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9F347" w14:textId="61E6ED69" w:rsidR="00ED42CF" w:rsidRPr="008D5EE5" w:rsidRDefault="00ED42CF" w:rsidP="007A47BC">
      <w:pPr>
        <w:spacing w:line="0" w:lineRule="atLeast"/>
        <w:jc w:val="center"/>
        <w:rPr>
          <w:rFonts w:ascii="MS UI Gothic" w:eastAsia="MS UI Gothic" w:hAnsi="MS UI Gothic"/>
          <w:b/>
          <w:color w:val="000000" w:themeColor="text1"/>
          <w:sz w:val="36"/>
          <w:szCs w:val="36"/>
        </w:rPr>
      </w:pPr>
      <w:r w:rsidRPr="008D5EE5">
        <w:rPr>
          <w:rFonts w:ascii="MS UI Gothic" w:eastAsia="MS UI Gothic" w:hAnsi="MS UI Gothic" w:hint="eastAsia"/>
          <w:b/>
          <w:color w:val="000000" w:themeColor="text1"/>
          <w:sz w:val="36"/>
          <w:szCs w:val="36"/>
        </w:rPr>
        <w:t>障害福祉サービス事業</w:t>
      </w:r>
      <w:r w:rsidR="00E5171F" w:rsidRPr="008D5EE5">
        <w:rPr>
          <w:rFonts w:ascii="MS UI Gothic" w:eastAsia="MS UI Gothic" w:hAnsi="MS UI Gothic" w:hint="eastAsia"/>
          <w:b/>
          <w:color w:val="000000" w:themeColor="text1"/>
          <w:sz w:val="36"/>
          <w:szCs w:val="36"/>
        </w:rPr>
        <w:t>者</w:t>
      </w:r>
      <w:r w:rsidRPr="008D5EE5">
        <w:rPr>
          <w:rFonts w:ascii="MS UI Gothic" w:eastAsia="MS UI Gothic" w:hAnsi="MS UI Gothic" w:hint="eastAsia"/>
          <w:b/>
          <w:color w:val="000000" w:themeColor="text1"/>
          <w:sz w:val="36"/>
          <w:szCs w:val="36"/>
        </w:rPr>
        <w:t>自主点検表</w:t>
      </w:r>
    </w:p>
    <w:p w14:paraId="6807A070" w14:textId="0545689E" w:rsidR="001A4782" w:rsidRPr="008D5EE5" w:rsidRDefault="00B812CC" w:rsidP="00E90AC3">
      <w:pPr>
        <w:snapToGrid w:val="0"/>
        <w:jc w:val="center"/>
        <w:rPr>
          <w:rFonts w:ascii="MS UI Gothic" w:eastAsia="MS UI Gothic" w:hAnsi="MS UI Gothic"/>
          <w:b/>
          <w:color w:val="000000" w:themeColor="text1"/>
          <w:sz w:val="36"/>
          <w:szCs w:val="36"/>
        </w:rPr>
      </w:pPr>
      <w:r w:rsidRPr="008D5EE5">
        <w:rPr>
          <w:rFonts w:ascii="MS UI Gothic" w:eastAsia="MS UI Gothic" w:hAnsi="MS UI Gothic" w:hint="eastAsia"/>
          <w:b/>
          <w:color w:val="000000" w:themeColor="text1"/>
          <w:sz w:val="36"/>
          <w:szCs w:val="36"/>
        </w:rPr>
        <w:t>（</w:t>
      </w:r>
      <w:r w:rsidR="000C4F23" w:rsidRPr="008D5EE5">
        <w:rPr>
          <w:rFonts w:ascii="MS UI Gothic" w:eastAsia="MS UI Gothic" w:hAnsi="MS UI Gothic" w:hint="eastAsia"/>
          <w:b/>
          <w:color w:val="000000" w:themeColor="text1"/>
          <w:sz w:val="36"/>
          <w:szCs w:val="36"/>
        </w:rPr>
        <w:t>令和</w:t>
      </w:r>
      <w:r w:rsidR="000D13F3">
        <w:rPr>
          <w:rFonts w:ascii="MS UI Gothic" w:eastAsia="MS UI Gothic" w:hAnsi="MS UI Gothic" w:hint="eastAsia"/>
          <w:b/>
          <w:color w:val="000000" w:themeColor="text1"/>
          <w:sz w:val="36"/>
          <w:szCs w:val="36"/>
        </w:rPr>
        <w:t>7</w:t>
      </w:r>
      <w:r w:rsidR="00015D22" w:rsidRPr="008D5EE5">
        <w:rPr>
          <w:rFonts w:ascii="MS UI Gothic" w:eastAsia="MS UI Gothic" w:hAnsi="MS UI Gothic" w:hint="eastAsia"/>
          <w:b/>
          <w:color w:val="000000" w:themeColor="text1"/>
          <w:sz w:val="36"/>
          <w:szCs w:val="36"/>
        </w:rPr>
        <w:t>年</w:t>
      </w:r>
      <w:r w:rsidR="000D13F3">
        <w:rPr>
          <w:rFonts w:ascii="MS UI Gothic" w:eastAsia="MS UI Gothic" w:hAnsi="MS UI Gothic" w:hint="eastAsia"/>
          <w:b/>
          <w:color w:val="000000" w:themeColor="text1"/>
          <w:sz w:val="36"/>
          <w:szCs w:val="36"/>
        </w:rPr>
        <w:t>4</w:t>
      </w:r>
      <w:r w:rsidR="006D5EDE" w:rsidRPr="008D5EE5">
        <w:rPr>
          <w:rFonts w:ascii="MS UI Gothic" w:eastAsia="MS UI Gothic" w:hAnsi="MS UI Gothic" w:hint="eastAsia"/>
          <w:b/>
          <w:color w:val="000000" w:themeColor="text1"/>
          <w:sz w:val="36"/>
          <w:szCs w:val="36"/>
        </w:rPr>
        <w:t>月</w:t>
      </w:r>
      <w:r w:rsidRPr="008D5EE5">
        <w:rPr>
          <w:rFonts w:ascii="MS UI Gothic" w:eastAsia="MS UI Gothic" w:hAnsi="MS UI Gothic" w:hint="eastAsia"/>
          <w:b/>
          <w:color w:val="000000" w:themeColor="text1"/>
          <w:sz w:val="36"/>
          <w:szCs w:val="36"/>
        </w:rPr>
        <w:t>版）</w:t>
      </w:r>
    </w:p>
    <w:p w14:paraId="07A2D6E9" w14:textId="6921432E" w:rsidR="009A1BA7" w:rsidRPr="008D5EE5" w:rsidRDefault="00BC3A07" w:rsidP="00914E52">
      <w:pPr>
        <w:snapToGrid w:val="0"/>
        <w:jc w:val="center"/>
        <w:rPr>
          <w:rFonts w:ascii="MS UI Gothic" w:eastAsia="MS UI Gothic" w:hAnsi="MS UI Gothic"/>
          <w:b/>
          <w:color w:val="000000" w:themeColor="text1"/>
          <w:sz w:val="32"/>
          <w:szCs w:val="36"/>
        </w:rPr>
      </w:pPr>
      <w:r w:rsidRPr="008D5EE5">
        <w:rPr>
          <w:rFonts w:ascii="MS UI Gothic" w:eastAsia="MS UI Gothic" w:hAnsi="MS UI Gothic" w:hint="eastAsia"/>
          <w:b/>
          <w:color w:val="000000" w:themeColor="text1"/>
          <w:sz w:val="32"/>
          <w:szCs w:val="36"/>
        </w:rPr>
        <w:t>【</w:t>
      </w:r>
      <w:r w:rsidR="00055932" w:rsidRPr="008D5EE5">
        <w:rPr>
          <w:rFonts w:ascii="MS UI Gothic" w:eastAsia="MS UI Gothic" w:hAnsi="MS UI Gothic" w:hint="eastAsia"/>
          <w:b/>
          <w:color w:val="000000" w:themeColor="text1"/>
          <w:sz w:val="32"/>
          <w:szCs w:val="36"/>
        </w:rPr>
        <w:t>計画相談支援・地域移行支援・地域定着支援・障害児相談支援</w:t>
      </w:r>
      <w:r w:rsidRPr="008D5EE5">
        <w:rPr>
          <w:rFonts w:ascii="MS UI Gothic" w:eastAsia="MS UI Gothic" w:hAnsi="MS UI Gothic" w:hint="eastAsia"/>
          <w:b/>
          <w:color w:val="000000" w:themeColor="text1"/>
          <w:sz w:val="32"/>
          <w:szCs w:val="36"/>
        </w:rPr>
        <w:t>】</w:t>
      </w:r>
    </w:p>
    <w:p w14:paraId="3C1B3459" w14:textId="77777777" w:rsidR="00E90AC3" w:rsidRPr="0044697C" w:rsidRDefault="00E90AC3" w:rsidP="00914E52">
      <w:pPr>
        <w:snapToGrid w:val="0"/>
        <w:jc w:val="center"/>
        <w:rPr>
          <w:rFonts w:ascii="MS UI Gothic" w:eastAsia="MS UI Gothic" w:hAnsi="MS UI Gothic"/>
          <w:b/>
          <w:color w:val="000000" w:themeColor="text1"/>
          <w:sz w:val="24"/>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
        <w:gridCol w:w="426"/>
        <w:gridCol w:w="2125"/>
        <w:gridCol w:w="1134"/>
        <w:gridCol w:w="213"/>
        <w:gridCol w:w="213"/>
        <w:gridCol w:w="142"/>
        <w:gridCol w:w="3118"/>
      </w:tblGrid>
      <w:tr w:rsidR="00EC39BD" w:rsidRPr="008D5EE5" w14:paraId="7420CA44" w14:textId="77777777" w:rsidTr="00EC39BD">
        <w:trPr>
          <w:trHeight w:val="323"/>
        </w:trPr>
        <w:tc>
          <w:tcPr>
            <w:tcW w:w="2694" w:type="dxa"/>
            <w:gridSpan w:val="3"/>
            <w:vMerge w:val="restart"/>
            <w:tcBorders>
              <w:top w:val="single" w:sz="18" w:space="0" w:color="auto"/>
              <w:left w:val="single" w:sz="18" w:space="0" w:color="auto"/>
              <w:right w:val="dotted" w:sz="4" w:space="0" w:color="auto"/>
            </w:tcBorders>
            <w:shd w:val="clear" w:color="auto" w:fill="auto"/>
            <w:vAlign w:val="center"/>
          </w:tcPr>
          <w:p w14:paraId="57103924" w14:textId="77777777" w:rsidR="00EC39BD" w:rsidRPr="008D5EE5" w:rsidRDefault="00EC39BD" w:rsidP="003F5B84">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8D5EE5">
              <w:rPr>
                <w:rFonts w:ascii="MS UI Gothic" w:eastAsia="MS UI Gothic" w:hAnsi="MS UI Gothic" w:hint="eastAsia"/>
                <w:color w:val="000000"/>
                <w:szCs w:val="21"/>
              </w:rPr>
              <w:t>事業種類</w:t>
            </w:r>
          </w:p>
          <w:p w14:paraId="246D00E2" w14:textId="77777777" w:rsidR="00EC39BD" w:rsidRPr="008D5EE5" w:rsidRDefault="00EC39BD" w:rsidP="003F5B84">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8D5EE5">
              <w:rPr>
                <w:rFonts w:ascii="MS UI Gothic" w:eastAsia="MS UI Gothic" w:hAnsi="MS UI Gothic" w:hint="eastAsia"/>
                <w:color w:val="000000"/>
                <w:szCs w:val="21"/>
              </w:rPr>
              <w:t>（選択してください）</w:t>
            </w:r>
          </w:p>
        </w:tc>
        <w:tc>
          <w:tcPr>
            <w:tcW w:w="3472" w:type="dxa"/>
            <w:gridSpan w:val="3"/>
            <w:tcBorders>
              <w:top w:val="single" w:sz="18" w:space="0" w:color="auto"/>
              <w:left w:val="dotted" w:sz="4" w:space="0" w:color="auto"/>
              <w:bottom w:val="dotted" w:sz="4" w:space="0" w:color="auto"/>
              <w:right w:val="dotted" w:sz="4" w:space="0" w:color="auto"/>
            </w:tcBorders>
            <w:shd w:val="clear" w:color="auto" w:fill="auto"/>
            <w:vAlign w:val="center"/>
          </w:tcPr>
          <w:p w14:paraId="04C799AC" w14:textId="48A54C3F" w:rsidR="00EC39BD" w:rsidRPr="008D5EE5" w:rsidRDefault="00EC39BD" w:rsidP="003F5B84">
            <w:pPr>
              <w:tabs>
                <w:tab w:val="left" w:pos="5954"/>
                <w:tab w:val="left" w:pos="8505"/>
              </w:tabs>
              <w:snapToGrid w:val="0"/>
              <w:spacing w:line="0" w:lineRule="atLeast"/>
              <w:rPr>
                <w:rFonts w:ascii="MS UI Gothic" w:eastAsia="MS UI Gothic" w:hAnsi="MS UI Gothic"/>
                <w:color w:val="000000"/>
                <w:szCs w:val="21"/>
              </w:rPr>
            </w:pPr>
            <w:r w:rsidRPr="008D5EE5">
              <w:rPr>
                <w:rFonts w:ascii="MS UI Gothic" w:eastAsia="MS UI Gothic" w:hAnsi="MS UI Gothic" w:hint="eastAsia"/>
                <w:color w:val="000000"/>
                <w:szCs w:val="21"/>
              </w:rPr>
              <w:t>□計画相談支援</w:t>
            </w:r>
          </w:p>
        </w:tc>
        <w:tc>
          <w:tcPr>
            <w:tcW w:w="3473" w:type="dxa"/>
            <w:gridSpan w:val="3"/>
            <w:tcBorders>
              <w:top w:val="single" w:sz="18" w:space="0" w:color="auto"/>
              <w:left w:val="dotted" w:sz="4" w:space="0" w:color="auto"/>
              <w:bottom w:val="dotted" w:sz="4" w:space="0" w:color="auto"/>
              <w:right w:val="single" w:sz="18" w:space="0" w:color="auto"/>
            </w:tcBorders>
            <w:shd w:val="clear" w:color="auto" w:fill="auto"/>
            <w:vAlign w:val="center"/>
          </w:tcPr>
          <w:p w14:paraId="785F1E78" w14:textId="64F52822" w:rsidR="00EC39BD" w:rsidRPr="008D5EE5" w:rsidRDefault="00EC39BD" w:rsidP="00EC39BD">
            <w:pPr>
              <w:tabs>
                <w:tab w:val="left" w:pos="5954"/>
                <w:tab w:val="left" w:pos="8505"/>
              </w:tabs>
              <w:snapToGrid w:val="0"/>
              <w:spacing w:line="0" w:lineRule="atLeast"/>
              <w:rPr>
                <w:rFonts w:ascii="MS UI Gothic" w:eastAsia="MS UI Gothic" w:hAnsi="MS UI Gothic"/>
                <w:color w:val="000000"/>
                <w:szCs w:val="21"/>
              </w:rPr>
            </w:pPr>
            <w:r w:rsidRPr="008D5EE5">
              <w:rPr>
                <w:rFonts w:ascii="MS UI Gothic" w:eastAsia="MS UI Gothic" w:hAnsi="MS UI Gothic" w:hint="eastAsia"/>
                <w:color w:val="000000"/>
                <w:szCs w:val="21"/>
              </w:rPr>
              <w:t>□地域定着支援</w:t>
            </w:r>
          </w:p>
        </w:tc>
      </w:tr>
      <w:tr w:rsidR="00EC39BD" w:rsidRPr="008D5EE5" w14:paraId="39D04A79" w14:textId="77777777" w:rsidTr="00EC39BD">
        <w:trPr>
          <w:trHeight w:val="323"/>
        </w:trPr>
        <w:tc>
          <w:tcPr>
            <w:tcW w:w="2694" w:type="dxa"/>
            <w:gridSpan w:val="3"/>
            <w:vMerge/>
            <w:tcBorders>
              <w:left w:val="single" w:sz="18" w:space="0" w:color="auto"/>
              <w:bottom w:val="single" w:sz="2" w:space="0" w:color="auto"/>
              <w:right w:val="dotted" w:sz="4" w:space="0" w:color="auto"/>
            </w:tcBorders>
            <w:shd w:val="clear" w:color="auto" w:fill="auto"/>
            <w:vAlign w:val="center"/>
          </w:tcPr>
          <w:p w14:paraId="28FC8977"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c>
          <w:tcPr>
            <w:tcW w:w="3472" w:type="dxa"/>
            <w:gridSpan w:val="3"/>
            <w:tcBorders>
              <w:top w:val="dotted" w:sz="4" w:space="0" w:color="auto"/>
              <w:left w:val="dotted" w:sz="4" w:space="0" w:color="auto"/>
              <w:bottom w:val="single" w:sz="2" w:space="0" w:color="auto"/>
              <w:right w:val="dotted" w:sz="4" w:space="0" w:color="auto"/>
            </w:tcBorders>
            <w:shd w:val="clear" w:color="auto" w:fill="auto"/>
            <w:vAlign w:val="center"/>
          </w:tcPr>
          <w:p w14:paraId="7B327052" w14:textId="597C7621" w:rsidR="00EC39BD" w:rsidRPr="008D5EE5" w:rsidRDefault="00EC39BD" w:rsidP="003F5B84">
            <w:pPr>
              <w:tabs>
                <w:tab w:val="left" w:pos="5954"/>
                <w:tab w:val="left" w:pos="8505"/>
              </w:tabs>
              <w:snapToGrid w:val="0"/>
              <w:spacing w:line="0" w:lineRule="atLeast"/>
              <w:rPr>
                <w:rFonts w:ascii="MS UI Gothic" w:eastAsia="MS UI Gothic" w:hAnsi="MS UI Gothic"/>
                <w:color w:val="000000"/>
                <w:szCs w:val="21"/>
              </w:rPr>
            </w:pPr>
            <w:r w:rsidRPr="008D5EE5">
              <w:rPr>
                <w:rFonts w:ascii="MS UI Gothic" w:eastAsia="MS UI Gothic" w:hAnsi="MS UI Gothic" w:hint="eastAsia"/>
                <w:color w:val="000000"/>
                <w:szCs w:val="21"/>
              </w:rPr>
              <w:t>□地域移行支援</w:t>
            </w:r>
          </w:p>
        </w:tc>
        <w:tc>
          <w:tcPr>
            <w:tcW w:w="3473" w:type="dxa"/>
            <w:gridSpan w:val="3"/>
            <w:tcBorders>
              <w:top w:val="dotted" w:sz="4" w:space="0" w:color="auto"/>
              <w:left w:val="dotted" w:sz="4" w:space="0" w:color="auto"/>
              <w:bottom w:val="single" w:sz="2" w:space="0" w:color="auto"/>
              <w:right w:val="single" w:sz="18" w:space="0" w:color="auto"/>
            </w:tcBorders>
            <w:shd w:val="clear" w:color="auto" w:fill="auto"/>
            <w:vAlign w:val="center"/>
          </w:tcPr>
          <w:p w14:paraId="590BEEAD" w14:textId="4F92E9EC" w:rsidR="00EC39BD" w:rsidRPr="008D5EE5" w:rsidRDefault="00EC39BD" w:rsidP="003F5B84">
            <w:pPr>
              <w:tabs>
                <w:tab w:val="left" w:pos="5954"/>
                <w:tab w:val="left" w:pos="8505"/>
              </w:tabs>
              <w:snapToGrid w:val="0"/>
              <w:spacing w:line="0" w:lineRule="atLeast"/>
              <w:rPr>
                <w:rFonts w:ascii="MS UI Gothic" w:eastAsia="MS UI Gothic" w:hAnsi="MS UI Gothic"/>
                <w:color w:val="000000"/>
                <w:szCs w:val="21"/>
              </w:rPr>
            </w:pPr>
            <w:r w:rsidRPr="008D5EE5">
              <w:rPr>
                <w:rFonts w:ascii="MS UI Gothic" w:eastAsia="MS UI Gothic" w:hAnsi="MS UI Gothic" w:hint="eastAsia"/>
                <w:color w:val="000000"/>
                <w:szCs w:val="21"/>
              </w:rPr>
              <w:t>□障害児相談支援</w:t>
            </w:r>
          </w:p>
        </w:tc>
      </w:tr>
      <w:tr w:rsidR="00EC39BD" w:rsidRPr="008D5EE5" w14:paraId="48D57ABA" w14:textId="77777777" w:rsidTr="00EC39BD">
        <w:trPr>
          <w:trHeight w:val="399"/>
        </w:trPr>
        <w:tc>
          <w:tcPr>
            <w:tcW w:w="1701" w:type="dxa"/>
            <w:tcBorders>
              <w:top w:val="single" w:sz="2" w:space="0" w:color="auto"/>
              <w:left w:val="single" w:sz="18" w:space="0" w:color="auto"/>
              <w:right w:val="dotted" w:sz="4" w:space="0" w:color="auto"/>
            </w:tcBorders>
            <w:shd w:val="clear" w:color="auto" w:fill="auto"/>
            <w:vAlign w:val="center"/>
          </w:tcPr>
          <w:p w14:paraId="06C5E5D1" w14:textId="77777777" w:rsidR="00EC39BD" w:rsidRPr="008D5EE5" w:rsidRDefault="00EC39BD" w:rsidP="003F5B84">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事業所番号</w:t>
            </w:r>
          </w:p>
        </w:tc>
        <w:tc>
          <w:tcPr>
            <w:tcW w:w="3118" w:type="dxa"/>
            <w:gridSpan w:val="3"/>
            <w:tcBorders>
              <w:top w:val="single" w:sz="2" w:space="0" w:color="auto"/>
              <w:left w:val="dotted" w:sz="4" w:space="0" w:color="auto"/>
              <w:right w:val="single" w:sz="4" w:space="0" w:color="auto"/>
            </w:tcBorders>
            <w:shd w:val="clear" w:color="auto" w:fill="auto"/>
            <w:vAlign w:val="center"/>
          </w:tcPr>
          <w:p w14:paraId="710E3EF1"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c>
          <w:tcPr>
            <w:tcW w:w="1702" w:type="dxa"/>
            <w:gridSpan w:val="4"/>
            <w:tcBorders>
              <w:top w:val="single" w:sz="2" w:space="0" w:color="auto"/>
              <w:left w:val="single" w:sz="4" w:space="0" w:color="auto"/>
              <w:right w:val="dotted" w:sz="4" w:space="0" w:color="auto"/>
            </w:tcBorders>
            <w:shd w:val="clear" w:color="auto" w:fill="auto"/>
            <w:vAlign w:val="center"/>
          </w:tcPr>
          <w:p w14:paraId="4A919059" w14:textId="77777777" w:rsidR="00EC39BD" w:rsidRPr="008D5EE5" w:rsidRDefault="00EC39BD" w:rsidP="003F5B84">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指定年月日</w:t>
            </w:r>
          </w:p>
        </w:tc>
        <w:tc>
          <w:tcPr>
            <w:tcW w:w="3118" w:type="dxa"/>
            <w:tcBorders>
              <w:top w:val="single" w:sz="2" w:space="0" w:color="auto"/>
              <w:left w:val="dotted" w:sz="4" w:space="0" w:color="auto"/>
              <w:right w:val="single" w:sz="18" w:space="0" w:color="auto"/>
            </w:tcBorders>
            <w:shd w:val="clear" w:color="auto" w:fill="auto"/>
            <w:vAlign w:val="center"/>
          </w:tcPr>
          <w:p w14:paraId="4D5B7648"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r>
      <w:tr w:rsidR="00EC39BD" w:rsidRPr="008D5EE5" w14:paraId="692A99E9" w14:textId="77777777" w:rsidTr="00EC39BD">
        <w:trPr>
          <w:trHeight w:val="221"/>
        </w:trPr>
        <w:tc>
          <w:tcPr>
            <w:tcW w:w="1701" w:type="dxa"/>
            <w:tcBorders>
              <w:left w:val="single" w:sz="18" w:space="0" w:color="auto"/>
              <w:bottom w:val="dotted" w:sz="4" w:space="0" w:color="auto"/>
              <w:right w:val="dotted" w:sz="4" w:space="0" w:color="auto"/>
            </w:tcBorders>
            <w:shd w:val="clear" w:color="auto" w:fill="auto"/>
            <w:vAlign w:val="center"/>
          </w:tcPr>
          <w:p w14:paraId="40D211DA" w14:textId="77777777" w:rsidR="00EC39BD" w:rsidRPr="008D5EE5" w:rsidRDefault="00EC39BD" w:rsidP="003F5B84">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フリガナ</w:t>
            </w:r>
          </w:p>
        </w:tc>
        <w:tc>
          <w:tcPr>
            <w:tcW w:w="7938" w:type="dxa"/>
            <w:gridSpan w:val="8"/>
            <w:tcBorders>
              <w:left w:val="dotted" w:sz="4" w:space="0" w:color="auto"/>
              <w:bottom w:val="dotted" w:sz="4" w:space="0" w:color="auto"/>
              <w:right w:val="single" w:sz="18" w:space="0" w:color="auto"/>
            </w:tcBorders>
            <w:shd w:val="clear" w:color="auto" w:fill="auto"/>
            <w:vAlign w:val="center"/>
          </w:tcPr>
          <w:p w14:paraId="5603C1B1"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r>
      <w:tr w:rsidR="00EC39BD" w:rsidRPr="008D5EE5" w14:paraId="5CEA1B2A" w14:textId="77777777" w:rsidTr="00EC39BD">
        <w:trPr>
          <w:trHeight w:val="514"/>
        </w:trPr>
        <w:tc>
          <w:tcPr>
            <w:tcW w:w="1701" w:type="dxa"/>
            <w:tcBorders>
              <w:top w:val="dotted" w:sz="4" w:space="0" w:color="auto"/>
              <w:left w:val="single" w:sz="18" w:space="0" w:color="auto"/>
              <w:right w:val="dotted" w:sz="4" w:space="0" w:color="auto"/>
            </w:tcBorders>
            <w:shd w:val="clear" w:color="auto" w:fill="auto"/>
            <w:vAlign w:val="center"/>
          </w:tcPr>
          <w:p w14:paraId="225F6E17" w14:textId="77777777" w:rsidR="00EC39BD" w:rsidRPr="008D5EE5" w:rsidRDefault="00EC39BD" w:rsidP="003F5B84">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事業所</w:t>
            </w:r>
            <w:r w:rsidRPr="008D5EE5">
              <w:rPr>
                <w:rFonts w:ascii="MS UI Gothic" w:eastAsia="MS UI Gothic" w:hAnsi="MS UI Gothic" w:cs="ＭＳ ゴシック" w:hint="eastAsia"/>
                <w:color w:val="000000"/>
                <w:szCs w:val="21"/>
              </w:rPr>
              <w:t>名称</w:t>
            </w:r>
          </w:p>
        </w:tc>
        <w:tc>
          <w:tcPr>
            <w:tcW w:w="7938" w:type="dxa"/>
            <w:gridSpan w:val="8"/>
            <w:tcBorders>
              <w:top w:val="dotted" w:sz="4" w:space="0" w:color="auto"/>
              <w:left w:val="dotted" w:sz="4" w:space="0" w:color="auto"/>
              <w:right w:val="single" w:sz="18" w:space="0" w:color="auto"/>
            </w:tcBorders>
            <w:shd w:val="clear" w:color="auto" w:fill="auto"/>
            <w:vAlign w:val="center"/>
          </w:tcPr>
          <w:p w14:paraId="420F3828"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r>
      <w:tr w:rsidR="00EC39BD" w:rsidRPr="008D5EE5" w14:paraId="497ABC13" w14:textId="77777777" w:rsidTr="00EC39BD">
        <w:trPr>
          <w:trHeight w:val="550"/>
        </w:trPr>
        <w:tc>
          <w:tcPr>
            <w:tcW w:w="1701" w:type="dxa"/>
            <w:tcBorders>
              <w:left w:val="single" w:sz="18" w:space="0" w:color="auto"/>
              <w:right w:val="dotted" w:sz="4" w:space="0" w:color="auto"/>
            </w:tcBorders>
            <w:shd w:val="clear" w:color="auto" w:fill="auto"/>
            <w:vAlign w:val="center"/>
          </w:tcPr>
          <w:p w14:paraId="1C2102C9" w14:textId="77777777" w:rsidR="00EC39BD" w:rsidRPr="008D5EE5" w:rsidRDefault="00EC39BD" w:rsidP="003F5B84">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事業所所在地</w:t>
            </w:r>
          </w:p>
        </w:tc>
        <w:tc>
          <w:tcPr>
            <w:tcW w:w="7938" w:type="dxa"/>
            <w:gridSpan w:val="8"/>
            <w:tcBorders>
              <w:left w:val="dotted" w:sz="4" w:space="0" w:color="auto"/>
              <w:right w:val="single" w:sz="18" w:space="0" w:color="auto"/>
            </w:tcBorders>
            <w:shd w:val="clear" w:color="auto" w:fill="auto"/>
            <w:vAlign w:val="center"/>
          </w:tcPr>
          <w:p w14:paraId="39749B68" w14:textId="77777777" w:rsidR="00EC39BD" w:rsidRPr="008D5EE5" w:rsidRDefault="00EC39BD" w:rsidP="003F5B84">
            <w:pPr>
              <w:widowControl/>
              <w:tabs>
                <w:tab w:val="left" w:pos="5954"/>
                <w:tab w:val="left" w:pos="8505"/>
              </w:tabs>
              <w:spacing w:line="0" w:lineRule="atLeast"/>
              <w:rPr>
                <w:rFonts w:ascii="MS UI Gothic" w:eastAsia="MS UI Gothic" w:hAnsi="MS UI Gothic"/>
                <w:color w:val="000000"/>
                <w:szCs w:val="21"/>
              </w:rPr>
            </w:pPr>
            <w:r w:rsidRPr="008D5EE5">
              <w:rPr>
                <w:rFonts w:ascii="MS UI Gothic" w:eastAsia="MS UI Gothic" w:hAnsi="MS UI Gothic" w:hint="eastAsia"/>
                <w:color w:val="000000"/>
                <w:szCs w:val="21"/>
              </w:rPr>
              <w:t>松本市</w:t>
            </w:r>
          </w:p>
        </w:tc>
      </w:tr>
      <w:tr w:rsidR="00EC39BD" w:rsidRPr="008D5EE5" w14:paraId="59784F62" w14:textId="77777777" w:rsidTr="00EC39BD">
        <w:trPr>
          <w:trHeight w:val="349"/>
        </w:trPr>
        <w:tc>
          <w:tcPr>
            <w:tcW w:w="1701" w:type="dxa"/>
            <w:tcBorders>
              <w:left w:val="single" w:sz="18" w:space="0" w:color="auto"/>
              <w:right w:val="dotted" w:sz="4" w:space="0" w:color="auto"/>
            </w:tcBorders>
            <w:shd w:val="clear" w:color="auto" w:fill="auto"/>
            <w:vAlign w:val="center"/>
          </w:tcPr>
          <w:p w14:paraId="048DEFD6" w14:textId="77777777" w:rsidR="00EC39BD" w:rsidRPr="008D5EE5" w:rsidRDefault="00EC39BD" w:rsidP="003F5B84">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電話番号</w:t>
            </w:r>
          </w:p>
        </w:tc>
        <w:tc>
          <w:tcPr>
            <w:tcW w:w="3118" w:type="dxa"/>
            <w:gridSpan w:val="3"/>
            <w:tcBorders>
              <w:left w:val="dotted" w:sz="4" w:space="0" w:color="auto"/>
              <w:right w:val="single" w:sz="4" w:space="0" w:color="auto"/>
            </w:tcBorders>
            <w:shd w:val="clear" w:color="auto" w:fill="auto"/>
            <w:vAlign w:val="center"/>
          </w:tcPr>
          <w:p w14:paraId="54368A6E"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c>
          <w:tcPr>
            <w:tcW w:w="1702" w:type="dxa"/>
            <w:gridSpan w:val="4"/>
            <w:tcBorders>
              <w:left w:val="single" w:sz="4" w:space="0" w:color="auto"/>
              <w:right w:val="dotted" w:sz="4" w:space="0" w:color="auto"/>
            </w:tcBorders>
            <w:shd w:val="clear" w:color="auto" w:fill="auto"/>
            <w:vAlign w:val="center"/>
          </w:tcPr>
          <w:p w14:paraId="4B6985D0" w14:textId="77777777" w:rsidR="00EC39BD" w:rsidRPr="008D5EE5" w:rsidRDefault="00EC39BD" w:rsidP="003F5B84">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FAX</w:t>
            </w:r>
          </w:p>
        </w:tc>
        <w:tc>
          <w:tcPr>
            <w:tcW w:w="3118" w:type="dxa"/>
            <w:tcBorders>
              <w:left w:val="dotted" w:sz="4" w:space="0" w:color="auto"/>
              <w:right w:val="single" w:sz="18" w:space="0" w:color="auto"/>
            </w:tcBorders>
            <w:shd w:val="clear" w:color="auto" w:fill="auto"/>
            <w:vAlign w:val="center"/>
          </w:tcPr>
          <w:p w14:paraId="2A3F4CF6"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r>
      <w:tr w:rsidR="00EC39BD" w:rsidRPr="008D5EE5" w14:paraId="7F034971" w14:textId="77777777" w:rsidTr="00EC39BD">
        <w:trPr>
          <w:trHeight w:val="397"/>
        </w:trPr>
        <w:tc>
          <w:tcPr>
            <w:tcW w:w="1701" w:type="dxa"/>
            <w:tcBorders>
              <w:left w:val="single" w:sz="18" w:space="0" w:color="auto"/>
              <w:right w:val="dotted" w:sz="4" w:space="0" w:color="auto"/>
            </w:tcBorders>
            <w:shd w:val="clear" w:color="auto" w:fill="auto"/>
            <w:vAlign w:val="center"/>
          </w:tcPr>
          <w:p w14:paraId="778A5085" w14:textId="77777777" w:rsidR="00EC39BD" w:rsidRPr="008D5EE5" w:rsidRDefault="00EC39BD" w:rsidP="003F5B84">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e-mail</w:t>
            </w:r>
          </w:p>
        </w:tc>
        <w:tc>
          <w:tcPr>
            <w:tcW w:w="7938" w:type="dxa"/>
            <w:gridSpan w:val="8"/>
            <w:tcBorders>
              <w:left w:val="dotted" w:sz="4" w:space="0" w:color="auto"/>
              <w:right w:val="single" w:sz="18" w:space="0" w:color="auto"/>
            </w:tcBorders>
            <w:shd w:val="clear" w:color="auto" w:fill="auto"/>
            <w:vAlign w:val="center"/>
          </w:tcPr>
          <w:p w14:paraId="103FEA11" w14:textId="77777777" w:rsidR="00EC39BD" w:rsidRPr="008D5EE5" w:rsidRDefault="00EC39BD" w:rsidP="003F5B84">
            <w:pPr>
              <w:widowControl/>
              <w:tabs>
                <w:tab w:val="left" w:pos="5954"/>
                <w:tab w:val="left" w:pos="8505"/>
              </w:tabs>
              <w:spacing w:line="0" w:lineRule="atLeast"/>
              <w:rPr>
                <w:rFonts w:ascii="MS UI Gothic" w:eastAsia="MS UI Gothic" w:hAnsi="MS UI Gothic"/>
                <w:color w:val="000000"/>
                <w:szCs w:val="21"/>
              </w:rPr>
            </w:pPr>
          </w:p>
        </w:tc>
      </w:tr>
      <w:tr w:rsidR="00EC39BD" w:rsidRPr="008D5EE5" w14:paraId="243350B1" w14:textId="77777777" w:rsidTr="00EC39BD">
        <w:trPr>
          <w:trHeight w:val="93"/>
        </w:trPr>
        <w:tc>
          <w:tcPr>
            <w:tcW w:w="1701" w:type="dxa"/>
            <w:tcBorders>
              <w:left w:val="single" w:sz="18" w:space="0" w:color="auto"/>
              <w:bottom w:val="dotted" w:sz="4" w:space="0" w:color="auto"/>
              <w:right w:val="dotted" w:sz="4" w:space="0" w:color="auto"/>
            </w:tcBorders>
            <w:shd w:val="clear" w:color="auto" w:fill="auto"/>
            <w:vAlign w:val="center"/>
          </w:tcPr>
          <w:p w14:paraId="3C2567E4" w14:textId="77777777" w:rsidR="00EC39BD" w:rsidRPr="008D5EE5" w:rsidRDefault="00EC39BD" w:rsidP="003F5B84">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フリガナ</w:t>
            </w:r>
          </w:p>
        </w:tc>
        <w:tc>
          <w:tcPr>
            <w:tcW w:w="7938" w:type="dxa"/>
            <w:gridSpan w:val="8"/>
            <w:tcBorders>
              <w:left w:val="dotted" w:sz="4" w:space="0" w:color="auto"/>
              <w:bottom w:val="dotted" w:sz="4" w:space="0" w:color="auto"/>
              <w:right w:val="single" w:sz="18" w:space="0" w:color="auto"/>
            </w:tcBorders>
            <w:shd w:val="clear" w:color="auto" w:fill="auto"/>
            <w:vAlign w:val="center"/>
          </w:tcPr>
          <w:p w14:paraId="020F68C7"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r>
      <w:tr w:rsidR="00EC39BD" w:rsidRPr="008D5EE5" w14:paraId="796158A6" w14:textId="77777777" w:rsidTr="00EC39BD">
        <w:trPr>
          <w:trHeight w:val="585"/>
        </w:trPr>
        <w:tc>
          <w:tcPr>
            <w:tcW w:w="1701" w:type="dxa"/>
            <w:tcBorders>
              <w:top w:val="dotted" w:sz="4" w:space="0" w:color="auto"/>
              <w:left w:val="single" w:sz="18" w:space="0" w:color="auto"/>
              <w:right w:val="dotted" w:sz="4" w:space="0" w:color="auto"/>
            </w:tcBorders>
            <w:shd w:val="clear" w:color="auto" w:fill="auto"/>
            <w:vAlign w:val="center"/>
          </w:tcPr>
          <w:p w14:paraId="5FAB6B32" w14:textId="77777777" w:rsidR="00EC39BD" w:rsidRPr="008D5EE5" w:rsidRDefault="00EC39BD" w:rsidP="003F5B84">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法人名称</w:t>
            </w:r>
          </w:p>
        </w:tc>
        <w:tc>
          <w:tcPr>
            <w:tcW w:w="7938" w:type="dxa"/>
            <w:gridSpan w:val="8"/>
            <w:tcBorders>
              <w:top w:val="dotted" w:sz="4" w:space="0" w:color="auto"/>
              <w:left w:val="dotted" w:sz="4" w:space="0" w:color="auto"/>
              <w:right w:val="single" w:sz="18" w:space="0" w:color="auto"/>
            </w:tcBorders>
            <w:shd w:val="clear" w:color="auto" w:fill="auto"/>
            <w:vAlign w:val="center"/>
          </w:tcPr>
          <w:p w14:paraId="4E3C464A"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r>
      <w:tr w:rsidR="00EC39BD" w:rsidRPr="008D5EE5" w14:paraId="7A6D1CA8" w14:textId="77777777" w:rsidTr="00EC39BD">
        <w:trPr>
          <w:trHeight w:val="585"/>
        </w:trPr>
        <w:tc>
          <w:tcPr>
            <w:tcW w:w="1701" w:type="dxa"/>
            <w:tcBorders>
              <w:left w:val="single" w:sz="18" w:space="0" w:color="auto"/>
              <w:right w:val="dotted" w:sz="4" w:space="0" w:color="auto"/>
            </w:tcBorders>
            <w:shd w:val="clear" w:color="auto" w:fill="auto"/>
            <w:vAlign w:val="center"/>
          </w:tcPr>
          <w:p w14:paraId="2692DB5B" w14:textId="77777777" w:rsidR="00EC39BD" w:rsidRPr="008D5EE5" w:rsidRDefault="00EC39BD" w:rsidP="003F5B84">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法人代表者名</w:t>
            </w:r>
          </w:p>
        </w:tc>
        <w:tc>
          <w:tcPr>
            <w:tcW w:w="7938" w:type="dxa"/>
            <w:gridSpan w:val="8"/>
            <w:tcBorders>
              <w:left w:val="dotted" w:sz="4" w:space="0" w:color="auto"/>
              <w:right w:val="single" w:sz="18" w:space="0" w:color="auto"/>
            </w:tcBorders>
            <w:shd w:val="clear" w:color="auto" w:fill="auto"/>
            <w:vAlign w:val="center"/>
          </w:tcPr>
          <w:p w14:paraId="6AF6000F"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r>
      <w:tr w:rsidR="00EC39BD" w:rsidRPr="008D5EE5" w14:paraId="5A7B830A" w14:textId="77777777" w:rsidTr="001764EE">
        <w:trPr>
          <w:trHeight w:val="464"/>
        </w:trPr>
        <w:tc>
          <w:tcPr>
            <w:tcW w:w="1701" w:type="dxa"/>
            <w:tcBorders>
              <w:left w:val="single" w:sz="18" w:space="0" w:color="auto"/>
              <w:right w:val="dotted" w:sz="4" w:space="0" w:color="auto"/>
            </w:tcBorders>
            <w:shd w:val="clear" w:color="auto" w:fill="auto"/>
            <w:vAlign w:val="center"/>
          </w:tcPr>
          <w:p w14:paraId="46F157BC" w14:textId="77777777" w:rsidR="00EC39BD" w:rsidRPr="008D5EE5" w:rsidRDefault="00EC39BD" w:rsidP="003F5B84">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管理者名</w:t>
            </w:r>
          </w:p>
        </w:tc>
        <w:tc>
          <w:tcPr>
            <w:tcW w:w="7938" w:type="dxa"/>
            <w:gridSpan w:val="8"/>
            <w:tcBorders>
              <w:left w:val="dotted" w:sz="4" w:space="0" w:color="auto"/>
              <w:right w:val="single" w:sz="18" w:space="0" w:color="auto"/>
            </w:tcBorders>
            <w:shd w:val="clear" w:color="auto" w:fill="auto"/>
            <w:vAlign w:val="center"/>
          </w:tcPr>
          <w:p w14:paraId="33BFA722"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r>
      <w:tr w:rsidR="00EC39BD" w:rsidRPr="008D5EE5" w14:paraId="08B77344" w14:textId="77777777" w:rsidTr="00EC39BD">
        <w:trPr>
          <w:trHeight w:val="585"/>
        </w:trPr>
        <w:tc>
          <w:tcPr>
            <w:tcW w:w="2268" w:type="dxa"/>
            <w:gridSpan w:val="2"/>
            <w:tcBorders>
              <w:left w:val="single" w:sz="18" w:space="0" w:color="auto"/>
              <w:right w:val="single" w:sz="4" w:space="0" w:color="auto"/>
            </w:tcBorders>
            <w:shd w:val="clear" w:color="auto" w:fill="auto"/>
            <w:vAlign w:val="center"/>
          </w:tcPr>
          <w:p w14:paraId="4F5EFF9B" w14:textId="77777777" w:rsidR="00EC39BD" w:rsidRPr="008D5EE5" w:rsidRDefault="00EC39BD" w:rsidP="003F5B84">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サービス提供管理者</w:t>
            </w:r>
          </w:p>
          <w:p w14:paraId="0A80C982" w14:textId="77777777" w:rsidR="00EC39BD" w:rsidRPr="008D5EE5" w:rsidRDefault="00EC39BD" w:rsidP="003F5B84">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（責任者）の氏名</w:t>
            </w:r>
          </w:p>
        </w:tc>
        <w:tc>
          <w:tcPr>
            <w:tcW w:w="426" w:type="dxa"/>
            <w:tcBorders>
              <w:left w:val="single" w:sz="4" w:space="0" w:color="auto"/>
              <w:right w:val="dotted" w:sz="4" w:space="0" w:color="auto"/>
            </w:tcBorders>
            <w:shd w:val="clear" w:color="auto" w:fill="auto"/>
            <w:vAlign w:val="center"/>
          </w:tcPr>
          <w:p w14:paraId="09BF3ECC" w14:textId="0BBEF7B7" w:rsidR="00EC39BD" w:rsidRPr="008D5EE5" w:rsidRDefault="00F10572" w:rsidP="003F5B84">
            <w:pPr>
              <w:tabs>
                <w:tab w:val="left" w:pos="5954"/>
                <w:tab w:val="left" w:pos="8505"/>
              </w:tabs>
              <w:adjustRightInd w:val="0"/>
              <w:spacing w:line="0" w:lineRule="atLeast"/>
              <w:contextualSpacing/>
              <w:rPr>
                <w:rFonts w:ascii="MS UI Gothic" w:eastAsia="MS UI Gothic" w:hAnsi="MS UI Gothic"/>
                <w:color w:val="000000"/>
                <w:szCs w:val="21"/>
              </w:rPr>
            </w:pPr>
            <w:r w:rsidRPr="008D5EE5">
              <w:rPr>
                <w:rFonts w:ascii="MS UI Gothic" w:eastAsia="MS UI Gothic" w:hAnsi="MS UI Gothic" w:hint="eastAsia"/>
                <w:color w:val="000000"/>
                <w:szCs w:val="21"/>
              </w:rPr>
              <w:t>1</w:t>
            </w:r>
          </w:p>
        </w:tc>
        <w:tc>
          <w:tcPr>
            <w:tcW w:w="3259" w:type="dxa"/>
            <w:gridSpan w:val="2"/>
            <w:tcBorders>
              <w:left w:val="dotted" w:sz="4" w:space="0" w:color="auto"/>
              <w:right w:val="single" w:sz="4" w:space="0" w:color="auto"/>
            </w:tcBorders>
            <w:shd w:val="clear" w:color="auto" w:fill="auto"/>
            <w:vAlign w:val="center"/>
          </w:tcPr>
          <w:p w14:paraId="08D8BEED"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c>
          <w:tcPr>
            <w:tcW w:w="426" w:type="dxa"/>
            <w:gridSpan w:val="2"/>
            <w:tcBorders>
              <w:left w:val="single" w:sz="4" w:space="0" w:color="auto"/>
              <w:right w:val="dotted" w:sz="4" w:space="0" w:color="auto"/>
            </w:tcBorders>
            <w:shd w:val="clear" w:color="auto" w:fill="auto"/>
            <w:vAlign w:val="center"/>
          </w:tcPr>
          <w:p w14:paraId="7E214104"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r w:rsidRPr="008D5EE5">
              <w:rPr>
                <w:rFonts w:ascii="MS UI Gothic" w:eastAsia="MS UI Gothic" w:hAnsi="MS UI Gothic" w:hint="eastAsia"/>
                <w:color w:val="000000"/>
                <w:szCs w:val="21"/>
              </w:rPr>
              <w:t>2</w:t>
            </w:r>
          </w:p>
        </w:tc>
        <w:tc>
          <w:tcPr>
            <w:tcW w:w="3260" w:type="dxa"/>
            <w:gridSpan w:val="2"/>
            <w:tcBorders>
              <w:left w:val="dotted" w:sz="4" w:space="0" w:color="auto"/>
              <w:right w:val="single" w:sz="18" w:space="0" w:color="auto"/>
            </w:tcBorders>
            <w:shd w:val="clear" w:color="auto" w:fill="auto"/>
            <w:vAlign w:val="center"/>
          </w:tcPr>
          <w:p w14:paraId="5CC83C20"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r>
      <w:tr w:rsidR="00EC39BD" w:rsidRPr="008D5EE5" w14:paraId="3E330E3F" w14:textId="77777777" w:rsidTr="00EC39BD">
        <w:trPr>
          <w:trHeight w:val="585"/>
        </w:trPr>
        <w:tc>
          <w:tcPr>
            <w:tcW w:w="1701" w:type="dxa"/>
            <w:tcBorders>
              <w:left w:val="single" w:sz="18" w:space="0" w:color="auto"/>
              <w:right w:val="dotted" w:sz="4" w:space="0" w:color="auto"/>
            </w:tcBorders>
            <w:shd w:val="clear" w:color="auto" w:fill="auto"/>
            <w:vAlign w:val="center"/>
          </w:tcPr>
          <w:p w14:paraId="00CDB0CD" w14:textId="77777777" w:rsidR="00EC39BD" w:rsidRPr="008D5EE5" w:rsidRDefault="00EC39BD" w:rsidP="003F5B84">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主な記入者</w:t>
            </w:r>
          </w:p>
          <w:p w14:paraId="6E046BAE" w14:textId="77777777" w:rsidR="00EC39BD" w:rsidRPr="008D5EE5" w:rsidRDefault="00EC39BD" w:rsidP="003F5B84">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職・氏名</w:t>
            </w:r>
          </w:p>
        </w:tc>
        <w:tc>
          <w:tcPr>
            <w:tcW w:w="7938" w:type="dxa"/>
            <w:gridSpan w:val="8"/>
            <w:tcBorders>
              <w:left w:val="dotted" w:sz="4" w:space="0" w:color="auto"/>
              <w:right w:val="single" w:sz="18" w:space="0" w:color="auto"/>
            </w:tcBorders>
            <w:shd w:val="clear" w:color="auto" w:fill="auto"/>
            <w:vAlign w:val="center"/>
          </w:tcPr>
          <w:p w14:paraId="3AA3EFCB"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r>
      <w:tr w:rsidR="00EC39BD" w:rsidRPr="008D5EE5" w14:paraId="7CE0AA8B" w14:textId="77777777" w:rsidTr="00EC39BD">
        <w:trPr>
          <w:trHeight w:val="374"/>
        </w:trPr>
        <w:tc>
          <w:tcPr>
            <w:tcW w:w="1701" w:type="dxa"/>
            <w:tcBorders>
              <w:left w:val="single" w:sz="18" w:space="0" w:color="auto"/>
              <w:right w:val="dotted" w:sz="4" w:space="0" w:color="auto"/>
            </w:tcBorders>
            <w:shd w:val="clear" w:color="auto" w:fill="auto"/>
            <w:vAlign w:val="center"/>
          </w:tcPr>
          <w:p w14:paraId="47B65603" w14:textId="77777777" w:rsidR="00EC39BD" w:rsidRPr="008D5EE5" w:rsidRDefault="00EC39BD" w:rsidP="003F5B84">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記入年月日</w:t>
            </w:r>
          </w:p>
        </w:tc>
        <w:tc>
          <w:tcPr>
            <w:tcW w:w="7938" w:type="dxa"/>
            <w:gridSpan w:val="8"/>
            <w:tcBorders>
              <w:left w:val="dotted" w:sz="4" w:space="0" w:color="auto"/>
              <w:right w:val="single" w:sz="18" w:space="0" w:color="auto"/>
            </w:tcBorders>
            <w:shd w:val="clear" w:color="auto" w:fill="auto"/>
            <w:vAlign w:val="center"/>
          </w:tcPr>
          <w:p w14:paraId="390E83BD" w14:textId="77777777" w:rsidR="00EC39BD" w:rsidRPr="008D5EE5" w:rsidRDefault="00EC39BD" w:rsidP="003F5B84">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令和　　年　　月　　日</w:t>
            </w:r>
          </w:p>
        </w:tc>
      </w:tr>
      <w:tr w:rsidR="00EC39BD" w:rsidRPr="008D5EE5" w14:paraId="378B9973" w14:textId="77777777" w:rsidTr="00EC39BD">
        <w:trPr>
          <w:trHeight w:val="409"/>
        </w:trPr>
        <w:tc>
          <w:tcPr>
            <w:tcW w:w="1701" w:type="dxa"/>
            <w:tcBorders>
              <w:left w:val="single" w:sz="18" w:space="0" w:color="auto"/>
              <w:bottom w:val="single" w:sz="18" w:space="0" w:color="auto"/>
              <w:right w:val="dotted" w:sz="4" w:space="0" w:color="auto"/>
            </w:tcBorders>
            <w:shd w:val="clear" w:color="auto" w:fill="auto"/>
            <w:vAlign w:val="center"/>
          </w:tcPr>
          <w:p w14:paraId="51FBA23D" w14:textId="1DEE39BB" w:rsidR="00EC39BD" w:rsidRPr="008D5EE5" w:rsidRDefault="00EC39BD" w:rsidP="00EC39BD">
            <w:pPr>
              <w:tabs>
                <w:tab w:val="left" w:pos="5954"/>
                <w:tab w:val="left" w:pos="8505"/>
              </w:tabs>
              <w:adjustRightInd w:val="0"/>
              <w:spacing w:line="0" w:lineRule="atLeast"/>
              <w:ind w:leftChars="50" w:left="103"/>
              <w:contextualSpacing/>
              <w:rPr>
                <w:rFonts w:ascii="MS UI Gothic" w:eastAsia="MS UI Gothic" w:hAnsi="MS UI Gothic"/>
                <w:color w:val="000000"/>
                <w:szCs w:val="21"/>
              </w:rPr>
            </w:pPr>
            <w:r w:rsidRPr="008D5EE5">
              <w:rPr>
                <w:rFonts w:ascii="MS UI Gothic" w:eastAsia="MS UI Gothic" w:hAnsi="MS UI Gothic" w:hint="eastAsia"/>
                <w:color w:val="000000"/>
                <w:szCs w:val="21"/>
              </w:rPr>
              <w:t>（</w:t>
            </w:r>
            <w:r w:rsidR="00B30F7B">
              <w:rPr>
                <w:rFonts w:ascii="MS UI Gothic" w:eastAsia="MS UI Gothic" w:hAnsi="MS UI Gothic" w:hint="eastAsia"/>
                <w:color w:val="000000"/>
                <w:szCs w:val="21"/>
              </w:rPr>
              <w:t>運営指導</w:t>
            </w:r>
            <w:r w:rsidRPr="008D5EE5">
              <w:rPr>
                <w:rFonts w:ascii="MS UI Gothic" w:eastAsia="MS UI Gothic" w:hAnsi="MS UI Gothic" w:hint="eastAsia"/>
                <w:color w:val="000000"/>
                <w:szCs w:val="21"/>
              </w:rPr>
              <w:t>日）</w:t>
            </w:r>
          </w:p>
        </w:tc>
        <w:tc>
          <w:tcPr>
            <w:tcW w:w="7938" w:type="dxa"/>
            <w:gridSpan w:val="8"/>
            <w:tcBorders>
              <w:left w:val="dotted" w:sz="4" w:space="0" w:color="auto"/>
              <w:bottom w:val="single" w:sz="18" w:space="0" w:color="auto"/>
              <w:right w:val="single" w:sz="18" w:space="0" w:color="auto"/>
            </w:tcBorders>
            <w:shd w:val="clear" w:color="auto" w:fill="auto"/>
            <w:vAlign w:val="center"/>
          </w:tcPr>
          <w:p w14:paraId="3D8BCEDC" w14:textId="77777777" w:rsidR="00EC39BD" w:rsidRPr="008D5EE5" w:rsidRDefault="00EC39BD" w:rsidP="003F5B84">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（令和　　年　　月　　日）</w:t>
            </w:r>
          </w:p>
        </w:tc>
      </w:tr>
    </w:tbl>
    <w:p w14:paraId="6EC67621" w14:textId="69703664" w:rsidR="009A1BA7" w:rsidRPr="008D5EE5" w:rsidRDefault="009A1BA7" w:rsidP="00914E52">
      <w:pPr>
        <w:rPr>
          <w:rFonts w:ascii="MS UI Gothic" w:eastAsia="MS UI Gothic" w:hAnsi="MS UI Gothic"/>
          <w:color w:val="000000" w:themeColor="text1"/>
          <w:szCs w:val="21"/>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8"/>
        <w:gridCol w:w="1702"/>
        <w:gridCol w:w="3118"/>
      </w:tblGrid>
      <w:tr w:rsidR="00EC39BD" w:rsidRPr="008D5EE5" w14:paraId="4AD5F517" w14:textId="77777777" w:rsidTr="003F5B84">
        <w:trPr>
          <w:trHeight w:val="545"/>
        </w:trPr>
        <w:tc>
          <w:tcPr>
            <w:tcW w:w="1701" w:type="dxa"/>
            <w:tcBorders>
              <w:top w:val="single" w:sz="18" w:space="0" w:color="auto"/>
              <w:left w:val="single" w:sz="18" w:space="0" w:color="auto"/>
              <w:right w:val="dotted" w:sz="4" w:space="0" w:color="auto"/>
            </w:tcBorders>
            <w:shd w:val="clear" w:color="auto" w:fill="auto"/>
            <w:vAlign w:val="center"/>
          </w:tcPr>
          <w:p w14:paraId="7FEF605F" w14:textId="77777777" w:rsidR="00EC39BD" w:rsidRPr="008D5EE5" w:rsidRDefault="00EC39BD" w:rsidP="003F5B84">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営業日</w:t>
            </w:r>
          </w:p>
        </w:tc>
        <w:tc>
          <w:tcPr>
            <w:tcW w:w="7938" w:type="dxa"/>
            <w:gridSpan w:val="3"/>
            <w:tcBorders>
              <w:top w:val="single" w:sz="18" w:space="0" w:color="auto"/>
              <w:left w:val="dotted" w:sz="4" w:space="0" w:color="auto"/>
              <w:right w:val="single" w:sz="18" w:space="0" w:color="auto"/>
            </w:tcBorders>
            <w:shd w:val="clear" w:color="auto" w:fill="auto"/>
            <w:vAlign w:val="center"/>
          </w:tcPr>
          <w:p w14:paraId="1D51166C" w14:textId="77777777" w:rsidR="00EC39BD" w:rsidRPr="008D5EE5" w:rsidRDefault="00EC39BD" w:rsidP="003F5B84">
            <w:pPr>
              <w:widowControl/>
              <w:tabs>
                <w:tab w:val="left" w:pos="5954"/>
                <w:tab w:val="left" w:pos="8505"/>
              </w:tabs>
              <w:spacing w:line="0" w:lineRule="atLeast"/>
              <w:rPr>
                <w:rFonts w:ascii="MS UI Gothic" w:eastAsia="MS UI Gothic" w:hAnsi="MS UI Gothic"/>
                <w:color w:val="000000"/>
                <w:szCs w:val="21"/>
              </w:rPr>
            </w:pPr>
          </w:p>
        </w:tc>
      </w:tr>
      <w:tr w:rsidR="00EC39BD" w:rsidRPr="008D5EE5" w14:paraId="4DE40408" w14:textId="77777777" w:rsidTr="003F5B84">
        <w:trPr>
          <w:trHeight w:val="545"/>
        </w:trPr>
        <w:tc>
          <w:tcPr>
            <w:tcW w:w="1701" w:type="dxa"/>
            <w:tcBorders>
              <w:left w:val="single" w:sz="18" w:space="0" w:color="auto"/>
              <w:bottom w:val="single" w:sz="18" w:space="0" w:color="auto"/>
              <w:right w:val="dotted" w:sz="4" w:space="0" w:color="auto"/>
            </w:tcBorders>
            <w:shd w:val="clear" w:color="auto" w:fill="auto"/>
            <w:vAlign w:val="center"/>
          </w:tcPr>
          <w:p w14:paraId="0D28549E" w14:textId="77777777" w:rsidR="00EC39BD" w:rsidRPr="008D5EE5" w:rsidRDefault="00EC39BD" w:rsidP="003F5B84">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営業時間</w:t>
            </w:r>
          </w:p>
        </w:tc>
        <w:tc>
          <w:tcPr>
            <w:tcW w:w="3118" w:type="dxa"/>
            <w:tcBorders>
              <w:left w:val="dotted" w:sz="4" w:space="0" w:color="auto"/>
              <w:bottom w:val="single" w:sz="18" w:space="0" w:color="auto"/>
              <w:right w:val="single" w:sz="4" w:space="0" w:color="auto"/>
            </w:tcBorders>
            <w:shd w:val="clear" w:color="auto" w:fill="auto"/>
            <w:vAlign w:val="center"/>
          </w:tcPr>
          <w:p w14:paraId="5F42DC08"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c>
          <w:tcPr>
            <w:tcW w:w="1702" w:type="dxa"/>
            <w:tcBorders>
              <w:left w:val="single" w:sz="4" w:space="0" w:color="auto"/>
              <w:bottom w:val="single" w:sz="18" w:space="0" w:color="auto"/>
              <w:right w:val="dotted" w:sz="4" w:space="0" w:color="auto"/>
            </w:tcBorders>
            <w:shd w:val="clear" w:color="auto" w:fill="auto"/>
            <w:vAlign w:val="center"/>
          </w:tcPr>
          <w:p w14:paraId="2300064F" w14:textId="77777777" w:rsidR="00EC39BD" w:rsidRPr="008D5EE5" w:rsidRDefault="00EC39BD" w:rsidP="003F5B84">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サービス</w:t>
            </w:r>
          </w:p>
          <w:p w14:paraId="52FED1A6" w14:textId="77777777" w:rsidR="00EC39BD" w:rsidRPr="008D5EE5" w:rsidRDefault="00EC39BD" w:rsidP="003F5B84">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8D5EE5">
              <w:rPr>
                <w:rFonts w:ascii="MS UI Gothic" w:eastAsia="MS UI Gothic" w:hAnsi="MS UI Gothic" w:hint="eastAsia"/>
                <w:color w:val="000000"/>
                <w:szCs w:val="21"/>
              </w:rPr>
              <w:t>提供時間</w:t>
            </w:r>
          </w:p>
        </w:tc>
        <w:tc>
          <w:tcPr>
            <w:tcW w:w="3118" w:type="dxa"/>
            <w:tcBorders>
              <w:left w:val="dotted" w:sz="4" w:space="0" w:color="auto"/>
              <w:bottom w:val="single" w:sz="18" w:space="0" w:color="auto"/>
              <w:right w:val="single" w:sz="18" w:space="0" w:color="auto"/>
            </w:tcBorders>
            <w:shd w:val="clear" w:color="auto" w:fill="auto"/>
            <w:vAlign w:val="center"/>
          </w:tcPr>
          <w:p w14:paraId="14BDBC0D" w14:textId="77777777" w:rsidR="00EC39BD" w:rsidRPr="008D5EE5" w:rsidRDefault="00EC39BD" w:rsidP="003F5B84">
            <w:pPr>
              <w:tabs>
                <w:tab w:val="left" w:pos="5954"/>
                <w:tab w:val="left" w:pos="8505"/>
              </w:tabs>
              <w:adjustRightInd w:val="0"/>
              <w:spacing w:line="0" w:lineRule="atLeast"/>
              <w:contextualSpacing/>
              <w:rPr>
                <w:rFonts w:ascii="MS UI Gothic" w:eastAsia="MS UI Gothic" w:hAnsi="MS UI Gothic"/>
                <w:color w:val="000000"/>
                <w:szCs w:val="21"/>
              </w:rPr>
            </w:pPr>
          </w:p>
        </w:tc>
      </w:tr>
    </w:tbl>
    <w:p w14:paraId="3F7B816C" w14:textId="77777777" w:rsidR="00EC39BD" w:rsidRPr="008D5EE5" w:rsidRDefault="00EC39BD" w:rsidP="00EC39BD">
      <w:pPr>
        <w:tabs>
          <w:tab w:val="left" w:pos="5954"/>
          <w:tab w:val="left" w:pos="8505"/>
        </w:tabs>
        <w:snapToGrid w:val="0"/>
        <w:spacing w:line="0" w:lineRule="atLeast"/>
        <w:rPr>
          <w:rFonts w:ascii="MS UI Gothic" w:eastAsia="MS UI Gothic" w:hAnsi="MS UI Gothic"/>
          <w:b/>
          <w:color w:val="000000"/>
          <w:szCs w:val="21"/>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95"/>
        <w:gridCol w:w="1011"/>
        <w:gridCol w:w="484"/>
        <w:gridCol w:w="484"/>
        <w:gridCol w:w="484"/>
        <w:gridCol w:w="485"/>
        <w:gridCol w:w="472"/>
        <w:gridCol w:w="496"/>
        <w:gridCol w:w="484"/>
        <w:gridCol w:w="485"/>
        <w:gridCol w:w="484"/>
        <w:gridCol w:w="484"/>
        <w:gridCol w:w="242"/>
        <w:gridCol w:w="242"/>
        <w:gridCol w:w="467"/>
        <w:gridCol w:w="1435"/>
      </w:tblGrid>
      <w:tr w:rsidR="00EC39BD" w:rsidRPr="008D5EE5" w14:paraId="63D02136" w14:textId="77777777" w:rsidTr="001764EE">
        <w:trPr>
          <w:trHeight w:val="435"/>
        </w:trPr>
        <w:tc>
          <w:tcPr>
            <w:tcW w:w="1395" w:type="dxa"/>
            <w:vMerge w:val="restart"/>
            <w:shd w:val="clear" w:color="auto" w:fill="auto"/>
            <w:noWrap/>
            <w:vAlign w:val="center"/>
            <w:hideMark/>
          </w:tcPr>
          <w:p w14:paraId="0020CFE6" w14:textId="2EFEC7CA" w:rsidR="0019416C" w:rsidRDefault="004C236C" w:rsidP="003F5B84">
            <w:pPr>
              <w:widowControl/>
              <w:jc w:val="center"/>
              <w:rPr>
                <w:rFonts w:ascii="MS UI Gothic" w:eastAsia="MS UI Gothic" w:hAnsi="MS UI Gothic" w:cs="ＭＳ Ｐゴシック"/>
                <w:kern w:val="0"/>
                <w:sz w:val="22"/>
                <w:szCs w:val="22"/>
                <w:lang w:eastAsia="zh-CN"/>
              </w:rPr>
            </w:pPr>
            <w:r>
              <w:rPr>
                <w:rFonts w:ascii="MS UI Gothic" w:eastAsia="MS UI Gothic" w:hAnsi="MS UI Gothic" w:cs="ＭＳ Ｐゴシック" w:hint="eastAsia"/>
                <w:kern w:val="0"/>
                <w:sz w:val="22"/>
                <w:szCs w:val="22"/>
                <w:lang w:eastAsia="zh-CN"/>
              </w:rPr>
              <w:t>契約者数</w:t>
            </w:r>
          </w:p>
          <w:p w14:paraId="5063CCAB" w14:textId="468B4D91" w:rsidR="00EC39BD" w:rsidRPr="0019416C" w:rsidRDefault="000B78CE" w:rsidP="000B78CE">
            <w:pPr>
              <w:ind w:firstLineChars="100" w:firstLine="215"/>
              <w:jc w:val="left"/>
              <w:rPr>
                <w:rFonts w:ascii="MS UI Gothic" w:eastAsia="MS UI Gothic" w:hAnsi="MS UI Gothic" w:cs="ＭＳ Ｐゴシック"/>
                <w:sz w:val="22"/>
                <w:szCs w:val="22"/>
                <w:lang w:eastAsia="zh-CN"/>
              </w:rPr>
            </w:pPr>
            <w:r>
              <w:rPr>
                <w:rFonts w:ascii="MS UI Gothic" w:eastAsia="MS UI Gothic" w:hAnsi="MS UI Gothic" w:cs="ＭＳ Ｐゴシック" w:hint="eastAsia"/>
                <w:sz w:val="22"/>
                <w:szCs w:val="22"/>
                <w:lang w:eastAsia="zh-CN"/>
              </w:rPr>
              <w:t>（</w:t>
            </w:r>
            <w:r>
              <w:rPr>
                <w:rFonts w:ascii="MS UI Gothic" w:eastAsia="MS UI Gothic" w:hAnsi="MS UI Gothic" w:cs="ＭＳ Ｐゴシック" w:hint="eastAsia"/>
                <w:sz w:val="22"/>
                <w:szCs w:val="22"/>
              </w:rPr>
              <w:t>内訳</w:t>
            </w:r>
            <w:r w:rsidR="004C236C">
              <w:rPr>
                <w:rFonts w:ascii="MS UI Gothic" w:eastAsia="MS UI Gothic" w:hAnsi="MS UI Gothic" w:cs="ＭＳ Ｐゴシック" w:hint="eastAsia"/>
                <w:sz w:val="22"/>
                <w:szCs w:val="22"/>
                <w:lang w:eastAsia="zh-CN"/>
              </w:rPr>
              <w:t>）</w:t>
            </w:r>
          </w:p>
        </w:tc>
        <w:tc>
          <w:tcPr>
            <w:tcW w:w="3420" w:type="dxa"/>
            <w:gridSpan w:val="6"/>
            <w:vMerge w:val="restart"/>
            <w:shd w:val="clear" w:color="auto" w:fill="auto"/>
            <w:noWrap/>
            <w:vAlign w:val="center"/>
            <w:hideMark/>
          </w:tcPr>
          <w:p w14:paraId="170F25B5" w14:textId="3DAB6BE3" w:rsidR="000B78CE" w:rsidRDefault="00860E39" w:rsidP="000B78CE">
            <w:pPr>
              <w:widowControl/>
              <w:jc w:val="center"/>
              <w:rPr>
                <w:rFonts w:ascii="MS UI Gothic" w:eastAsia="SimSun" w:hAnsi="MS UI Gothic" w:cs="ＭＳ Ｐゴシック"/>
                <w:kern w:val="0"/>
                <w:sz w:val="22"/>
                <w:szCs w:val="22"/>
                <w:lang w:eastAsia="zh-CN"/>
              </w:rPr>
            </w:pPr>
            <w:r>
              <w:rPr>
                <w:rFonts w:ascii="MS UI Gothic" w:eastAsia="MS UI Gothic" w:hAnsi="MS UI Gothic" w:cs="ＭＳ Ｐゴシック" w:hint="eastAsia"/>
                <w:kern w:val="0"/>
                <w:sz w:val="22"/>
                <w:szCs w:val="22"/>
                <w:lang w:eastAsia="zh-CN"/>
              </w:rPr>
              <w:t xml:space="preserve">　　　　　　</w:t>
            </w:r>
            <w:r w:rsidR="001764EE">
              <w:rPr>
                <w:rFonts w:ascii="MS UI Gothic" w:eastAsia="MS UI Gothic" w:hAnsi="MS UI Gothic" w:cs="ＭＳ Ｐゴシック" w:hint="eastAsia"/>
                <w:kern w:val="0"/>
                <w:sz w:val="22"/>
                <w:szCs w:val="22"/>
                <w:lang w:eastAsia="zh-CN"/>
              </w:rPr>
              <w:t xml:space="preserve">　　</w:t>
            </w:r>
            <w:r w:rsidR="00EC39BD" w:rsidRPr="008D5EE5">
              <w:rPr>
                <w:rFonts w:ascii="MS UI Gothic" w:eastAsia="MS UI Gothic" w:hAnsi="MS UI Gothic" w:cs="ＭＳ Ｐゴシック" w:hint="eastAsia"/>
                <w:kern w:val="0"/>
                <w:sz w:val="22"/>
                <w:szCs w:val="22"/>
                <w:lang w:eastAsia="zh-CN"/>
              </w:rPr>
              <w:t>人</w:t>
            </w:r>
          </w:p>
          <w:p w14:paraId="5898A601" w14:textId="3D10B3BD" w:rsidR="006A1F49" w:rsidRDefault="000B78CE" w:rsidP="000B78CE">
            <w:pPr>
              <w:widowControl/>
              <w:rPr>
                <w:rFonts w:ascii="MS UI Gothic" w:eastAsia="MS UI Gothic" w:hAnsi="MS UI Gothic" w:cs="ＭＳ Ｐゴシック"/>
                <w:kern w:val="0"/>
                <w:sz w:val="22"/>
                <w:szCs w:val="22"/>
                <w:lang w:eastAsia="zh-CN"/>
              </w:rPr>
            </w:pPr>
            <w:r>
              <w:rPr>
                <w:rFonts w:ascii="MS UI Gothic" w:eastAsia="MS UI Gothic" w:hAnsi="MS UI Gothic" w:cs="ＭＳ Ｐゴシック" w:hint="eastAsia"/>
                <w:kern w:val="0"/>
                <w:sz w:val="22"/>
                <w:szCs w:val="22"/>
                <w:lang w:eastAsia="zh-CN"/>
              </w:rPr>
              <w:t xml:space="preserve">（計画：　　 </w:t>
            </w:r>
            <w:r w:rsidR="001764EE">
              <w:rPr>
                <w:rFonts w:ascii="MS UI Gothic" w:eastAsia="MS UI Gothic" w:hAnsi="MS UI Gothic" w:cs="ＭＳ Ｐゴシック" w:hint="eastAsia"/>
                <w:kern w:val="0"/>
                <w:sz w:val="22"/>
                <w:szCs w:val="22"/>
                <w:lang w:eastAsia="zh-CN"/>
              </w:rPr>
              <w:t xml:space="preserve">人　　　</w:t>
            </w:r>
            <w:r>
              <w:rPr>
                <w:rFonts w:ascii="MS UI Gothic" w:eastAsia="MS UI Gothic" w:hAnsi="MS UI Gothic" w:cs="ＭＳ Ｐゴシック" w:hint="eastAsia"/>
                <w:kern w:val="0"/>
                <w:sz w:val="22"/>
                <w:szCs w:val="22"/>
                <w:lang w:eastAsia="zh-CN"/>
              </w:rPr>
              <w:t>児童：　  　人</w:t>
            </w:r>
          </w:p>
          <w:p w14:paraId="05D45EDC" w14:textId="6B2E368F" w:rsidR="000B78CE" w:rsidRPr="000B78CE" w:rsidRDefault="001764EE" w:rsidP="000B78CE">
            <w:pPr>
              <w:widowControl/>
              <w:ind w:firstLineChars="50" w:firstLine="98"/>
              <w:rPr>
                <w:rFonts w:ascii="MS UI Gothic" w:eastAsia="SimSun" w:hAnsi="MS UI Gothic" w:cs="ＭＳ Ｐゴシック"/>
                <w:kern w:val="0"/>
                <w:sz w:val="22"/>
                <w:szCs w:val="22"/>
                <w:lang w:eastAsia="zh-CN"/>
              </w:rPr>
            </w:pPr>
            <w:r w:rsidRPr="001764EE">
              <w:rPr>
                <w:rFonts w:ascii="MS UI Gothic" w:eastAsia="MS UI Gothic" w:hAnsi="MS UI Gothic" w:cs="ＭＳ Ｐゴシック" w:hint="eastAsia"/>
                <w:kern w:val="0"/>
                <w:sz w:val="20"/>
                <w:szCs w:val="20"/>
                <w:lang w:eastAsia="zh-CN"/>
              </w:rPr>
              <w:t>地域</w:t>
            </w:r>
            <w:r w:rsidR="000B78CE" w:rsidRPr="001764EE">
              <w:rPr>
                <w:rFonts w:ascii="MS UI Gothic" w:eastAsia="MS UI Gothic" w:hAnsi="MS UI Gothic" w:cs="ＭＳ Ｐゴシック" w:hint="eastAsia"/>
                <w:kern w:val="0"/>
                <w:sz w:val="20"/>
                <w:szCs w:val="20"/>
                <w:lang w:eastAsia="zh-CN"/>
              </w:rPr>
              <w:t>移行</w:t>
            </w:r>
            <w:r>
              <w:rPr>
                <w:rFonts w:ascii="MS UI Gothic" w:eastAsia="MS UI Gothic" w:hAnsi="MS UI Gothic" w:cs="ＭＳ Ｐゴシック" w:hint="eastAsia"/>
                <w:kern w:val="0"/>
                <w:sz w:val="22"/>
                <w:szCs w:val="22"/>
                <w:lang w:eastAsia="zh-CN"/>
              </w:rPr>
              <w:t>：</w:t>
            </w:r>
            <w:r w:rsidR="000B78CE">
              <w:rPr>
                <w:rFonts w:ascii="MS UI Gothic" w:eastAsia="MS UI Gothic" w:hAnsi="MS UI Gothic" w:cs="ＭＳ Ｐゴシック" w:hint="eastAsia"/>
                <w:kern w:val="0"/>
                <w:sz w:val="22"/>
                <w:szCs w:val="22"/>
                <w:lang w:eastAsia="zh-CN"/>
              </w:rPr>
              <w:t xml:space="preserve"> </w:t>
            </w:r>
            <w:r>
              <w:rPr>
                <w:rFonts w:ascii="MS UI Gothic" w:eastAsia="MS UI Gothic" w:hAnsi="MS UI Gothic" w:cs="ＭＳ Ｐゴシック" w:hint="eastAsia"/>
                <w:kern w:val="0"/>
                <w:sz w:val="22"/>
                <w:szCs w:val="22"/>
                <w:lang w:eastAsia="zh-CN"/>
              </w:rPr>
              <w:t xml:space="preserve">　人　</w:t>
            </w:r>
            <w:r w:rsidRPr="001764EE">
              <w:rPr>
                <w:rFonts w:ascii="MS UI Gothic" w:eastAsia="MS UI Gothic" w:hAnsi="MS UI Gothic" w:cs="ＭＳ Ｐゴシック" w:hint="eastAsia"/>
                <w:kern w:val="0"/>
                <w:sz w:val="20"/>
                <w:szCs w:val="20"/>
                <w:lang w:eastAsia="zh-CN"/>
              </w:rPr>
              <w:t>地域</w:t>
            </w:r>
            <w:r w:rsidR="000B78CE" w:rsidRPr="001764EE">
              <w:rPr>
                <w:rFonts w:ascii="MS UI Gothic" w:eastAsia="MS UI Gothic" w:hAnsi="MS UI Gothic" w:cs="ＭＳ Ｐゴシック" w:hint="eastAsia"/>
                <w:kern w:val="0"/>
                <w:sz w:val="20"/>
                <w:szCs w:val="20"/>
                <w:lang w:eastAsia="zh-CN"/>
              </w:rPr>
              <w:t>定着</w:t>
            </w:r>
            <w:r>
              <w:rPr>
                <w:rFonts w:ascii="MS UI Gothic" w:eastAsia="MS UI Gothic" w:hAnsi="MS UI Gothic" w:cs="ＭＳ Ｐゴシック" w:hint="eastAsia"/>
                <w:kern w:val="0"/>
                <w:sz w:val="22"/>
                <w:szCs w:val="22"/>
                <w:lang w:eastAsia="zh-CN"/>
              </w:rPr>
              <w:t xml:space="preserve">：　　</w:t>
            </w:r>
            <w:r w:rsidR="000B78CE">
              <w:rPr>
                <w:rFonts w:ascii="MS UI Gothic" w:eastAsia="MS UI Gothic" w:hAnsi="MS UI Gothic" w:cs="ＭＳ Ｐゴシック" w:hint="eastAsia"/>
                <w:kern w:val="0"/>
                <w:sz w:val="22"/>
                <w:szCs w:val="22"/>
                <w:lang w:eastAsia="zh-CN"/>
              </w:rPr>
              <w:t>人)</w:t>
            </w:r>
          </w:p>
        </w:tc>
        <w:tc>
          <w:tcPr>
            <w:tcW w:w="2675" w:type="dxa"/>
            <w:gridSpan w:val="6"/>
            <w:shd w:val="clear" w:color="auto" w:fill="auto"/>
            <w:vAlign w:val="center"/>
            <w:hideMark/>
          </w:tcPr>
          <w:p w14:paraId="3F47C928" w14:textId="78A46DD2" w:rsidR="00EC39BD" w:rsidRPr="001764EE" w:rsidRDefault="001764EE" w:rsidP="00860E39">
            <w:pPr>
              <w:widowControl/>
              <w:rPr>
                <w:rFonts w:ascii="MS UI Gothic" w:eastAsia="SimSun" w:hAnsi="MS UI Gothic" w:cs="ＭＳ Ｐゴシック"/>
                <w:kern w:val="0"/>
                <w:sz w:val="22"/>
                <w:szCs w:val="22"/>
                <w:lang w:eastAsia="zh-CN"/>
              </w:rPr>
            </w:pPr>
            <w:r>
              <w:rPr>
                <w:rFonts w:ascii="MS UI Gothic" w:eastAsia="MS UI Gothic" w:hAnsi="MS UI Gothic" w:cs="ＭＳ Ｐゴシック" w:hint="eastAsia"/>
                <w:kern w:val="0"/>
                <w:sz w:val="22"/>
                <w:szCs w:val="22"/>
                <w:lang w:eastAsia="zh-CN"/>
              </w:rPr>
              <w:t>前年度平均利用者数</w:t>
            </w:r>
            <w:r w:rsidRPr="001764EE">
              <w:rPr>
                <w:rFonts w:ascii="MS UI Gothic" w:eastAsia="MS UI Gothic" w:hAnsi="MS UI Gothic" w:cs="ＭＳ Ｐゴシック" w:hint="eastAsia"/>
                <w:kern w:val="0"/>
                <w:sz w:val="18"/>
                <w:szCs w:val="18"/>
                <w:lang w:eastAsia="zh-CN"/>
              </w:rPr>
              <w:t>※1</w:t>
            </w:r>
          </w:p>
        </w:tc>
        <w:tc>
          <w:tcPr>
            <w:tcW w:w="2144" w:type="dxa"/>
            <w:gridSpan w:val="3"/>
            <w:shd w:val="clear" w:color="auto" w:fill="auto"/>
            <w:noWrap/>
            <w:vAlign w:val="center"/>
            <w:hideMark/>
          </w:tcPr>
          <w:p w14:paraId="3FFCE453" w14:textId="77777777" w:rsidR="00EC39BD" w:rsidRPr="008D5EE5" w:rsidRDefault="00EC39BD" w:rsidP="003F5B84">
            <w:pPr>
              <w:widowControl/>
              <w:jc w:val="right"/>
              <w:rPr>
                <w:rFonts w:ascii="MS UI Gothic" w:eastAsia="MS UI Gothic" w:hAnsi="MS UI Gothic" w:cs="ＭＳ Ｐゴシック"/>
                <w:kern w:val="0"/>
                <w:sz w:val="22"/>
                <w:szCs w:val="22"/>
              </w:rPr>
            </w:pPr>
            <w:r w:rsidRPr="008D5EE5">
              <w:rPr>
                <w:rFonts w:ascii="MS UI Gothic" w:eastAsia="MS UI Gothic" w:hAnsi="MS UI Gothic" w:cs="ＭＳ Ｐゴシック" w:hint="eastAsia"/>
                <w:kern w:val="0"/>
                <w:sz w:val="22"/>
                <w:szCs w:val="22"/>
                <w:lang w:eastAsia="zh-CN"/>
              </w:rPr>
              <w:t xml:space="preserve">　</w:t>
            </w:r>
            <w:r w:rsidRPr="008D5EE5">
              <w:rPr>
                <w:rFonts w:ascii="MS UI Gothic" w:eastAsia="MS UI Gothic" w:hAnsi="MS UI Gothic" w:cs="ＭＳ Ｐゴシック" w:hint="eastAsia"/>
                <w:kern w:val="0"/>
                <w:sz w:val="22"/>
                <w:szCs w:val="22"/>
              </w:rPr>
              <w:t>人</w:t>
            </w:r>
          </w:p>
        </w:tc>
      </w:tr>
      <w:tr w:rsidR="00EC39BD" w:rsidRPr="008D5EE5" w14:paraId="24DF7E22" w14:textId="77777777" w:rsidTr="001764EE">
        <w:trPr>
          <w:trHeight w:val="360"/>
        </w:trPr>
        <w:tc>
          <w:tcPr>
            <w:tcW w:w="1395" w:type="dxa"/>
            <w:vMerge/>
            <w:vAlign w:val="center"/>
            <w:hideMark/>
          </w:tcPr>
          <w:p w14:paraId="42970562" w14:textId="77777777" w:rsidR="00EC39BD" w:rsidRPr="008D5EE5" w:rsidRDefault="00EC39BD" w:rsidP="003F5B84">
            <w:pPr>
              <w:widowControl/>
              <w:jc w:val="left"/>
              <w:rPr>
                <w:rFonts w:ascii="MS UI Gothic" w:eastAsia="MS UI Gothic" w:hAnsi="MS UI Gothic" w:cs="ＭＳ Ｐゴシック"/>
                <w:kern w:val="0"/>
                <w:sz w:val="22"/>
                <w:szCs w:val="22"/>
              </w:rPr>
            </w:pPr>
          </w:p>
        </w:tc>
        <w:tc>
          <w:tcPr>
            <w:tcW w:w="3420" w:type="dxa"/>
            <w:gridSpan w:val="6"/>
            <w:vMerge/>
            <w:vAlign w:val="center"/>
            <w:hideMark/>
          </w:tcPr>
          <w:p w14:paraId="36B6689A" w14:textId="77777777" w:rsidR="00EC39BD" w:rsidRPr="008D5EE5" w:rsidRDefault="00EC39BD" w:rsidP="003F5B84">
            <w:pPr>
              <w:widowControl/>
              <w:jc w:val="left"/>
              <w:rPr>
                <w:rFonts w:ascii="MS UI Gothic" w:eastAsia="MS UI Gothic" w:hAnsi="MS UI Gothic" w:cs="ＭＳ Ｐゴシック"/>
                <w:kern w:val="0"/>
                <w:sz w:val="22"/>
                <w:szCs w:val="22"/>
              </w:rPr>
            </w:pPr>
          </w:p>
        </w:tc>
        <w:tc>
          <w:tcPr>
            <w:tcW w:w="2675" w:type="dxa"/>
            <w:gridSpan w:val="6"/>
            <w:shd w:val="clear" w:color="auto" w:fill="auto"/>
            <w:vAlign w:val="center"/>
            <w:hideMark/>
          </w:tcPr>
          <w:p w14:paraId="499B5787" w14:textId="77777777" w:rsidR="001764EE" w:rsidRDefault="00860E39" w:rsidP="003F5B84">
            <w:pPr>
              <w:widowControl/>
              <w:jc w:val="left"/>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専門員１名当たりの</w:t>
            </w:r>
          </w:p>
          <w:p w14:paraId="0ED7BA49" w14:textId="097E75A2" w:rsidR="00EC39BD" w:rsidRPr="008D5EE5" w:rsidRDefault="00860E39" w:rsidP="003F5B84">
            <w:pPr>
              <w:widowControl/>
              <w:jc w:val="left"/>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平均取り扱い数</w:t>
            </w:r>
            <w:r w:rsidR="001764EE" w:rsidRPr="001764EE">
              <w:rPr>
                <w:rFonts w:ascii="MS UI Gothic" w:eastAsia="MS UI Gothic" w:hAnsi="MS UI Gothic" w:cs="ＭＳ Ｐゴシック" w:hint="eastAsia"/>
                <w:kern w:val="0"/>
                <w:sz w:val="18"/>
                <w:szCs w:val="18"/>
              </w:rPr>
              <w:t>※２</w:t>
            </w:r>
          </w:p>
        </w:tc>
        <w:tc>
          <w:tcPr>
            <w:tcW w:w="2144" w:type="dxa"/>
            <w:gridSpan w:val="3"/>
            <w:shd w:val="clear" w:color="auto" w:fill="auto"/>
            <w:vAlign w:val="center"/>
            <w:hideMark/>
          </w:tcPr>
          <w:p w14:paraId="051229F0" w14:textId="2F80885B" w:rsidR="00EC39BD" w:rsidRPr="008D5EE5" w:rsidRDefault="001764EE" w:rsidP="001764EE">
            <w:pPr>
              <w:widowControl/>
              <w:jc w:val="right"/>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件</w:t>
            </w:r>
          </w:p>
        </w:tc>
      </w:tr>
      <w:tr w:rsidR="00EC39BD" w:rsidRPr="008D5EE5" w14:paraId="659593F1" w14:textId="77777777" w:rsidTr="00860E39">
        <w:trPr>
          <w:trHeight w:val="330"/>
        </w:trPr>
        <w:tc>
          <w:tcPr>
            <w:tcW w:w="1395" w:type="dxa"/>
            <w:vMerge w:val="restart"/>
            <w:shd w:val="clear" w:color="auto" w:fill="auto"/>
            <w:vAlign w:val="center"/>
            <w:hideMark/>
          </w:tcPr>
          <w:p w14:paraId="2CF69CB2" w14:textId="6AF3C107" w:rsidR="00EC39BD" w:rsidRPr="008D5EE5" w:rsidRDefault="00EC39BD" w:rsidP="003F5B84">
            <w:pPr>
              <w:widowControl/>
              <w:jc w:val="center"/>
              <w:rPr>
                <w:rFonts w:ascii="MS UI Gothic" w:eastAsia="MS UI Gothic" w:hAnsi="MS UI Gothic" w:cs="ＭＳ Ｐゴシック"/>
                <w:kern w:val="0"/>
                <w:sz w:val="22"/>
                <w:szCs w:val="22"/>
                <w:lang w:eastAsia="zh-CN"/>
              </w:rPr>
            </w:pPr>
            <w:r w:rsidRPr="008D5EE5">
              <w:rPr>
                <w:rFonts w:ascii="MS UI Gothic" w:eastAsia="MS UI Gothic" w:hAnsi="MS UI Gothic" w:cs="ＭＳ Ｐゴシック" w:hint="eastAsia"/>
                <w:kern w:val="0"/>
                <w:sz w:val="22"/>
                <w:szCs w:val="22"/>
                <w:lang w:eastAsia="zh-CN"/>
              </w:rPr>
              <w:t>前年度</w:t>
            </w:r>
            <w:r w:rsidRPr="008D5EE5">
              <w:rPr>
                <w:rFonts w:ascii="MS UI Gothic" w:eastAsia="MS UI Gothic" w:hAnsi="MS UI Gothic" w:cs="ＭＳ Ｐゴシック" w:hint="eastAsia"/>
                <w:kern w:val="0"/>
                <w:sz w:val="22"/>
                <w:szCs w:val="22"/>
                <w:lang w:eastAsia="zh-CN"/>
              </w:rPr>
              <w:br/>
              <w:t>利用状況</w:t>
            </w:r>
            <w:r w:rsidRPr="008D5EE5">
              <w:rPr>
                <w:rFonts w:ascii="MS UI Gothic" w:eastAsia="MS UI Gothic" w:hAnsi="MS UI Gothic" w:cs="ＭＳ Ｐゴシック" w:hint="eastAsia"/>
                <w:kern w:val="0"/>
                <w:sz w:val="22"/>
                <w:szCs w:val="22"/>
                <w:lang w:eastAsia="zh-CN"/>
              </w:rPr>
              <w:br/>
              <w:t>（月別）</w:t>
            </w:r>
          </w:p>
        </w:tc>
        <w:tc>
          <w:tcPr>
            <w:tcW w:w="1011" w:type="dxa"/>
            <w:shd w:val="clear" w:color="auto" w:fill="auto"/>
            <w:noWrap/>
            <w:vAlign w:val="center"/>
            <w:hideMark/>
          </w:tcPr>
          <w:p w14:paraId="0BE610F0" w14:textId="77777777" w:rsidR="00EC39BD" w:rsidRPr="008D5EE5" w:rsidRDefault="00EC39BD" w:rsidP="003F5B84">
            <w:pPr>
              <w:widowControl/>
              <w:jc w:val="center"/>
              <w:rPr>
                <w:rFonts w:ascii="MS UI Gothic" w:eastAsia="MS UI Gothic" w:hAnsi="MS UI Gothic" w:cs="ＭＳ Ｐゴシック"/>
                <w:kern w:val="0"/>
                <w:sz w:val="22"/>
                <w:szCs w:val="22"/>
              </w:rPr>
            </w:pPr>
            <w:r w:rsidRPr="008D5EE5">
              <w:rPr>
                <w:rFonts w:ascii="MS UI Gothic" w:eastAsia="MS UI Gothic" w:hAnsi="MS UI Gothic" w:cs="ＭＳ Ｐゴシック" w:hint="eastAsia"/>
                <w:kern w:val="0"/>
                <w:sz w:val="22"/>
                <w:szCs w:val="22"/>
              </w:rPr>
              <w:t>月</w:t>
            </w:r>
          </w:p>
        </w:tc>
        <w:tc>
          <w:tcPr>
            <w:tcW w:w="484" w:type="dxa"/>
            <w:shd w:val="clear" w:color="auto" w:fill="auto"/>
            <w:noWrap/>
            <w:vAlign w:val="center"/>
            <w:hideMark/>
          </w:tcPr>
          <w:p w14:paraId="14248A7A" w14:textId="77777777" w:rsidR="00EC39BD" w:rsidRPr="008D5EE5" w:rsidRDefault="00EC39BD" w:rsidP="003F5B84">
            <w:pPr>
              <w:widowControl/>
              <w:jc w:val="center"/>
              <w:rPr>
                <w:rFonts w:ascii="MS UI Gothic" w:eastAsia="MS UI Gothic" w:hAnsi="MS UI Gothic" w:cs="ＭＳ Ｐゴシック"/>
                <w:kern w:val="0"/>
                <w:sz w:val="22"/>
                <w:szCs w:val="22"/>
              </w:rPr>
            </w:pPr>
            <w:r w:rsidRPr="008D5EE5">
              <w:rPr>
                <w:rFonts w:ascii="MS UI Gothic" w:eastAsia="MS UI Gothic" w:hAnsi="MS UI Gothic" w:cs="ＭＳ Ｐゴシック" w:hint="eastAsia"/>
                <w:kern w:val="0"/>
                <w:sz w:val="22"/>
                <w:szCs w:val="22"/>
              </w:rPr>
              <w:t>4</w:t>
            </w:r>
          </w:p>
        </w:tc>
        <w:tc>
          <w:tcPr>
            <w:tcW w:w="484" w:type="dxa"/>
            <w:shd w:val="clear" w:color="auto" w:fill="auto"/>
            <w:noWrap/>
            <w:vAlign w:val="center"/>
            <w:hideMark/>
          </w:tcPr>
          <w:p w14:paraId="58E12224" w14:textId="77777777" w:rsidR="00EC39BD" w:rsidRPr="008D5EE5" w:rsidRDefault="00EC39BD" w:rsidP="003F5B84">
            <w:pPr>
              <w:widowControl/>
              <w:jc w:val="center"/>
              <w:rPr>
                <w:rFonts w:ascii="MS UI Gothic" w:eastAsia="MS UI Gothic" w:hAnsi="MS UI Gothic" w:cs="ＭＳ Ｐゴシック"/>
                <w:kern w:val="0"/>
                <w:sz w:val="22"/>
                <w:szCs w:val="22"/>
              </w:rPr>
            </w:pPr>
            <w:r w:rsidRPr="008D5EE5">
              <w:rPr>
                <w:rFonts w:ascii="MS UI Gothic" w:eastAsia="MS UI Gothic" w:hAnsi="MS UI Gothic" w:cs="ＭＳ Ｐゴシック" w:hint="eastAsia"/>
                <w:kern w:val="0"/>
                <w:sz w:val="22"/>
                <w:szCs w:val="22"/>
              </w:rPr>
              <w:t>5</w:t>
            </w:r>
          </w:p>
        </w:tc>
        <w:tc>
          <w:tcPr>
            <w:tcW w:w="484" w:type="dxa"/>
            <w:shd w:val="clear" w:color="auto" w:fill="auto"/>
            <w:noWrap/>
            <w:vAlign w:val="center"/>
            <w:hideMark/>
          </w:tcPr>
          <w:p w14:paraId="4FE7A548" w14:textId="77777777" w:rsidR="00EC39BD" w:rsidRPr="008D5EE5" w:rsidRDefault="00EC39BD" w:rsidP="003F5B84">
            <w:pPr>
              <w:widowControl/>
              <w:jc w:val="center"/>
              <w:rPr>
                <w:rFonts w:ascii="MS UI Gothic" w:eastAsia="MS UI Gothic" w:hAnsi="MS UI Gothic" w:cs="ＭＳ Ｐゴシック"/>
                <w:kern w:val="0"/>
                <w:sz w:val="22"/>
                <w:szCs w:val="22"/>
              </w:rPr>
            </w:pPr>
            <w:r w:rsidRPr="008D5EE5">
              <w:rPr>
                <w:rFonts w:ascii="MS UI Gothic" w:eastAsia="MS UI Gothic" w:hAnsi="MS UI Gothic" w:cs="ＭＳ Ｐゴシック" w:hint="eastAsia"/>
                <w:kern w:val="0"/>
                <w:sz w:val="22"/>
                <w:szCs w:val="22"/>
              </w:rPr>
              <w:t>6</w:t>
            </w:r>
          </w:p>
        </w:tc>
        <w:tc>
          <w:tcPr>
            <w:tcW w:w="485" w:type="dxa"/>
            <w:shd w:val="clear" w:color="auto" w:fill="auto"/>
            <w:noWrap/>
            <w:vAlign w:val="center"/>
            <w:hideMark/>
          </w:tcPr>
          <w:p w14:paraId="04BC8BB5" w14:textId="77777777" w:rsidR="00EC39BD" w:rsidRPr="008D5EE5" w:rsidRDefault="00EC39BD" w:rsidP="003F5B84">
            <w:pPr>
              <w:widowControl/>
              <w:jc w:val="center"/>
              <w:rPr>
                <w:rFonts w:ascii="MS UI Gothic" w:eastAsia="MS UI Gothic" w:hAnsi="MS UI Gothic" w:cs="ＭＳ Ｐゴシック"/>
                <w:kern w:val="0"/>
                <w:sz w:val="22"/>
                <w:szCs w:val="22"/>
              </w:rPr>
            </w:pPr>
            <w:r w:rsidRPr="008D5EE5">
              <w:rPr>
                <w:rFonts w:ascii="MS UI Gothic" w:eastAsia="MS UI Gothic" w:hAnsi="MS UI Gothic" w:cs="ＭＳ Ｐゴシック" w:hint="eastAsia"/>
                <w:kern w:val="0"/>
                <w:sz w:val="22"/>
                <w:szCs w:val="22"/>
              </w:rPr>
              <w:t>7</w:t>
            </w:r>
          </w:p>
        </w:tc>
        <w:tc>
          <w:tcPr>
            <w:tcW w:w="472" w:type="dxa"/>
            <w:shd w:val="clear" w:color="auto" w:fill="auto"/>
            <w:noWrap/>
            <w:vAlign w:val="center"/>
            <w:hideMark/>
          </w:tcPr>
          <w:p w14:paraId="50485C58" w14:textId="77777777" w:rsidR="00EC39BD" w:rsidRPr="008D5EE5" w:rsidRDefault="00EC39BD" w:rsidP="003F5B84">
            <w:pPr>
              <w:widowControl/>
              <w:jc w:val="center"/>
              <w:rPr>
                <w:rFonts w:ascii="MS UI Gothic" w:eastAsia="MS UI Gothic" w:hAnsi="MS UI Gothic" w:cs="ＭＳ Ｐゴシック"/>
                <w:kern w:val="0"/>
                <w:sz w:val="22"/>
                <w:szCs w:val="22"/>
              </w:rPr>
            </w:pPr>
            <w:r w:rsidRPr="008D5EE5">
              <w:rPr>
                <w:rFonts w:ascii="MS UI Gothic" w:eastAsia="MS UI Gothic" w:hAnsi="MS UI Gothic" w:cs="ＭＳ Ｐゴシック" w:hint="eastAsia"/>
                <w:kern w:val="0"/>
                <w:sz w:val="22"/>
                <w:szCs w:val="22"/>
              </w:rPr>
              <w:t>8</w:t>
            </w:r>
          </w:p>
        </w:tc>
        <w:tc>
          <w:tcPr>
            <w:tcW w:w="496" w:type="dxa"/>
            <w:shd w:val="clear" w:color="auto" w:fill="auto"/>
            <w:noWrap/>
            <w:vAlign w:val="center"/>
            <w:hideMark/>
          </w:tcPr>
          <w:p w14:paraId="030B81A7" w14:textId="77777777" w:rsidR="00EC39BD" w:rsidRPr="008D5EE5" w:rsidRDefault="00EC39BD" w:rsidP="003F5B84">
            <w:pPr>
              <w:widowControl/>
              <w:jc w:val="center"/>
              <w:rPr>
                <w:rFonts w:ascii="MS UI Gothic" w:eastAsia="MS UI Gothic" w:hAnsi="MS UI Gothic" w:cs="ＭＳ Ｐゴシック"/>
                <w:kern w:val="0"/>
                <w:sz w:val="22"/>
                <w:szCs w:val="22"/>
              </w:rPr>
            </w:pPr>
            <w:r w:rsidRPr="008D5EE5">
              <w:rPr>
                <w:rFonts w:ascii="MS UI Gothic" w:eastAsia="MS UI Gothic" w:hAnsi="MS UI Gothic" w:cs="ＭＳ Ｐゴシック" w:hint="eastAsia"/>
                <w:kern w:val="0"/>
                <w:sz w:val="22"/>
                <w:szCs w:val="22"/>
              </w:rPr>
              <w:t>9</w:t>
            </w:r>
          </w:p>
        </w:tc>
        <w:tc>
          <w:tcPr>
            <w:tcW w:w="484" w:type="dxa"/>
            <w:shd w:val="clear" w:color="auto" w:fill="auto"/>
            <w:noWrap/>
            <w:vAlign w:val="center"/>
            <w:hideMark/>
          </w:tcPr>
          <w:p w14:paraId="6B79836F" w14:textId="69C110A9" w:rsidR="00EC39BD" w:rsidRPr="008D5EE5" w:rsidRDefault="00F10572" w:rsidP="003F5B84">
            <w:pPr>
              <w:widowControl/>
              <w:jc w:val="center"/>
              <w:rPr>
                <w:rFonts w:ascii="MS UI Gothic" w:eastAsia="MS UI Gothic" w:hAnsi="MS UI Gothic" w:cs="ＭＳ Ｐゴシック"/>
                <w:kern w:val="0"/>
                <w:sz w:val="22"/>
                <w:szCs w:val="22"/>
              </w:rPr>
            </w:pPr>
            <w:r w:rsidRPr="008D5EE5">
              <w:rPr>
                <w:rFonts w:ascii="MS UI Gothic" w:eastAsia="MS UI Gothic" w:hAnsi="MS UI Gothic" w:cs="ＭＳ Ｐゴシック" w:hint="eastAsia"/>
                <w:kern w:val="0"/>
                <w:sz w:val="22"/>
                <w:szCs w:val="22"/>
              </w:rPr>
              <w:t>1</w:t>
            </w:r>
            <w:r w:rsidR="00EC39BD" w:rsidRPr="008D5EE5">
              <w:rPr>
                <w:rFonts w:ascii="MS UI Gothic" w:eastAsia="MS UI Gothic" w:hAnsi="MS UI Gothic" w:cs="ＭＳ Ｐゴシック" w:hint="eastAsia"/>
                <w:kern w:val="0"/>
                <w:sz w:val="22"/>
                <w:szCs w:val="22"/>
              </w:rPr>
              <w:t>0</w:t>
            </w:r>
          </w:p>
        </w:tc>
        <w:tc>
          <w:tcPr>
            <w:tcW w:w="485" w:type="dxa"/>
            <w:shd w:val="clear" w:color="auto" w:fill="auto"/>
            <w:noWrap/>
            <w:vAlign w:val="center"/>
            <w:hideMark/>
          </w:tcPr>
          <w:p w14:paraId="2FB43A21" w14:textId="73ED27B9" w:rsidR="00EC39BD" w:rsidRPr="008D5EE5" w:rsidRDefault="00F10572" w:rsidP="003F5B84">
            <w:pPr>
              <w:widowControl/>
              <w:jc w:val="center"/>
              <w:rPr>
                <w:rFonts w:ascii="MS UI Gothic" w:eastAsia="MS UI Gothic" w:hAnsi="MS UI Gothic" w:cs="ＭＳ Ｐゴシック"/>
                <w:kern w:val="0"/>
                <w:sz w:val="22"/>
                <w:szCs w:val="22"/>
              </w:rPr>
            </w:pPr>
            <w:r w:rsidRPr="008D5EE5">
              <w:rPr>
                <w:rFonts w:ascii="MS UI Gothic" w:eastAsia="MS UI Gothic" w:hAnsi="MS UI Gothic" w:cs="ＭＳ Ｐゴシック" w:hint="eastAsia"/>
                <w:kern w:val="0"/>
                <w:sz w:val="22"/>
                <w:szCs w:val="22"/>
              </w:rPr>
              <w:t>11</w:t>
            </w:r>
          </w:p>
        </w:tc>
        <w:tc>
          <w:tcPr>
            <w:tcW w:w="484" w:type="dxa"/>
            <w:shd w:val="clear" w:color="auto" w:fill="auto"/>
            <w:noWrap/>
            <w:vAlign w:val="center"/>
            <w:hideMark/>
          </w:tcPr>
          <w:p w14:paraId="3026D7AF" w14:textId="37AFE9A7" w:rsidR="00EC39BD" w:rsidRPr="008D5EE5" w:rsidRDefault="00F10572" w:rsidP="003F5B84">
            <w:pPr>
              <w:widowControl/>
              <w:jc w:val="center"/>
              <w:rPr>
                <w:rFonts w:ascii="MS UI Gothic" w:eastAsia="MS UI Gothic" w:hAnsi="MS UI Gothic" w:cs="ＭＳ Ｐゴシック"/>
                <w:kern w:val="0"/>
                <w:sz w:val="22"/>
                <w:szCs w:val="22"/>
              </w:rPr>
            </w:pPr>
            <w:r w:rsidRPr="008D5EE5">
              <w:rPr>
                <w:rFonts w:ascii="MS UI Gothic" w:eastAsia="MS UI Gothic" w:hAnsi="MS UI Gothic" w:cs="ＭＳ Ｐゴシック" w:hint="eastAsia"/>
                <w:kern w:val="0"/>
                <w:sz w:val="22"/>
                <w:szCs w:val="22"/>
              </w:rPr>
              <w:t>1</w:t>
            </w:r>
            <w:r w:rsidR="00EC39BD" w:rsidRPr="008D5EE5">
              <w:rPr>
                <w:rFonts w:ascii="MS UI Gothic" w:eastAsia="MS UI Gothic" w:hAnsi="MS UI Gothic" w:cs="ＭＳ Ｐゴシック" w:hint="eastAsia"/>
                <w:kern w:val="0"/>
                <w:sz w:val="22"/>
                <w:szCs w:val="22"/>
              </w:rPr>
              <w:t>2</w:t>
            </w:r>
          </w:p>
        </w:tc>
        <w:tc>
          <w:tcPr>
            <w:tcW w:w="484" w:type="dxa"/>
            <w:shd w:val="clear" w:color="auto" w:fill="auto"/>
            <w:noWrap/>
            <w:vAlign w:val="center"/>
            <w:hideMark/>
          </w:tcPr>
          <w:p w14:paraId="5D2D2A4A" w14:textId="04123740" w:rsidR="00EC39BD" w:rsidRPr="008D5EE5" w:rsidRDefault="00F10572" w:rsidP="003F5B84">
            <w:pPr>
              <w:widowControl/>
              <w:jc w:val="center"/>
              <w:rPr>
                <w:rFonts w:ascii="MS UI Gothic" w:eastAsia="MS UI Gothic" w:hAnsi="MS UI Gothic" w:cs="ＭＳ Ｐゴシック"/>
                <w:kern w:val="0"/>
                <w:sz w:val="22"/>
                <w:szCs w:val="22"/>
              </w:rPr>
            </w:pPr>
            <w:r w:rsidRPr="008D5EE5">
              <w:rPr>
                <w:rFonts w:ascii="MS UI Gothic" w:eastAsia="MS UI Gothic" w:hAnsi="MS UI Gothic" w:cs="ＭＳ Ｐゴシック" w:hint="eastAsia"/>
                <w:kern w:val="0"/>
                <w:sz w:val="22"/>
                <w:szCs w:val="22"/>
              </w:rPr>
              <w:t>1</w:t>
            </w:r>
          </w:p>
        </w:tc>
        <w:tc>
          <w:tcPr>
            <w:tcW w:w="484" w:type="dxa"/>
            <w:gridSpan w:val="2"/>
            <w:shd w:val="clear" w:color="auto" w:fill="auto"/>
            <w:noWrap/>
            <w:vAlign w:val="center"/>
            <w:hideMark/>
          </w:tcPr>
          <w:p w14:paraId="28BC514B" w14:textId="77777777" w:rsidR="00EC39BD" w:rsidRPr="008D5EE5" w:rsidRDefault="00EC39BD" w:rsidP="003F5B84">
            <w:pPr>
              <w:widowControl/>
              <w:jc w:val="center"/>
              <w:rPr>
                <w:rFonts w:ascii="MS UI Gothic" w:eastAsia="MS UI Gothic" w:hAnsi="MS UI Gothic" w:cs="ＭＳ Ｐゴシック"/>
                <w:kern w:val="0"/>
                <w:sz w:val="22"/>
                <w:szCs w:val="22"/>
              </w:rPr>
            </w:pPr>
            <w:r w:rsidRPr="008D5EE5">
              <w:rPr>
                <w:rFonts w:ascii="MS UI Gothic" w:eastAsia="MS UI Gothic" w:hAnsi="MS UI Gothic" w:cs="ＭＳ Ｐゴシック" w:hint="eastAsia"/>
                <w:kern w:val="0"/>
                <w:sz w:val="22"/>
                <w:szCs w:val="22"/>
              </w:rPr>
              <w:t>2</w:t>
            </w:r>
          </w:p>
        </w:tc>
        <w:tc>
          <w:tcPr>
            <w:tcW w:w="467" w:type="dxa"/>
            <w:shd w:val="clear" w:color="auto" w:fill="auto"/>
            <w:noWrap/>
            <w:vAlign w:val="center"/>
            <w:hideMark/>
          </w:tcPr>
          <w:p w14:paraId="5B87801D" w14:textId="77777777" w:rsidR="00EC39BD" w:rsidRPr="008D5EE5" w:rsidRDefault="00EC39BD" w:rsidP="003F5B84">
            <w:pPr>
              <w:widowControl/>
              <w:jc w:val="center"/>
              <w:rPr>
                <w:rFonts w:ascii="MS UI Gothic" w:eastAsia="MS UI Gothic" w:hAnsi="MS UI Gothic" w:cs="ＭＳ Ｐゴシック"/>
                <w:kern w:val="0"/>
                <w:sz w:val="22"/>
                <w:szCs w:val="22"/>
              </w:rPr>
            </w:pPr>
            <w:r w:rsidRPr="008D5EE5">
              <w:rPr>
                <w:rFonts w:ascii="MS UI Gothic" w:eastAsia="MS UI Gothic" w:hAnsi="MS UI Gothic" w:cs="ＭＳ Ｐゴシック" w:hint="eastAsia"/>
                <w:kern w:val="0"/>
                <w:sz w:val="22"/>
                <w:szCs w:val="22"/>
              </w:rPr>
              <w:t>3</w:t>
            </w:r>
          </w:p>
        </w:tc>
        <w:tc>
          <w:tcPr>
            <w:tcW w:w="1435" w:type="dxa"/>
            <w:shd w:val="clear" w:color="auto" w:fill="auto"/>
            <w:noWrap/>
            <w:vAlign w:val="center"/>
            <w:hideMark/>
          </w:tcPr>
          <w:p w14:paraId="784AB884" w14:textId="346A82B5" w:rsidR="00EC39BD" w:rsidRPr="008D5EE5" w:rsidRDefault="00860E39" w:rsidP="003F5B84">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合計</w:t>
            </w:r>
          </w:p>
        </w:tc>
      </w:tr>
      <w:tr w:rsidR="00EC39BD" w:rsidRPr="008D5EE5" w14:paraId="64459A46" w14:textId="77777777" w:rsidTr="00860E39">
        <w:trPr>
          <w:trHeight w:val="330"/>
        </w:trPr>
        <w:tc>
          <w:tcPr>
            <w:tcW w:w="1395" w:type="dxa"/>
            <w:vMerge/>
            <w:vAlign w:val="center"/>
            <w:hideMark/>
          </w:tcPr>
          <w:p w14:paraId="36596549" w14:textId="77777777" w:rsidR="00EC39BD" w:rsidRPr="008D5EE5" w:rsidRDefault="00EC39BD" w:rsidP="003F5B84">
            <w:pPr>
              <w:widowControl/>
              <w:jc w:val="left"/>
              <w:rPr>
                <w:rFonts w:ascii="MS UI Gothic" w:eastAsia="MS UI Gothic" w:hAnsi="MS UI Gothic" w:cs="ＭＳ Ｐゴシック"/>
                <w:kern w:val="0"/>
                <w:sz w:val="22"/>
                <w:szCs w:val="22"/>
              </w:rPr>
            </w:pPr>
          </w:p>
        </w:tc>
        <w:tc>
          <w:tcPr>
            <w:tcW w:w="1011" w:type="dxa"/>
            <w:shd w:val="clear" w:color="auto" w:fill="auto"/>
            <w:noWrap/>
            <w:vAlign w:val="center"/>
            <w:hideMark/>
          </w:tcPr>
          <w:p w14:paraId="1E8F681B" w14:textId="0BFDE295" w:rsidR="00EC39BD" w:rsidRPr="000B78CE" w:rsidRDefault="00860E39" w:rsidP="003F5B84">
            <w:pPr>
              <w:widowControl/>
              <w:jc w:val="center"/>
              <w:rPr>
                <w:rFonts w:ascii="MS UI Gothic" w:eastAsia="MS UI Gothic" w:hAnsi="MS UI Gothic" w:cs="ＭＳ Ｐゴシック"/>
                <w:kern w:val="0"/>
                <w:sz w:val="20"/>
                <w:szCs w:val="20"/>
              </w:rPr>
            </w:pPr>
            <w:r>
              <w:rPr>
                <w:rFonts w:ascii="MS UI Gothic" w:eastAsia="MS UI Gothic" w:hAnsi="MS UI Gothic" w:cs="ＭＳ Ｐゴシック" w:hint="eastAsia"/>
                <w:kern w:val="0"/>
                <w:sz w:val="20"/>
                <w:szCs w:val="20"/>
              </w:rPr>
              <w:t>利用者数</w:t>
            </w:r>
          </w:p>
        </w:tc>
        <w:tc>
          <w:tcPr>
            <w:tcW w:w="484" w:type="dxa"/>
            <w:shd w:val="clear" w:color="auto" w:fill="auto"/>
            <w:noWrap/>
            <w:vAlign w:val="center"/>
          </w:tcPr>
          <w:p w14:paraId="7E998B54"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3830635"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4920049"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021D2F9"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0CA78E3A"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1307EC8A"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20A16B7"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816473E"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9B7EA6B"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FA8DCFE"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4C32D91C"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67" w:type="dxa"/>
            <w:shd w:val="clear" w:color="auto" w:fill="auto"/>
            <w:noWrap/>
            <w:vAlign w:val="center"/>
            <w:hideMark/>
          </w:tcPr>
          <w:p w14:paraId="55BFE308"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1435" w:type="dxa"/>
            <w:shd w:val="clear" w:color="auto" w:fill="auto"/>
            <w:noWrap/>
            <w:vAlign w:val="center"/>
            <w:hideMark/>
          </w:tcPr>
          <w:p w14:paraId="3D759E45" w14:textId="77777777" w:rsidR="00EC39BD" w:rsidRPr="008D5EE5" w:rsidRDefault="00EC39BD" w:rsidP="003F5B84">
            <w:pPr>
              <w:jc w:val="center"/>
              <w:rPr>
                <w:rFonts w:ascii="MS UI Gothic" w:eastAsia="MS UI Gothic" w:hAnsi="MS UI Gothic" w:cs="ＭＳ Ｐゴシック"/>
                <w:kern w:val="0"/>
                <w:sz w:val="22"/>
                <w:szCs w:val="22"/>
              </w:rPr>
            </w:pPr>
          </w:p>
        </w:tc>
      </w:tr>
      <w:tr w:rsidR="00EC39BD" w:rsidRPr="008D5EE5" w14:paraId="65E1FCBF" w14:textId="77777777" w:rsidTr="00860E39">
        <w:trPr>
          <w:trHeight w:val="330"/>
        </w:trPr>
        <w:tc>
          <w:tcPr>
            <w:tcW w:w="1395" w:type="dxa"/>
            <w:vMerge/>
            <w:vAlign w:val="center"/>
            <w:hideMark/>
          </w:tcPr>
          <w:p w14:paraId="5D3C6E22" w14:textId="77777777" w:rsidR="00EC39BD" w:rsidRPr="008D5EE5" w:rsidRDefault="00EC39BD" w:rsidP="003F5B84">
            <w:pPr>
              <w:widowControl/>
              <w:jc w:val="left"/>
              <w:rPr>
                <w:rFonts w:ascii="MS UI Gothic" w:eastAsia="MS UI Gothic" w:hAnsi="MS UI Gothic" w:cs="ＭＳ Ｐゴシック"/>
                <w:kern w:val="0"/>
                <w:sz w:val="22"/>
                <w:szCs w:val="22"/>
              </w:rPr>
            </w:pPr>
          </w:p>
        </w:tc>
        <w:tc>
          <w:tcPr>
            <w:tcW w:w="1011" w:type="dxa"/>
            <w:shd w:val="clear" w:color="auto" w:fill="auto"/>
            <w:noWrap/>
            <w:vAlign w:val="center"/>
            <w:hideMark/>
          </w:tcPr>
          <w:p w14:paraId="7259EE1B" w14:textId="6A14C119" w:rsidR="00EC39BD" w:rsidRPr="000B78CE" w:rsidRDefault="00860E39" w:rsidP="000B78CE">
            <w:pPr>
              <w:widowControl/>
              <w:rPr>
                <w:rFonts w:ascii="MS UI Gothic" w:eastAsia="MS UI Gothic" w:hAnsi="MS UI Gothic" w:cs="ＭＳ Ｐゴシック"/>
                <w:kern w:val="0"/>
                <w:sz w:val="20"/>
                <w:szCs w:val="20"/>
              </w:rPr>
            </w:pPr>
            <w:r>
              <w:rPr>
                <w:rFonts w:ascii="MS UI Gothic" w:eastAsia="MS UI Gothic" w:hAnsi="MS UI Gothic" w:cs="ＭＳ Ｐゴシック" w:hint="eastAsia"/>
                <w:kern w:val="0"/>
                <w:sz w:val="20"/>
                <w:szCs w:val="20"/>
              </w:rPr>
              <w:t>相談支援専門員数</w:t>
            </w:r>
          </w:p>
        </w:tc>
        <w:tc>
          <w:tcPr>
            <w:tcW w:w="484" w:type="dxa"/>
            <w:shd w:val="clear" w:color="auto" w:fill="auto"/>
            <w:noWrap/>
            <w:vAlign w:val="center"/>
            <w:hideMark/>
          </w:tcPr>
          <w:p w14:paraId="7F108741"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821B5C9"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047AC87"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58B2559D"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4C8B4612"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160C0732"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67CB6CB"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597D7B56"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DF17A2B"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3E89AFC"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3D8EADCF"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67" w:type="dxa"/>
            <w:shd w:val="clear" w:color="auto" w:fill="auto"/>
            <w:noWrap/>
            <w:vAlign w:val="center"/>
            <w:hideMark/>
          </w:tcPr>
          <w:p w14:paraId="25AEA635"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1435" w:type="dxa"/>
            <w:shd w:val="clear" w:color="auto" w:fill="auto"/>
            <w:noWrap/>
            <w:vAlign w:val="center"/>
            <w:hideMark/>
          </w:tcPr>
          <w:p w14:paraId="382B0816" w14:textId="3024D54A" w:rsidR="00EC39BD" w:rsidRPr="008D5EE5" w:rsidRDefault="00EC39BD" w:rsidP="003F5B84">
            <w:pPr>
              <w:widowControl/>
              <w:jc w:val="center"/>
              <w:rPr>
                <w:rFonts w:ascii="MS UI Gothic" w:eastAsia="MS UI Gothic" w:hAnsi="MS UI Gothic" w:cs="ＭＳ Ｐゴシック"/>
                <w:kern w:val="0"/>
                <w:sz w:val="22"/>
                <w:szCs w:val="22"/>
              </w:rPr>
            </w:pPr>
          </w:p>
        </w:tc>
      </w:tr>
      <w:tr w:rsidR="00EC39BD" w:rsidRPr="008D5EE5" w14:paraId="00374076" w14:textId="77777777" w:rsidTr="00860E39">
        <w:trPr>
          <w:trHeight w:val="330"/>
        </w:trPr>
        <w:tc>
          <w:tcPr>
            <w:tcW w:w="1395" w:type="dxa"/>
            <w:vMerge/>
            <w:vAlign w:val="center"/>
            <w:hideMark/>
          </w:tcPr>
          <w:p w14:paraId="29AA138A" w14:textId="77777777" w:rsidR="00EC39BD" w:rsidRPr="008D5EE5" w:rsidRDefault="00EC39BD" w:rsidP="003F5B84">
            <w:pPr>
              <w:widowControl/>
              <w:jc w:val="left"/>
              <w:rPr>
                <w:rFonts w:ascii="MS UI Gothic" w:eastAsia="MS UI Gothic" w:hAnsi="MS UI Gothic" w:cs="ＭＳ Ｐゴシック"/>
                <w:kern w:val="0"/>
                <w:sz w:val="22"/>
                <w:szCs w:val="22"/>
              </w:rPr>
            </w:pPr>
          </w:p>
        </w:tc>
        <w:tc>
          <w:tcPr>
            <w:tcW w:w="1011" w:type="dxa"/>
            <w:shd w:val="clear" w:color="auto" w:fill="auto"/>
            <w:noWrap/>
            <w:vAlign w:val="center"/>
            <w:hideMark/>
          </w:tcPr>
          <w:p w14:paraId="7CBC5B0A" w14:textId="3BD3F3C1" w:rsidR="00EC39BD" w:rsidRPr="006A1F49" w:rsidRDefault="006A1F49" w:rsidP="003F5B84">
            <w:pPr>
              <w:widowControl/>
              <w:jc w:val="center"/>
              <w:rPr>
                <w:rFonts w:ascii="MS UI Gothic" w:eastAsia="MS UI Gothic" w:hAnsi="MS UI Gothic" w:cs="ＭＳ Ｐゴシック"/>
                <w:kern w:val="0"/>
                <w:sz w:val="20"/>
                <w:szCs w:val="20"/>
              </w:rPr>
            </w:pPr>
            <w:r w:rsidRPr="006A1F49">
              <w:rPr>
                <w:rFonts w:ascii="MS UI Gothic" w:eastAsia="MS UI Gothic" w:hAnsi="MS UI Gothic" w:cs="ＭＳ Ｐゴシック" w:hint="eastAsia"/>
                <w:kern w:val="0"/>
                <w:sz w:val="20"/>
                <w:szCs w:val="20"/>
              </w:rPr>
              <w:t>開所日数</w:t>
            </w:r>
          </w:p>
        </w:tc>
        <w:tc>
          <w:tcPr>
            <w:tcW w:w="484" w:type="dxa"/>
            <w:shd w:val="clear" w:color="auto" w:fill="auto"/>
            <w:noWrap/>
            <w:vAlign w:val="center"/>
            <w:hideMark/>
          </w:tcPr>
          <w:p w14:paraId="60FD7A87"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7527C75"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27D9887"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7514EFC"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254FC827"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00BE5943"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17311B2"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567A8F8A"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6E1771D"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2A36AC1"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52433213"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467" w:type="dxa"/>
            <w:shd w:val="clear" w:color="auto" w:fill="auto"/>
            <w:noWrap/>
            <w:vAlign w:val="center"/>
            <w:hideMark/>
          </w:tcPr>
          <w:p w14:paraId="76E4D313" w14:textId="77777777" w:rsidR="00EC39BD" w:rsidRPr="008D5EE5" w:rsidRDefault="00EC39BD" w:rsidP="003F5B84">
            <w:pPr>
              <w:widowControl/>
              <w:jc w:val="center"/>
              <w:rPr>
                <w:rFonts w:ascii="MS UI Gothic" w:eastAsia="MS UI Gothic" w:hAnsi="MS UI Gothic" w:cs="ＭＳ Ｐゴシック"/>
                <w:kern w:val="0"/>
                <w:sz w:val="16"/>
                <w:szCs w:val="16"/>
              </w:rPr>
            </w:pPr>
          </w:p>
        </w:tc>
        <w:tc>
          <w:tcPr>
            <w:tcW w:w="1435" w:type="dxa"/>
            <w:shd w:val="clear" w:color="auto" w:fill="auto"/>
            <w:noWrap/>
            <w:vAlign w:val="center"/>
            <w:hideMark/>
          </w:tcPr>
          <w:p w14:paraId="43827E62" w14:textId="77777777" w:rsidR="00EC39BD" w:rsidRPr="008D5EE5" w:rsidRDefault="00EC39BD" w:rsidP="003F5B84">
            <w:pPr>
              <w:widowControl/>
              <w:jc w:val="center"/>
              <w:rPr>
                <w:rFonts w:ascii="MS UI Gothic" w:eastAsia="MS UI Gothic" w:hAnsi="MS UI Gothic" w:cs="ＭＳ Ｐゴシック"/>
                <w:kern w:val="0"/>
                <w:sz w:val="22"/>
                <w:szCs w:val="22"/>
              </w:rPr>
            </w:pPr>
          </w:p>
        </w:tc>
      </w:tr>
    </w:tbl>
    <w:p w14:paraId="3392F2C1" w14:textId="572B1849" w:rsidR="00E90AC3" w:rsidRPr="001764EE" w:rsidRDefault="001764EE" w:rsidP="00860E39">
      <w:pPr>
        <w:widowControl/>
        <w:tabs>
          <w:tab w:val="left" w:pos="5954"/>
          <w:tab w:val="left" w:pos="8505"/>
        </w:tabs>
        <w:snapToGrid w:val="0"/>
        <w:spacing w:line="0" w:lineRule="atLeast"/>
        <w:jc w:val="left"/>
        <w:rPr>
          <w:rFonts w:ascii="MS UI Gothic" w:eastAsia="MS UI Gothic" w:hAnsi="MS UI Gothic"/>
          <w:color w:val="000000"/>
          <w:sz w:val="20"/>
          <w:szCs w:val="20"/>
        </w:rPr>
      </w:pPr>
      <w:r>
        <w:rPr>
          <w:rFonts w:ascii="MS UI Gothic" w:eastAsia="MS UI Gothic" w:hAnsi="MS UI Gothic" w:hint="eastAsia"/>
          <w:color w:val="000000"/>
          <w:szCs w:val="21"/>
        </w:rPr>
        <w:t xml:space="preserve">　</w:t>
      </w:r>
      <w:r w:rsidRPr="001764EE">
        <w:rPr>
          <w:rFonts w:ascii="MS UI Gothic" w:eastAsia="MS UI Gothic" w:hAnsi="MS UI Gothic" w:hint="eastAsia"/>
          <w:color w:val="000000"/>
          <w:sz w:val="20"/>
          <w:szCs w:val="20"/>
        </w:rPr>
        <w:t>※１＝利用者数合計</w:t>
      </w:r>
      <w:r w:rsidR="00EC39BD" w:rsidRPr="001764EE">
        <w:rPr>
          <w:rFonts w:ascii="MS UI Gothic" w:eastAsia="MS UI Gothic" w:hAnsi="MS UI Gothic" w:hint="eastAsia"/>
          <w:color w:val="000000"/>
          <w:sz w:val="20"/>
          <w:szCs w:val="20"/>
        </w:rPr>
        <w:t>÷開所日数</w:t>
      </w:r>
      <w:r w:rsidRPr="001764EE">
        <w:rPr>
          <w:rFonts w:ascii="MS UI Gothic" w:eastAsia="MS UI Gothic" w:hAnsi="MS UI Gothic" w:hint="eastAsia"/>
          <w:color w:val="000000"/>
          <w:sz w:val="20"/>
          <w:szCs w:val="20"/>
        </w:rPr>
        <w:t xml:space="preserve">　※２＝相談支援専門員数合計÷利用者数合計</w:t>
      </w:r>
      <w:r w:rsidR="00EC39BD" w:rsidRPr="001764EE">
        <w:rPr>
          <w:rFonts w:ascii="MS UI Gothic" w:eastAsia="MS UI Gothic" w:hAnsi="MS UI Gothic" w:hint="eastAsia"/>
          <w:color w:val="000000"/>
          <w:sz w:val="20"/>
          <w:szCs w:val="20"/>
        </w:rPr>
        <w:t>（小数点第２位以下を切上げ）</w:t>
      </w:r>
      <w:r w:rsidR="00860E39" w:rsidRPr="001764EE">
        <w:rPr>
          <w:rFonts w:ascii="MS UI Gothic" w:eastAsia="MS UI Gothic" w:hAnsi="MS UI Gothic" w:hint="eastAsia"/>
          <w:color w:val="000000"/>
          <w:sz w:val="20"/>
          <w:szCs w:val="20"/>
        </w:rPr>
        <w:t xml:space="preserve">　</w:t>
      </w:r>
    </w:p>
    <w:p w14:paraId="1F472179" w14:textId="27BE2D43" w:rsidR="00C14C76" w:rsidRPr="008D5EE5" w:rsidRDefault="00C14C76" w:rsidP="00914E52">
      <w:pPr>
        <w:snapToGrid w:val="0"/>
        <w:jc w:val="center"/>
        <w:rPr>
          <w:rFonts w:ascii="MS UI Gothic" w:eastAsia="MS UI Gothic" w:hAnsi="MS UI Gothic" w:cs="ＭＳ ゴシック"/>
          <w:bCs/>
          <w:color w:val="000000" w:themeColor="text1"/>
          <w:spacing w:val="20"/>
          <w:kern w:val="0"/>
          <w:sz w:val="30"/>
          <w:szCs w:val="30"/>
        </w:rPr>
      </w:pPr>
      <w:r w:rsidRPr="008D5EE5">
        <w:rPr>
          <w:rFonts w:ascii="MS UI Gothic" w:eastAsia="MS UI Gothic" w:hAnsi="MS UI Gothic" w:cs="ＭＳ ゴシック" w:hint="eastAsia"/>
          <w:bCs/>
          <w:color w:val="000000" w:themeColor="text1"/>
          <w:spacing w:val="20"/>
          <w:kern w:val="0"/>
          <w:sz w:val="30"/>
          <w:szCs w:val="30"/>
        </w:rPr>
        <w:lastRenderedPageBreak/>
        <w:t>障害福祉サービス事業者自主点検表の作成について</w:t>
      </w:r>
    </w:p>
    <w:p w14:paraId="06DBD9B4" w14:textId="77777777" w:rsidR="00C14C76" w:rsidRPr="008D5EE5" w:rsidRDefault="00C14C76" w:rsidP="00914E52">
      <w:pPr>
        <w:snapToGrid w:val="0"/>
        <w:jc w:val="center"/>
        <w:rPr>
          <w:rFonts w:ascii="MS UI Gothic" w:eastAsia="MS UI Gothic" w:hAnsi="MS UI Gothic"/>
          <w:b/>
          <w:color w:val="000000" w:themeColor="text1"/>
          <w:szCs w:val="21"/>
        </w:rPr>
      </w:pPr>
    </w:p>
    <w:p w14:paraId="3B3B9174" w14:textId="6F6ABF23" w:rsidR="00C14C76" w:rsidRPr="008D5EE5" w:rsidRDefault="00F10572" w:rsidP="002B01D3">
      <w:pPr>
        <w:overflowPunct w:val="0"/>
        <w:spacing w:line="360" w:lineRule="auto"/>
        <w:ind w:left="254" w:hangingChars="118" w:hanging="254"/>
        <w:textAlignment w:val="baseline"/>
        <w:rPr>
          <w:rFonts w:ascii="MS UI Gothic" w:eastAsia="MS UI Gothic" w:hAnsi="MS UI Gothic" w:cs="ＭＳ ゴシック"/>
          <w:color w:val="000000" w:themeColor="text1"/>
          <w:kern w:val="0"/>
          <w:sz w:val="22"/>
        </w:rPr>
      </w:pPr>
      <w:r w:rsidRPr="008D5EE5">
        <w:rPr>
          <w:rFonts w:ascii="MS UI Gothic" w:eastAsia="MS UI Gothic" w:hAnsi="MS UI Gothic" w:cs="ＭＳ ゴシック" w:hint="eastAsia"/>
          <w:color w:val="000000" w:themeColor="text1"/>
          <w:kern w:val="0"/>
          <w:sz w:val="22"/>
        </w:rPr>
        <w:t>1</w:t>
      </w:r>
      <w:r w:rsidR="00C14C76" w:rsidRPr="008D5EE5">
        <w:rPr>
          <w:rFonts w:ascii="MS UI Gothic" w:eastAsia="MS UI Gothic" w:hAnsi="MS UI Gothic" w:cs="ＭＳ ゴシック" w:hint="eastAsia"/>
          <w:color w:val="000000" w:themeColor="text1"/>
          <w:kern w:val="0"/>
          <w:sz w:val="22"/>
        </w:rPr>
        <w:t xml:space="preserve">　趣　　旨</w:t>
      </w:r>
    </w:p>
    <w:p w14:paraId="4DD32146" w14:textId="1121B139" w:rsidR="00751545" w:rsidRPr="008D5EE5" w:rsidRDefault="00E5171F" w:rsidP="005D54E3">
      <w:pPr>
        <w:snapToGrid w:val="0"/>
        <w:spacing w:line="360" w:lineRule="auto"/>
        <w:ind w:firstLineChars="100" w:firstLine="215"/>
        <w:rPr>
          <w:rFonts w:ascii="MS UI Gothic" w:eastAsia="MS UI Gothic" w:hAnsi="MS UI Gothic"/>
          <w:color w:val="000000" w:themeColor="text1"/>
          <w:szCs w:val="21"/>
        </w:rPr>
      </w:pPr>
      <w:r w:rsidRPr="008D5EE5">
        <w:rPr>
          <w:rFonts w:ascii="MS UI Gothic" w:eastAsia="MS UI Gothic" w:hAnsi="MS UI Gothic" w:cs="ＭＳ ゴシック" w:hint="eastAsia"/>
          <w:color w:val="000000" w:themeColor="text1"/>
          <w:kern w:val="0"/>
          <w:sz w:val="22"/>
        </w:rPr>
        <w:t>この自主点検表は、</w:t>
      </w:r>
      <w:r w:rsidR="00C14C76" w:rsidRPr="008D5EE5">
        <w:rPr>
          <w:rFonts w:ascii="MS UI Gothic" w:eastAsia="MS UI Gothic" w:hAnsi="MS UI Gothic" w:cs="ＭＳ ゴシック" w:hint="eastAsia"/>
          <w:color w:val="000000" w:themeColor="text1"/>
          <w:kern w:val="0"/>
          <w:sz w:val="22"/>
        </w:rPr>
        <w:t>障害福祉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5EB43B6B" w14:textId="775D6319" w:rsidR="00066D22" w:rsidRPr="008D5EE5" w:rsidRDefault="005D54E3" w:rsidP="00066D22">
      <w:pPr>
        <w:tabs>
          <w:tab w:val="left" w:pos="5954"/>
          <w:tab w:val="left" w:pos="8505"/>
        </w:tabs>
        <w:overflowPunct w:val="0"/>
        <w:spacing w:line="360" w:lineRule="auto"/>
        <w:ind w:left="510" w:hangingChars="200" w:hanging="510"/>
        <w:textAlignment w:val="baseline"/>
        <w:rPr>
          <w:rFonts w:ascii="MS UI Gothic" w:eastAsia="MS UI Gothic" w:hAnsi="MS UI Gothic" w:cs="ＭＳ ゴシック"/>
          <w:color w:val="000000"/>
          <w:spacing w:val="20"/>
          <w:kern w:val="0"/>
          <w:sz w:val="22"/>
        </w:rPr>
      </w:pPr>
      <w:r w:rsidRPr="008D5EE5">
        <w:rPr>
          <w:rFonts w:ascii="MS UI Gothic" w:eastAsia="MS UI Gothic" w:hAnsi="MS UI Gothic" w:cs="ＭＳ ゴシック" w:hint="eastAsia"/>
          <w:color w:val="000000"/>
          <w:spacing w:val="20"/>
          <w:kern w:val="0"/>
          <w:sz w:val="22"/>
        </w:rPr>
        <w:t xml:space="preserve">2　</w:t>
      </w:r>
      <w:r w:rsidR="00066D22" w:rsidRPr="008D5EE5">
        <w:rPr>
          <w:rFonts w:ascii="MS UI Gothic" w:eastAsia="MS UI Gothic" w:hAnsi="MS UI Gothic" w:cs="ＭＳ ゴシック" w:hint="eastAsia"/>
          <w:color w:val="000000"/>
          <w:spacing w:val="20"/>
          <w:kern w:val="0"/>
          <w:sz w:val="22"/>
        </w:rPr>
        <w:t>実施方法</w:t>
      </w:r>
    </w:p>
    <w:p w14:paraId="0EB5F5F6" w14:textId="64192A55" w:rsidR="005D54E3" w:rsidRPr="008D5EE5" w:rsidRDefault="005D54E3" w:rsidP="005D54E3">
      <w:pPr>
        <w:tabs>
          <w:tab w:val="left" w:pos="5954"/>
          <w:tab w:val="left" w:pos="8505"/>
        </w:tabs>
        <w:overflowPunct w:val="0"/>
        <w:spacing w:line="360" w:lineRule="auto"/>
        <w:ind w:leftChars="12" w:left="280" w:hangingChars="100" w:hanging="255"/>
        <w:textAlignment w:val="baseline"/>
        <w:rPr>
          <w:rFonts w:ascii="MS UI Gothic" w:eastAsia="MS UI Gothic" w:hAnsi="MS UI Gothic" w:cs="ＭＳ ゴシック"/>
          <w:color w:val="000000"/>
          <w:spacing w:val="20"/>
          <w:kern w:val="0"/>
          <w:sz w:val="22"/>
        </w:rPr>
      </w:pPr>
      <w:r w:rsidRPr="008D5EE5">
        <w:rPr>
          <w:rFonts w:ascii="MS UI Gothic" w:eastAsia="MS UI Gothic" w:hAnsi="MS UI Gothic" w:cs="ＭＳ ゴシック" w:hint="eastAsia"/>
          <w:color w:val="000000"/>
          <w:spacing w:val="20"/>
          <w:kern w:val="0"/>
          <w:sz w:val="22"/>
        </w:rPr>
        <w:t xml:space="preserve">①　</w:t>
      </w:r>
      <w:r w:rsidR="00066D22" w:rsidRPr="008D5EE5">
        <w:rPr>
          <w:rFonts w:ascii="MS UI Gothic" w:eastAsia="MS UI Gothic" w:hAnsi="MS UI Gothic" w:cs="ＭＳ ゴシック" w:hint="eastAsia"/>
          <w:color w:val="000000"/>
          <w:kern w:val="0"/>
          <w:sz w:val="22"/>
        </w:rPr>
        <w:t>定期的に実施するとともに、事業所への</w:t>
      </w:r>
      <w:r w:rsidR="00B30F7B">
        <w:rPr>
          <w:rFonts w:ascii="MS UI Gothic" w:eastAsia="MS UI Gothic" w:hAnsi="MS UI Gothic" w:cs="ＭＳ ゴシック" w:hint="eastAsia"/>
          <w:color w:val="000000"/>
          <w:kern w:val="0"/>
          <w:sz w:val="22"/>
        </w:rPr>
        <w:t>運営指導</w:t>
      </w:r>
      <w:r w:rsidR="00066D22" w:rsidRPr="008D5EE5">
        <w:rPr>
          <w:rFonts w:ascii="MS UI Gothic" w:eastAsia="MS UI Gothic" w:hAnsi="MS UI Gothic" w:cs="ＭＳ ゴシック" w:hint="eastAsia"/>
          <w:color w:val="000000"/>
          <w:kern w:val="0"/>
          <w:sz w:val="22"/>
        </w:rPr>
        <w:t>が行われるときは、他の関係書類とともに市へ提出してください。なお、この場合、必ず控えを保管してください。</w:t>
      </w:r>
    </w:p>
    <w:p w14:paraId="48BE9EFA" w14:textId="18645F6F" w:rsidR="00066D22" w:rsidRPr="008D5EE5" w:rsidRDefault="00066D22" w:rsidP="005D54E3">
      <w:pPr>
        <w:tabs>
          <w:tab w:val="left" w:pos="5954"/>
          <w:tab w:val="left" w:pos="8505"/>
        </w:tabs>
        <w:overflowPunct w:val="0"/>
        <w:spacing w:line="360" w:lineRule="auto"/>
        <w:ind w:leftChars="12" w:left="240" w:hangingChars="100" w:hanging="215"/>
        <w:textAlignment w:val="baseline"/>
        <w:rPr>
          <w:rFonts w:ascii="MS UI Gothic" w:eastAsia="MS UI Gothic" w:hAnsi="MS UI Gothic" w:cs="ＭＳ ゴシック"/>
          <w:color w:val="000000"/>
          <w:spacing w:val="20"/>
          <w:kern w:val="0"/>
          <w:sz w:val="22"/>
        </w:rPr>
      </w:pPr>
      <w:r w:rsidRPr="008D5EE5">
        <w:rPr>
          <w:rFonts w:ascii="MS UI Gothic" w:eastAsia="MS UI Gothic" w:hAnsi="MS UI Gothic" w:cs="ＭＳ ゴシック" w:hint="eastAsia"/>
          <w:color w:val="000000"/>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w:t>
      </w:r>
      <w:r w:rsidRPr="008D5EE5">
        <w:rPr>
          <w:rFonts w:ascii="MS UI Gothic" w:eastAsia="MS UI Gothic" w:hAnsi="MS UI Gothic" w:cs="ＭＳ ゴシック" w:hint="eastAsia"/>
          <w:color w:val="000000"/>
          <w:kern w:val="0"/>
          <w:sz w:val="22"/>
          <w:szCs w:val="22"/>
        </w:rPr>
        <w:t>ださい</w:t>
      </w:r>
      <w:r w:rsidR="0022189D" w:rsidRPr="008D5EE5">
        <w:rPr>
          <w:rFonts w:ascii="MS UI Gothic" w:eastAsia="MS UI Gothic" w:hAnsi="MS UI Gothic" w:cs="ＭＳ ゴシック" w:hint="eastAsia"/>
          <w:color w:val="000000"/>
          <w:kern w:val="0"/>
          <w:sz w:val="22"/>
          <w:szCs w:val="22"/>
        </w:rPr>
        <w:t>。また、「△△の場合、××していますか。」という項目について、必要に応じて、「もし、△△の場合、××しますか。（××するように、事業所内で共有していますか。）」と読み替えてください。</w:t>
      </w:r>
    </w:p>
    <w:p w14:paraId="413EA12E" w14:textId="77777777" w:rsidR="005D54E3" w:rsidRPr="008D5EE5" w:rsidRDefault="00066D22" w:rsidP="005D54E3">
      <w:pPr>
        <w:tabs>
          <w:tab w:val="left" w:pos="5954"/>
          <w:tab w:val="left" w:pos="8505"/>
        </w:tabs>
        <w:snapToGrid w:val="0"/>
        <w:spacing w:line="360" w:lineRule="auto"/>
        <w:rPr>
          <w:rFonts w:ascii="MS UI Gothic" w:eastAsia="MS UI Gothic" w:hAnsi="MS UI Gothic" w:cs="ＭＳ ゴシック"/>
          <w:color w:val="000000"/>
          <w:kern w:val="0"/>
          <w:sz w:val="22"/>
        </w:rPr>
      </w:pPr>
      <w:r w:rsidRPr="008D5EE5">
        <w:rPr>
          <w:rFonts w:ascii="MS UI Gothic" w:eastAsia="MS UI Gothic" w:hAnsi="MS UI Gothic" w:cs="ＭＳ ゴシック" w:hint="eastAsia"/>
          <w:color w:val="000000"/>
          <w:kern w:val="0"/>
          <w:sz w:val="22"/>
        </w:rPr>
        <w:t>③　点検事項について、全てが満たされていない場合（一部は満たしているが、一部は満たしていないような場合）は、</w:t>
      </w:r>
      <w:r w:rsidR="005D54E3" w:rsidRPr="008D5EE5">
        <w:rPr>
          <w:rFonts w:ascii="MS UI Gothic" w:eastAsia="MS UI Gothic" w:hAnsi="MS UI Gothic" w:cs="ＭＳ ゴシック" w:hint="eastAsia"/>
          <w:color w:val="000000"/>
          <w:kern w:val="0"/>
          <w:sz w:val="22"/>
        </w:rPr>
        <w:t xml:space="preserve">　　</w:t>
      </w:r>
    </w:p>
    <w:p w14:paraId="2D3BB2FA" w14:textId="246E945E" w:rsidR="00066D22" w:rsidRPr="008D5EE5" w:rsidRDefault="00066D22" w:rsidP="005D54E3">
      <w:pPr>
        <w:tabs>
          <w:tab w:val="left" w:pos="5954"/>
          <w:tab w:val="left" w:pos="8505"/>
        </w:tabs>
        <w:snapToGrid w:val="0"/>
        <w:spacing w:line="360" w:lineRule="auto"/>
        <w:ind w:firstLineChars="100" w:firstLine="215"/>
        <w:rPr>
          <w:rFonts w:ascii="MS UI Gothic" w:eastAsia="MS UI Gothic" w:hAnsi="MS UI Gothic" w:cs="ＭＳ ゴシック"/>
          <w:color w:val="000000"/>
          <w:kern w:val="0"/>
          <w:sz w:val="22"/>
        </w:rPr>
      </w:pPr>
      <w:r w:rsidRPr="008D5EE5">
        <w:rPr>
          <w:rFonts w:ascii="MS UI Gothic" w:eastAsia="MS UI Gothic" w:hAnsi="MS UI Gothic" w:cs="ＭＳ ゴシック" w:hint="eastAsia"/>
          <w:color w:val="000000"/>
          <w:kern w:val="0"/>
          <w:sz w:val="22"/>
        </w:rPr>
        <w:t>「いいえ」に○印をしてください。</w:t>
      </w:r>
    </w:p>
    <w:p w14:paraId="12B8C4A6" w14:textId="77777777" w:rsidR="005D54E3" w:rsidRPr="008D5EE5" w:rsidRDefault="00066D22" w:rsidP="005D54E3">
      <w:pPr>
        <w:tabs>
          <w:tab w:val="left" w:pos="5954"/>
          <w:tab w:val="left" w:pos="8505"/>
        </w:tabs>
        <w:snapToGrid w:val="0"/>
        <w:spacing w:line="360" w:lineRule="auto"/>
        <w:rPr>
          <w:rFonts w:ascii="MS UI Gothic" w:eastAsia="MS UI Gothic" w:hAnsi="MS UI Gothic" w:cs="ＭＳ ゴシック"/>
          <w:color w:val="000000"/>
          <w:kern w:val="0"/>
          <w:sz w:val="22"/>
        </w:rPr>
      </w:pPr>
      <w:r w:rsidRPr="008D5EE5">
        <w:rPr>
          <w:rFonts w:ascii="MS UI Gothic" w:eastAsia="MS UI Gothic" w:hAnsi="MS UI Gothic" w:cs="ＭＳ ゴシック" w:hint="eastAsia"/>
          <w:color w:val="000000"/>
          <w:kern w:val="0"/>
          <w:sz w:val="22"/>
        </w:rPr>
        <w:t>④　各項目の文中、単に「以下同じ」「以下○○という。」との記載がある場合には、当該項目内において同じ、また</w:t>
      </w:r>
      <w:r w:rsidR="005D54E3" w:rsidRPr="008D5EE5">
        <w:rPr>
          <w:rFonts w:ascii="MS UI Gothic" w:eastAsia="MS UI Gothic" w:hAnsi="MS UI Gothic" w:cs="ＭＳ ゴシック" w:hint="eastAsia"/>
          <w:color w:val="000000"/>
          <w:kern w:val="0"/>
          <w:sz w:val="22"/>
        </w:rPr>
        <w:t xml:space="preserve">　</w:t>
      </w:r>
    </w:p>
    <w:p w14:paraId="53FE4BF6" w14:textId="76AAD4F5" w:rsidR="00066D22" w:rsidRPr="008D5EE5" w:rsidRDefault="00066D22" w:rsidP="005D54E3">
      <w:pPr>
        <w:tabs>
          <w:tab w:val="left" w:pos="5954"/>
          <w:tab w:val="left" w:pos="8505"/>
        </w:tabs>
        <w:snapToGrid w:val="0"/>
        <w:spacing w:line="360" w:lineRule="auto"/>
        <w:ind w:firstLineChars="100" w:firstLine="215"/>
        <w:rPr>
          <w:rFonts w:ascii="MS UI Gothic" w:eastAsia="MS UI Gothic" w:hAnsi="MS UI Gothic" w:cs="ＭＳ ゴシック"/>
          <w:color w:val="000000"/>
          <w:kern w:val="0"/>
          <w:sz w:val="22"/>
        </w:rPr>
      </w:pPr>
      <w:r w:rsidRPr="008D5EE5">
        <w:rPr>
          <w:rFonts w:ascii="MS UI Gothic" w:eastAsia="MS UI Gothic" w:hAnsi="MS UI Gothic" w:cs="ＭＳ ゴシック" w:hint="eastAsia"/>
          <w:color w:val="000000"/>
          <w:kern w:val="0"/>
          <w:sz w:val="22"/>
        </w:rPr>
        <w:t>は○○であるということを示しています。</w:t>
      </w:r>
    </w:p>
    <w:p w14:paraId="5DB4F348" w14:textId="5C8F2F13" w:rsidR="00066D22" w:rsidRPr="008D5EE5" w:rsidRDefault="005D54E3" w:rsidP="005D54E3">
      <w:pPr>
        <w:tabs>
          <w:tab w:val="left" w:pos="5954"/>
          <w:tab w:val="left" w:pos="8505"/>
        </w:tabs>
        <w:snapToGrid w:val="0"/>
        <w:spacing w:line="360" w:lineRule="auto"/>
        <w:rPr>
          <w:rFonts w:ascii="MS UI Gothic" w:eastAsia="MS UI Gothic" w:hAnsi="MS UI Gothic" w:cs="ＭＳ ゴシック"/>
          <w:color w:val="000000"/>
          <w:kern w:val="0"/>
          <w:sz w:val="22"/>
        </w:rPr>
      </w:pPr>
      <w:r w:rsidRPr="008D5EE5">
        <w:rPr>
          <w:rFonts w:ascii="MS UI Gothic" w:eastAsia="MS UI Gothic" w:hAnsi="MS UI Gothic" w:cs="ＭＳ ゴシック" w:hint="eastAsia"/>
          <w:color w:val="000000"/>
          <w:kern w:val="0"/>
          <w:sz w:val="22"/>
        </w:rPr>
        <w:t xml:space="preserve">⑤　</w:t>
      </w:r>
      <w:r w:rsidR="00066D22" w:rsidRPr="008D5EE5">
        <w:rPr>
          <w:rFonts w:ascii="MS UI Gothic" w:eastAsia="MS UI Gothic" w:hAnsi="MS UI Gothic" w:cs="ＭＳ ゴシック" w:hint="eastAsia"/>
          <w:color w:val="000000"/>
          <w:kern w:val="0"/>
          <w:sz w:val="22"/>
        </w:rPr>
        <w:t>複数の職員で検討のうえ点検してください。</w:t>
      </w:r>
    </w:p>
    <w:p w14:paraId="01E605F9" w14:textId="731E36DD" w:rsidR="00066D22" w:rsidRPr="008D5EE5" w:rsidRDefault="005D54E3" w:rsidP="005D54E3">
      <w:pPr>
        <w:tabs>
          <w:tab w:val="left" w:pos="5954"/>
          <w:tab w:val="left" w:pos="8505"/>
        </w:tabs>
        <w:snapToGrid w:val="0"/>
        <w:spacing w:line="360" w:lineRule="auto"/>
        <w:rPr>
          <w:rFonts w:ascii="MS UI Gothic" w:eastAsia="MS UI Gothic" w:hAnsi="MS UI Gothic" w:cs="ＭＳ ゴシック"/>
          <w:color w:val="000000"/>
          <w:kern w:val="0"/>
          <w:sz w:val="22"/>
        </w:rPr>
      </w:pPr>
      <w:r w:rsidRPr="008D5EE5">
        <w:rPr>
          <w:rFonts w:ascii="MS UI Gothic" w:eastAsia="MS UI Gothic" w:hAnsi="MS UI Gothic" w:cs="ＭＳ ゴシック" w:hint="eastAsia"/>
          <w:color w:val="000000"/>
          <w:kern w:val="0"/>
          <w:sz w:val="22"/>
        </w:rPr>
        <w:t xml:space="preserve">⑥　</w:t>
      </w:r>
      <w:r w:rsidR="00066D22" w:rsidRPr="008D5EE5">
        <w:rPr>
          <w:rFonts w:ascii="MS UI Gothic" w:eastAsia="MS UI Gothic" w:hAnsi="MS UI Gothic" w:cs="ＭＳ ゴシック" w:hint="eastAsia"/>
          <w:color w:val="000000"/>
          <w:kern w:val="0"/>
          <w:sz w:val="22"/>
        </w:rPr>
        <w:t>点検項目ごとに根拠法令等を記載していますので、参考にしてください。</w:t>
      </w:r>
    </w:p>
    <w:p w14:paraId="6455D531" w14:textId="77777777" w:rsidR="005D54E3" w:rsidRPr="008D5EE5" w:rsidRDefault="00066D22" w:rsidP="005D54E3">
      <w:pPr>
        <w:tabs>
          <w:tab w:val="left" w:pos="5954"/>
          <w:tab w:val="left" w:pos="8505"/>
        </w:tabs>
        <w:snapToGrid w:val="0"/>
        <w:spacing w:line="360" w:lineRule="auto"/>
        <w:ind w:firstLineChars="150" w:firstLine="323"/>
        <w:rPr>
          <w:rFonts w:ascii="MS UI Gothic" w:eastAsia="MS UI Gothic" w:hAnsi="MS UI Gothic" w:cs="ＭＳ ゴシック"/>
          <w:color w:val="000000"/>
          <w:kern w:val="0"/>
          <w:sz w:val="22"/>
          <w:u w:val="single"/>
        </w:rPr>
      </w:pPr>
      <w:r w:rsidRPr="008D5EE5">
        <w:rPr>
          <w:rFonts w:ascii="MS UI Gothic" w:eastAsia="MS UI Gothic" w:hAnsi="MS UI Gothic" w:cs="ＭＳ ゴシック" w:hint="eastAsia"/>
          <w:color w:val="000000"/>
          <w:kern w:val="0"/>
          <w:sz w:val="22"/>
        </w:rPr>
        <w:t>なお、これに限らず</w:t>
      </w:r>
      <w:r w:rsidRPr="008D5EE5">
        <w:rPr>
          <w:rFonts w:ascii="MS UI Gothic" w:eastAsia="MS UI Gothic" w:hAnsi="MS UI Gothic" w:cs="ＭＳ ゴシック" w:hint="eastAsia"/>
          <w:color w:val="000000"/>
          <w:kern w:val="0"/>
          <w:sz w:val="22"/>
          <w:u w:val="single"/>
        </w:rPr>
        <w:t>点検項目に関連する法改正等があった場合は、最新の情報をご確認いただき、読み替えてご</w:t>
      </w:r>
    </w:p>
    <w:p w14:paraId="741E3ABA" w14:textId="03580F76" w:rsidR="00066D22" w:rsidRPr="008D5EE5" w:rsidRDefault="00066D22" w:rsidP="005D54E3">
      <w:pPr>
        <w:tabs>
          <w:tab w:val="left" w:pos="5954"/>
          <w:tab w:val="left" w:pos="8505"/>
        </w:tabs>
        <w:snapToGrid w:val="0"/>
        <w:spacing w:line="360" w:lineRule="auto"/>
        <w:ind w:firstLineChars="100" w:firstLine="215"/>
        <w:rPr>
          <w:rFonts w:ascii="MS UI Gothic" w:eastAsia="MS UI Gothic" w:hAnsi="MS UI Gothic" w:cs="ＭＳ ゴシック"/>
          <w:color w:val="000000"/>
          <w:kern w:val="0"/>
          <w:sz w:val="22"/>
          <w:u w:val="single"/>
        </w:rPr>
      </w:pPr>
      <w:r w:rsidRPr="008D5EE5">
        <w:rPr>
          <w:rFonts w:ascii="MS UI Gothic" w:eastAsia="MS UI Gothic" w:hAnsi="MS UI Gothic" w:cs="ＭＳ ゴシック" w:hint="eastAsia"/>
          <w:color w:val="000000"/>
          <w:kern w:val="0"/>
          <w:sz w:val="22"/>
          <w:u w:val="single"/>
        </w:rPr>
        <w:t>活用ください。</w:t>
      </w:r>
    </w:p>
    <w:p w14:paraId="7D152160" w14:textId="77777777" w:rsidR="005D54E3" w:rsidRPr="008D5EE5" w:rsidRDefault="00066D22" w:rsidP="005D54E3">
      <w:pPr>
        <w:tabs>
          <w:tab w:val="left" w:pos="5954"/>
          <w:tab w:val="left" w:pos="8505"/>
        </w:tabs>
        <w:snapToGrid w:val="0"/>
        <w:spacing w:line="360" w:lineRule="auto"/>
        <w:ind w:left="215" w:hangingChars="100" w:hanging="215"/>
        <w:rPr>
          <w:rFonts w:ascii="MS UI Gothic" w:eastAsia="MS UI Gothic" w:hAnsi="MS UI Gothic" w:cs="ＭＳ ゴシック"/>
          <w:color w:val="000000"/>
          <w:kern w:val="0"/>
          <w:sz w:val="22"/>
        </w:rPr>
      </w:pPr>
      <w:r w:rsidRPr="008D5EE5">
        <w:rPr>
          <w:rFonts w:ascii="MS UI Gothic" w:eastAsia="MS UI Gothic" w:hAnsi="MS UI Gothic" w:cs="ＭＳ ゴシック" w:hint="eastAsia"/>
          <w:color w:val="000000"/>
          <w:kern w:val="0"/>
          <w:sz w:val="22"/>
        </w:rPr>
        <w:t>⑦　確認書類等欄は、特に一般的な呼称と異なる任意様式を使用している場合に、その様式の名称を記入してください。また、空白の部分はメモ欄としてご利用ください。</w:t>
      </w:r>
    </w:p>
    <w:p w14:paraId="2CB74F80" w14:textId="77777777" w:rsidR="005D54E3" w:rsidRPr="008D5EE5" w:rsidRDefault="005D54E3" w:rsidP="005D54E3">
      <w:pPr>
        <w:tabs>
          <w:tab w:val="left" w:pos="5954"/>
          <w:tab w:val="left" w:pos="8505"/>
        </w:tabs>
        <w:snapToGrid w:val="0"/>
        <w:spacing w:line="360" w:lineRule="auto"/>
        <w:ind w:left="205" w:hangingChars="100" w:hanging="205"/>
        <w:rPr>
          <w:rFonts w:ascii="MS UI Gothic" w:eastAsia="MS UI Gothic" w:hAnsi="MS UI Gothic"/>
          <w:color w:val="000000" w:themeColor="text1"/>
          <w:szCs w:val="21"/>
        </w:rPr>
      </w:pPr>
    </w:p>
    <w:p w14:paraId="6C8170AA" w14:textId="512C54A0" w:rsidR="007C78DE" w:rsidRPr="008D5EE5" w:rsidRDefault="00C12650" w:rsidP="005D54E3">
      <w:pPr>
        <w:tabs>
          <w:tab w:val="left" w:pos="5954"/>
          <w:tab w:val="left" w:pos="8505"/>
        </w:tabs>
        <w:snapToGrid w:val="0"/>
        <w:spacing w:line="360" w:lineRule="auto"/>
        <w:ind w:left="205" w:hangingChars="100" w:hanging="205"/>
        <w:rPr>
          <w:rFonts w:ascii="MS UI Gothic" w:eastAsia="MS UI Gothic" w:hAnsi="MS UI Gothic" w:cs="ＭＳ ゴシック"/>
          <w:color w:val="000000"/>
          <w:kern w:val="0"/>
          <w:sz w:val="22"/>
        </w:rPr>
      </w:pPr>
      <w:r w:rsidRPr="008D5EE5">
        <w:rPr>
          <w:rFonts w:ascii="MS UI Gothic" w:eastAsia="MS UI Gothic" w:hAnsi="MS UI Gothic" w:hint="eastAsia"/>
          <w:color w:val="000000" w:themeColor="text1"/>
          <w:szCs w:val="21"/>
        </w:rPr>
        <w:t>※サービス</w:t>
      </w:r>
      <w:r w:rsidR="007C78DE" w:rsidRPr="008D5EE5">
        <w:rPr>
          <w:rFonts w:ascii="MS UI Gothic" w:eastAsia="MS UI Gothic" w:hAnsi="MS UI Gothic" w:hint="eastAsia"/>
          <w:color w:val="000000" w:themeColor="text1"/>
          <w:szCs w:val="21"/>
        </w:rPr>
        <w:t>種別の略称</w:t>
      </w:r>
    </w:p>
    <w:p w14:paraId="5CF40C5E" w14:textId="09CDBD77" w:rsidR="000B1779" w:rsidRPr="008D5EE5" w:rsidRDefault="00055932" w:rsidP="00914E52">
      <w:pPr>
        <w:snapToGrid w:val="0"/>
        <w:ind w:firstLineChars="200" w:firstLine="410"/>
        <w:rPr>
          <w:rFonts w:ascii="MS UI Gothic" w:eastAsia="MS UI Gothic" w:hAnsi="MS UI Gothic"/>
          <w:color w:val="000000" w:themeColor="text1"/>
          <w:szCs w:val="21"/>
        </w:rPr>
      </w:pPr>
      <w:r w:rsidRPr="008D5EE5">
        <w:rPr>
          <w:rFonts w:ascii="MS UI Gothic" w:eastAsia="MS UI Gothic" w:hAnsi="MS UI Gothic" w:hint="eastAsia"/>
          <w:color w:val="000000" w:themeColor="text1"/>
          <w:szCs w:val="21"/>
          <w:bdr w:val="single" w:sz="4" w:space="0" w:color="auto"/>
        </w:rPr>
        <w:t>計画</w:t>
      </w:r>
      <w:r w:rsidRPr="008D5EE5">
        <w:rPr>
          <w:rFonts w:ascii="MS UI Gothic" w:eastAsia="MS UI Gothic" w:hAnsi="MS UI Gothic" w:hint="eastAsia"/>
          <w:color w:val="000000" w:themeColor="text1"/>
          <w:szCs w:val="21"/>
        </w:rPr>
        <w:t>・・・計画相談支援事業</w:t>
      </w:r>
      <w:r w:rsidR="007C78DE" w:rsidRPr="008D5EE5">
        <w:rPr>
          <w:rFonts w:ascii="MS UI Gothic" w:eastAsia="MS UI Gothic" w:hAnsi="MS UI Gothic" w:hint="eastAsia"/>
          <w:color w:val="000000" w:themeColor="text1"/>
          <w:szCs w:val="21"/>
        </w:rPr>
        <w:t xml:space="preserve">　　　　</w:t>
      </w:r>
      <w:r w:rsidRPr="008D5EE5">
        <w:rPr>
          <w:rFonts w:ascii="MS UI Gothic" w:eastAsia="MS UI Gothic" w:hAnsi="MS UI Gothic" w:hint="eastAsia"/>
          <w:color w:val="000000" w:themeColor="text1"/>
          <w:szCs w:val="21"/>
          <w:bdr w:val="single" w:sz="4" w:space="0" w:color="auto"/>
        </w:rPr>
        <w:t>障害児</w:t>
      </w:r>
      <w:r w:rsidR="007C78DE" w:rsidRPr="008D5EE5">
        <w:rPr>
          <w:rFonts w:ascii="MS UI Gothic" w:eastAsia="MS UI Gothic" w:hAnsi="MS UI Gothic" w:hint="eastAsia"/>
          <w:color w:val="000000" w:themeColor="text1"/>
          <w:szCs w:val="21"/>
        </w:rPr>
        <w:t>・・・</w:t>
      </w:r>
      <w:r w:rsidRPr="008D5EE5">
        <w:rPr>
          <w:rFonts w:ascii="MS UI Gothic" w:eastAsia="MS UI Gothic" w:hAnsi="MS UI Gothic" w:hint="eastAsia"/>
          <w:color w:val="000000" w:themeColor="text1"/>
          <w:szCs w:val="21"/>
        </w:rPr>
        <w:t>障害児相談支援事業</w:t>
      </w:r>
    </w:p>
    <w:p w14:paraId="265DD1FB" w14:textId="3362B604" w:rsidR="007C78DE" w:rsidRPr="008D5EE5" w:rsidRDefault="007C78DE" w:rsidP="00914E52">
      <w:pPr>
        <w:snapToGrid w:val="0"/>
        <w:ind w:firstLineChars="200" w:firstLine="410"/>
        <w:rPr>
          <w:rFonts w:ascii="MS UI Gothic" w:eastAsia="MS UI Gothic" w:hAnsi="MS UI Gothic"/>
          <w:color w:val="000000" w:themeColor="text1"/>
          <w:szCs w:val="21"/>
        </w:rPr>
      </w:pPr>
    </w:p>
    <w:p w14:paraId="6CED8C45" w14:textId="792F98E4" w:rsidR="007C78DE" w:rsidRPr="008D5EE5" w:rsidRDefault="00B527C2" w:rsidP="00914E52">
      <w:pPr>
        <w:snapToGrid w:val="0"/>
        <w:ind w:firstLineChars="200" w:firstLine="410"/>
        <w:rPr>
          <w:rFonts w:ascii="MS UI Gothic" w:eastAsia="MS UI Gothic" w:hAnsi="MS UI Gothic"/>
          <w:color w:val="000000" w:themeColor="text1"/>
          <w:szCs w:val="21"/>
        </w:rPr>
      </w:pPr>
      <w:r w:rsidRPr="008D5EE5">
        <w:rPr>
          <w:rFonts w:ascii="MS UI Gothic" w:eastAsia="MS UI Gothic" w:hAnsi="MS UI Gothic" w:hint="eastAsia"/>
          <w:color w:val="000000" w:themeColor="text1"/>
          <w:szCs w:val="21"/>
          <w:bdr w:val="single" w:sz="4" w:space="0" w:color="auto"/>
        </w:rPr>
        <w:t>地域移行</w:t>
      </w:r>
      <w:r w:rsidR="00055932" w:rsidRPr="008D5EE5">
        <w:rPr>
          <w:rFonts w:ascii="MS UI Gothic" w:eastAsia="MS UI Gothic" w:hAnsi="MS UI Gothic" w:hint="eastAsia"/>
          <w:color w:val="000000" w:themeColor="text1"/>
          <w:szCs w:val="21"/>
        </w:rPr>
        <w:t>・・・地域移行支援事業</w:t>
      </w:r>
      <w:r w:rsidR="007C78DE" w:rsidRPr="008D5EE5">
        <w:rPr>
          <w:rFonts w:ascii="MS UI Gothic" w:eastAsia="MS UI Gothic" w:hAnsi="MS UI Gothic" w:hint="eastAsia"/>
          <w:color w:val="000000" w:themeColor="text1"/>
          <w:szCs w:val="21"/>
        </w:rPr>
        <w:t xml:space="preserve">　　</w:t>
      </w:r>
      <w:r w:rsidRPr="008D5EE5">
        <w:rPr>
          <w:rFonts w:ascii="MS UI Gothic" w:eastAsia="MS UI Gothic" w:hAnsi="MS UI Gothic" w:hint="eastAsia"/>
          <w:color w:val="000000" w:themeColor="text1"/>
          <w:szCs w:val="21"/>
          <w:bdr w:val="single" w:sz="4" w:space="0" w:color="auto"/>
        </w:rPr>
        <w:t>地域定着</w:t>
      </w:r>
      <w:r w:rsidR="007C78DE" w:rsidRPr="008D5EE5">
        <w:rPr>
          <w:rFonts w:ascii="MS UI Gothic" w:eastAsia="MS UI Gothic" w:hAnsi="MS UI Gothic" w:hint="eastAsia"/>
          <w:color w:val="000000" w:themeColor="text1"/>
          <w:szCs w:val="21"/>
        </w:rPr>
        <w:t>・・・</w:t>
      </w:r>
      <w:r w:rsidR="00055932" w:rsidRPr="008D5EE5">
        <w:rPr>
          <w:rFonts w:ascii="MS UI Gothic" w:eastAsia="MS UI Gothic" w:hAnsi="MS UI Gothic" w:hint="eastAsia"/>
          <w:color w:val="000000" w:themeColor="text1"/>
          <w:szCs w:val="21"/>
        </w:rPr>
        <w:t>地域定着支援</w:t>
      </w:r>
    </w:p>
    <w:p w14:paraId="712B657A" w14:textId="77777777" w:rsidR="006C6049" w:rsidRPr="008D5EE5" w:rsidRDefault="006C6049" w:rsidP="006C6049">
      <w:pPr>
        <w:spacing w:line="276" w:lineRule="auto"/>
        <w:rPr>
          <w:rFonts w:ascii="MS UI Gothic" w:eastAsia="MS UI Gothic" w:hAnsi="MS UI Gothic"/>
          <w:sz w:val="22"/>
          <w:szCs w:val="22"/>
        </w:rPr>
      </w:pPr>
    </w:p>
    <w:p w14:paraId="083E72F1" w14:textId="2A81D6A7" w:rsidR="006C6049" w:rsidRPr="008D5EE5" w:rsidRDefault="006C6049" w:rsidP="006C6049">
      <w:pPr>
        <w:spacing w:line="276" w:lineRule="auto"/>
        <w:rPr>
          <w:rFonts w:ascii="MS UI Gothic" w:eastAsia="MS UI Gothic" w:hAnsi="MS UI Gothic"/>
          <w:sz w:val="22"/>
          <w:szCs w:val="22"/>
        </w:rPr>
      </w:pPr>
      <w:r w:rsidRPr="008D5EE5">
        <w:rPr>
          <w:rFonts w:ascii="MS UI Gothic" w:eastAsia="MS UI Gothic" w:hAnsi="MS UI Gothic" w:hint="eastAsia"/>
          <w:sz w:val="22"/>
          <w:szCs w:val="22"/>
        </w:rPr>
        <w:t>3　問い合わせ先</w:t>
      </w:r>
    </w:p>
    <w:p w14:paraId="6E411E0F" w14:textId="37770996" w:rsidR="006C6049" w:rsidRPr="008D5EE5" w:rsidRDefault="006C6049" w:rsidP="006C6049">
      <w:pPr>
        <w:spacing w:line="276" w:lineRule="auto"/>
        <w:ind w:leftChars="135" w:left="277"/>
        <w:rPr>
          <w:rFonts w:ascii="MS UI Gothic" w:eastAsia="MS UI Gothic" w:hAnsi="MS UI Gothic"/>
          <w:szCs w:val="21"/>
          <w:u w:val="single"/>
        </w:rPr>
      </w:pPr>
      <w:r w:rsidRPr="008D5EE5">
        <w:rPr>
          <w:rFonts w:ascii="MS UI Gothic" w:eastAsia="MS UI Gothic" w:hAnsi="MS UI Gothic" w:hint="eastAsia"/>
          <w:szCs w:val="21"/>
        </w:rPr>
        <w:t>松本市</w:t>
      </w:r>
      <w:r w:rsidR="00066D22" w:rsidRPr="008D5EE5">
        <w:rPr>
          <w:rFonts w:ascii="MS UI Gothic" w:eastAsia="MS UI Gothic" w:hAnsi="MS UI Gothic" w:hint="eastAsia"/>
          <w:szCs w:val="21"/>
        </w:rPr>
        <w:t xml:space="preserve">　</w:t>
      </w:r>
      <w:r w:rsidRPr="008D5EE5">
        <w:rPr>
          <w:rFonts w:ascii="MS UI Gothic" w:eastAsia="MS UI Gothic" w:hAnsi="MS UI Gothic" w:hint="eastAsia"/>
          <w:szCs w:val="21"/>
        </w:rPr>
        <w:t xml:space="preserve">健康福祉部　</w:t>
      </w:r>
      <w:r w:rsidR="001638F9" w:rsidRPr="008D5EE5">
        <w:rPr>
          <w:rFonts w:ascii="MS UI Gothic" w:eastAsia="MS UI Gothic" w:hAnsi="MS UI Gothic" w:hint="eastAsia"/>
          <w:szCs w:val="21"/>
          <w:u w:val="single"/>
        </w:rPr>
        <w:t>福祉政策課</w:t>
      </w:r>
      <w:r w:rsidRPr="008D5EE5">
        <w:rPr>
          <w:rFonts w:ascii="MS UI Gothic" w:eastAsia="MS UI Gothic" w:hAnsi="MS UI Gothic" w:hint="eastAsia"/>
          <w:szCs w:val="21"/>
          <w:u w:val="single"/>
        </w:rPr>
        <w:t xml:space="preserve"> 福祉監査担当</w:t>
      </w:r>
    </w:p>
    <w:p w14:paraId="18F954F6" w14:textId="77777777" w:rsidR="006C6049" w:rsidRPr="008D5EE5" w:rsidRDefault="006C6049" w:rsidP="006C6049">
      <w:pPr>
        <w:spacing w:line="276" w:lineRule="auto"/>
        <w:ind w:leftChars="135" w:left="277"/>
        <w:rPr>
          <w:rFonts w:ascii="MS UI Gothic" w:eastAsia="MS UI Gothic" w:hAnsi="MS UI Gothic"/>
          <w:szCs w:val="21"/>
        </w:rPr>
      </w:pPr>
      <w:r w:rsidRPr="008D5EE5">
        <w:rPr>
          <w:rFonts w:ascii="MS UI Gothic" w:eastAsia="MS UI Gothic" w:hAnsi="MS UI Gothic" w:hint="eastAsia"/>
          <w:szCs w:val="21"/>
        </w:rPr>
        <w:t>〒390-8620　松本市丸の内３番７号　松本市役所　東庁舎２F</w:t>
      </w:r>
    </w:p>
    <w:p w14:paraId="303D2148" w14:textId="7716ECB2" w:rsidR="006C6049" w:rsidRPr="008D5EE5" w:rsidRDefault="006C6049" w:rsidP="006C6049">
      <w:pPr>
        <w:spacing w:line="276" w:lineRule="auto"/>
        <w:ind w:leftChars="200" w:left="410"/>
        <w:rPr>
          <w:rFonts w:ascii="MS UI Gothic" w:eastAsia="MS UI Gothic" w:hAnsi="MS UI Gothic"/>
          <w:szCs w:val="21"/>
        </w:rPr>
      </w:pPr>
      <w:r w:rsidRPr="008D5EE5">
        <w:rPr>
          <w:rFonts w:ascii="MS UI Gothic" w:eastAsia="MS UI Gothic" w:hAnsi="MS UI Gothic" w:hint="eastAsia"/>
          <w:szCs w:val="21"/>
        </w:rPr>
        <w:t xml:space="preserve">TEL：　</w:t>
      </w:r>
      <w:r w:rsidR="00B3365A" w:rsidRPr="008D5EE5">
        <w:rPr>
          <w:rFonts w:ascii="MS UI Gothic" w:eastAsia="MS UI Gothic" w:hAnsi="MS UI Gothic" w:hint="eastAsia"/>
          <w:szCs w:val="21"/>
        </w:rPr>
        <w:t>0263-34-3287</w:t>
      </w:r>
      <w:r w:rsidRPr="008D5EE5">
        <w:rPr>
          <w:rFonts w:ascii="MS UI Gothic" w:eastAsia="MS UI Gothic" w:hAnsi="MS UI Gothic" w:hint="eastAsia"/>
          <w:szCs w:val="21"/>
        </w:rPr>
        <w:t xml:space="preserve">　　FAX：　</w:t>
      </w:r>
      <w:r w:rsidR="001638F9" w:rsidRPr="008D5EE5">
        <w:rPr>
          <w:rFonts w:ascii="MS UI Gothic" w:eastAsia="MS UI Gothic" w:hAnsi="MS UI Gothic" w:hint="eastAsia"/>
          <w:szCs w:val="21"/>
        </w:rPr>
        <w:t>0263-3</w:t>
      </w:r>
      <w:r w:rsidR="00ED29AA">
        <w:rPr>
          <w:rFonts w:ascii="MS UI Gothic" w:eastAsia="MS UI Gothic" w:hAnsi="MS UI Gothic"/>
          <w:szCs w:val="21"/>
        </w:rPr>
        <w:t>4-3204</w:t>
      </w:r>
    </w:p>
    <w:p w14:paraId="0208C3B4" w14:textId="1B899889" w:rsidR="007C78DE" w:rsidRPr="008D5EE5" w:rsidRDefault="006C6049" w:rsidP="005D54E3">
      <w:pPr>
        <w:spacing w:line="276" w:lineRule="auto"/>
        <w:ind w:leftChars="200" w:left="410"/>
        <w:rPr>
          <w:rFonts w:ascii="MS UI Gothic" w:eastAsia="MS UI Gothic" w:hAnsi="MS UI Gothic"/>
          <w:szCs w:val="21"/>
        </w:rPr>
      </w:pPr>
      <w:r w:rsidRPr="008D5EE5">
        <w:rPr>
          <w:rFonts w:ascii="MS UI Gothic" w:eastAsia="MS UI Gothic" w:hAnsi="MS UI Gothic" w:hint="eastAsia"/>
          <w:szCs w:val="21"/>
        </w:rPr>
        <w:t>e-mail：</w:t>
      </w:r>
      <w:hyperlink r:id="rId8" w:history="1">
        <w:r w:rsidR="00BA2B01" w:rsidRPr="00AD4775">
          <w:rPr>
            <w:rStyle w:val="a5"/>
            <w:rFonts w:ascii="MS UI Gothic" w:eastAsia="MS UI Gothic" w:hAnsi="MS UI Gothic" w:hint="eastAsia"/>
            <w:szCs w:val="21"/>
          </w:rPr>
          <w:t>fukushikansa@city</w:t>
        </w:r>
        <w:r w:rsidR="00BA2B01" w:rsidRPr="00AD4775">
          <w:rPr>
            <w:rStyle w:val="a5"/>
            <w:rFonts w:ascii="MS UI Gothic" w:eastAsia="MS UI Gothic" w:hAnsi="MS UI Gothic"/>
            <w:szCs w:val="21"/>
          </w:rPr>
          <w:t>.matsumoto.lg.jp</w:t>
        </w:r>
      </w:hyperlink>
      <w:r w:rsidR="00BA2B01">
        <w:rPr>
          <w:rFonts w:ascii="MS UI Gothic" w:eastAsia="MS UI Gothic" w:hAnsi="MS UI Gothic" w:hint="eastAsia"/>
          <w:szCs w:val="21"/>
        </w:rPr>
        <w:t xml:space="preserve">　</w:t>
      </w:r>
      <w:bookmarkStart w:id="0" w:name="_GoBack"/>
      <w:bookmarkEnd w:id="0"/>
    </w:p>
    <w:p w14:paraId="4470A9D9" w14:textId="77777777" w:rsidR="00265FC9" w:rsidRPr="008D5EE5" w:rsidRDefault="00265FC9" w:rsidP="00914E52">
      <w:pPr>
        <w:widowControl/>
        <w:ind w:leftChars="15" w:left="98" w:hangingChars="31" w:hanging="67"/>
        <w:jc w:val="left"/>
        <w:rPr>
          <w:rFonts w:ascii="MS UI Gothic" w:eastAsia="MS UI Gothic" w:hAnsi="MS UI Gothic" w:cs="ＭＳ ゴシック"/>
          <w:color w:val="000000" w:themeColor="text1"/>
          <w:kern w:val="0"/>
          <w:sz w:val="22"/>
          <w:szCs w:val="21"/>
        </w:rPr>
        <w:sectPr w:rsidR="00265FC9" w:rsidRPr="008D5EE5" w:rsidSect="00DE08CD">
          <w:type w:val="continuous"/>
          <w:pgSz w:w="11906" w:h="16838" w:code="9"/>
          <w:pgMar w:top="1440" w:right="1080" w:bottom="1440" w:left="1080" w:header="567" w:footer="284" w:gutter="0"/>
          <w:pgNumType w:start="1"/>
          <w:cols w:space="720"/>
          <w:titlePg/>
          <w:docGrid w:type="linesAndChars" w:linePitch="291" w:charSpace="-1011"/>
        </w:sectPr>
      </w:pPr>
    </w:p>
    <w:p w14:paraId="4D45752E" w14:textId="50405563" w:rsidR="00BD3DBA" w:rsidRPr="008D5EE5" w:rsidRDefault="006C6049" w:rsidP="00954605">
      <w:pPr>
        <w:widowControl/>
        <w:ind w:leftChars="15" w:left="99" w:hangingChars="31" w:hanging="68"/>
        <w:jc w:val="left"/>
        <w:rPr>
          <w:rFonts w:ascii="MS UI Gothic" w:eastAsia="MS UI Gothic" w:hAnsi="MS UI Gothic" w:cs="ＭＳ ゴシック"/>
          <w:color w:val="000000" w:themeColor="text1"/>
          <w:kern w:val="0"/>
          <w:sz w:val="22"/>
          <w:szCs w:val="21"/>
        </w:rPr>
      </w:pPr>
      <w:r w:rsidRPr="008D5EE5">
        <w:rPr>
          <w:rFonts w:ascii="MS UI Gothic" w:eastAsia="MS UI Gothic" w:hAnsi="MS UI Gothic" w:cs="ＭＳ ゴシック" w:hint="eastAsia"/>
          <w:color w:val="000000" w:themeColor="text1"/>
          <w:kern w:val="0"/>
          <w:sz w:val="22"/>
          <w:szCs w:val="21"/>
        </w:rPr>
        <w:lastRenderedPageBreak/>
        <w:t>4</w:t>
      </w:r>
      <w:r w:rsidR="00C14C76" w:rsidRPr="008D5EE5">
        <w:rPr>
          <w:rFonts w:ascii="MS UI Gothic" w:eastAsia="MS UI Gothic" w:hAnsi="MS UI Gothic" w:hint="eastAsia"/>
          <w:color w:val="000000" w:themeColor="text1"/>
          <w:kern w:val="0"/>
          <w:sz w:val="22"/>
          <w:szCs w:val="21"/>
        </w:rPr>
        <w:t xml:space="preserve">　</w:t>
      </w:r>
      <w:r w:rsidR="00C14C76" w:rsidRPr="008D5EE5">
        <w:rPr>
          <w:rFonts w:ascii="MS UI Gothic" w:eastAsia="MS UI Gothic" w:hAnsi="MS UI Gothic" w:cs="ＭＳ ゴシック" w:hint="eastAsia"/>
          <w:color w:val="000000" w:themeColor="text1"/>
          <w:kern w:val="0"/>
          <w:sz w:val="22"/>
          <w:szCs w:val="21"/>
        </w:rPr>
        <w:t>根拠法令等</w:t>
      </w:r>
    </w:p>
    <w:p w14:paraId="551A1512" w14:textId="7522A5F4" w:rsidR="00C14C76" w:rsidRPr="008D5EE5" w:rsidRDefault="008674BA" w:rsidP="00BD3DBA">
      <w:pPr>
        <w:snapToGrid w:val="0"/>
        <w:ind w:firstLineChars="100" w:firstLine="210"/>
        <w:rPr>
          <w:rFonts w:ascii="MS UI Gothic" w:eastAsia="MS UI Gothic" w:hAnsi="MS UI Gothic" w:cs="ＭＳ ゴシック"/>
          <w:color w:val="000000" w:themeColor="text1"/>
          <w:kern w:val="0"/>
          <w:szCs w:val="21"/>
        </w:rPr>
      </w:pPr>
      <w:r w:rsidRPr="008D5EE5">
        <w:rPr>
          <w:rFonts w:ascii="MS UI Gothic" w:eastAsia="MS UI Gothic" w:hAnsi="MS UI Gothic" w:cs="ＭＳ ゴシック" w:hint="eastAsia"/>
          <w:color w:val="000000" w:themeColor="text1"/>
          <w:kern w:val="0"/>
          <w:szCs w:val="21"/>
        </w:rPr>
        <w:t xml:space="preserve">　</w:t>
      </w:r>
      <w:r w:rsidR="00C14C76" w:rsidRPr="008D5EE5">
        <w:rPr>
          <w:rFonts w:ascii="MS UI Gothic" w:eastAsia="MS UI Gothic" w:hAnsi="MS UI Gothic" w:cs="ＭＳ ゴシック" w:hint="eastAsia"/>
          <w:color w:val="000000" w:themeColor="text1"/>
          <w:kern w:val="0"/>
          <w:szCs w:val="21"/>
        </w:rPr>
        <w:t>「根拠法令」の欄は、次を参照してください。</w:t>
      </w:r>
    </w:p>
    <w:p w14:paraId="6A9BC6B3" w14:textId="28136BC6" w:rsidR="00BD3DBA" w:rsidRPr="008D5EE5" w:rsidRDefault="00CE55C2" w:rsidP="00914E52">
      <w:pPr>
        <w:snapToGrid w:val="0"/>
        <w:rPr>
          <w:rFonts w:ascii="MS UI Gothic" w:eastAsia="MS UI Gothic" w:hAnsi="MS UI Gothic"/>
          <w:color w:val="000000" w:themeColor="text1"/>
          <w:sz w:val="20"/>
          <w:szCs w:val="21"/>
        </w:rPr>
      </w:pPr>
      <w:r w:rsidRPr="008D5EE5">
        <w:rPr>
          <w:rFonts w:ascii="MS UI Gothic" w:eastAsia="MS UI Gothic" w:hAnsi="MS UI Gothic" w:cs="ＭＳ ゴシック" w:hint="eastAsia"/>
          <w:color w:val="000000" w:themeColor="text1"/>
          <w:kern w:val="0"/>
          <w:szCs w:val="21"/>
        </w:rPr>
        <w:t xml:space="preserve">　　</w:t>
      </w:r>
      <w:r w:rsidRPr="008D5EE5">
        <w:rPr>
          <w:rFonts w:ascii="MS UI Gothic" w:eastAsia="MS UI Gothic" w:hAnsi="MS UI Gothic" w:hint="eastAsia"/>
          <w:color w:val="000000" w:themeColor="text1"/>
          <w:sz w:val="20"/>
          <w:szCs w:val="21"/>
        </w:rPr>
        <w:t>なお、根拠法令等欄に「基準」の</w:t>
      </w:r>
      <w:r w:rsidR="000E2158" w:rsidRPr="008D5EE5">
        <w:rPr>
          <w:rFonts w:ascii="MS UI Gothic" w:eastAsia="MS UI Gothic" w:hAnsi="MS UI Gothic" w:hint="eastAsia"/>
          <w:color w:val="000000" w:themeColor="text1"/>
          <w:sz w:val="20"/>
          <w:szCs w:val="21"/>
        </w:rPr>
        <w:t>み示されているものは、項目欄に示すサービス種別のものを指します。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861"/>
        <w:gridCol w:w="6954"/>
      </w:tblGrid>
      <w:tr w:rsidR="002E563B" w:rsidRPr="008D5EE5" w14:paraId="7A69E238" w14:textId="77777777" w:rsidTr="00BD3A00">
        <w:trPr>
          <w:trHeight w:val="200"/>
          <w:tblHeader/>
        </w:trPr>
        <w:tc>
          <w:tcPr>
            <w:tcW w:w="2410" w:type="dxa"/>
            <w:gridSpan w:val="2"/>
            <w:shd w:val="clear" w:color="auto" w:fill="DAEEF3" w:themeFill="accent5" w:themeFillTint="33"/>
            <w:vAlign w:val="center"/>
          </w:tcPr>
          <w:p w14:paraId="49BEF679" w14:textId="3ACFD1BF" w:rsidR="009A1BA7" w:rsidRPr="008D5EE5" w:rsidRDefault="009A1BA7" w:rsidP="00376248">
            <w:pPr>
              <w:snapToGrid w:val="0"/>
              <w:jc w:val="center"/>
              <w:rPr>
                <w:rFonts w:ascii="MS UI Gothic" w:eastAsia="MS UI Gothic" w:hAnsi="MS UI Gothic"/>
                <w:color w:val="000000" w:themeColor="text1"/>
                <w:szCs w:val="21"/>
              </w:rPr>
            </w:pPr>
            <w:r w:rsidRPr="008D5EE5">
              <w:rPr>
                <w:rFonts w:ascii="MS UI Gothic" w:eastAsia="MS UI Gothic" w:hAnsi="MS UI Gothic" w:hint="eastAsia"/>
                <w:color w:val="000000" w:themeColor="text1"/>
                <w:spacing w:val="97"/>
                <w:kern w:val="0"/>
                <w:szCs w:val="21"/>
                <w:fitText w:val="615" w:id="-1813270784"/>
              </w:rPr>
              <w:t>略</w:t>
            </w:r>
            <w:r w:rsidRPr="008D5EE5">
              <w:rPr>
                <w:rFonts w:ascii="MS UI Gothic" w:eastAsia="MS UI Gothic" w:hAnsi="MS UI Gothic" w:hint="eastAsia"/>
                <w:color w:val="000000" w:themeColor="text1"/>
                <w:kern w:val="0"/>
                <w:szCs w:val="21"/>
                <w:fitText w:val="615" w:id="-1813270784"/>
              </w:rPr>
              <w:t>称</w:t>
            </w:r>
          </w:p>
        </w:tc>
        <w:tc>
          <w:tcPr>
            <w:tcW w:w="7047" w:type="dxa"/>
            <w:shd w:val="clear" w:color="auto" w:fill="DAEEF3" w:themeFill="accent5" w:themeFillTint="33"/>
            <w:vAlign w:val="center"/>
          </w:tcPr>
          <w:p w14:paraId="3E025454" w14:textId="5EFD1957" w:rsidR="009A1BA7" w:rsidRPr="008D5EE5" w:rsidRDefault="009A1BA7" w:rsidP="00376248">
            <w:pPr>
              <w:snapToGrid w:val="0"/>
              <w:jc w:val="center"/>
              <w:rPr>
                <w:rFonts w:ascii="MS UI Gothic" w:eastAsia="MS UI Gothic" w:hAnsi="MS UI Gothic"/>
                <w:color w:val="000000" w:themeColor="text1"/>
                <w:szCs w:val="21"/>
              </w:rPr>
            </w:pPr>
            <w:r w:rsidRPr="008D5EE5">
              <w:rPr>
                <w:rFonts w:ascii="MS UI Gothic" w:eastAsia="MS UI Gothic" w:hAnsi="MS UI Gothic" w:hint="eastAsia"/>
                <w:color w:val="000000" w:themeColor="text1"/>
                <w:spacing w:val="610"/>
                <w:kern w:val="0"/>
                <w:szCs w:val="21"/>
                <w:fitText w:val="1640" w:id="-1813270783"/>
              </w:rPr>
              <w:t>名</w:t>
            </w:r>
            <w:r w:rsidRPr="008D5EE5">
              <w:rPr>
                <w:rFonts w:ascii="MS UI Gothic" w:eastAsia="MS UI Gothic" w:hAnsi="MS UI Gothic" w:hint="eastAsia"/>
                <w:color w:val="000000" w:themeColor="text1"/>
                <w:kern w:val="0"/>
                <w:szCs w:val="21"/>
                <w:fitText w:val="1640" w:id="-1813270783"/>
              </w:rPr>
              <w:t>称</w:t>
            </w:r>
          </w:p>
        </w:tc>
      </w:tr>
      <w:tr w:rsidR="002E563B" w:rsidRPr="008D5EE5" w14:paraId="2EF9D2B2" w14:textId="77777777" w:rsidTr="00BD3A00">
        <w:trPr>
          <w:trHeight w:val="649"/>
        </w:trPr>
        <w:tc>
          <w:tcPr>
            <w:tcW w:w="2410" w:type="dxa"/>
            <w:gridSpan w:val="2"/>
            <w:vAlign w:val="center"/>
          </w:tcPr>
          <w:p w14:paraId="4B187807" w14:textId="77777777" w:rsidR="009A1BA7" w:rsidRPr="008D5EE5" w:rsidRDefault="009A1BA7" w:rsidP="00376248">
            <w:pPr>
              <w:snapToGrid w:val="0"/>
              <w:rPr>
                <w:rFonts w:ascii="MS UI Gothic" w:eastAsia="MS UI Gothic" w:hAnsi="MS UI Gothic"/>
                <w:color w:val="000000" w:themeColor="text1"/>
                <w:szCs w:val="21"/>
              </w:rPr>
            </w:pPr>
            <w:r w:rsidRPr="008D5EE5">
              <w:rPr>
                <w:rFonts w:ascii="MS UI Gothic" w:eastAsia="MS UI Gothic" w:hAnsi="MS UI Gothic" w:hint="eastAsia"/>
                <w:color w:val="000000" w:themeColor="text1"/>
                <w:szCs w:val="21"/>
              </w:rPr>
              <w:t>法</w:t>
            </w:r>
          </w:p>
        </w:tc>
        <w:tc>
          <w:tcPr>
            <w:tcW w:w="7047" w:type="dxa"/>
            <w:vAlign w:val="center"/>
          </w:tcPr>
          <w:p w14:paraId="04C17DC9" w14:textId="77777777" w:rsidR="00AA13E9" w:rsidRPr="008D5EE5" w:rsidRDefault="009A1BA7" w:rsidP="00376248">
            <w:pPr>
              <w:autoSpaceDE w:val="0"/>
              <w:autoSpaceDN w:val="0"/>
              <w:adjustRightInd w:val="0"/>
              <w:rPr>
                <w:rFonts w:ascii="MS UI Gothic" w:eastAsia="MS UI Gothic" w:hAnsi="MS UI Gothic"/>
                <w:color w:val="000000" w:themeColor="text1"/>
                <w:kern w:val="0"/>
                <w:szCs w:val="21"/>
              </w:rPr>
            </w:pPr>
            <w:r w:rsidRPr="008D5EE5">
              <w:rPr>
                <w:rFonts w:ascii="MS UI Gothic" w:eastAsia="MS UI Gothic" w:hAnsi="MS UI Gothic" w:hint="eastAsia"/>
                <w:color w:val="000000" w:themeColor="text1"/>
                <w:kern w:val="0"/>
                <w:szCs w:val="21"/>
              </w:rPr>
              <w:t>障害者の日常生活及び社会生活を総合的に支援するための法律</w:t>
            </w:r>
          </w:p>
          <w:p w14:paraId="0E034850" w14:textId="51A2A9CA" w:rsidR="009A1BA7" w:rsidRPr="008D5EE5" w:rsidRDefault="009A1BA7" w:rsidP="00376248">
            <w:pPr>
              <w:autoSpaceDE w:val="0"/>
              <w:autoSpaceDN w:val="0"/>
              <w:adjustRightInd w:val="0"/>
              <w:rPr>
                <w:rFonts w:ascii="MS UI Gothic" w:eastAsia="MS UI Gothic" w:hAnsi="MS UI Gothic"/>
                <w:color w:val="000000" w:themeColor="text1"/>
                <w:szCs w:val="21"/>
                <w:lang w:eastAsia="zh-CN"/>
              </w:rPr>
            </w:pPr>
            <w:r w:rsidRPr="008D5EE5">
              <w:rPr>
                <w:rFonts w:ascii="MS UI Gothic" w:eastAsia="MS UI Gothic" w:hAnsi="MS UI Gothic" w:hint="eastAsia"/>
                <w:color w:val="000000" w:themeColor="text1"/>
                <w:szCs w:val="21"/>
                <w:lang w:eastAsia="zh-CN"/>
              </w:rPr>
              <w:t>（</w:t>
            </w:r>
            <w:r w:rsidR="002D51AA" w:rsidRPr="008D5EE5">
              <w:rPr>
                <w:rFonts w:ascii="MS UI Gothic" w:eastAsia="MS UI Gothic" w:hAnsi="MS UI Gothic" w:hint="eastAsia"/>
                <w:color w:val="000000" w:themeColor="text1"/>
                <w:szCs w:val="21"/>
                <w:lang w:eastAsia="zh-CN"/>
              </w:rPr>
              <w:t>平成</w:t>
            </w:r>
            <w:r w:rsidR="00F10572" w:rsidRPr="008D5EE5">
              <w:rPr>
                <w:rFonts w:ascii="MS UI Gothic" w:eastAsia="MS UI Gothic" w:hAnsi="MS UI Gothic" w:hint="eastAsia"/>
                <w:color w:val="000000" w:themeColor="text1"/>
                <w:szCs w:val="21"/>
                <w:lang w:eastAsia="zh-CN"/>
              </w:rPr>
              <w:t>1</w:t>
            </w:r>
            <w:r w:rsidR="00F6671A" w:rsidRPr="008D5EE5">
              <w:rPr>
                <w:rFonts w:ascii="MS UI Gothic" w:eastAsia="MS UI Gothic" w:hAnsi="MS UI Gothic" w:hint="eastAsia"/>
                <w:color w:val="000000" w:themeColor="text1"/>
                <w:szCs w:val="21"/>
                <w:lang w:eastAsia="zh-CN"/>
              </w:rPr>
              <w:t>7</w:t>
            </w:r>
            <w:r w:rsidR="00015D22" w:rsidRPr="008D5EE5">
              <w:rPr>
                <w:rFonts w:ascii="MS UI Gothic" w:eastAsia="MS UI Gothic" w:hAnsi="MS UI Gothic" w:hint="eastAsia"/>
                <w:color w:val="000000" w:themeColor="text1"/>
                <w:szCs w:val="21"/>
                <w:lang w:eastAsia="zh-CN"/>
              </w:rPr>
              <w:t>年</w:t>
            </w:r>
            <w:r w:rsidRPr="008D5EE5">
              <w:rPr>
                <w:rFonts w:ascii="MS UI Gothic" w:eastAsia="MS UI Gothic" w:hAnsi="MS UI Gothic" w:hint="eastAsia"/>
                <w:color w:val="000000" w:themeColor="text1"/>
                <w:szCs w:val="21"/>
                <w:lang w:eastAsia="zh-CN"/>
              </w:rPr>
              <w:t>法律第</w:t>
            </w:r>
            <w:r w:rsidR="00F10572" w:rsidRPr="008D5EE5">
              <w:rPr>
                <w:rFonts w:ascii="MS UI Gothic" w:eastAsia="MS UI Gothic" w:hAnsi="MS UI Gothic" w:hint="eastAsia"/>
                <w:color w:val="000000" w:themeColor="text1"/>
                <w:szCs w:val="21"/>
                <w:lang w:eastAsia="zh-CN"/>
              </w:rPr>
              <w:t>1</w:t>
            </w:r>
            <w:r w:rsidR="00F6671A" w:rsidRPr="008D5EE5">
              <w:rPr>
                <w:rFonts w:ascii="MS UI Gothic" w:eastAsia="MS UI Gothic" w:hAnsi="MS UI Gothic" w:hint="eastAsia"/>
                <w:color w:val="000000" w:themeColor="text1"/>
                <w:szCs w:val="21"/>
                <w:lang w:eastAsia="zh-CN"/>
              </w:rPr>
              <w:t>23</w:t>
            </w:r>
            <w:r w:rsidRPr="008D5EE5">
              <w:rPr>
                <w:rFonts w:ascii="MS UI Gothic" w:eastAsia="MS UI Gothic" w:hAnsi="MS UI Gothic" w:hint="eastAsia"/>
                <w:color w:val="000000" w:themeColor="text1"/>
                <w:szCs w:val="21"/>
                <w:lang w:eastAsia="zh-CN"/>
              </w:rPr>
              <w:t>号）</w:t>
            </w:r>
            <w:r w:rsidRPr="008D5EE5">
              <w:rPr>
                <w:rFonts w:ascii="MS UI Gothic" w:eastAsia="MS UI Gothic" w:hAnsi="MS UI Gothic" w:hint="eastAsia"/>
                <w:color w:val="000000" w:themeColor="text1"/>
                <w:kern w:val="0"/>
                <w:szCs w:val="21"/>
                <w:lang w:eastAsia="zh-CN"/>
              </w:rPr>
              <w:t>（障害者総合支援法）</w:t>
            </w:r>
          </w:p>
        </w:tc>
      </w:tr>
      <w:tr w:rsidR="00CD7A56" w:rsidRPr="008D5EE5" w14:paraId="5C2D680E" w14:textId="77777777" w:rsidTr="00BD3A00">
        <w:trPr>
          <w:trHeight w:val="649"/>
        </w:trPr>
        <w:tc>
          <w:tcPr>
            <w:tcW w:w="2410" w:type="dxa"/>
            <w:gridSpan w:val="2"/>
            <w:vAlign w:val="center"/>
          </w:tcPr>
          <w:p w14:paraId="2C729A8B" w14:textId="340E0C0D" w:rsidR="00CD7A56" w:rsidRPr="008D5EE5" w:rsidRDefault="00CD7A56" w:rsidP="00CD7A56">
            <w:pPr>
              <w:snapToGrid w:val="0"/>
              <w:rPr>
                <w:rFonts w:ascii="MS UI Gothic" w:eastAsia="MS UI Gothic" w:hAnsi="MS UI Gothic"/>
                <w:color w:val="000000" w:themeColor="text1"/>
                <w:szCs w:val="21"/>
              </w:rPr>
            </w:pPr>
            <w:r w:rsidRPr="008D5EE5">
              <w:rPr>
                <w:rFonts w:ascii="MS UI Gothic" w:eastAsia="MS UI Gothic" w:hAnsi="MS UI Gothic" w:hint="eastAsia"/>
                <w:szCs w:val="21"/>
              </w:rPr>
              <w:t>施行規則</w:t>
            </w:r>
          </w:p>
        </w:tc>
        <w:tc>
          <w:tcPr>
            <w:tcW w:w="7047" w:type="dxa"/>
            <w:vAlign w:val="center"/>
          </w:tcPr>
          <w:p w14:paraId="19F11947" w14:textId="77777777" w:rsidR="00CD7A56" w:rsidRPr="008D5EE5" w:rsidRDefault="00CD7A56" w:rsidP="00CD7A56">
            <w:pPr>
              <w:snapToGrid w:val="0"/>
              <w:ind w:left="210" w:hangingChars="100" w:hanging="210"/>
              <w:rPr>
                <w:rFonts w:ascii="MS UI Gothic" w:eastAsia="MS UI Gothic" w:hAnsi="MS UI Gothic"/>
                <w:color w:val="000000" w:themeColor="text1"/>
                <w:szCs w:val="21"/>
              </w:rPr>
            </w:pPr>
            <w:r w:rsidRPr="008D5EE5">
              <w:rPr>
                <w:rFonts w:ascii="MS UI Gothic" w:eastAsia="MS UI Gothic" w:hAnsi="MS UI Gothic" w:hint="eastAsia"/>
                <w:color w:val="000000" w:themeColor="text1"/>
                <w:szCs w:val="21"/>
              </w:rPr>
              <w:t>障害者の日常生活及び社会生活を総合的に支援するための法律施行規則</w:t>
            </w:r>
          </w:p>
          <w:p w14:paraId="439F953F" w14:textId="49114158" w:rsidR="00CD7A56" w:rsidRPr="008D5EE5" w:rsidRDefault="00CD7A56" w:rsidP="00CD7A56">
            <w:pPr>
              <w:autoSpaceDE w:val="0"/>
              <w:autoSpaceDN w:val="0"/>
              <w:adjustRightInd w:val="0"/>
              <w:rPr>
                <w:rFonts w:ascii="MS UI Gothic" w:eastAsia="MS UI Gothic" w:hAnsi="MS UI Gothic"/>
                <w:color w:val="000000" w:themeColor="text1"/>
                <w:kern w:val="0"/>
                <w:szCs w:val="21"/>
                <w:lang w:eastAsia="zh-CN"/>
              </w:rPr>
            </w:pPr>
            <w:r w:rsidRPr="008D5EE5">
              <w:rPr>
                <w:rFonts w:ascii="MS UI Gothic" w:eastAsia="MS UI Gothic" w:hAnsi="MS UI Gothic" w:hint="eastAsia"/>
                <w:color w:val="000000" w:themeColor="text1"/>
                <w:szCs w:val="21"/>
                <w:lang w:eastAsia="zh-CN"/>
              </w:rPr>
              <w:t>（平成</w:t>
            </w:r>
            <w:r w:rsidR="00F10572" w:rsidRPr="008D5EE5">
              <w:rPr>
                <w:rFonts w:ascii="MS UI Gothic" w:eastAsia="MS UI Gothic" w:hAnsi="MS UI Gothic" w:hint="eastAsia"/>
                <w:color w:val="000000" w:themeColor="text1"/>
                <w:szCs w:val="21"/>
                <w:lang w:eastAsia="zh-CN"/>
              </w:rPr>
              <w:t>1</w:t>
            </w:r>
            <w:r w:rsidRPr="008D5EE5">
              <w:rPr>
                <w:rFonts w:ascii="MS UI Gothic" w:eastAsia="MS UI Gothic" w:hAnsi="MS UI Gothic" w:hint="eastAsia"/>
                <w:color w:val="000000" w:themeColor="text1"/>
                <w:szCs w:val="21"/>
                <w:lang w:eastAsia="zh-CN"/>
              </w:rPr>
              <w:t>8年2月28日厚生労働省令第</w:t>
            </w:r>
            <w:r w:rsidR="00F10572" w:rsidRPr="008D5EE5">
              <w:rPr>
                <w:rFonts w:ascii="MS UI Gothic" w:eastAsia="MS UI Gothic" w:hAnsi="MS UI Gothic" w:hint="eastAsia"/>
                <w:color w:val="000000" w:themeColor="text1"/>
                <w:szCs w:val="21"/>
                <w:lang w:eastAsia="zh-CN"/>
              </w:rPr>
              <w:t>1</w:t>
            </w:r>
            <w:r w:rsidRPr="008D5EE5">
              <w:rPr>
                <w:rFonts w:ascii="MS UI Gothic" w:eastAsia="MS UI Gothic" w:hAnsi="MS UI Gothic" w:hint="eastAsia"/>
                <w:color w:val="000000" w:themeColor="text1"/>
                <w:szCs w:val="21"/>
                <w:lang w:eastAsia="zh-CN"/>
              </w:rPr>
              <w:t>9号）</w:t>
            </w:r>
          </w:p>
        </w:tc>
      </w:tr>
      <w:tr w:rsidR="00CD7A56" w:rsidRPr="008D5EE5" w14:paraId="6309C414" w14:textId="77777777" w:rsidTr="00BD3A00">
        <w:trPr>
          <w:trHeight w:val="649"/>
        </w:trPr>
        <w:tc>
          <w:tcPr>
            <w:tcW w:w="2410" w:type="dxa"/>
            <w:gridSpan w:val="2"/>
            <w:vAlign w:val="center"/>
          </w:tcPr>
          <w:p w14:paraId="687CFE09" w14:textId="32D45B50" w:rsidR="00CD7A56" w:rsidRPr="008D5EE5" w:rsidRDefault="00CD7A56" w:rsidP="00CD7A56">
            <w:pPr>
              <w:snapToGrid w:val="0"/>
              <w:rPr>
                <w:rFonts w:ascii="MS UI Gothic" w:eastAsia="MS UI Gothic" w:hAnsi="MS UI Gothic"/>
                <w:color w:val="000000" w:themeColor="text1"/>
                <w:szCs w:val="21"/>
              </w:rPr>
            </w:pPr>
            <w:r w:rsidRPr="008D5EE5">
              <w:rPr>
                <w:rFonts w:ascii="MS UI Gothic" w:eastAsia="MS UI Gothic" w:hAnsi="MS UI Gothic" w:hint="eastAsia"/>
                <w:color w:val="000000" w:themeColor="text1"/>
                <w:szCs w:val="21"/>
              </w:rPr>
              <w:t>児福法</w:t>
            </w:r>
          </w:p>
        </w:tc>
        <w:tc>
          <w:tcPr>
            <w:tcW w:w="7047" w:type="dxa"/>
            <w:vAlign w:val="center"/>
          </w:tcPr>
          <w:p w14:paraId="1E2A97AF" w14:textId="6AA88E91" w:rsidR="00CD7A56" w:rsidRPr="008D5EE5" w:rsidRDefault="00CD7A56" w:rsidP="00CD7A56">
            <w:pPr>
              <w:autoSpaceDE w:val="0"/>
              <w:autoSpaceDN w:val="0"/>
              <w:adjustRightInd w:val="0"/>
              <w:rPr>
                <w:rFonts w:ascii="MS UI Gothic" w:eastAsia="MS UI Gothic" w:hAnsi="MS UI Gothic"/>
                <w:color w:val="000000" w:themeColor="text1"/>
                <w:kern w:val="0"/>
                <w:szCs w:val="21"/>
                <w:lang w:eastAsia="zh-CN"/>
              </w:rPr>
            </w:pPr>
            <w:r w:rsidRPr="008D5EE5">
              <w:rPr>
                <w:rFonts w:ascii="MS UI Gothic" w:eastAsia="MS UI Gothic" w:hAnsi="MS UI Gothic" w:hint="eastAsia"/>
                <w:color w:val="000000" w:themeColor="text1"/>
                <w:kern w:val="0"/>
                <w:szCs w:val="21"/>
                <w:lang w:eastAsia="zh-CN"/>
              </w:rPr>
              <w:t>児童福祉法（昭和22年法律第</w:t>
            </w:r>
            <w:r w:rsidR="00F10572" w:rsidRPr="008D5EE5">
              <w:rPr>
                <w:rFonts w:ascii="MS UI Gothic" w:eastAsia="MS UI Gothic" w:hAnsi="MS UI Gothic" w:hint="eastAsia"/>
                <w:color w:val="000000" w:themeColor="text1"/>
                <w:kern w:val="0"/>
                <w:szCs w:val="21"/>
                <w:lang w:eastAsia="zh-CN"/>
              </w:rPr>
              <w:t>1</w:t>
            </w:r>
            <w:r w:rsidRPr="008D5EE5">
              <w:rPr>
                <w:rFonts w:ascii="MS UI Gothic" w:eastAsia="MS UI Gothic" w:hAnsi="MS UI Gothic" w:hint="eastAsia"/>
                <w:color w:val="000000" w:themeColor="text1"/>
                <w:kern w:val="0"/>
                <w:szCs w:val="21"/>
                <w:lang w:eastAsia="zh-CN"/>
              </w:rPr>
              <w:t>64号）</w:t>
            </w:r>
          </w:p>
        </w:tc>
      </w:tr>
      <w:tr w:rsidR="00CD7A56" w:rsidRPr="008D5EE5" w14:paraId="598F3EDA" w14:textId="77777777" w:rsidTr="00BD3A00">
        <w:trPr>
          <w:trHeight w:val="649"/>
        </w:trPr>
        <w:tc>
          <w:tcPr>
            <w:tcW w:w="2410" w:type="dxa"/>
            <w:gridSpan w:val="2"/>
            <w:vAlign w:val="center"/>
          </w:tcPr>
          <w:p w14:paraId="7E52620E" w14:textId="4DA7102B" w:rsidR="00CD7A56" w:rsidRPr="008D5EE5" w:rsidRDefault="00CD7A56" w:rsidP="00CD7A56">
            <w:pPr>
              <w:snapToGrid w:val="0"/>
              <w:rPr>
                <w:rFonts w:ascii="MS UI Gothic" w:eastAsia="MS UI Gothic" w:hAnsi="MS UI Gothic"/>
                <w:color w:val="000000" w:themeColor="text1"/>
                <w:szCs w:val="21"/>
              </w:rPr>
            </w:pPr>
            <w:r w:rsidRPr="008D5EE5">
              <w:rPr>
                <w:rFonts w:ascii="MS UI Gothic" w:eastAsia="MS UI Gothic" w:hAnsi="MS UI Gothic" w:hint="eastAsia"/>
                <w:szCs w:val="21"/>
              </w:rPr>
              <w:t>児福施行規則</w:t>
            </w:r>
          </w:p>
        </w:tc>
        <w:tc>
          <w:tcPr>
            <w:tcW w:w="7047" w:type="dxa"/>
            <w:vAlign w:val="center"/>
          </w:tcPr>
          <w:p w14:paraId="4E7AD6CC" w14:textId="48B41427" w:rsidR="00CD7A56" w:rsidRPr="008D5EE5" w:rsidRDefault="00CD7A56" w:rsidP="00CD7A56">
            <w:pPr>
              <w:snapToGrid w:val="0"/>
              <w:rPr>
                <w:rFonts w:ascii="MS UI Gothic" w:eastAsia="MS UI Gothic" w:hAnsi="MS UI Gothic"/>
                <w:color w:val="000000" w:themeColor="text1"/>
                <w:kern w:val="0"/>
                <w:szCs w:val="21"/>
                <w:lang w:eastAsia="zh-CN"/>
              </w:rPr>
            </w:pPr>
            <w:r w:rsidRPr="008D5EE5">
              <w:rPr>
                <w:rFonts w:ascii="MS UI Gothic" w:eastAsia="MS UI Gothic" w:hAnsi="MS UI Gothic" w:hint="eastAsia"/>
                <w:color w:val="000000" w:themeColor="text1"/>
                <w:kern w:val="0"/>
                <w:szCs w:val="21"/>
                <w:lang w:eastAsia="zh-CN"/>
              </w:rPr>
              <w:t>児童福祉法施行規則（昭和23年3月3</w:t>
            </w:r>
            <w:r w:rsidR="00F10572" w:rsidRPr="008D5EE5">
              <w:rPr>
                <w:rFonts w:ascii="MS UI Gothic" w:eastAsia="MS UI Gothic" w:hAnsi="MS UI Gothic" w:hint="eastAsia"/>
                <w:color w:val="000000" w:themeColor="text1"/>
                <w:kern w:val="0"/>
                <w:szCs w:val="21"/>
                <w:lang w:eastAsia="zh-CN"/>
              </w:rPr>
              <w:t>1</w:t>
            </w:r>
            <w:r w:rsidRPr="008D5EE5">
              <w:rPr>
                <w:rFonts w:ascii="MS UI Gothic" w:eastAsia="MS UI Gothic" w:hAnsi="MS UI Gothic" w:hint="eastAsia"/>
                <w:color w:val="000000" w:themeColor="text1"/>
                <w:kern w:val="0"/>
                <w:szCs w:val="21"/>
                <w:lang w:eastAsia="zh-CN"/>
              </w:rPr>
              <w:t>日厚生労働省令第</w:t>
            </w:r>
            <w:r w:rsidR="00F10572" w:rsidRPr="008D5EE5">
              <w:rPr>
                <w:rFonts w:ascii="MS UI Gothic" w:eastAsia="MS UI Gothic" w:hAnsi="MS UI Gothic" w:hint="eastAsia"/>
                <w:color w:val="000000" w:themeColor="text1"/>
                <w:kern w:val="0"/>
                <w:szCs w:val="21"/>
                <w:lang w:eastAsia="zh-CN"/>
              </w:rPr>
              <w:t>11</w:t>
            </w:r>
            <w:r w:rsidRPr="008D5EE5">
              <w:rPr>
                <w:rFonts w:ascii="MS UI Gothic" w:eastAsia="MS UI Gothic" w:hAnsi="MS UI Gothic" w:hint="eastAsia"/>
                <w:color w:val="000000" w:themeColor="text1"/>
                <w:kern w:val="0"/>
                <w:szCs w:val="21"/>
                <w:lang w:eastAsia="zh-CN"/>
              </w:rPr>
              <w:t>号）</w:t>
            </w:r>
          </w:p>
        </w:tc>
      </w:tr>
      <w:tr w:rsidR="00BD3A00" w:rsidRPr="008D5EE5" w14:paraId="7E334DEA" w14:textId="77777777" w:rsidTr="00BD3A00">
        <w:trPr>
          <w:trHeight w:val="525"/>
        </w:trPr>
        <w:tc>
          <w:tcPr>
            <w:tcW w:w="534" w:type="dxa"/>
            <w:vMerge w:val="restart"/>
            <w:textDirection w:val="tbRlV"/>
            <w:vAlign w:val="center"/>
          </w:tcPr>
          <w:p w14:paraId="676B1CDD" w14:textId="09C8741C" w:rsidR="00BD3A00" w:rsidRPr="008D5EE5" w:rsidRDefault="00BD3A00" w:rsidP="00BD3A00">
            <w:pPr>
              <w:snapToGrid w:val="0"/>
              <w:ind w:left="113" w:right="113"/>
              <w:jc w:val="center"/>
              <w:rPr>
                <w:rFonts w:ascii="MS UI Gothic" w:eastAsia="MS UI Gothic" w:hAnsi="MS UI Gothic"/>
                <w:color w:val="000000" w:themeColor="text1"/>
                <w:szCs w:val="21"/>
              </w:rPr>
            </w:pPr>
            <w:r w:rsidRPr="008D5EE5">
              <w:rPr>
                <w:rFonts w:ascii="MS UI Gothic" w:eastAsia="MS UI Gothic" w:hAnsi="MS UI Gothic" w:hint="eastAsia"/>
                <w:color w:val="000000" w:themeColor="text1"/>
                <w:szCs w:val="21"/>
              </w:rPr>
              <w:t>指定関係</w:t>
            </w:r>
          </w:p>
        </w:tc>
        <w:tc>
          <w:tcPr>
            <w:tcW w:w="1876" w:type="dxa"/>
            <w:tcBorders>
              <w:bottom w:val="single" w:sz="4" w:space="0" w:color="auto"/>
            </w:tcBorders>
            <w:vAlign w:val="center"/>
          </w:tcPr>
          <w:p w14:paraId="04EE2449" w14:textId="3CC7F723" w:rsidR="00BD3A00" w:rsidRPr="008D5EE5" w:rsidRDefault="00BD3A00" w:rsidP="00BD3A00">
            <w:pPr>
              <w:snapToGrid w:val="0"/>
              <w:rPr>
                <w:rFonts w:ascii="MS UI Gothic" w:eastAsia="MS UI Gothic" w:hAnsi="MS UI Gothic"/>
                <w:color w:val="000000" w:themeColor="text1"/>
                <w:szCs w:val="21"/>
              </w:rPr>
            </w:pPr>
            <w:r w:rsidRPr="008D5EE5">
              <w:rPr>
                <w:rFonts w:ascii="MS UI Gothic" w:eastAsia="MS UI Gothic" w:hAnsi="MS UI Gothic" w:hint="eastAsia"/>
                <w:color w:val="000000" w:themeColor="text1"/>
                <w:szCs w:val="21"/>
              </w:rPr>
              <w:t>計画基準</w:t>
            </w:r>
          </w:p>
        </w:tc>
        <w:tc>
          <w:tcPr>
            <w:tcW w:w="7047" w:type="dxa"/>
            <w:tcBorders>
              <w:bottom w:val="single" w:sz="4" w:space="0" w:color="auto"/>
            </w:tcBorders>
            <w:vAlign w:val="center"/>
          </w:tcPr>
          <w:p w14:paraId="133F4B2A" w14:textId="2D2EC819" w:rsidR="00BD3A00" w:rsidRPr="008D5EE5" w:rsidRDefault="00BD3A00" w:rsidP="00BD3A00">
            <w:pPr>
              <w:snapToGrid w:val="0"/>
              <w:rPr>
                <w:rFonts w:ascii="MS UI Gothic" w:eastAsia="MS UI Gothic" w:hAnsi="MS UI Gothic"/>
                <w:color w:val="000000" w:themeColor="text1"/>
                <w:szCs w:val="21"/>
              </w:rPr>
            </w:pPr>
            <w:r w:rsidRPr="008D5EE5">
              <w:rPr>
                <w:rFonts w:ascii="MS UI Gothic" w:eastAsia="MS UI Gothic" w:hAnsi="MS UI Gothic" w:hint="eastAsia"/>
                <w:color w:val="000000" w:themeColor="text1"/>
                <w:kern w:val="0"/>
                <w:szCs w:val="21"/>
              </w:rPr>
              <w:t>障害者の日常生活及び社会生活を総合的に支援するための法律に基づく指定計画相談支援の事業の人員及び運営に関する基準（平成24年3月</w:t>
            </w:r>
            <w:r w:rsidR="00F10572" w:rsidRPr="008D5EE5">
              <w:rPr>
                <w:rFonts w:ascii="MS UI Gothic" w:eastAsia="MS UI Gothic" w:hAnsi="MS UI Gothic" w:hint="eastAsia"/>
                <w:color w:val="000000" w:themeColor="text1"/>
                <w:kern w:val="0"/>
                <w:szCs w:val="21"/>
              </w:rPr>
              <w:t>1</w:t>
            </w:r>
            <w:r w:rsidRPr="008D5EE5">
              <w:rPr>
                <w:rFonts w:ascii="MS UI Gothic" w:eastAsia="MS UI Gothic" w:hAnsi="MS UI Gothic" w:hint="eastAsia"/>
                <w:color w:val="000000" w:themeColor="text1"/>
                <w:kern w:val="0"/>
                <w:szCs w:val="21"/>
              </w:rPr>
              <w:t>3日厚生労働省令第28号）</w:t>
            </w:r>
          </w:p>
        </w:tc>
      </w:tr>
      <w:tr w:rsidR="00BD3A00" w:rsidRPr="008D5EE5" w14:paraId="4FC5BBCF" w14:textId="77777777" w:rsidTr="00BD3A00">
        <w:trPr>
          <w:trHeight w:val="477"/>
        </w:trPr>
        <w:tc>
          <w:tcPr>
            <w:tcW w:w="534" w:type="dxa"/>
            <w:vMerge/>
            <w:vAlign w:val="center"/>
          </w:tcPr>
          <w:p w14:paraId="11410B0A" w14:textId="41459197" w:rsidR="00BD3A00" w:rsidRPr="008D5EE5" w:rsidRDefault="00BD3A00" w:rsidP="00BD3A00">
            <w:pPr>
              <w:snapToGrid w:val="0"/>
              <w:rPr>
                <w:rFonts w:ascii="MS UI Gothic" w:eastAsia="MS UI Gothic" w:hAnsi="MS UI Gothic"/>
                <w:color w:val="000000" w:themeColor="text1"/>
                <w:szCs w:val="21"/>
              </w:rPr>
            </w:pPr>
          </w:p>
        </w:tc>
        <w:tc>
          <w:tcPr>
            <w:tcW w:w="1876" w:type="dxa"/>
            <w:tcBorders>
              <w:top w:val="single" w:sz="4" w:space="0" w:color="auto"/>
            </w:tcBorders>
            <w:vAlign w:val="center"/>
          </w:tcPr>
          <w:p w14:paraId="6132903B" w14:textId="77777777" w:rsidR="00D65356" w:rsidRPr="008D5EE5" w:rsidRDefault="00BD3A00" w:rsidP="00BD3A00">
            <w:pPr>
              <w:snapToGrid w:val="0"/>
              <w:rPr>
                <w:rFonts w:ascii="MS UI Gothic" w:eastAsia="MS UI Gothic" w:hAnsi="MS UI Gothic"/>
                <w:color w:val="000000" w:themeColor="text1"/>
                <w:szCs w:val="21"/>
              </w:rPr>
            </w:pPr>
            <w:r w:rsidRPr="008D5EE5">
              <w:rPr>
                <w:rFonts w:ascii="MS UI Gothic" w:eastAsia="MS UI Gothic" w:hAnsi="MS UI Gothic" w:hint="eastAsia"/>
                <w:color w:val="000000" w:themeColor="text1"/>
                <w:szCs w:val="21"/>
              </w:rPr>
              <w:t>計画基準</w:t>
            </w:r>
          </w:p>
          <w:p w14:paraId="2B4793A7" w14:textId="2815A39D" w:rsidR="00BD3A00" w:rsidRPr="008D5EE5" w:rsidRDefault="00BD3A00" w:rsidP="00BD3A00">
            <w:pPr>
              <w:snapToGrid w:val="0"/>
              <w:rPr>
                <w:rFonts w:ascii="MS UI Gothic" w:eastAsia="MS UI Gothic" w:hAnsi="MS UI Gothic"/>
                <w:color w:val="000000" w:themeColor="text1"/>
                <w:szCs w:val="21"/>
              </w:rPr>
            </w:pPr>
            <w:r w:rsidRPr="008D5EE5">
              <w:rPr>
                <w:rFonts w:ascii="MS UI Gothic" w:eastAsia="MS UI Gothic" w:hAnsi="MS UI Gothic" w:hint="eastAsia"/>
                <w:color w:val="000000" w:themeColor="text1"/>
                <w:szCs w:val="21"/>
              </w:rPr>
              <w:t>解釈通知</w:t>
            </w:r>
          </w:p>
        </w:tc>
        <w:tc>
          <w:tcPr>
            <w:tcW w:w="7047" w:type="dxa"/>
            <w:tcBorders>
              <w:top w:val="single" w:sz="4" w:space="0" w:color="auto"/>
            </w:tcBorders>
            <w:vAlign w:val="center"/>
          </w:tcPr>
          <w:p w14:paraId="07512A05" w14:textId="1956A012" w:rsidR="00BD3A00" w:rsidRPr="008D5EE5" w:rsidRDefault="00BD3A00" w:rsidP="00BD3A00">
            <w:pPr>
              <w:snapToGrid w:val="0"/>
              <w:rPr>
                <w:rFonts w:ascii="MS UI Gothic" w:eastAsia="MS UI Gothic" w:hAnsi="MS UI Gothic"/>
                <w:color w:val="000000" w:themeColor="text1"/>
                <w:kern w:val="0"/>
                <w:szCs w:val="21"/>
              </w:rPr>
            </w:pPr>
            <w:r w:rsidRPr="008D5EE5">
              <w:rPr>
                <w:rFonts w:ascii="MS UI Gothic" w:eastAsia="MS UI Gothic" w:hAnsi="MS UI Gothic" w:hint="eastAsia"/>
                <w:color w:val="000000" w:themeColor="text1"/>
                <w:kern w:val="0"/>
                <w:szCs w:val="21"/>
              </w:rPr>
              <w:t>障害者の日常生活及び社会生活を総合的に支援するための法律に基づく指定計画相談支援の事業の人員及び運営に関する基準について（平成24年3月30日障発0330第22号厚生労働省社会・援護局障害保健福祉部長通知）</w:t>
            </w:r>
          </w:p>
        </w:tc>
      </w:tr>
      <w:tr w:rsidR="00BD3A00" w:rsidRPr="008D5EE5" w14:paraId="6172FA01" w14:textId="77777777" w:rsidTr="00BD3A00">
        <w:tc>
          <w:tcPr>
            <w:tcW w:w="534" w:type="dxa"/>
            <w:vMerge/>
            <w:vAlign w:val="center"/>
          </w:tcPr>
          <w:p w14:paraId="6437AF07" w14:textId="24EF33D6" w:rsidR="00BD3A00" w:rsidRPr="008D5EE5" w:rsidRDefault="00BD3A00" w:rsidP="00BD3A00">
            <w:pPr>
              <w:snapToGrid w:val="0"/>
              <w:rPr>
                <w:rFonts w:ascii="MS UI Gothic" w:eastAsia="MS UI Gothic" w:hAnsi="MS UI Gothic"/>
                <w:color w:val="000000" w:themeColor="text1"/>
                <w:szCs w:val="21"/>
              </w:rPr>
            </w:pPr>
          </w:p>
        </w:tc>
        <w:tc>
          <w:tcPr>
            <w:tcW w:w="1876" w:type="dxa"/>
            <w:vAlign w:val="center"/>
          </w:tcPr>
          <w:p w14:paraId="56D34AF3" w14:textId="0CCA457F" w:rsidR="00BD3A00" w:rsidRPr="008D5EE5" w:rsidRDefault="00BD3A00" w:rsidP="00BD3A00">
            <w:pPr>
              <w:snapToGrid w:val="0"/>
              <w:rPr>
                <w:rFonts w:ascii="MS UI Gothic" w:eastAsia="MS UI Gothic" w:hAnsi="MS UI Gothic"/>
                <w:color w:val="000000" w:themeColor="text1"/>
                <w:szCs w:val="21"/>
              </w:rPr>
            </w:pPr>
            <w:r w:rsidRPr="008D5EE5">
              <w:rPr>
                <w:rFonts w:ascii="MS UI Gothic" w:eastAsia="MS UI Gothic" w:hAnsi="MS UI Gothic" w:hint="eastAsia"/>
                <w:szCs w:val="21"/>
              </w:rPr>
              <w:t>地域基準</w:t>
            </w:r>
          </w:p>
        </w:tc>
        <w:tc>
          <w:tcPr>
            <w:tcW w:w="7047" w:type="dxa"/>
            <w:vAlign w:val="center"/>
          </w:tcPr>
          <w:p w14:paraId="47429C4C" w14:textId="1D1FC97A" w:rsidR="00BD3A00" w:rsidRPr="008D5EE5" w:rsidRDefault="00BD3A00" w:rsidP="00BD3A00">
            <w:pPr>
              <w:snapToGrid w:val="0"/>
              <w:rPr>
                <w:rFonts w:ascii="MS UI Gothic" w:eastAsia="MS UI Gothic" w:hAnsi="MS UI Gothic"/>
                <w:color w:val="000000" w:themeColor="text1"/>
                <w:szCs w:val="21"/>
              </w:rPr>
            </w:pPr>
            <w:r w:rsidRPr="008D5EE5">
              <w:rPr>
                <w:rFonts w:ascii="MS UI Gothic" w:eastAsia="MS UI Gothic" w:hAnsi="MS UI Gothic" w:hint="eastAsia"/>
                <w:szCs w:val="21"/>
              </w:rPr>
              <w:t>障害者の日常生活及び社会生活を総合的に支援するための法律に基づく指定地域相談支援の事業の人員及び運営に関する基準（平成24年3月</w:t>
            </w:r>
            <w:r w:rsidR="00F10572" w:rsidRPr="008D5EE5">
              <w:rPr>
                <w:rFonts w:ascii="MS UI Gothic" w:eastAsia="MS UI Gothic" w:hAnsi="MS UI Gothic" w:hint="eastAsia"/>
                <w:szCs w:val="21"/>
              </w:rPr>
              <w:t>1</w:t>
            </w:r>
            <w:r w:rsidRPr="008D5EE5">
              <w:rPr>
                <w:rFonts w:ascii="MS UI Gothic" w:eastAsia="MS UI Gothic" w:hAnsi="MS UI Gothic" w:hint="eastAsia"/>
                <w:szCs w:val="21"/>
              </w:rPr>
              <w:t>3日厚生労働省令第27号）</w:t>
            </w:r>
          </w:p>
        </w:tc>
      </w:tr>
      <w:tr w:rsidR="00BD3A00" w:rsidRPr="008D5EE5" w14:paraId="53CC1722" w14:textId="77777777" w:rsidTr="00BD3A00">
        <w:tc>
          <w:tcPr>
            <w:tcW w:w="534" w:type="dxa"/>
            <w:vMerge/>
            <w:vAlign w:val="center"/>
          </w:tcPr>
          <w:p w14:paraId="12EDF5DF" w14:textId="07A45464" w:rsidR="00BD3A00" w:rsidRPr="008D5EE5" w:rsidRDefault="00BD3A00" w:rsidP="00BD3A00">
            <w:pPr>
              <w:snapToGrid w:val="0"/>
              <w:rPr>
                <w:rFonts w:ascii="MS UI Gothic" w:eastAsia="MS UI Gothic" w:hAnsi="MS UI Gothic"/>
                <w:color w:val="000000" w:themeColor="text1"/>
                <w:szCs w:val="21"/>
              </w:rPr>
            </w:pPr>
          </w:p>
        </w:tc>
        <w:tc>
          <w:tcPr>
            <w:tcW w:w="1876" w:type="dxa"/>
            <w:vAlign w:val="center"/>
          </w:tcPr>
          <w:p w14:paraId="3F43FBD4" w14:textId="77777777" w:rsidR="00D65356" w:rsidRPr="008D5EE5" w:rsidRDefault="00BD3A00" w:rsidP="00BD3A00">
            <w:pPr>
              <w:snapToGrid w:val="0"/>
              <w:rPr>
                <w:rFonts w:ascii="MS UI Gothic" w:eastAsia="MS UI Gothic" w:hAnsi="MS UI Gothic"/>
                <w:szCs w:val="21"/>
              </w:rPr>
            </w:pPr>
            <w:r w:rsidRPr="008D5EE5">
              <w:rPr>
                <w:rFonts w:ascii="MS UI Gothic" w:eastAsia="MS UI Gothic" w:hAnsi="MS UI Gothic" w:hint="eastAsia"/>
                <w:szCs w:val="21"/>
              </w:rPr>
              <w:t>地域基準</w:t>
            </w:r>
          </w:p>
          <w:p w14:paraId="69849FFB" w14:textId="5E56B3FE" w:rsidR="00BD3A00" w:rsidRPr="008D5EE5" w:rsidRDefault="00BD3A00" w:rsidP="00BD3A00">
            <w:pPr>
              <w:snapToGrid w:val="0"/>
              <w:rPr>
                <w:rFonts w:ascii="MS UI Gothic" w:eastAsia="MS UI Gothic" w:hAnsi="MS UI Gothic"/>
                <w:color w:val="000000" w:themeColor="text1"/>
                <w:szCs w:val="21"/>
              </w:rPr>
            </w:pPr>
            <w:r w:rsidRPr="008D5EE5">
              <w:rPr>
                <w:rFonts w:ascii="MS UI Gothic" w:eastAsia="MS UI Gothic" w:hAnsi="MS UI Gothic" w:hint="eastAsia"/>
                <w:szCs w:val="21"/>
              </w:rPr>
              <w:t>解釈通知</w:t>
            </w:r>
          </w:p>
        </w:tc>
        <w:tc>
          <w:tcPr>
            <w:tcW w:w="7047" w:type="dxa"/>
            <w:vAlign w:val="center"/>
          </w:tcPr>
          <w:p w14:paraId="5DD37433" w14:textId="7F7FEBC3" w:rsidR="00BD3A00" w:rsidRPr="008D5EE5" w:rsidRDefault="00BD3A00" w:rsidP="00BD3A00">
            <w:pPr>
              <w:snapToGrid w:val="0"/>
              <w:rPr>
                <w:rFonts w:ascii="MS UI Gothic" w:eastAsia="MS UI Gothic" w:hAnsi="MS UI Gothic"/>
                <w:color w:val="000000" w:themeColor="text1"/>
                <w:kern w:val="0"/>
                <w:szCs w:val="21"/>
              </w:rPr>
            </w:pPr>
            <w:r w:rsidRPr="008D5EE5">
              <w:rPr>
                <w:rFonts w:ascii="MS UI Gothic" w:eastAsia="MS UI Gothic" w:hAnsi="MS UI Gothic" w:hint="eastAsia"/>
                <w:color w:val="000000" w:themeColor="text1"/>
                <w:kern w:val="0"/>
                <w:szCs w:val="21"/>
              </w:rPr>
              <w:t>障害者の日常生活及び社会生活を総合的に支援するための法律に基づく指定地域相談支援の事業の人員及び運営に関する基準について</w:t>
            </w:r>
          </w:p>
          <w:p w14:paraId="2A77DFA9" w14:textId="5C501509" w:rsidR="00BD3A00" w:rsidRPr="008D5EE5" w:rsidRDefault="00BD3A00" w:rsidP="00BD3A00">
            <w:pPr>
              <w:snapToGrid w:val="0"/>
              <w:rPr>
                <w:rFonts w:ascii="MS UI Gothic" w:eastAsia="MS UI Gothic" w:hAnsi="MS UI Gothic"/>
                <w:color w:val="000000" w:themeColor="text1"/>
                <w:szCs w:val="21"/>
              </w:rPr>
            </w:pPr>
            <w:r w:rsidRPr="008D5EE5">
              <w:rPr>
                <w:rFonts w:ascii="MS UI Gothic" w:eastAsia="MS UI Gothic" w:hAnsi="MS UI Gothic" w:hint="eastAsia"/>
                <w:color w:val="000000" w:themeColor="text1"/>
                <w:kern w:val="0"/>
                <w:szCs w:val="21"/>
              </w:rPr>
              <w:t>（平成24年3月30日障発0330第2</w:t>
            </w:r>
            <w:r w:rsidR="00F10572" w:rsidRPr="008D5EE5">
              <w:rPr>
                <w:rFonts w:ascii="MS UI Gothic" w:eastAsia="MS UI Gothic" w:hAnsi="MS UI Gothic" w:hint="eastAsia"/>
                <w:color w:val="000000" w:themeColor="text1"/>
                <w:kern w:val="0"/>
                <w:szCs w:val="21"/>
              </w:rPr>
              <w:t>1</w:t>
            </w:r>
            <w:r w:rsidRPr="008D5EE5">
              <w:rPr>
                <w:rFonts w:ascii="MS UI Gothic" w:eastAsia="MS UI Gothic" w:hAnsi="MS UI Gothic" w:hint="eastAsia"/>
                <w:color w:val="000000" w:themeColor="text1"/>
                <w:kern w:val="0"/>
                <w:szCs w:val="21"/>
              </w:rPr>
              <w:t>号厚生労働省社会・援護局障害保健福祉部長通知）</w:t>
            </w:r>
          </w:p>
        </w:tc>
      </w:tr>
      <w:tr w:rsidR="00BD3A00" w:rsidRPr="008D5EE5" w14:paraId="6E2A75CD" w14:textId="77777777" w:rsidTr="00BD3A00">
        <w:tc>
          <w:tcPr>
            <w:tcW w:w="534" w:type="dxa"/>
            <w:vMerge/>
            <w:vAlign w:val="center"/>
          </w:tcPr>
          <w:p w14:paraId="1ECA4680" w14:textId="464623EB" w:rsidR="00BD3A00" w:rsidRPr="008D5EE5" w:rsidRDefault="00BD3A00" w:rsidP="00BD3A00">
            <w:pPr>
              <w:snapToGrid w:val="0"/>
              <w:rPr>
                <w:rFonts w:ascii="MS UI Gothic" w:eastAsia="MS UI Gothic" w:hAnsi="MS UI Gothic"/>
                <w:szCs w:val="21"/>
                <w:bdr w:val="single" w:sz="4" w:space="0" w:color="auto"/>
              </w:rPr>
            </w:pPr>
          </w:p>
        </w:tc>
        <w:tc>
          <w:tcPr>
            <w:tcW w:w="1876" w:type="dxa"/>
            <w:vAlign w:val="center"/>
          </w:tcPr>
          <w:p w14:paraId="3603A4AD" w14:textId="087BBA33" w:rsidR="00BD3A00" w:rsidRPr="008D5EE5" w:rsidRDefault="00BD3A00" w:rsidP="00BD3A00">
            <w:pPr>
              <w:snapToGrid w:val="0"/>
              <w:rPr>
                <w:rFonts w:ascii="MS UI Gothic" w:eastAsia="MS UI Gothic" w:hAnsi="MS UI Gothic"/>
                <w:szCs w:val="21"/>
                <w:bdr w:val="single" w:sz="4" w:space="0" w:color="auto"/>
              </w:rPr>
            </w:pPr>
            <w:r w:rsidRPr="008D5EE5">
              <w:rPr>
                <w:rFonts w:ascii="MS UI Gothic" w:eastAsia="MS UI Gothic" w:hAnsi="MS UI Gothic" w:hint="eastAsia"/>
                <w:szCs w:val="21"/>
              </w:rPr>
              <w:t>障害児基準</w:t>
            </w:r>
          </w:p>
        </w:tc>
        <w:tc>
          <w:tcPr>
            <w:tcW w:w="7047" w:type="dxa"/>
            <w:vAlign w:val="center"/>
          </w:tcPr>
          <w:p w14:paraId="1D8CD4B3" w14:textId="103756A5" w:rsidR="00BD3A00" w:rsidRPr="008D5EE5" w:rsidRDefault="00BD3A00" w:rsidP="00BD3A00">
            <w:pPr>
              <w:snapToGrid w:val="0"/>
              <w:spacing w:line="0" w:lineRule="atLeast"/>
              <w:rPr>
                <w:rFonts w:ascii="MS UI Gothic" w:eastAsia="MS UI Gothic" w:hAnsi="MS UI Gothic"/>
                <w:szCs w:val="21"/>
              </w:rPr>
            </w:pPr>
            <w:r w:rsidRPr="008D5EE5">
              <w:rPr>
                <w:rFonts w:ascii="MS UI Gothic" w:eastAsia="MS UI Gothic" w:hAnsi="MS UI Gothic" w:hint="eastAsia"/>
                <w:szCs w:val="21"/>
              </w:rPr>
              <w:t>児童福祉法に基づく指定障害児相談支援の事業の人員及び運営に関する基準</w:t>
            </w:r>
          </w:p>
          <w:p w14:paraId="50FF5346" w14:textId="547156B3" w:rsidR="00BD3A00" w:rsidRPr="008D5EE5" w:rsidRDefault="00BD3A00" w:rsidP="00BD3A00">
            <w:pPr>
              <w:snapToGrid w:val="0"/>
              <w:rPr>
                <w:rFonts w:ascii="MS UI Gothic" w:eastAsia="MS UI Gothic" w:hAnsi="MS UI Gothic"/>
                <w:color w:val="000000" w:themeColor="text1"/>
                <w:kern w:val="0"/>
                <w:szCs w:val="21"/>
                <w:lang w:eastAsia="zh-CN"/>
              </w:rPr>
            </w:pPr>
            <w:r w:rsidRPr="008D5EE5">
              <w:rPr>
                <w:rFonts w:ascii="MS UI Gothic" w:eastAsia="MS UI Gothic" w:hAnsi="MS UI Gothic" w:hint="eastAsia"/>
                <w:szCs w:val="21"/>
                <w:lang w:eastAsia="zh-CN"/>
              </w:rPr>
              <w:t>（平成24年3月</w:t>
            </w:r>
            <w:r w:rsidR="00F10572" w:rsidRPr="008D5EE5">
              <w:rPr>
                <w:rFonts w:ascii="MS UI Gothic" w:eastAsia="MS UI Gothic" w:hAnsi="MS UI Gothic" w:hint="eastAsia"/>
                <w:szCs w:val="21"/>
                <w:lang w:eastAsia="zh-CN"/>
              </w:rPr>
              <w:t>1</w:t>
            </w:r>
            <w:r w:rsidRPr="008D5EE5">
              <w:rPr>
                <w:rFonts w:ascii="MS UI Gothic" w:eastAsia="MS UI Gothic" w:hAnsi="MS UI Gothic" w:hint="eastAsia"/>
                <w:szCs w:val="21"/>
                <w:lang w:eastAsia="zh-CN"/>
              </w:rPr>
              <w:t>3日厚生労働省令第29号）</w:t>
            </w:r>
          </w:p>
        </w:tc>
      </w:tr>
      <w:tr w:rsidR="00BD3A00" w:rsidRPr="008D5EE5" w14:paraId="63C2B88C" w14:textId="77777777" w:rsidTr="00BD3A00">
        <w:tc>
          <w:tcPr>
            <w:tcW w:w="534" w:type="dxa"/>
            <w:vMerge/>
            <w:vAlign w:val="center"/>
          </w:tcPr>
          <w:p w14:paraId="09DA13FC" w14:textId="0BDCD2EE" w:rsidR="00BD3A00" w:rsidRPr="008D5EE5" w:rsidRDefault="00BD3A00" w:rsidP="00BD3A00">
            <w:pPr>
              <w:snapToGrid w:val="0"/>
              <w:rPr>
                <w:rFonts w:ascii="MS UI Gothic" w:eastAsia="MS UI Gothic" w:hAnsi="MS UI Gothic"/>
                <w:szCs w:val="21"/>
                <w:bdr w:val="single" w:sz="4" w:space="0" w:color="auto"/>
                <w:lang w:eastAsia="zh-CN"/>
              </w:rPr>
            </w:pPr>
          </w:p>
        </w:tc>
        <w:tc>
          <w:tcPr>
            <w:tcW w:w="1876" w:type="dxa"/>
            <w:vAlign w:val="center"/>
          </w:tcPr>
          <w:p w14:paraId="0DA2E8BC" w14:textId="77777777" w:rsidR="00BD3A00" w:rsidRPr="008D5EE5" w:rsidRDefault="00BD3A00" w:rsidP="00BD3A00">
            <w:pPr>
              <w:snapToGrid w:val="0"/>
              <w:rPr>
                <w:rFonts w:ascii="MS UI Gothic" w:eastAsia="MS UI Gothic" w:hAnsi="MS UI Gothic"/>
                <w:szCs w:val="21"/>
              </w:rPr>
            </w:pPr>
            <w:r w:rsidRPr="008D5EE5">
              <w:rPr>
                <w:rFonts w:ascii="MS UI Gothic" w:eastAsia="MS UI Gothic" w:hAnsi="MS UI Gothic" w:hint="eastAsia"/>
                <w:szCs w:val="21"/>
              </w:rPr>
              <w:t>障害児基準</w:t>
            </w:r>
          </w:p>
          <w:p w14:paraId="7AC127CA" w14:textId="3DC71C3C" w:rsidR="00BD3A00" w:rsidRPr="008D5EE5" w:rsidRDefault="00BD3A00" w:rsidP="00BD3A00">
            <w:pPr>
              <w:snapToGrid w:val="0"/>
              <w:rPr>
                <w:rFonts w:ascii="MS UI Gothic" w:eastAsia="MS UI Gothic" w:hAnsi="MS UI Gothic"/>
                <w:szCs w:val="21"/>
                <w:bdr w:val="single" w:sz="4" w:space="0" w:color="auto"/>
              </w:rPr>
            </w:pPr>
            <w:r w:rsidRPr="008D5EE5">
              <w:rPr>
                <w:rFonts w:ascii="MS UI Gothic" w:eastAsia="MS UI Gothic" w:hAnsi="MS UI Gothic" w:hint="eastAsia"/>
                <w:szCs w:val="21"/>
              </w:rPr>
              <w:t>解釈通知</w:t>
            </w:r>
          </w:p>
        </w:tc>
        <w:tc>
          <w:tcPr>
            <w:tcW w:w="7047" w:type="dxa"/>
            <w:vAlign w:val="center"/>
          </w:tcPr>
          <w:p w14:paraId="0E3D6119" w14:textId="45252101" w:rsidR="00BD3A00" w:rsidRPr="008D5EE5" w:rsidRDefault="00BD3A00" w:rsidP="006465E9">
            <w:pPr>
              <w:snapToGrid w:val="0"/>
              <w:spacing w:line="0" w:lineRule="atLeast"/>
              <w:rPr>
                <w:rFonts w:ascii="MS UI Gothic" w:eastAsia="MS UI Gothic" w:hAnsi="MS UI Gothic"/>
                <w:color w:val="000000" w:themeColor="text1"/>
                <w:kern w:val="0"/>
                <w:szCs w:val="21"/>
              </w:rPr>
            </w:pPr>
            <w:r w:rsidRPr="008D5EE5">
              <w:rPr>
                <w:rFonts w:ascii="MS UI Gothic" w:eastAsia="MS UI Gothic" w:hAnsi="MS UI Gothic" w:hint="eastAsia"/>
                <w:szCs w:val="21"/>
              </w:rPr>
              <w:t>児童福祉法に基づく指定障害児相談支援の事業の人員及び運営に関する基準について（平成24年3月30日障発0330第23号厚生労働省社会・援護局障害保健福祉部長通知）</w:t>
            </w:r>
          </w:p>
        </w:tc>
      </w:tr>
      <w:tr w:rsidR="00BD3A00" w:rsidRPr="008D5EE5" w14:paraId="43A6DD2A" w14:textId="77777777" w:rsidTr="00BD3A00">
        <w:tc>
          <w:tcPr>
            <w:tcW w:w="534" w:type="dxa"/>
            <w:vMerge/>
            <w:vAlign w:val="center"/>
          </w:tcPr>
          <w:p w14:paraId="54C4F9B9" w14:textId="31949ECC" w:rsidR="00BD3A00" w:rsidRPr="008D5EE5" w:rsidRDefault="00BD3A00" w:rsidP="00BD3A00">
            <w:pPr>
              <w:snapToGrid w:val="0"/>
              <w:rPr>
                <w:rFonts w:ascii="MS UI Gothic" w:eastAsia="MS UI Gothic" w:hAnsi="MS UI Gothic"/>
                <w:szCs w:val="21"/>
                <w:bdr w:val="single" w:sz="4" w:space="0" w:color="auto"/>
              </w:rPr>
            </w:pPr>
          </w:p>
        </w:tc>
        <w:tc>
          <w:tcPr>
            <w:tcW w:w="1876" w:type="dxa"/>
            <w:vAlign w:val="center"/>
          </w:tcPr>
          <w:p w14:paraId="7D2F3CC0" w14:textId="77777777" w:rsidR="00D65356" w:rsidRPr="008D5EE5" w:rsidRDefault="00BD3A00" w:rsidP="00BD3A00">
            <w:pPr>
              <w:snapToGrid w:val="0"/>
              <w:rPr>
                <w:rFonts w:ascii="MS UI Gothic" w:eastAsia="MS UI Gothic" w:hAnsi="MS UI Gothic"/>
                <w:szCs w:val="21"/>
              </w:rPr>
            </w:pPr>
            <w:r w:rsidRPr="008D5EE5">
              <w:rPr>
                <w:rFonts w:ascii="MS UI Gothic" w:eastAsia="MS UI Gothic" w:hAnsi="MS UI Gothic" w:hint="eastAsia"/>
                <w:szCs w:val="21"/>
              </w:rPr>
              <w:t>障害者</w:t>
            </w:r>
          </w:p>
          <w:p w14:paraId="61959740" w14:textId="232C7FCA" w:rsidR="00BD3A00" w:rsidRPr="008D5EE5" w:rsidRDefault="00BD3A00" w:rsidP="00BD3A00">
            <w:pPr>
              <w:snapToGrid w:val="0"/>
              <w:rPr>
                <w:rFonts w:ascii="MS UI Gothic" w:eastAsia="MS UI Gothic" w:hAnsi="MS UI Gothic"/>
                <w:szCs w:val="21"/>
              </w:rPr>
            </w:pPr>
            <w:r w:rsidRPr="008D5EE5">
              <w:rPr>
                <w:rFonts w:ascii="MS UI Gothic" w:eastAsia="MS UI Gothic" w:hAnsi="MS UI Gothic" w:hint="eastAsia"/>
                <w:szCs w:val="21"/>
              </w:rPr>
              <w:t>虐待防止法</w:t>
            </w:r>
          </w:p>
        </w:tc>
        <w:tc>
          <w:tcPr>
            <w:tcW w:w="7047" w:type="dxa"/>
            <w:vAlign w:val="center"/>
          </w:tcPr>
          <w:p w14:paraId="403C3C3B" w14:textId="0C242469" w:rsidR="00BD3A00" w:rsidRPr="008D5EE5" w:rsidRDefault="00BD3A00" w:rsidP="00BD3A00">
            <w:pPr>
              <w:snapToGrid w:val="0"/>
              <w:spacing w:line="0" w:lineRule="atLeast"/>
              <w:rPr>
                <w:rFonts w:ascii="MS UI Gothic" w:eastAsia="MS UI Gothic" w:hAnsi="MS UI Gothic"/>
                <w:szCs w:val="21"/>
              </w:rPr>
            </w:pPr>
            <w:r w:rsidRPr="008D5EE5">
              <w:rPr>
                <w:rFonts w:ascii="MS UI Gothic" w:eastAsia="MS UI Gothic" w:hAnsi="MS UI Gothic" w:hint="eastAsia"/>
                <w:szCs w:val="21"/>
              </w:rPr>
              <w:t>障害者虐待の防止、障害者の養護者に対する支援等に関する法律</w:t>
            </w:r>
          </w:p>
          <w:p w14:paraId="23AD1FBA" w14:textId="5F28AAB5" w:rsidR="00BD3A00" w:rsidRPr="008D5EE5" w:rsidRDefault="00BD3A00" w:rsidP="00BD3A00">
            <w:pPr>
              <w:snapToGrid w:val="0"/>
              <w:rPr>
                <w:rFonts w:ascii="MS UI Gothic" w:eastAsia="MS UI Gothic" w:hAnsi="MS UI Gothic"/>
                <w:color w:val="000000" w:themeColor="text1"/>
                <w:kern w:val="0"/>
                <w:szCs w:val="21"/>
                <w:lang w:eastAsia="zh-CN"/>
              </w:rPr>
            </w:pPr>
            <w:r w:rsidRPr="008D5EE5">
              <w:rPr>
                <w:rFonts w:ascii="MS UI Gothic" w:eastAsia="MS UI Gothic" w:hAnsi="MS UI Gothic" w:hint="eastAsia"/>
                <w:szCs w:val="21"/>
                <w:lang w:eastAsia="zh-CN"/>
              </w:rPr>
              <w:t>（平成23年6月24日法律第79号）</w:t>
            </w:r>
          </w:p>
        </w:tc>
      </w:tr>
      <w:tr w:rsidR="00BD3A00" w:rsidRPr="008D5EE5" w14:paraId="3F7018D8" w14:textId="77777777" w:rsidTr="00BD3A00">
        <w:tc>
          <w:tcPr>
            <w:tcW w:w="534" w:type="dxa"/>
            <w:vMerge w:val="restart"/>
            <w:textDirection w:val="tbRlV"/>
            <w:vAlign w:val="center"/>
          </w:tcPr>
          <w:p w14:paraId="57A04ACB" w14:textId="5B30F2C8" w:rsidR="00BD3A00" w:rsidRPr="008D5EE5" w:rsidRDefault="00BD3A00" w:rsidP="00BD3A00">
            <w:pPr>
              <w:snapToGrid w:val="0"/>
              <w:ind w:left="630" w:right="113" w:hangingChars="300" w:hanging="630"/>
              <w:jc w:val="center"/>
              <w:rPr>
                <w:rFonts w:ascii="MS UI Gothic" w:eastAsia="MS UI Gothic" w:hAnsi="MS UI Gothic"/>
                <w:color w:val="000000" w:themeColor="text1"/>
                <w:szCs w:val="21"/>
              </w:rPr>
            </w:pPr>
            <w:r w:rsidRPr="008D5EE5">
              <w:rPr>
                <w:rFonts w:ascii="MS UI Gothic" w:eastAsia="MS UI Gothic" w:hAnsi="MS UI Gothic" w:hint="eastAsia"/>
                <w:color w:val="000000" w:themeColor="text1"/>
                <w:szCs w:val="21"/>
              </w:rPr>
              <w:t>報酬関係</w:t>
            </w:r>
          </w:p>
        </w:tc>
        <w:tc>
          <w:tcPr>
            <w:tcW w:w="1876" w:type="dxa"/>
            <w:tcBorders>
              <w:bottom w:val="single" w:sz="4" w:space="0" w:color="auto"/>
            </w:tcBorders>
            <w:vAlign w:val="center"/>
          </w:tcPr>
          <w:p w14:paraId="3CED8774" w14:textId="366D733E" w:rsidR="00BD3A00" w:rsidRPr="008D5EE5" w:rsidRDefault="00BD3A00" w:rsidP="00BD3A00">
            <w:pPr>
              <w:snapToGrid w:val="0"/>
              <w:ind w:left="630" w:hangingChars="300" w:hanging="630"/>
              <w:rPr>
                <w:rFonts w:ascii="MS UI Gothic" w:eastAsia="MS UI Gothic" w:hAnsi="MS UI Gothic"/>
                <w:color w:val="000000" w:themeColor="text1"/>
                <w:szCs w:val="21"/>
              </w:rPr>
            </w:pPr>
            <w:r w:rsidRPr="008D5EE5">
              <w:rPr>
                <w:rFonts w:ascii="MS UI Gothic" w:eastAsia="MS UI Gothic" w:hAnsi="MS UI Gothic" w:hint="eastAsia"/>
                <w:szCs w:val="21"/>
              </w:rPr>
              <w:t>計画報酬告示</w:t>
            </w:r>
          </w:p>
        </w:tc>
        <w:tc>
          <w:tcPr>
            <w:tcW w:w="7047" w:type="dxa"/>
            <w:tcBorders>
              <w:bottom w:val="single" w:sz="4" w:space="0" w:color="auto"/>
            </w:tcBorders>
            <w:vAlign w:val="center"/>
          </w:tcPr>
          <w:p w14:paraId="3B62269D" w14:textId="00914D34" w:rsidR="00BD3A00" w:rsidRPr="008D5EE5" w:rsidRDefault="00BD3A00" w:rsidP="00BD3A00">
            <w:pPr>
              <w:snapToGrid w:val="0"/>
              <w:rPr>
                <w:rFonts w:ascii="MS UI Gothic" w:eastAsia="MS UI Gothic" w:hAnsi="MS UI Gothic"/>
                <w:color w:val="000000" w:themeColor="text1"/>
                <w:szCs w:val="21"/>
              </w:rPr>
            </w:pPr>
            <w:r w:rsidRPr="008D5EE5">
              <w:rPr>
                <w:rFonts w:ascii="MS UI Gothic" w:eastAsia="MS UI Gothic" w:hAnsi="MS UI Gothic" w:hint="eastAsia"/>
                <w:szCs w:val="21"/>
              </w:rPr>
              <w:t>障害者の日常生活を総合的に支援するための法律に基づく指定計画相談支援に要する費用の額の算定に関する基準（平成24年厚生労働省告示</w:t>
            </w:r>
            <w:r w:rsidR="00F10572" w:rsidRPr="008D5EE5">
              <w:rPr>
                <w:rFonts w:ascii="MS UI Gothic" w:eastAsia="MS UI Gothic" w:hAnsi="MS UI Gothic" w:hint="eastAsia"/>
                <w:szCs w:val="21"/>
              </w:rPr>
              <w:t>1</w:t>
            </w:r>
            <w:r w:rsidRPr="008D5EE5">
              <w:rPr>
                <w:rFonts w:ascii="MS UI Gothic" w:eastAsia="MS UI Gothic" w:hAnsi="MS UI Gothic" w:hint="eastAsia"/>
                <w:szCs w:val="21"/>
              </w:rPr>
              <w:t>25号）</w:t>
            </w:r>
          </w:p>
        </w:tc>
      </w:tr>
      <w:tr w:rsidR="00BD3A00" w:rsidRPr="008D5EE5" w14:paraId="3D0F5D17" w14:textId="77777777" w:rsidTr="00BD3A00">
        <w:trPr>
          <w:trHeight w:val="720"/>
        </w:trPr>
        <w:tc>
          <w:tcPr>
            <w:tcW w:w="534" w:type="dxa"/>
            <w:vMerge/>
            <w:vAlign w:val="center"/>
          </w:tcPr>
          <w:p w14:paraId="4A75FF11" w14:textId="720A21A6" w:rsidR="00BD3A00" w:rsidRPr="008D5EE5" w:rsidRDefault="00BD3A00" w:rsidP="00BD3A00">
            <w:pPr>
              <w:snapToGrid w:val="0"/>
              <w:ind w:left="630" w:hangingChars="300" w:hanging="630"/>
              <w:rPr>
                <w:rFonts w:ascii="MS UI Gothic" w:eastAsia="MS UI Gothic" w:hAnsi="MS UI Gothic"/>
                <w:color w:val="000000" w:themeColor="text1"/>
                <w:szCs w:val="21"/>
              </w:rPr>
            </w:pPr>
          </w:p>
        </w:tc>
        <w:tc>
          <w:tcPr>
            <w:tcW w:w="1876" w:type="dxa"/>
            <w:vAlign w:val="center"/>
          </w:tcPr>
          <w:p w14:paraId="29A19F8D" w14:textId="1FEAE286" w:rsidR="00BD3A00" w:rsidRPr="008D5EE5" w:rsidRDefault="00BD3A00" w:rsidP="00BD3A00">
            <w:pPr>
              <w:snapToGrid w:val="0"/>
              <w:ind w:left="630" w:hangingChars="300" w:hanging="630"/>
              <w:rPr>
                <w:rFonts w:ascii="MS UI Gothic" w:eastAsia="MS UI Gothic" w:hAnsi="MS UI Gothic"/>
                <w:color w:val="000000" w:themeColor="text1"/>
                <w:szCs w:val="21"/>
              </w:rPr>
            </w:pPr>
            <w:r w:rsidRPr="008D5EE5">
              <w:rPr>
                <w:rFonts w:ascii="MS UI Gothic" w:eastAsia="MS UI Gothic" w:hAnsi="MS UI Gothic" w:hint="eastAsia"/>
                <w:szCs w:val="21"/>
              </w:rPr>
              <w:t>地域報酬告示</w:t>
            </w:r>
          </w:p>
        </w:tc>
        <w:tc>
          <w:tcPr>
            <w:tcW w:w="7047" w:type="dxa"/>
            <w:vAlign w:val="center"/>
          </w:tcPr>
          <w:p w14:paraId="10F90A5D" w14:textId="25BF3361" w:rsidR="00BD3A00" w:rsidRPr="008D5EE5" w:rsidRDefault="00BD3A00" w:rsidP="00BD3A00">
            <w:pPr>
              <w:snapToGrid w:val="0"/>
              <w:rPr>
                <w:rFonts w:ascii="MS UI Gothic" w:eastAsia="MS UI Gothic" w:hAnsi="MS UI Gothic"/>
                <w:color w:val="000000" w:themeColor="text1"/>
                <w:kern w:val="0"/>
                <w:szCs w:val="21"/>
              </w:rPr>
            </w:pPr>
            <w:r w:rsidRPr="008D5EE5">
              <w:rPr>
                <w:rFonts w:ascii="MS UI Gothic" w:eastAsia="MS UI Gothic" w:hAnsi="MS UI Gothic" w:hint="eastAsia"/>
                <w:szCs w:val="21"/>
              </w:rPr>
              <w:t>障害者の日常生活及び社会生活を総合的に支援するための法律に基づく指定地域相談支援に要する費用の額の算定に関する基準（平成24年厚生労働省告示</w:t>
            </w:r>
            <w:r w:rsidR="00F10572" w:rsidRPr="008D5EE5">
              <w:rPr>
                <w:rFonts w:ascii="MS UI Gothic" w:eastAsia="MS UI Gothic" w:hAnsi="MS UI Gothic" w:hint="eastAsia"/>
                <w:szCs w:val="21"/>
              </w:rPr>
              <w:t>1</w:t>
            </w:r>
            <w:r w:rsidRPr="008D5EE5">
              <w:rPr>
                <w:rFonts w:ascii="MS UI Gothic" w:eastAsia="MS UI Gothic" w:hAnsi="MS UI Gothic" w:hint="eastAsia"/>
                <w:szCs w:val="21"/>
              </w:rPr>
              <w:t>24号）</w:t>
            </w:r>
          </w:p>
        </w:tc>
      </w:tr>
      <w:tr w:rsidR="00BD3A00" w:rsidRPr="008D5EE5" w14:paraId="39568FB7" w14:textId="77777777" w:rsidTr="00BD3A00">
        <w:trPr>
          <w:trHeight w:val="720"/>
        </w:trPr>
        <w:tc>
          <w:tcPr>
            <w:tcW w:w="534" w:type="dxa"/>
            <w:vMerge/>
            <w:vAlign w:val="center"/>
          </w:tcPr>
          <w:p w14:paraId="773D995E" w14:textId="09B9CA8E" w:rsidR="00BD3A00" w:rsidRPr="008D5EE5" w:rsidRDefault="00BD3A00" w:rsidP="00BD3A00">
            <w:pPr>
              <w:snapToGrid w:val="0"/>
              <w:ind w:left="630" w:hangingChars="300" w:hanging="630"/>
              <w:rPr>
                <w:rFonts w:ascii="MS UI Gothic" w:eastAsia="MS UI Gothic" w:hAnsi="MS UI Gothic"/>
                <w:color w:val="000000" w:themeColor="text1"/>
                <w:szCs w:val="21"/>
              </w:rPr>
            </w:pPr>
          </w:p>
        </w:tc>
        <w:tc>
          <w:tcPr>
            <w:tcW w:w="1876" w:type="dxa"/>
            <w:vAlign w:val="center"/>
          </w:tcPr>
          <w:p w14:paraId="24DDCFC7" w14:textId="33B924C0" w:rsidR="00BD3A00" w:rsidRPr="008D5EE5" w:rsidRDefault="00BD3A00" w:rsidP="006A035A">
            <w:pPr>
              <w:snapToGrid w:val="0"/>
              <w:rPr>
                <w:rFonts w:ascii="MS UI Gothic" w:eastAsia="MS UI Gothic" w:hAnsi="MS UI Gothic"/>
                <w:color w:val="000000" w:themeColor="text1"/>
                <w:szCs w:val="21"/>
              </w:rPr>
            </w:pPr>
            <w:r w:rsidRPr="008D5EE5">
              <w:rPr>
                <w:rFonts w:ascii="MS UI Gothic" w:eastAsia="MS UI Gothic" w:hAnsi="MS UI Gothic" w:hint="eastAsia"/>
                <w:szCs w:val="21"/>
              </w:rPr>
              <w:t>留意事項通知</w:t>
            </w:r>
          </w:p>
        </w:tc>
        <w:tc>
          <w:tcPr>
            <w:tcW w:w="7047" w:type="dxa"/>
            <w:vAlign w:val="center"/>
          </w:tcPr>
          <w:p w14:paraId="1131AA15" w14:textId="7A91777D" w:rsidR="00BD3A00" w:rsidRPr="008D5EE5" w:rsidDel="00F54F01" w:rsidRDefault="00BD3A00" w:rsidP="00BD3A00">
            <w:pPr>
              <w:snapToGrid w:val="0"/>
              <w:rPr>
                <w:rFonts w:ascii="MS UI Gothic" w:eastAsia="MS UI Gothic" w:hAnsi="MS UI Gothic"/>
                <w:color w:val="000000" w:themeColor="text1"/>
                <w:szCs w:val="21"/>
              </w:rPr>
            </w:pPr>
            <w:r w:rsidRPr="008D5EE5">
              <w:rPr>
                <w:rFonts w:ascii="MS UI Gothic" w:eastAsia="MS UI Gothic" w:hAnsi="MS UI Gothic" w:hint="eastAsia"/>
                <w:szCs w:val="21"/>
              </w:rPr>
              <w:t>障害者の日常生活及び社会生活を総合的に支援するための法律に基づく指定障害福祉サービス事業及び基準該当障害福祉サービスに要する費用の額の算定に関する基準に伴う実施上の留意事項について（平成</w:t>
            </w:r>
            <w:r w:rsidR="00F10572" w:rsidRPr="008D5EE5">
              <w:rPr>
                <w:rFonts w:ascii="MS UI Gothic" w:eastAsia="MS UI Gothic" w:hAnsi="MS UI Gothic" w:hint="eastAsia"/>
                <w:szCs w:val="21"/>
              </w:rPr>
              <w:t>1</w:t>
            </w:r>
            <w:r w:rsidRPr="008D5EE5">
              <w:rPr>
                <w:rFonts w:ascii="MS UI Gothic" w:eastAsia="MS UI Gothic" w:hAnsi="MS UI Gothic" w:hint="eastAsia"/>
                <w:szCs w:val="21"/>
              </w:rPr>
              <w:t>8年</w:t>
            </w:r>
            <w:r w:rsidR="00F10572" w:rsidRPr="008D5EE5">
              <w:rPr>
                <w:rFonts w:ascii="MS UI Gothic" w:eastAsia="MS UI Gothic" w:hAnsi="MS UI Gothic" w:hint="eastAsia"/>
                <w:szCs w:val="21"/>
              </w:rPr>
              <w:t>1</w:t>
            </w:r>
            <w:r w:rsidRPr="008D5EE5">
              <w:rPr>
                <w:rFonts w:ascii="MS UI Gothic" w:eastAsia="MS UI Gothic" w:hAnsi="MS UI Gothic" w:hint="eastAsia"/>
                <w:szCs w:val="21"/>
              </w:rPr>
              <w:t>0月3</w:t>
            </w:r>
            <w:r w:rsidR="00F10572" w:rsidRPr="008D5EE5">
              <w:rPr>
                <w:rFonts w:ascii="MS UI Gothic" w:eastAsia="MS UI Gothic" w:hAnsi="MS UI Gothic" w:hint="eastAsia"/>
                <w:szCs w:val="21"/>
              </w:rPr>
              <w:t>1</w:t>
            </w:r>
            <w:r w:rsidRPr="008D5EE5">
              <w:rPr>
                <w:rFonts w:ascii="MS UI Gothic" w:eastAsia="MS UI Gothic" w:hAnsi="MS UI Gothic" w:hint="eastAsia"/>
                <w:szCs w:val="21"/>
              </w:rPr>
              <w:t>日障発第</w:t>
            </w:r>
            <w:r w:rsidR="00F10572" w:rsidRPr="008D5EE5">
              <w:rPr>
                <w:rFonts w:ascii="MS UI Gothic" w:eastAsia="MS UI Gothic" w:hAnsi="MS UI Gothic" w:hint="eastAsia"/>
                <w:szCs w:val="21"/>
              </w:rPr>
              <w:t>1</w:t>
            </w:r>
            <w:r w:rsidRPr="008D5EE5">
              <w:rPr>
                <w:rFonts w:ascii="MS UI Gothic" w:eastAsia="MS UI Gothic" w:hAnsi="MS UI Gothic" w:hint="eastAsia"/>
                <w:szCs w:val="21"/>
              </w:rPr>
              <w:t>03</w:t>
            </w:r>
            <w:r w:rsidR="00F10572" w:rsidRPr="008D5EE5">
              <w:rPr>
                <w:rFonts w:ascii="MS UI Gothic" w:eastAsia="MS UI Gothic" w:hAnsi="MS UI Gothic" w:hint="eastAsia"/>
                <w:szCs w:val="21"/>
              </w:rPr>
              <w:t>1</w:t>
            </w:r>
            <w:r w:rsidRPr="008D5EE5">
              <w:rPr>
                <w:rFonts w:ascii="MS UI Gothic" w:eastAsia="MS UI Gothic" w:hAnsi="MS UI Gothic" w:hint="eastAsia"/>
                <w:szCs w:val="21"/>
              </w:rPr>
              <w:t>00</w:t>
            </w:r>
            <w:r w:rsidR="00F10572" w:rsidRPr="008D5EE5">
              <w:rPr>
                <w:rFonts w:ascii="MS UI Gothic" w:eastAsia="MS UI Gothic" w:hAnsi="MS UI Gothic" w:hint="eastAsia"/>
                <w:szCs w:val="21"/>
              </w:rPr>
              <w:t>1</w:t>
            </w:r>
            <w:r w:rsidRPr="008D5EE5">
              <w:rPr>
                <w:rFonts w:ascii="MS UI Gothic" w:eastAsia="MS UI Gothic" w:hAnsi="MS UI Gothic" w:hint="eastAsia"/>
                <w:szCs w:val="21"/>
              </w:rPr>
              <w:t>号厚生労働省社会・援護局障害保健福祉部長通知）</w:t>
            </w:r>
          </w:p>
        </w:tc>
      </w:tr>
      <w:tr w:rsidR="00BD3A00" w:rsidRPr="008D5EE5" w14:paraId="4E2CECE8" w14:textId="77777777" w:rsidTr="00BD3A00">
        <w:trPr>
          <w:trHeight w:val="550"/>
        </w:trPr>
        <w:tc>
          <w:tcPr>
            <w:tcW w:w="534" w:type="dxa"/>
            <w:vMerge/>
            <w:vAlign w:val="center"/>
          </w:tcPr>
          <w:p w14:paraId="6C5556BC" w14:textId="379C56C5" w:rsidR="00BD3A00" w:rsidRPr="008D5EE5" w:rsidRDefault="00BD3A00" w:rsidP="00BD3A00">
            <w:pPr>
              <w:snapToGrid w:val="0"/>
              <w:rPr>
                <w:rFonts w:ascii="MS UI Gothic" w:eastAsia="MS UI Gothic" w:hAnsi="MS UI Gothic"/>
                <w:color w:val="000000" w:themeColor="text1"/>
                <w:szCs w:val="21"/>
              </w:rPr>
            </w:pPr>
          </w:p>
        </w:tc>
        <w:tc>
          <w:tcPr>
            <w:tcW w:w="1876" w:type="dxa"/>
            <w:vAlign w:val="center"/>
          </w:tcPr>
          <w:p w14:paraId="3F1E1FF1" w14:textId="50ADB9AE" w:rsidR="00BD3A00" w:rsidRPr="008D5EE5" w:rsidRDefault="00BD3A00" w:rsidP="006A035A">
            <w:pPr>
              <w:snapToGrid w:val="0"/>
              <w:rPr>
                <w:rFonts w:ascii="MS UI Gothic" w:eastAsia="MS UI Gothic" w:hAnsi="MS UI Gothic"/>
                <w:color w:val="000000" w:themeColor="text1"/>
                <w:szCs w:val="21"/>
              </w:rPr>
            </w:pPr>
            <w:r w:rsidRPr="008D5EE5">
              <w:rPr>
                <w:rFonts w:ascii="MS UI Gothic" w:eastAsia="MS UI Gothic" w:hAnsi="MS UI Gothic" w:hint="eastAsia"/>
                <w:szCs w:val="21"/>
              </w:rPr>
              <w:t>障害児報酬告示</w:t>
            </w:r>
          </w:p>
        </w:tc>
        <w:tc>
          <w:tcPr>
            <w:tcW w:w="7047" w:type="dxa"/>
            <w:vAlign w:val="center"/>
          </w:tcPr>
          <w:p w14:paraId="20ED6448" w14:textId="2644E9DF" w:rsidR="00BD3A00" w:rsidRPr="008D5EE5" w:rsidRDefault="00BD3A00" w:rsidP="00FC507E">
            <w:pPr>
              <w:snapToGrid w:val="0"/>
              <w:spacing w:line="0" w:lineRule="atLeast"/>
              <w:rPr>
                <w:rFonts w:ascii="MS UI Gothic" w:eastAsia="MS UI Gothic" w:hAnsi="MS UI Gothic"/>
                <w:szCs w:val="21"/>
              </w:rPr>
            </w:pPr>
            <w:r w:rsidRPr="008D5EE5">
              <w:rPr>
                <w:rFonts w:ascii="MS UI Gothic" w:eastAsia="MS UI Gothic" w:hAnsi="MS UI Gothic" w:hint="eastAsia"/>
                <w:szCs w:val="21"/>
              </w:rPr>
              <w:t>児童福祉法に基づく指定障害児相談支援に要する費用の額の算定に関する基準（平成24年厚生労働省告示</w:t>
            </w:r>
            <w:r w:rsidR="00F10572" w:rsidRPr="008D5EE5">
              <w:rPr>
                <w:rFonts w:ascii="MS UI Gothic" w:eastAsia="MS UI Gothic" w:hAnsi="MS UI Gothic" w:hint="eastAsia"/>
                <w:szCs w:val="21"/>
              </w:rPr>
              <w:t>1</w:t>
            </w:r>
            <w:r w:rsidRPr="008D5EE5">
              <w:rPr>
                <w:rFonts w:ascii="MS UI Gothic" w:eastAsia="MS UI Gothic" w:hAnsi="MS UI Gothic" w:hint="eastAsia"/>
                <w:szCs w:val="21"/>
              </w:rPr>
              <w:t>26号）</w:t>
            </w:r>
          </w:p>
        </w:tc>
      </w:tr>
      <w:tr w:rsidR="00BD3A00" w:rsidRPr="008D5EE5" w14:paraId="71DBED92" w14:textId="77777777" w:rsidTr="00BD3A00">
        <w:trPr>
          <w:trHeight w:val="571"/>
        </w:trPr>
        <w:tc>
          <w:tcPr>
            <w:tcW w:w="534" w:type="dxa"/>
            <w:vMerge/>
            <w:vAlign w:val="center"/>
          </w:tcPr>
          <w:p w14:paraId="2C895673" w14:textId="27665F48" w:rsidR="00BD3A00" w:rsidRPr="008D5EE5" w:rsidRDefault="00BD3A00" w:rsidP="00BD3A00">
            <w:pPr>
              <w:snapToGrid w:val="0"/>
              <w:rPr>
                <w:rFonts w:ascii="MS UI Gothic" w:eastAsia="MS UI Gothic" w:hAnsi="MS UI Gothic"/>
                <w:color w:val="000000" w:themeColor="text1"/>
                <w:szCs w:val="21"/>
              </w:rPr>
            </w:pPr>
          </w:p>
        </w:tc>
        <w:tc>
          <w:tcPr>
            <w:tcW w:w="1876" w:type="dxa"/>
            <w:vAlign w:val="center"/>
          </w:tcPr>
          <w:p w14:paraId="1ED75528" w14:textId="77777777" w:rsidR="006A035A" w:rsidRPr="008D5EE5" w:rsidRDefault="00BD3A00" w:rsidP="006A035A">
            <w:pPr>
              <w:snapToGrid w:val="0"/>
              <w:rPr>
                <w:rFonts w:ascii="MS UI Gothic" w:eastAsia="MS UI Gothic" w:hAnsi="MS UI Gothic"/>
                <w:szCs w:val="21"/>
              </w:rPr>
            </w:pPr>
            <w:r w:rsidRPr="008D5EE5">
              <w:rPr>
                <w:rFonts w:ascii="MS UI Gothic" w:eastAsia="MS UI Gothic" w:hAnsi="MS UI Gothic" w:hint="eastAsia"/>
                <w:szCs w:val="21"/>
              </w:rPr>
              <w:t>留意事項通知</w:t>
            </w:r>
          </w:p>
          <w:p w14:paraId="2CB5A74C" w14:textId="4AEDC625" w:rsidR="00BD3A00" w:rsidRPr="008D5EE5" w:rsidRDefault="00BD3A00" w:rsidP="006A035A">
            <w:pPr>
              <w:snapToGrid w:val="0"/>
              <w:rPr>
                <w:rFonts w:ascii="MS UI Gothic" w:eastAsia="MS UI Gothic" w:hAnsi="MS UI Gothic"/>
                <w:color w:val="000000" w:themeColor="text1"/>
                <w:szCs w:val="21"/>
              </w:rPr>
            </w:pPr>
            <w:r w:rsidRPr="008D5EE5">
              <w:rPr>
                <w:rFonts w:ascii="MS UI Gothic" w:eastAsia="MS UI Gothic" w:hAnsi="MS UI Gothic" w:hint="eastAsia"/>
                <w:szCs w:val="21"/>
              </w:rPr>
              <w:t>（児童）</w:t>
            </w:r>
          </w:p>
        </w:tc>
        <w:tc>
          <w:tcPr>
            <w:tcW w:w="7047" w:type="dxa"/>
            <w:vAlign w:val="center"/>
          </w:tcPr>
          <w:p w14:paraId="2BC64F46" w14:textId="771A629A" w:rsidR="00BD3A00" w:rsidRPr="008D5EE5" w:rsidRDefault="00BD3A00" w:rsidP="006465E9">
            <w:pPr>
              <w:snapToGrid w:val="0"/>
              <w:spacing w:line="0" w:lineRule="atLeast"/>
              <w:rPr>
                <w:rFonts w:ascii="MS UI Gothic" w:eastAsia="MS UI Gothic" w:hAnsi="MS UI Gothic"/>
                <w:color w:val="000000" w:themeColor="text1"/>
                <w:szCs w:val="21"/>
              </w:rPr>
            </w:pPr>
            <w:r w:rsidRPr="008D5EE5">
              <w:rPr>
                <w:rFonts w:ascii="MS UI Gothic" w:eastAsia="MS UI Gothic" w:hAnsi="MS UI Gothic" w:hint="eastAsia"/>
                <w:szCs w:val="21"/>
              </w:rPr>
              <w:t>児童福祉法に基づく指定通所支援及び基準該当通所支援に要する費用の額の算定に関する基準に伴う実施上の留意事項について（平成24年3月30日障発第0330号厚生労働省社会・援護局障害保健福祉部長通知）</w:t>
            </w:r>
          </w:p>
        </w:tc>
      </w:tr>
    </w:tbl>
    <w:p w14:paraId="45E00891" w14:textId="77777777" w:rsidR="00C60395" w:rsidRPr="008D5EE5" w:rsidRDefault="00C60395" w:rsidP="00FC507E">
      <w:pPr>
        <w:widowControl/>
        <w:snapToGrid w:val="0"/>
        <w:rPr>
          <w:rFonts w:ascii="MS UI Gothic" w:eastAsia="MS UI Gothic" w:hAnsi="MS UI Gothic"/>
          <w:color w:val="000000" w:themeColor="text1"/>
          <w:sz w:val="20"/>
          <w:szCs w:val="21"/>
        </w:rPr>
        <w:sectPr w:rsidR="00C60395" w:rsidRPr="008D5EE5" w:rsidSect="000020A6">
          <w:footerReference w:type="default" r:id="rId9"/>
          <w:pgSz w:w="11906" w:h="16838" w:code="9"/>
          <w:pgMar w:top="851" w:right="1134" w:bottom="1134" w:left="1134" w:header="851" w:footer="340" w:gutter="0"/>
          <w:pgNumType w:start="1"/>
          <w:cols w:space="425"/>
          <w:docGrid w:type="lines" w:linePitch="360"/>
        </w:sectPr>
      </w:pPr>
    </w:p>
    <w:p w14:paraId="059BFCA5" w14:textId="593448F7" w:rsidR="00EB14FA" w:rsidRPr="008D5EE5" w:rsidRDefault="00EB14FA" w:rsidP="00FC507E">
      <w:pPr>
        <w:widowControl/>
        <w:snapToGrid w:val="0"/>
        <w:rPr>
          <w:rFonts w:ascii="MS UI Gothic" w:eastAsia="MS UI Gothic" w:hAnsi="MS UI Gothic"/>
          <w:color w:val="000000" w:themeColor="text1"/>
          <w:sz w:val="20"/>
          <w:szCs w:val="21"/>
        </w:rPr>
      </w:pPr>
    </w:p>
    <w:p w14:paraId="72356198" w14:textId="4A01DB81" w:rsidR="00136DAB" w:rsidRPr="008D5EE5" w:rsidRDefault="00717716" w:rsidP="002E090E">
      <w:pPr>
        <w:widowControl/>
        <w:snapToGrid w:val="0"/>
        <w:jc w:val="center"/>
        <w:rPr>
          <w:rFonts w:ascii="MS UI Gothic" w:eastAsia="MS UI Gothic" w:hAnsi="MS UI Gothic"/>
          <w:color w:val="000000" w:themeColor="text1"/>
          <w:sz w:val="24"/>
        </w:rPr>
      </w:pPr>
      <w:r w:rsidRPr="008D5EE5">
        <w:rPr>
          <w:rFonts w:ascii="MS UI Gothic" w:eastAsia="MS UI Gothic" w:hAnsi="MS UI Gothic" w:hint="eastAsia"/>
          <w:color w:val="000000" w:themeColor="text1"/>
          <w:sz w:val="24"/>
        </w:rPr>
        <w:t>指定障害福祉サービス事業所自主点検表　目次</w:t>
      </w:r>
    </w:p>
    <w:p w14:paraId="444EAF8A" w14:textId="77777777" w:rsidR="002E090E" w:rsidRPr="008D5EE5" w:rsidRDefault="002E090E" w:rsidP="002E090E">
      <w:pPr>
        <w:widowControl/>
        <w:snapToGrid w:val="0"/>
        <w:jc w:val="center"/>
        <w:rPr>
          <w:rFonts w:ascii="MS UI Gothic" w:eastAsia="MS UI Gothic" w:hAnsi="MS UI Gothic"/>
          <w:color w:val="000000" w:themeColor="text1"/>
          <w:sz w:val="20"/>
          <w:szCs w:val="20"/>
        </w:rPr>
      </w:pPr>
    </w:p>
    <w:p w14:paraId="431D3C13" w14:textId="51C17286" w:rsidR="001A46B9" w:rsidRPr="008D5EE5" w:rsidRDefault="00344181" w:rsidP="00C60395">
      <w:pPr>
        <w:widowControl/>
        <w:snapToGrid w:val="0"/>
        <w:jc w:val="center"/>
      </w:pPr>
      <w:r w:rsidRPr="008D5EE5">
        <w:object w:dxaOrig="9163" w:dyaOrig="13887" w14:anchorId="66122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1pt;height:694.3pt" o:ole="">
            <v:imagedata r:id="rId10" o:title=""/>
          </v:shape>
          <o:OLEObject Type="Embed" ProgID="Excel.Sheet.12" ShapeID="_x0000_i1025" DrawAspect="Content" ObjectID="_1806929650" r:id="rId11"/>
        </w:object>
      </w:r>
    </w:p>
    <w:p w14:paraId="05F507ED" w14:textId="2D69B836" w:rsidR="00C60395" w:rsidRPr="008D5EE5" w:rsidRDefault="00C60395" w:rsidP="00C60395">
      <w:pPr>
        <w:widowControl/>
        <w:snapToGrid w:val="0"/>
        <w:rPr>
          <w:rFonts w:ascii="MS UI Gothic" w:eastAsia="MS UI Gothic" w:hAnsi="MS UI Gothic"/>
          <w:color w:val="000000" w:themeColor="text1"/>
          <w:sz w:val="24"/>
        </w:rPr>
      </w:pPr>
    </w:p>
    <w:p w14:paraId="56DB7ABC" w14:textId="5C586275" w:rsidR="00C60395" w:rsidRPr="008D5EE5" w:rsidRDefault="002E090E" w:rsidP="00C60395">
      <w:pPr>
        <w:jc w:val="center"/>
        <w:rPr>
          <w:rFonts w:ascii="MS UI Gothic" w:eastAsia="MS UI Gothic" w:hAnsi="MS UI Gothic"/>
          <w:b/>
          <w:szCs w:val="21"/>
        </w:rPr>
      </w:pPr>
      <w:r w:rsidRPr="008D5EE5">
        <w:object w:dxaOrig="9163" w:dyaOrig="14271" w14:anchorId="2EDCF6C1">
          <v:shape id="_x0000_i1026" type="#_x0000_t75" style="width:458.1pt;height:713.7pt" o:ole="">
            <v:imagedata r:id="rId12" o:title=""/>
          </v:shape>
          <o:OLEObject Type="Embed" ProgID="Excel.Sheet.12" ShapeID="_x0000_i1026" DrawAspect="Content" ObjectID="_1806929651" r:id="rId13"/>
        </w:object>
      </w:r>
    </w:p>
    <w:p w14:paraId="68DB030F" w14:textId="647F772C" w:rsidR="00C60395" w:rsidRPr="008D5EE5" w:rsidRDefault="00C60395">
      <w:pPr>
        <w:rPr>
          <w:rFonts w:ascii="MS UI Gothic" w:eastAsia="MS UI Gothic" w:hAnsi="MS UI Gothic"/>
          <w:b/>
          <w:szCs w:val="21"/>
        </w:rPr>
      </w:pPr>
    </w:p>
    <w:p w14:paraId="63FA1CFA" w14:textId="1A7EE592" w:rsidR="00C60395" w:rsidRPr="008D5EE5" w:rsidRDefault="002E090E" w:rsidP="002E090E">
      <w:pPr>
        <w:jc w:val="center"/>
        <w:rPr>
          <w:rFonts w:ascii="MS UI Gothic" w:eastAsia="MS UI Gothic" w:hAnsi="MS UI Gothic"/>
          <w:b/>
          <w:szCs w:val="21"/>
        </w:rPr>
      </w:pPr>
      <w:r w:rsidRPr="008D5EE5">
        <w:object w:dxaOrig="9163" w:dyaOrig="14379" w14:anchorId="0C296C2D">
          <v:shape id="_x0000_i1027" type="#_x0000_t75" style="width:458.1pt;height:719.15pt" o:ole="">
            <v:imagedata r:id="rId14" o:title=""/>
          </v:shape>
          <o:OLEObject Type="Embed" ProgID="Excel.Sheet.12" ShapeID="_x0000_i1027" DrawAspect="Content" ObjectID="_1806929652" r:id="rId15"/>
        </w:object>
      </w:r>
    </w:p>
    <w:p w14:paraId="3C9966EE" w14:textId="213C9A65" w:rsidR="002E090E" w:rsidRPr="008D5EE5" w:rsidRDefault="00215B82" w:rsidP="002E090E">
      <w:pPr>
        <w:jc w:val="center"/>
        <w:rPr>
          <w:rFonts w:ascii="MS UI Gothic" w:eastAsia="MS UI Gothic" w:hAnsi="MS UI Gothic"/>
          <w:b/>
          <w:szCs w:val="21"/>
        </w:rPr>
      </w:pPr>
      <w:r w:rsidRPr="008D5EE5">
        <w:object w:dxaOrig="9163" w:dyaOrig="14619" w14:anchorId="712F2629">
          <v:shape id="_x0000_i1028" type="#_x0000_t75" style="width:458.1pt;height:730.95pt" o:ole="">
            <v:imagedata r:id="rId16" o:title=""/>
          </v:shape>
          <o:OLEObject Type="Embed" ProgID="Excel.Sheet.12" ShapeID="_x0000_i1028" DrawAspect="Content" ObjectID="_1806929653" r:id="rId17"/>
        </w:object>
      </w:r>
    </w:p>
    <w:p w14:paraId="0BD948F6" w14:textId="77777777" w:rsidR="002E090E" w:rsidRPr="008D5EE5" w:rsidRDefault="002E090E">
      <w:pPr>
        <w:rPr>
          <w:rFonts w:ascii="MS UI Gothic" w:eastAsia="MS UI Gothic" w:hAnsi="MS UI Gothic"/>
          <w:b/>
          <w:szCs w:val="21"/>
        </w:rPr>
        <w:sectPr w:rsidR="002E090E" w:rsidRPr="008D5EE5" w:rsidSect="000020A6">
          <w:pgSz w:w="11906" w:h="16838" w:code="9"/>
          <w:pgMar w:top="851" w:right="1134" w:bottom="1134" w:left="1134" w:header="851" w:footer="340" w:gutter="0"/>
          <w:pgNumType w:start="1"/>
          <w:cols w:space="425"/>
          <w:docGrid w:type="lines" w:linePitch="360"/>
        </w:sectPr>
      </w:pPr>
    </w:p>
    <w:p w14:paraId="72542CE2" w14:textId="22A60E45" w:rsidR="00A96D00" w:rsidRPr="008D5EE5" w:rsidRDefault="00D92476">
      <w:pPr>
        <w:rPr>
          <w:rFonts w:ascii="MS UI Gothic" w:eastAsia="MS UI Gothic" w:hAnsi="MS UI Gothic"/>
        </w:rPr>
      </w:pPr>
      <w:r w:rsidRPr="008D5EE5">
        <w:rPr>
          <w:rFonts w:ascii="MS UI Gothic" w:eastAsia="MS UI Gothic" w:hAnsi="MS UI Gothic" w:hint="eastAsia"/>
          <w:b/>
          <w:szCs w:val="21"/>
        </w:rPr>
        <w:t>第</w:t>
      </w:r>
      <w:r w:rsidR="005D54E3" w:rsidRPr="008D5EE5">
        <w:rPr>
          <w:rFonts w:ascii="MS UI Gothic" w:eastAsia="MS UI Gothic" w:hAnsi="MS UI Gothic" w:hint="eastAsia"/>
          <w:b/>
          <w:szCs w:val="21"/>
        </w:rPr>
        <w:t>1</w:t>
      </w:r>
      <w:r w:rsidRPr="008D5EE5">
        <w:rPr>
          <w:rFonts w:ascii="MS UI Gothic" w:eastAsia="MS UI Gothic" w:hAnsi="MS UI Gothic" w:hint="eastAsia"/>
          <w:b/>
          <w:szCs w:val="21"/>
        </w:rPr>
        <w:t xml:space="preserve">　基本方針</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
        <w:gridCol w:w="431"/>
        <w:gridCol w:w="4816"/>
        <w:gridCol w:w="566"/>
        <w:gridCol w:w="285"/>
        <w:gridCol w:w="1276"/>
        <w:gridCol w:w="1275"/>
      </w:tblGrid>
      <w:tr w:rsidR="00D92476" w:rsidRPr="008D5EE5" w14:paraId="1B04E0BC" w14:textId="77777777" w:rsidTr="00E63290">
        <w:trPr>
          <w:trHeight w:val="77"/>
          <w:tblHeader/>
        </w:trPr>
        <w:tc>
          <w:tcPr>
            <w:tcW w:w="991" w:type="dxa"/>
            <w:tcBorders>
              <w:bottom w:val="single" w:sz="4" w:space="0" w:color="auto"/>
            </w:tcBorders>
            <w:shd w:val="clear" w:color="auto" w:fill="DAEEF3" w:themeFill="accent5" w:themeFillTint="33"/>
          </w:tcPr>
          <w:p w14:paraId="408E0863" w14:textId="77777777" w:rsidR="00D92476" w:rsidRPr="008D5EE5" w:rsidRDefault="00D92476" w:rsidP="00D9247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項目</w:t>
            </w:r>
          </w:p>
        </w:tc>
        <w:tc>
          <w:tcPr>
            <w:tcW w:w="431" w:type="dxa"/>
            <w:tcBorders>
              <w:bottom w:val="single" w:sz="4" w:space="0" w:color="auto"/>
              <w:right w:val="nil"/>
            </w:tcBorders>
            <w:shd w:val="clear" w:color="auto" w:fill="DAEEF3" w:themeFill="accent5" w:themeFillTint="33"/>
          </w:tcPr>
          <w:p w14:paraId="23E4A0B9" w14:textId="77777777" w:rsidR="00D92476" w:rsidRPr="008D5EE5" w:rsidRDefault="00D92476" w:rsidP="00D92476">
            <w:pPr>
              <w:snapToGrid w:val="0"/>
              <w:spacing w:line="0" w:lineRule="atLeast"/>
              <w:ind w:left="160" w:hangingChars="100" w:hanging="160"/>
              <w:rPr>
                <w:rFonts w:ascii="MS UI Gothic" w:eastAsia="MS UI Gothic" w:hAnsi="MS UI Gothic"/>
                <w:sz w:val="16"/>
                <w:szCs w:val="16"/>
              </w:rPr>
            </w:pPr>
          </w:p>
        </w:tc>
        <w:tc>
          <w:tcPr>
            <w:tcW w:w="4816" w:type="dxa"/>
            <w:tcBorders>
              <w:left w:val="nil"/>
              <w:bottom w:val="single" w:sz="4" w:space="0" w:color="auto"/>
            </w:tcBorders>
            <w:shd w:val="clear" w:color="auto" w:fill="DAEEF3" w:themeFill="accent5" w:themeFillTint="33"/>
          </w:tcPr>
          <w:p w14:paraId="14F69C1F" w14:textId="77777777" w:rsidR="00D92476" w:rsidRPr="008D5EE5" w:rsidRDefault="00D92476" w:rsidP="00D92476">
            <w:pPr>
              <w:snapToGrid w:val="0"/>
              <w:spacing w:line="0" w:lineRule="atLeast"/>
              <w:ind w:left="200" w:hangingChars="100" w:hanging="200"/>
              <w:rPr>
                <w:rFonts w:ascii="MS UI Gothic" w:eastAsia="MS UI Gothic" w:hAnsi="MS UI Gothic"/>
                <w:sz w:val="16"/>
                <w:szCs w:val="16"/>
              </w:rPr>
            </w:pPr>
            <w:r w:rsidRPr="008D5EE5">
              <w:rPr>
                <w:rFonts w:ascii="MS UI Gothic" w:eastAsia="MS UI Gothic" w:hAnsi="MS UI Gothic" w:hint="eastAsia"/>
                <w:sz w:val="20"/>
                <w:szCs w:val="16"/>
              </w:rPr>
              <w:t>点検のポイント</w:t>
            </w:r>
          </w:p>
        </w:tc>
        <w:tc>
          <w:tcPr>
            <w:tcW w:w="851" w:type="dxa"/>
            <w:gridSpan w:val="2"/>
            <w:tcBorders>
              <w:bottom w:val="single" w:sz="4" w:space="0" w:color="auto"/>
            </w:tcBorders>
            <w:shd w:val="clear" w:color="auto" w:fill="DAEEF3" w:themeFill="accent5" w:themeFillTint="33"/>
          </w:tcPr>
          <w:p w14:paraId="53D00C9B" w14:textId="77777777" w:rsidR="00D92476" w:rsidRPr="008D5EE5" w:rsidRDefault="00D92476" w:rsidP="00D92476">
            <w:pPr>
              <w:snapToGrid w:val="0"/>
              <w:spacing w:line="0" w:lineRule="atLeast"/>
              <w:rPr>
                <w:rFonts w:ascii="MS UI Gothic" w:eastAsia="MS UI Gothic" w:hAnsi="MS UI Gothic"/>
                <w:sz w:val="16"/>
                <w:szCs w:val="16"/>
              </w:rPr>
            </w:pPr>
            <w:r w:rsidRPr="008D5EE5">
              <w:rPr>
                <w:rFonts w:ascii="MS UI Gothic" w:eastAsia="MS UI Gothic" w:hAnsi="MS UI Gothic" w:hint="eastAsia"/>
                <w:color w:val="000000" w:themeColor="text1"/>
                <w:sz w:val="20"/>
              </w:rPr>
              <w:t>点検</w:t>
            </w:r>
          </w:p>
        </w:tc>
        <w:tc>
          <w:tcPr>
            <w:tcW w:w="1276" w:type="dxa"/>
            <w:tcBorders>
              <w:bottom w:val="single" w:sz="4" w:space="0" w:color="auto"/>
            </w:tcBorders>
            <w:shd w:val="clear" w:color="auto" w:fill="DAEEF3" w:themeFill="accent5" w:themeFillTint="33"/>
          </w:tcPr>
          <w:p w14:paraId="6F806AC0" w14:textId="0A6D9358" w:rsidR="00D92476" w:rsidRPr="008D5EE5" w:rsidRDefault="00987E27" w:rsidP="00D9247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根拠法令</w:t>
            </w:r>
            <w:r w:rsidR="00D92476" w:rsidRPr="008D5EE5">
              <w:rPr>
                <w:rFonts w:ascii="MS UI Gothic" w:eastAsia="MS UI Gothic" w:hAnsi="MS UI Gothic" w:hint="eastAsia"/>
                <w:sz w:val="20"/>
                <w:szCs w:val="16"/>
              </w:rPr>
              <w:t>等</w:t>
            </w:r>
          </w:p>
        </w:tc>
        <w:tc>
          <w:tcPr>
            <w:tcW w:w="1275" w:type="dxa"/>
            <w:tcBorders>
              <w:bottom w:val="single" w:sz="4" w:space="0" w:color="auto"/>
            </w:tcBorders>
            <w:shd w:val="clear" w:color="auto" w:fill="DAEEF3" w:themeFill="accent5" w:themeFillTint="33"/>
          </w:tcPr>
          <w:p w14:paraId="2C8C3CCA" w14:textId="77777777" w:rsidR="00D92476" w:rsidRPr="008D5EE5" w:rsidRDefault="00D92476" w:rsidP="00D9247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確認書類等</w:t>
            </w:r>
          </w:p>
        </w:tc>
      </w:tr>
      <w:tr w:rsidR="00DC00A7" w:rsidRPr="008D5EE5" w14:paraId="1787D2D6" w14:textId="77777777" w:rsidTr="00960B08">
        <w:trPr>
          <w:trHeight w:val="497"/>
        </w:trPr>
        <w:tc>
          <w:tcPr>
            <w:tcW w:w="991" w:type="dxa"/>
            <w:vMerge w:val="restart"/>
            <w:tcBorders>
              <w:top w:val="single" w:sz="4" w:space="0" w:color="auto"/>
              <w:left w:val="single" w:sz="4" w:space="0" w:color="auto"/>
              <w:right w:val="single" w:sz="4" w:space="0" w:color="auto"/>
            </w:tcBorders>
          </w:tcPr>
          <w:p w14:paraId="51EBFBB3" w14:textId="507403D1" w:rsidR="00DC00A7" w:rsidRPr="008D5EE5" w:rsidRDefault="00DE2B62"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w:t>
            </w:r>
          </w:p>
          <w:p w14:paraId="6523E0E2" w14:textId="77777777" w:rsidR="00DC00A7" w:rsidRPr="008D5EE5" w:rsidRDefault="00DC00A7"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基本方針</w:t>
            </w:r>
          </w:p>
          <w:p w14:paraId="5F81744B" w14:textId="77777777" w:rsidR="00DC00A7" w:rsidRPr="008D5EE5" w:rsidRDefault="00DC00A7" w:rsidP="0062238B">
            <w:pPr>
              <w:snapToGrid w:val="0"/>
              <w:spacing w:line="0" w:lineRule="atLeast"/>
              <w:ind w:left="40" w:hangingChars="25" w:hanging="40"/>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p w14:paraId="5098F485" w14:textId="0E369868" w:rsidR="00663A98" w:rsidRPr="008D5EE5" w:rsidRDefault="00663A98" w:rsidP="0062238B">
            <w:pPr>
              <w:snapToGrid w:val="0"/>
              <w:spacing w:line="0" w:lineRule="atLeast"/>
              <w:ind w:left="40" w:hangingChars="25" w:hanging="40"/>
              <w:rPr>
                <w:rFonts w:ascii="MS UI Gothic" w:eastAsia="MS UI Gothic" w:hAnsi="MS UI Gothic"/>
                <w:sz w:val="16"/>
                <w:szCs w:val="16"/>
              </w:rPr>
            </w:pPr>
          </w:p>
        </w:tc>
        <w:tc>
          <w:tcPr>
            <w:tcW w:w="431" w:type="dxa"/>
            <w:vMerge w:val="restart"/>
            <w:tcBorders>
              <w:top w:val="single" w:sz="4" w:space="0" w:color="auto"/>
              <w:left w:val="single" w:sz="4" w:space="0" w:color="auto"/>
              <w:right w:val="nil"/>
            </w:tcBorders>
          </w:tcPr>
          <w:p w14:paraId="16E97EBE" w14:textId="7A9FF9FE" w:rsidR="00DC00A7" w:rsidRPr="008D5EE5" w:rsidRDefault="00DC00A7" w:rsidP="003F59AC">
            <w:pPr>
              <w:snapToGrid w:val="0"/>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6" w:type="dxa"/>
            <w:tcBorders>
              <w:top w:val="single" w:sz="4" w:space="0" w:color="auto"/>
              <w:left w:val="nil"/>
              <w:bottom w:val="nil"/>
              <w:right w:val="single" w:sz="4" w:space="0" w:color="auto"/>
            </w:tcBorders>
          </w:tcPr>
          <w:p w14:paraId="16AFEC22" w14:textId="46D0B15A" w:rsidR="00DC00A7" w:rsidRPr="008D5EE5" w:rsidRDefault="00480F45" w:rsidP="00480F45">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指定計画相談支援の事業を、利用者又は障害児の保護者の意思及び人格を尊重し、常に当該利用者等の立場に立って行っていますか。</w:t>
            </w:r>
          </w:p>
        </w:tc>
        <w:tc>
          <w:tcPr>
            <w:tcW w:w="851" w:type="dxa"/>
            <w:gridSpan w:val="2"/>
            <w:tcBorders>
              <w:top w:val="single" w:sz="4" w:space="0" w:color="auto"/>
              <w:left w:val="single" w:sz="4" w:space="0" w:color="auto"/>
              <w:bottom w:val="nil"/>
              <w:right w:val="single" w:sz="4" w:space="0" w:color="auto"/>
            </w:tcBorders>
          </w:tcPr>
          <w:p w14:paraId="76029529" w14:textId="77777777" w:rsidR="00DC00A7" w:rsidRPr="008D5EE5" w:rsidRDefault="00DC00A7"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D2346D5" w14:textId="3620273D" w:rsidR="00DC00A7" w:rsidRPr="008D5EE5" w:rsidRDefault="00DC00A7" w:rsidP="00D9247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val="restart"/>
            <w:tcBorders>
              <w:top w:val="single" w:sz="4" w:space="0" w:color="auto"/>
              <w:left w:val="single" w:sz="4" w:space="0" w:color="auto"/>
              <w:right w:val="single" w:sz="4" w:space="0" w:color="auto"/>
            </w:tcBorders>
          </w:tcPr>
          <w:p w14:paraId="5D613E75" w14:textId="77777777" w:rsidR="00DC00A7" w:rsidRPr="008D5EE5" w:rsidRDefault="00DC00A7" w:rsidP="003F59AC">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14371DB5" w14:textId="57D32A02" w:rsidR="00DC00A7" w:rsidRPr="008D5EE5" w:rsidRDefault="00DC00A7" w:rsidP="00696DF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第2条</w:t>
            </w:r>
          </w:p>
        </w:tc>
        <w:tc>
          <w:tcPr>
            <w:tcW w:w="1275" w:type="dxa"/>
            <w:vMerge w:val="restart"/>
            <w:tcBorders>
              <w:top w:val="single" w:sz="4" w:space="0" w:color="auto"/>
              <w:left w:val="single" w:sz="4" w:space="0" w:color="auto"/>
              <w:right w:val="single" w:sz="4" w:space="0" w:color="auto"/>
            </w:tcBorders>
          </w:tcPr>
          <w:p w14:paraId="217B7016" w14:textId="77777777" w:rsidR="00DC00A7" w:rsidRPr="008D5EE5" w:rsidRDefault="00DC00A7" w:rsidP="003F59AC">
            <w:pPr>
              <w:spacing w:line="0" w:lineRule="atLeast"/>
              <w:rPr>
                <w:rFonts w:ascii="MS UI Gothic" w:eastAsia="MS UI Gothic" w:hAnsi="MS UI Gothic"/>
                <w:sz w:val="16"/>
                <w:szCs w:val="16"/>
                <w:lang w:eastAsia="zh-CN"/>
              </w:rPr>
            </w:pPr>
          </w:p>
        </w:tc>
      </w:tr>
      <w:tr w:rsidR="00DC00A7" w:rsidRPr="008D5EE5" w14:paraId="26C1C248" w14:textId="77777777" w:rsidTr="00E63290">
        <w:trPr>
          <w:trHeight w:val="70"/>
        </w:trPr>
        <w:tc>
          <w:tcPr>
            <w:tcW w:w="991" w:type="dxa"/>
            <w:vMerge/>
            <w:tcBorders>
              <w:left w:val="single" w:sz="4" w:space="0" w:color="auto"/>
              <w:right w:val="single" w:sz="4" w:space="0" w:color="auto"/>
            </w:tcBorders>
          </w:tcPr>
          <w:p w14:paraId="5DFA927F" w14:textId="77777777" w:rsidR="00DC00A7" w:rsidRPr="008D5EE5" w:rsidRDefault="00DC00A7" w:rsidP="00D92476">
            <w:pPr>
              <w:snapToGrid w:val="0"/>
              <w:spacing w:line="0" w:lineRule="atLeast"/>
              <w:rPr>
                <w:rFonts w:ascii="MS UI Gothic" w:eastAsia="MS UI Gothic" w:hAnsi="MS UI Gothic"/>
                <w:sz w:val="16"/>
                <w:szCs w:val="16"/>
                <w:lang w:eastAsia="zh-CN"/>
              </w:rPr>
            </w:pPr>
          </w:p>
        </w:tc>
        <w:tc>
          <w:tcPr>
            <w:tcW w:w="431" w:type="dxa"/>
            <w:vMerge/>
            <w:tcBorders>
              <w:left w:val="single" w:sz="4" w:space="0" w:color="auto"/>
              <w:right w:val="nil"/>
            </w:tcBorders>
          </w:tcPr>
          <w:p w14:paraId="70D30274" w14:textId="77777777" w:rsidR="00DC00A7" w:rsidRPr="008D5EE5" w:rsidRDefault="00DC00A7" w:rsidP="00D92476">
            <w:pPr>
              <w:snapToGrid w:val="0"/>
              <w:spacing w:line="0" w:lineRule="atLeast"/>
              <w:ind w:left="160" w:hangingChars="100" w:hanging="160"/>
              <w:rPr>
                <w:rFonts w:ascii="MS UI Gothic" w:eastAsia="MS UI Gothic" w:hAnsi="MS UI Gothic"/>
                <w:sz w:val="16"/>
                <w:szCs w:val="16"/>
                <w:lang w:eastAsia="zh-CN"/>
              </w:rPr>
            </w:pPr>
          </w:p>
        </w:tc>
        <w:tc>
          <w:tcPr>
            <w:tcW w:w="5667" w:type="dxa"/>
            <w:gridSpan w:val="3"/>
            <w:tcBorders>
              <w:top w:val="nil"/>
              <w:left w:val="nil"/>
              <w:bottom w:val="nil"/>
              <w:right w:val="single" w:sz="4" w:space="0" w:color="auto"/>
            </w:tcBorders>
          </w:tcPr>
          <w:p w14:paraId="6A1200B1" w14:textId="77777777" w:rsidR="00DC00A7" w:rsidRPr="008D5EE5" w:rsidRDefault="00DC00A7" w:rsidP="00D92476">
            <w:pPr>
              <w:snapToGrid w:val="0"/>
              <w:spacing w:line="0" w:lineRule="atLeast"/>
              <w:rPr>
                <w:rFonts w:ascii="MS UI Gothic" w:eastAsia="MS UI Gothic" w:hAnsi="MS UI Gothic"/>
                <w:sz w:val="12"/>
                <w:szCs w:val="12"/>
                <w:lang w:eastAsia="zh-CN"/>
              </w:rPr>
            </w:pPr>
          </w:p>
        </w:tc>
        <w:tc>
          <w:tcPr>
            <w:tcW w:w="1276" w:type="dxa"/>
            <w:vMerge/>
            <w:tcBorders>
              <w:left w:val="single" w:sz="4" w:space="0" w:color="auto"/>
              <w:right w:val="single" w:sz="4" w:space="0" w:color="auto"/>
            </w:tcBorders>
          </w:tcPr>
          <w:p w14:paraId="4FB17D83" w14:textId="77777777" w:rsidR="00DC00A7" w:rsidRPr="008D5EE5" w:rsidRDefault="00DC00A7" w:rsidP="00D92476">
            <w:pPr>
              <w:snapToGrid w:val="0"/>
              <w:spacing w:line="0" w:lineRule="atLeast"/>
              <w:rPr>
                <w:rFonts w:ascii="MS UI Gothic" w:eastAsia="MS UI Gothic" w:hAnsi="MS UI Gothic"/>
                <w:sz w:val="16"/>
                <w:szCs w:val="16"/>
                <w:lang w:eastAsia="zh-CN"/>
              </w:rPr>
            </w:pPr>
          </w:p>
        </w:tc>
        <w:tc>
          <w:tcPr>
            <w:tcW w:w="1275" w:type="dxa"/>
            <w:vMerge/>
            <w:tcBorders>
              <w:left w:val="single" w:sz="4" w:space="0" w:color="auto"/>
              <w:right w:val="single" w:sz="4" w:space="0" w:color="auto"/>
            </w:tcBorders>
          </w:tcPr>
          <w:p w14:paraId="6728E40D" w14:textId="77777777" w:rsidR="00DC00A7" w:rsidRPr="008D5EE5" w:rsidRDefault="00DC00A7" w:rsidP="00D92476">
            <w:pPr>
              <w:snapToGrid w:val="0"/>
              <w:spacing w:line="0" w:lineRule="atLeast"/>
              <w:rPr>
                <w:rFonts w:ascii="MS UI Gothic" w:eastAsia="MS UI Gothic" w:hAnsi="MS UI Gothic"/>
                <w:sz w:val="16"/>
                <w:szCs w:val="16"/>
                <w:lang w:eastAsia="zh-CN"/>
              </w:rPr>
            </w:pPr>
          </w:p>
        </w:tc>
      </w:tr>
      <w:tr w:rsidR="00DC00A7" w:rsidRPr="008D5EE5" w14:paraId="1171087D" w14:textId="77777777" w:rsidTr="00E63290">
        <w:trPr>
          <w:trHeight w:val="601"/>
        </w:trPr>
        <w:tc>
          <w:tcPr>
            <w:tcW w:w="991" w:type="dxa"/>
            <w:vMerge/>
            <w:tcBorders>
              <w:left w:val="single" w:sz="4" w:space="0" w:color="auto"/>
              <w:right w:val="single" w:sz="4" w:space="0" w:color="auto"/>
            </w:tcBorders>
          </w:tcPr>
          <w:p w14:paraId="72470BC9" w14:textId="77777777" w:rsidR="00DC00A7" w:rsidRPr="008D5EE5" w:rsidRDefault="00DC00A7" w:rsidP="00D92476">
            <w:pPr>
              <w:snapToGrid w:val="0"/>
              <w:spacing w:line="0" w:lineRule="atLeast"/>
              <w:rPr>
                <w:rFonts w:ascii="MS UI Gothic" w:eastAsia="MS UI Gothic" w:hAnsi="MS UI Gothic"/>
                <w:sz w:val="16"/>
                <w:szCs w:val="16"/>
                <w:lang w:eastAsia="zh-CN"/>
              </w:rPr>
            </w:pPr>
          </w:p>
        </w:tc>
        <w:tc>
          <w:tcPr>
            <w:tcW w:w="431" w:type="dxa"/>
            <w:vMerge/>
            <w:tcBorders>
              <w:left w:val="single" w:sz="4" w:space="0" w:color="auto"/>
              <w:right w:val="dotDotDash" w:sz="4" w:space="0" w:color="auto"/>
            </w:tcBorders>
          </w:tcPr>
          <w:p w14:paraId="2A9C10BD" w14:textId="77777777" w:rsidR="00DC00A7" w:rsidRPr="008D5EE5" w:rsidRDefault="00DC00A7" w:rsidP="00D92476">
            <w:pPr>
              <w:snapToGrid w:val="0"/>
              <w:spacing w:line="0" w:lineRule="atLeast"/>
              <w:ind w:left="160" w:hangingChars="100" w:hanging="160"/>
              <w:rPr>
                <w:rFonts w:ascii="MS UI Gothic" w:eastAsia="MS UI Gothic" w:hAnsi="MS UI Gothic"/>
                <w:sz w:val="16"/>
                <w:szCs w:val="16"/>
                <w:lang w:eastAsia="zh-CN"/>
              </w:rPr>
            </w:pPr>
          </w:p>
        </w:tc>
        <w:tc>
          <w:tcPr>
            <w:tcW w:w="5382" w:type="dxa"/>
            <w:gridSpan w:val="2"/>
            <w:tcBorders>
              <w:top w:val="dotDotDash" w:sz="4" w:space="0" w:color="auto"/>
              <w:left w:val="dotDotDash" w:sz="4" w:space="0" w:color="auto"/>
              <w:bottom w:val="dotDotDash" w:sz="4" w:space="0" w:color="auto"/>
              <w:right w:val="dotDotDash" w:sz="4" w:space="0" w:color="auto"/>
            </w:tcBorders>
          </w:tcPr>
          <w:p w14:paraId="051B1A10" w14:textId="57B0D04D" w:rsidR="00696DF7" w:rsidRPr="008D5EE5" w:rsidRDefault="00696DF7" w:rsidP="00696DF7">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＜法第5条第22、23項＞</w:t>
            </w:r>
          </w:p>
          <w:p w14:paraId="7184390C" w14:textId="0D80B602" w:rsidR="00DC00A7" w:rsidRPr="008D5EE5" w:rsidRDefault="00480F45" w:rsidP="00696DF7">
            <w:pPr>
              <w:snapToGrid w:val="0"/>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指定計画</w:t>
            </w:r>
            <w:r w:rsidR="00DC00A7" w:rsidRPr="008D5EE5">
              <w:rPr>
                <w:rFonts w:ascii="MS UI Gothic" w:eastAsia="MS UI Gothic" w:hAnsi="MS UI Gothic" w:hint="eastAsia"/>
                <w:sz w:val="12"/>
                <w:szCs w:val="16"/>
              </w:rPr>
              <w:t>相談支</w:t>
            </w:r>
            <w:r w:rsidR="002B6E5F" w:rsidRPr="008D5EE5">
              <w:rPr>
                <w:rFonts w:ascii="MS UI Gothic" w:eastAsia="MS UI Gothic" w:hAnsi="MS UI Gothic" w:hint="eastAsia"/>
                <w:sz w:val="12"/>
                <w:szCs w:val="16"/>
              </w:rPr>
              <w:t>援とは、「サービス利用支援」及び「継続サービス利用支援」</w:t>
            </w:r>
            <w:r w:rsidR="00534988" w:rsidRPr="008D5EE5">
              <w:rPr>
                <w:rFonts w:ascii="MS UI Gothic" w:eastAsia="MS UI Gothic" w:hAnsi="MS UI Gothic" w:hint="eastAsia"/>
                <w:sz w:val="12"/>
                <w:szCs w:val="16"/>
              </w:rPr>
              <w:t>のこと。</w:t>
            </w:r>
          </w:p>
          <w:p w14:paraId="788D792B" w14:textId="5815041F" w:rsidR="00DC00A7" w:rsidRPr="008D5EE5" w:rsidRDefault="00831773" w:rsidP="00D92476">
            <w:pPr>
              <w:snapToGrid w:val="0"/>
              <w:spacing w:line="0" w:lineRule="atLeast"/>
              <w:ind w:leftChars="50" w:left="225" w:hangingChars="100" w:hanging="120"/>
              <w:rPr>
                <w:rFonts w:ascii="MS UI Gothic" w:eastAsia="MS UI Gothic" w:hAnsi="MS UI Gothic"/>
                <w:sz w:val="12"/>
                <w:szCs w:val="16"/>
              </w:rPr>
            </w:pPr>
            <w:r w:rsidRPr="008D5EE5">
              <w:rPr>
                <w:rFonts w:ascii="MS UI Gothic" w:eastAsia="MS UI Gothic" w:hAnsi="MS UI Gothic" w:hint="eastAsia"/>
                <w:sz w:val="12"/>
                <w:szCs w:val="16"/>
              </w:rPr>
              <w:t>イ</w:t>
            </w:r>
            <w:r w:rsidR="00DC00A7" w:rsidRPr="008D5EE5">
              <w:rPr>
                <w:rFonts w:ascii="MS UI Gothic" w:eastAsia="MS UI Gothic" w:hAnsi="MS UI Gothic" w:hint="eastAsia"/>
                <w:sz w:val="12"/>
                <w:szCs w:val="16"/>
              </w:rPr>
              <w:t xml:space="preserve">　「サービス利用支援」とは、サービスの申請等に係る障害者の心身の状況、その置かれている環境、サービスの利用に関する意向その他の事情を勘案してサービス等利用計画案を作成し、サービスに対する支給決定等が行われた後に、障害福祉サービス事業者等との連絡調整その他の便宜を供与するとともに、サービス等利用計画を作成することをいいます。</w:t>
            </w:r>
          </w:p>
          <w:p w14:paraId="77A16913" w14:textId="27E48A40" w:rsidR="00DC00A7" w:rsidRPr="008D5EE5" w:rsidRDefault="00831773" w:rsidP="00D92476">
            <w:pPr>
              <w:snapToGrid w:val="0"/>
              <w:spacing w:line="0" w:lineRule="atLeast"/>
              <w:ind w:leftChars="50" w:left="225" w:hangingChars="100" w:hanging="120"/>
              <w:rPr>
                <w:rFonts w:ascii="MS UI Gothic" w:eastAsia="MS UI Gothic" w:hAnsi="MS UI Gothic"/>
                <w:sz w:val="16"/>
                <w:szCs w:val="16"/>
              </w:rPr>
            </w:pPr>
            <w:r w:rsidRPr="008D5EE5">
              <w:rPr>
                <w:rFonts w:ascii="MS UI Gothic" w:eastAsia="MS UI Gothic" w:hAnsi="MS UI Gothic" w:hint="eastAsia"/>
                <w:sz w:val="12"/>
                <w:szCs w:val="16"/>
              </w:rPr>
              <w:t>ロ</w:t>
            </w:r>
            <w:r w:rsidR="00DC00A7" w:rsidRPr="008D5EE5">
              <w:rPr>
                <w:rFonts w:ascii="MS UI Gothic" w:eastAsia="MS UI Gothic" w:hAnsi="MS UI Gothic" w:hint="eastAsia"/>
                <w:sz w:val="12"/>
                <w:szCs w:val="16"/>
              </w:rPr>
              <w:t xml:space="preserve">　「継続サービス利用支援」とは、継続してサービスを適切に利用することができるよう、当該サービスの利用状況を検証し、サービス等利用計画の見直しを行い、その結果に基づき、サービス等利用計画を変更するとともに、関係者との連絡調整その他の便宜の供与を行うこと、又は支給決定等に係る申請の勧奨を行うことをいいます。</w:t>
            </w:r>
          </w:p>
        </w:tc>
        <w:tc>
          <w:tcPr>
            <w:tcW w:w="285" w:type="dxa"/>
            <w:tcBorders>
              <w:top w:val="nil"/>
              <w:left w:val="dotDotDash" w:sz="4" w:space="0" w:color="auto"/>
              <w:bottom w:val="nil"/>
              <w:right w:val="single" w:sz="4" w:space="0" w:color="auto"/>
            </w:tcBorders>
          </w:tcPr>
          <w:p w14:paraId="0648F797" w14:textId="77777777" w:rsidR="00DC00A7" w:rsidRPr="008D5EE5" w:rsidRDefault="00DC00A7" w:rsidP="00D92476">
            <w:pPr>
              <w:snapToGrid w:val="0"/>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384F0EBC" w14:textId="77777777" w:rsidR="00DC00A7" w:rsidRPr="008D5EE5" w:rsidRDefault="00DC00A7" w:rsidP="00D92476">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4BF50296" w14:textId="77777777" w:rsidR="00DC00A7" w:rsidRPr="008D5EE5" w:rsidRDefault="00DC00A7" w:rsidP="00D92476">
            <w:pPr>
              <w:snapToGrid w:val="0"/>
              <w:spacing w:line="0" w:lineRule="atLeast"/>
              <w:rPr>
                <w:rFonts w:ascii="MS UI Gothic" w:eastAsia="MS UI Gothic" w:hAnsi="MS UI Gothic"/>
                <w:sz w:val="16"/>
                <w:szCs w:val="16"/>
              </w:rPr>
            </w:pPr>
          </w:p>
        </w:tc>
      </w:tr>
      <w:tr w:rsidR="00DC00A7" w:rsidRPr="008D5EE5" w14:paraId="6958F27F" w14:textId="77777777" w:rsidTr="00DE3F01">
        <w:trPr>
          <w:trHeight w:val="77"/>
        </w:trPr>
        <w:tc>
          <w:tcPr>
            <w:tcW w:w="991" w:type="dxa"/>
            <w:vMerge/>
            <w:tcBorders>
              <w:left w:val="single" w:sz="4" w:space="0" w:color="auto"/>
              <w:right w:val="single" w:sz="4" w:space="0" w:color="auto"/>
            </w:tcBorders>
          </w:tcPr>
          <w:p w14:paraId="385F6EA4" w14:textId="77777777" w:rsidR="00DC00A7" w:rsidRPr="008D5EE5" w:rsidRDefault="00DC00A7" w:rsidP="00D92476">
            <w:pPr>
              <w:snapToGrid w:val="0"/>
              <w:spacing w:line="0" w:lineRule="atLeast"/>
              <w:rPr>
                <w:rFonts w:ascii="MS UI Gothic" w:eastAsia="MS UI Gothic" w:hAnsi="MS UI Gothic"/>
                <w:sz w:val="16"/>
                <w:szCs w:val="16"/>
              </w:rPr>
            </w:pPr>
          </w:p>
        </w:tc>
        <w:tc>
          <w:tcPr>
            <w:tcW w:w="431" w:type="dxa"/>
            <w:vMerge/>
            <w:tcBorders>
              <w:left w:val="single" w:sz="4" w:space="0" w:color="auto"/>
              <w:right w:val="nil"/>
            </w:tcBorders>
          </w:tcPr>
          <w:p w14:paraId="40244B24" w14:textId="77777777" w:rsidR="00DC00A7" w:rsidRPr="008D5EE5" w:rsidRDefault="00DC00A7" w:rsidP="00D92476">
            <w:pPr>
              <w:snapToGrid w:val="0"/>
              <w:spacing w:line="0" w:lineRule="atLeast"/>
              <w:ind w:left="160" w:hangingChars="100" w:hanging="160"/>
              <w:rPr>
                <w:rFonts w:ascii="MS UI Gothic" w:eastAsia="MS UI Gothic" w:hAnsi="MS UI Gothic"/>
                <w:sz w:val="16"/>
                <w:szCs w:val="16"/>
              </w:rPr>
            </w:pPr>
          </w:p>
        </w:tc>
        <w:tc>
          <w:tcPr>
            <w:tcW w:w="5667" w:type="dxa"/>
            <w:gridSpan w:val="3"/>
            <w:tcBorders>
              <w:top w:val="nil"/>
              <w:left w:val="nil"/>
              <w:bottom w:val="dotted" w:sz="4" w:space="0" w:color="000000"/>
              <w:right w:val="single" w:sz="4" w:space="0" w:color="auto"/>
            </w:tcBorders>
          </w:tcPr>
          <w:p w14:paraId="4B637B72" w14:textId="77777777" w:rsidR="00DC00A7" w:rsidRPr="008D5EE5" w:rsidRDefault="00DC00A7" w:rsidP="00D92476">
            <w:pPr>
              <w:snapToGrid w:val="0"/>
              <w:spacing w:line="0" w:lineRule="atLeast"/>
              <w:rPr>
                <w:rFonts w:ascii="MS UI Gothic" w:eastAsia="MS UI Gothic" w:hAnsi="MS UI Gothic"/>
                <w:sz w:val="12"/>
                <w:szCs w:val="12"/>
              </w:rPr>
            </w:pPr>
          </w:p>
        </w:tc>
        <w:tc>
          <w:tcPr>
            <w:tcW w:w="1276" w:type="dxa"/>
            <w:vMerge/>
            <w:tcBorders>
              <w:left w:val="single" w:sz="4" w:space="0" w:color="auto"/>
              <w:right w:val="single" w:sz="4" w:space="0" w:color="auto"/>
            </w:tcBorders>
          </w:tcPr>
          <w:p w14:paraId="42839650" w14:textId="77777777" w:rsidR="00DC00A7" w:rsidRPr="008D5EE5" w:rsidRDefault="00DC00A7" w:rsidP="00D92476">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4D2A42FE" w14:textId="77777777" w:rsidR="00DC00A7" w:rsidRPr="008D5EE5" w:rsidRDefault="00DC00A7" w:rsidP="00D92476">
            <w:pPr>
              <w:snapToGrid w:val="0"/>
              <w:spacing w:line="0" w:lineRule="atLeast"/>
              <w:rPr>
                <w:rFonts w:ascii="MS UI Gothic" w:eastAsia="MS UI Gothic" w:hAnsi="MS UI Gothic"/>
                <w:sz w:val="16"/>
                <w:szCs w:val="16"/>
              </w:rPr>
            </w:pPr>
          </w:p>
        </w:tc>
      </w:tr>
      <w:tr w:rsidR="00DC00A7" w:rsidRPr="008D5EE5" w14:paraId="4112471A" w14:textId="77777777" w:rsidTr="00DE3F01">
        <w:trPr>
          <w:trHeight w:val="247"/>
        </w:trPr>
        <w:tc>
          <w:tcPr>
            <w:tcW w:w="991" w:type="dxa"/>
            <w:vMerge/>
            <w:tcBorders>
              <w:left w:val="single" w:sz="4" w:space="0" w:color="auto"/>
              <w:right w:val="single" w:sz="4" w:space="0" w:color="auto"/>
            </w:tcBorders>
          </w:tcPr>
          <w:p w14:paraId="0111EB12" w14:textId="77777777" w:rsidR="00DC00A7" w:rsidRPr="008D5EE5" w:rsidRDefault="00DC00A7" w:rsidP="003F59AC">
            <w:pPr>
              <w:snapToGrid w:val="0"/>
              <w:spacing w:line="0" w:lineRule="atLeast"/>
              <w:rPr>
                <w:rFonts w:ascii="MS UI Gothic" w:eastAsia="MS UI Gothic" w:hAnsi="MS UI Gothic"/>
                <w:sz w:val="16"/>
                <w:szCs w:val="16"/>
              </w:rPr>
            </w:pPr>
          </w:p>
        </w:tc>
        <w:tc>
          <w:tcPr>
            <w:tcW w:w="431" w:type="dxa"/>
            <w:tcBorders>
              <w:left w:val="single" w:sz="4" w:space="0" w:color="auto"/>
              <w:right w:val="nil"/>
            </w:tcBorders>
          </w:tcPr>
          <w:p w14:paraId="2773C6D1" w14:textId="390DF344" w:rsidR="00DC00A7" w:rsidRPr="008D5EE5" w:rsidRDefault="00DC00A7" w:rsidP="003F59AC">
            <w:pPr>
              <w:snapToGrid w:val="0"/>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6" w:type="dxa"/>
            <w:tcBorders>
              <w:top w:val="single" w:sz="4" w:space="0" w:color="auto"/>
              <w:left w:val="nil"/>
              <w:bottom w:val="single" w:sz="4" w:space="0" w:color="auto"/>
              <w:right w:val="single" w:sz="4" w:space="0" w:color="auto"/>
            </w:tcBorders>
          </w:tcPr>
          <w:p w14:paraId="1F9EF906" w14:textId="715A0CD2" w:rsidR="00DC00A7" w:rsidRPr="008D5EE5" w:rsidRDefault="00DC00A7" w:rsidP="004E169A">
            <w:pPr>
              <w:snapToGrid w:val="0"/>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利用者が自立した日常生活又は社会生活を営むことができるように配慮して</w:t>
            </w:r>
            <w:r w:rsidR="00480F45" w:rsidRPr="008D5EE5">
              <w:rPr>
                <w:rFonts w:ascii="MS UI Gothic" w:eastAsia="MS UI Gothic" w:hAnsi="MS UI Gothic" w:hint="eastAsia"/>
                <w:sz w:val="16"/>
                <w:szCs w:val="16"/>
              </w:rPr>
              <w:t>指定</w:t>
            </w:r>
            <w:r w:rsidRPr="008D5EE5">
              <w:rPr>
                <w:rFonts w:ascii="MS UI Gothic" w:eastAsia="MS UI Gothic" w:hAnsi="MS UI Gothic" w:hint="eastAsia"/>
                <w:sz w:val="16"/>
                <w:szCs w:val="16"/>
              </w:rPr>
              <w:t>計画相談支援の事業を行っていますか。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30C429E5" w14:textId="77777777" w:rsidR="00DC00A7" w:rsidRPr="008D5EE5" w:rsidRDefault="00DC00A7"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AE9720A" w14:textId="4E65CDF3" w:rsidR="00DC00A7" w:rsidRPr="008D5EE5" w:rsidRDefault="00DC00A7"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24AFFC4B" w14:textId="41A4AC35" w:rsidR="00DC00A7" w:rsidRPr="008D5EE5" w:rsidRDefault="00DC00A7" w:rsidP="003F59AC">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0E6E85DE" w14:textId="77777777" w:rsidR="00DC00A7" w:rsidRPr="008D5EE5" w:rsidRDefault="00DC00A7" w:rsidP="003F59AC">
            <w:pPr>
              <w:spacing w:line="0" w:lineRule="atLeast"/>
              <w:rPr>
                <w:rFonts w:ascii="MS UI Gothic" w:eastAsia="MS UI Gothic" w:hAnsi="MS UI Gothic"/>
                <w:sz w:val="16"/>
                <w:szCs w:val="16"/>
              </w:rPr>
            </w:pPr>
          </w:p>
        </w:tc>
      </w:tr>
      <w:tr w:rsidR="00DC00A7" w:rsidRPr="008D5EE5" w14:paraId="66A5E9ED" w14:textId="77777777" w:rsidTr="00DE3F01">
        <w:trPr>
          <w:trHeight w:val="210"/>
        </w:trPr>
        <w:tc>
          <w:tcPr>
            <w:tcW w:w="991" w:type="dxa"/>
            <w:vMerge/>
            <w:tcBorders>
              <w:left w:val="single" w:sz="4" w:space="0" w:color="auto"/>
              <w:right w:val="single" w:sz="4" w:space="0" w:color="auto"/>
            </w:tcBorders>
          </w:tcPr>
          <w:p w14:paraId="753E85C9" w14:textId="77777777" w:rsidR="00DC00A7" w:rsidRPr="008D5EE5" w:rsidRDefault="00DC00A7" w:rsidP="003F59AC">
            <w:pPr>
              <w:snapToGrid w:val="0"/>
              <w:spacing w:line="0" w:lineRule="atLeast"/>
              <w:rPr>
                <w:rFonts w:ascii="MS UI Gothic" w:eastAsia="MS UI Gothic" w:hAnsi="MS UI Gothic"/>
                <w:sz w:val="16"/>
                <w:szCs w:val="16"/>
              </w:rPr>
            </w:pPr>
          </w:p>
        </w:tc>
        <w:tc>
          <w:tcPr>
            <w:tcW w:w="431" w:type="dxa"/>
            <w:tcBorders>
              <w:left w:val="single" w:sz="4" w:space="0" w:color="auto"/>
              <w:right w:val="nil"/>
            </w:tcBorders>
          </w:tcPr>
          <w:p w14:paraId="7A9F6BF3" w14:textId="61ACCA47" w:rsidR="00DC00A7" w:rsidRPr="008D5EE5" w:rsidRDefault="00DC00A7" w:rsidP="003F59AC">
            <w:pPr>
              <w:snapToGrid w:val="0"/>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6" w:type="dxa"/>
            <w:tcBorders>
              <w:top w:val="single" w:sz="4" w:space="0" w:color="auto"/>
              <w:left w:val="nil"/>
              <w:bottom w:val="single" w:sz="4" w:space="0" w:color="auto"/>
              <w:right w:val="single" w:sz="4" w:space="0" w:color="auto"/>
            </w:tcBorders>
          </w:tcPr>
          <w:p w14:paraId="1CBCEAAE" w14:textId="0BD58082" w:rsidR="00DC00A7" w:rsidRPr="008D5EE5" w:rsidRDefault="00DC00A7" w:rsidP="005E0E7F">
            <w:pPr>
              <w:snapToGrid w:val="0"/>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計画相談支援の事業を行っ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1683CCD0" w14:textId="77777777" w:rsidR="00DC00A7" w:rsidRPr="008D5EE5" w:rsidRDefault="00DC00A7"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AE7CF0D" w14:textId="33600431" w:rsidR="00DC00A7" w:rsidRPr="008D5EE5" w:rsidRDefault="00DC00A7"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62383BAE" w14:textId="656F3A6E" w:rsidR="00DC00A7" w:rsidRPr="008D5EE5" w:rsidRDefault="00DC00A7" w:rsidP="003F59AC">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22565FCC" w14:textId="77777777" w:rsidR="00DC00A7" w:rsidRPr="008D5EE5" w:rsidRDefault="00DC00A7" w:rsidP="003F59AC">
            <w:pPr>
              <w:spacing w:line="0" w:lineRule="atLeast"/>
              <w:rPr>
                <w:rFonts w:ascii="MS UI Gothic" w:eastAsia="MS UI Gothic" w:hAnsi="MS UI Gothic"/>
                <w:sz w:val="16"/>
                <w:szCs w:val="16"/>
              </w:rPr>
            </w:pPr>
          </w:p>
        </w:tc>
      </w:tr>
      <w:tr w:rsidR="00DC00A7" w:rsidRPr="008D5EE5" w14:paraId="4B5AAA18" w14:textId="77777777" w:rsidTr="00DE3F01">
        <w:trPr>
          <w:trHeight w:val="275"/>
        </w:trPr>
        <w:tc>
          <w:tcPr>
            <w:tcW w:w="991" w:type="dxa"/>
            <w:vMerge/>
            <w:tcBorders>
              <w:left w:val="single" w:sz="4" w:space="0" w:color="auto"/>
              <w:right w:val="single" w:sz="4" w:space="0" w:color="auto"/>
            </w:tcBorders>
          </w:tcPr>
          <w:p w14:paraId="060C1A9E" w14:textId="77777777" w:rsidR="00DC00A7" w:rsidRPr="008D5EE5" w:rsidRDefault="00DC00A7" w:rsidP="003F59AC">
            <w:pPr>
              <w:snapToGrid w:val="0"/>
              <w:spacing w:line="0" w:lineRule="atLeast"/>
              <w:rPr>
                <w:rFonts w:ascii="MS UI Gothic" w:eastAsia="MS UI Gothic" w:hAnsi="MS UI Gothic"/>
                <w:sz w:val="16"/>
                <w:szCs w:val="16"/>
              </w:rPr>
            </w:pPr>
          </w:p>
        </w:tc>
        <w:tc>
          <w:tcPr>
            <w:tcW w:w="431" w:type="dxa"/>
            <w:tcBorders>
              <w:left w:val="single" w:sz="4" w:space="0" w:color="auto"/>
              <w:right w:val="nil"/>
            </w:tcBorders>
          </w:tcPr>
          <w:p w14:paraId="1965D9FF" w14:textId="08BD22E7" w:rsidR="00DC00A7" w:rsidRPr="008D5EE5" w:rsidRDefault="00DC00A7" w:rsidP="003F59AC">
            <w:pPr>
              <w:snapToGrid w:val="0"/>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16" w:type="dxa"/>
            <w:tcBorders>
              <w:top w:val="single" w:sz="4" w:space="0" w:color="auto"/>
              <w:left w:val="nil"/>
              <w:bottom w:val="single" w:sz="4" w:space="0" w:color="auto"/>
              <w:right w:val="single" w:sz="4" w:space="0" w:color="auto"/>
            </w:tcBorders>
          </w:tcPr>
          <w:p w14:paraId="7368C0C2" w14:textId="09EE7D21" w:rsidR="00DC00A7" w:rsidRPr="008D5EE5" w:rsidRDefault="00DC00A7" w:rsidP="00D15D40">
            <w:pPr>
              <w:snapToGrid w:val="0"/>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利用者等に提供される福祉サービス等が</w:t>
            </w:r>
            <w:r w:rsidR="00534988" w:rsidRPr="008D5EE5">
              <w:rPr>
                <w:rFonts w:ascii="MS UI Gothic" w:eastAsia="MS UI Gothic" w:hAnsi="MS UI Gothic" w:hint="eastAsia"/>
                <w:sz w:val="16"/>
                <w:szCs w:val="16"/>
              </w:rPr>
              <w:t>、</w:t>
            </w:r>
            <w:r w:rsidRPr="008D5EE5">
              <w:rPr>
                <w:rFonts w:ascii="MS UI Gothic" w:eastAsia="MS UI Gothic" w:hAnsi="MS UI Gothic" w:hint="eastAsia"/>
                <w:sz w:val="16"/>
                <w:szCs w:val="16"/>
              </w:rPr>
              <w:t>特定の種類又は特定の障害福祉サービス事業を行う者に不当に偏ることのないよう、公正中立に行われるものとなっていますか。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14B7CA5D" w14:textId="77777777" w:rsidR="00DC00A7" w:rsidRPr="008D5EE5" w:rsidRDefault="00DC00A7"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5FD83A1" w14:textId="4163CF26" w:rsidR="00DC00A7" w:rsidRPr="008D5EE5" w:rsidRDefault="00DC00A7"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1D2DEECC" w14:textId="77216B3E" w:rsidR="00DC00A7" w:rsidRPr="008D5EE5" w:rsidRDefault="00DC00A7" w:rsidP="003F59AC">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062EC57B" w14:textId="77777777" w:rsidR="00DC00A7" w:rsidRPr="008D5EE5" w:rsidRDefault="00DC00A7" w:rsidP="003F59AC">
            <w:pPr>
              <w:spacing w:line="0" w:lineRule="atLeast"/>
              <w:rPr>
                <w:rFonts w:ascii="MS UI Gothic" w:eastAsia="MS UI Gothic" w:hAnsi="MS UI Gothic"/>
                <w:sz w:val="16"/>
                <w:szCs w:val="16"/>
              </w:rPr>
            </w:pPr>
          </w:p>
        </w:tc>
      </w:tr>
      <w:tr w:rsidR="00DC00A7" w:rsidRPr="008D5EE5" w14:paraId="777883E2" w14:textId="77777777" w:rsidTr="00DE3F01">
        <w:trPr>
          <w:trHeight w:val="290"/>
        </w:trPr>
        <w:tc>
          <w:tcPr>
            <w:tcW w:w="991" w:type="dxa"/>
            <w:vMerge/>
            <w:tcBorders>
              <w:left w:val="single" w:sz="4" w:space="0" w:color="auto"/>
              <w:right w:val="single" w:sz="4" w:space="0" w:color="auto"/>
            </w:tcBorders>
          </w:tcPr>
          <w:p w14:paraId="703C2D36" w14:textId="77777777" w:rsidR="00DC00A7" w:rsidRPr="008D5EE5" w:rsidRDefault="00DC00A7" w:rsidP="003F59AC">
            <w:pPr>
              <w:snapToGrid w:val="0"/>
              <w:spacing w:line="0" w:lineRule="atLeast"/>
              <w:rPr>
                <w:rFonts w:ascii="MS UI Gothic" w:eastAsia="MS UI Gothic" w:hAnsi="MS UI Gothic"/>
                <w:sz w:val="16"/>
                <w:szCs w:val="16"/>
              </w:rPr>
            </w:pPr>
          </w:p>
        </w:tc>
        <w:tc>
          <w:tcPr>
            <w:tcW w:w="431" w:type="dxa"/>
            <w:tcBorders>
              <w:left w:val="single" w:sz="4" w:space="0" w:color="auto"/>
              <w:right w:val="nil"/>
            </w:tcBorders>
          </w:tcPr>
          <w:p w14:paraId="4F9F704B" w14:textId="115D9BB5" w:rsidR="00DC00A7" w:rsidRPr="008D5EE5" w:rsidRDefault="00DC00A7" w:rsidP="003F59AC">
            <w:pPr>
              <w:snapToGrid w:val="0"/>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⑸</w:t>
            </w:r>
          </w:p>
        </w:tc>
        <w:tc>
          <w:tcPr>
            <w:tcW w:w="4816" w:type="dxa"/>
            <w:tcBorders>
              <w:top w:val="single" w:sz="4" w:space="0" w:color="auto"/>
              <w:left w:val="nil"/>
              <w:bottom w:val="single" w:sz="4" w:space="0" w:color="auto"/>
              <w:right w:val="single" w:sz="4" w:space="0" w:color="auto"/>
            </w:tcBorders>
          </w:tcPr>
          <w:p w14:paraId="53104685" w14:textId="235D4AE6" w:rsidR="00DC00A7" w:rsidRPr="008D5EE5" w:rsidRDefault="00DC00A7" w:rsidP="005E0E7F">
            <w:pPr>
              <w:snapToGrid w:val="0"/>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市町村、障害福祉サービス事業を行う者、居宅介護支援事業者、介護予防支援事業者その他の関係者との連携を図り、地域において必要な社会資源の改善及び開発に努めていますか。</w:t>
            </w:r>
          </w:p>
        </w:tc>
        <w:tc>
          <w:tcPr>
            <w:tcW w:w="851" w:type="dxa"/>
            <w:gridSpan w:val="2"/>
            <w:tcBorders>
              <w:top w:val="single" w:sz="4" w:space="0" w:color="auto"/>
              <w:left w:val="single" w:sz="4" w:space="0" w:color="auto"/>
              <w:right w:val="single" w:sz="4" w:space="0" w:color="auto"/>
            </w:tcBorders>
          </w:tcPr>
          <w:p w14:paraId="326E4E49" w14:textId="77777777" w:rsidR="00DC00A7" w:rsidRPr="008D5EE5" w:rsidRDefault="00DC00A7"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0C1CB13" w14:textId="7D956D56" w:rsidR="00DC00A7" w:rsidRPr="008D5EE5" w:rsidRDefault="00DC00A7"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1367822C" w14:textId="581C2F32" w:rsidR="00DC00A7" w:rsidRPr="008D5EE5" w:rsidRDefault="00DC00A7" w:rsidP="003F59AC">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04F99FEA" w14:textId="77777777" w:rsidR="00DC00A7" w:rsidRPr="008D5EE5" w:rsidRDefault="00DC00A7" w:rsidP="003F59AC">
            <w:pPr>
              <w:spacing w:line="0" w:lineRule="atLeast"/>
              <w:rPr>
                <w:rFonts w:ascii="MS UI Gothic" w:eastAsia="MS UI Gothic" w:hAnsi="MS UI Gothic"/>
                <w:sz w:val="16"/>
                <w:szCs w:val="16"/>
                <w:bdr w:val="single" w:sz="4" w:space="0" w:color="auto"/>
              </w:rPr>
            </w:pPr>
          </w:p>
        </w:tc>
      </w:tr>
      <w:tr w:rsidR="00426AF4" w:rsidRPr="008D5EE5" w14:paraId="5AA698BD" w14:textId="77777777" w:rsidTr="00DE3F01">
        <w:trPr>
          <w:trHeight w:val="290"/>
        </w:trPr>
        <w:tc>
          <w:tcPr>
            <w:tcW w:w="991" w:type="dxa"/>
            <w:vMerge/>
            <w:tcBorders>
              <w:left w:val="single" w:sz="4" w:space="0" w:color="auto"/>
              <w:right w:val="single" w:sz="4" w:space="0" w:color="auto"/>
            </w:tcBorders>
          </w:tcPr>
          <w:p w14:paraId="409E593C" w14:textId="77777777" w:rsidR="00426AF4" w:rsidRPr="008D5EE5" w:rsidRDefault="00426AF4" w:rsidP="003F59AC">
            <w:pPr>
              <w:snapToGrid w:val="0"/>
              <w:spacing w:line="0" w:lineRule="atLeast"/>
              <w:rPr>
                <w:rFonts w:ascii="MS UI Gothic" w:eastAsia="MS UI Gothic" w:hAnsi="MS UI Gothic"/>
                <w:sz w:val="16"/>
                <w:szCs w:val="16"/>
              </w:rPr>
            </w:pPr>
          </w:p>
        </w:tc>
        <w:tc>
          <w:tcPr>
            <w:tcW w:w="431" w:type="dxa"/>
            <w:tcBorders>
              <w:left w:val="single" w:sz="4" w:space="0" w:color="auto"/>
              <w:right w:val="nil"/>
            </w:tcBorders>
          </w:tcPr>
          <w:p w14:paraId="15D233FB" w14:textId="4ED05353" w:rsidR="00426AF4" w:rsidRPr="008D5EE5" w:rsidRDefault="00426AF4" w:rsidP="003F59AC">
            <w:pPr>
              <w:snapToGrid w:val="0"/>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⑹</w:t>
            </w:r>
          </w:p>
        </w:tc>
        <w:tc>
          <w:tcPr>
            <w:tcW w:w="4816" w:type="dxa"/>
            <w:tcBorders>
              <w:top w:val="single" w:sz="4" w:space="0" w:color="auto"/>
              <w:left w:val="nil"/>
              <w:bottom w:val="single" w:sz="4" w:space="0" w:color="auto"/>
              <w:right w:val="single" w:sz="4" w:space="0" w:color="auto"/>
            </w:tcBorders>
          </w:tcPr>
          <w:p w14:paraId="3C20EE37" w14:textId="2965E0BB" w:rsidR="00426AF4" w:rsidRPr="008D5EE5" w:rsidRDefault="00426AF4" w:rsidP="005E0E7F">
            <w:pPr>
              <w:snapToGrid w:val="0"/>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が指定計画相談支援を利用することにより、地域の教育、就労等の支援を受けることができるようにすることで、障害の有無に関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ていますか。</w:t>
            </w:r>
          </w:p>
        </w:tc>
        <w:tc>
          <w:tcPr>
            <w:tcW w:w="851" w:type="dxa"/>
            <w:gridSpan w:val="2"/>
            <w:tcBorders>
              <w:top w:val="single" w:sz="4" w:space="0" w:color="auto"/>
              <w:left w:val="single" w:sz="4" w:space="0" w:color="auto"/>
              <w:right w:val="single" w:sz="4" w:space="0" w:color="auto"/>
            </w:tcBorders>
          </w:tcPr>
          <w:p w14:paraId="4AE6057A" w14:textId="77777777" w:rsidR="00426AF4" w:rsidRPr="008D5EE5" w:rsidRDefault="00426AF4" w:rsidP="00426AF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65F7923" w14:textId="756CF208" w:rsidR="00426AF4" w:rsidRPr="008D5EE5" w:rsidRDefault="00426AF4" w:rsidP="00426AF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27B726A8" w14:textId="77777777" w:rsidR="00426AF4" w:rsidRPr="008D5EE5" w:rsidRDefault="00426AF4" w:rsidP="003F59AC">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3852C6EF" w14:textId="77777777" w:rsidR="00426AF4" w:rsidRPr="008D5EE5" w:rsidRDefault="00426AF4" w:rsidP="003F59AC">
            <w:pPr>
              <w:spacing w:line="0" w:lineRule="atLeast"/>
              <w:rPr>
                <w:rFonts w:ascii="MS UI Gothic" w:eastAsia="MS UI Gothic" w:hAnsi="MS UI Gothic"/>
                <w:sz w:val="16"/>
                <w:szCs w:val="16"/>
                <w:bdr w:val="single" w:sz="4" w:space="0" w:color="auto"/>
              </w:rPr>
            </w:pPr>
          </w:p>
        </w:tc>
      </w:tr>
      <w:tr w:rsidR="00DC00A7" w:rsidRPr="008D5EE5" w14:paraId="10A57595" w14:textId="77777777" w:rsidTr="009E5F3F">
        <w:trPr>
          <w:trHeight w:val="56"/>
        </w:trPr>
        <w:tc>
          <w:tcPr>
            <w:tcW w:w="991" w:type="dxa"/>
            <w:vMerge/>
            <w:tcBorders>
              <w:left w:val="single" w:sz="4" w:space="0" w:color="auto"/>
              <w:right w:val="single" w:sz="4" w:space="0" w:color="auto"/>
            </w:tcBorders>
          </w:tcPr>
          <w:p w14:paraId="656877ED" w14:textId="77777777" w:rsidR="00DC00A7" w:rsidRPr="008D5EE5" w:rsidRDefault="00DC00A7" w:rsidP="003F59AC">
            <w:pPr>
              <w:snapToGrid w:val="0"/>
              <w:spacing w:line="0" w:lineRule="atLeast"/>
              <w:rPr>
                <w:rFonts w:ascii="MS UI Gothic" w:eastAsia="MS UI Gothic" w:hAnsi="MS UI Gothic"/>
                <w:sz w:val="16"/>
                <w:szCs w:val="16"/>
              </w:rPr>
            </w:pPr>
          </w:p>
        </w:tc>
        <w:tc>
          <w:tcPr>
            <w:tcW w:w="431" w:type="dxa"/>
            <w:tcBorders>
              <w:left w:val="single" w:sz="4" w:space="0" w:color="auto"/>
              <w:bottom w:val="single" w:sz="4" w:space="0" w:color="auto"/>
              <w:right w:val="nil"/>
            </w:tcBorders>
          </w:tcPr>
          <w:p w14:paraId="73CD9EA1" w14:textId="4E1D3CC1" w:rsidR="00DC00A7" w:rsidRPr="008D5EE5" w:rsidRDefault="00426AF4" w:rsidP="003F59AC">
            <w:pPr>
              <w:snapToGrid w:val="0"/>
              <w:spacing w:line="0" w:lineRule="atLeast"/>
              <w:ind w:left="320" w:hangingChars="200" w:hanging="320"/>
              <w:rPr>
                <w:rFonts w:ascii="MS UI Gothic" w:eastAsia="MS UI Gothic" w:hAnsi="MS UI Gothic"/>
                <w:sz w:val="16"/>
                <w:szCs w:val="16"/>
              </w:rPr>
            </w:pPr>
            <w:r w:rsidRPr="008D5EE5">
              <w:rPr>
                <w:rFonts w:ascii="MS UI Gothic" w:eastAsia="MS UI Gothic" w:hAnsi="MS UI Gothic" w:hint="eastAsia"/>
                <w:sz w:val="16"/>
                <w:szCs w:val="16"/>
              </w:rPr>
              <w:t>⑺</w:t>
            </w:r>
          </w:p>
        </w:tc>
        <w:tc>
          <w:tcPr>
            <w:tcW w:w="4816" w:type="dxa"/>
            <w:tcBorders>
              <w:top w:val="single" w:sz="4" w:space="0" w:color="auto"/>
              <w:left w:val="nil"/>
              <w:bottom w:val="single" w:sz="4" w:space="0" w:color="auto"/>
              <w:right w:val="single" w:sz="4" w:space="0" w:color="auto"/>
            </w:tcBorders>
          </w:tcPr>
          <w:p w14:paraId="324B7708" w14:textId="7157F111" w:rsidR="00DC00A7" w:rsidRPr="008D5EE5" w:rsidRDefault="00DC00A7" w:rsidP="007E1B82">
            <w:pPr>
              <w:snapToGrid w:val="0"/>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自らその提供するサービスの</w:t>
            </w:r>
            <w:r w:rsidR="007E1B82" w:rsidRPr="008D5EE5">
              <w:rPr>
                <w:rFonts w:ascii="MS UI Gothic" w:eastAsia="MS UI Gothic" w:hAnsi="MS UI Gothic" w:hint="eastAsia"/>
                <w:sz w:val="16"/>
                <w:szCs w:val="16"/>
              </w:rPr>
              <w:t>質の評価を行い、常にその改善を図っていま</w:t>
            </w:r>
            <w:r w:rsidRPr="008D5EE5">
              <w:rPr>
                <w:rFonts w:ascii="MS UI Gothic" w:eastAsia="MS UI Gothic" w:hAnsi="MS UI Gothic" w:hint="eastAsia"/>
                <w:sz w:val="16"/>
                <w:szCs w:val="16"/>
              </w:rPr>
              <w:t>すか。</w:t>
            </w:r>
          </w:p>
        </w:tc>
        <w:tc>
          <w:tcPr>
            <w:tcW w:w="851" w:type="dxa"/>
            <w:gridSpan w:val="2"/>
            <w:tcBorders>
              <w:top w:val="single" w:sz="4" w:space="0" w:color="auto"/>
              <w:left w:val="single" w:sz="4" w:space="0" w:color="auto"/>
              <w:bottom w:val="single" w:sz="4" w:space="0" w:color="auto"/>
              <w:right w:val="single" w:sz="4" w:space="0" w:color="auto"/>
            </w:tcBorders>
          </w:tcPr>
          <w:p w14:paraId="14224128" w14:textId="77777777" w:rsidR="00DC00A7" w:rsidRPr="008D5EE5" w:rsidRDefault="00DC00A7"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E037E76" w14:textId="164E57F6" w:rsidR="00DC00A7" w:rsidRPr="008D5EE5" w:rsidRDefault="00DC00A7"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5344BD9F" w14:textId="4C4B6CCD" w:rsidR="00DC00A7" w:rsidRPr="008D5EE5" w:rsidRDefault="00DC00A7" w:rsidP="003F59AC">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0F2B7147" w14:textId="77777777" w:rsidR="00DC00A7" w:rsidRPr="008D5EE5" w:rsidRDefault="00DC00A7" w:rsidP="003F59AC">
            <w:pPr>
              <w:spacing w:line="0" w:lineRule="atLeast"/>
              <w:rPr>
                <w:rFonts w:ascii="MS UI Gothic" w:eastAsia="MS UI Gothic" w:hAnsi="MS UI Gothic"/>
                <w:sz w:val="16"/>
                <w:szCs w:val="16"/>
                <w:bdr w:val="single" w:sz="4" w:space="0" w:color="auto"/>
              </w:rPr>
            </w:pPr>
          </w:p>
        </w:tc>
      </w:tr>
      <w:tr w:rsidR="00DC00A7" w:rsidRPr="008D5EE5" w14:paraId="10E04C17" w14:textId="77777777" w:rsidTr="009E5F3F">
        <w:trPr>
          <w:trHeight w:val="243"/>
        </w:trPr>
        <w:tc>
          <w:tcPr>
            <w:tcW w:w="991" w:type="dxa"/>
            <w:vMerge/>
            <w:tcBorders>
              <w:left w:val="single" w:sz="4" w:space="0" w:color="auto"/>
              <w:right w:val="single" w:sz="4" w:space="0" w:color="auto"/>
            </w:tcBorders>
          </w:tcPr>
          <w:p w14:paraId="4BB41616" w14:textId="6A366CDE" w:rsidR="00DC00A7" w:rsidRPr="008D5EE5" w:rsidRDefault="00DC00A7" w:rsidP="009E5F3F">
            <w:pPr>
              <w:snapToGrid w:val="0"/>
              <w:spacing w:line="0" w:lineRule="atLeast"/>
              <w:ind w:left="40" w:hangingChars="25" w:hanging="40"/>
              <w:jc w:val="center"/>
              <w:rPr>
                <w:rFonts w:ascii="MS UI Gothic" w:eastAsia="MS UI Gothic" w:hAnsi="MS UI Gothic"/>
                <w:sz w:val="16"/>
                <w:szCs w:val="16"/>
              </w:rPr>
            </w:pPr>
          </w:p>
        </w:tc>
        <w:tc>
          <w:tcPr>
            <w:tcW w:w="431" w:type="dxa"/>
            <w:tcBorders>
              <w:top w:val="single" w:sz="4" w:space="0" w:color="auto"/>
              <w:left w:val="single" w:sz="4" w:space="0" w:color="auto"/>
              <w:right w:val="nil"/>
            </w:tcBorders>
          </w:tcPr>
          <w:p w14:paraId="56C02CBF" w14:textId="26C16282" w:rsidR="00DC00A7" w:rsidRPr="008D5EE5" w:rsidRDefault="00426AF4" w:rsidP="009E5F3F">
            <w:pPr>
              <w:snapToGrid w:val="0"/>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⑻</w:t>
            </w:r>
          </w:p>
        </w:tc>
        <w:tc>
          <w:tcPr>
            <w:tcW w:w="4816" w:type="dxa"/>
            <w:tcBorders>
              <w:top w:val="single" w:sz="4" w:space="0" w:color="auto"/>
              <w:left w:val="nil"/>
              <w:bottom w:val="nil"/>
              <w:right w:val="single" w:sz="4" w:space="0" w:color="auto"/>
            </w:tcBorders>
          </w:tcPr>
          <w:p w14:paraId="258184AA" w14:textId="1C035AA1" w:rsidR="00DC00A7" w:rsidRPr="008D5EE5" w:rsidRDefault="00DC00A7" w:rsidP="009E5F3F">
            <w:pPr>
              <w:snapToGrid w:val="0"/>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利用者の人権の擁護、虐待の防止等のため、必要な体制の整備を行うとともに、その従業者に対し研修を実施するなどのの措置を講じていますか。</w:t>
            </w:r>
          </w:p>
        </w:tc>
        <w:tc>
          <w:tcPr>
            <w:tcW w:w="851" w:type="dxa"/>
            <w:gridSpan w:val="2"/>
            <w:tcBorders>
              <w:top w:val="single" w:sz="4" w:space="0" w:color="auto"/>
              <w:left w:val="single" w:sz="4" w:space="0" w:color="auto"/>
              <w:bottom w:val="nil"/>
              <w:right w:val="single" w:sz="4" w:space="0" w:color="auto"/>
            </w:tcBorders>
          </w:tcPr>
          <w:p w14:paraId="74CB2919" w14:textId="77777777" w:rsidR="00DC00A7" w:rsidRPr="008D5EE5" w:rsidRDefault="00DC00A7" w:rsidP="009E5F3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0F49EE4" w14:textId="77777777" w:rsidR="00DC00A7" w:rsidRPr="008D5EE5" w:rsidRDefault="00DC00A7" w:rsidP="009E5F3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34F9AEB1" w14:textId="4AFEF433" w:rsidR="00DC00A7" w:rsidRPr="008D5EE5" w:rsidRDefault="00DC00A7" w:rsidP="009E5F3F">
            <w:pPr>
              <w:snapToGrid w:val="0"/>
              <w:spacing w:line="0" w:lineRule="atLeast"/>
              <w:rPr>
                <w:rFonts w:ascii="MS UI Gothic" w:eastAsia="MS UI Gothic" w:hAnsi="MS UI Gothic"/>
                <w:sz w:val="16"/>
                <w:szCs w:val="16"/>
                <w:lang w:eastAsia="zh-CN"/>
              </w:rPr>
            </w:pPr>
          </w:p>
        </w:tc>
        <w:tc>
          <w:tcPr>
            <w:tcW w:w="1275" w:type="dxa"/>
            <w:vMerge/>
            <w:tcBorders>
              <w:left w:val="single" w:sz="4" w:space="0" w:color="auto"/>
              <w:right w:val="single" w:sz="4" w:space="0" w:color="auto"/>
            </w:tcBorders>
          </w:tcPr>
          <w:p w14:paraId="69AF9B28" w14:textId="77777777" w:rsidR="00DC00A7" w:rsidRPr="008D5EE5" w:rsidRDefault="00DC00A7" w:rsidP="009E5F3F">
            <w:pPr>
              <w:spacing w:line="0" w:lineRule="atLeast"/>
              <w:rPr>
                <w:rFonts w:ascii="MS UI Gothic" w:eastAsia="MS UI Gothic" w:hAnsi="MS UI Gothic"/>
                <w:sz w:val="16"/>
                <w:szCs w:val="16"/>
                <w:lang w:eastAsia="zh-CN"/>
              </w:rPr>
            </w:pPr>
          </w:p>
        </w:tc>
      </w:tr>
      <w:tr w:rsidR="00DC00A7" w:rsidRPr="008D5EE5" w14:paraId="3021ECD4" w14:textId="77777777" w:rsidTr="009A50F1">
        <w:trPr>
          <w:trHeight w:val="597"/>
        </w:trPr>
        <w:tc>
          <w:tcPr>
            <w:tcW w:w="991" w:type="dxa"/>
            <w:vMerge/>
            <w:tcBorders>
              <w:left w:val="single" w:sz="4" w:space="0" w:color="auto"/>
              <w:bottom w:val="single" w:sz="4" w:space="0" w:color="auto"/>
              <w:right w:val="single" w:sz="4" w:space="0" w:color="auto"/>
            </w:tcBorders>
          </w:tcPr>
          <w:p w14:paraId="7D26C944" w14:textId="77777777" w:rsidR="00DC00A7" w:rsidRPr="008D5EE5" w:rsidRDefault="00DC00A7" w:rsidP="009E5F3F">
            <w:pPr>
              <w:snapToGrid w:val="0"/>
              <w:spacing w:line="0" w:lineRule="atLeast"/>
              <w:rPr>
                <w:rFonts w:ascii="MS UI Gothic" w:eastAsia="MS UI Gothic" w:hAnsi="MS UI Gothic"/>
                <w:sz w:val="16"/>
                <w:szCs w:val="16"/>
              </w:rPr>
            </w:pPr>
          </w:p>
        </w:tc>
        <w:tc>
          <w:tcPr>
            <w:tcW w:w="431" w:type="dxa"/>
            <w:tcBorders>
              <w:left w:val="single" w:sz="4" w:space="0" w:color="auto"/>
              <w:bottom w:val="single" w:sz="4" w:space="0" w:color="auto"/>
              <w:right w:val="nil"/>
            </w:tcBorders>
          </w:tcPr>
          <w:p w14:paraId="5404256C" w14:textId="4DACB250" w:rsidR="00DC00A7" w:rsidRPr="008D5EE5" w:rsidRDefault="00426AF4" w:rsidP="009E5F3F">
            <w:pPr>
              <w:snapToGrid w:val="0"/>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⑼</w:t>
            </w:r>
          </w:p>
        </w:tc>
        <w:tc>
          <w:tcPr>
            <w:tcW w:w="4816" w:type="dxa"/>
            <w:tcBorders>
              <w:top w:val="single" w:sz="4" w:space="0" w:color="auto"/>
              <w:left w:val="nil"/>
              <w:bottom w:val="single" w:sz="4" w:space="0" w:color="auto"/>
              <w:right w:val="single" w:sz="4" w:space="0" w:color="auto"/>
            </w:tcBorders>
          </w:tcPr>
          <w:p w14:paraId="3E1C737B" w14:textId="6C6D6787" w:rsidR="007564B4" w:rsidRPr="008D5EE5" w:rsidRDefault="00DC00A7" w:rsidP="007564B4">
            <w:pPr>
              <w:snapToGrid w:val="0"/>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指定計画相談支援の提供の終了に際しては、利用者又はその家族に対して適切な援助を行うとともに、福祉サービス等を提供するものとの密接な連携に努めていますか。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648707F4" w14:textId="77777777" w:rsidR="00DC00A7" w:rsidRPr="008D5EE5" w:rsidRDefault="00DC00A7" w:rsidP="009E5F3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B49066A" w14:textId="77777777" w:rsidR="00DC00A7" w:rsidRPr="008D5EE5" w:rsidRDefault="00DC00A7" w:rsidP="009E5F3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bottom w:val="single" w:sz="4" w:space="0" w:color="auto"/>
              <w:right w:val="single" w:sz="4" w:space="0" w:color="auto"/>
            </w:tcBorders>
          </w:tcPr>
          <w:p w14:paraId="2B87E421" w14:textId="77777777" w:rsidR="00DC00A7" w:rsidRPr="008D5EE5" w:rsidRDefault="00DC00A7" w:rsidP="009E5F3F">
            <w:pPr>
              <w:snapToGrid w:val="0"/>
              <w:spacing w:line="0" w:lineRule="atLeast"/>
              <w:rPr>
                <w:rFonts w:ascii="MS UI Gothic" w:eastAsia="MS UI Gothic" w:hAnsi="MS UI Gothic"/>
                <w:sz w:val="16"/>
                <w:szCs w:val="16"/>
              </w:rPr>
            </w:pPr>
          </w:p>
        </w:tc>
        <w:tc>
          <w:tcPr>
            <w:tcW w:w="1275" w:type="dxa"/>
            <w:vMerge/>
            <w:tcBorders>
              <w:left w:val="single" w:sz="4" w:space="0" w:color="auto"/>
              <w:bottom w:val="single" w:sz="4" w:space="0" w:color="auto"/>
              <w:right w:val="single" w:sz="4" w:space="0" w:color="auto"/>
            </w:tcBorders>
          </w:tcPr>
          <w:p w14:paraId="174794BE" w14:textId="77777777" w:rsidR="00DC00A7" w:rsidRPr="008D5EE5" w:rsidRDefault="00DC00A7" w:rsidP="009E5F3F">
            <w:pPr>
              <w:spacing w:line="0" w:lineRule="atLeast"/>
              <w:rPr>
                <w:rFonts w:ascii="MS UI Gothic" w:eastAsia="MS UI Gothic" w:hAnsi="MS UI Gothic"/>
                <w:sz w:val="16"/>
                <w:szCs w:val="16"/>
              </w:rPr>
            </w:pPr>
          </w:p>
        </w:tc>
      </w:tr>
      <w:tr w:rsidR="007E1B82" w:rsidRPr="008D5EE5" w14:paraId="59CE814D" w14:textId="77777777" w:rsidTr="00467EA4">
        <w:trPr>
          <w:trHeight w:val="1012"/>
        </w:trPr>
        <w:tc>
          <w:tcPr>
            <w:tcW w:w="991" w:type="dxa"/>
            <w:vMerge w:val="restart"/>
            <w:tcBorders>
              <w:top w:val="single" w:sz="4" w:space="0" w:color="auto"/>
              <w:left w:val="single" w:sz="4" w:space="0" w:color="auto"/>
              <w:right w:val="single" w:sz="4" w:space="0" w:color="auto"/>
            </w:tcBorders>
          </w:tcPr>
          <w:p w14:paraId="369C7EDD" w14:textId="5430F975" w:rsidR="007E1B82" w:rsidRPr="008D5EE5" w:rsidRDefault="00DE2B62"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2</w:t>
            </w:r>
          </w:p>
          <w:p w14:paraId="2CBBC4CB" w14:textId="77777777" w:rsidR="007E1B82" w:rsidRPr="008D5EE5" w:rsidRDefault="007E1B82"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基本方針</w:t>
            </w:r>
          </w:p>
          <w:p w14:paraId="510446AA" w14:textId="60969D57" w:rsidR="007E1B82" w:rsidRPr="008D5EE5" w:rsidRDefault="007E1B82" w:rsidP="0062238B">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地域移行</w:t>
            </w:r>
          </w:p>
        </w:tc>
        <w:tc>
          <w:tcPr>
            <w:tcW w:w="431" w:type="dxa"/>
            <w:vMerge w:val="restart"/>
            <w:tcBorders>
              <w:top w:val="single" w:sz="4" w:space="0" w:color="auto"/>
              <w:left w:val="single" w:sz="4" w:space="0" w:color="auto"/>
              <w:right w:val="nil"/>
            </w:tcBorders>
          </w:tcPr>
          <w:p w14:paraId="2C17BB4E" w14:textId="59484B2B" w:rsidR="007E1B82" w:rsidRPr="008D5EE5" w:rsidRDefault="007E1B82" w:rsidP="003F59A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6" w:type="dxa"/>
            <w:tcBorders>
              <w:top w:val="single" w:sz="4" w:space="0" w:color="auto"/>
              <w:left w:val="nil"/>
              <w:bottom w:val="nil"/>
              <w:right w:val="single" w:sz="4" w:space="0" w:color="auto"/>
            </w:tcBorders>
          </w:tcPr>
          <w:p w14:paraId="2579671F" w14:textId="0B95EF85" w:rsidR="007E1B82" w:rsidRPr="008D5EE5" w:rsidRDefault="007E1B82" w:rsidP="005E0E7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地域移行支援の事業では、利用者が地域において自立した日常生活又は社会生活を営むことができるよう、当該利用者につき、住居の確保その他の地域における生活に移行するための活動に関する相談その他の必要な支援を、保健、医療、福祉、就労支援、教育等の関係機関との密接な連携の下で、当該利用者の意向、適性、障害の特性その他の状況及びその置かれている環境に応じて、適切かつ効果的に行っていますか。</w:t>
            </w:r>
          </w:p>
        </w:tc>
        <w:tc>
          <w:tcPr>
            <w:tcW w:w="851" w:type="dxa"/>
            <w:gridSpan w:val="2"/>
            <w:tcBorders>
              <w:top w:val="single" w:sz="4" w:space="0" w:color="auto"/>
              <w:left w:val="single" w:sz="4" w:space="0" w:color="auto"/>
              <w:bottom w:val="nil"/>
              <w:right w:val="single" w:sz="4" w:space="0" w:color="auto"/>
            </w:tcBorders>
          </w:tcPr>
          <w:p w14:paraId="3D75C430" w14:textId="77777777" w:rsidR="007E1B82" w:rsidRPr="008D5EE5" w:rsidRDefault="007E1B82"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9F43A8E" w14:textId="77777777" w:rsidR="007E1B82" w:rsidRPr="008D5EE5" w:rsidRDefault="007E1B8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val="restart"/>
            <w:tcBorders>
              <w:top w:val="single" w:sz="4" w:space="0" w:color="auto"/>
              <w:left w:val="single" w:sz="4" w:space="0" w:color="auto"/>
              <w:right w:val="single" w:sz="4" w:space="0" w:color="auto"/>
            </w:tcBorders>
          </w:tcPr>
          <w:p w14:paraId="5977409C" w14:textId="77777777" w:rsidR="007E1B82" w:rsidRPr="008D5EE5" w:rsidRDefault="007E1B82" w:rsidP="003F59AC">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5E0A73CF" w14:textId="145BF734" w:rsidR="007E1B82" w:rsidRPr="008D5EE5" w:rsidRDefault="007E1B82" w:rsidP="00666CDE">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w:t>
            </w:r>
            <w:r w:rsidRPr="008D5EE5">
              <w:rPr>
                <w:rFonts w:ascii="MS UI Gothic" w:eastAsia="MS UI Gothic" w:hAnsi="MS UI Gothic" w:hint="eastAsia"/>
                <w:sz w:val="16"/>
                <w:szCs w:val="16"/>
                <w:lang w:eastAsia="zh-CN"/>
              </w:rPr>
              <w:t>条</w:t>
            </w:r>
          </w:p>
        </w:tc>
        <w:tc>
          <w:tcPr>
            <w:tcW w:w="1275" w:type="dxa"/>
            <w:vMerge w:val="restart"/>
            <w:tcBorders>
              <w:top w:val="single" w:sz="4" w:space="0" w:color="auto"/>
              <w:left w:val="single" w:sz="4" w:space="0" w:color="auto"/>
              <w:right w:val="single" w:sz="4" w:space="0" w:color="auto"/>
            </w:tcBorders>
          </w:tcPr>
          <w:p w14:paraId="5209B76C" w14:textId="77777777" w:rsidR="007E1B82" w:rsidRPr="008D5EE5" w:rsidRDefault="007E1B82" w:rsidP="003F59AC">
            <w:pPr>
              <w:spacing w:line="0" w:lineRule="atLeast"/>
              <w:rPr>
                <w:rFonts w:ascii="MS UI Gothic" w:eastAsia="MS UI Gothic" w:hAnsi="MS UI Gothic"/>
                <w:sz w:val="16"/>
                <w:szCs w:val="16"/>
                <w:lang w:eastAsia="zh-CN"/>
              </w:rPr>
            </w:pPr>
          </w:p>
        </w:tc>
      </w:tr>
      <w:tr w:rsidR="007E1B82" w:rsidRPr="008D5EE5" w14:paraId="0FFA73D6" w14:textId="77777777" w:rsidTr="005E234D">
        <w:trPr>
          <w:trHeight w:val="53"/>
        </w:trPr>
        <w:tc>
          <w:tcPr>
            <w:tcW w:w="991" w:type="dxa"/>
            <w:vMerge/>
            <w:tcBorders>
              <w:left w:val="single" w:sz="4" w:space="0" w:color="auto"/>
              <w:right w:val="single" w:sz="4" w:space="0" w:color="auto"/>
            </w:tcBorders>
          </w:tcPr>
          <w:p w14:paraId="0A3C8250" w14:textId="77777777" w:rsidR="007E1B82" w:rsidRPr="008D5EE5" w:rsidRDefault="007E1B82" w:rsidP="007C280E">
            <w:pPr>
              <w:snapToGrid w:val="0"/>
              <w:spacing w:line="0" w:lineRule="atLeast"/>
              <w:rPr>
                <w:rFonts w:ascii="MS UI Gothic" w:eastAsia="MS UI Gothic" w:hAnsi="MS UI Gothic"/>
                <w:sz w:val="16"/>
                <w:szCs w:val="16"/>
                <w:lang w:eastAsia="zh-CN"/>
              </w:rPr>
            </w:pPr>
          </w:p>
        </w:tc>
        <w:tc>
          <w:tcPr>
            <w:tcW w:w="431" w:type="dxa"/>
            <w:vMerge/>
            <w:tcBorders>
              <w:left w:val="single" w:sz="4" w:space="0" w:color="auto"/>
              <w:right w:val="nil"/>
            </w:tcBorders>
          </w:tcPr>
          <w:p w14:paraId="4E5FE72A" w14:textId="77777777" w:rsidR="007E1B82" w:rsidRPr="008D5EE5" w:rsidRDefault="007E1B82" w:rsidP="007C280E">
            <w:pPr>
              <w:snapToGrid w:val="0"/>
              <w:spacing w:line="0" w:lineRule="atLeast"/>
              <w:ind w:left="160" w:hangingChars="100" w:hanging="160"/>
              <w:rPr>
                <w:rFonts w:ascii="MS UI Gothic" w:eastAsia="MS UI Gothic" w:hAnsi="MS UI Gothic"/>
                <w:sz w:val="16"/>
                <w:szCs w:val="16"/>
                <w:lang w:eastAsia="zh-CN"/>
              </w:rPr>
            </w:pPr>
          </w:p>
        </w:tc>
        <w:tc>
          <w:tcPr>
            <w:tcW w:w="5667" w:type="dxa"/>
            <w:gridSpan w:val="3"/>
            <w:tcBorders>
              <w:top w:val="nil"/>
              <w:left w:val="nil"/>
              <w:bottom w:val="nil"/>
              <w:right w:val="single" w:sz="4" w:space="0" w:color="auto"/>
            </w:tcBorders>
          </w:tcPr>
          <w:p w14:paraId="503427A0" w14:textId="77777777" w:rsidR="007E1B82" w:rsidRPr="008D5EE5" w:rsidRDefault="007E1B82" w:rsidP="007C280E">
            <w:pPr>
              <w:snapToGrid w:val="0"/>
              <w:spacing w:line="0" w:lineRule="atLeast"/>
              <w:rPr>
                <w:rFonts w:ascii="MS UI Gothic" w:eastAsia="MS UI Gothic" w:hAnsi="MS UI Gothic"/>
                <w:sz w:val="16"/>
                <w:szCs w:val="16"/>
                <w:lang w:eastAsia="zh-CN"/>
              </w:rPr>
            </w:pPr>
          </w:p>
        </w:tc>
        <w:tc>
          <w:tcPr>
            <w:tcW w:w="1276" w:type="dxa"/>
            <w:vMerge/>
            <w:tcBorders>
              <w:left w:val="single" w:sz="4" w:space="0" w:color="auto"/>
              <w:right w:val="single" w:sz="4" w:space="0" w:color="auto"/>
            </w:tcBorders>
          </w:tcPr>
          <w:p w14:paraId="7BE0F824" w14:textId="77777777" w:rsidR="007E1B82" w:rsidRPr="008D5EE5" w:rsidRDefault="007E1B82" w:rsidP="007C280E">
            <w:pPr>
              <w:snapToGrid w:val="0"/>
              <w:spacing w:line="0" w:lineRule="atLeast"/>
              <w:rPr>
                <w:rFonts w:ascii="MS UI Gothic" w:eastAsia="MS UI Gothic" w:hAnsi="MS UI Gothic"/>
                <w:sz w:val="16"/>
                <w:szCs w:val="16"/>
                <w:lang w:eastAsia="zh-CN"/>
              </w:rPr>
            </w:pPr>
          </w:p>
        </w:tc>
        <w:tc>
          <w:tcPr>
            <w:tcW w:w="1275" w:type="dxa"/>
            <w:vMerge/>
            <w:tcBorders>
              <w:left w:val="single" w:sz="4" w:space="0" w:color="auto"/>
              <w:right w:val="single" w:sz="4" w:space="0" w:color="auto"/>
            </w:tcBorders>
          </w:tcPr>
          <w:p w14:paraId="009C872D" w14:textId="77777777" w:rsidR="007E1B82" w:rsidRPr="008D5EE5" w:rsidRDefault="007E1B82" w:rsidP="007C280E">
            <w:pPr>
              <w:snapToGrid w:val="0"/>
              <w:spacing w:line="0" w:lineRule="atLeast"/>
              <w:rPr>
                <w:rFonts w:ascii="MS UI Gothic" w:eastAsia="MS UI Gothic" w:hAnsi="MS UI Gothic"/>
                <w:sz w:val="16"/>
                <w:szCs w:val="16"/>
                <w:lang w:eastAsia="zh-CN"/>
              </w:rPr>
            </w:pPr>
          </w:p>
        </w:tc>
      </w:tr>
      <w:tr w:rsidR="007E1B82" w:rsidRPr="008D5EE5" w14:paraId="7A86C4E5" w14:textId="77777777" w:rsidTr="005E0E7F">
        <w:trPr>
          <w:trHeight w:val="601"/>
        </w:trPr>
        <w:tc>
          <w:tcPr>
            <w:tcW w:w="991" w:type="dxa"/>
            <w:vMerge/>
            <w:tcBorders>
              <w:left w:val="single" w:sz="4" w:space="0" w:color="auto"/>
              <w:right w:val="single" w:sz="4" w:space="0" w:color="auto"/>
            </w:tcBorders>
          </w:tcPr>
          <w:p w14:paraId="163A8BD9" w14:textId="77777777" w:rsidR="007E1B82" w:rsidRPr="008D5EE5" w:rsidRDefault="007E1B82" w:rsidP="007C280E">
            <w:pPr>
              <w:snapToGrid w:val="0"/>
              <w:spacing w:line="0" w:lineRule="atLeast"/>
              <w:rPr>
                <w:rFonts w:ascii="MS UI Gothic" w:eastAsia="MS UI Gothic" w:hAnsi="MS UI Gothic"/>
                <w:sz w:val="16"/>
                <w:szCs w:val="16"/>
                <w:lang w:eastAsia="zh-CN"/>
              </w:rPr>
            </w:pPr>
          </w:p>
        </w:tc>
        <w:tc>
          <w:tcPr>
            <w:tcW w:w="431" w:type="dxa"/>
            <w:vMerge/>
            <w:tcBorders>
              <w:left w:val="single" w:sz="4" w:space="0" w:color="auto"/>
              <w:right w:val="dotDotDash" w:sz="4" w:space="0" w:color="auto"/>
            </w:tcBorders>
          </w:tcPr>
          <w:p w14:paraId="5F13BE2A" w14:textId="77777777" w:rsidR="007E1B82" w:rsidRPr="008D5EE5" w:rsidRDefault="007E1B82" w:rsidP="007C280E">
            <w:pPr>
              <w:snapToGrid w:val="0"/>
              <w:spacing w:line="0" w:lineRule="atLeast"/>
              <w:ind w:left="160" w:hangingChars="100" w:hanging="160"/>
              <w:rPr>
                <w:rFonts w:ascii="MS UI Gothic" w:eastAsia="MS UI Gothic" w:hAnsi="MS UI Gothic"/>
                <w:sz w:val="16"/>
                <w:szCs w:val="16"/>
                <w:lang w:eastAsia="zh-CN"/>
              </w:rPr>
            </w:pPr>
          </w:p>
        </w:tc>
        <w:tc>
          <w:tcPr>
            <w:tcW w:w="5382" w:type="dxa"/>
            <w:gridSpan w:val="2"/>
            <w:tcBorders>
              <w:top w:val="dotDotDash" w:sz="4" w:space="0" w:color="auto"/>
              <w:left w:val="dotDotDash" w:sz="4" w:space="0" w:color="auto"/>
              <w:bottom w:val="dotDotDash" w:sz="4" w:space="0" w:color="auto"/>
              <w:right w:val="dotDotDash" w:sz="4" w:space="0" w:color="auto"/>
            </w:tcBorders>
          </w:tcPr>
          <w:p w14:paraId="1510FD77" w14:textId="02AFB2E5" w:rsidR="007E1B82" w:rsidRPr="008D5EE5" w:rsidRDefault="007E1B82" w:rsidP="007E1B82">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＜法第5条第20項＞</w:t>
            </w:r>
          </w:p>
          <w:p w14:paraId="50A7C2C3" w14:textId="51D5E076" w:rsidR="007E1B82" w:rsidRPr="008D5EE5" w:rsidRDefault="007E1B82" w:rsidP="007E1B82">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地域移行支援とは、障害者支援施設等に入所している障害者又は精神科病院（精神科病院以外の病院で精神病室が設けられているものを含む。）に入院している精神障害者につき、住居の確保その他の地域における生活に移行するための活動に関する相談、外出の際の同行、障害福祉サービス（生活介護、自立訓練、就労移行支援及び就労継続支援に限る。）の体験的な利用支援、体験的な宿泊支援その他の必要な支援を行うものをいいます。</w:t>
            </w:r>
          </w:p>
        </w:tc>
        <w:tc>
          <w:tcPr>
            <w:tcW w:w="285" w:type="dxa"/>
            <w:tcBorders>
              <w:top w:val="nil"/>
              <w:left w:val="dotDotDash" w:sz="4" w:space="0" w:color="auto"/>
              <w:bottom w:val="nil"/>
              <w:right w:val="single" w:sz="4" w:space="0" w:color="auto"/>
            </w:tcBorders>
          </w:tcPr>
          <w:p w14:paraId="4EE78483" w14:textId="77777777" w:rsidR="007E1B82" w:rsidRPr="008D5EE5" w:rsidRDefault="007E1B82" w:rsidP="007C280E">
            <w:pPr>
              <w:snapToGrid w:val="0"/>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22D36EFB" w14:textId="77777777" w:rsidR="007E1B82" w:rsidRPr="008D5EE5" w:rsidRDefault="007E1B82" w:rsidP="007C280E">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24556169" w14:textId="77777777" w:rsidR="007E1B82" w:rsidRPr="008D5EE5" w:rsidRDefault="007E1B82" w:rsidP="007C280E">
            <w:pPr>
              <w:snapToGrid w:val="0"/>
              <w:spacing w:line="0" w:lineRule="atLeast"/>
              <w:rPr>
                <w:rFonts w:ascii="MS UI Gothic" w:eastAsia="MS UI Gothic" w:hAnsi="MS UI Gothic"/>
                <w:sz w:val="16"/>
                <w:szCs w:val="16"/>
              </w:rPr>
            </w:pPr>
          </w:p>
        </w:tc>
      </w:tr>
      <w:tr w:rsidR="007E1B82" w:rsidRPr="008D5EE5" w14:paraId="21E7C857" w14:textId="77777777" w:rsidTr="009E5F3F">
        <w:trPr>
          <w:trHeight w:val="64"/>
        </w:trPr>
        <w:tc>
          <w:tcPr>
            <w:tcW w:w="991" w:type="dxa"/>
            <w:vMerge/>
            <w:tcBorders>
              <w:left w:val="single" w:sz="4" w:space="0" w:color="auto"/>
              <w:right w:val="single" w:sz="4" w:space="0" w:color="auto"/>
            </w:tcBorders>
          </w:tcPr>
          <w:p w14:paraId="1F3C7789" w14:textId="77777777" w:rsidR="007E1B82" w:rsidRPr="008D5EE5" w:rsidRDefault="007E1B82" w:rsidP="007C280E">
            <w:pPr>
              <w:snapToGrid w:val="0"/>
              <w:spacing w:line="0" w:lineRule="atLeast"/>
              <w:rPr>
                <w:rFonts w:ascii="MS UI Gothic" w:eastAsia="MS UI Gothic" w:hAnsi="MS UI Gothic"/>
                <w:sz w:val="16"/>
                <w:szCs w:val="16"/>
              </w:rPr>
            </w:pPr>
          </w:p>
        </w:tc>
        <w:tc>
          <w:tcPr>
            <w:tcW w:w="431" w:type="dxa"/>
            <w:vMerge/>
            <w:tcBorders>
              <w:left w:val="single" w:sz="4" w:space="0" w:color="auto"/>
              <w:right w:val="nil"/>
            </w:tcBorders>
          </w:tcPr>
          <w:p w14:paraId="6DC27D70" w14:textId="77777777" w:rsidR="007E1B82" w:rsidRPr="008D5EE5" w:rsidRDefault="007E1B82" w:rsidP="007C280E">
            <w:pPr>
              <w:snapToGrid w:val="0"/>
              <w:spacing w:line="0" w:lineRule="atLeast"/>
              <w:ind w:left="160" w:hangingChars="100" w:hanging="160"/>
              <w:rPr>
                <w:rFonts w:ascii="MS UI Gothic" w:eastAsia="MS UI Gothic" w:hAnsi="MS UI Gothic"/>
                <w:sz w:val="16"/>
                <w:szCs w:val="16"/>
              </w:rPr>
            </w:pPr>
          </w:p>
        </w:tc>
        <w:tc>
          <w:tcPr>
            <w:tcW w:w="5667" w:type="dxa"/>
            <w:gridSpan w:val="3"/>
            <w:tcBorders>
              <w:top w:val="nil"/>
              <w:left w:val="nil"/>
              <w:right w:val="single" w:sz="4" w:space="0" w:color="auto"/>
            </w:tcBorders>
          </w:tcPr>
          <w:p w14:paraId="59531424" w14:textId="77777777" w:rsidR="007E1B82" w:rsidRPr="008D5EE5" w:rsidRDefault="007E1B82" w:rsidP="007C280E">
            <w:pPr>
              <w:snapToGrid w:val="0"/>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63389CFE" w14:textId="77777777" w:rsidR="007E1B82" w:rsidRPr="008D5EE5" w:rsidRDefault="007E1B82" w:rsidP="007C280E">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0DEB960A" w14:textId="77777777" w:rsidR="007E1B82" w:rsidRPr="008D5EE5" w:rsidRDefault="007E1B82" w:rsidP="007C280E">
            <w:pPr>
              <w:snapToGrid w:val="0"/>
              <w:spacing w:line="0" w:lineRule="atLeast"/>
              <w:rPr>
                <w:rFonts w:ascii="MS UI Gothic" w:eastAsia="MS UI Gothic" w:hAnsi="MS UI Gothic"/>
                <w:sz w:val="16"/>
                <w:szCs w:val="16"/>
              </w:rPr>
            </w:pPr>
          </w:p>
        </w:tc>
      </w:tr>
      <w:tr w:rsidR="007E1B82" w:rsidRPr="008D5EE5" w14:paraId="796854BD" w14:textId="77777777" w:rsidTr="009E5F3F">
        <w:trPr>
          <w:trHeight w:val="210"/>
        </w:trPr>
        <w:tc>
          <w:tcPr>
            <w:tcW w:w="991" w:type="dxa"/>
            <w:vMerge/>
            <w:tcBorders>
              <w:left w:val="single" w:sz="4" w:space="0" w:color="auto"/>
              <w:right w:val="single" w:sz="4" w:space="0" w:color="auto"/>
            </w:tcBorders>
          </w:tcPr>
          <w:p w14:paraId="6DAC8C5C" w14:textId="77777777" w:rsidR="007E1B82" w:rsidRPr="008D5EE5" w:rsidRDefault="007E1B82" w:rsidP="005E0E7F">
            <w:pPr>
              <w:spacing w:line="0" w:lineRule="atLeast"/>
              <w:ind w:left="160" w:hangingChars="100" w:hanging="160"/>
              <w:jc w:val="center"/>
              <w:rPr>
                <w:rFonts w:ascii="MS UI Gothic" w:eastAsia="MS UI Gothic" w:hAnsi="MS UI Gothic"/>
                <w:sz w:val="16"/>
                <w:szCs w:val="16"/>
              </w:rPr>
            </w:pPr>
          </w:p>
        </w:tc>
        <w:tc>
          <w:tcPr>
            <w:tcW w:w="431" w:type="dxa"/>
            <w:tcBorders>
              <w:top w:val="single" w:sz="4" w:space="0" w:color="auto"/>
              <w:left w:val="single" w:sz="4" w:space="0" w:color="auto"/>
              <w:bottom w:val="single" w:sz="4" w:space="0" w:color="auto"/>
              <w:right w:val="nil"/>
            </w:tcBorders>
          </w:tcPr>
          <w:p w14:paraId="0F91A268" w14:textId="1616E98A" w:rsidR="007E1B82" w:rsidRPr="008D5EE5" w:rsidRDefault="007E1B82" w:rsidP="003F59A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6" w:type="dxa"/>
            <w:tcBorders>
              <w:top w:val="single" w:sz="4" w:space="0" w:color="auto"/>
              <w:left w:val="nil"/>
              <w:bottom w:val="single" w:sz="4" w:space="0" w:color="auto"/>
              <w:right w:val="single" w:sz="4" w:space="0" w:color="auto"/>
            </w:tcBorders>
          </w:tcPr>
          <w:p w14:paraId="6110225B" w14:textId="3520B01A" w:rsidR="007E1B82" w:rsidRPr="008D5EE5" w:rsidRDefault="007E1B82" w:rsidP="00F900F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利用者の意思及び人格を尊重し、常に当該利用者の立場に立って地域移行支援の事業を行っていますか。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4302EE33" w14:textId="77777777" w:rsidR="007E1B82" w:rsidRPr="008D5EE5" w:rsidRDefault="007E1B8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6DBB974" w14:textId="0428CE96" w:rsidR="007E1B82" w:rsidRPr="008D5EE5" w:rsidRDefault="007E1B8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6741EE3A" w14:textId="37C5E27A" w:rsidR="007E1B82" w:rsidRPr="008D5EE5" w:rsidRDefault="007E1B82" w:rsidP="003F59AC">
            <w:pPr>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675D17D6" w14:textId="77777777" w:rsidR="007E1B82" w:rsidRPr="008D5EE5" w:rsidRDefault="007E1B82" w:rsidP="003F59AC">
            <w:pPr>
              <w:spacing w:line="0" w:lineRule="atLeast"/>
              <w:rPr>
                <w:rFonts w:ascii="MS UI Gothic" w:eastAsia="MS UI Gothic" w:hAnsi="MS UI Gothic"/>
                <w:sz w:val="16"/>
                <w:szCs w:val="16"/>
              </w:rPr>
            </w:pPr>
          </w:p>
        </w:tc>
      </w:tr>
      <w:tr w:rsidR="007E1B82" w:rsidRPr="008D5EE5" w14:paraId="182548E9" w14:textId="77777777" w:rsidTr="009E5F3F">
        <w:trPr>
          <w:trHeight w:val="70"/>
        </w:trPr>
        <w:tc>
          <w:tcPr>
            <w:tcW w:w="991" w:type="dxa"/>
            <w:vMerge/>
            <w:tcBorders>
              <w:left w:val="single" w:sz="4" w:space="0" w:color="auto"/>
              <w:right w:val="single" w:sz="4" w:space="0" w:color="auto"/>
            </w:tcBorders>
          </w:tcPr>
          <w:p w14:paraId="3287DB5C" w14:textId="77777777" w:rsidR="007E1B82" w:rsidRPr="008D5EE5" w:rsidRDefault="007E1B82" w:rsidP="003F59AC">
            <w:pPr>
              <w:snapToGrid w:val="0"/>
              <w:spacing w:line="0" w:lineRule="atLeast"/>
              <w:rPr>
                <w:rFonts w:ascii="MS UI Gothic" w:eastAsia="MS UI Gothic" w:hAnsi="MS UI Gothic"/>
                <w:sz w:val="16"/>
                <w:szCs w:val="16"/>
              </w:rPr>
            </w:pPr>
          </w:p>
        </w:tc>
        <w:tc>
          <w:tcPr>
            <w:tcW w:w="431" w:type="dxa"/>
            <w:tcBorders>
              <w:top w:val="single" w:sz="4" w:space="0" w:color="auto"/>
              <w:left w:val="single" w:sz="4" w:space="0" w:color="auto"/>
              <w:bottom w:val="single" w:sz="4" w:space="0" w:color="auto"/>
              <w:right w:val="nil"/>
            </w:tcBorders>
          </w:tcPr>
          <w:p w14:paraId="20F72646" w14:textId="5F1933CE" w:rsidR="007E1B82" w:rsidRPr="008D5EE5" w:rsidRDefault="007E1B82" w:rsidP="003F59A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6" w:type="dxa"/>
            <w:tcBorders>
              <w:top w:val="single" w:sz="4" w:space="0" w:color="auto"/>
              <w:left w:val="nil"/>
              <w:bottom w:val="single" w:sz="4" w:space="0" w:color="auto"/>
              <w:right w:val="single" w:sz="4" w:space="0" w:color="auto"/>
            </w:tcBorders>
          </w:tcPr>
          <w:p w14:paraId="44841AB4" w14:textId="3E97535E" w:rsidR="007E1B82" w:rsidRPr="008D5EE5" w:rsidRDefault="007E1B82" w:rsidP="00F900F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自らその提供するサービスの</w:t>
            </w:r>
            <w:r w:rsidR="00353A66" w:rsidRPr="008D5EE5">
              <w:rPr>
                <w:rFonts w:ascii="MS UI Gothic" w:eastAsia="MS UI Gothic" w:hAnsi="MS UI Gothic" w:hint="eastAsia"/>
                <w:sz w:val="16"/>
                <w:szCs w:val="16"/>
              </w:rPr>
              <w:t>質の</w:t>
            </w:r>
            <w:r w:rsidRPr="008D5EE5">
              <w:rPr>
                <w:rFonts w:ascii="MS UI Gothic" w:eastAsia="MS UI Gothic" w:hAnsi="MS UI Gothic" w:hint="eastAsia"/>
                <w:sz w:val="16"/>
                <w:szCs w:val="16"/>
              </w:rPr>
              <w:t>評価を行い、常にその改善を図っていますか。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1B014BFA" w14:textId="77777777" w:rsidR="007E1B82" w:rsidRPr="008D5EE5" w:rsidRDefault="007E1B8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CB6B15C" w14:textId="322992CB" w:rsidR="007E1B82" w:rsidRPr="008D5EE5" w:rsidRDefault="007E1B8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50A44813" w14:textId="13BE0F3E" w:rsidR="007E1B82" w:rsidRPr="008D5EE5" w:rsidRDefault="007E1B82" w:rsidP="003F59AC">
            <w:pPr>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496DE635" w14:textId="77777777" w:rsidR="007E1B82" w:rsidRPr="008D5EE5" w:rsidRDefault="007E1B82" w:rsidP="003F59AC">
            <w:pPr>
              <w:spacing w:line="0" w:lineRule="atLeast"/>
              <w:rPr>
                <w:rFonts w:ascii="MS UI Gothic" w:eastAsia="MS UI Gothic" w:hAnsi="MS UI Gothic"/>
                <w:sz w:val="16"/>
                <w:szCs w:val="16"/>
              </w:rPr>
            </w:pPr>
          </w:p>
        </w:tc>
      </w:tr>
      <w:tr w:rsidR="007E1B82" w:rsidRPr="008D5EE5" w14:paraId="6C58576D" w14:textId="77777777" w:rsidTr="009A50F1">
        <w:trPr>
          <w:trHeight w:val="2162"/>
        </w:trPr>
        <w:tc>
          <w:tcPr>
            <w:tcW w:w="991" w:type="dxa"/>
            <w:vMerge/>
            <w:tcBorders>
              <w:left w:val="single" w:sz="4" w:space="0" w:color="auto"/>
              <w:right w:val="single" w:sz="4" w:space="0" w:color="auto"/>
            </w:tcBorders>
          </w:tcPr>
          <w:p w14:paraId="23FC432E" w14:textId="404C4D22" w:rsidR="007E1B82" w:rsidRPr="008D5EE5" w:rsidRDefault="007E1B82" w:rsidP="007E1B82">
            <w:pPr>
              <w:snapToGrid w:val="0"/>
              <w:spacing w:line="0" w:lineRule="atLeast"/>
              <w:ind w:left="40" w:hangingChars="25" w:hanging="40"/>
              <w:rPr>
                <w:rFonts w:ascii="MS UI Gothic" w:eastAsia="MS UI Gothic" w:hAnsi="MS UI Gothic"/>
                <w:sz w:val="16"/>
                <w:szCs w:val="16"/>
              </w:rPr>
            </w:pPr>
          </w:p>
        </w:tc>
        <w:tc>
          <w:tcPr>
            <w:tcW w:w="431" w:type="dxa"/>
            <w:tcBorders>
              <w:top w:val="single" w:sz="4" w:space="0" w:color="auto"/>
              <w:left w:val="single" w:sz="4" w:space="0" w:color="auto"/>
              <w:right w:val="nil"/>
            </w:tcBorders>
          </w:tcPr>
          <w:p w14:paraId="1FAA0392" w14:textId="4D3E2E91" w:rsidR="007E1B82" w:rsidRPr="008D5EE5" w:rsidRDefault="007E1B82" w:rsidP="007E1B82">
            <w:pPr>
              <w:snapToGrid w:val="0"/>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16" w:type="dxa"/>
            <w:tcBorders>
              <w:top w:val="single" w:sz="4" w:space="0" w:color="auto"/>
              <w:left w:val="nil"/>
              <w:bottom w:val="single" w:sz="4" w:space="0" w:color="auto"/>
              <w:right w:val="single" w:sz="4" w:space="0" w:color="auto"/>
            </w:tcBorders>
          </w:tcPr>
          <w:p w14:paraId="5857B2EE" w14:textId="5EFDA1BF" w:rsidR="007E1B82" w:rsidRPr="008D5EE5" w:rsidRDefault="007E1B82" w:rsidP="007E1B82">
            <w:pPr>
              <w:snapToGrid w:val="0"/>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利用者の人権の擁護、虐待の防止等のため、必要</w:t>
            </w:r>
            <w:r w:rsidR="00534988" w:rsidRPr="008D5EE5">
              <w:rPr>
                <w:rFonts w:ascii="MS UI Gothic" w:eastAsia="MS UI Gothic" w:hAnsi="MS UI Gothic" w:hint="eastAsia"/>
                <w:sz w:val="16"/>
                <w:szCs w:val="16"/>
              </w:rPr>
              <w:t>な体制の整備を行うとともに、従業者に対し定期的に研修を実施するなど</w:t>
            </w:r>
            <w:r w:rsidRPr="008D5EE5">
              <w:rPr>
                <w:rFonts w:ascii="MS UI Gothic" w:eastAsia="MS UI Gothic" w:hAnsi="MS UI Gothic" w:hint="eastAsia"/>
                <w:sz w:val="16"/>
                <w:szCs w:val="16"/>
              </w:rPr>
              <w:t>の措置を講じていますか。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69694D52" w14:textId="77777777" w:rsidR="007E1B82" w:rsidRPr="008D5EE5" w:rsidRDefault="007E1B82" w:rsidP="007E1B82">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D019EB1" w14:textId="07C833DC" w:rsidR="007E1B82" w:rsidRPr="008D5EE5" w:rsidRDefault="007E1B82" w:rsidP="007E1B82">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bottom w:val="single" w:sz="4" w:space="0" w:color="auto"/>
              <w:right w:val="single" w:sz="4" w:space="0" w:color="auto"/>
            </w:tcBorders>
          </w:tcPr>
          <w:p w14:paraId="289CBAFF" w14:textId="04245A76" w:rsidR="007E1B82" w:rsidRPr="008D5EE5" w:rsidRDefault="007E1B82" w:rsidP="007E1B82">
            <w:pPr>
              <w:snapToGrid w:val="0"/>
              <w:spacing w:line="0" w:lineRule="atLeast"/>
              <w:rPr>
                <w:rFonts w:ascii="MS UI Gothic" w:eastAsia="MS UI Gothic" w:hAnsi="MS UI Gothic"/>
                <w:sz w:val="16"/>
                <w:szCs w:val="16"/>
                <w:lang w:eastAsia="zh-CN"/>
              </w:rPr>
            </w:pPr>
          </w:p>
        </w:tc>
        <w:tc>
          <w:tcPr>
            <w:tcW w:w="1275" w:type="dxa"/>
            <w:vMerge/>
            <w:tcBorders>
              <w:left w:val="single" w:sz="4" w:space="0" w:color="auto"/>
              <w:right w:val="single" w:sz="4" w:space="0" w:color="auto"/>
            </w:tcBorders>
          </w:tcPr>
          <w:p w14:paraId="1FBE8DF3" w14:textId="77777777" w:rsidR="007E1B82" w:rsidRPr="008D5EE5" w:rsidRDefault="007E1B82" w:rsidP="007E1B82">
            <w:pPr>
              <w:spacing w:line="0" w:lineRule="atLeast"/>
              <w:rPr>
                <w:rFonts w:ascii="MS UI Gothic" w:eastAsia="MS UI Gothic" w:hAnsi="MS UI Gothic"/>
                <w:sz w:val="16"/>
                <w:szCs w:val="16"/>
                <w:lang w:eastAsia="zh-CN"/>
              </w:rPr>
            </w:pPr>
          </w:p>
        </w:tc>
      </w:tr>
      <w:tr w:rsidR="009E5F3F" w:rsidRPr="008D5EE5" w14:paraId="71D8784F" w14:textId="77777777" w:rsidTr="009A50F1">
        <w:trPr>
          <w:trHeight w:val="719"/>
        </w:trPr>
        <w:tc>
          <w:tcPr>
            <w:tcW w:w="991" w:type="dxa"/>
            <w:vMerge w:val="restart"/>
            <w:tcBorders>
              <w:top w:val="single" w:sz="4" w:space="0" w:color="auto"/>
              <w:left w:val="single" w:sz="4" w:space="0" w:color="auto"/>
              <w:right w:val="single" w:sz="4" w:space="0" w:color="auto"/>
            </w:tcBorders>
          </w:tcPr>
          <w:p w14:paraId="696ADB53" w14:textId="58B0953E" w:rsidR="009E5F3F" w:rsidRPr="008D5EE5" w:rsidRDefault="00DE2B62"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3</w:t>
            </w:r>
          </w:p>
          <w:p w14:paraId="436CE056" w14:textId="77777777" w:rsidR="009E5F3F" w:rsidRPr="008D5EE5" w:rsidRDefault="009E5F3F"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基本方針</w:t>
            </w:r>
          </w:p>
          <w:p w14:paraId="45FCD692" w14:textId="6EF8E480" w:rsidR="009E5F3F" w:rsidRPr="008D5EE5" w:rsidRDefault="009E5F3F"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地域定着</w:t>
            </w:r>
          </w:p>
        </w:tc>
        <w:tc>
          <w:tcPr>
            <w:tcW w:w="431" w:type="dxa"/>
            <w:vMerge w:val="restart"/>
            <w:tcBorders>
              <w:top w:val="single" w:sz="4" w:space="0" w:color="auto"/>
              <w:left w:val="single" w:sz="4" w:space="0" w:color="auto"/>
              <w:right w:val="nil"/>
            </w:tcBorders>
          </w:tcPr>
          <w:p w14:paraId="0FC07762" w14:textId="7B39EC65" w:rsidR="009E5F3F" w:rsidRPr="008D5EE5" w:rsidRDefault="009E5F3F" w:rsidP="003F59AC">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6" w:type="dxa"/>
            <w:tcBorders>
              <w:top w:val="single" w:sz="4" w:space="0" w:color="auto"/>
              <w:left w:val="nil"/>
              <w:bottom w:val="nil"/>
              <w:right w:val="single" w:sz="4" w:space="0" w:color="auto"/>
            </w:tcBorders>
          </w:tcPr>
          <w:p w14:paraId="65B0A3FF" w14:textId="1908D38C" w:rsidR="009E5F3F" w:rsidRPr="008D5EE5" w:rsidRDefault="00867B80" w:rsidP="005E0E7F">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指定</w:t>
            </w:r>
            <w:r w:rsidR="009E5F3F" w:rsidRPr="008D5EE5">
              <w:rPr>
                <w:rFonts w:ascii="MS UI Gothic" w:eastAsia="MS UI Gothic" w:hAnsi="MS UI Gothic" w:hint="eastAsia"/>
                <w:sz w:val="16"/>
                <w:szCs w:val="16"/>
              </w:rPr>
              <w:t>地域定着支援の事業で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を、保健、医療、福祉、就労支援、教育等の関係機関との密接な連携の下で、当該利用者の意向、適性、障害の特性その他の状況及びその置かれている環境に応じて、適切に行っていますか。</w:t>
            </w:r>
          </w:p>
        </w:tc>
        <w:tc>
          <w:tcPr>
            <w:tcW w:w="851" w:type="dxa"/>
            <w:gridSpan w:val="2"/>
            <w:tcBorders>
              <w:top w:val="single" w:sz="4" w:space="0" w:color="auto"/>
              <w:left w:val="single" w:sz="4" w:space="0" w:color="auto"/>
              <w:bottom w:val="nil"/>
              <w:right w:val="single" w:sz="4" w:space="0" w:color="auto"/>
            </w:tcBorders>
          </w:tcPr>
          <w:p w14:paraId="44904CB9" w14:textId="77777777" w:rsidR="009E5F3F" w:rsidRPr="008D5EE5" w:rsidRDefault="009E5F3F"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D28B203" w14:textId="5894FF78" w:rsidR="009E5F3F" w:rsidRPr="008D5EE5" w:rsidRDefault="009E5F3F"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val="restart"/>
            <w:tcBorders>
              <w:top w:val="single" w:sz="4" w:space="0" w:color="auto"/>
              <w:left w:val="single" w:sz="4" w:space="0" w:color="auto"/>
              <w:right w:val="single" w:sz="4" w:space="0" w:color="auto"/>
            </w:tcBorders>
          </w:tcPr>
          <w:p w14:paraId="6D41DF40" w14:textId="77777777" w:rsidR="009E5F3F" w:rsidRPr="008D5EE5" w:rsidRDefault="009E5F3F" w:rsidP="003F59AC">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5AD394B9" w14:textId="3ADB611E" w:rsidR="009E5F3F" w:rsidRPr="008D5EE5" w:rsidRDefault="009E5F3F" w:rsidP="009E5F3F">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39</w:t>
            </w:r>
            <w:r w:rsidRPr="008D5EE5">
              <w:rPr>
                <w:rFonts w:ascii="MS UI Gothic" w:eastAsia="MS UI Gothic" w:hAnsi="MS UI Gothic" w:hint="eastAsia"/>
                <w:sz w:val="16"/>
                <w:szCs w:val="16"/>
                <w:lang w:eastAsia="zh-CN"/>
              </w:rPr>
              <w:t>条</w:t>
            </w:r>
          </w:p>
        </w:tc>
        <w:tc>
          <w:tcPr>
            <w:tcW w:w="1275" w:type="dxa"/>
            <w:vMerge w:val="restart"/>
            <w:tcBorders>
              <w:top w:val="single" w:sz="4" w:space="0" w:color="auto"/>
              <w:left w:val="single" w:sz="4" w:space="0" w:color="auto"/>
              <w:right w:val="single" w:sz="4" w:space="0" w:color="auto"/>
            </w:tcBorders>
          </w:tcPr>
          <w:p w14:paraId="01FD6A02" w14:textId="77777777" w:rsidR="009E5F3F" w:rsidRPr="008D5EE5" w:rsidRDefault="009E5F3F" w:rsidP="003F59AC">
            <w:pPr>
              <w:spacing w:line="0" w:lineRule="atLeast"/>
              <w:rPr>
                <w:rFonts w:ascii="MS UI Gothic" w:eastAsia="MS UI Gothic" w:hAnsi="MS UI Gothic"/>
                <w:sz w:val="16"/>
                <w:szCs w:val="16"/>
                <w:lang w:eastAsia="zh-CN"/>
              </w:rPr>
            </w:pPr>
          </w:p>
        </w:tc>
      </w:tr>
      <w:tr w:rsidR="009E5F3F" w:rsidRPr="008D5EE5" w14:paraId="7804CE16" w14:textId="77777777" w:rsidTr="002E7886">
        <w:trPr>
          <w:trHeight w:val="60"/>
        </w:trPr>
        <w:tc>
          <w:tcPr>
            <w:tcW w:w="991" w:type="dxa"/>
            <w:vMerge/>
            <w:tcBorders>
              <w:left w:val="single" w:sz="4" w:space="0" w:color="auto"/>
              <w:right w:val="single" w:sz="4" w:space="0" w:color="auto"/>
            </w:tcBorders>
          </w:tcPr>
          <w:p w14:paraId="1CE9E8FA" w14:textId="77777777" w:rsidR="009E5F3F" w:rsidRPr="008D5EE5" w:rsidRDefault="009E5F3F" w:rsidP="007C280E">
            <w:pPr>
              <w:snapToGrid w:val="0"/>
              <w:spacing w:line="0" w:lineRule="atLeast"/>
              <w:rPr>
                <w:rFonts w:ascii="MS UI Gothic" w:eastAsia="MS UI Gothic" w:hAnsi="MS UI Gothic"/>
                <w:sz w:val="16"/>
                <w:szCs w:val="16"/>
                <w:lang w:eastAsia="zh-CN"/>
              </w:rPr>
            </w:pPr>
          </w:p>
        </w:tc>
        <w:tc>
          <w:tcPr>
            <w:tcW w:w="431" w:type="dxa"/>
            <w:vMerge/>
            <w:tcBorders>
              <w:left w:val="single" w:sz="4" w:space="0" w:color="auto"/>
              <w:right w:val="nil"/>
            </w:tcBorders>
          </w:tcPr>
          <w:p w14:paraId="549B75AB" w14:textId="77777777" w:rsidR="009E5F3F" w:rsidRPr="008D5EE5" w:rsidRDefault="009E5F3F" w:rsidP="007C280E">
            <w:pPr>
              <w:snapToGrid w:val="0"/>
              <w:spacing w:line="0" w:lineRule="atLeast"/>
              <w:ind w:left="160" w:hangingChars="100" w:hanging="160"/>
              <w:rPr>
                <w:rFonts w:ascii="MS UI Gothic" w:eastAsia="MS UI Gothic" w:hAnsi="MS UI Gothic"/>
                <w:sz w:val="16"/>
                <w:szCs w:val="16"/>
                <w:lang w:eastAsia="zh-CN"/>
              </w:rPr>
            </w:pPr>
          </w:p>
        </w:tc>
        <w:tc>
          <w:tcPr>
            <w:tcW w:w="5667" w:type="dxa"/>
            <w:gridSpan w:val="3"/>
            <w:tcBorders>
              <w:top w:val="nil"/>
              <w:left w:val="nil"/>
              <w:bottom w:val="nil"/>
              <w:right w:val="single" w:sz="4" w:space="0" w:color="auto"/>
            </w:tcBorders>
          </w:tcPr>
          <w:p w14:paraId="6AFDF976" w14:textId="77777777" w:rsidR="009E5F3F" w:rsidRPr="008D5EE5" w:rsidRDefault="009E5F3F" w:rsidP="007C280E">
            <w:pPr>
              <w:snapToGrid w:val="0"/>
              <w:spacing w:line="0" w:lineRule="atLeast"/>
              <w:rPr>
                <w:rFonts w:ascii="MS UI Gothic" w:eastAsia="MS UI Gothic" w:hAnsi="MS UI Gothic"/>
                <w:sz w:val="16"/>
                <w:szCs w:val="16"/>
                <w:lang w:eastAsia="zh-CN"/>
              </w:rPr>
            </w:pPr>
          </w:p>
        </w:tc>
        <w:tc>
          <w:tcPr>
            <w:tcW w:w="1276" w:type="dxa"/>
            <w:vMerge/>
            <w:tcBorders>
              <w:left w:val="single" w:sz="4" w:space="0" w:color="auto"/>
              <w:right w:val="single" w:sz="4" w:space="0" w:color="auto"/>
            </w:tcBorders>
          </w:tcPr>
          <w:p w14:paraId="2C5803A1" w14:textId="77777777" w:rsidR="009E5F3F" w:rsidRPr="008D5EE5" w:rsidRDefault="009E5F3F" w:rsidP="007C280E">
            <w:pPr>
              <w:snapToGrid w:val="0"/>
              <w:spacing w:line="0" w:lineRule="atLeast"/>
              <w:rPr>
                <w:rFonts w:ascii="MS UI Gothic" w:eastAsia="MS UI Gothic" w:hAnsi="MS UI Gothic"/>
                <w:sz w:val="16"/>
                <w:szCs w:val="16"/>
                <w:lang w:eastAsia="zh-CN"/>
              </w:rPr>
            </w:pPr>
          </w:p>
        </w:tc>
        <w:tc>
          <w:tcPr>
            <w:tcW w:w="1275" w:type="dxa"/>
            <w:vMerge/>
            <w:tcBorders>
              <w:left w:val="single" w:sz="4" w:space="0" w:color="auto"/>
              <w:right w:val="single" w:sz="4" w:space="0" w:color="auto"/>
            </w:tcBorders>
          </w:tcPr>
          <w:p w14:paraId="478FF05C" w14:textId="77777777" w:rsidR="009E5F3F" w:rsidRPr="008D5EE5" w:rsidRDefault="009E5F3F" w:rsidP="007C280E">
            <w:pPr>
              <w:snapToGrid w:val="0"/>
              <w:spacing w:line="0" w:lineRule="atLeast"/>
              <w:rPr>
                <w:rFonts w:ascii="MS UI Gothic" w:eastAsia="MS UI Gothic" w:hAnsi="MS UI Gothic"/>
                <w:sz w:val="16"/>
                <w:szCs w:val="16"/>
                <w:lang w:eastAsia="zh-CN"/>
              </w:rPr>
            </w:pPr>
          </w:p>
        </w:tc>
      </w:tr>
      <w:tr w:rsidR="009E5F3F" w:rsidRPr="008D5EE5" w14:paraId="32F094AA" w14:textId="77777777" w:rsidTr="002E7886">
        <w:trPr>
          <w:trHeight w:val="601"/>
        </w:trPr>
        <w:tc>
          <w:tcPr>
            <w:tcW w:w="991" w:type="dxa"/>
            <w:vMerge/>
            <w:tcBorders>
              <w:left w:val="single" w:sz="4" w:space="0" w:color="auto"/>
              <w:right w:val="single" w:sz="4" w:space="0" w:color="auto"/>
            </w:tcBorders>
          </w:tcPr>
          <w:p w14:paraId="6B632BEF" w14:textId="77777777" w:rsidR="009E5F3F" w:rsidRPr="008D5EE5" w:rsidRDefault="009E5F3F" w:rsidP="007C280E">
            <w:pPr>
              <w:snapToGrid w:val="0"/>
              <w:spacing w:line="0" w:lineRule="atLeast"/>
              <w:rPr>
                <w:rFonts w:ascii="MS UI Gothic" w:eastAsia="MS UI Gothic" w:hAnsi="MS UI Gothic"/>
                <w:sz w:val="16"/>
                <w:szCs w:val="16"/>
                <w:lang w:eastAsia="zh-CN"/>
              </w:rPr>
            </w:pPr>
          </w:p>
        </w:tc>
        <w:tc>
          <w:tcPr>
            <w:tcW w:w="431" w:type="dxa"/>
            <w:vMerge/>
            <w:tcBorders>
              <w:left w:val="single" w:sz="4" w:space="0" w:color="auto"/>
              <w:right w:val="dotDotDash" w:sz="4" w:space="0" w:color="auto"/>
            </w:tcBorders>
          </w:tcPr>
          <w:p w14:paraId="56995919" w14:textId="77777777" w:rsidR="009E5F3F" w:rsidRPr="008D5EE5" w:rsidRDefault="009E5F3F" w:rsidP="007C280E">
            <w:pPr>
              <w:snapToGrid w:val="0"/>
              <w:spacing w:line="0" w:lineRule="atLeast"/>
              <w:ind w:left="160" w:hangingChars="100" w:hanging="160"/>
              <w:rPr>
                <w:rFonts w:ascii="MS UI Gothic" w:eastAsia="MS UI Gothic" w:hAnsi="MS UI Gothic"/>
                <w:sz w:val="16"/>
                <w:szCs w:val="16"/>
                <w:lang w:eastAsia="zh-CN"/>
              </w:rPr>
            </w:pPr>
          </w:p>
        </w:tc>
        <w:tc>
          <w:tcPr>
            <w:tcW w:w="5382" w:type="dxa"/>
            <w:gridSpan w:val="2"/>
            <w:tcBorders>
              <w:top w:val="dotDotDash" w:sz="4" w:space="0" w:color="auto"/>
              <w:left w:val="dotDotDash" w:sz="4" w:space="0" w:color="auto"/>
              <w:bottom w:val="dotDotDash" w:sz="4" w:space="0" w:color="auto"/>
              <w:right w:val="dotDotDash" w:sz="4" w:space="0" w:color="auto"/>
            </w:tcBorders>
          </w:tcPr>
          <w:p w14:paraId="0A3DC7D4" w14:textId="2CCA6EE4" w:rsidR="009E5F3F" w:rsidRPr="008D5EE5" w:rsidRDefault="009E5F3F" w:rsidP="00A65FB2">
            <w:pPr>
              <w:spacing w:line="0" w:lineRule="atLeast"/>
              <w:jc w:val="left"/>
              <w:rPr>
                <w:rFonts w:ascii="MS UI Gothic" w:eastAsia="MS UI Gothic" w:hAnsi="MS UI Gothic"/>
                <w:sz w:val="12"/>
                <w:szCs w:val="16"/>
              </w:rPr>
            </w:pPr>
            <w:r w:rsidRPr="008D5EE5">
              <w:rPr>
                <w:rFonts w:ascii="MS UI Gothic" w:eastAsia="MS UI Gothic" w:hAnsi="MS UI Gothic" w:hint="eastAsia"/>
                <w:sz w:val="12"/>
                <w:szCs w:val="16"/>
              </w:rPr>
              <w:t>＜法第5条第2</w:t>
            </w:r>
            <w:r w:rsidR="00F10572" w:rsidRPr="008D5EE5">
              <w:rPr>
                <w:rFonts w:ascii="MS UI Gothic" w:eastAsia="MS UI Gothic" w:hAnsi="MS UI Gothic" w:hint="eastAsia"/>
                <w:sz w:val="12"/>
                <w:szCs w:val="16"/>
              </w:rPr>
              <w:t>1</w:t>
            </w:r>
            <w:r w:rsidRPr="008D5EE5">
              <w:rPr>
                <w:rFonts w:ascii="MS UI Gothic" w:eastAsia="MS UI Gothic" w:hAnsi="MS UI Gothic" w:hint="eastAsia"/>
                <w:sz w:val="12"/>
                <w:szCs w:val="16"/>
              </w:rPr>
              <w:t>項＞</w:t>
            </w:r>
          </w:p>
          <w:p w14:paraId="0D856F96" w14:textId="3F9464B7" w:rsidR="009E5F3F" w:rsidRPr="008D5EE5" w:rsidRDefault="00867B80" w:rsidP="005F565A">
            <w:pPr>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指定</w:t>
            </w:r>
            <w:r w:rsidR="009E5F3F" w:rsidRPr="008D5EE5">
              <w:rPr>
                <w:rFonts w:ascii="MS UI Gothic" w:eastAsia="MS UI Gothic" w:hAnsi="MS UI Gothic" w:hint="eastAsia"/>
                <w:sz w:val="12"/>
                <w:szCs w:val="16"/>
              </w:rPr>
              <w:t>地域定着支援とは、居宅において単身であるため又はその家族と同居している場合であっても当該家族等が障害、疾病等のため、障害者に対し、当該障害者の家族等による緊急時の支援が見込めない状況において生活する障害者につき、当該障害者との常時の連絡体制を確保し、当該障害者に対し、障害の特性に起因して生じた緊急の事態その他の緊急に支援が必要な事態が生じた場合に相談その他の必要な支援を行うものをいいます。</w:t>
            </w:r>
          </w:p>
        </w:tc>
        <w:tc>
          <w:tcPr>
            <w:tcW w:w="285" w:type="dxa"/>
            <w:tcBorders>
              <w:top w:val="nil"/>
              <w:left w:val="dotDotDash" w:sz="4" w:space="0" w:color="auto"/>
              <w:bottom w:val="nil"/>
              <w:right w:val="single" w:sz="4" w:space="0" w:color="auto"/>
            </w:tcBorders>
          </w:tcPr>
          <w:p w14:paraId="531676B4" w14:textId="77777777" w:rsidR="009E5F3F" w:rsidRPr="008D5EE5" w:rsidRDefault="009E5F3F" w:rsidP="007C280E">
            <w:pPr>
              <w:snapToGrid w:val="0"/>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1FD4AD7C" w14:textId="77777777" w:rsidR="009E5F3F" w:rsidRPr="008D5EE5" w:rsidRDefault="009E5F3F" w:rsidP="007C280E">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3D103C92" w14:textId="77777777" w:rsidR="009E5F3F" w:rsidRPr="008D5EE5" w:rsidRDefault="009E5F3F" w:rsidP="007C280E">
            <w:pPr>
              <w:snapToGrid w:val="0"/>
              <w:spacing w:line="0" w:lineRule="atLeast"/>
              <w:rPr>
                <w:rFonts w:ascii="MS UI Gothic" w:eastAsia="MS UI Gothic" w:hAnsi="MS UI Gothic"/>
                <w:sz w:val="16"/>
                <w:szCs w:val="16"/>
              </w:rPr>
            </w:pPr>
          </w:p>
        </w:tc>
      </w:tr>
      <w:tr w:rsidR="009E5F3F" w:rsidRPr="008D5EE5" w14:paraId="68B620A3" w14:textId="77777777" w:rsidTr="00DE3F01">
        <w:trPr>
          <w:trHeight w:val="77"/>
        </w:trPr>
        <w:tc>
          <w:tcPr>
            <w:tcW w:w="991" w:type="dxa"/>
            <w:vMerge/>
            <w:tcBorders>
              <w:left w:val="single" w:sz="4" w:space="0" w:color="auto"/>
              <w:right w:val="single" w:sz="4" w:space="0" w:color="auto"/>
            </w:tcBorders>
          </w:tcPr>
          <w:p w14:paraId="52841F9D" w14:textId="77777777" w:rsidR="009E5F3F" w:rsidRPr="008D5EE5" w:rsidRDefault="009E5F3F" w:rsidP="007C280E">
            <w:pPr>
              <w:snapToGrid w:val="0"/>
              <w:spacing w:line="0" w:lineRule="atLeast"/>
              <w:rPr>
                <w:rFonts w:ascii="MS UI Gothic" w:eastAsia="MS UI Gothic" w:hAnsi="MS UI Gothic"/>
                <w:sz w:val="16"/>
                <w:szCs w:val="16"/>
              </w:rPr>
            </w:pPr>
          </w:p>
        </w:tc>
        <w:tc>
          <w:tcPr>
            <w:tcW w:w="431" w:type="dxa"/>
            <w:vMerge/>
            <w:tcBorders>
              <w:left w:val="single" w:sz="4" w:space="0" w:color="auto"/>
              <w:right w:val="nil"/>
            </w:tcBorders>
          </w:tcPr>
          <w:p w14:paraId="31BDAC6B" w14:textId="77777777" w:rsidR="009E5F3F" w:rsidRPr="008D5EE5" w:rsidRDefault="009E5F3F" w:rsidP="007C280E">
            <w:pPr>
              <w:snapToGrid w:val="0"/>
              <w:spacing w:line="0" w:lineRule="atLeast"/>
              <w:ind w:left="160" w:hangingChars="100" w:hanging="160"/>
              <w:rPr>
                <w:rFonts w:ascii="MS UI Gothic" w:eastAsia="MS UI Gothic" w:hAnsi="MS UI Gothic"/>
                <w:sz w:val="16"/>
                <w:szCs w:val="16"/>
              </w:rPr>
            </w:pPr>
          </w:p>
        </w:tc>
        <w:tc>
          <w:tcPr>
            <w:tcW w:w="5667" w:type="dxa"/>
            <w:gridSpan w:val="3"/>
            <w:tcBorders>
              <w:top w:val="nil"/>
              <w:left w:val="nil"/>
              <w:bottom w:val="dotted" w:sz="4" w:space="0" w:color="000000"/>
              <w:right w:val="single" w:sz="4" w:space="0" w:color="auto"/>
            </w:tcBorders>
          </w:tcPr>
          <w:p w14:paraId="548C4B4E" w14:textId="77777777" w:rsidR="009E5F3F" w:rsidRPr="008D5EE5" w:rsidRDefault="009E5F3F" w:rsidP="007C280E">
            <w:pPr>
              <w:snapToGrid w:val="0"/>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2531BF49" w14:textId="77777777" w:rsidR="009E5F3F" w:rsidRPr="008D5EE5" w:rsidRDefault="009E5F3F" w:rsidP="007C280E">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00842618" w14:textId="77777777" w:rsidR="009E5F3F" w:rsidRPr="008D5EE5" w:rsidRDefault="009E5F3F" w:rsidP="007C280E">
            <w:pPr>
              <w:snapToGrid w:val="0"/>
              <w:spacing w:line="0" w:lineRule="atLeast"/>
              <w:rPr>
                <w:rFonts w:ascii="MS UI Gothic" w:eastAsia="MS UI Gothic" w:hAnsi="MS UI Gothic"/>
                <w:sz w:val="16"/>
                <w:szCs w:val="16"/>
              </w:rPr>
            </w:pPr>
          </w:p>
        </w:tc>
      </w:tr>
      <w:tr w:rsidR="009E5F3F" w:rsidRPr="008D5EE5" w14:paraId="774F99E8" w14:textId="77777777" w:rsidTr="00DE3F01">
        <w:trPr>
          <w:trHeight w:val="70"/>
        </w:trPr>
        <w:tc>
          <w:tcPr>
            <w:tcW w:w="991" w:type="dxa"/>
            <w:vMerge/>
            <w:tcBorders>
              <w:left w:val="single" w:sz="4" w:space="0" w:color="auto"/>
              <w:right w:val="single" w:sz="4" w:space="0" w:color="auto"/>
            </w:tcBorders>
          </w:tcPr>
          <w:p w14:paraId="4A353963" w14:textId="77777777" w:rsidR="009E5F3F" w:rsidRPr="008D5EE5" w:rsidRDefault="009E5F3F" w:rsidP="003F59AC">
            <w:pPr>
              <w:snapToGrid w:val="0"/>
              <w:spacing w:line="0" w:lineRule="atLeast"/>
              <w:rPr>
                <w:rFonts w:ascii="MS UI Gothic" w:eastAsia="MS UI Gothic" w:hAnsi="MS UI Gothic"/>
                <w:sz w:val="16"/>
                <w:szCs w:val="16"/>
              </w:rPr>
            </w:pPr>
          </w:p>
        </w:tc>
        <w:tc>
          <w:tcPr>
            <w:tcW w:w="431" w:type="dxa"/>
            <w:tcBorders>
              <w:left w:val="single" w:sz="4" w:space="0" w:color="auto"/>
              <w:bottom w:val="single" w:sz="4" w:space="0" w:color="auto"/>
              <w:right w:val="nil"/>
            </w:tcBorders>
          </w:tcPr>
          <w:p w14:paraId="76E765A0" w14:textId="584DC997" w:rsidR="009E5F3F" w:rsidRPr="008D5EE5" w:rsidRDefault="009E5F3F" w:rsidP="003F59AC">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6" w:type="dxa"/>
            <w:tcBorders>
              <w:top w:val="single" w:sz="4" w:space="0" w:color="auto"/>
              <w:left w:val="nil"/>
              <w:bottom w:val="single" w:sz="4" w:space="0" w:color="auto"/>
              <w:right w:val="single" w:sz="4" w:space="0" w:color="auto"/>
            </w:tcBorders>
          </w:tcPr>
          <w:p w14:paraId="2632A316" w14:textId="14180317" w:rsidR="009E5F3F" w:rsidRPr="008D5EE5" w:rsidRDefault="009E5F3F" w:rsidP="005E0E7F">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利用者の意思及び人格を尊重し、常に当該利用者の立場に立って地域定着支援の事業を行っていますか。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7FA7557C" w14:textId="77777777" w:rsidR="009E5F3F" w:rsidRPr="008D5EE5" w:rsidRDefault="009E5F3F"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4BC27D4" w14:textId="1E80B1A1" w:rsidR="009E5F3F" w:rsidRPr="008D5EE5" w:rsidRDefault="009E5F3F"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21DE596F" w14:textId="5B07A99A" w:rsidR="009E5F3F" w:rsidRPr="008D5EE5" w:rsidRDefault="009E5F3F" w:rsidP="003F59AC">
            <w:pPr>
              <w:spacing w:line="0" w:lineRule="atLeast"/>
              <w:jc w:val="left"/>
              <w:rPr>
                <w:rFonts w:ascii="MS UI Gothic" w:eastAsia="MS UI Gothic" w:hAnsi="MS UI Gothic"/>
                <w:sz w:val="16"/>
                <w:szCs w:val="16"/>
              </w:rPr>
            </w:pPr>
          </w:p>
        </w:tc>
        <w:tc>
          <w:tcPr>
            <w:tcW w:w="1275" w:type="dxa"/>
            <w:vMerge/>
            <w:tcBorders>
              <w:left w:val="single" w:sz="4" w:space="0" w:color="auto"/>
              <w:right w:val="single" w:sz="4" w:space="0" w:color="auto"/>
            </w:tcBorders>
          </w:tcPr>
          <w:p w14:paraId="6A19B55D" w14:textId="77777777" w:rsidR="009E5F3F" w:rsidRPr="008D5EE5" w:rsidRDefault="009E5F3F" w:rsidP="003F59AC">
            <w:pPr>
              <w:spacing w:line="0" w:lineRule="atLeast"/>
              <w:rPr>
                <w:rFonts w:ascii="MS UI Gothic" w:eastAsia="MS UI Gothic" w:hAnsi="MS UI Gothic"/>
                <w:sz w:val="16"/>
                <w:szCs w:val="16"/>
              </w:rPr>
            </w:pPr>
          </w:p>
        </w:tc>
      </w:tr>
      <w:tr w:rsidR="009E5F3F" w:rsidRPr="008D5EE5" w14:paraId="697DCACE" w14:textId="77777777" w:rsidTr="009E5F3F">
        <w:trPr>
          <w:trHeight w:val="70"/>
        </w:trPr>
        <w:tc>
          <w:tcPr>
            <w:tcW w:w="991" w:type="dxa"/>
            <w:vMerge/>
            <w:tcBorders>
              <w:left w:val="single" w:sz="4" w:space="0" w:color="auto"/>
              <w:right w:val="single" w:sz="4" w:space="0" w:color="auto"/>
            </w:tcBorders>
          </w:tcPr>
          <w:p w14:paraId="43D0536A" w14:textId="77777777" w:rsidR="009E5F3F" w:rsidRPr="008D5EE5" w:rsidRDefault="009E5F3F" w:rsidP="003F59AC">
            <w:pPr>
              <w:snapToGrid w:val="0"/>
              <w:spacing w:line="0" w:lineRule="atLeast"/>
              <w:rPr>
                <w:rFonts w:ascii="MS UI Gothic" w:eastAsia="MS UI Gothic" w:hAnsi="MS UI Gothic"/>
                <w:sz w:val="16"/>
                <w:szCs w:val="16"/>
              </w:rPr>
            </w:pPr>
          </w:p>
        </w:tc>
        <w:tc>
          <w:tcPr>
            <w:tcW w:w="431" w:type="dxa"/>
            <w:tcBorders>
              <w:left w:val="single" w:sz="4" w:space="0" w:color="auto"/>
              <w:bottom w:val="single" w:sz="4" w:space="0" w:color="auto"/>
              <w:right w:val="nil"/>
            </w:tcBorders>
          </w:tcPr>
          <w:p w14:paraId="2A1CE658" w14:textId="76CBC116" w:rsidR="009E5F3F" w:rsidRPr="008D5EE5" w:rsidRDefault="009E5F3F" w:rsidP="003F59AC">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6" w:type="dxa"/>
            <w:tcBorders>
              <w:top w:val="single" w:sz="4" w:space="0" w:color="auto"/>
              <w:left w:val="nil"/>
              <w:bottom w:val="single" w:sz="4" w:space="0" w:color="auto"/>
              <w:right w:val="single" w:sz="4" w:space="0" w:color="auto"/>
            </w:tcBorders>
          </w:tcPr>
          <w:p w14:paraId="31BD99D5" w14:textId="37240E05" w:rsidR="009E5F3F" w:rsidRPr="008D5EE5" w:rsidRDefault="009E5F3F" w:rsidP="00F235BD">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自らその提供するサービスの質の評価を行い、常にその改善を図っていますか。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51C34E61" w14:textId="77777777" w:rsidR="009E5F3F" w:rsidRPr="008D5EE5" w:rsidRDefault="009E5F3F"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A24601F" w14:textId="56E4D116" w:rsidR="009E5F3F" w:rsidRPr="008D5EE5" w:rsidRDefault="009E5F3F"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05D8921E" w14:textId="50024FF0" w:rsidR="009E5F3F" w:rsidRPr="008D5EE5" w:rsidRDefault="009E5F3F" w:rsidP="003F59AC">
            <w:pPr>
              <w:spacing w:line="0" w:lineRule="atLeast"/>
              <w:jc w:val="left"/>
              <w:rPr>
                <w:rFonts w:ascii="MS UI Gothic" w:eastAsia="MS UI Gothic" w:hAnsi="MS UI Gothic"/>
                <w:sz w:val="16"/>
                <w:szCs w:val="16"/>
              </w:rPr>
            </w:pPr>
          </w:p>
        </w:tc>
        <w:tc>
          <w:tcPr>
            <w:tcW w:w="1275" w:type="dxa"/>
            <w:vMerge/>
            <w:tcBorders>
              <w:left w:val="single" w:sz="4" w:space="0" w:color="auto"/>
              <w:right w:val="single" w:sz="4" w:space="0" w:color="auto"/>
            </w:tcBorders>
          </w:tcPr>
          <w:p w14:paraId="606A4FA1" w14:textId="77777777" w:rsidR="009E5F3F" w:rsidRPr="008D5EE5" w:rsidRDefault="009E5F3F" w:rsidP="003F59AC">
            <w:pPr>
              <w:spacing w:line="0" w:lineRule="atLeast"/>
              <w:rPr>
                <w:rFonts w:ascii="MS UI Gothic" w:eastAsia="MS UI Gothic" w:hAnsi="MS UI Gothic"/>
                <w:sz w:val="16"/>
                <w:szCs w:val="16"/>
              </w:rPr>
            </w:pPr>
          </w:p>
        </w:tc>
      </w:tr>
      <w:tr w:rsidR="009E5F3F" w:rsidRPr="008D5EE5" w14:paraId="6FFE82BB" w14:textId="77777777" w:rsidTr="009E5F3F">
        <w:trPr>
          <w:trHeight w:val="53"/>
        </w:trPr>
        <w:tc>
          <w:tcPr>
            <w:tcW w:w="991" w:type="dxa"/>
            <w:vMerge/>
            <w:tcBorders>
              <w:left w:val="single" w:sz="4" w:space="0" w:color="auto"/>
              <w:right w:val="single" w:sz="4" w:space="0" w:color="auto"/>
            </w:tcBorders>
          </w:tcPr>
          <w:p w14:paraId="73645A39" w14:textId="144CC5DD" w:rsidR="009E5F3F" w:rsidRPr="008D5EE5" w:rsidRDefault="009E5F3F" w:rsidP="009E5F3F">
            <w:pPr>
              <w:snapToGrid w:val="0"/>
              <w:spacing w:line="0" w:lineRule="atLeast"/>
              <w:jc w:val="center"/>
              <w:rPr>
                <w:rFonts w:ascii="MS UI Gothic" w:eastAsia="MS UI Gothic" w:hAnsi="MS UI Gothic"/>
                <w:sz w:val="16"/>
                <w:szCs w:val="16"/>
              </w:rPr>
            </w:pPr>
          </w:p>
        </w:tc>
        <w:tc>
          <w:tcPr>
            <w:tcW w:w="431" w:type="dxa"/>
            <w:tcBorders>
              <w:top w:val="single" w:sz="4" w:space="0" w:color="auto"/>
              <w:left w:val="single" w:sz="4" w:space="0" w:color="auto"/>
              <w:right w:val="nil"/>
            </w:tcBorders>
          </w:tcPr>
          <w:p w14:paraId="6BE62694" w14:textId="41CF598E" w:rsidR="009E5F3F" w:rsidRPr="008D5EE5" w:rsidRDefault="009E5F3F" w:rsidP="009E5F3F">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16" w:type="dxa"/>
            <w:tcBorders>
              <w:top w:val="single" w:sz="4" w:space="0" w:color="auto"/>
              <w:left w:val="nil"/>
              <w:bottom w:val="nil"/>
              <w:right w:val="single" w:sz="4" w:space="0" w:color="auto"/>
            </w:tcBorders>
          </w:tcPr>
          <w:p w14:paraId="7762EEED" w14:textId="21C8AE25" w:rsidR="009E5F3F" w:rsidRPr="008D5EE5" w:rsidRDefault="009E5F3F" w:rsidP="009E5F3F">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利用者の人権の擁護、虐待の防止等のため、必要</w:t>
            </w:r>
            <w:r w:rsidR="00BC1FC7" w:rsidRPr="008D5EE5">
              <w:rPr>
                <w:rFonts w:ascii="MS UI Gothic" w:eastAsia="MS UI Gothic" w:hAnsi="MS UI Gothic" w:hint="eastAsia"/>
                <w:sz w:val="16"/>
                <w:szCs w:val="16"/>
              </w:rPr>
              <w:t>な体制の整備を行うとともに、その従業者に対し研修を実施するなど</w:t>
            </w:r>
            <w:r w:rsidRPr="008D5EE5">
              <w:rPr>
                <w:rFonts w:ascii="MS UI Gothic" w:eastAsia="MS UI Gothic" w:hAnsi="MS UI Gothic" w:hint="eastAsia"/>
                <w:sz w:val="16"/>
                <w:szCs w:val="16"/>
              </w:rPr>
              <w:t>の措置を講じていますか。</w:t>
            </w:r>
          </w:p>
        </w:tc>
        <w:tc>
          <w:tcPr>
            <w:tcW w:w="851" w:type="dxa"/>
            <w:gridSpan w:val="2"/>
            <w:tcBorders>
              <w:top w:val="single" w:sz="4" w:space="0" w:color="auto"/>
              <w:left w:val="single" w:sz="4" w:space="0" w:color="auto"/>
              <w:bottom w:val="nil"/>
              <w:right w:val="single" w:sz="4" w:space="0" w:color="auto"/>
            </w:tcBorders>
          </w:tcPr>
          <w:p w14:paraId="238E36F0" w14:textId="77777777" w:rsidR="009E5F3F" w:rsidRPr="008D5EE5" w:rsidRDefault="009E5F3F" w:rsidP="009E5F3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8C16191" w14:textId="21DE624A" w:rsidR="009E5F3F" w:rsidRPr="008D5EE5" w:rsidRDefault="009E5F3F" w:rsidP="009E5F3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16C5240F" w14:textId="6B6D8733" w:rsidR="009E5F3F" w:rsidRPr="008D5EE5" w:rsidRDefault="009E5F3F" w:rsidP="009E5F3F">
            <w:pPr>
              <w:spacing w:line="0" w:lineRule="atLeast"/>
              <w:jc w:val="left"/>
              <w:rPr>
                <w:rFonts w:ascii="MS UI Gothic" w:eastAsia="MS UI Gothic" w:hAnsi="MS UI Gothic"/>
                <w:sz w:val="16"/>
                <w:szCs w:val="16"/>
                <w:lang w:eastAsia="zh-CN"/>
              </w:rPr>
            </w:pPr>
          </w:p>
        </w:tc>
        <w:tc>
          <w:tcPr>
            <w:tcW w:w="1275" w:type="dxa"/>
            <w:vMerge/>
            <w:tcBorders>
              <w:left w:val="single" w:sz="4" w:space="0" w:color="auto"/>
              <w:right w:val="single" w:sz="4" w:space="0" w:color="auto"/>
            </w:tcBorders>
          </w:tcPr>
          <w:p w14:paraId="24050787" w14:textId="77777777" w:rsidR="009E5F3F" w:rsidRPr="008D5EE5" w:rsidRDefault="009E5F3F" w:rsidP="009E5F3F">
            <w:pPr>
              <w:spacing w:line="0" w:lineRule="atLeast"/>
              <w:rPr>
                <w:rFonts w:ascii="MS UI Gothic" w:eastAsia="MS UI Gothic" w:hAnsi="MS UI Gothic"/>
                <w:sz w:val="16"/>
                <w:szCs w:val="16"/>
                <w:lang w:eastAsia="zh-CN"/>
              </w:rPr>
            </w:pPr>
          </w:p>
        </w:tc>
      </w:tr>
      <w:tr w:rsidR="007157D9" w:rsidRPr="008D5EE5" w14:paraId="0760A068" w14:textId="77777777" w:rsidTr="002E7886">
        <w:trPr>
          <w:trHeight w:val="153"/>
        </w:trPr>
        <w:tc>
          <w:tcPr>
            <w:tcW w:w="991" w:type="dxa"/>
            <w:vMerge w:val="restart"/>
            <w:tcBorders>
              <w:top w:val="single" w:sz="4" w:space="0" w:color="auto"/>
              <w:left w:val="single" w:sz="4" w:space="0" w:color="auto"/>
              <w:right w:val="single" w:sz="4" w:space="0" w:color="auto"/>
            </w:tcBorders>
          </w:tcPr>
          <w:p w14:paraId="19DA3055" w14:textId="5063D4E1" w:rsidR="007157D9" w:rsidRPr="008D5EE5" w:rsidRDefault="00DE2B62"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4</w:t>
            </w:r>
          </w:p>
          <w:p w14:paraId="627CEB24" w14:textId="77777777" w:rsidR="007157D9" w:rsidRPr="008D5EE5" w:rsidRDefault="007157D9"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基本方針</w:t>
            </w:r>
          </w:p>
          <w:p w14:paraId="421AF48F" w14:textId="7BF6A13D" w:rsidR="007157D9" w:rsidRPr="008D5EE5" w:rsidRDefault="007157D9" w:rsidP="0062238B">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tc>
        <w:tc>
          <w:tcPr>
            <w:tcW w:w="431" w:type="dxa"/>
            <w:vMerge w:val="restart"/>
            <w:tcBorders>
              <w:top w:val="single" w:sz="4" w:space="0" w:color="auto"/>
              <w:left w:val="single" w:sz="4" w:space="0" w:color="auto"/>
              <w:right w:val="nil"/>
            </w:tcBorders>
          </w:tcPr>
          <w:p w14:paraId="1F24E74B" w14:textId="4D6CCFC1" w:rsidR="007157D9" w:rsidRPr="008D5EE5" w:rsidRDefault="007157D9" w:rsidP="004E169A">
            <w:pPr>
              <w:spacing w:line="0" w:lineRule="atLeast"/>
              <w:ind w:left="187" w:hangingChars="117" w:hanging="187"/>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6" w:type="dxa"/>
            <w:tcBorders>
              <w:top w:val="single" w:sz="4" w:space="0" w:color="auto"/>
              <w:left w:val="nil"/>
              <w:bottom w:val="nil"/>
              <w:right w:val="single" w:sz="4" w:space="0" w:color="auto"/>
            </w:tcBorders>
          </w:tcPr>
          <w:p w14:paraId="65C9FDD0" w14:textId="166B4A57" w:rsidR="007157D9" w:rsidRPr="008D5EE5" w:rsidRDefault="000E3256" w:rsidP="005214F0">
            <w:pPr>
              <w:spacing w:line="0" w:lineRule="atLeast"/>
              <w:ind w:leftChars="4" w:left="8"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指定</w:t>
            </w:r>
            <w:r w:rsidR="007157D9" w:rsidRPr="008D5EE5">
              <w:rPr>
                <w:rFonts w:ascii="MS UI Gothic" w:eastAsia="MS UI Gothic" w:hAnsi="MS UI Gothic" w:hint="eastAsia"/>
                <w:sz w:val="16"/>
                <w:szCs w:val="16"/>
              </w:rPr>
              <w:t>障害児相談支援の事業を、障害児又は障害児の保護者（以下「障害児等」という。）の意思及び人格を尊重し、常に当該障害児等の立場に立って行っていますか。</w:t>
            </w:r>
          </w:p>
        </w:tc>
        <w:tc>
          <w:tcPr>
            <w:tcW w:w="851" w:type="dxa"/>
            <w:gridSpan w:val="2"/>
            <w:tcBorders>
              <w:top w:val="single" w:sz="4" w:space="0" w:color="auto"/>
              <w:left w:val="single" w:sz="4" w:space="0" w:color="auto"/>
              <w:bottom w:val="nil"/>
              <w:right w:val="single" w:sz="4" w:space="0" w:color="auto"/>
            </w:tcBorders>
          </w:tcPr>
          <w:p w14:paraId="111AFF0A" w14:textId="77777777" w:rsidR="007157D9" w:rsidRPr="008D5EE5" w:rsidRDefault="007157D9"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8E49A79" w14:textId="656C94B6" w:rsidR="007157D9" w:rsidRPr="008D5EE5" w:rsidRDefault="007157D9"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val="restart"/>
            <w:tcBorders>
              <w:top w:val="single" w:sz="4" w:space="0" w:color="auto"/>
              <w:left w:val="single" w:sz="4" w:space="0" w:color="auto"/>
              <w:right w:val="single" w:sz="4" w:space="0" w:color="auto"/>
            </w:tcBorders>
          </w:tcPr>
          <w:p w14:paraId="6506E8A0" w14:textId="77777777" w:rsidR="007157D9" w:rsidRPr="008D5EE5" w:rsidRDefault="007157D9"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5ACF79DC" w14:textId="31AE5F14" w:rsidR="007157D9" w:rsidRPr="008D5EE5" w:rsidRDefault="007157D9" w:rsidP="007157D9">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2</w:t>
            </w:r>
            <w:r w:rsidRPr="008D5EE5">
              <w:rPr>
                <w:rFonts w:ascii="MS UI Gothic" w:eastAsia="MS UI Gothic" w:hAnsi="MS UI Gothic" w:hint="eastAsia"/>
                <w:sz w:val="16"/>
                <w:szCs w:val="16"/>
              </w:rPr>
              <w:t>条</w:t>
            </w:r>
          </w:p>
        </w:tc>
        <w:tc>
          <w:tcPr>
            <w:tcW w:w="1275" w:type="dxa"/>
            <w:vMerge w:val="restart"/>
            <w:tcBorders>
              <w:top w:val="single" w:sz="4" w:space="0" w:color="auto"/>
              <w:left w:val="single" w:sz="4" w:space="0" w:color="auto"/>
              <w:right w:val="single" w:sz="4" w:space="0" w:color="auto"/>
            </w:tcBorders>
          </w:tcPr>
          <w:p w14:paraId="6482C230" w14:textId="77777777" w:rsidR="007157D9" w:rsidRPr="008D5EE5" w:rsidRDefault="007157D9" w:rsidP="003F59AC">
            <w:pPr>
              <w:spacing w:line="0" w:lineRule="atLeast"/>
              <w:jc w:val="left"/>
              <w:rPr>
                <w:rFonts w:ascii="MS UI Gothic" w:eastAsia="MS UI Gothic" w:hAnsi="MS UI Gothic"/>
                <w:sz w:val="16"/>
                <w:szCs w:val="16"/>
              </w:rPr>
            </w:pPr>
          </w:p>
        </w:tc>
      </w:tr>
      <w:tr w:rsidR="007157D9" w:rsidRPr="008D5EE5" w14:paraId="69A0E40B" w14:textId="77777777" w:rsidTr="002E7886">
        <w:trPr>
          <w:trHeight w:val="60"/>
        </w:trPr>
        <w:tc>
          <w:tcPr>
            <w:tcW w:w="991" w:type="dxa"/>
            <w:vMerge/>
            <w:tcBorders>
              <w:left w:val="single" w:sz="4" w:space="0" w:color="auto"/>
              <w:right w:val="single" w:sz="4" w:space="0" w:color="auto"/>
            </w:tcBorders>
          </w:tcPr>
          <w:p w14:paraId="28C886D0" w14:textId="77777777" w:rsidR="007157D9" w:rsidRPr="008D5EE5" w:rsidRDefault="007157D9" w:rsidP="008F3C18">
            <w:pPr>
              <w:snapToGrid w:val="0"/>
              <w:spacing w:line="0" w:lineRule="atLeast"/>
              <w:rPr>
                <w:rFonts w:ascii="MS UI Gothic" w:eastAsia="MS UI Gothic" w:hAnsi="MS UI Gothic"/>
                <w:sz w:val="16"/>
                <w:szCs w:val="16"/>
              </w:rPr>
            </w:pPr>
          </w:p>
        </w:tc>
        <w:tc>
          <w:tcPr>
            <w:tcW w:w="431" w:type="dxa"/>
            <w:vMerge/>
            <w:tcBorders>
              <w:left w:val="single" w:sz="4" w:space="0" w:color="auto"/>
              <w:right w:val="nil"/>
            </w:tcBorders>
          </w:tcPr>
          <w:p w14:paraId="2FE8973B" w14:textId="77777777" w:rsidR="007157D9" w:rsidRPr="008D5EE5" w:rsidRDefault="007157D9" w:rsidP="008F3C18">
            <w:pPr>
              <w:snapToGrid w:val="0"/>
              <w:spacing w:line="0" w:lineRule="atLeast"/>
              <w:ind w:left="160" w:hangingChars="100" w:hanging="160"/>
              <w:rPr>
                <w:rFonts w:ascii="MS UI Gothic" w:eastAsia="MS UI Gothic" w:hAnsi="MS UI Gothic"/>
                <w:sz w:val="16"/>
                <w:szCs w:val="16"/>
              </w:rPr>
            </w:pPr>
          </w:p>
        </w:tc>
        <w:tc>
          <w:tcPr>
            <w:tcW w:w="5667" w:type="dxa"/>
            <w:gridSpan w:val="3"/>
            <w:tcBorders>
              <w:top w:val="nil"/>
              <w:left w:val="nil"/>
              <w:bottom w:val="nil"/>
              <w:right w:val="single" w:sz="4" w:space="0" w:color="auto"/>
            </w:tcBorders>
          </w:tcPr>
          <w:p w14:paraId="08FE78B8" w14:textId="77777777" w:rsidR="007157D9" w:rsidRPr="008D5EE5" w:rsidRDefault="007157D9" w:rsidP="008F3C18">
            <w:pPr>
              <w:snapToGrid w:val="0"/>
              <w:spacing w:line="0" w:lineRule="atLeast"/>
              <w:rPr>
                <w:rFonts w:ascii="MS UI Gothic" w:eastAsia="MS UI Gothic" w:hAnsi="MS UI Gothic"/>
                <w:sz w:val="12"/>
                <w:szCs w:val="12"/>
              </w:rPr>
            </w:pPr>
          </w:p>
        </w:tc>
        <w:tc>
          <w:tcPr>
            <w:tcW w:w="1276" w:type="dxa"/>
            <w:vMerge/>
            <w:tcBorders>
              <w:left w:val="single" w:sz="4" w:space="0" w:color="auto"/>
              <w:right w:val="single" w:sz="4" w:space="0" w:color="auto"/>
            </w:tcBorders>
          </w:tcPr>
          <w:p w14:paraId="2569ECDC" w14:textId="77777777" w:rsidR="007157D9" w:rsidRPr="008D5EE5" w:rsidRDefault="007157D9" w:rsidP="005F565A">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6BB0685F" w14:textId="77777777" w:rsidR="007157D9" w:rsidRPr="008D5EE5" w:rsidRDefault="007157D9" w:rsidP="008F3C18">
            <w:pPr>
              <w:snapToGrid w:val="0"/>
              <w:spacing w:line="0" w:lineRule="atLeast"/>
              <w:rPr>
                <w:rFonts w:ascii="MS UI Gothic" w:eastAsia="MS UI Gothic" w:hAnsi="MS UI Gothic"/>
                <w:sz w:val="16"/>
                <w:szCs w:val="16"/>
              </w:rPr>
            </w:pPr>
          </w:p>
        </w:tc>
      </w:tr>
      <w:tr w:rsidR="007157D9" w:rsidRPr="008D5EE5" w14:paraId="7511E10F" w14:textId="77777777" w:rsidTr="002E7886">
        <w:trPr>
          <w:trHeight w:val="1143"/>
        </w:trPr>
        <w:tc>
          <w:tcPr>
            <w:tcW w:w="991" w:type="dxa"/>
            <w:vMerge/>
            <w:tcBorders>
              <w:left w:val="single" w:sz="4" w:space="0" w:color="auto"/>
              <w:right w:val="single" w:sz="4" w:space="0" w:color="auto"/>
            </w:tcBorders>
          </w:tcPr>
          <w:p w14:paraId="5C596A9D" w14:textId="77777777" w:rsidR="007157D9" w:rsidRPr="008D5EE5" w:rsidRDefault="007157D9" w:rsidP="008F3C18">
            <w:pPr>
              <w:snapToGrid w:val="0"/>
              <w:spacing w:line="0" w:lineRule="atLeast"/>
              <w:rPr>
                <w:rFonts w:ascii="MS UI Gothic" w:eastAsia="MS UI Gothic" w:hAnsi="MS UI Gothic"/>
                <w:sz w:val="16"/>
                <w:szCs w:val="16"/>
              </w:rPr>
            </w:pPr>
          </w:p>
        </w:tc>
        <w:tc>
          <w:tcPr>
            <w:tcW w:w="431" w:type="dxa"/>
            <w:vMerge/>
            <w:tcBorders>
              <w:left w:val="single" w:sz="4" w:space="0" w:color="auto"/>
              <w:right w:val="dotDotDash" w:sz="4" w:space="0" w:color="auto"/>
            </w:tcBorders>
          </w:tcPr>
          <w:p w14:paraId="6D5BE319" w14:textId="77777777" w:rsidR="007157D9" w:rsidRPr="008D5EE5" w:rsidRDefault="007157D9" w:rsidP="008F3C18">
            <w:pPr>
              <w:snapToGrid w:val="0"/>
              <w:spacing w:line="0" w:lineRule="atLeast"/>
              <w:ind w:left="160" w:hangingChars="100" w:hanging="160"/>
              <w:rPr>
                <w:rFonts w:ascii="MS UI Gothic" w:eastAsia="MS UI Gothic" w:hAnsi="MS UI Gothic"/>
                <w:sz w:val="16"/>
                <w:szCs w:val="16"/>
              </w:rPr>
            </w:pPr>
          </w:p>
        </w:tc>
        <w:tc>
          <w:tcPr>
            <w:tcW w:w="5382" w:type="dxa"/>
            <w:gridSpan w:val="2"/>
            <w:tcBorders>
              <w:top w:val="dotDotDash" w:sz="4" w:space="0" w:color="auto"/>
              <w:left w:val="dotDotDash" w:sz="4" w:space="0" w:color="auto"/>
              <w:bottom w:val="dotDotDash" w:sz="4" w:space="0" w:color="auto"/>
              <w:right w:val="dotDotDash" w:sz="4" w:space="0" w:color="auto"/>
            </w:tcBorders>
          </w:tcPr>
          <w:p w14:paraId="29BC128F" w14:textId="3AD06EBB" w:rsidR="007157D9" w:rsidRPr="008D5EE5" w:rsidRDefault="007157D9" w:rsidP="00734477">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＜児福法第</w:t>
            </w:r>
            <w:r w:rsidRPr="008D5EE5">
              <w:rPr>
                <w:rFonts w:ascii="MS UI Gothic" w:eastAsia="MS UI Gothic" w:hAnsi="MS UI Gothic"/>
                <w:sz w:val="12"/>
                <w:szCs w:val="16"/>
              </w:rPr>
              <w:t>6</w:t>
            </w:r>
            <w:r w:rsidRPr="008D5EE5">
              <w:rPr>
                <w:rFonts w:ascii="MS UI Gothic" w:eastAsia="MS UI Gothic" w:hAnsi="MS UI Gothic" w:hint="eastAsia"/>
                <w:sz w:val="12"/>
                <w:szCs w:val="16"/>
              </w:rPr>
              <w:t>条の</w:t>
            </w:r>
            <w:r w:rsidRPr="008D5EE5">
              <w:rPr>
                <w:rFonts w:ascii="MS UI Gothic" w:eastAsia="MS UI Gothic" w:hAnsi="MS UI Gothic"/>
                <w:sz w:val="12"/>
                <w:szCs w:val="16"/>
              </w:rPr>
              <w:t>2</w:t>
            </w:r>
            <w:r w:rsidRPr="008D5EE5">
              <w:rPr>
                <w:rFonts w:ascii="MS UI Gothic" w:eastAsia="MS UI Gothic" w:hAnsi="MS UI Gothic" w:hint="eastAsia"/>
                <w:sz w:val="12"/>
                <w:szCs w:val="16"/>
              </w:rPr>
              <w:t>の2第</w:t>
            </w:r>
            <w:r w:rsidRPr="008D5EE5">
              <w:rPr>
                <w:rFonts w:ascii="MS UI Gothic" w:eastAsia="MS UI Gothic" w:hAnsi="MS UI Gothic"/>
                <w:sz w:val="12"/>
                <w:szCs w:val="16"/>
              </w:rPr>
              <w:t>7</w:t>
            </w:r>
            <w:r w:rsidRPr="008D5EE5">
              <w:rPr>
                <w:rFonts w:ascii="MS UI Gothic" w:eastAsia="MS UI Gothic" w:hAnsi="MS UI Gothic" w:hint="eastAsia"/>
                <w:sz w:val="12"/>
                <w:szCs w:val="16"/>
              </w:rPr>
              <w:t>～9項＞</w:t>
            </w:r>
          </w:p>
          <w:p w14:paraId="6E8F7803" w14:textId="6011BFE2" w:rsidR="007157D9" w:rsidRPr="008D5EE5" w:rsidRDefault="000E3256" w:rsidP="00A37DE5">
            <w:pPr>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指定</w:t>
            </w:r>
            <w:r w:rsidR="007157D9" w:rsidRPr="008D5EE5">
              <w:rPr>
                <w:rFonts w:ascii="MS UI Gothic" w:eastAsia="MS UI Gothic" w:hAnsi="MS UI Gothic" w:hint="eastAsia"/>
                <w:sz w:val="12"/>
                <w:szCs w:val="16"/>
              </w:rPr>
              <w:t>障害児相談支援と</w:t>
            </w:r>
            <w:r w:rsidRPr="008D5EE5">
              <w:rPr>
                <w:rFonts w:ascii="MS UI Gothic" w:eastAsia="MS UI Gothic" w:hAnsi="MS UI Gothic" w:hint="eastAsia"/>
                <w:sz w:val="12"/>
                <w:szCs w:val="16"/>
              </w:rPr>
              <w:t>は、「障害児支援利用援助」及び「継続障害児支援利用援助」のことをいいます。</w:t>
            </w:r>
          </w:p>
          <w:p w14:paraId="5815FA05" w14:textId="4B7C80F7" w:rsidR="007157D9" w:rsidRPr="008D5EE5" w:rsidRDefault="00831773" w:rsidP="00A37DE5">
            <w:pPr>
              <w:spacing w:line="0" w:lineRule="atLeast"/>
              <w:ind w:leftChars="63" w:left="252"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イ</w:t>
            </w:r>
            <w:r w:rsidR="007157D9" w:rsidRPr="008D5EE5">
              <w:rPr>
                <w:rFonts w:ascii="MS UI Gothic" w:eastAsia="MS UI Gothic" w:hAnsi="MS UI Gothic" w:hint="eastAsia"/>
                <w:sz w:val="12"/>
                <w:szCs w:val="16"/>
              </w:rPr>
              <w:t xml:space="preserve">　「障害児支援利用援助」とは、障害児支援利用計画案を作成し、障害児通所支援に対する給付決定等が行われた後に、障害児通所支援事業者等との連絡調整その他の便宜を供与するとともに、障害児支援利用計画を作成することをいいます。</w:t>
            </w:r>
          </w:p>
          <w:p w14:paraId="79241CA8" w14:textId="58F06D54" w:rsidR="007157D9" w:rsidRPr="008D5EE5" w:rsidRDefault="00831773" w:rsidP="00734477">
            <w:pPr>
              <w:spacing w:line="0" w:lineRule="atLeast"/>
              <w:ind w:leftChars="50" w:left="225"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ロ</w:t>
            </w:r>
            <w:r w:rsidR="007157D9" w:rsidRPr="008D5EE5">
              <w:rPr>
                <w:rFonts w:ascii="MS UI Gothic" w:eastAsia="MS UI Gothic" w:hAnsi="MS UI Gothic" w:hint="eastAsia"/>
                <w:sz w:val="12"/>
                <w:szCs w:val="16"/>
              </w:rPr>
              <w:t xml:space="preserve">　「継続障害児支援利用援助」とは、継続して障害児通所支援を適切に利用することができるよう、当該障害児通所支援の利用状況を検証し、障害児支援利用計画の見直しを行い、その結果に基づき、障害児支援利用計画を変更するとともに、関係者との連絡調整その他の便宜の供与を行うこと、又は給付決定等に係る申請の勧奨を行うことをいいます。</w:t>
            </w:r>
          </w:p>
        </w:tc>
        <w:tc>
          <w:tcPr>
            <w:tcW w:w="285" w:type="dxa"/>
            <w:tcBorders>
              <w:top w:val="nil"/>
              <w:left w:val="dotDotDash" w:sz="4" w:space="0" w:color="auto"/>
              <w:bottom w:val="nil"/>
              <w:right w:val="single" w:sz="4" w:space="0" w:color="auto"/>
            </w:tcBorders>
          </w:tcPr>
          <w:p w14:paraId="796C4C7E" w14:textId="77777777" w:rsidR="007157D9" w:rsidRPr="008D5EE5" w:rsidRDefault="007157D9" w:rsidP="008F3C18">
            <w:pPr>
              <w:snapToGrid w:val="0"/>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4ABF7A87" w14:textId="77777777" w:rsidR="007157D9" w:rsidRPr="008D5EE5" w:rsidRDefault="007157D9" w:rsidP="005F565A">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2ECC7784" w14:textId="77777777" w:rsidR="007157D9" w:rsidRPr="008D5EE5" w:rsidRDefault="007157D9" w:rsidP="008F3C18">
            <w:pPr>
              <w:snapToGrid w:val="0"/>
              <w:spacing w:line="0" w:lineRule="atLeast"/>
              <w:rPr>
                <w:rFonts w:ascii="MS UI Gothic" w:eastAsia="MS UI Gothic" w:hAnsi="MS UI Gothic"/>
                <w:sz w:val="16"/>
                <w:szCs w:val="16"/>
              </w:rPr>
            </w:pPr>
          </w:p>
        </w:tc>
      </w:tr>
      <w:tr w:rsidR="007157D9" w:rsidRPr="008D5EE5" w14:paraId="05AD283F" w14:textId="77777777" w:rsidTr="00284555">
        <w:trPr>
          <w:trHeight w:val="77"/>
        </w:trPr>
        <w:tc>
          <w:tcPr>
            <w:tcW w:w="991" w:type="dxa"/>
            <w:vMerge/>
            <w:tcBorders>
              <w:left w:val="single" w:sz="4" w:space="0" w:color="auto"/>
              <w:right w:val="single" w:sz="4" w:space="0" w:color="auto"/>
            </w:tcBorders>
          </w:tcPr>
          <w:p w14:paraId="49F4020C" w14:textId="77777777" w:rsidR="007157D9" w:rsidRPr="008D5EE5" w:rsidRDefault="007157D9" w:rsidP="008F3C18">
            <w:pPr>
              <w:snapToGrid w:val="0"/>
              <w:spacing w:line="0" w:lineRule="atLeast"/>
              <w:rPr>
                <w:rFonts w:ascii="MS UI Gothic" w:eastAsia="MS UI Gothic" w:hAnsi="MS UI Gothic"/>
                <w:sz w:val="16"/>
                <w:szCs w:val="16"/>
              </w:rPr>
            </w:pPr>
          </w:p>
        </w:tc>
        <w:tc>
          <w:tcPr>
            <w:tcW w:w="431" w:type="dxa"/>
            <w:vMerge/>
            <w:tcBorders>
              <w:left w:val="single" w:sz="4" w:space="0" w:color="auto"/>
              <w:right w:val="nil"/>
            </w:tcBorders>
          </w:tcPr>
          <w:p w14:paraId="30FF5B1B" w14:textId="77777777" w:rsidR="007157D9" w:rsidRPr="008D5EE5" w:rsidRDefault="007157D9" w:rsidP="008F3C18">
            <w:pPr>
              <w:snapToGrid w:val="0"/>
              <w:spacing w:line="0" w:lineRule="atLeast"/>
              <w:ind w:left="160" w:hangingChars="100" w:hanging="160"/>
              <w:rPr>
                <w:rFonts w:ascii="MS UI Gothic" w:eastAsia="MS UI Gothic" w:hAnsi="MS UI Gothic"/>
                <w:sz w:val="16"/>
                <w:szCs w:val="16"/>
              </w:rPr>
            </w:pPr>
          </w:p>
        </w:tc>
        <w:tc>
          <w:tcPr>
            <w:tcW w:w="5667" w:type="dxa"/>
            <w:gridSpan w:val="3"/>
            <w:tcBorders>
              <w:top w:val="nil"/>
              <w:left w:val="nil"/>
              <w:bottom w:val="dotted" w:sz="4" w:space="0" w:color="000000"/>
              <w:right w:val="single" w:sz="4" w:space="0" w:color="auto"/>
            </w:tcBorders>
          </w:tcPr>
          <w:p w14:paraId="4F56DEFE" w14:textId="77777777" w:rsidR="007157D9" w:rsidRPr="008D5EE5" w:rsidRDefault="007157D9" w:rsidP="008F3C18">
            <w:pPr>
              <w:snapToGrid w:val="0"/>
              <w:spacing w:line="0" w:lineRule="atLeast"/>
              <w:rPr>
                <w:rFonts w:ascii="MS UI Gothic" w:eastAsia="MS UI Gothic" w:hAnsi="MS UI Gothic"/>
                <w:sz w:val="12"/>
                <w:szCs w:val="12"/>
              </w:rPr>
            </w:pPr>
          </w:p>
        </w:tc>
        <w:tc>
          <w:tcPr>
            <w:tcW w:w="1276" w:type="dxa"/>
            <w:vMerge/>
            <w:tcBorders>
              <w:left w:val="single" w:sz="4" w:space="0" w:color="auto"/>
              <w:right w:val="single" w:sz="4" w:space="0" w:color="auto"/>
            </w:tcBorders>
          </w:tcPr>
          <w:p w14:paraId="52B59B5A" w14:textId="77777777" w:rsidR="007157D9" w:rsidRPr="008D5EE5" w:rsidRDefault="007157D9" w:rsidP="005F565A">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1C15A6D0" w14:textId="77777777" w:rsidR="007157D9" w:rsidRPr="008D5EE5" w:rsidRDefault="007157D9" w:rsidP="008F3C18">
            <w:pPr>
              <w:snapToGrid w:val="0"/>
              <w:spacing w:line="0" w:lineRule="atLeast"/>
              <w:rPr>
                <w:rFonts w:ascii="MS UI Gothic" w:eastAsia="MS UI Gothic" w:hAnsi="MS UI Gothic"/>
                <w:sz w:val="16"/>
                <w:szCs w:val="16"/>
              </w:rPr>
            </w:pPr>
          </w:p>
        </w:tc>
      </w:tr>
      <w:tr w:rsidR="007157D9" w:rsidRPr="008D5EE5" w14:paraId="5259FFBD" w14:textId="77777777" w:rsidTr="00284555">
        <w:trPr>
          <w:trHeight w:val="229"/>
        </w:trPr>
        <w:tc>
          <w:tcPr>
            <w:tcW w:w="991" w:type="dxa"/>
            <w:vMerge/>
            <w:tcBorders>
              <w:left w:val="single" w:sz="4" w:space="0" w:color="auto"/>
              <w:right w:val="single" w:sz="4" w:space="0" w:color="auto"/>
            </w:tcBorders>
          </w:tcPr>
          <w:p w14:paraId="0273E278" w14:textId="77777777" w:rsidR="007157D9" w:rsidRPr="008D5EE5" w:rsidRDefault="007157D9" w:rsidP="003F59AC">
            <w:pPr>
              <w:snapToGrid w:val="0"/>
              <w:spacing w:line="0" w:lineRule="atLeast"/>
              <w:rPr>
                <w:rFonts w:ascii="MS UI Gothic" w:eastAsia="MS UI Gothic" w:hAnsi="MS UI Gothic"/>
                <w:sz w:val="16"/>
                <w:szCs w:val="16"/>
              </w:rPr>
            </w:pPr>
          </w:p>
        </w:tc>
        <w:tc>
          <w:tcPr>
            <w:tcW w:w="431" w:type="dxa"/>
            <w:tcBorders>
              <w:left w:val="single" w:sz="4" w:space="0" w:color="auto"/>
              <w:right w:val="nil"/>
            </w:tcBorders>
          </w:tcPr>
          <w:p w14:paraId="32C3C660" w14:textId="6D4852C6" w:rsidR="007157D9" w:rsidRPr="008D5EE5" w:rsidRDefault="007157D9" w:rsidP="003F59AC">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6" w:type="dxa"/>
            <w:tcBorders>
              <w:top w:val="single" w:sz="4" w:space="0" w:color="auto"/>
              <w:left w:val="nil"/>
              <w:bottom w:val="single" w:sz="4" w:space="0" w:color="auto"/>
              <w:right w:val="single" w:sz="4" w:space="0" w:color="auto"/>
            </w:tcBorders>
          </w:tcPr>
          <w:p w14:paraId="1B9E0DDF" w14:textId="66A1315A" w:rsidR="007157D9" w:rsidRPr="008D5EE5" w:rsidRDefault="007157D9" w:rsidP="005E0E7F">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障害児が自立した日常生活又は社会生活を営むことができるように配慮して</w:t>
            </w:r>
            <w:r w:rsidR="000E3256" w:rsidRPr="008D5EE5">
              <w:rPr>
                <w:rFonts w:ascii="MS UI Gothic" w:eastAsia="MS UI Gothic" w:hAnsi="MS UI Gothic" w:hint="eastAsia"/>
                <w:sz w:val="16"/>
                <w:szCs w:val="16"/>
              </w:rPr>
              <w:t>指定</w:t>
            </w:r>
            <w:r w:rsidRPr="008D5EE5">
              <w:rPr>
                <w:rFonts w:ascii="MS UI Gothic" w:eastAsia="MS UI Gothic" w:hAnsi="MS UI Gothic" w:hint="eastAsia"/>
                <w:sz w:val="16"/>
                <w:szCs w:val="16"/>
              </w:rPr>
              <w:t>障害児相談支援の事業を行っていますか。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1986E8F3" w14:textId="77777777" w:rsidR="007157D9" w:rsidRPr="008D5EE5" w:rsidRDefault="007157D9"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324678C" w14:textId="60E30712" w:rsidR="007157D9" w:rsidRPr="008D5EE5" w:rsidRDefault="007157D9"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26A18BBB" w14:textId="7A4C209E" w:rsidR="007157D9" w:rsidRPr="008D5EE5" w:rsidRDefault="007157D9" w:rsidP="005F565A">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1E7A3BEF" w14:textId="77777777" w:rsidR="007157D9" w:rsidRPr="008D5EE5" w:rsidRDefault="007157D9" w:rsidP="003F59AC">
            <w:pPr>
              <w:spacing w:line="0" w:lineRule="atLeast"/>
              <w:jc w:val="left"/>
              <w:rPr>
                <w:rFonts w:ascii="MS UI Gothic" w:eastAsia="MS UI Gothic" w:hAnsi="MS UI Gothic"/>
                <w:sz w:val="16"/>
                <w:szCs w:val="16"/>
              </w:rPr>
            </w:pPr>
          </w:p>
        </w:tc>
      </w:tr>
      <w:tr w:rsidR="007157D9" w:rsidRPr="008D5EE5" w14:paraId="16BF3926" w14:textId="77777777" w:rsidTr="00284555">
        <w:trPr>
          <w:trHeight w:val="210"/>
        </w:trPr>
        <w:tc>
          <w:tcPr>
            <w:tcW w:w="991" w:type="dxa"/>
            <w:vMerge/>
            <w:tcBorders>
              <w:left w:val="single" w:sz="4" w:space="0" w:color="auto"/>
              <w:right w:val="single" w:sz="4" w:space="0" w:color="auto"/>
            </w:tcBorders>
          </w:tcPr>
          <w:p w14:paraId="61B4CD2D" w14:textId="77777777" w:rsidR="007157D9" w:rsidRPr="008D5EE5" w:rsidRDefault="007157D9" w:rsidP="003F59AC">
            <w:pPr>
              <w:snapToGrid w:val="0"/>
              <w:spacing w:line="0" w:lineRule="atLeast"/>
              <w:rPr>
                <w:rFonts w:ascii="MS UI Gothic" w:eastAsia="MS UI Gothic" w:hAnsi="MS UI Gothic"/>
                <w:sz w:val="16"/>
                <w:szCs w:val="16"/>
              </w:rPr>
            </w:pPr>
          </w:p>
        </w:tc>
        <w:tc>
          <w:tcPr>
            <w:tcW w:w="431" w:type="dxa"/>
            <w:tcBorders>
              <w:left w:val="single" w:sz="4" w:space="0" w:color="auto"/>
              <w:right w:val="nil"/>
            </w:tcBorders>
          </w:tcPr>
          <w:p w14:paraId="7030172E" w14:textId="54C43F03" w:rsidR="007157D9" w:rsidRPr="008D5EE5" w:rsidRDefault="007157D9" w:rsidP="003F59AC">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6" w:type="dxa"/>
            <w:tcBorders>
              <w:top w:val="single" w:sz="4" w:space="0" w:color="auto"/>
              <w:left w:val="nil"/>
              <w:bottom w:val="single" w:sz="4" w:space="0" w:color="auto"/>
              <w:right w:val="single" w:sz="4" w:space="0" w:color="auto"/>
            </w:tcBorders>
          </w:tcPr>
          <w:p w14:paraId="211392F7" w14:textId="4301995B" w:rsidR="007157D9" w:rsidRPr="008D5EE5" w:rsidRDefault="007157D9" w:rsidP="005E0E7F">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障害児の心身の状況、その置かれている環境等に応じて、障害児等の選択に基づき、適切な保健、医療、福祉、教育等のサービス(以下「福祉サービス等」という。)が、多様な事業者から、総合的かつ効率的に提供されるよう配慮して</w:t>
            </w:r>
            <w:r w:rsidR="000E3256" w:rsidRPr="008D5EE5">
              <w:rPr>
                <w:rFonts w:ascii="MS UI Gothic" w:eastAsia="MS UI Gothic" w:hAnsi="MS UI Gothic" w:hint="eastAsia"/>
                <w:sz w:val="16"/>
                <w:szCs w:val="16"/>
              </w:rPr>
              <w:t>指定</w:t>
            </w:r>
            <w:r w:rsidRPr="008D5EE5">
              <w:rPr>
                <w:rFonts w:ascii="MS UI Gothic" w:eastAsia="MS UI Gothic" w:hAnsi="MS UI Gothic" w:hint="eastAsia"/>
                <w:sz w:val="16"/>
                <w:szCs w:val="16"/>
              </w:rPr>
              <w:t>障害児相談支援の事業を行っていますか。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06F9E194" w14:textId="77777777" w:rsidR="007157D9" w:rsidRPr="008D5EE5" w:rsidRDefault="007157D9"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9EF1140" w14:textId="59ACA634" w:rsidR="007157D9" w:rsidRPr="008D5EE5" w:rsidRDefault="007157D9" w:rsidP="0013470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3782CD60" w14:textId="558C35D9" w:rsidR="007157D9" w:rsidRPr="008D5EE5" w:rsidRDefault="007157D9" w:rsidP="005F565A">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300DA6A8" w14:textId="77777777" w:rsidR="007157D9" w:rsidRPr="008D5EE5" w:rsidRDefault="007157D9" w:rsidP="003F59AC">
            <w:pPr>
              <w:spacing w:line="0" w:lineRule="atLeast"/>
              <w:jc w:val="left"/>
              <w:rPr>
                <w:rFonts w:ascii="MS UI Gothic" w:eastAsia="MS UI Gothic" w:hAnsi="MS UI Gothic"/>
                <w:sz w:val="16"/>
                <w:szCs w:val="16"/>
                <w:bdr w:val="single" w:sz="4" w:space="0" w:color="auto"/>
              </w:rPr>
            </w:pPr>
          </w:p>
        </w:tc>
      </w:tr>
      <w:tr w:rsidR="007157D9" w:rsidRPr="008D5EE5" w14:paraId="73E102F9" w14:textId="77777777" w:rsidTr="00284555">
        <w:trPr>
          <w:trHeight w:val="210"/>
        </w:trPr>
        <w:tc>
          <w:tcPr>
            <w:tcW w:w="991" w:type="dxa"/>
            <w:vMerge/>
            <w:tcBorders>
              <w:left w:val="single" w:sz="4" w:space="0" w:color="auto"/>
              <w:right w:val="single" w:sz="4" w:space="0" w:color="auto"/>
            </w:tcBorders>
          </w:tcPr>
          <w:p w14:paraId="41003089" w14:textId="77777777" w:rsidR="007157D9" w:rsidRPr="008D5EE5" w:rsidRDefault="007157D9" w:rsidP="003F59AC">
            <w:pPr>
              <w:snapToGrid w:val="0"/>
              <w:spacing w:line="0" w:lineRule="atLeast"/>
              <w:rPr>
                <w:rFonts w:ascii="MS UI Gothic" w:eastAsia="MS UI Gothic" w:hAnsi="MS UI Gothic"/>
                <w:sz w:val="16"/>
                <w:szCs w:val="16"/>
              </w:rPr>
            </w:pPr>
          </w:p>
        </w:tc>
        <w:tc>
          <w:tcPr>
            <w:tcW w:w="431" w:type="dxa"/>
            <w:tcBorders>
              <w:left w:val="single" w:sz="4" w:space="0" w:color="auto"/>
              <w:right w:val="nil"/>
            </w:tcBorders>
          </w:tcPr>
          <w:p w14:paraId="3F52C76B" w14:textId="3E733756" w:rsidR="007157D9" w:rsidRPr="008D5EE5" w:rsidRDefault="007157D9" w:rsidP="003F59AC">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16" w:type="dxa"/>
            <w:tcBorders>
              <w:top w:val="single" w:sz="4" w:space="0" w:color="auto"/>
              <w:left w:val="nil"/>
              <w:bottom w:val="single" w:sz="4" w:space="0" w:color="auto"/>
              <w:right w:val="single" w:sz="4" w:space="0" w:color="auto"/>
            </w:tcBorders>
          </w:tcPr>
          <w:p w14:paraId="0C970B3B" w14:textId="6D773244" w:rsidR="007157D9" w:rsidRPr="008D5EE5" w:rsidRDefault="007157D9" w:rsidP="000E3256">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障害児等に提供される福祉サービス等が特定の種類又は特定の障害児通所支援事業を行う者に不当に偏ることのないよう、公正中立に行われるものとなっていますか。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19969813" w14:textId="77777777" w:rsidR="007157D9" w:rsidRPr="008D5EE5" w:rsidRDefault="007157D9"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154C8E0" w14:textId="77777777" w:rsidR="007157D9" w:rsidRPr="008D5EE5" w:rsidRDefault="007157D9"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783E2B78" w14:textId="7EFAA7C3" w:rsidR="007157D9" w:rsidRPr="008D5EE5" w:rsidRDefault="007157D9" w:rsidP="005F565A">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0416A5BD" w14:textId="77777777" w:rsidR="007157D9" w:rsidRPr="008D5EE5" w:rsidRDefault="007157D9" w:rsidP="003F59AC">
            <w:pPr>
              <w:spacing w:line="0" w:lineRule="atLeast"/>
              <w:jc w:val="left"/>
              <w:rPr>
                <w:rFonts w:ascii="MS UI Gothic" w:eastAsia="MS UI Gothic" w:hAnsi="MS UI Gothic"/>
                <w:sz w:val="16"/>
                <w:szCs w:val="16"/>
                <w:bdr w:val="single" w:sz="4" w:space="0" w:color="auto"/>
              </w:rPr>
            </w:pPr>
          </w:p>
        </w:tc>
      </w:tr>
      <w:tr w:rsidR="007157D9" w:rsidRPr="008D5EE5" w14:paraId="61F7D029" w14:textId="77777777" w:rsidTr="00284555">
        <w:trPr>
          <w:trHeight w:val="60"/>
        </w:trPr>
        <w:tc>
          <w:tcPr>
            <w:tcW w:w="991" w:type="dxa"/>
            <w:vMerge/>
            <w:tcBorders>
              <w:left w:val="single" w:sz="4" w:space="0" w:color="auto"/>
              <w:right w:val="single" w:sz="4" w:space="0" w:color="auto"/>
            </w:tcBorders>
          </w:tcPr>
          <w:p w14:paraId="1A3BF6F5" w14:textId="77777777" w:rsidR="007157D9" w:rsidRPr="008D5EE5" w:rsidRDefault="007157D9" w:rsidP="003F59AC">
            <w:pPr>
              <w:snapToGrid w:val="0"/>
              <w:spacing w:line="0" w:lineRule="atLeast"/>
              <w:rPr>
                <w:rFonts w:ascii="MS UI Gothic" w:eastAsia="MS UI Gothic" w:hAnsi="MS UI Gothic"/>
                <w:sz w:val="16"/>
                <w:szCs w:val="16"/>
              </w:rPr>
            </w:pPr>
          </w:p>
        </w:tc>
        <w:tc>
          <w:tcPr>
            <w:tcW w:w="431" w:type="dxa"/>
            <w:tcBorders>
              <w:left w:val="single" w:sz="4" w:space="0" w:color="auto"/>
              <w:right w:val="nil"/>
            </w:tcBorders>
          </w:tcPr>
          <w:p w14:paraId="097DC915" w14:textId="5F2539B7" w:rsidR="007157D9" w:rsidRPr="008D5EE5" w:rsidRDefault="007157D9" w:rsidP="003F59AC">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⑸</w:t>
            </w:r>
          </w:p>
        </w:tc>
        <w:tc>
          <w:tcPr>
            <w:tcW w:w="4816" w:type="dxa"/>
            <w:tcBorders>
              <w:top w:val="single" w:sz="4" w:space="0" w:color="auto"/>
              <w:left w:val="nil"/>
              <w:bottom w:val="single" w:sz="4" w:space="0" w:color="auto"/>
              <w:right w:val="single" w:sz="4" w:space="0" w:color="auto"/>
            </w:tcBorders>
          </w:tcPr>
          <w:p w14:paraId="3997E752" w14:textId="0E288B2A" w:rsidR="007157D9" w:rsidRPr="008D5EE5" w:rsidRDefault="007157D9" w:rsidP="0013470F">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市町村、障害児通所支援事業を行う者等との連携を図り、地域において必要な社会資源の改善及び開発に努めていますか。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13921394" w14:textId="77777777" w:rsidR="007157D9" w:rsidRPr="008D5EE5" w:rsidRDefault="007157D9"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5953312" w14:textId="5645C646" w:rsidR="007157D9" w:rsidRPr="008D5EE5" w:rsidRDefault="007157D9"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508C8D7E" w14:textId="7102CD30" w:rsidR="007157D9" w:rsidRPr="008D5EE5" w:rsidRDefault="007157D9" w:rsidP="005F565A">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3B1CFBE2" w14:textId="77777777" w:rsidR="007157D9" w:rsidRPr="008D5EE5" w:rsidRDefault="007157D9" w:rsidP="003F59AC">
            <w:pPr>
              <w:spacing w:line="0" w:lineRule="atLeast"/>
              <w:jc w:val="left"/>
              <w:rPr>
                <w:rFonts w:ascii="MS UI Gothic" w:eastAsia="MS UI Gothic" w:hAnsi="MS UI Gothic"/>
                <w:sz w:val="16"/>
                <w:szCs w:val="16"/>
                <w:bdr w:val="single" w:sz="4" w:space="0" w:color="auto"/>
              </w:rPr>
            </w:pPr>
          </w:p>
        </w:tc>
      </w:tr>
      <w:tr w:rsidR="006F7454" w:rsidRPr="008D5EE5" w14:paraId="347E678E" w14:textId="77777777" w:rsidTr="00921DF2">
        <w:trPr>
          <w:trHeight w:val="60"/>
        </w:trPr>
        <w:tc>
          <w:tcPr>
            <w:tcW w:w="991" w:type="dxa"/>
            <w:vMerge/>
            <w:tcBorders>
              <w:left w:val="single" w:sz="4" w:space="0" w:color="auto"/>
              <w:right w:val="single" w:sz="4" w:space="0" w:color="auto"/>
            </w:tcBorders>
          </w:tcPr>
          <w:p w14:paraId="6EF89E35" w14:textId="77777777" w:rsidR="006F7454" w:rsidRPr="008D5EE5" w:rsidRDefault="006F7454" w:rsidP="006F7454">
            <w:pPr>
              <w:snapToGrid w:val="0"/>
              <w:spacing w:line="0" w:lineRule="atLeast"/>
              <w:rPr>
                <w:rFonts w:ascii="MS UI Gothic" w:eastAsia="MS UI Gothic" w:hAnsi="MS UI Gothic"/>
                <w:sz w:val="16"/>
                <w:szCs w:val="16"/>
              </w:rPr>
            </w:pPr>
          </w:p>
        </w:tc>
        <w:tc>
          <w:tcPr>
            <w:tcW w:w="431" w:type="dxa"/>
            <w:tcBorders>
              <w:left w:val="single" w:sz="4" w:space="0" w:color="auto"/>
              <w:bottom w:val="single" w:sz="4" w:space="0" w:color="auto"/>
              <w:right w:val="nil"/>
            </w:tcBorders>
          </w:tcPr>
          <w:p w14:paraId="52DA4E9D" w14:textId="2439CA21" w:rsidR="006F7454" w:rsidRPr="008D5EE5" w:rsidRDefault="006F7454" w:rsidP="006F7454">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⑹</w:t>
            </w:r>
          </w:p>
        </w:tc>
        <w:tc>
          <w:tcPr>
            <w:tcW w:w="4816" w:type="dxa"/>
            <w:tcBorders>
              <w:top w:val="single" w:sz="4" w:space="0" w:color="auto"/>
              <w:left w:val="nil"/>
              <w:bottom w:val="single" w:sz="4" w:space="0" w:color="auto"/>
              <w:right w:val="single" w:sz="4" w:space="0" w:color="auto"/>
            </w:tcBorders>
          </w:tcPr>
          <w:p w14:paraId="1C06D00D" w14:textId="7E03969A" w:rsidR="006F7454" w:rsidRPr="008D5EE5" w:rsidRDefault="006F7454" w:rsidP="006F7454">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障害児が指定障害児相談支援を利用することにより、地域の保育、教育等の支援を受けることができるようにすることで、障害の有無にかかわらず、全ての児童が共に成長できるよう、障害児の地域社会への参加や包摂（以下「インクルージョン」という。）の推進に努め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1F83E2D7" w14:textId="77777777" w:rsidR="006F7454" w:rsidRPr="008D5EE5" w:rsidRDefault="006F7454" w:rsidP="006F745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C685598" w14:textId="21A21F95" w:rsidR="006F7454" w:rsidRPr="008D5EE5" w:rsidRDefault="006F7454" w:rsidP="006F745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59A87E03" w14:textId="77777777" w:rsidR="006F7454" w:rsidRPr="008D5EE5" w:rsidRDefault="006F7454" w:rsidP="006F7454">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2FF7121B" w14:textId="77777777" w:rsidR="006F7454" w:rsidRPr="008D5EE5" w:rsidRDefault="006F7454" w:rsidP="006F7454">
            <w:pPr>
              <w:spacing w:line="0" w:lineRule="atLeast"/>
              <w:jc w:val="left"/>
              <w:rPr>
                <w:rFonts w:ascii="MS UI Gothic" w:eastAsia="MS UI Gothic" w:hAnsi="MS UI Gothic"/>
                <w:sz w:val="16"/>
                <w:szCs w:val="16"/>
                <w:bdr w:val="single" w:sz="4" w:space="0" w:color="auto"/>
              </w:rPr>
            </w:pPr>
          </w:p>
        </w:tc>
      </w:tr>
      <w:tr w:rsidR="006F7454" w:rsidRPr="008D5EE5" w14:paraId="7FB5C1BD" w14:textId="77777777" w:rsidTr="00921DF2">
        <w:trPr>
          <w:trHeight w:val="60"/>
        </w:trPr>
        <w:tc>
          <w:tcPr>
            <w:tcW w:w="991" w:type="dxa"/>
            <w:vMerge/>
            <w:tcBorders>
              <w:left w:val="single" w:sz="4" w:space="0" w:color="auto"/>
              <w:right w:val="single" w:sz="4" w:space="0" w:color="auto"/>
            </w:tcBorders>
          </w:tcPr>
          <w:p w14:paraId="7AF9A489" w14:textId="77777777" w:rsidR="006F7454" w:rsidRPr="008D5EE5" w:rsidRDefault="006F7454" w:rsidP="006F7454">
            <w:pPr>
              <w:snapToGrid w:val="0"/>
              <w:spacing w:line="0" w:lineRule="atLeast"/>
              <w:rPr>
                <w:rFonts w:ascii="MS UI Gothic" w:eastAsia="MS UI Gothic" w:hAnsi="MS UI Gothic"/>
                <w:sz w:val="16"/>
                <w:szCs w:val="16"/>
              </w:rPr>
            </w:pPr>
          </w:p>
        </w:tc>
        <w:tc>
          <w:tcPr>
            <w:tcW w:w="431" w:type="dxa"/>
            <w:tcBorders>
              <w:left w:val="single" w:sz="4" w:space="0" w:color="auto"/>
              <w:bottom w:val="single" w:sz="4" w:space="0" w:color="auto"/>
              <w:right w:val="nil"/>
            </w:tcBorders>
          </w:tcPr>
          <w:p w14:paraId="562A0E55" w14:textId="64FF3E6E" w:rsidR="006F7454" w:rsidRPr="008D5EE5" w:rsidRDefault="006F7454" w:rsidP="006F7454">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⑺</w:t>
            </w:r>
          </w:p>
        </w:tc>
        <w:tc>
          <w:tcPr>
            <w:tcW w:w="4816" w:type="dxa"/>
            <w:tcBorders>
              <w:top w:val="single" w:sz="4" w:space="0" w:color="auto"/>
              <w:left w:val="nil"/>
              <w:bottom w:val="single" w:sz="4" w:space="0" w:color="auto"/>
              <w:right w:val="single" w:sz="4" w:space="0" w:color="auto"/>
            </w:tcBorders>
          </w:tcPr>
          <w:p w14:paraId="2674C8BE" w14:textId="31E07AFB" w:rsidR="006F7454" w:rsidRPr="008D5EE5" w:rsidRDefault="006F7454" w:rsidP="006F7454">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自らその提供するサービスの評価を行い、常にその改善を図っていますか。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6945F025" w14:textId="77777777" w:rsidR="006F7454" w:rsidRPr="008D5EE5" w:rsidRDefault="006F7454" w:rsidP="006F745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A898708" w14:textId="39690EB2" w:rsidR="006F7454" w:rsidRPr="008D5EE5" w:rsidRDefault="006F7454" w:rsidP="006F745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08ACBA5C" w14:textId="13869344" w:rsidR="006F7454" w:rsidRPr="008D5EE5" w:rsidRDefault="006F7454" w:rsidP="006F7454">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65761FFB" w14:textId="77777777" w:rsidR="006F7454" w:rsidRPr="008D5EE5" w:rsidRDefault="006F7454" w:rsidP="006F7454">
            <w:pPr>
              <w:spacing w:line="0" w:lineRule="atLeast"/>
              <w:jc w:val="left"/>
              <w:rPr>
                <w:rFonts w:ascii="MS UI Gothic" w:eastAsia="MS UI Gothic" w:hAnsi="MS UI Gothic"/>
                <w:sz w:val="16"/>
                <w:szCs w:val="16"/>
                <w:bdr w:val="single" w:sz="4" w:space="0" w:color="auto"/>
              </w:rPr>
            </w:pPr>
          </w:p>
        </w:tc>
      </w:tr>
      <w:tr w:rsidR="006F7454" w:rsidRPr="008D5EE5" w14:paraId="32A59D78" w14:textId="77777777" w:rsidTr="00921DF2">
        <w:trPr>
          <w:trHeight w:val="243"/>
        </w:trPr>
        <w:tc>
          <w:tcPr>
            <w:tcW w:w="991" w:type="dxa"/>
            <w:vMerge/>
            <w:tcBorders>
              <w:left w:val="single" w:sz="4" w:space="0" w:color="auto"/>
              <w:right w:val="single" w:sz="4" w:space="0" w:color="auto"/>
            </w:tcBorders>
          </w:tcPr>
          <w:p w14:paraId="328C187B" w14:textId="2348632E" w:rsidR="006F7454" w:rsidRPr="008D5EE5" w:rsidRDefault="006F7454" w:rsidP="006F7454">
            <w:pPr>
              <w:snapToGrid w:val="0"/>
              <w:spacing w:line="0" w:lineRule="atLeast"/>
              <w:ind w:left="40" w:hangingChars="25" w:hanging="40"/>
              <w:rPr>
                <w:rFonts w:ascii="MS UI Gothic" w:eastAsia="MS UI Gothic" w:hAnsi="MS UI Gothic"/>
                <w:sz w:val="16"/>
                <w:szCs w:val="16"/>
              </w:rPr>
            </w:pPr>
          </w:p>
        </w:tc>
        <w:tc>
          <w:tcPr>
            <w:tcW w:w="431" w:type="dxa"/>
            <w:tcBorders>
              <w:top w:val="single" w:sz="4" w:space="0" w:color="auto"/>
              <w:left w:val="single" w:sz="4" w:space="0" w:color="auto"/>
              <w:right w:val="nil"/>
            </w:tcBorders>
          </w:tcPr>
          <w:p w14:paraId="4393EFE3" w14:textId="4FF809A0" w:rsidR="006F7454" w:rsidRPr="008D5EE5" w:rsidRDefault="006F7454" w:rsidP="006F7454">
            <w:pPr>
              <w:snapToGrid w:val="0"/>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⑻</w:t>
            </w:r>
          </w:p>
        </w:tc>
        <w:tc>
          <w:tcPr>
            <w:tcW w:w="4816" w:type="dxa"/>
            <w:tcBorders>
              <w:top w:val="single" w:sz="4" w:space="0" w:color="auto"/>
              <w:left w:val="nil"/>
              <w:bottom w:val="nil"/>
              <w:right w:val="single" w:sz="4" w:space="0" w:color="auto"/>
            </w:tcBorders>
          </w:tcPr>
          <w:p w14:paraId="1D66C310" w14:textId="60339F47" w:rsidR="006F7454" w:rsidRPr="008D5EE5" w:rsidRDefault="006F7454" w:rsidP="006F7454">
            <w:pPr>
              <w:snapToGrid w:val="0"/>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事業所を利用する障害児の人権の擁護、虐待の防止等のため、必要な体制の整備を行うとともに、従業者に対し定期的に研修を実施するなどの措置を講じていますか。</w:t>
            </w:r>
          </w:p>
        </w:tc>
        <w:tc>
          <w:tcPr>
            <w:tcW w:w="851" w:type="dxa"/>
            <w:gridSpan w:val="2"/>
            <w:tcBorders>
              <w:top w:val="single" w:sz="4" w:space="0" w:color="auto"/>
              <w:left w:val="single" w:sz="4" w:space="0" w:color="auto"/>
              <w:bottom w:val="nil"/>
              <w:right w:val="single" w:sz="4" w:space="0" w:color="auto"/>
            </w:tcBorders>
          </w:tcPr>
          <w:p w14:paraId="6AB73EC8" w14:textId="77777777" w:rsidR="006F7454" w:rsidRPr="008D5EE5" w:rsidRDefault="006F7454" w:rsidP="006F745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2BE6135" w14:textId="12F06DC7" w:rsidR="006F7454" w:rsidRPr="008D5EE5" w:rsidRDefault="006F7454" w:rsidP="006F745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3628D3D5" w14:textId="2CB02D15" w:rsidR="006F7454" w:rsidRPr="008D5EE5" w:rsidRDefault="006F7454" w:rsidP="006F7454">
            <w:pPr>
              <w:snapToGrid w:val="0"/>
              <w:spacing w:line="0" w:lineRule="atLeast"/>
              <w:rPr>
                <w:rFonts w:ascii="MS UI Gothic" w:eastAsia="MS UI Gothic" w:hAnsi="MS UI Gothic"/>
                <w:sz w:val="16"/>
                <w:szCs w:val="16"/>
                <w:lang w:eastAsia="zh-CN"/>
              </w:rPr>
            </w:pPr>
          </w:p>
        </w:tc>
        <w:tc>
          <w:tcPr>
            <w:tcW w:w="1275" w:type="dxa"/>
            <w:vMerge/>
            <w:tcBorders>
              <w:left w:val="single" w:sz="4" w:space="0" w:color="auto"/>
              <w:right w:val="single" w:sz="4" w:space="0" w:color="auto"/>
            </w:tcBorders>
          </w:tcPr>
          <w:p w14:paraId="5753530A" w14:textId="77777777" w:rsidR="006F7454" w:rsidRPr="008D5EE5" w:rsidRDefault="006F7454" w:rsidP="006F7454">
            <w:pPr>
              <w:spacing w:line="0" w:lineRule="atLeast"/>
              <w:rPr>
                <w:rFonts w:ascii="MS UI Gothic" w:eastAsia="MS UI Gothic" w:hAnsi="MS UI Gothic"/>
                <w:sz w:val="16"/>
                <w:szCs w:val="16"/>
                <w:lang w:eastAsia="zh-CN"/>
              </w:rPr>
            </w:pPr>
          </w:p>
        </w:tc>
      </w:tr>
      <w:tr w:rsidR="006F7454" w:rsidRPr="008D5EE5" w14:paraId="7172BEBC" w14:textId="77777777" w:rsidTr="00921DF2">
        <w:trPr>
          <w:trHeight w:val="247"/>
        </w:trPr>
        <w:tc>
          <w:tcPr>
            <w:tcW w:w="991" w:type="dxa"/>
            <w:vMerge/>
            <w:tcBorders>
              <w:left w:val="single" w:sz="4" w:space="0" w:color="auto"/>
              <w:right w:val="single" w:sz="4" w:space="0" w:color="auto"/>
            </w:tcBorders>
          </w:tcPr>
          <w:p w14:paraId="02FCE2B2" w14:textId="77777777" w:rsidR="006F7454" w:rsidRPr="008D5EE5" w:rsidRDefault="006F7454" w:rsidP="006F7454">
            <w:pPr>
              <w:snapToGrid w:val="0"/>
              <w:spacing w:line="0" w:lineRule="atLeast"/>
              <w:rPr>
                <w:rFonts w:ascii="MS UI Gothic" w:eastAsia="MS UI Gothic" w:hAnsi="MS UI Gothic"/>
                <w:sz w:val="16"/>
                <w:szCs w:val="16"/>
              </w:rPr>
            </w:pPr>
          </w:p>
        </w:tc>
        <w:tc>
          <w:tcPr>
            <w:tcW w:w="431" w:type="dxa"/>
            <w:tcBorders>
              <w:left w:val="single" w:sz="4" w:space="0" w:color="auto"/>
              <w:right w:val="nil"/>
            </w:tcBorders>
          </w:tcPr>
          <w:p w14:paraId="3A918AC6" w14:textId="26876209" w:rsidR="006F7454" w:rsidRPr="008D5EE5" w:rsidRDefault="006F7454" w:rsidP="006F7454">
            <w:pPr>
              <w:snapToGrid w:val="0"/>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⑼</w:t>
            </w:r>
          </w:p>
        </w:tc>
        <w:tc>
          <w:tcPr>
            <w:tcW w:w="4816" w:type="dxa"/>
            <w:tcBorders>
              <w:top w:val="single" w:sz="4" w:space="0" w:color="auto"/>
              <w:left w:val="nil"/>
              <w:bottom w:val="single" w:sz="4" w:space="0" w:color="auto"/>
              <w:right w:val="single" w:sz="4" w:space="0" w:color="auto"/>
            </w:tcBorders>
          </w:tcPr>
          <w:p w14:paraId="7C85AC0A" w14:textId="63DAF360" w:rsidR="006F7454" w:rsidRPr="008D5EE5" w:rsidRDefault="006F7454" w:rsidP="006F7454">
            <w:pPr>
              <w:snapToGrid w:val="0"/>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指定障害児相談支援の提供の終了に際しては、利用者又はその家族に対して適切な援助を行うとともに、福祉サービス等を提供するものとの密接な連携に努めていますか。</w:t>
            </w:r>
          </w:p>
        </w:tc>
        <w:tc>
          <w:tcPr>
            <w:tcW w:w="851" w:type="dxa"/>
            <w:gridSpan w:val="2"/>
            <w:tcBorders>
              <w:top w:val="single" w:sz="4" w:space="0" w:color="auto"/>
              <w:left w:val="single" w:sz="4" w:space="0" w:color="auto"/>
              <w:bottom w:val="single" w:sz="4" w:space="0" w:color="auto"/>
              <w:right w:val="single" w:sz="4" w:space="0" w:color="auto"/>
            </w:tcBorders>
          </w:tcPr>
          <w:p w14:paraId="1699C18B" w14:textId="77777777" w:rsidR="006F7454" w:rsidRPr="008D5EE5" w:rsidRDefault="006F7454" w:rsidP="006F745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DBCC3C3" w14:textId="23A2BAB4" w:rsidR="006F7454" w:rsidRPr="008D5EE5" w:rsidRDefault="006F7454" w:rsidP="006F745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2DAF022F" w14:textId="77777777" w:rsidR="006F7454" w:rsidRPr="008D5EE5" w:rsidRDefault="006F7454" w:rsidP="006F7454">
            <w:pPr>
              <w:snapToGrid w:val="0"/>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tcPr>
          <w:p w14:paraId="2DF37F98" w14:textId="77777777" w:rsidR="006F7454" w:rsidRPr="008D5EE5" w:rsidRDefault="006F7454" w:rsidP="006F7454">
            <w:pPr>
              <w:spacing w:line="0" w:lineRule="atLeast"/>
              <w:rPr>
                <w:rFonts w:ascii="MS UI Gothic" w:eastAsia="MS UI Gothic" w:hAnsi="MS UI Gothic"/>
                <w:sz w:val="16"/>
                <w:szCs w:val="16"/>
              </w:rPr>
            </w:pPr>
          </w:p>
        </w:tc>
      </w:tr>
    </w:tbl>
    <w:p w14:paraId="202DEA4A" w14:textId="77777777" w:rsidR="005F565A" w:rsidRPr="008D5EE5" w:rsidRDefault="005F565A" w:rsidP="00763B37">
      <w:pPr>
        <w:rPr>
          <w:rFonts w:ascii="MS UI Gothic" w:eastAsia="MS UI Gothic" w:hAnsi="MS UI Gothic"/>
          <w:b/>
          <w:szCs w:val="21"/>
        </w:rPr>
      </w:pPr>
    </w:p>
    <w:p w14:paraId="51F8D82E" w14:textId="77777777" w:rsidR="00C04789" w:rsidRPr="008D5EE5" w:rsidRDefault="00C04789" w:rsidP="00763B37">
      <w:pPr>
        <w:rPr>
          <w:rFonts w:ascii="MS UI Gothic" w:eastAsia="MS UI Gothic" w:hAnsi="MS UI Gothic"/>
          <w:b/>
          <w:szCs w:val="21"/>
        </w:rPr>
        <w:sectPr w:rsidR="00C04789" w:rsidRPr="008D5EE5" w:rsidSect="000020A6">
          <w:pgSz w:w="11906" w:h="16838" w:code="9"/>
          <w:pgMar w:top="851" w:right="1134" w:bottom="1134" w:left="1134" w:header="851" w:footer="340" w:gutter="0"/>
          <w:pgNumType w:start="1"/>
          <w:cols w:space="425"/>
          <w:docGrid w:type="lines" w:linePitch="360"/>
        </w:sectPr>
      </w:pPr>
    </w:p>
    <w:p w14:paraId="56A13239" w14:textId="47408671" w:rsidR="00763B37" w:rsidRPr="008D5EE5" w:rsidRDefault="00763B37" w:rsidP="00763B37">
      <w:pPr>
        <w:rPr>
          <w:rFonts w:ascii="MS UI Gothic" w:eastAsia="MS UI Gothic" w:hAnsi="MS UI Gothic"/>
        </w:rPr>
      </w:pPr>
      <w:r w:rsidRPr="008D5EE5">
        <w:rPr>
          <w:rFonts w:ascii="MS UI Gothic" w:eastAsia="MS UI Gothic" w:hAnsi="MS UI Gothic" w:hint="eastAsia"/>
          <w:b/>
          <w:szCs w:val="21"/>
        </w:rPr>
        <w:t>第</w:t>
      </w:r>
      <w:r w:rsidR="005D54E3" w:rsidRPr="008D5EE5">
        <w:rPr>
          <w:rFonts w:ascii="MS UI Gothic" w:eastAsia="MS UI Gothic" w:hAnsi="MS UI Gothic" w:hint="eastAsia"/>
          <w:b/>
          <w:szCs w:val="21"/>
        </w:rPr>
        <w:t>2</w:t>
      </w:r>
      <w:r w:rsidRPr="008D5EE5">
        <w:rPr>
          <w:rFonts w:ascii="MS UI Gothic" w:eastAsia="MS UI Gothic" w:hAnsi="MS UI Gothic" w:hint="eastAsia"/>
          <w:b/>
          <w:szCs w:val="21"/>
        </w:rPr>
        <w:t xml:space="preserve">　人員に関する基準</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431"/>
        <w:gridCol w:w="4812"/>
        <w:gridCol w:w="567"/>
        <w:gridCol w:w="287"/>
        <w:gridCol w:w="1276"/>
        <w:gridCol w:w="1278"/>
      </w:tblGrid>
      <w:tr w:rsidR="00763B37" w:rsidRPr="008D5EE5" w14:paraId="47385BC4" w14:textId="77777777" w:rsidTr="00DE2B62">
        <w:trPr>
          <w:trHeight w:val="77"/>
          <w:tblHeader/>
        </w:trPr>
        <w:tc>
          <w:tcPr>
            <w:tcW w:w="989" w:type="dxa"/>
            <w:tcBorders>
              <w:bottom w:val="single" w:sz="4" w:space="0" w:color="auto"/>
            </w:tcBorders>
            <w:shd w:val="clear" w:color="auto" w:fill="DAEEF3" w:themeFill="accent5" w:themeFillTint="33"/>
          </w:tcPr>
          <w:p w14:paraId="0110A242" w14:textId="77777777" w:rsidR="00763B37" w:rsidRPr="008D5EE5" w:rsidRDefault="00763B37" w:rsidP="00C2313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項目</w:t>
            </w:r>
          </w:p>
        </w:tc>
        <w:tc>
          <w:tcPr>
            <w:tcW w:w="431" w:type="dxa"/>
            <w:tcBorders>
              <w:bottom w:val="single" w:sz="4" w:space="0" w:color="auto"/>
              <w:right w:val="nil"/>
            </w:tcBorders>
            <w:shd w:val="clear" w:color="auto" w:fill="DAEEF3" w:themeFill="accent5" w:themeFillTint="33"/>
          </w:tcPr>
          <w:p w14:paraId="762D6084" w14:textId="77777777" w:rsidR="00763B37" w:rsidRPr="008D5EE5" w:rsidRDefault="00763B37" w:rsidP="00C2313F">
            <w:pPr>
              <w:snapToGrid w:val="0"/>
              <w:spacing w:line="0" w:lineRule="atLeast"/>
              <w:ind w:left="160" w:hangingChars="100" w:hanging="160"/>
              <w:rPr>
                <w:rFonts w:ascii="MS UI Gothic" w:eastAsia="MS UI Gothic" w:hAnsi="MS UI Gothic"/>
                <w:sz w:val="16"/>
                <w:szCs w:val="16"/>
              </w:rPr>
            </w:pPr>
          </w:p>
        </w:tc>
        <w:tc>
          <w:tcPr>
            <w:tcW w:w="4812" w:type="dxa"/>
            <w:tcBorders>
              <w:left w:val="nil"/>
              <w:bottom w:val="single" w:sz="4" w:space="0" w:color="auto"/>
            </w:tcBorders>
            <w:shd w:val="clear" w:color="auto" w:fill="DAEEF3" w:themeFill="accent5" w:themeFillTint="33"/>
          </w:tcPr>
          <w:p w14:paraId="45DC9E0B" w14:textId="77777777" w:rsidR="00763B37" w:rsidRPr="008D5EE5" w:rsidRDefault="00763B37" w:rsidP="00C2313F">
            <w:pPr>
              <w:snapToGrid w:val="0"/>
              <w:spacing w:line="0" w:lineRule="atLeast"/>
              <w:ind w:left="200" w:hangingChars="100" w:hanging="200"/>
              <w:rPr>
                <w:rFonts w:ascii="MS UI Gothic" w:eastAsia="MS UI Gothic" w:hAnsi="MS UI Gothic"/>
                <w:sz w:val="16"/>
                <w:szCs w:val="16"/>
              </w:rPr>
            </w:pPr>
            <w:r w:rsidRPr="008D5EE5">
              <w:rPr>
                <w:rFonts w:ascii="MS UI Gothic" w:eastAsia="MS UI Gothic" w:hAnsi="MS UI Gothic" w:hint="eastAsia"/>
                <w:sz w:val="20"/>
                <w:szCs w:val="16"/>
              </w:rPr>
              <w:t>点検のポイント</w:t>
            </w:r>
          </w:p>
        </w:tc>
        <w:tc>
          <w:tcPr>
            <w:tcW w:w="854" w:type="dxa"/>
            <w:gridSpan w:val="2"/>
            <w:tcBorders>
              <w:bottom w:val="single" w:sz="4" w:space="0" w:color="auto"/>
            </w:tcBorders>
            <w:shd w:val="clear" w:color="auto" w:fill="DAEEF3" w:themeFill="accent5" w:themeFillTint="33"/>
          </w:tcPr>
          <w:p w14:paraId="3BA7D534" w14:textId="77777777" w:rsidR="00763B37" w:rsidRPr="008D5EE5" w:rsidRDefault="00763B37" w:rsidP="00C2313F">
            <w:pPr>
              <w:snapToGrid w:val="0"/>
              <w:spacing w:line="0" w:lineRule="atLeast"/>
              <w:rPr>
                <w:rFonts w:ascii="MS UI Gothic" w:eastAsia="MS UI Gothic" w:hAnsi="MS UI Gothic"/>
                <w:sz w:val="16"/>
                <w:szCs w:val="16"/>
              </w:rPr>
            </w:pPr>
            <w:r w:rsidRPr="008D5EE5">
              <w:rPr>
                <w:rFonts w:ascii="MS UI Gothic" w:eastAsia="MS UI Gothic" w:hAnsi="MS UI Gothic" w:hint="eastAsia"/>
                <w:color w:val="000000" w:themeColor="text1"/>
                <w:sz w:val="20"/>
              </w:rPr>
              <w:t>点検</w:t>
            </w:r>
          </w:p>
        </w:tc>
        <w:tc>
          <w:tcPr>
            <w:tcW w:w="1276" w:type="dxa"/>
            <w:tcBorders>
              <w:bottom w:val="single" w:sz="4" w:space="0" w:color="auto"/>
            </w:tcBorders>
            <w:shd w:val="clear" w:color="auto" w:fill="DAEEF3" w:themeFill="accent5" w:themeFillTint="33"/>
          </w:tcPr>
          <w:p w14:paraId="30AAF120" w14:textId="7688CC64" w:rsidR="00763B37" w:rsidRPr="008D5EE5" w:rsidRDefault="00987E27" w:rsidP="00C2313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根拠法令</w:t>
            </w:r>
            <w:r w:rsidR="00763B37" w:rsidRPr="008D5EE5">
              <w:rPr>
                <w:rFonts w:ascii="MS UI Gothic" w:eastAsia="MS UI Gothic" w:hAnsi="MS UI Gothic" w:hint="eastAsia"/>
                <w:sz w:val="20"/>
                <w:szCs w:val="16"/>
              </w:rPr>
              <w:t>等</w:t>
            </w:r>
          </w:p>
        </w:tc>
        <w:tc>
          <w:tcPr>
            <w:tcW w:w="1278" w:type="dxa"/>
            <w:tcBorders>
              <w:bottom w:val="single" w:sz="4" w:space="0" w:color="auto"/>
            </w:tcBorders>
            <w:shd w:val="clear" w:color="auto" w:fill="DAEEF3" w:themeFill="accent5" w:themeFillTint="33"/>
          </w:tcPr>
          <w:p w14:paraId="28F12C2C" w14:textId="77777777" w:rsidR="00763B37" w:rsidRPr="008D5EE5" w:rsidRDefault="00763B37" w:rsidP="00C2313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確認書類等</w:t>
            </w:r>
          </w:p>
        </w:tc>
      </w:tr>
      <w:tr w:rsidR="00DE2B62" w:rsidRPr="008D5EE5" w14:paraId="765876EE" w14:textId="77777777" w:rsidTr="00DE2B62">
        <w:trPr>
          <w:trHeight w:val="356"/>
        </w:trPr>
        <w:tc>
          <w:tcPr>
            <w:tcW w:w="989" w:type="dxa"/>
            <w:vMerge w:val="restart"/>
            <w:tcBorders>
              <w:left w:val="single" w:sz="4" w:space="0" w:color="auto"/>
              <w:right w:val="single" w:sz="4" w:space="0" w:color="auto"/>
            </w:tcBorders>
          </w:tcPr>
          <w:p w14:paraId="16013A05" w14:textId="18F6EB30" w:rsidR="00DE2B62" w:rsidRPr="008D5EE5" w:rsidRDefault="00DE2B62"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5</w:t>
            </w:r>
          </w:p>
          <w:p w14:paraId="481B8A63" w14:textId="77777777" w:rsidR="00DE2B62" w:rsidRPr="008D5EE5" w:rsidRDefault="00DE2B62"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従業者</w:t>
            </w:r>
          </w:p>
          <w:p w14:paraId="7981B453" w14:textId="2EF75BD2" w:rsidR="00DE2B62" w:rsidRPr="008D5EE5" w:rsidRDefault="00DE2B62" w:rsidP="0062238B">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p w14:paraId="628A60D4" w14:textId="77777777" w:rsidR="00DE2B62" w:rsidRPr="008D5EE5" w:rsidRDefault="00DE2B62" w:rsidP="0062238B">
            <w:pPr>
              <w:snapToGrid w:val="0"/>
              <w:spacing w:line="0" w:lineRule="atLeast"/>
              <w:rPr>
                <w:rFonts w:ascii="MS UI Gothic" w:eastAsia="MS UI Gothic" w:hAnsi="MS UI Gothic"/>
                <w:sz w:val="16"/>
                <w:szCs w:val="16"/>
              </w:rPr>
            </w:pPr>
          </w:p>
          <w:p w14:paraId="0327D5B9" w14:textId="384B6184" w:rsidR="00DE2B62" w:rsidRPr="008D5EE5" w:rsidRDefault="00DE2B62"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障害児</w:t>
            </w:r>
          </w:p>
        </w:tc>
        <w:tc>
          <w:tcPr>
            <w:tcW w:w="431" w:type="dxa"/>
            <w:vMerge w:val="restart"/>
            <w:tcBorders>
              <w:left w:val="single" w:sz="4" w:space="0" w:color="auto"/>
              <w:right w:val="nil"/>
            </w:tcBorders>
          </w:tcPr>
          <w:p w14:paraId="2A3EDD6B" w14:textId="49E4441A" w:rsidR="00DE2B62" w:rsidRPr="008D5EE5" w:rsidRDefault="00DE2B62" w:rsidP="003F59AC">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2" w:type="dxa"/>
            <w:tcBorders>
              <w:top w:val="single" w:sz="4" w:space="0" w:color="auto"/>
              <w:left w:val="nil"/>
              <w:bottom w:val="nil"/>
              <w:right w:val="single" w:sz="4" w:space="0" w:color="auto"/>
            </w:tcBorders>
          </w:tcPr>
          <w:p w14:paraId="48C12917" w14:textId="573CA43B" w:rsidR="00DE2B62" w:rsidRPr="008D5EE5" w:rsidRDefault="00DE2B62" w:rsidP="00AC05BB">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事業所ごとに専らその職務に従事する相談支援専門員を1人以上配置していますか。</w:t>
            </w:r>
          </w:p>
        </w:tc>
        <w:tc>
          <w:tcPr>
            <w:tcW w:w="854" w:type="dxa"/>
            <w:gridSpan w:val="2"/>
            <w:tcBorders>
              <w:top w:val="single" w:sz="4" w:space="0" w:color="auto"/>
              <w:left w:val="single" w:sz="4" w:space="0" w:color="auto"/>
              <w:bottom w:val="nil"/>
              <w:right w:val="single" w:sz="4" w:space="0" w:color="auto"/>
            </w:tcBorders>
          </w:tcPr>
          <w:p w14:paraId="35523252" w14:textId="77777777" w:rsidR="00DE2B62" w:rsidRPr="008D5EE5" w:rsidRDefault="00DE2B6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61D4B7F" w14:textId="1AD37EC9" w:rsidR="00DE2B62" w:rsidRPr="008D5EE5" w:rsidRDefault="00DE2B62" w:rsidP="00AC05B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val="restart"/>
            <w:tcBorders>
              <w:top w:val="single" w:sz="4" w:space="0" w:color="auto"/>
              <w:left w:val="single" w:sz="4" w:space="0" w:color="auto"/>
              <w:right w:val="single" w:sz="4" w:space="0" w:color="auto"/>
            </w:tcBorders>
          </w:tcPr>
          <w:p w14:paraId="2CE5F49F" w14:textId="4A3CB83B" w:rsidR="00DE2B62" w:rsidRPr="008D5EE5" w:rsidRDefault="00DE2B6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基準</w:t>
            </w:r>
          </w:p>
          <w:p w14:paraId="0CE6350E" w14:textId="5398628B" w:rsidR="00DE2B62" w:rsidRPr="008D5EE5" w:rsidRDefault="00DE2B6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第3条</w:t>
            </w:r>
          </w:p>
          <w:p w14:paraId="66115BD6" w14:textId="77777777" w:rsidR="00DE2B62" w:rsidRPr="008D5EE5" w:rsidRDefault="00DE2B62" w:rsidP="002A2647">
            <w:pPr>
              <w:snapToGrid w:val="0"/>
              <w:spacing w:line="0" w:lineRule="atLeast"/>
              <w:rPr>
                <w:rFonts w:ascii="MS UI Gothic" w:eastAsia="MS UI Gothic" w:hAnsi="MS UI Gothic"/>
                <w:sz w:val="16"/>
                <w:szCs w:val="16"/>
              </w:rPr>
            </w:pPr>
          </w:p>
          <w:p w14:paraId="3BDA57E9" w14:textId="1E2E0DA8" w:rsidR="00DE2B62" w:rsidRPr="008D5EE5" w:rsidRDefault="00DE2B6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基準解釈通知</w:t>
            </w:r>
          </w:p>
          <w:p w14:paraId="3CAF0956" w14:textId="57E0EE69" w:rsidR="00DE2B62" w:rsidRPr="008D5EE5" w:rsidRDefault="00DE2B6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w:t>
            </w:r>
            <w:r w:rsidRPr="008D5EE5">
              <w:rPr>
                <w:rFonts w:ascii="MS UI Gothic" w:eastAsia="MS UI Gothic" w:hAnsi="MS UI Gothic"/>
                <w:sz w:val="16"/>
                <w:szCs w:val="16"/>
              </w:rPr>
              <w:t>の1の</w:t>
            </w:r>
            <w:r w:rsidRPr="008D5EE5">
              <w:rPr>
                <w:rFonts w:ascii="MS UI Gothic" w:eastAsia="MS UI Gothic" w:hAnsi="MS UI Gothic" w:hint="eastAsia"/>
                <w:sz w:val="16"/>
                <w:szCs w:val="16"/>
              </w:rPr>
              <w:t>(1)</w:t>
            </w:r>
          </w:p>
          <w:p w14:paraId="5C092B9C" w14:textId="16E7131D" w:rsidR="00DE2B62" w:rsidRPr="008D5EE5" w:rsidRDefault="00DE2B62" w:rsidP="003F59AC">
            <w:pPr>
              <w:snapToGrid w:val="0"/>
              <w:spacing w:line="0" w:lineRule="atLeast"/>
              <w:rPr>
                <w:rFonts w:ascii="MS UI Gothic" w:eastAsia="MS UI Gothic" w:hAnsi="MS UI Gothic"/>
                <w:sz w:val="16"/>
                <w:szCs w:val="16"/>
              </w:rPr>
            </w:pPr>
          </w:p>
        </w:tc>
        <w:tc>
          <w:tcPr>
            <w:tcW w:w="1278" w:type="dxa"/>
            <w:vMerge w:val="restart"/>
            <w:tcBorders>
              <w:top w:val="single" w:sz="4" w:space="0" w:color="auto"/>
              <w:left w:val="single" w:sz="4" w:space="0" w:color="auto"/>
              <w:right w:val="single" w:sz="4" w:space="0" w:color="auto"/>
            </w:tcBorders>
          </w:tcPr>
          <w:p w14:paraId="66DAE38D" w14:textId="77777777" w:rsidR="00DE2B62" w:rsidRPr="008D5EE5" w:rsidRDefault="00DE2B62" w:rsidP="003F59AC">
            <w:pPr>
              <w:snapToGrid w:val="0"/>
              <w:spacing w:line="0" w:lineRule="atLeast"/>
              <w:rPr>
                <w:rFonts w:ascii="MS UI Gothic" w:eastAsia="MS UI Gothic" w:hAnsi="MS UI Gothic"/>
                <w:sz w:val="16"/>
                <w:szCs w:val="16"/>
              </w:rPr>
            </w:pPr>
          </w:p>
        </w:tc>
      </w:tr>
      <w:tr w:rsidR="00DE2B62" w:rsidRPr="008D5EE5" w14:paraId="06E9C3BE" w14:textId="77777777" w:rsidTr="00DE2B62">
        <w:trPr>
          <w:trHeight w:val="63"/>
        </w:trPr>
        <w:tc>
          <w:tcPr>
            <w:tcW w:w="989" w:type="dxa"/>
            <w:vMerge/>
            <w:tcBorders>
              <w:left w:val="single" w:sz="4" w:space="0" w:color="auto"/>
              <w:right w:val="single" w:sz="4" w:space="0" w:color="auto"/>
            </w:tcBorders>
          </w:tcPr>
          <w:p w14:paraId="5F75CB22" w14:textId="77777777" w:rsidR="00DE2B62" w:rsidRPr="008D5EE5" w:rsidRDefault="00DE2B62" w:rsidP="00C2313F">
            <w:pPr>
              <w:snapToGrid w:val="0"/>
              <w:spacing w:line="0" w:lineRule="atLeast"/>
              <w:rPr>
                <w:rFonts w:ascii="MS UI Gothic" w:eastAsia="MS UI Gothic" w:hAnsi="MS UI Gothic"/>
                <w:sz w:val="16"/>
                <w:szCs w:val="16"/>
              </w:rPr>
            </w:pPr>
          </w:p>
        </w:tc>
        <w:tc>
          <w:tcPr>
            <w:tcW w:w="431" w:type="dxa"/>
            <w:vMerge/>
            <w:tcBorders>
              <w:left w:val="single" w:sz="4" w:space="0" w:color="auto"/>
              <w:right w:val="nil"/>
            </w:tcBorders>
          </w:tcPr>
          <w:p w14:paraId="44FEB649" w14:textId="77777777" w:rsidR="00DE2B62" w:rsidRPr="008D5EE5" w:rsidRDefault="00DE2B62" w:rsidP="00C2313F">
            <w:pPr>
              <w:snapToGrid w:val="0"/>
              <w:spacing w:line="0" w:lineRule="atLeast"/>
              <w:ind w:left="160" w:hangingChars="100" w:hanging="160"/>
              <w:rPr>
                <w:rFonts w:ascii="MS UI Gothic" w:eastAsia="MS UI Gothic" w:hAnsi="MS UI Gothic"/>
                <w:sz w:val="16"/>
                <w:szCs w:val="16"/>
              </w:rPr>
            </w:pPr>
          </w:p>
        </w:tc>
        <w:tc>
          <w:tcPr>
            <w:tcW w:w="5666" w:type="dxa"/>
            <w:gridSpan w:val="3"/>
            <w:tcBorders>
              <w:top w:val="nil"/>
              <w:left w:val="nil"/>
              <w:bottom w:val="nil"/>
              <w:right w:val="single" w:sz="4" w:space="0" w:color="auto"/>
            </w:tcBorders>
          </w:tcPr>
          <w:p w14:paraId="7AA3EDAD" w14:textId="77777777" w:rsidR="00DE2B62" w:rsidRPr="008D5EE5" w:rsidRDefault="00DE2B62" w:rsidP="00C2313F">
            <w:pPr>
              <w:snapToGrid w:val="0"/>
              <w:spacing w:line="0" w:lineRule="atLeast"/>
              <w:rPr>
                <w:rFonts w:ascii="MS UI Gothic" w:eastAsia="MS UI Gothic" w:hAnsi="MS UI Gothic"/>
                <w:sz w:val="12"/>
                <w:szCs w:val="12"/>
              </w:rPr>
            </w:pPr>
          </w:p>
        </w:tc>
        <w:tc>
          <w:tcPr>
            <w:tcW w:w="1276" w:type="dxa"/>
            <w:vMerge/>
            <w:tcBorders>
              <w:left w:val="single" w:sz="4" w:space="0" w:color="auto"/>
              <w:right w:val="single" w:sz="4" w:space="0" w:color="auto"/>
            </w:tcBorders>
          </w:tcPr>
          <w:p w14:paraId="7DE1F9E8" w14:textId="77777777" w:rsidR="00DE2B62" w:rsidRPr="008D5EE5" w:rsidRDefault="00DE2B62" w:rsidP="00C2313F">
            <w:pPr>
              <w:snapToGrid w:val="0"/>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613D476B" w14:textId="77777777" w:rsidR="00DE2B62" w:rsidRPr="008D5EE5" w:rsidRDefault="00DE2B62" w:rsidP="00C2313F">
            <w:pPr>
              <w:snapToGrid w:val="0"/>
              <w:spacing w:line="0" w:lineRule="atLeast"/>
              <w:rPr>
                <w:rFonts w:ascii="MS UI Gothic" w:eastAsia="MS UI Gothic" w:hAnsi="MS UI Gothic"/>
                <w:sz w:val="16"/>
                <w:szCs w:val="16"/>
              </w:rPr>
            </w:pPr>
          </w:p>
        </w:tc>
      </w:tr>
      <w:tr w:rsidR="00DE2B62" w:rsidRPr="008D5EE5" w14:paraId="411B0A50" w14:textId="77777777" w:rsidTr="00DE2B62">
        <w:trPr>
          <w:trHeight w:val="1143"/>
        </w:trPr>
        <w:tc>
          <w:tcPr>
            <w:tcW w:w="989" w:type="dxa"/>
            <w:vMerge/>
            <w:tcBorders>
              <w:left w:val="single" w:sz="4" w:space="0" w:color="auto"/>
              <w:right w:val="single" w:sz="4" w:space="0" w:color="auto"/>
            </w:tcBorders>
          </w:tcPr>
          <w:p w14:paraId="51070AC4" w14:textId="77777777" w:rsidR="00DE2B62" w:rsidRPr="008D5EE5" w:rsidRDefault="00DE2B62" w:rsidP="00C2313F">
            <w:pPr>
              <w:snapToGrid w:val="0"/>
              <w:spacing w:line="0" w:lineRule="atLeast"/>
              <w:rPr>
                <w:rFonts w:ascii="MS UI Gothic" w:eastAsia="MS UI Gothic" w:hAnsi="MS UI Gothic"/>
                <w:sz w:val="16"/>
                <w:szCs w:val="16"/>
              </w:rPr>
            </w:pPr>
          </w:p>
        </w:tc>
        <w:tc>
          <w:tcPr>
            <w:tcW w:w="431" w:type="dxa"/>
            <w:vMerge/>
            <w:tcBorders>
              <w:left w:val="single" w:sz="4" w:space="0" w:color="auto"/>
              <w:right w:val="dotDotDash" w:sz="4" w:space="0" w:color="auto"/>
            </w:tcBorders>
          </w:tcPr>
          <w:p w14:paraId="1634EAA1" w14:textId="77777777" w:rsidR="00DE2B62" w:rsidRPr="008D5EE5" w:rsidRDefault="00DE2B62" w:rsidP="00C2313F">
            <w:pPr>
              <w:snapToGrid w:val="0"/>
              <w:spacing w:line="0" w:lineRule="atLeast"/>
              <w:ind w:left="160" w:hangingChars="100" w:hanging="160"/>
              <w:rPr>
                <w:rFonts w:ascii="MS UI Gothic" w:eastAsia="MS UI Gothic" w:hAnsi="MS UI Gothic"/>
                <w:sz w:val="16"/>
                <w:szCs w:val="16"/>
              </w:rPr>
            </w:pPr>
          </w:p>
        </w:tc>
        <w:tc>
          <w:tcPr>
            <w:tcW w:w="5379" w:type="dxa"/>
            <w:gridSpan w:val="2"/>
            <w:tcBorders>
              <w:top w:val="dotDotDash" w:sz="4" w:space="0" w:color="auto"/>
              <w:left w:val="dotDotDash" w:sz="4" w:space="0" w:color="auto"/>
              <w:bottom w:val="dotDotDash" w:sz="4" w:space="0" w:color="auto"/>
              <w:right w:val="dotDotDash" w:sz="4" w:space="0" w:color="auto"/>
            </w:tcBorders>
          </w:tcPr>
          <w:p w14:paraId="367CB63F" w14:textId="5F3EE5FB" w:rsidR="00DE2B62" w:rsidRPr="008D5EE5" w:rsidRDefault="00DE2B62" w:rsidP="00FE000B">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※常勤、非常勤の別を問いません。</w:t>
            </w:r>
          </w:p>
          <w:p w14:paraId="0B09B8CF" w14:textId="11E3D442" w:rsidR="00DE2B62" w:rsidRPr="008D5EE5" w:rsidRDefault="00DE2B62" w:rsidP="00FE000B">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※次の場合は、兼務が認められます。</w:t>
            </w:r>
          </w:p>
          <w:p w14:paraId="06B73512" w14:textId="4413B560" w:rsidR="00DE2B62" w:rsidRPr="008D5EE5" w:rsidRDefault="00DE2B62" w:rsidP="00FE000B">
            <w:pPr>
              <w:snapToGrid w:val="0"/>
              <w:spacing w:line="0" w:lineRule="atLeast"/>
              <w:rPr>
                <w:rFonts w:ascii="MS UI Gothic" w:eastAsia="MS UI Gothic" w:hAnsi="MS UI Gothic"/>
                <w:sz w:val="12"/>
                <w:szCs w:val="16"/>
                <w:bdr w:val="single" w:sz="4" w:space="0" w:color="auto"/>
              </w:rPr>
            </w:pPr>
            <w:r w:rsidRPr="008D5EE5">
              <w:rPr>
                <w:rFonts w:ascii="MS UI Gothic" w:eastAsia="MS UI Gothic" w:hAnsi="MS UI Gothic" w:hint="eastAsia"/>
                <w:sz w:val="12"/>
                <w:szCs w:val="16"/>
                <w:bdr w:val="single" w:sz="4" w:space="0" w:color="auto"/>
              </w:rPr>
              <w:t>計画</w:t>
            </w:r>
            <w:r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bdr w:val="single" w:sz="4" w:space="0" w:color="auto"/>
              </w:rPr>
              <w:t>障害児</w:t>
            </w:r>
          </w:p>
          <w:p w14:paraId="1490325F" w14:textId="0FED63F3" w:rsidR="00DE2B62" w:rsidRPr="008D5EE5" w:rsidRDefault="00DE2B62" w:rsidP="00715612">
            <w:pPr>
              <w:snapToGrid w:val="0"/>
              <w:spacing w:line="0" w:lineRule="atLeast"/>
              <w:ind w:leftChars="100" w:left="210"/>
              <w:rPr>
                <w:rFonts w:ascii="MS UI Gothic" w:eastAsia="MS UI Gothic" w:hAnsi="MS UI Gothic"/>
                <w:sz w:val="12"/>
                <w:szCs w:val="16"/>
              </w:rPr>
            </w:pPr>
            <w:r w:rsidRPr="008D5EE5">
              <w:rPr>
                <w:rFonts w:ascii="MS UI Gothic" w:eastAsia="MS UI Gothic" w:hAnsi="MS UI Gothic" w:hint="eastAsia"/>
                <w:sz w:val="12"/>
                <w:szCs w:val="16"/>
              </w:rPr>
              <w:t>計画相談支援業務に支障がない場合において、相談支援専門員を当該事業所の他の業務又は他の事業所・施設等の業務に従事させることができます。例えば、相談支援のサービス提供時間帯において、相談支援の業務に支障がない場合は、当該事業所の管理者や、併設する事業所の業務等に従事することができます。</w:t>
            </w:r>
            <w:r w:rsidR="00715612"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rPr>
              <w:t>例）管理者との兼務、併設する事業所の業務との兼務　等</w:t>
            </w:r>
          </w:p>
          <w:p w14:paraId="003A2061" w14:textId="327D82CD" w:rsidR="00DE2B62" w:rsidRPr="008D5EE5" w:rsidRDefault="00DE2B62" w:rsidP="00FE000B">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bdr w:val="single" w:sz="4" w:space="0" w:color="auto"/>
              </w:rPr>
              <w:t>計画</w:t>
            </w:r>
          </w:p>
          <w:p w14:paraId="0C1587C2" w14:textId="61C0752E" w:rsidR="00DE2B62" w:rsidRPr="008D5EE5" w:rsidRDefault="00DE2B62" w:rsidP="001D4E7F">
            <w:pPr>
              <w:snapToGrid w:val="0"/>
              <w:spacing w:line="0" w:lineRule="atLeast"/>
              <w:ind w:leftChars="100" w:left="210"/>
              <w:rPr>
                <w:rFonts w:ascii="MS UI Gothic" w:eastAsia="MS UI Gothic" w:hAnsi="MS UI Gothic"/>
                <w:sz w:val="12"/>
                <w:szCs w:val="16"/>
              </w:rPr>
            </w:pPr>
            <w:r w:rsidRPr="008D5EE5">
              <w:rPr>
                <w:rFonts w:ascii="MS UI Gothic" w:eastAsia="MS UI Gothic" w:hAnsi="MS UI Gothic" w:hint="eastAsia"/>
                <w:sz w:val="12"/>
                <w:szCs w:val="16"/>
              </w:rPr>
              <w:t>指定障害児相談支援事業所、指定一般相談支援事業所、</w:t>
            </w:r>
            <w:r w:rsidRPr="008D5EE5">
              <w:rPr>
                <w:rFonts w:ascii="MS UI Gothic" w:eastAsia="MS UI Gothic" w:hAnsi="MS UI Gothic" w:hint="eastAsia"/>
                <w:sz w:val="12"/>
                <w:szCs w:val="16"/>
                <w:u w:val="single"/>
              </w:rPr>
              <w:t>指定自立生活援助事業所</w:t>
            </w:r>
            <w:r w:rsidRPr="008D5EE5">
              <w:rPr>
                <w:rFonts w:ascii="MS UI Gothic" w:eastAsia="MS UI Gothic" w:hAnsi="MS UI Gothic" w:hint="eastAsia"/>
                <w:sz w:val="8"/>
                <w:szCs w:val="8"/>
              </w:rPr>
              <w:t>※１</w:t>
            </w:r>
            <w:r w:rsidRPr="008D5EE5">
              <w:rPr>
                <w:rFonts w:ascii="MS UI Gothic" w:eastAsia="MS UI Gothic" w:hAnsi="MS UI Gothic" w:hint="eastAsia"/>
                <w:sz w:val="12"/>
                <w:szCs w:val="16"/>
              </w:rPr>
              <w:t>、</w:t>
            </w:r>
            <w:r w:rsidRPr="008D5EE5">
              <w:rPr>
                <w:rFonts w:ascii="MS UI Gothic" w:eastAsia="MS UI Gothic" w:hAnsi="MS UI Gothic" w:hint="eastAsia"/>
                <w:sz w:val="12"/>
                <w:szCs w:val="16"/>
                <w:u w:val="single"/>
              </w:rPr>
              <w:t>基幹相談センター又は障害者相談支援事業等</w:t>
            </w:r>
            <w:r w:rsidRPr="008D5EE5">
              <w:rPr>
                <w:rFonts w:ascii="MS UI Gothic" w:eastAsia="MS UI Gothic" w:hAnsi="MS UI Gothic" w:hint="eastAsia"/>
                <w:sz w:val="8"/>
                <w:szCs w:val="8"/>
              </w:rPr>
              <w:t>※2</w:t>
            </w:r>
            <w:r w:rsidRPr="008D5EE5">
              <w:rPr>
                <w:rFonts w:ascii="MS UI Gothic" w:eastAsia="MS UI Gothic" w:hAnsi="MS UI Gothic" w:hint="eastAsia"/>
                <w:sz w:val="12"/>
                <w:szCs w:val="16"/>
              </w:rPr>
              <w:t>の業務と兼務する場合については、業務に支障がない場合認めるものとします。</w:t>
            </w:r>
          </w:p>
          <w:p w14:paraId="3D6F417C" w14:textId="06712A00" w:rsidR="00DE2B62" w:rsidRPr="008D5EE5" w:rsidRDefault="00DE2B62" w:rsidP="000D13F3">
            <w:pPr>
              <w:snapToGrid w:val="0"/>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１との兼務については、自立生活援助において、サービス管理責任者と地域生活支援員の兼務を認めていないことから、指定特定相談支援事業所の相談支援専門員が兼務可能なものは、指定自立生活援助事業所のサービス管理責任者又は地域生活支援員のいずれか一方のみとなります。</w:t>
            </w:r>
          </w:p>
          <w:p w14:paraId="0560D91B" w14:textId="62D5BC5D" w:rsidR="00DE2B62" w:rsidRPr="008D5EE5" w:rsidRDefault="00DE2B62" w:rsidP="000D13F3">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※２との兼務については、当該業務を委託する市町村が認める場合に限ります。</w:t>
            </w:r>
          </w:p>
          <w:p w14:paraId="50033503" w14:textId="5EF43BB1" w:rsidR="00DE2B62" w:rsidRPr="008D5EE5" w:rsidRDefault="00DE2B62" w:rsidP="00FE000B">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bdr w:val="single" w:sz="4" w:space="0" w:color="auto"/>
              </w:rPr>
              <w:t>障害児</w:t>
            </w:r>
          </w:p>
          <w:p w14:paraId="41F19265" w14:textId="05B4CB7B" w:rsidR="00DE2B62" w:rsidRPr="008D5EE5" w:rsidRDefault="00DE2B62" w:rsidP="007D7BF0">
            <w:pPr>
              <w:spacing w:line="0" w:lineRule="atLeast"/>
              <w:ind w:leftChars="100" w:left="210"/>
              <w:jc w:val="left"/>
              <w:rPr>
                <w:rFonts w:ascii="MS UI Gothic" w:eastAsia="MS UI Gothic" w:hAnsi="MS UI Gothic"/>
                <w:sz w:val="12"/>
                <w:szCs w:val="16"/>
              </w:rPr>
            </w:pPr>
            <w:r w:rsidRPr="008D5EE5">
              <w:rPr>
                <w:rFonts w:ascii="MS UI Gothic" w:eastAsia="MS UI Gothic" w:hAnsi="MS UI Gothic" w:hint="eastAsia"/>
                <w:sz w:val="12"/>
                <w:szCs w:val="16"/>
              </w:rPr>
              <w:t>指定特定相談支援事業所又は指定一般相談支援事業所と業務を兼務する場合については、業務に支障がない場合</w:t>
            </w:r>
            <w:r w:rsidR="00290B4C" w:rsidRPr="008D5EE5">
              <w:rPr>
                <w:rFonts w:ascii="MS UI Gothic" w:eastAsia="MS UI Gothic" w:hAnsi="MS UI Gothic" w:hint="eastAsia"/>
                <w:sz w:val="12"/>
                <w:szCs w:val="16"/>
              </w:rPr>
              <w:t>、</w:t>
            </w:r>
            <w:r w:rsidRPr="008D5EE5">
              <w:rPr>
                <w:rFonts w:ascii="MS UI Gothic" w:eastAsia="MS UI Gothic" w:hAnsi="MS UI Gothic" w:hint="eastAsia"/>
                <w:sz w:val="12"/>
                <w:szCs w:val="16"/>
              </w:rPr>
              <w:t>認めるものとします。</w:t>
            </w:r>
          </w:p>
          <w:p w14:paraId="4C6844FD" w14:textId="3791C15A" w:rsidR="006F7454" w:rsidRPr="008D5EE5" w:rsidRDefault="006F7454" w:rsidP="000D13F3">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※指定自立生活援助事業所、基幹相談センター又は障害者相談支援事業等の業務と兼務する場合についても、</w:t>
            </w:r>
            <w:r w:rsidRPr="008D5EE5">
              <w:rPr>
                <w:rFonts w:ascii="MS UI Gothic" w:eastAsia="MS UI Gothic" w:hAnsi="MS UI Gothic" w:hint="eastAsia"/>
                <w:sz w:val="12"/>
                <w:szCs w:val="16"/>
                <w:bdr w:val="single" w:sz="4" w:space="0" w:color="auto"/>
              </w:rPr>
              <w:t>計画</w:t>
            </w:r>
            <w:r w:rsidRPr="008D5EE5">
              <w:rPr>
                <w:rFonts w:ascii="MS UI Gothic" w:eastAsia="MS UI Gothic" w:hAnsi="MS UI Gothic" w:hint="eastAsia"/>
                <w:sz w:val="12"/>
                <w:szCs w:val="16"/>
              </w:rPr>
              <w:t>と同様です。</w:t>
            </w:r>
          </w:p>
        </w:tc>
        <w:tc>
          <w:tcPr>
            <w:tcW w:w="287" w:type="dxa"/>
            <w:tcBorders>
              <w:top w:val="nil"/>
              <w:left w:val="dotDotDash" w:sz="4" w:space="0" w:color="auto"/>
              <w:bottom w:val="nil"/>
              <w:right w:val="single" w:sz="4" w:space="0" w:color="auto"/>
            </w:tcBorders>
          </w:tcPr>
          <w:p w14:paraId="572B8C6E" w14:textId="77777777" w:rsidR="00DE2B62" w:rsidRPr="008D5EE5" w:rsidRDefault="00DE2B62" w:rsidP="00C2313F">
            <w:pPr>
              <w:snapToGrid w:val="0"/>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3CB72EBA" w14:textId="77777777" w:rsidR="00DE2B62" w:rsidRPr="008D5EE5" w:rsidRDefault="00DE2B62" w:rsidP="00C2313F">
            <w:pPr>
              <w:snapToGrid w:val="0"/>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5A887C72" w14:textId="77777777" w:rsidR="00DE2B62" w:rsidRPr="008D5EE5" w:rsidRDefault="00DE2B62" w:rsidP="00C2313F">
            <w:pPr>
              <w:snapToGrid w:val="0"/>
              <w:spacing w:line="0" w:lineRule="atLeast"/>
              <w:rPr>
                <w:rFonts w:ascii="MS UI Gothic" w:eastAsia="MS UI Gothic" w:hAnsi="MS UI Gothic"/>
                <w:sz w:val="16"/>
                <w:szCs w:val="16"/>
              </w:rPr>
            </w:pPr>
          </w:p>
        </w:tc>
      </w:tr>
      <w:tr w:rsidR="00DE2B62" w:rsidRPr="008D5EE5" w14:paraId="6BAA40B6" w14:textId="77777777" w:rsidTr="00DE2B62">
        <w:trPr>
          <w:trHeight w:val="60"/>
        </w:trPr>
        <w:tc>
          <w:tcPr>
            <w:tcW w:w="989" w:type="dxa"/>
            <w:vMerge/>
            <w:tcBorders>
              <w:left w:val="single" w:sz="4" w:space="0" w:color="auto"/>
              <w:right w:val="single" w:sz="4" w:space="0" w:color="auto"/>
            </w:tcBorders>
          </w:tcPr>
          <w:p w14:paraId="4567844A" w14:textId="77777777" w:rsidR="00DE2B62" w:rsidRPr="008D5EE5" w:rsidRDefault="00DE2B62" w:rsidP="00C2313F">
            <w:pPr>
              <w:snapToGrid w:val="0"/>
              <w:spacing w:line="0" w:lineRule="atLeast"/>
              <w:rPr>
                <w:rFonts w:ascii="MS UI Gothic" w:eastAsia="MS UI Gothic" w:hAnsi="MS UI Gothic"/>
                <w:sz w:val="16"/>
                <w:szCs w:val="16"/>
              </w:rPr>
            </w:pPr>
          </w:p>
        </w:tc>
        <w:tc>
          <w:tcPr>
            <w:tcW w:w="431" w:type="dxa"/>
            <w:vMerge/>
            <w:tcBorders>
              <w:left w:val="single" w:sz="4" w:space="0" w:color="auto"/>
              <w:right w:val="nil"/>
            </w:tcBorders>
          </w:tcPr>
          <w:p w14:paraId="2F4AF3EF" w14:textId="77777777" w:rsidR="00DE2B62" w:rsidRPr="008D5EE5" w:rsidRDefault="00DE2B62" w:rsidP="00C2313F">
            <w:pPr>
              <w:snapToGrid w:val="0"/>
              <w:spacing w:line="0" w:lineRule="atLeast"/>
              <w:ind w:left="160" w:hangingChars="100" w:hanging="160"/>
              <w:rPr>
                <w:rFonts w:ascii="MS UI Gothic" w:eastAsia="MS UI Gothic" w:hAnsi="MS UI Gothic"/>
                <w:sz w:val="16"/>
                <w:szCs w:val="16"/>
              </w:rPr>
            </w:pPr>
          </w:p>
        </w:tc>
        <w:tc>
          <w:tcPr>
            <w:tcW w:w="5666" w:type="dxa"/>
            <w:gridSpan w:val="3"/>
            <w:tcBorders>
              <w:top w:val="nil"/>
              <w:left w:val="nil"/>
              <w:bottom w:val="single" w:sz="4" w:space="0" w:color="auto"/>
              <w:right w:val="single" w:sz="4" w:space="0" w:color="auto"/>
            </w:tcBorders>
          </w:tcPr>
          <w:p w14:paraId="697CE4A0" w14:textId="77777777" w:rsidR="00DE2B62" w:rsidRPr="008D5EE5" w:rsidRDefault="00DE2B62" w:rsidP="00C2313F">
            <w:pPr>
              <w:snapToGrid w:val="0"/>
              <w:spacing w:line="0" w:lineRule="atLeast"/>
              <w:rPr>
                <w:rFonts w:ascii="MS UI Gothic" w:eastAsia="MS UI Gothic" w:hAnsi="MS UI Gothic"/>
                <w:sz w:val="12"/>
                <w:szCs w:val="12"/>
              </w:rPr>
            </w:pPr>
          </w:p>
        </w:tc>
        <w:tc>
          <w:tcPr>
            <w:tcW w:w="1276" w:type="dxa"/>
            <w:vMerge/>
            <w:tcBorders>
              <w:left w:val="single" w:sz="4" w:space="0" w:color="auto"/>
              <w:right w:val="single" w:sz="4" w:space="0" w:color="auto"/>
            </w:tcBorders>
          </w:tcPr>
          <w:p w14:paraId="775BAEEE" w14:textId="77777777" w:rsidR="00DE2B62" w:rsidRPr="008D5EE5" w:rsidRDefault="00DE2B62" w:rsidP="00C2313F">
            <w:pPr>
              <w:snapToGrid w:val="0"/>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1352D461" w14:textId="77777777" w:rsidR="00DE2B62" w:rsidRPr="008D5EE5" w:rsidRDefault="00DE2B62" w:rsidP="00C2313F">
            <w:pPr>
              <w:snapToGrid w:val="0"/>
              <w:spacing w:line="0" w:lineRule="atLeast"/>
              <w:rPr>
                <w:rFonts w:ascii="MS UI Gothic" w:eastAsia="MS UI Gothic" w:hAnsi="MS UI Gothic"/>
                <w:sz w:val="16"/>
                <w:szCs w:val="16"/>
              </w:rPr>
            </w:pPr>
          </w:p>
        </w:tc>
      </w:tr>
      <w:tr w:rsidR="00DE2B62" w:rsidRPr="008D5EE5" w14:paraId="368B20A7" w14:textId="77777777" w:rsidTr="00DE2B62">
        <w:trPr>
          <w:trHeight w:val="355"/>
        </w:trPr>
        <w:tc>
          <w:tcPr>
            <w:tcW w:w="989" w:type="dxa"/>
            <w:vMerge/>
            <w:tcBorders>
              <w:left w:val="single" w:sz="4" w:space="0" w:color="auto"/>
              <w:right w:val="single" w:sz="4" w:space="0" w:color="auto"/>
            </w:tcBorders>
          </w:tcPr>
          <w:p w14:paraId="1104957C" w14:textId="77777777" w:rsidR="00DE2B62" w:rsidRPr="008D5EE5" w:rsidRDefault="00DE2B62" w:rsidP="003F59AC">
            <w:pPr>
              <w:snapToGrid w:val="0"/>
              <w:spacing w:line="0" w:lineRule="atLeast"/>
              <w:rPr>
                <w:rFonts w:ascii="MS UI Gothic" w:eastAsia="MS UI Gothic" w:hAnsi="MS UI Gothic"/>
                <w:sz w:val="16"/>
                <w:szCs w:val="16"/>
              </w:rPr>
            </w:pPr>
          </w:p>
        </w:tc>
        <w:tc>
          <w:tcPr>
            <w:tcW w:w="431" w:type="dxa"/>
            <w:vMerge w:val="restart"/>
            <w:tcBorders>
              <w:left w:val="single" w:sz="4" w:space="0" w:color="auto"/>
              <w:right w:val="nil"/>
            </w:tcBorders>
          </w:tcPr>
          <w:p w14:paraId="77E76CE4" w14:textId="77B54968" w:rsidR="00DE2B62" w:rsidRPr="008D5EE5" w:rsidRDefault="00DE2B62" w:rsidP="003F59AC">
            <w:pPr>
              <w:snapToGrid w:val="0"/>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2" w:type="dxa"/>
            <w:tcBorders>
              <w:top w:val="single" w:sz="4" w:space="0" w:color="auto"/>
              <w:left w:val="nil"/>
              <w:bottom w:val="nil"/>
              <w:right w:val="single" w:sz="4" w:space="0" w:color="auto"/>
            </w:tcBorders>
          </w:tcPr>
          <w:p w14:paraId="0449710A" w14:textId="509F2063" w:rsidR="00DE2B62" w:rsidRPr="008D5EE5" w:rsidRDefault="00DE2B62" w:rsidP="00CE14D8">
            <w:pPr>
              <w:snapToGrid w:val="0"/>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相談支援専門員の標準数は、計画相談支援対象障害者等の数（障害児相談支援対象保護者の数）が</w:t>
            </w:r>
            <w:r w:rsidRPr="008D5EE5">
              <w:rPr>
                <w:rFonts w:ascii="MS UI Gothic" w:eastAsia="MS UI Gothic" w:hAnsi="MS UI Gothic"/>
                <w:sz w:val="16"/>
                <w:szCs w:val="16"/>
              </w:rPr>
              <w:t>35又はその端数を</w:t>
            </w:r>
            <w:r w:rsidRPr="008D5EE5">
              <w:rPr>
                <w:rFonts w:ascii="MS UI Gothic" w:eastAsia="MS UI Gothic" w:hAnsi="MS UI Gothic" w:hint="eastAsia"/>
                <w:sz w:val="16"/>
                <w:szCs w:val="16"/>
              </w:rPr>
              <w:t>増すごとに1</w:t>
            </w:r>
            <w:r w:rsidRPr="008D5EE5">
              <w:rPr>
                <w:rFonts w:ascii="MS UI Gothic" w:eastAsia="MS UI Gothic" w:hAnsi="MS UI Gothic"/>
                <w:sz w:val="16"/>
                <w:szCs w:val="16"/>
              </w:rPr>
              <w:t>となっていますか。</w:t>
            </w:r>
          </w:p>
        </w:tc>
        <w:tc>
          <w:tcPr>
            <w:tcW w:w="854" w:type="dxa"/>
            <w:gridSpan w:val="2"/>
            <w:tcBorders>
              <w:top w:val="single" w:sz="4" w:space="0" w:color="auto"/>
              <w:left w:val="single" w:sz="4" w:space="0" w:color="auto"/>
              <w:bottom w:val="nil"/>
              <w:right w:val="single" w:sz="4" w:space="0" w:color="auto"/>
            </w:tcBorders>
          </w:tcPr>
          <w:p w14:paraId="10822E6E" w14:textId="77777777" w:rsidR="00DE2B62" w:rsidRPr="008D5EE5" w:rsidRDefault="00DE2B6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D3BE25D" w14:textId="77777777" w:rsidR="00DE2B62" w:rsidRPr="008D5EE5" w:rsidRDefault="00DE2B6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2D67F0AA" w14:textId="77777777" w:rsidR="00DE2B62" w:rsidRPr="008D5EE5" w:rsidRDefault="00DE2B62" w:rsidP="003F59AC">
            <w:pPr>
              <w:snapToGrid w:val="0"/>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475936BB" w14:textId="5952556B" w:rsidR="00DE2B62" w:rsidRPr="008D5EE5" w:rsidRDefault="00DE2B62" w:rsidP="003F59AC">
            <w:pPr>
              <w:snapToGrid w:val="0"/>
              <w:spacing w:line="0" w:lineRule="atLeast"/>
              <w:rPr>
                <w:rFonts w:ascii="MS UI Gothic" w:eastAsia="MS UI Gothic" w:hAnsi="MS UI Gothic"/>
                <w:sz w:val="16"/>
                <w:szCs w:val="16"/>
                <w:lang w:eastAsia="zh-CN"/>
              </w:rPr>
            </w:pPr>
          </w:p>
        </w:tc>
        <w:tc>
          <w:tcPr>
            <w:tcW w:w="1278" w:type="dxa"/>
            <w:vMerge/>
            <w:tcBorders>
              <w:left w:val="single" w:sz="4" w:space="0" w:color="auto"/>
              <w:right w:val="single" w:sz="4" w:space="0" w:color="auto"/>
            </w:tcBorders>
          </w:tcPr>
          <w:p w14:paraId="44958138" w14:textId="333F2B28" w:rsidR="00DE2B62" w:rsidRPr="008D5EE5" w:rsidRDefault="00DE2B62" w:rsidP="003F59AC">
            <w:pPr>
              <w:snapToGrid w:val="0"/>
              <w:spacing w:line="0" w:lineRule="atLeast"/>
              <w:rPr>
                <w:rFonts w:ascii="MS UI Gothic" w:eastAsia="MS UI Gothic" w:hAnsi="MS UI Gothic"/>
                <w:sz w:val="16"/>
                <w:szCs w:val="16"/>
                <w:lang w:eastAsia="zh-CN"/>
              </w:rPr>
            </w:pPr>
          </w:p>
        </w:tc>
      </w:tr>
      <w:tr w:rsidR="00DE2B62" w:rsidRPr="008D5EE5" w14:paraId="4F20E455" w14:textId="77777777" w:rsidTr="00DE2B62">
        <w:trPr>
          <w:trHeight w:val="60"/>
        </w:trPr>
        <w:tc>
          <w:tcPr>
            <w:tcW w:w="989" w:type="dxa"/>
            <w:vMerge/>
            <w:tcBorders>
              <w:left w:val="single" w:sz="4" w:space="0" w:color="auto"/>
              <w:right w:val="single" w:sz="4" w:space="0" w:color="auto"/>
            </w:tcBorders>
          </w:tcPr>
          <w:p w14:paraId="5F4B1526" w14:textId="77777777" w:rsidR="00DE2B62" w:rsidRPr="008D5EE5" w:rsidRDefault="00DE2B62" w:rsidP="00C034D2">
            <w:pPr>
              <w:snapToGrid w:val="0"/>
              <w:spacing w:line="0" w:lineRule="atLeast"/>
              <w:rPr>
                <w:rFonts w:ascii="MS UI Gothic" w:eastAsia="MS UI Gothic" w:hAnsi="MS UI Gothic"/>
                <w:sz w:val="16"/>
                <w:szCs w:val="16"/>
                <w:lang w:eastAsia="zh-CN"/>
              </w:rPr>
            </w:pPr>
          </w:p>
        </w:tc>
        <w:tc>
          <w:tcPr>
            <w:tcW w:w="431" w:type="dxa"/>
            <w:vMerge/>
            <w:tcBorders>
              <w:left w:val="single" w:sz="4" w:space="0" w:color="auto"/>
              <w:right w:val="nil"/>
            </w:tcBorders>
          </w:tcPr>
          <w:p w14:paraId="5E773EB3" w14:textId="77777777" w:rsidR="00DE2B62" w:rsidRPr="008D5EE5" w:rsidRDefault="00DE2B62" w:rsidP="00C034D2">
            <w:pPr>
              <w:snapToGrid w:val="0"/>
              <w:spacing w:line="0" w:lineRule="atLeast"/>
              <w:ind w:left="160" w:hangingChars="100" w:hanging="160"/>
              <w:rPr>
                <w:rFonts w:ascii="MS UI Gothic" w:eastAsia="MS UI Gothic" w:hAnsi="MS UI Gothic"/>
                <w:sz w:val="16"/>
                <w:szCs w:val="16"/>
                <w:lang w:eastAsia="zh-CN"/>
              </w:rPr>
            </w:pPr>
          </w:p>
        </w:tc>
        <w:tc>
          <w:tcPr>
            <w:tcW w:w="5666" w:type="dxa"/>
            <w:gridSpan w:val="3"/>
            <w:tcBorders>
              <w:top w:val="nil"/>
              <w:left w:val="nil"/>
              <w:bottom w:val="nil"/>
              <w:right w:val="single" w:sz="4" w:space="0" w:color="auto"/>
            </w:tcBorders>
          </w:tcPr>
          <w:p w14:paraId="1FAD4873" w14:textId="77777777" w:rsidR="00DE2B62" w:rsidRPr="008D5EE5" w:rsidRDefault="00DE2B62" w:rsidP="00C034D2">
            <w:pPr>
              <w:snapToGrid w:val="0"/>
              <w:spacing w:line="0" w:lineRule="atLeast"/>
              <w:rPr>
                <w:rFonts w:ascii="MS UI Gothic" w:eastAsia="MS UI Gothic" w:hAnsi="MS UI Gothic"/>
                <w:sz w:val="12"/>
                <w:szCs w:val="12"/>
                <w:lang w:eastAsia="zh-CN"/>
              </w:rPr>
            </w:pPr>
          </w:p>
        </w:tc>
        <w:tc>
          <w:tcPr>
            <w:tcW w:w="1276" w:type="dxa"/>
            <w:vMerge/>
            <w:tcBorders>
              <w:left w:val="single" w:sz="4" w:space="0" w:color="auto"/>
              <w:right w:val="single" w:sz="4" w:space="0" w:color="auto"/>
            </w:tcBorders>
          </w:tcPr>
          <w:p w14:paraId="55C11B13" w14:textId="77777777" w:rsidR="00DE2B62" w:rsidRPr="008D5EE5" w:rsidRDefault="00DE2B62" w:rsidP="00C034D2">
            <w:pPr>
              <w:snapToGrid w:val="0"/>
              <w:spacing w:line="0" w:lineRule="atLeast"/>
              <w:rPr>
                <w:rFonts w:ascii="MS UI Gothic" w:eastAsia="MS UI Gothic" w:hAnsi="MS UI Gothic"/>
                <w:sz w:val="16"/>
                <w:szCs w:val="16"/>
                <w:lang w:eastAsia="zh-CN"/>
              </w:rPr>
            </w:pPr>
          </w:p>
        </w:tc>
        <w:tc>
          <w:tcPr>
            <w:tcW w:w="1278" w:type="dxa"/>
            <w:vMerge/>
            <w:tcBorders>
              <w:left w:val="single" w:sz="4" w:space="0" w:color="auto"/>
              <w:right w:val="single" w:sz="4" w:space="0" w:color="auto"/>
            </w:tcBorders>
          </w:tcPr>
          <w:p w14:paraId="6C3883B0" w14:textId="77777777" w:rsidR="00DE2B62" w:rsidRPr="008D5EE5" w:rsidRDefault="00DE2B62" w:rsidP="00C034D2">
            <w:pPr>
              <w:snapToGrid w:val="0"/>
              <w:spacing w:line="0" w:lineRule="atLeast"/>
              <w:rPr>
                <w:rFonts w:ascii="MS UI Gothic" w:eastAsia="MS UI Gothic" w:hAnsi="MS UI Gothic"/>
                <w:sz w:val="16"/>
                <w:szCs w:val="16"/>
                <w:lang w:eastAsia="zh-CN"/>
              </w:rPr>
            </w:pPr>
          </w:p>
        </w:tc>
      </w:tr>
      <w:tr w:rsidR="00DE2B62" w:rsidRPr="008D5EE5" w14:paraId="124E9485" w14:textId="77777777" w:rsidTr="00DE2B62">
        <w:trPr>
          <w:trHeight w:val="1143"/>
        </w:trPr>
        <w:tc>
          <w:tcPr>
            <w:tcW w:w="989" w:type="dxa"/>
            <w:vMerge/>
            <w:tcBorders>
              <w:left w:val="single" w:sz="4" w:space="0" w:color="auto"/>
              <w:right w:val="single" w:sz="4" w:space="0" w:color="auto"/>
            </w:tcBorders>
          </w:tcPr>
          <w:p w14:paraId="3BE47236" w14:textId="77777777" w:rsidR="00DE2B62" w:rsidRPr="008D5EE5" w:rsidRDefault="00DE2B62" w:rsidP="00C034D2">
            <w:pPr>
              <w:snapToGrid w:val="0"/>
              <w:spacing w:line="0" w:lineRule="atLeast"/>
              <w:rPr>
                <w:rFonts w:ascii="MS UI Gothic" w:eastAsia="MS UI Gothic" w:hAnsi="MS UI Gothic"/>
                <w:sz w:val="16"/>
                <w:szCs w:val="16"/>
                <w:lang w:eastAsia="zh-CN"/>
              </w:rPr>
            </w:pPr>
          </w:p>
        </w:tc>
        <w:tc>
          <w:tcPr>
            <w:tcW w:w="431" w:type="dxa"/>
            <w:vMerge/>
            <w:tcBorders>
              <w:left w:val="single" w:sz="4" w:space="0" w:color="auto"/>
              <w:right w:val="dotDotDash" w:sz="4" w:space="0" w:color="auto"/>
            </w:tcBorders>
          </w:tcPr>
          <w:p w14:paraId="45FE5995" w14:textId="77777777" w:rsidR="00DE2B62" w:rsidRPr="008D5EE5" w:rsidRDefault="00DE2B62" w:rsidP="00C034D2">
            <w:pPr>
              <w:snapToGrid w:val="0"/>
              <w:spacing w:line="0" w:lineRule="atLeast"/>
              <w:ind w:left="160" w:hangingChars="100" w:hanging="160"/>
              <w:rPr>
                <w:rFonts w:ascii="MS UI Gothic" w:eastAsia="MS UI Gothic" w:hAnsi="MS UI Gothic"/>
                <w:sz w:val="16"/>
                <w:szCs w:val="16"/>
                <w:lang w:eastAsia="zh-CN"/>
              </w:rPr>
            </w:pPr>
          </w:p>
        </w:tc>
        <w:tc>
          <w:tcPr>
            <w:tcW w:w="5379" w:type="dxa"/>
            <w:gridSpan w:val="2"/>
            <w:tcBorders>
              <w:top w:val="dotDotDash" w:sz="4" w:space="0" w:color="auto"/>
              <w:left w:val="dotDotDash" w:sz="4" w:space="0" w:color="auto"/>
              <w:bottom w:val="dotDotDash" w:sz="4" w:space="0" w:color="auto"/>
              <w:right w:val="dotDotDash" w:sz="4" w:space="0" w:color="auto"/>
            </w:tcBorders>
          </w:tcPr>
          <w:p w14:paraId="1919ED98" w14:textId="7BC006B0" w:rsidR="00DE2B62" w:rsidRPr="008D5EE5" w:rsidRDefault="00DE2B62" w:rsidP="00FE000B">
            <w:pPr>
              <w:snapToGrid w:val="0"/>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※相談支援専門員の配置は1ヶ月平均の利用者の数が</w:t>
            </w:r>
            <w:r w:rsidRPr="008D5EE5">
              <w:rPr>
                <w:rFonts w:ascii="MS UI Gothic" w:eastAsia="MS UI Gothic" w:hAnsi="MS UI Gothic"/>
                <w:sz w:val="12"/>
                <w:szCs w:val="16"/>
              </w:rPr>
              <w:t>35件に対して</w:t>
            </w:r>
            <w:r w:rsidRPr="008D5EE5">
              <w:rPr>
                <w:rFonts w:ascii="MS UI Gothic" w:eastAsia="MS UI Gothic" w:hAnsi="MS UI Gothic" w:hint="eastAsia"/>
                <w:sz w:val="12"/>
                <w:szCs w:val="16"/>
              </w:rPr>
              <w:t>1人</w:t>
            </w:r>
            <w:r w:rsidRPr="008D5EE5">
              <w:rPr>
                <w:rFonts w:ascii="MS UI Gothic" w:eastAsia="MS UI Gothic" w:hAnsi="MS UI Gothic"/>
                <w:sz w:val="12"/>
                <w:szCs w:val="16"/>
              </w:rPr>
              <w:t>を標準とするものであり、利用者の数が35件又はその端数を増すごとに増員することが望ましいとされています。</w:t>
            </w:r>
          </w:p>
          <w:p w14:paraId="12BCA7EE" w14:textId="02CF0B2C" w:rsidR="00DE2B62" w:rsidRPr="008D5EE5" w:rsidRDefault="00DE2B62" w:rsidP="00FE000B">
            <w:pPr>
              <w:snapToGrid w:val="0"/>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※「1</w:t>
            </w:r>
            <w:r w:rsidRPr="008D5EE5">
              <w:rPr>
                <w:rFonts w:ascii="MS UI Gothic" w:eastAsia="MS UI Gothic" w:hAnsi="MS UI Gothic"/>
                <w:sz w:val="12"/>
                <w:szCs w:val="16"/>
              </w:rPr>
              <w:t>ヶ月平均」</w:t>
            </w:r>
            <w:r w:rsidRPr="008D5EE5">
              <w:rPr>
                <w:rFonts w:ascii="MS UI Gothic" w:eastAsia="MS UI Gothic" w:hAnsi="MS UI Gothic" w:hint="eastAsia"/>
                <w:sz w:val="12"/>
                <w:szCs w:val="16"/>
              </w:rPr>
              <w:t>…</w:t>
            </w:r>
            <w:r w:rsidRPr="008D5EE5">
              <w:rPr>
                <w:rFonts w:ascii="MS UI Gothic" w:eastAsia="MS UI Gothic" w:hAnsi="MS UI Gothic"/>
                <w:sz w:val="12"/>
                <w:szCs w:val="16"/>
              </w:rPr>
              <w:t>当該月の前6月間の利用者の数を6で除して得た数を指すものです。</w:t>
            </w:r>
            <w:r w:rsidRPr="008D5EE5">
              <w:rPr>
                <w:rFonts w:ascii="MS UI Gothic" w:eastAsia="MS UI Gothic" w:hAnsi="MS UI Gothic" w:hint="eastAsia"/>
                <w:sz w:val="12"/>
                <w:szCs w:val="16"/>
              </w:rPr>
              <w:t>ただし、新規に指定を受ける場合は、推定数とします。</w:t>
            </w:r>
          </w:p>
          <w:p w14:paraId="4C548E17" w14:textId="7C49322E" w:rsidR="00DE2B62" w:rsidRPr="008D5EE5" w:rsidRDefault="006F7454" w:rsidP="006F7454">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※「利用者の数」の定義は次のとおりです。</w:t>
            </w:r>
          </w:p>
          <w:p w14:paraId="623B84EB" w14:textId="77777777" w:rsidR="00DE2B62" w:rsidRPr="008D5EE5" w:rsidRDefault="00DE2B62" w:rsidP="000D13F3">
            <w:pPr>
              <w:snapToGrid w:val="0"/>
              <w:spacing w:line="0" w:lineRule="atLeast"/>
              <w:rPr>
                <w:rFonts w:ascii="MS UI Gothic" w:eastAsia="MS UI Gothic" w:hAnsi="MS UI Gothic"/>
                <w:sz w:val="12"/>
                <w:szCs w:val="16"/>
                <w:bdr w:val="single" w:sz="4" w:space="0" w:color="auto"/>
              </w:rPr>
            </w:pPr>
            <w:r w:rsidRPr="008D5EE5">
              <w:rPr>
                <w:rFonts w:ascii="MS UI Gothic" w:eastAsia="MS UI Gothic" w:hAnsi="MS UI Gothic" w:hint="eastAsia"/>
                <w:sz w:val="12"/>
                <w:szCs w:val="16"/>
                <w:bdr w:val="single" w:sz="4" w:space="0" w:color="auto"/>
              </w:rPr>
              <w:t>計画</w:t>
            </w:r>
          </w:p>
          <w:p w14:paraId="6A83026A" w14:textId="5CEF4255" w:rsidR="00DE2B62" w:rsidRPr="008D5EE5" w:rsidRDefault="00DE2B62" w:rsidP="000D13F3">
            <w:pPr>
              <w:snapToGrid w:val="0"/>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指定サービス利用支援又は指定継続サービス利用支援を提供した計画相談支援対象障害者等の数を指し、当該指定特定相談支援事業所が指定障害児相談支援事業所を一体的に運営している場合には、障害児支援利用援助又は継続障害児支援利用援助を提供した障害児相談支援対象保護者の数についても含むものとします。</w:t>
            </w:r>
          </w:p>
          <w:p w14:paraId="359B6E13" w14:textId="6778271F" w:rsidR="00DE2B62" w:rsidRPr="008D5EE5" w:rsidRDefault="00DE2B62" w:rsidP="000D13F3">
            <w:pPr>
              <w:spacing w:line="0" w:lineRule="atLeast"/>
              <w:rPr>
                <w:rFonts w:ascii="MS UI Gothic" w:eastAsia="MS UI Gothic" w:hAnsi="MS UI Gothic"/>
                <w:sz w:val="12"/>
                <w:szCs w:val="16"/>
              </w:rPr>
            </w:pPr>
            <w:r w:rsidRPr="008D5EE5">
              <w:rPr>
                <w:rFonts w:ascii="MS UI Gothic" w:eastAsia="MS UI Gothic" w:hAnsi="MS UI Gothic" w:hint="eastAsia"/>
                <w:sz w:val="12"/>
                <w:szCs w:val="16"/>
                <w:bdr w:val="single" w:sz="4" w:space="0" w:color="auto"/>
              </w:rPr>
              <w:t>障害児</w:t>
            </w:r>
          </w:p>
          <w:p w14:paraId="437A6BDC" w14:textId="77777777" w:rsidR="00DE2B62" w:rsidRDefault="00DE2B62" w:rsidP="000D13F3">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障害児支援利用援助又は継続障害児支援利用援助を提供した障害児相談支援対象保護者の数を指し、当該指定障害児相談支援事業所が指定特定相談支援事業所を一体的に運営している場合には、サービス利用支援又は継続サービス利用支援を提供した計画相談支援対象障害者等の数も含むものとします。</w:t>
            </w:r>
          </w:p>
          <w:p w14:paraId="2C603078" w14:textId="3E64FE3E" w:rsidR="000D13F3" w:rsidRPr="008D5EE5" w:rsidRDefault="000D13F3" w:rsidP="000D13F3">
            <w:pPr>
              <w:spacing w:line="0" w:lineRule="atLeast"/>
              <w:ind w:firstLineChars="100" w:firstLine="120"/>
              <w:rPr>
                <w:rFonts w:ascii="MS UI Gothic" w:eastAsia="MS UI Gothic" w:hAnsi="MS UI Gothic"/>
                <w:sz w:val="12"/>
                <w:szCs w:val="16"/>
              </w:rPr>
            </w:pPr>
          </w:p>
        </w:tc>
        <w:tc>
          <w:tcPr>
            <w:tcW w:w="287" w:type="dxa"/>
            <w:tcBorders>
              <w:top w:val="nil"/>
              <w:left w:val="dotDotDash" w:sz="4" w:space="0" w:color="auto"/>
              <w:bottom w:val="nil"/>
              <w:right w:val="single" w:sz="4" w:space="0" w:color="auto"/>
            </w:tcBorders>
          </w:tcPr>
          <w:p w14:paraId="01302BA9" w14:textId="77777777" w:rsidR="00DE2B62" w:rsidRPr="008D5EE5" w:rsidRDefault="00DE2B62" w:rsidP="00C034D2">
            <w:pPr>
              <w:snapToGrid w:val="0"/>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3007B17C" w14:textId="77777777" w:rsidR="00DE2B62" w:rsidRPr="008D5EE5" w:rsidRDefault="00DE2B62" w:rsidP="00C034D2">
            <w:pPr>
              <w:snapToGrid w:val="0"/>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3230B9A4" w14:textId="77777777" w:rsidR="00DE2B62" w:rsidRPr="008D5EE5" w:rsidRDefault="00DE2B62" w:rsidP="00C034D2">
            <w:pPr>
              <w:snapToGrid w:val="0"/>
              <w:spacing w:line="0" w:lineRule="atLeast"/>
              <w:rPr>
                <w:rFonts w:ascii="MS UI Gothic" w:eastAsia="MS UI Gothic" w:hAnsi="MS UI Gothic"/>
                <w:sz w:val="16"/>
                <w:szCs w:val="16"/>
              </w:rPr>
            </w:pPr>
          </w:p>
        </w:tc>
      </w:tr>
      <w:tr w:rsidR="00DE2B62" w:rsidRPr="008D5EE5" w14:paraId="112BC039" w14:textId="77777777" w:rsidTr="00DE2B62">
        <w:trPr>
          <w:trHeight w:val="56"/>
        </w:trPr>
        <w:tc>
          <w:tcPr>
            <w:tcW w:w="989" w:type="dxa"/>
            <w:vMerge/>
            <w:tcBorders>
              <w:left w:val="single" w:sz="4" w:space="0" w:color="auto"/>
              <w:right w:val="single" w:sz="4" w:space="0" w:color="auto"/>
            </w:tcBorders>
          </w:tcPr>
          <w:p w14:paraId="6BA47C88" w14:textId="77777777" w:rsidR="00DE2B62" w:rsidRPr="008D5EE5" w:rsidRDefault="00DE2B62" w:rsidP="00C034D2">
            <w:pPr>
              <w:snapToGrid w:val="0"/>
              <w:spacing w:line="0" w:lineRule="atLeast"/>
              <w:rPr>
                <w:rFonts w:ascii="MS UI Gothic" w:eastAsia="MS UI Gothic" w:hAnsi="MS UI Gothic"/>
                <w:sz w:val="16"/>
                <w:szCs w:val="16"/>
              </w:rPr>
            </w:pPr>
          </w:p>
        </w:tc>
        <w:tc>
          <w:tcPr>
            <w:tcW w:w="431" w:type="dxa"/>
            <w:vMerge/>
            <w:tcBorders>
              <w:left w:val="single" w:sz="4" w:space="0" w:color="auto"/>
              <w:right w:val="nil"/>
            </w:tcBorders>
          </w:tcPr>
          <w:p w14:paraId="204A572B" w14:textId="77777777" w:rsidR="00DE2B62" w:rsidRPr="008D5EE5" w:rsidRDefault="00DE2B62" w:rsidP="00C034D2">
            <w:pPr>
              <w:snapToGrid w:val="0"/>
              <w:spacing w:line="0" w:lineRule="atLeast"/>
              <w:ind w:left="160" w:hangingChars="100" w:hanging="160"/>
              <w:rPr>
                <w:rFonts w:ascii="MS UI Gothic" w:eastAsia="MS UI Gothic" w:hAnsi="MS UI Gothic"/>
                <w:sz w:val="16"/>
                <w:szCs w:val="16"/>
              </w:rPr>
            </w:pPr>
          </w:p>
        </w:tc>
        <w:tc>
          <w:tcPr>
            <w:tcW w:w="5666" w:type="dxa"/>
            <w:gridSpan w:val="3"/>
            <w:tcBorders>
              <w:top w:val="nil"/>
              <w:left w:val="nil"/>
              <w:bottom w:val="dotted" w:sz="4" w:space="0" w:color="000000"/>
              <w:right w:val="single" w:sz="4" w:space="0" w:color="auto"/>
            </w:tcBorders>
          </w:tcPr>
          <w:p w14:paraId="5EFEE21D" w14:textId="77777777" w:rsidR="00DE2B62" w:rsidRPr="008D5EE5" w:rsidRDefault="00DE2B62" w:rsidP="00C034D2">
            <w:pPr>
              <w:snapToGrid w:val="0"/>
              <w:spacing w:line="0" w:lineRule="atLeast"/>
              <w:rPr>
                <w:rFonts w:ascii="MS UI Gothic" w:eastAsia="MS UI Gothic" w:hAnsi="MS UI Gothic"/>
                <w:sz w:val="12"/>
                <w:szCs w:val="12"/>
              </w:rPr>
            </w:pPr>
          </w:p>
        </w:tc>
        <w:tc>
          <w:tcPr>
            <w:tcW w:w="1276" w:type="dxa"/>
            <w:vMerge/>
            <w:tcBorders>
              <w:left w:val="single" w:sz="4" w:space="0" w:color="auto"/>
              <w:right w:val="single" w:sz="4" w:space="0" w:color="auto"/>
            </w:tcBorders>
          </w:tcPr>
          <w:p w14:paraId="7335560A" w14:textId="77777777" w:rsidR="00DE2B62" w:rsidRPr="008D5EE5" w:rsidRDefault="00DE2B62" w:rsidP="00C034D2">
            <w:pPr>
              <w:snapToGrid w:val="0"/>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60329FDD" w14:textId="77777777" w:rsidR="00DE2B62" w:rsidRPr="008D5EE5" w:rsidRDefault="00DE2B62" w:rsidP="00C034D2">
            <w:pPr>
              <w:snapToGrid w:val="0"/>
              <w:spacing w:line="0" w:lineRule="atLeast"/>
              <w:rPr>
                <w:rFonts w:ascii="MS UI Gothic" w:eastAsia="MS UI Gothic" w:hAnsi="MS UI Gothic"/>
                <w:sz w:val="16"/>
                <w:szCs w:val="16"/>
              </w:rPr>
            </w:pPr>
          </w:p>
        </w:tc>
      </w:tr>
      <w:tr w:rsidR="00DE2B62" w:rsidRPr="008D5EE5" w14:paraId="4AD9ACAF" w14:textId="77777777" w:rsidTr="00DE2B62">
        <w:trPr>
          <w:trHeight w:val="782"/>
        </w:trPr>
        <w:tc>
          <w:tcPr>
            <w:tcW w:w="989" w:type="dxa"/>
            <w:vMerge/>
            <w:tcBorders>
              <w:left w:val="single" w:sz="4" w:space="0" w:color="auto"/>
              <w:right w:val="single" w:sz="4" w:space="0" w:color="auto"/>
            </w:tcBorders>
          </w:tcPr>
          <w:p w14:paraId="66D870B6" w14:textId="77777777" w:rsidR="00DE2B62" w:rsidRPr="008D5EE5" w:rsidRDefault="00DE2B62" w:rsidP="003F59AC">
            <w:pPr>
              <w:snapToGrid w:val="0"/>
              <w:spacing w:line="0" w:lineRule="atLeast"/>
              <w:rPr>
                <w:rFonts w:ascii="MS UI Gothic" w:eastAsia="MS UI Gothic" w:hAnsi="MS UI Gothic"/>
                <w:sz w:val="16"/>
                <w:szCs w:val="16"/>
              </w:rPr>
            </w:pPr>
          </w:p>
        </w:tc>
        <w:tc>
          <w:tcPr>
            <w:tcW w:w="431" w:type="dxa"/>
            <w:vMerge w:val="restart"/>
            <w:tcBorders>
              <w:left w:val="single" w:sz="4" w:space="0" w:color="auto"/>
              <w:right w:val="nil"/>
            </w:tcBorders>
          </w:tcPr>
          <w:p w14:paraId="1868EA1C" w14:textId="60C7A82F" w:rsidR="00DE2B62" w:rsidRPr="008D5EE5" w:rsidRDefault="00DE2B62" w:rsidP="003F59A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2" w:type="dxa"/>
            <w:tcBorders>
              <w:top w:val="single" w:sz="4" w:space="0" w:color="auto"/>
              <w:left w:val="nil"/>
              <w:bottom w:val="nil"/>
              <w:right w:val="single" w:sz="4" w:space="0" w:color="auto"/>
            </w:tcBorders>
          </w:tcPr>
          <w:p w14:paraId="4985DA5C" w14:textId="1489A72D" w:rsidR="00DE2B62" w:rsidRPr="008D5EE5" w:rsidRDefault="00DE2B62" w:rsidP="00CE14D8">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相談支援専門員は、相談支援従事者初任者研修等を修了した日の属する年度の翌年度を初年度とし、以降5年度ごとの各年度の末日までに相談支援従事者現任者研修を修了し、必要な実務経験（業務により3年、5年、10年）を満たしていますか。</w:t>
            </w:r>
          </w:p>
          <w:p w14:paraId="3E72C6EF" w14:textId="77777777" w:rsidR="00DE2B62" w:rsidRPr="008D5EE5" w:rsidRDefault="00DE2B62" w:rsidP="00FB0E0E">
            <w:pPr>
              <w:spacing w:line="0" w:lineRule="atLeast"/>
              <w:ind w:left="160" w:hangingChars="100" w:hanging="160"/>
              <w:jc w:val="right"/>
              <w:rPr>
                <w:rFonts w:ascii="MS UI Gothic" w:eastAsia="MS UI Gothic" w:hAnsi="MS UI Gothic"/>
                <w:sz w:val="16"/>
                <w:szCs w:val="16"/>
              </w:rPr>
            </w:pPr>
            <w:r w:rsidRPr="008D5EE5">
              <w:rPr>
                <w:rFonts w:ascii="MS UI Gothic" w:eastAsia="MS UI Gothic" w:hAnsi="MS UI Gothic" w:hint="eastAsia"/>
                <w:sz w:val="16"/>
                <w:szCs w:val="16"/>
              </w:rPr>
              <w:t>受講予定（　　　　　　年）</w:t>
            </w:r>
          </w:p>
          <w:p w14:paraId="34345398" w14:textId="77777777" w:rsidR="00DE2B62" w:rsidRPr="008D5EE5" w:rsidRDefault="00DE2B62" w:rsidP="00714928">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＜参考＞</w:t>
            </w:r>
          </w:p>
          <w:p w14:paraId="5677C596" w14:textId="77777777" w:rsidR="00DE2B62" w:rsidRPr="008D5EE5" w:rsidRDefault="00DE2B62" w:rsidP="00714928">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　「指定計画相談支援の提供に当たる者として厚生労働大臣が定めるもの」</w:t>
            </w:r>
          </w:p>
          <w:p w14:paraId="4BE3DD63" w14:textId="77777777" w:rsidR="00DE2B62" w:rsidRPr="008D5EE5" w:rsidRDefault="00DE2B62" w:rsidP="00C47438">
            <w:pPr>
              <w:spacing w:line="0" w:lineRule="atLeast"/>
              <w:ind w:leftChars="50" w:left="105" w:firstLineChars="100" w:firstLine="120"/>
              <w:rPr>
                <w:rFonts w:ascii="MS UI Gothic" w:eastAsia="MS UI Gothic" w:hAnsi="MS UI Gothic" w:cs="ＭＳ 明朝"/>
                <w:sz w:val="12"/>
                <w:szCs w:val="16"/>
                <w:lang w:eastAsia="zh-CN"/>
              </w:rPr>
            </w:pPr>
            <w:r w:rsidRPr="008D5EE5">
              <w:rPr>
                <w:rFonts w:ascii="MS UI Gothic" w:eastAsia="MS UI Gothic" w:hAnsi="MS UI Gothic" w:hint="eastAsia"/>
                <w:sz w:val="12"/>
                <w:szCs w:val="16"/>
                <w:lang w:eastAsia="zh-CN"/>
              </w:rPr>
              <w:t>（平成24年厚生労働省告示227号）</w:t>
            </w:r>
          </w:p>
          <w:p w14:paraId="7FB10D41" w14:textId="77777777" w:rsidR="00DE2B62" w:rsidRPr="008D5EE5" w:rsidRDefault="00DE2B62" w:rsidP="00714928">
            <w:pPr>
              <w:spacing w:line="0" w:lineRule="atLeast"/>
              <w:rPr>
                <w:rFonts w:ascii="MS UI Gothic" w:eastAsia="MS UI Gothic" w:hAnsi="MS UI Gothic" w:cs="ＭＳ 明朝"/>
                <w:sz w:val="12"/>
                <w:szCs w:val="16"/>
              </w:rPr>
            </w:pPr>
            <w:r w:rsidRPr="008D5EE5">
              <w:rPr>
                <w:rFonts w:ascii="MS UI Gothic" w:eastAsia="MS UI Gothic" w:hAnsi="MS UI Gothic" w:hint="eastAsia"/>
                <w:sz w:val="12"/>
                <w:szCs w:val="16"/>
              </w:rPr>
              <w:t>・　「指定障害児相談支援の提供に当たる者として厚生労働大臣が定めるもの」</w:t>
            </w:r>
          </w:p>
          <w:p w14:paraId="0BE9EE8B" w14:textId="48EDB6E9" w:rsidR="00DE2B62" w:rsidRPr="008D5EE5" w:rsidRDefault="00DE2B62" w:rsidP="00C47438">
            <w:pPr>
              <w:spacing w:line="0" w:lineRule="atLeast"/>
              <w:ind w:firstLineChars="200" w:firstLine="240"/>
              <w:rPr>
                <w:rFonts w:ascii="MS UI Gothic" w:eastAsia="MS UI Gothic" w:hAnsi="MS UI Gothic"/>
                <w:sz w:val="12"/>
                <w:szCs w:val="16"/>
                <w:lang w:eastAsia="zh-CN"/>
              </w:rPr>
            </w:pPr>
            <w:r w:rsidRPr="008D5EE5">
              <w:rPr>
                <w:rFonts w:ascii="MS UI Gothic" w:eastAsia="MS UI Gothic" w:hAnsi="MS UI Gothic" w:hint="eastAsia"/>
                <w:sz w:val="12"/>
                <w:szCs w:val="16"/>
                <w:lang w:eastAsia="zh-CN"/>
              </w:rPr>
              <w:t>（平成</w:t>
            </w:r>
            <w:r w:rsidRPr="008D5EE5">
              <w:rPr>
                <w:rFonts w:ascii="MS UI Gothic" w:eastAsia="MS UI Gothic" w:hAnsi="MS UI Gothic"/>
                <w:sz w:val="12"/>
                <w:szCs w:val="16"/>
                <w:lang w:eastAsia="zh-CN"/>
              </w:rPr>
              <w:t>24</w:t>
            </w:r>
            <w:r w:rsidRPr="008D5EE5">
              <w:rPr>
                <w:rFonts w:ascii="MS UI Gothic" w:eastAsia="MS UI Gothic" w:hAnsi="MS UI Gothic" w:hint="eastAsia"/>
                <w:sz w:val="12"/>
                <w:szCs w:val="16"/>
                <w:lang w:eastAsia="zh-CN"/>
              </w:rPr>
              <w:t>年厚生労働省告示</w:t>
            </w:r>
            <w:r w:rsidRPr="008D5EE5">
              <w:rPr>
                <w:rFonts w:ascii="MS UI Gothic" w:eastAsia="MS UI Gothic" w:hAnsi="MS UI Gothic"/>
                <w:sz w:val="12"/>
                <w:szCs w:val="16"/>
                <w:lang w:eastAsia="zh-CN"/>
              </w:rPr>
              <w:t>225</w:t>
            </w:r>
            <w:r w:rsidRPr="008D5EE5">
              <w:rPr>
                <w:rFonts w:ascii="MS UI Gothic" w:eastAsia="MS UI Gothic" w:hAnsi="MS UI Gothic" w:hint="eastAsia"/>
                <w:sz w:val="12"/>
                <w:szCs w:val="16"/>
                <w:lang w:eastAsia="zh-CN"/>
              </w:rPr>
              <w:t>号）</w:t>
            </w:r>
          </w:p>
        </w:tc>
        <w:tc>
          <w:tcPr>
            <w:tcW w:w="854" w:type="dxa"/>
            <w:gridSpan w:val="2"/>
            <w:tcBorders>
              <w:top w:val="single" w:sz="4" w:space="0" w:color="auto"/>
              <w:left w:val="single" w:sz="4" w:space="0" w:color="auto"/>
              <w:bottom w:val="nil"/>
              <w:right w:val="single" w:sz="4" w:space="0" w:color="auto"/>
            </w:tcBorders>
          </w:tcPr>
          <w:p w14:paraId="28711115" w14:textId="77777777" w:rsidR="00DE2B62" w:rsidRPr="008D5EE5" w:rsidRDefault="00DE2B6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3F7447F" w14:textId="10C8076A" w:rsidR="00DE2B62" w:rsidRPr="008D5EE5" w:rsidRDefault="00DE2B62" w:rsidP="002A60E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0E7DAD64" w14:textId="46A3D1B9" w:rsidR="00DE2B62" w:rsidRPr="008D5EE5" w:rsidRDefault="00DE2B62" w:rsidP="00FB0E0E">
            <w:pPr>
              <w:snapToGrid w:val="0"/>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06717D1E" w14:textId="77777777" w:rsidR="00DE2B62" w:rsidRPr="008D5EE5" w:rsidRDefault="00DE2B62" w:rsidP="003F59AC">
            <w:pPr>
              <w:snapToGrid w:val="0"/>
              <w:spacing w:line="0" w:lineRule="atLeast"/>
              <w:rPr>
                <w:rFonts w:ascii="MS UI Gothic" w:eastAsia="MS UI Gothic" w:hAnsi="MS UI Gothic"/>
                <w:sz w:val="16"/>
                <w:szCs w:val="16"/>
              </w:rPr>
            </w:pPr>
          </w:p>
        </w:tc>
      </w:tr>
      <w:tr w:rsidR="00DE2B62" w:rsidRPr="008D5EE5" w14:paraId="70A90181" w14:textId="77777777" w:rsidTr="00DE2B62">
        <w:trPr>
          <w:trHeight w:val="60"/>
        </w:trPr>
        <w:tc>
          <w:tcPr>
            <w:tcW w:w="989" w:type="dxa"/>
            <w:vMerge/>
            <w:tcBorders>
              <w:left w:val="single" w:sz="4" w:space="0" w:color="auto"/>
              <w:right w:val="single" w:sz="4" w:space="0" w:color="auto"/>
            </w:tcBorders>
          </w:tcPr>
          <w:p w14:paraId="08979A2C" w14:textId="77777777" w:rsidR="00DE2B62" w:rsidRPr="008D5EE5" w:rsidRDefault="00DE2B62" w:rsidP="00C034D2">
            <w:pPr>
              <w:snapToGrid w:val="0"/>
              <w:spacing w:line="0" w:lineRule="atLeast"/>
              <w:rPr>
                <w:rFonts w:ascii="MS UI Gothic" w:eastAsia="MS UI Gothic" w:hAnsi="MS UI Gothic"/>
                <w:sz w:val="16"/>
                <w:szCs w:val="16"/>
              </w:rPr>
            </w:pPr>
          </w:p>
        </w:tc>
        <w:tc>
          <w:tcPr>
            <w:tcW w:w="431" w:type="dxa"/>
            <w:vMerge/>
            <w:tcBorders>
              <w:left w:val="single" w:sz="4" w:space="0" w:color="auto"/>
              <w:right w:val="nil"/>
            </w:tcBorders>
          </w:tcPr>
          <w:p w14:paraId="3B022FC0" w14:textId="77777777" w:rsidR="00DE2B62" w:rsidRPr="008D5EE5" w:rsidRDefault="00DE2B62" w:rsidP="00C034D2">
            <w:pPr>
              <w:snapToGrid w:val="0"/>
              <w:spacing w:line="0" w:lineRule="atLeast"/>
              <w:ind w:left="160" w:hangingChars="100" w:hanging="160"/>
              <w:rPr>
                <w:rFonts w:ascii="MS UI Gothic" w:eastAsia="MS UI Gothic" w:hAnsi="MS UI Gothic"/>
                <w:sz w:val="16"/>
                <w:szCs w:val="16"/>
              </w:rPr>
            </w:pPr>
          </w:p>
        </w:tc>
        <w:tc>
          <w:tcPr>
            <w:tcW w:w="5666" w:type="dxa"/>
            <w:gridSpan w:val="3"/>
            <w:tcBorders>
              <w:top w:val="nil"/>
              <w:left w:val="nil"/>
              <w:bottom w:val="nil"/>
              <w:right w:val="single" w:sz="4" w:space="0" w:color="auto"/>
            </w:tcBorders>
          </w:tcPr>
          <w:p w14:paraId="5DEEA134" w14:textId="77777777" w:rsidR="00DE2B62" w:rsidRPr="008D5EE5" w:rsidRDefault="00DE2B62" w:rsidP="00C034D2">
            <w:pPr>
              <w:snapToGrid w:val="0"/>
              <w:spacing w:line="0" w:lineRule="atLeast"/>
              <w:rPr>
                <w:rFonts w:ascii="MS UI Gothic" w:eastAsia="MS UI Gothic" w:hAnsi="MS UI Gothic"/>
                <w:sz w:val="12"/>
                <w:szCs w:val="12"/>
              </w:rPr>
            </w:pPr>
          </w:p>
        </w:tc>
        <w:tc>
          <w:tcPr>
            <w:tcW w:w="1276" w:type="dxa"/>
            <w:vMerge/>
            <w:tcBorders>
              <w:left w:val="single" w:sz="4" w:space="0" w:color="auto"/>
              <w:right w:val="single" w:sz="4" w:space="0" w:color="auto"/>
            </w:tcBorders>
          </w:tcPr>
          <w:p w14:paraId="26AB3A88" w14:textId="77777777" w:rsidR="00DE2B62" w:rsidRPr="008D5EE5" w:rsidRDefault="00DE2B62" w:rsidP="00C034D2">
            <w:pPr>
              <w:snapToGrid w:val="0"/>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11F149CD" w14:textId="77777777" w:rsidR="00DE2B62" w:rsidRPr="008D5EE5" w:rsidRDefault="00DE2B62" w:rsidP="00C034D2">
            <w:pPr>
              <w:snapToGrid w:val="0"/>
              <w:spacing w:line="0" w:lineRule="atLeast"/>
              <w:rPr>
                <w:rFonts w:ascii="MS UI Gothic" w:eastAsia="MS UI Gothic" w:hAnsi="MS UI Gothic"/>
                <w:sz w:val="16"/>
                <w:szCs w:val="16"/>
              </w:rPr>
            </w:pPr>
          </w:p>
        </w:tc>
      </w:tr>
      <w:tr w:rsidR="00DE2B62" w:rsidRPr="008D5EE5" w14:paraId="30AECB92" w14:textId="77777777" w:rsidTr="008261B6">
        <w:trPr>
          <w:trHeight w:val="81"/>
        </w:trPr>
        <w:tc>
          <w:tcPr>
            <w:tcW w:w="989" w:type="dxa"/>
            <w:vMerge/>
            <w:tcBorders>
              <w:left w:val="single" w:sz="4" w:space="0" w:color="auto"/>
              <w:right w:val="single" w:sz="4" w:space="0" w:color="auto"/>
            </w:tcBorders>
          </w:tcPr>
          <w:p w14:paraId="1EABAF5F" w14:textId="77777777" w:rsidR="00DE2B62" w:rsidRPr="008D5EE5" w:rsidRDefault="00DE2B62" w:rsidP="00C034D2">
            <w:pPr>
              <w:snapToGrid w:val="0"/>
              <w:spacing w:line="0" w:lineRule="atLeast"/>
              <w:rPr>
                <w:rFonts w:ascii="MS UI Gothic" w:eastAsia="MS UI Gothic" w:hAnsi="MS UI Gothic"/>
                <w:sz w:val="16"/>
                <w:szCs w:val="16"/>
              </w:rPr>
            </w:pPr>
          </w:p>
        </w:tc>
        <w:tc>
          <w:tcPr>
            <w:tcW w:w="431" w:type="dxa"/>
            <w:vMerge/>
            <w:tcBorders>
              <w:left w:val="single" w:sz="4" w:space="0" w:color="auto"/>
              <w:right w:val="dotDotDash" w:sz="4" w:space="0" w:color="auto"/>
            </w:tcBorders>
          </w:tcPr>
          <w:p w14:paraId="3B738C94" w14:textId="77777777" w:rsidR="00DE2B62" w:rsidRPr="008D5EE5" w:rsidRDefault="00DE2B62" w:rsidP="00C034D2">
            <w:pPr>
              <w:snapToGrid w:val="0"/>
              <w:spacing w:line="0" w:lineRule="atLeast"/>
              <w:ind w:left="160" w:hangingChars="100" w:hanging="160"/>
              <w:rPr>
                <w:rFonts w:ascii="MS UI Gothic" w:eastAsia="MS UI Gothic" w:hAnsi="MS UI Gothic"/>
                <w:sz w:val="16"/>
                <w:szCs w:val="16"/>
              </w:rPr>
            </w:pPr>
          </w:p>
        </w:tc>
        <w:tc>
          <w:tcPr>
            <w:tcW w:w="5379" w:type="dxa"/>
            <w:gridSpan w:val="2"/>
            <w:tcBorders>
              <w:top w:val="dotDotDash" w:sz="4" w:space="0" w:color="auto"/>
              <w:left w:val="dotDotDash" w:sz="4" w:space="0" w:color="auto"/>
              <w:bottom w:val="dotDotDash" w:sz="4" w:space="0" w:color="auto"/>
              <w:right w:val="dotDotDash" w:sz="4" w:space="0" w:color="auto"/>
            </w:tcBorders>
            <w:vAlign w:val="center"/>
          </w:tcPr>
          <w:p w14:paraId="6B2C7551" w14:textId="3D2AE491" w:rsidR="00DE2B62" w:rsidRPr="008D5EE5" w:rsidRDefault="00DE2B62" w:rsidP="008261B6">
            <w:pPr>
              <w:spacing w:line="0" w:lineRule="atLeast"/>
              <w:ind w:left="120" w:hangingChars="100" w:hanging="120"/>
              <w:jc w:val="center"/>
              <w:rPr>
                <w:rFonts w:ascii="MS UI Gothic" w:eastAsia="MS UI Gothic" w:hAnsi="MS UI Gothic"/>
                <w:sz w:val="12"/>
                <w:szCs w:val="12"/>
              </w:rPr>
            </w:pPr>
            <w:r w:rsidRPr="008D5EE5">
              <w:rPr>
                <w:rFonts w:ascii="MS UI Gothic" w:eastAsia="MS UI Gothic" w:hAnsi="MS UI Gothic" w:hint="eastAsia"/>
                <w:sz w:val="12"/>
                <w:szCs w:val="12"/>
              </w:rPr>
              <w:t>※令和</w:t>
            </w:r>
            <w:r w:rsidR="008D5EE5">
              <w:rPr>
                <w:rFonts w:ascii="MS UI Gothic" w:eastAsia="MS UI Gothic" w:hAnsi="MS UI Gothic" w:hint="eastAsia"/>
                <w:sz w:val="12"/>
                <w:szCs w:val="12"/>
              </w:rPr>
              <w:t>2</w:t>
            </w:r>
            <w:r w:rsidRPr="008D5EE5">
              <w:rPr>
                <w:rFonts w:ascii="MS UI Gothic" w:eastAsia="MS UI Gothic" w:hAnsi="MS UI Gothic" w:hint="eastAsia"/>
                <w:sz w:val="12"/>
                <w:szCs w:val="12"/>
              </w:rPr>
              <w:t>年度以降主任相談支援専門員研修を修了した場合、現任者研修を修了したものとみなされます。</w:t>
            </w:r>
          </w:p>
        </w:tc>
        <w:tc>
          <w:tcPr>
            <w:tcW w:w="287" w:type="dxa"/>
            <w:tcBorders>
              <w:top w:val="nil"/>
              <w:left w:val="dotDotDash" w:sz="4" w:space="0" w:color="auto"/>
              <w:bottom w:val="nil"/>
              <w:right w:val="single" w:sz="4" w:space="0" w:color="auto"/>
            </w:tcBorders>
          </w:tcPr>
          <w:p w14:paraId="239D83A9" w14:textId="77777777" w:rsidR="00DE2B62" w:rsidRPr="008D5EE5" w:rsidRDefault="00DE2B62" w:rsidP="00C034D2">
            <w:pPr>
              <w:snapToGrid w:val="0"/>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6CD0BF23" w14:textId="77777777" w:rsidR="00DE2B62" w:rsidRPr="008D5EE5" w:rsidRDefault="00DE2B62" w:rsidP="00C034D2">
            <w:pPr>
              <w:snapToGrid w:val="0"/>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1F418C44" w14:textId="77777777" w:rsidR="00DE2B62" w:rsidRPr="008D5EE5" w:rsidRDefault="00DE2B62" w:rsidP="00C034D2">
            <w:pPr>
              <w:snapToGrid w:val="0"/>
              <w:spacing w:line="0" w:lineRule="atLeast"/>
              <w:rPr>
                <w:rFonts w:ascii="MS UI Gothic" w:eastAsia="MS UI Gothic" w:hAnsi="MS UI Gothic"/>
                <w:sz w:val="16"/>
                <w:szCs w:val="16"/>
              </w:rPr>
            </w:pPr>
          </w:p>
        </w:tc>
      </w:tr>
      <w:tr w:rsidR="00DE2B62" w:rsidRPr="008D5EE5" w14:paraId="7D414436" w14:textId="77777777" w:rsidTr="00DE2B62">
        <w:trPr>
          <w:trHeight w:val="45"/>
        </w:trPr>
        <w:tc>
          <w:tcPr>
            <w:tcW w:w="989" w:type="dxa"/>
            <w:vMerge/>
            <w:tcBorders>
              <w:left w:val="single" w:sz="4" w:space="0" w:color="auto"/>
              <w:right w:val="single" w:sz="4" w:space="0" w:color="auto"/>
            </w:tcBorders>
          </w:tcPr>
          <w:p w14:paraId="3CC462BA" w14:textId="77777777" w:rsidR="00DE2B62" w:rsidRPr="008D5EE5" w:rsidRDefault="00DE2B62" w:rsidP="00C034D2">
            <w:pPr>
              <w:snapToGrid w:val="0"/>
              <w:spacing w:line="0" w:lineRule="atLeast"/>
              <w:rPr>
                <w:rFonts w:ascii="MS UI Gothic" w:eastAsia="MS UI Gothic" w:hAnsi="MS UI Gothic"/>
                <w:sz w:val="16"/>
                <w:szCs w:val="16"/>
              </w:rPr>
            </w:pPr>
          </w:p>
        </w:tc>
        <w:tc>
          <w:tcPr>
            <w:tcW w:w="431" w:type="dxa"/>
            <w:vMerge/>
            <w:tcBorders>
              <w:left w:val="single" w:sz="4" w:space="0" w:color="auto"/>
              <w:bottom w:val="single" w:sz="4" w:space="0" w:color="auto"/>
              <w:right w:val="nil"/>
            </w:tcBorders>
          </w:tcPr>
          <w:p w14:paraId="550C465F" w14:textId="77777777" w:rsidR="00DE2B62" w:rsidRPr="008D5EE5" w:rsidRDefault="00DE2B62" w:rsidP="00C034D2">
            <w:pPr>
              <w:snapToGrid w:val="0"/>
              <w:spacing w:line="0" w:lineRule="atLeast"/>
              <w:ind w:left="160" w:hangingChars="100" w:hanging="160"/>
              <w:rPr>
                <w:rFonts w:ascii="MS UI Gothic" w:eastAsia="MS UI Gothic" w:hAnsi="MS UI Gothic"/>
                <w:sz w:val="16"/>
                <w:szCs w:val="16"/>
              </w:rPr>
            </w:pPr>
          </w:p>
        </w:tc>
        <w:tc>
          <w:tcPr>
            <w:tcW w:w="5666" w:type="dxa"/>
            <w:gridSpan w:val="3"/>
            <w:tcBorders>
              <w:top w:val="nil"/>
              <w:left w:val="nil"/>
              <w:bottom w:val="single" w:sz="4" w:space="0" w:color="auto"/>
              <w:right w:val="single" w:sz="4" w:space="0" w:color="auto"/>
            </w:tcBorders>
          </w:tcPr>
          <w:p w14:paraId="52F48B51" w14:textId="072B1DDB" w:rsidR="00DE2B62" w:rsidRPr="008D5EE5" w:rsidRDefault="00DE2B62" w:rsidP="00C034D2">
            <w:pPr>
              <w:snapToGrid w:val="0"/>
              <w:spacing w:line="0" w:lineRule="atLeast"/>
              <w:rPr>
                <w:rFonts w:ascii="MS UI Gothic" w:eastAsia="MS UI Gothic" w:hAnsi="MS UI Gothic"/>
                <w:sz w:val="12"/>
                <w:szCs w:val="12"/>
              </w:rPr>
            </w:pPr>
          </w:p>
        </w:tc>
        <w:tc>
          <w:tcPr>
            <w:tcW w:w="1276" w:type="dxa"/>
            <w:vMerge/>
            <w:tcBorders>
              <w:left w:val="single" w:sz="4" w:space="0" w:color="auto"/>
              <w:right w:val="single" w:sz="4" w:space="0" w:color="auto"/>
            </w:tcBorders>
          </w:tcPr>
          <w:p w14:paraId="0A919658" w14:textId="77777777" w:rsidR="00DE2B62" w:rsidRPr="008D5EE5" w:rsidRDefault="00DE2B62" w:rsidP="00C034D2">
            <w:pPr>
              <w:snapToGrid w:val="0"/>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0E41615F" w14:textId="77777777" w:rsidR="00DE2B62" w:rsidRPr="008D5EE5" w:rsidRDefault="00DE2B62" w:rsidP="00C034D2">
            <w:pPr>
              <w:snapToGrid w:val="0"/>
              <w:spacing w:line="0" w:lineRule="atLeast"/>
              <w:rPr>
                <w:rFonts w:ascii="MS UI Gothic" w:eastAsia="MS UI Gothic" w:hAnsi="MS UI Gothic"/>
                <w:sz w:val="16"/>
                <w:szCs w:val="16"/>
              </w:rPr>
            </w:pPr>
          </w:p>
        </w:tc>
      </w:tr>
      <w:tr w:rsidR="00DE2B62" w:rsidRPr="008D5EE5" w14:paraId="618984E5" w14:textId="77777777" w:rsidTr="00DE2B62">
        <w:trPr>
          <w:trHeight w:val="985"/>
        </w:trPr>
        <w:tc>
          <w:tcPr>
            <w:tcW w:w="989" w:type="dxa"/>
            <w:vMerge/>
            <w:tcBorders>
              <w:left w:val="single" w:sz="4" w:space="0" w:color="auto"/>
              <w:right w:val="single" w:sz="4" w:space="0" w:color="auto"/>
            </w:tcBorders>
          </w:tcPr>
          <w:p w14:paraId="1C10A0D6" w14:textId="77777777" w:rsidR="00DE2B62" w:rsidRPr="008D5EE5" w:rsidRDefault="00DE2B62" w:rsidP="003F59AC">
            <w:pPr>
              <w:snapToGrid w:val="0"/>
              <w:spacing w:line="0" w:lineRule="atLeast"/>
              <w:rPr>
                <w:rFonts w:ascii="MS UI Gothic" w:eastAsia="MS UI Gothic" w:hAnsi="MS UI Gothic"/>
                <w:sz w:val="16"/>
                <w:szCs w:val="16"/>
              </w:rPr>
            </w:pPr>
          </w:p>
        </w:tc>
        <w:tc>
          <w:tcPr>
            <w:tcW w:w="431" w:type="dxa"/>
            <w:vMerge w:val="restart"/>
            <w:tcBorders>
              <w:top w:val="single" w:sz="4" w:space="0" w:color="auto"/>
              <w:left w:val="single" w:sz="4" w:space="0" w:color="auto"/>
              <w:right w:val="nil"/>
            </w:tcBorders>
          </w:tcPr>
          <w:p w14:paraId="44F6E152" w14:textId="1D7AD42F" w:rsidR="00DE2B62" w:rsidRPr="008D5EE5" w:rsidRDefault="00DE2B62" w:rsidP="003F59A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12" w:type="dxa"/>
            <w:tcBorders>
              <w:top w:val="single" w:sz="4" w:space="0" w:color="auto"/>
              <w:left w:val="nil"/>
              <w:bottom w:val="nil"/>
              <w:right w:val="single" w:sz="4" w:space="0" w:color="auto"/>
            </w:tcBorders>
          </w:tcPr>
          <w:p w14:paraId="391C50EF" w14:textId="26A8D525" w:rsidR="00DE2B62" w:rsidRPr="008D5EE5" w:rsidRDefault="00DE2B62" w:rsidP="00CE14D8">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計画</w:t>
            </w:r>
          </w:p>
          <w:p w14:paraId="4E2EEDBD" w14:textId="6D386E45" w:rsidR="00DE2B62" w:rsidRPr="008D5EE5" w:rsidRDefault="00DE2B62" w:rsidP="00CE14D8">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利用者が利用する障害福祉サービス事業所（指定自立生活援助事業所を除く）等の業務と兼務しない相談支援専門員が継続サービス利用支援を実施していますか。</w:t>
            </w:r>
          </w:p>
          <w:p w14:paraId="28EB4301" w14:textId="77777777" w:rsidR="00076592" w:rsidRPr="008D5EE5" w:rsidRDefault="00076592" w:rsidP="00CE14D8">
            <w:pPr>
              <w:spacing w:line="0" w:lineRule="atLeast"/>
              <w:ind w:firstLineChars="100" w:firstLine="120"/>
              <w:rPr>
                <w:rFonts w:ascii="MS UI Gothic" w:eastAsia="MS UI Gothic" w:hAnsi="MS UI Gothic"/>
                <w:sz w:val="12"/>
                <w:szCs w:val="12"/>
              </w:rPr>
            </w:pPr>
          </w:p>
          <w:p w14:paraId="6F185664" w14:textId="3D4AB01F" w:rsidR="00DE2B62" w:rsidRPr="008D5EE5" w:rsidRDefault="00DE2B62" w:rsidP="00CE14D8">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障害児</w:t>
            </w:r>
          </w:p>
          <w:p w14:paraId="79635B86" w14:textId="7355BF4D" w:rsidR="00DE2B62" w:rsidRPr="008D5EE5" w:rsidRDefault="00DE2B62" w:rsidP="00CE14D8">
            <w:pPr>
              <w:spacing w:line="0" w:lineRule="atLeast"/>
              <w:ind w:firstLineChars="100" w:firstLine="160"/>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rPr>
              <w:t>障害児が利用する障害児通所支援事業所、障害福祉サービス事業所又は障害者支援施設の業務と兼務しない相談支援専門員が継続障害児支援利用援助を実施していますか。</w:t>
            </w:r>
          </w:p>
        </w:tc>
        <w:tc>
          <w:tcPr>
            <w:tcW w:w="854" w:type="dxa"/>
            <w:gridSpan w:val="2"/>
            <w:tcBorders>
              <w:top w:val="single" w:sz="4" w:space="0" w:color="auto"/>
              <w:left w:val="single" w:sz="4" w:space="0" w:color="auto"/>
              <w:bottom w:val="nil"/>
              <w:right w:val="single" w:sz="4" w:space="0" w:color="auto"/>
            </w:tcBorders>
          </w:tcPr>
          <w:p w14:paraId="73BB2B26" w14:textId="77777777" w:rsidR="00DE2B62" w:rsidRPr="008D5EE5" w:rsidRDefault="00DE2B6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810C2A1" w14:textId="7298FABB" w:rsidR="00DE2B62" w:rsidRPr="008D5EE5" w:rsidRDefault="00DE2B62" w:rsidP="0090429E">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6F751FF1" w14:textId="15B1769C" w:rsidR="00DE2B62" w:rsidRPr="008D5EE5" w:rsidRDefault="00DE2B62" w:rsidP="003F59AC">
            <w:pPr>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7B575CA1" w14:textId="77777777" w:rsidR="00DE2B62" w:rsidRPr="008D5EE5" w:rsidRDefault="00DE2B62" w:rsidP="003F59AC">
            <w:pPr>
              <w:snapToGrid w:val="0"/>
              <w:spacing w:line="0" w:lineRule="atLeast"/>
              <w:rPr>
                <w:rFonts w:ascii="MS UI Gothic" w:eastAsia="MS UI Gothic" w:hAnsi="MS UI Gothic"/>
                <w:sz w:val="16"/>
                <w:szCs w:val="16"/>
              </w:rPr>
            </w:pPr>
          </w:p>
        </w:tc>
      </w:tr>
      <w:tr w:rsidR="00DE2B62" w:rsidRPr="008D5EE5" w14:paraId="245BFD1E" w14:textId="77777777" w:rsidTr="008261B6">
        <w:trPr>
          <w:trHeight w:val="39"/>
        </w:trPr>
        <w:tc>
          <w:tcPr>
            <w:tcW w:w="989" w:type="dxa"/>
            <w:vMerge/>
            <w:tcBorders>
              <w:left w:val="single" w:sz="4" w:space="0" w:color="auto"/>
              <w:right w:val="single" w:sz="4" w:space="0" w:color="auto"/>
            </w:tcBorders>
          </w:tcPr>
          <w:p w14:paraId="69F48236" w14:textId="77777777" w:rsidR="00DE2B62" w:rsidRPr="008D5EE5" w:rsidRDefault="00DE2B62" w:rsidP="00C034D2">
            <w:pPr>
              <w:snapToGrid w:val="0"/>
              <w:spacing w:line="0" w:lineRule="atLeast"/>
              <w:rPr>
                <w:rFonts w:ascii="MS UI Gothic" w:eastAsia="MS UI Gothic" w:hAnsi="MS UI Gothic"/>
                <w:sz w:val="16"/>
                <w:szCs w:val="16"/>
              </w:rPr>
            </w:pPr>
          </w:p>
        </w:tc>
        <w:tc>
          <w:tcPr>
            <w:tcW w:w="431" w:type="dxa"/>
            <w:vMerge/>
            <w:tcBorders>
              <w:left w:val="single" w:sz="4" w:space="0" w:color="auto"/>
              <w:right w:val="nil"/>
            </w:tcBorders>
          </w:tcPr>
          <w:p w14:paraId="643432F2" w14:textId="77777777" w:rsidR="00DE2B62" w:rsidRPr="008D5EE5" w:rsidRDefault="00DE2B62" w:rsidP="00C034D2">
            <w:pPr>
              <w:snapToGrid w:val="0"/>
              <w:spacing w:line="0" w:lineRule="atLeast"/>
              <w:ind w:left="160" w:hangingChars="100" w:hanging="160"/>
              <w:rPr>
                <w:rFonts w:ascii="MS UI Gothic" w:eastAsia="MS UI Gothic" w:hAnsi="MS UI Gothic"/>
                <w:sz w:val="16"/>
                <w:szCs w:val="16"/>
              </w:rPr>
            </w:pPr>
          </w:p>
        </w:tc>
        <w:tc>
          <w:tcPr>
            <w:tcW w:w="5666" w:type="dxa"/>
            <w:gridSpan w:val="3"/>
            <w:tcBorders>
              <w:top w:val="nil"/>
              <w:left w:val="nil"/>
              <w:bottom w:val="nil"/>
              <w:right w:val="single" w:sz="4" w:space="0" w:color="auto"/>
            </w:tcBorders>
          </w:tcPr>
          <w:p w14:paraId="41936C3E" w14:textId="77777777" w:rsidR="00DE2B62" w:rsidRPr="008D5EE5" w:rsidRDefault="00DE2B62" w:rsidP="00C034D2">
            <w:pPr>
              <w:snapToGrid w:val="0"/>
              <w:spacing w:line="0" w:lineRule="atLeast"/>
              <w:rPr>
                <w:rFonts w:ascii="MS UI Gothic" w:eastAsia="MS UI Gothic" w:hAnsi="MS UI Gothic"/>
                <w:sz w:val="12"/>
                <w:szCs w:val="12"/>
              </w:rPr>
            </w:pPr>
          </w:p>
        </w:tc>
        <w:tc>
          <w:tcPr>
            <w:tcW w:w="1276" w:type="dxa"/>
            <w:vMerge/>
            <w:tcBorders>
              <w:left w:val="single" w:sz="4" w:space="0" w:color="auto"/>
              <w:right w:val="single" w:sz="4" w:space="0" w:color="auto"/>
            </w:tcBorders>
          </w:tcPr>
          <w:p w14:paraId="4FAC69CE" w14:textId="77777777" w:rsidR="00DE2B62" w:rsidRPr="008D5EE5" w:rsidRDefault="00DE2B62" w:rsidP="00C034D2">
            <w:pPr>
              <w:snapToGrid w:val="0"/>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2463D12A" w14:textId="77777777" w:rsidR="00DE2B62" w:rsidRPr="008D5EE5" w:rsidRDefault="00DE2B62" w:rsidP="00C034D2">
            <w:pPr>
              <w:snapToGrid w:val="0"/>
              <w:spacing w:line="0" w:lineRule="atLeast"/>
              <w:rPr>
                <w:rFonts w:ascii="MS UI Gothic" w:eastAsia="MS UI Gothic" w:hAnsi="MS UI Gothic"/>
                <w:sz w:val="16"/>
                <w:szCs w:val="16"/>
              </w:rPr>
            </w:pPr>
          </w:p>
        </w:tc>
      </w:tr>
      <w:tr w:rsidR="00DE2B62" w:rsidRPr="008D5EE5" w14:paraId="2141C04C" w14:textId="77777777" w:rsidTr="00DE2B62">
        <w:trPr>
          <w:trHeight w:val="626"/>
        </w:trPr>
        <w:tc>
          <w:tcPr>
            <w:tcW w:w="989" w:type="dxa"/>
            <w:vMerge/>
            <w:tcBorders>
              <w:left w:val="single" w:sz="4" w:space="0" w:color="auto"/>
              <w:right w:val="single" w:sz="4" w:space="0" w:color="auto"/>
            </w:tcBorders>
          </w:tcPr>
          <w:p w14:paraId="780A3EF6" w14:textId="77777777" w:rsidR="00DE2B62" w:rsidRPr="008D5EE5" w:rsidRDefault="00DE2B62" w:rsidP="00C034D2">
            <w:pPr>
              <w:snapToGrid w:val="0"/>
              <w:spacing w:line="0" w:lineRule="atLeast"/>
              <w:rPr>
                <w:rFonts w:ascii="MS UI Gothic" w:eastAsia="MS UI Gothic" w:hAnsi="MS UI Gothic"/>
                <w:sz w:val="16"/>
                <w:szCs w:val="16"/>
              </w:rPr>
            </w:pPr>
          </w:p>
        </w:tc>
        <w:tc>
          <w:tcPr>
            <w:tcW w:w="431" w:type="dxa"/>
            <w:vMerge/>
            <w:tcBorders>
              <w:left w:val="single" w:sz="4" w:space="0" w:color="auto"/>
              <w:right w:val="dotDotDash" w:sz="4" w:space="0" w:color="auto"/>
            </w:tcBorders>
          </w:tcPr>
          <w:p w14:paraId="3C1E661E" w14:textId="77777777" w:rsidR="00DE2B62" w:rsidRPr="008D5EE5" w:rsidRDefault="00DE2B62" w:rsidP="00C034D2">
            <w:pPr>
              <w:snapToGrid w:val="0"/>
              <w:spacing w:line="0" w:lineRule="atLeast"/>
              <w:ind w:left="160" w:hangingChars="100" w:hanging="160"/>
              <w:rPr>
                <w:rFonts w:ascii="MS UI Gothic" w:eastAsia="MS UI Gothic" w:hAnsi="MS UI Gothic"/>
                <w:sz w:val="16"/>
                <w:szCs w:val="16"/>
              </w:rPr>
            </w:pPr>
          </w:p>
        </w:tc>
        <w:tc>
          <w:tcPr>
            <w:tcW w:w="5379" w:type="dxa"/>
            <w:gridSpan w:val="2"/>
            <w:tcBorders>
              <w:top w:val="dotDotDash" w:sz="4" w:space="0" w:color="auto"/>
              <w:left w:val="dotDotDash" w:sz="4" w:space="0" w:color="auto"/>
              <w:bottom w:val="dotDotDash" w:sz="4" w:space="0" w:color="auto"/>
              <w:right w:val="dotDotDash" w:sz="4" w:space="0" w:color="auto"/>
            </w:tcBorders>
          </w:tcPr>
          <w:p w14:paraId="43B57ED9" w14:textId="09BF83B9" w:rsidR="00DE2B62" w:rsidRPr="008D5EE5" w:rsidRDefault="00DE2B62" w:rsidP="00792B7B">
            <w:pPr>
              <w:spacing w:line="0" w:lineRule="atLeast"/>
              <w:ind w:left="120" w:hangingChars="100" w:hanging="120"/>
              <w:rPr>
                <w:rFonts w:ascii="MS UI Gothic" w:eastAsia="MS UI Gothic" w:hAnsi="MS UI Gothic"/>
                <w:kern w:val="0"/>
                <w:sz w:val="12"/>
                <w:szCs w:val="16"/>
              </w:rPr>
            </w:pPr>
            <w:r w:rsidRPr="008D5EE5">
              <w:rPr>
                <w:rFonts w:ascii="MS UI Gothic" w:eastAsia="MS UI Gothic" w:hAnsi="MS UI Gothic" w:hint="eastAsia"/>
                <w:sz w:val="12"/>
                <w:szCs w:val="16"/>
              </w:rPr>
              <w:t>※中立性の確保や異なる視点での検討が欠如しかねないことから次に掲げる場合を除き、相談支</w:t>
            </w:r>
            <w:r w:rsidRPr="008D5EE5">
              <w:rPr>
                <w:rFonts w:ascii="MS UI Gothic" w:eastAsia="MS UI Gothic" w:hAnsi="MS UI Gothic" w:hint="eastAsia"/>
                <w:spacing w:val="8"/>
                <w:kern w:val="0"/>
                <w:sz w:val="12"/>
                <w:szCs w:val="16"/>
                <w:fitText w:val="5160" w:id="-1252769024"/>
              </w:rPr>
              <w:t>援専門員が担当する利用者が利用する障害福祉サービス事業所等の業務との兼務はできません</w:t>
            </w:r>
            <w:r w:rsidRPr="008D5EE5">
              <w:rPr>
                <w:rFonts w:ascii="MS UI Gothic" w:eastAsia="MS UI Gothic" w:hAnsi="MS UI Gothic" w:hint="eastAsia"/>
                <w:spacing w:val="-10"/>
                <w:kern w:val="0"/>
                <w:sz w:val="12"/>
                <w:szCs w:val="16"/>
                <w:fitText w:val="5160" w:id="-1252769024"/>
              </w:rPr>
              <w:t>。</w:t>
            </w:r>
          </w:p>
          <w:p w14:paraId="6A1CBB25" w14:textId="320FA166" w:rsidR="00DE2B62" w:rsidRPr="008D5EE5" w:rsidRDefault="00DE2B62" w:rsidP="005C5FA2">
            <w:pPr>
              <w:spacing w:line="0" w:lineRule="atLeast"/>
              <w:ind w:leftChars="50" w:left="345" w:hangingChars="200" w:hanging="240"/>
              <w:rPr>
                <w:rFonts w:ascii="MS UI Gothic" w:eastAsia="MS UI Gothic" w:hAnsi="MS UI Gothic"/>
                <w:sz w:val="12"/>
                <w:szCs w:val="16"/>
              </w:rPr>
            </w:pPr>
            <w:r w:rsidRPr="008D5EE5">
              <w:rPr>
                <w:rFonts w:ascii="MS UI Gothic" w:eastAsia="MS UI Gothic" w:hAnsi="MS UI Gothic" w:hint="eastAsia"/>
                <w:sz w:val="12"/>
                <w:szCs w:val="16"/>
              </w:rPr>
              <w:t>イ　身近な地域に相談支援事業者がない場合</w:t>
            </w:r>
          </w:p>
          <w:p w14:paraId="6B445D92" w14:textId="02DE7489" w:rsidR="00DE2B62" w:rsidRPr="008D5EE5" w:rsidRDefault="00DE2B62" w:rsidP="005C5FA2">
            <w:pPr>
              <w:spacing w:line="0" w:lineRule="atLeast"/>
              <w:ind w:leftChars="50" w:left="225" w:hangingChars="100" w:hanging="120"/>
              <w:rPr>
                <w:rFonts w:ascii="MS UI Gothic" w:eastAsia="MS UI Gothic" w:hAnsi="MS UI Gothic"/>
                <w:sz w:val="12"/>
                <w:szCs w:val="16"/>
              </w:rPr>
            </w:pPr>
            <w:r w:rsidRPr="008D5EE5">
              <w:rPr>
                <w:rFonts w:ascii="MS UI Gothic" w:eastAsia="MS UI Gothic" w:hAnsi="MS UI Gothic" w:hint="eastAsia"/>
                <w:sz w:val="12"/>
                <w:szCs w:val="16"/>
              </w:rPr>
              <w:t>ロ　支給の決定又は変更によりサービス内容に著しく変動があった者のうち、当該決定等から概ね3か月以内の場合</w:t>
            </w:r>
          </w:p>
          <w:p w14:paraId="6FB329A9" w14:textId="38CCFB42" w:rsidR="00DE2B62" w:rsidRPr="008D5EE5" w:rsidRDefault="00DE2B62" w:rsidP="005C5FA2">
            <w:pPr>
              <w:spacing w:line="0" w:lineRule="atLeast"/>
              <w:ind w:leftChars="50" w:left="345" w:hangingChars="200" w:hanging="240"/>
              <w:rPr>
                <w:rFonts w:ascii="MS UI Gothic" w:eastAsia="MS UI Gothic" w:hAnsi="MS UI Gothic"/>
                <w:sz w:val="16"/>
                <w:szCs w:val="16"/>
              </w:rPr>
            </w:pPr>
            <w:r w:rsidRPr="008D5EE5">
              <w:rPr>
                <w:rFonts w:ascii="MS UI Gothic" w:eastAsia="MS UI Gothic" w:hAnsi="MS UI Gothic" w:hint="eastAsia"/>
                <w:sz w:val="12"/>
                <w:szCs w:val="16"/>
              </w:rPr>
              <w:t>ハ　その他市町村がやむを得ないと認める場合</w:t>
            </w:r>
          </w:p>
        </w:tc>
        <w:tc>
          <w:tcPr>
            <w:tcW w:w="287" w:type="dxa"/>
            <w:tcBorders>
              <w:top w:val="nil"/>
              <w:left w:val="dotDotDash" w:sz="4" w:space="0" w:color="auto"/>
              <w:bottom w:val="nil"/>
              <w:right w:val="single" w:sz="4" w:space="0" w:color="auto"/>
            </w:tcBorders>
          </w:tcPr>
          <w:p w14:paraId="47521DEC" w14:textId="77777777" w:rsidR="00DE2B62" w:rsidRPr="008D5EE5" w:rsidRDefault="00DE2B62" w:rsidP="00C034D2">
            <w:pPr>
              <w:snapToGrid w:val="0"/>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3452C55F" w14:textId="77777777" w:rsidR="00DE2B62" w:rsidRPr="008D5EE5" w:rsidRDefault="00DE2B62" w:rsidP="00C034D2">
            <w:pPr>
              <w:snapToGrid w:val="0"/>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666A90CC" w14:textId="77777777" w:rsidR="00DE2B62" w:rsidRPr="008D5EE5" w:rsidRDefault="00DE2B62" w:rsidP="00C034D2">
            <w:pPr>
              <w:snapToGrid w:val="0"/>
              <w:spacing w:line="0" w:lineRule="atLeast"/>
              <w:rPr>
                <w:rFonts w:ascii="MS UI Gothic" w:eastAsia="MS UI Gothic" w:hAnsi="MS UI Gothic"/>
                <w:sz w:val="16"/>
                <w:szCs w:val="16"/>
              </w:rPr>
            </w:pPr>
          </w:p>
        </w:tc>
      </w:tr>
      <w:tr w:rsidR="00715612" w:rsidRPr="008D5EE5" w14:paraId="7179162D" w14:textId="77777777" w:rsidTr="00DE2B62">
        <w:trPr>
          <w:trHeight w:val="189"/>
        </w:trPr>
        <w:tc>
          <w:tcPr>
            <w:tcW w:w="989" w:type="dxa"/>
            <w:vMerge/>
            <w:tcBorders>
              <w:left w:val="single" w:sz="4" w:space="0" w:color="auto"/>
              <w:right w:val="single" w:sz="4" w:space="0" w:color="auto"/>
            </w:tcBorders>
          </w:tcPr>
          <w:p w14:paraId="727AE372" w14:textId="77777777" w:rsidR="00715612" w:rsidRPr="008D5EE5" w:rsidRDefault="00715612" w:rsidP="00715612">
            <w:pPr>
              <w:snapToGrid w:val="0"/>
              <w:spacing w:line="0" w:lineRule="atLeast"/>
              <w:rPr>
                <w:rFonts w:ascii="MS UI Gothic" w:eastAsia="MS UI Gothic" w:hAnsi="MS UI Gothic"/>
                <w:sz w:val="16"/>
                <w:szCs w:val="16"/>
              </w:rPr>
            </w:pPr>
          </w:p>
        </w:tc>
        <w:tc>
          <w:tcPr>
            <w:tcW w:w="431" w:type="dxa"/>
            <w:vMerge/>
            <w:tcBorders>
              <w:left w:val="single" w:sz="4" w:space="0" w:color="auto"/>
              <w:bottom w:val="single" w:sz="4" w:space="0" w:color="auto"/>
              <w:right w:val="nil"/>
            </w:tcBorders>
          </w:tcPr>
          <w:p w14:paraId="6F748353" w14:textId="77777777" w:rsidR="00715612" w:rsidRPr="008D5EE5" w:rsidRDefault="00715612" w:rsidP="00715612">
            <w:pPr>
              <w:snapToGrid w:val="0"/>
              <w:spacing w:line="0" w:lineRule="atLeast"/>
              <w:ind w:left="160" w:hangingChars="100" w:hanging="160"/>
              <w:rPr>
                <w:rFonts w:ascii="MS UI Gothic" w:eastAsia="MS UI Gothic" w:hAnsi="MS UI Gothic"/>
                <w:sz w:val="16"/>
                <w:szCs w:val="16"/>
              </w:rPr>
            </w:pPr>
          </w:p>
        </w:tc>
        <w:tc>
          <w:tcPr>
            <w:tcW w:w="5666" w:type="dxa"/>
            <w:gridSpan w:val="3"/>
            <w:tcBorders>
              <w:top w:val="nil"/>
              <w:left w:val="nil"/>
              <w:bottom w:val="single" w:sz="4" w:space="0" w:color="auto"/>
              <w:right w:val="single" w:sz="4" w:space="0" w:color="auto"/>
            </w:tcBorders>
          </w:tcPr>
          <w:p w14:paraId="2AE04282" w14:textId="0B301D2E" w:rsidR="00715612" w:rsidRPr="008D5EE5" w:rsidRDefault="00715612" w:rsidP="00715612">
            <w:pPr>
              <w:snapToGrid w:val="0"/>
              <w:rPr>
                <w:rFonts w:ascii="MS UI Gothic" w:eastAsia="MS UI Gothic" w:hAnsi="MS UI Gothic"/>
                <w:sz w:val="12"/>
                <w:szCs w:val="12"/>
              </w:rPr>
            </w:pPr>
          </w:p>
        </w:tc>
        <w:tc>
          <w:tcPr>
            <w:tcW w:w="1276" w:type="dxa"/>
            <w:vMerge/>
            <w:tcBorders>
              <w:left w:val="single" w:sz="4" w:space="0" w:color="auto"/>
              <w:right w:val="single" w:sz="4" w:space="0" w:color="auto"/>
            </w:tcBorders>
          </w:tcPr>
          <w:p w14:paraId="79F1306E" w14:textId="77777777" w:rsidR="00715612" w:rsidRPr="008D5EE5" w:rsidRDefault="00715612" w:rsidP="00715612">
            <w:pPr>
              <w:snapToGrid w:val="0"/>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34DBDB4E" w14:textId="77777777" w:rsidR="00715612" w:rsidRPr="008D5EE5" w:rsidRDefault="00715612" w:rsidP="00715612">
            <w:pPr>
              <w:snapToGrid w:val="0"/>
              <w:spacing w:line="0" w:lineRule="atLeast"/>
              <w:rPr>
                <w:rFonts w:ascii="MS UI Gothic" w:eastAsia="MS UI Gothic" w:hAnsi="MS UI Gothic"/>
                <w:sz w:val="16"/>
                <w:szCs w:val="16"/>
              </w:rPr>
            </w:pPr>
          </w:p>
        </w:tc>
      </w:tr>
      <w:tr w:rsidR="00DE2B62" w:rsidRPr="008D5EE5" w14:paraId="59AFF26D" w14:textId="77777777" w:rsidTr="00DE2B62">
        <w:trPr>
          <w:trHeight w:val="125"/>
        </w:trPr>
        <w:tc>
          <w:tcPr>
            <w:tcW w:w="989" w:type="dxa"/>
            <w:vMerge/>
            <w:tcBorders>
              <w:left w:val="single" w:sz="4" w:space="0" w:color="auto"/>
              <w:right w:val="single" w:sz="4" w:space="0" w:color="auto"/>
            </w:tcBorders>
          </w:tcPr>
          <w:p w14:paraId="6485034F" w14:textId="77777777" w:rsidR="00DE2B62" w:rsidRPr="008D5EE5" w:rsidRDefault="00DE2B62" w:rsidP="00124ADA">
            <w:pPr>
              <w:snapToGrid w:val="0"/>
              <w:spacing w:line="0" w:lineRule="atLeast"/>
              <w:rPr>
                <w:rFonts w:ascii="MS UI Gothic" w:eastAsia="MS UI Gothic" w:hAnsi="MS UI Gothic"/>
                <w:sz w:val="16"/>
                <w:szCs w:val="16"/>
              </w:rPr>
            </w:pPr>
          </w:p>
        </w:tc>
        <w:tc>
          <w:tcPr>
            <w:tcW w:w="431" w:type="dxa"/>
            <w:vMerge w:val="restart"/>
            <w:tcBorders>
              <w:top w:val="single" w:sz="4" w:space="0" w:color="auto"/>
              <w:left w:val="single" w:sz="4" w:space="0" w:color="auto"/>
              <w:right w:val="nil"/>
            </w:tcBorders>
          </w:tcPr>
          <w:p w14:paraId="5DDCE309" w14:textId="25FD92B5" w:rsidR="00DE2B62" w:rsidRPr="008D5EE5" w:rsidRDefault="00DE2B62" w:rsidP="00124ADA">
            <w:pPr>
              <w:spacing w:line="0" w:lineRule="atLeast"/>
              <w:rPr>
                <w:rFonts w:ascii="MS UI Gothic" w:eastAsia="MS UI Gothic" w:hAnsi="MS UI Gothic"/>
                <w:sz w:val="16"/>
                <w:szCs w:val="16"/>
              </w:rPr>
            </w:pPr>
            <w:r w:rsidRPr="008D5EE5">
              <w:rPr>
                <w:rFonts w:ascii="MS UI Gothic" w:eastAsia="MS UI Gothic" w:hAnsi="MS UI Gothic" w:cs="ＭＳ 明朝" w:hint="eastAsia"/>
                <w:sz w:val="16"/>
                <w:szCs w:val="16"/>
              </w:rPr>
              <w:t>⑸</w:t>
            </w:r>
          </w:p>
        </w:tc>
        <w:tc>
          <w:tcPr>
            <w:tcW w:w="4812" w:type="dxa"/>
            <w:tcBorders>
              <w:top w:val="single" w:sz="4" w:space="0" w:color="auto"/>
              <w:left w:val="nil"/>
              <w:bottom w:val="nil"/>
              <w:right w:val="single" w:sz="4" w:space="0" w:color="auto"/>
            </w:tcBorders>
          </w:tcPr>
          <w:p w14:paraId="7AB6D18D" w14:textId="316D28C7" w:rsidR="00DE2B62" w:rsidRPr="008D5EE5" w:rsidRDefault="00DE2B62" w:rsidP="00DA037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指定特定相談支援</w:t>
            </w:r>
            <w:r w:rsidR="00D13E06" w:rsidRPr="008D5EE5">
              <w:rPr>
                <w:rFonts w:ascii="MS UI Gothic" w:eastAsia="MS UI Gothic" w:hAnsi="MS UI Gothic" w:hint="eastAsia"/>
                <w:sz w:val="16"/>
                <w:szCs w:val="16"/>
              </w:rPr>
              <w:t>(指定障害児相談支援)</w:t>
            </w:r>
            <w:r w:rsidRPr="008D5EE5">
              <w:rPr>
                <w:rFonts w:ascii="MS UI Gothic" w:eastAsia="MS UI Gothic" w:hAnsi="MS UI Gothic" w:hint="eastAsia"/>
                <w:sz w:val="16"/>
                <w:szCs w:val="16"/>
              </w:rPr>
              <w:t>事業者は、次に掲げる要件をいずれも満たす場合に、相談支援員を置いていますか。</w:t>
            </w:r>
          </w:p>
          <w:p w14:paraId="4458ACE8" w14:textId="77777777" w:rsidR="00076592" w:rsidRPr="008D5EE5" w:rsidRDefault="00DE2B62" w:rsidP="0007659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ア　機能強化型サービス利用支援費</w:t>
            </w:r>
            <w:r w:rsidR="00D13E06" w:rsidRPr="008D5EE5">
              <w:rPr>
                <w:rFonts w:ascii="MS UI Gothic" w:eastAsia="MS UI Gothic" w:hAnsi="MS UI Gothic" w:hint="eastAsia"/>
                <w:sz w:val="16"/>
                <w:szCs w:val="16"/>
              </w:rPr>
              <w:t>（機能強化型障害児支援利用</w:t>
            </w:r>
          </w:p>
          <w:p w14:paraId="0153D828" w14:textId="22B2E71B" w:rsidR="00DE2B62" w:rsidRPr="008D5EE5" w:rsidRDefault="00D13E06" w:rsidP="00076592">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援助費）</w:t>
            </w:r>
            <w:r w:rsidR="00DE2B62" w:rsidRPr="008D5EE5">
              <w:rPr>
                <w:rFonts w:ascii="MS UI Gothic" w:eastAsia="MS UI Gothic" w:hAnsi="MS UI Gothic" w:hint="eastAsia"/>
                <w:sz w:val="16"/>
                <w:szCs w:val="16"/>
              </w:rPr>
              <w:t>の算定要件を満たしていること。</w:t>
            </w:r>
          </w:p>
          <w:p w14:paraId="78FCEA84" w14:textId="5715ABF2" w:rsidR="00DE2B62" w:rsidRPr="008D5EE5" w:rsidRDefault="00DE2B62" w:rsidP="00D65356">
            <w:pPr>
              <w:spacing w:line="0" w:lineRule="atLeast"/>
              <w:ind w:left="160" w:hangingChars="100" w:hanging="160"/>
              <w:rPr>
                <w:rFonts w:ascii="MS UI Gothic" w:eastAsia="MS UI Gothic" w:hAnsi="MS UI Gothic"/>
                <w:sz w:val="12"/>
                <w:szCs w:val="12"/>
              </w:rPr>
            </w:pPr>
            <w:r w:rsidRPr="008D5EE5">
              <w:rPr>
                <w:rFonts w:ascii="MS UI Gothic" w:eastAsia="MS UI Gothic" w:hAnsi="MS UI Gothic" w:hint="eastAsia"/>
                <w:sz w:val="16"/>
                <w:szCs w:val="16"/>
              </w:rPr>
              <w:t xml:space="preserve"> </w:t>
            </w:r>
            <w:r w:rsidRPr="008D5EE5">
              <w:rPr>
                <w:rFonts w:ascii="MS UI Gothic" w:eastAsia="MS UI Gothic" w:hAnsi="MS UI Gothic" w:hint="eastAsia"/>
                <w:sz w:val="12"/>
                <w:szCs w:val="12"/>
              </w:rPr>
              <w:t>⇒項目「サービス利用支援費」、機能強化型サービス利用支援費部分</w:t>
            </w:r>
            <w:r w:rsidR="00D65356" w:rsidRPr="008D5EE5">
              <w:rPr>
                <w:rFonts w:ascii="MS UI Gothic" w:eastAsia="MS UI Gothic" w:hAnsi="MS UI Gothic" w:hint="eastAsia"/>
                <w:sz w:val="12"/>
                <w:szCs w:val="12"/>
              </w:rPr>
              <w:t>及び項目「障害児支援利用援助費</w:t>
            </w:r>
            <w:r w:rsidR="00076592" w:rsidRPr="008D5EE5">
              <w:rPr>
                <w:rFonts w:ascii="MS UI Gothic" w:eastAsia="MS UI Gothic" w:hAnsi="MS UI Gothic" w:hint="eastAsia"/>
                <w:sz w:val="12"/>
                <w:szCs w:val="12"/>
              </w:rPr>
              <w:t>」、強化機能型障害児支援利用援助費を</w:t>
            </w:r>
            <w:r w:rsidRPr="008D5EE5">
              <w:rPr>
                <w:rFonts w:ascii="MS UI Gothic" w:eastAsia="MS UI Gothic" w:hAnsi="MS UI Gothic" w:hint="eastAsia"/>
                <w:sz w:val="12"/>
                <w:szCs w:val="12"/>
              </w:rPr>
              <w:t>参照</w:t>
            </w:r>
          </w:p>
          <w:p w14:paraId="19BDD3C0" w14:textId="3D5943AD" w:rsidR="00DE2B62" w:rsidRPr="008D5EE5" w:rsidRDefault="00DE2B62" w:rsidP="00076592">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イ　主任相談支援専門員により、相談支援員に対して指導及</w:t>
            </w:r>
            <w:r w:rsidR="00076592" w:rsidRPr="008D5EE5">
              <w:rPr>
                <w:rFonts w:ascii="MS UI Gothic" w:eastAsia="MS UI Gothic" w:hAnsi="MS UI Gothic" w:hint="eastAsia"/>
                <w:sz w:val="16"/>
                <w:szCs w:val="16"/>
              </w:rPr>
              <w:t>び助言が行われる体制が確保されていること。具体的には、次の</w:t>
            </w:r>
            <w:r w:rsidR="00715612" w:rsidRPr="008D5EE5">
              <w:rPr>
                <w:rFonts w:ascii="MS UI Gothic" w:eastAsia="MS UI Gothic" w:hAnsi="MS UI Gothic" w:hint="eastAsia"/>
                <w:sz w:val="16"/>
                <w:szCs w:val="16"/>
              </w:rPr>
              <w:t>①から③の</w:t>
            </w:r>
            <w:r w:rsidRPr="008D5EE5">
              <w:rPr>
                <w:rFonts w:ascii="MS UI Gothic" w:eastAsia="MS UI Gothic" w:hAnsi="MS UI Gothic" w:hint="eastAsia"/>
                <w:sz w:val="16"/>
                <w:szCs w:val="16"/>
              </w:rPr>
              <w:t xml:space="preserve">いずれの要件も満たす体制が整備されていること。 </w:t>
            </w:r>
          </w:p>
          <w:p w14:paraId="3C59F0C8" w14:textId="77777777" w:rsidR="00D12000" w:rsidRPr="008D5EE5" w:rsidRDefault="00DE2B62" w:rsidP="00D12000">
            <w:pPr>
              <w:spacing w:line="0" w:lineRule="atLeast"/>
              <w:ind w:leftChars="56" w:left="118" w:firstLineChars="50" w:firstLine="80"/>
              <w:rPr>
                <w:rFonts w:ascii="MS UI Gothic" w:eastAsia="MS UI Gothic" w:hAnsi="MS UI Gothic"/>
                <w:sz w:val="16"/>
                <w:szCs w:val="16"/>
              </w:rPr>
            </w:pPr>
            <w:r w:rsidRPr="008D5EE5">
              <w:rPr>
                <w:rFonts w:ascii="MS UI Gothic" w:eastAsia="MS UI Gothic" w:hAnsi="MS UI Gothic" w:hint="eastAsia"/>
                <w:sz w:val="16"/>
                <w:szCs w:val="16"/>
              </w:rPr>
              <w:t>①　利用者に関する情報又はサービス提供に当たっての留意事項に</w:t>
            </w:r>
          </w:p>
          <w:p w14:paraId="227121BA" w14:textId="6913EC37" w:rsidR="00DE2B62" w:rsidRPr="008D5EE5" w:rsidRDefault="00DE2B62" w:rsidP="00D12000">
            <w:pPr>
              <w:spacing w:line="0" w:lineRule="atLeast"/>
              <w:ind w:leftChars="56" w:left="118" w:firstLineChars="150" w:firstLine="240"/>
              <w:rPr>
                <w:rFonts w:ascii="MS UI Gothic" w:eastAsia="MS UI Gothic" w:hAnsi="MS UI Gothic"/>
                <w:sz w:val="16"/>
                <w:szCs w:val="16"/>
              </w:rPr>
            </w:pPr>
            <w:r w:rsidRPr="008D5EE5">
              <w:rPr>
                <w:rFonts w:ascii="MS UI Gothic" w:eastAsia="MS UI Gothic" w:hAnsi="MS UI Gothic" w:hint="eastAsia"/>
                <w:sz w:val="16"/>
                <w:szCs w:val="16"/>
              </w:rPr>
              <w:t xml:space="preserve">係る伝達等を目的とした会議の開催 </w:t>
            </w:r>
          </w:p>
          <w:p w14:paraId="5AFD1A04" w14:textId="77777777" w:rsidR="00D12000" w:rsidRPr="008D5EE5" w:rsidRDefault="00DE2B62" w:rsidP="00D12000">
            <w:pPr>
              <w:spacing w:line="0" w:lineRule="atLeast"/>
              <w:ind w:leftChars="100" w:left="370" w:hangingChars="100" w:hanging="160"/>
              <w:rPr>
                <w:rFonts w:ascii="MS UI Gothic" w:eastAsia="MS UI Gothic" w:hAnsi="MS UI Gothic"/>
                <w:sz w:val="16"/>
                <w:szCs w:val="16"/>
              </w:rPr>
            </w:pPr>
            <w:r w:rsidRPr="008D5EE5">
              <w:rPr>
                <w:rFonts w:ascii="MS UI Gothic" w:eastAsia="MS UI Gothic" w:hAnsi="MS UI Gothic" w:hint="eastAsia"/>
                <w:sz w:val="16"/>
                <w:szCs w:val="16"/>
              </w:rPr>
              <w:t>②　全ての相談支援員に対する主任相談支援専門員の同行による</w:t>
            </w:r>
          </w:p>
          <w:p w14:paraId="6927A027" w14:textId="246F4029" w:rsidR="00DE2B62" w:rsidRPr="008D5EE5" w:rsidRDefault="00DE2B62" w:rsidP="00D12000">
            <w:pPr>
              <w:spacing w:line="0" w:lineRule="atLeast"/>
              <w:ind w:firstLineChars="250" w:firstLine="400"/>
              <w:rPr>
                <w:rFonts w:ascii="MS UI Gothic" w:eastAsia="MS UI Gothic" w:hAnsi="MS UI Gothic"/>
                <w:sz w:val="16"/>
                <w:szCs w:val="16"/>
              </w:rPr>
            </w:pPr>
            <w:r w:rsidRPr="008D5EE5">
              <w:rPr>
                <w:rFonts w:ascii="MS UI Gothic" w:eastAsia="MS UI Gothic" w:hAnsi="MS UI Gothic" w:hint="eastAsia"/>
                <w:sz w:val="16"/>
                <w:szCs w:val="16"/>
              </w:rPr>
              <w:t xml:space="preserve">研修の継続的な実施 </w:t>
            </w:r>
          </w:p>
          <w:p w14:paraId="7DFEBB57" w14:textId="02256C84" w:rsidR="00DE2B62" w:rsidRPr="008D5EE5" w:rsidRDefault="00DE2B62" w:rsidP="00C40D46">
            <w:pPr>
              <w:spacing w:line="0" w:lineRule="atLeast"/>
              <w:ind w:leftChars="100" w:left="370" w:hangingChars="100" w:hanging="160"/>
              <w:rPr>
                <w:rFonts w:ascii="MS UI Gothic" w:eastAsia="MS UI Gothic" w:hAnsi="MS UI Gothic"/>
                <w:sz w:val="16"/>
                <w:szCs w:val="16"/>
              </w:rPr>
            </w:pPr>
            <w:r w:rsidRPr="008D5EE5">
              <w:rPr>
                <w:rFonts w:ascii="MS UI Gothic" w:eastAsia="MS UI Gothic" w:hAnsi="MS UI Gothic" w:hint="eastAsia"/>
                <w:sz w:val="16"/>
                <w:szCs w:val="16"/>
              </w:rPr>
              <w:t>③　全ての相談支援員に対する、地域づくり、人材育成、困難事例への対応などサービスの総合的かつ適切な利用支援等の援助技術の向上等を目的とした指導、助言</w:t>
            </w:r>
          </w:p>
        </w:tc>
        <w:tc>
          <w:tcPr>
            <w:tcW w:w="854" w:type="dxa"/>
            <w:gridSpan w:val="2"/>
            <w:tcBorders>
              <w:top w:val="single" w:sz="4" w:space="0" w:color="auto"/>
              <w:left w:val="single" w:sz="4" w:space="0" w:color="auto"/>
              <w:bottom w:val="nil"/>
              <w:right w:val="single" w:sz="4" w:space="0" w:color="auto"/>
            </w:tcBorders>
          </w:tcPr>
          <w:p w14:paraId="6AEEB5AE" w14:textId="77777777" w:rsidR="00DE2B62" w:rsidRPr="008D5EE5" w:rsidRDefault="00DE2B62" w:rsidP="00124ADA">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065E81A" w14:textId="62BCBE28" w:rsidR="00DE2B62" w:rsidRPr="008D5EE5" w:rsidRDefault="00DE2B62" w:rsidP="00124AD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5085EBB6" w14:textId="77777777" w:rsidR="00DE2B62" w:rsidRPr="008D5EE5" w:rsidRDefault="00DE2B62" w:rsidP="00124ADA">
            <w:pPr>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3CB07CC9" w14:textId="77777777" w:rsidR="00DE2B62" w:rsidRPr="008D5EE5" w:rsidRDefault="00DE2B62" w:rsidP="00124ADA">
            <w:pPr>
              <w:spacing w:line="0" w:lineRule="atLeast"/>
              <w:rPr>
                <w:rFonts w:ascii="MS UI Gothic" w:eastAsia="MS UI Gothic" w:hAnsi="MS UI Gothic"/>
                <w:sz w:val="16"/>
                <w:szCs w:val="16"/>
              </w:rPr>
            </w:pPr>
          </w:p>
        </w:tc>
      </w:tr>
      <w:tr w:rsidR="00DE2B62" w:rsidRPr="008D5EE5" w14:paraId="2A5E3991" w14:textId="77777777" w:rsidTr="00DE2B62">
        <w:trPr>
          <w:trHeight w:val="66"/>
        </w:trPr>
        <w:tc>
          <w:tcPr>
            <w:tcW w:w="989" w:type="dxa"/>
            <w:vMerge/>
            <w:tcBorders>
              <w:left w:val="single" w:sz="4" w:space="0" w:color="auto"/>
              <w:right w:val="single" w:sz="4" w:space="0" w:color="auto"/>
            </w:tcBorders>
          </w:tcPr>
          <w:p w14:paraId="757E4081" w14:textId="77777777" w:rsidR="00DE2B62" w:rsidRPr="008D5EE5" w:rsidRDefault="00DE2B62" w:rsidP="00124ADA">
            <w:pPr>
              <w:snapToGrid w:val="0"/>
              <w:spacing w:line="0" w:lineRule="atLeast"/>
              <w:rPr>
                <w:rFonts w:ascii="MS UI Gothic" w:eastAsia="MS UI Gothic" w:hAnsi="MS UI Gothic"/>
                <w:sz w:val="16"/>
                <w:szCs w:val="16"/>
                <w:lang w:eastAsia="zh-CN"/>
              </w:rPr>
            </w:pPr>
          </w:p>
        </w:tc>
        <w:tc>
          <w:tcPr>
            <w:tcW w:w="431" w:type="dxa"/>
            <w:vMerge/>
            <w:tcBorders>
              <w:left w:val="single" w:sz="4" w:space="0" w:color="auto"/>
              <w:right w:val="nil"/>
            </w:tcBorders>
          </w:tcPr>
          <w:p w14:paraId="077D9A8A" w14:textId="77777777" w:rsidR="00DE2B62" w:rsidRPr="008D5EE5" w:rsidRDefault="00DE2B62" w:rsidP="00124ADA">
            <w:pPr>
              <w:spacing w:line="0" w:lineRule="atLeast"/>
              <w:rPr>
                <w:rFonts w:ascii="MS UI Gothic" w:eastAsia="MS UI Gothic" w:hAnsi="MS UI Gothic"/>
                <w:sz w:val="16"/>
                <w:szCs w:val="16"/>
              </w:rPr>
            </w:pPr>
          </w:p>
        </w:tc>
        <w:tc>
          <w:tcPr>
            <w:tcW w:w="5666" w:type="dxa"/>
            <w:gridSpan w:val="3"/>
            <w:tcBorders>
              <w:top w:val="nil"/>
              <w:left w:val="nil"/>
              <w:bottom w:val="nil"/>
            </w:tcBorders>
          </w:tcPr>
          <w:p w14:paraId="6D3F563D" w14:textId="77777777" w:rsidR="00DE2B62" w:rsidRPr="008D5EE5" w:rsidRDefault="00DE2B62" w:rsidP="00124ADA">
            <w:pPr>
              <w:spacing w:line="0" w:lineRule="atLeast"/>
              <w:rPr>
                <w:rFonts w:ascii="MS UI Gothic" w:eastAsia="MS UI Gothic" w:hAnsi="MS UI Gothic"/>
                <w:sz w:val="12"/>
                <w:szCs w:val="12"/>
              </w:rPr>
            </w:pPr>
          </w:p>
        </w:tc>
        <w:tc>
          <w:tcPr>
            <w:tcW w:w="1276" w:type="dxa"/>
            <w:vMerge/>
            <w:tcBorders>
              <w:left w:val="single" w:sz="4" w:space="0" w:color="auto"/>
              <w:right w:val="single" w:sz="4" w:space="0" w:color="auto"/>
            </w:tcBorders>
          </w:tcPr>
          <w:p w14:paraId="31DC4BE3" w14:textId="77777777" w:rsidR="00DE2B62" w:rsidRPr="008D5EE5" w:rsidRDefault="00DE2B62" w:rsidP="00124ADA">
            <w:pPr>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6B580254" w14:textId="77777777" w:rsidR="00DE2B62" w:rsidRPr="008D5EE5" w:rsidRDefault="00DE2B62" w:rsidP="00124ADA">
            <w:pPr>
              <w:spacing w:line="0" w:lineRule="atLeast"/>
              <w:rPr>
                <w:rFonts w:ascii="MS UI Gothic" w:eastAsia="MS UI Gothic" w:hAnsi="MS UI Gothic"/>
                <w:sz w:val="16"/>
                <w:szCs w:val="16"/>
              </w:rPr>
            </w:pPr>
          </w:p>
        </w:tc>
      </w:tr>
      <w:tr w:rsidR="00DE2B62" w:rsidRPr="008D5EE5" w14:paraId="63AE1C92" w14:textId="77777777" w:rsidTr="00DE2B62">
        <w:trPr>
          <w:trHeight w:val="125"/>
        </w:trPr>
        <w:tc>
          <w:tcPr>
            <w:tcW w:w="989" w:type="dxa"/>
            <w:vMerge/>
            <w:tcBorders>
              <w:left w:val="single" w:sz="4" w:space="0" w:color="auto"/>
              <w:right w:val="single" w:sz="4" w:space="0" w:color="auto"/>
            </w:tcBorders>
          </w:tcPr>
          <w:p w14:paraId="4020472C" w14:textId="77777777" w:rsidR="00DE2B62" w:rsidRPr="008D5EE5" w:rsidRDefault="00DE2B62" w:rsidP="00124ADA">
            <w:pPr>
              <w:snapToGrid w:val="0"/>
              <w:spacing w:line="0" w:lineRule="atLeast"/>
              <w:rPr>
                <w:rFonts w:ascii="MS UI Gothic" w:eastAsia="MS UI Gothic" w:hAnsi="MS UI Gothic"/>
                <w:sz w:val="16"/>
                <w:szCs w:val="16"/>
              </w:rPr>
            </w:pPr>
          </w:p>
        </w:tc>
        <w:tc>
          <w:tcPr>
            <w:tcW w:w="431" w:type="dxa"/>
            <w:vMerge/>
            <w:tcBorders>
              <w:left w:val="single" w:sz="4" w:space="0" w:color="auto"/>
              <w:right w:val="dotDotDash" w:sz="4" w:space="0" w:color="auto"/>
            </w:tcBorders>
          </w:tcPr>
          <w:p w14:paraId="31573CAD" w14:textId="77777777" w:rsidR="00DE2B62" w:rsidRPr="008D5EE5" w:rsidRDefault="00DE2B62" w:rsidP="00124ADA">
            <w:pPr>
              <w:spacing w:line="0" w:lineRule="atLeast"/>
              <w:rPr>
                <w:rFonts w:ascii="MS UI Gothic" w:eastAsia="MS UI Gothic" w:hAnsi="MS UI Gothic"/>
                <w:sz w:val="16"/>
                <w:szCs w:val="16"/>
              </w:rPr>
            </w:pPr>
          </w:p>
        </w:tc>
        <w:tc>
          <w:tcPr>
            <w:tcW w:w="5379" w:type="dxa"/>
            <w:gridSpan w:val="2"/>
            <w:tcBorders>
              <w:top w:val="dotDotDash" w:sz="4" w:space="0" w:color="auto"/>
              <w:left w:val="dotDotDash" w:sz="4" w:space="0" w:color="auto"/>
              <w:bottom w:val="dotDotDash" w:sz="4" w:space="0" w:color="auto"/>
              <w:right w:val="single" w:sz="4" w:space="0" w:color="auto"/>
            </w:tcBorders>
          </w:tcPr>
          <w:p w14:paraId="7C76C46C" w14:textId="3AA21F90" w:rsidR="00DE2B62" w:rsidRPr="008D5EE5" w:rsidRDefault="00DE2B62" w:rsidP="008D5EE5">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当該要件については、相談支援員を配置している期間において継続的に満たすことを要しますが、やむを得ない理由により一時的に要件を満たさない場合であって、かつ、今後速やかに要件を満たすことが見込まれる場合にはこの限りではありません。</w:t>
            </w:r>
          </w:p>
          <w:p w14:paraId="735A550C" w14:textId="77777777" w:rsidR="00DE2B62" w:rsidRPr="008D5EE5" w:rsidRDefault="00DE2B62" w:rsidP="00A27E99">
            <w:pPr>
              <w:spacing w:line="0" w:lineRule="atLeast"/>
              <w:rPr>
                <w:rFonts w:ascii="MS UI Gothic" w:eastAsia="MS UI Gothic" w:hAnsi="MS UI Gothic"/>
                <w:sz w:val="12"/>
                <w:szCs w:val="12"/>
              </w:rPr>
            </w:pPr>
            <w:r w:rsidRPr="008D5EE5">
              <w:rPr>
                <w:rFonts w:ascii="MS UI Gothic" w:eastAsia="MS UI Gothic" w:hAnsi="MS UI Gothic" w:hint="eastAsia"/>
                <w:sz w:val="12"/>
                <w:szCs w:val="12"/>
              </w:rPr>
              <w:t xml:space="preserve">〈相談支援員の要件〉 </w:t>
            </w:r>
          </w:p>
          <w:p w14:paraId="6B7DAA43" w14:textId="537F3753" w:rsidR="00DE2B62" w:rsidRPr="008D5EE5" w:rsidRDefault="00DE2B62" w:rsidP="00FD7224">
            <w:pPr>
              <w:spacing w:line="0" w:lineRule="atLeast"/>
              <w:ind w:firstLineChars="100" w:firstLine="120"/>
              <w:rPr>
                <w:rFonts w:ascii="MS UI Gothic" w:eastAsia="MS UI Gothic" w:hAnsi="MS UI Gothic"/>
                <w:sz w:val="12"/>
                <w:szCs w:val="12"/>
              </w:rPr>
            </w:pPr>
            <w:r w:rsidRPr="008D5EE5">
              <w:rPr>
                <w:rFonts w:ascii="MS UI Gothic" w:eastAsia="MS UI Gothic" w:hAnsi="MS UI Gothic" w:hint="eastAsia"/>
                <w:sz w:val="12"/>
                <w:szCs w:val="12"/>
              </w:rPr>
              <w:t>配置される相談支援員については、専ら当該指定特定相談支援事業所</w:t>
            </w:r>
            <w:r w:rsidR="00D13E06" w:rsidRPr="008D5EE5">
              <w:rPr>
                <w:rFonts w:ascii="MS UI Gothic" w:eastAsia="MS UI Gothic" w:hAnsi="MS UI Gothic" w:hint="eastAsia"/>
                <w:sz w:val="12"/>
                <w:szCs w:val="12"/>
              </w:rPr>
              <w:t>（指定障害児相談支援事業所）</w:t>
            </w:r>
            <w:r w:rsidRPr="008D5EE5">
              <w:rPr>
                <w:rFonts w:ascii="MS UI Gothic" w:eastAsia="MS UI Gothic" w:hAnsi="MS UI Gothic" w:hint="eastAsia"/>
                <w:sz w:val="12"/>
                <w:szCs w:val="12"/>
              </w:rPr>
              <w:t>の職務に従事する者で、社会福祉士又は精神保健福祉士の資格を有する者であることが必要です。</w:t>
            </w:r>
          </w:p>
          <w:p w14:paraId="67F9FC97" w14:textId="77777777" w:rsidR="00DE2B62" w:rsidRPr="008D5EE5" w:rsidRDefault="00DE2B62" w:rsidP="00AA0462">
            <w:pPr>
              <w:spacing w:line="0" w:lineRule="atLeast"/>
              <w:rPr>
                <w:rFonts w:ascii="MS UI Gothic" w:eastAsia="MS UI Gothic" w:hAnsi="MS UI Gothic"/>
                <w:sz w:val="12"/>
                <w:szCs w:val="12"/>
              </w:rPr>
            </w:pPr>
            <w:r w:rsidRPr="008D5EE5">
              <w:rPr>
                <w:rFonts w:ascii="MS UI Gothic" w:eastAsia="MS UI Gothic" w:hAnsi="MS UI Gothic" w:hint="eastAsia"/>
                <w:sz w:val="12"/>
                <w:szCs w:val="12"/>
              </w:rPr>
              <w:t xml:space="preserve">〈相談支援員の兼務〉 </w:t>
            </w:r>
          </w:p>
          <w:p w14:paraId="616BB8DA" w14:textId="77777777" w:rsidR="00D12000" w:rsidRPr="008D5EE5" w:rsidRDefault="00DE2B62" w:rsidP="00EF7377">
            <w:pPr>
              <w:spacing w:line="0" w:lineRule="atLeast"/>
              <w:ind w:firstLineChars="100" w:firstLine="120"/>
              <w:rPr>
                <w:rFonts w:ascii="MS UI Gothic" w:eastAsia="MS UI Gothic" w:hAnsi="MS UI Gothic"/>
                <w:sz w:val="12"/>
                <w:szCs w:val="12"/>
              </w:rPr>
            </w:pPr>
            <w:r w:rsidRPr="008D5EE5">
              <w:rPr>
                <w:rFonts w:ascii="MS UI Gothic" w:eastAsia="MS UI Gothic" w:hAnsi="MS UI Gothic" w:hint="eastAsia"/>
                <w:sz w:val="12"/>
                <w:szCs w:val="12"/>
              </w:rPr>
              <w:t>原則として、サービス提供時間帯を通じて当該サービス以外の業務に従事させてはなりませんが、一体的に</w:t>
            </w:r>
          </w:p>
          <w:p w14:paraId="0B7F26EF" w14:textId="71BDA408" w:rsidR="00DE2B62" w:rsidRPr="008D5EE5" w:rsidRDefault="00DE2B62" w:rsidP="00D12000">
            <w:pPr>
              <w:spacing w:line="0" w:lineRule="atLeast"/>
              <w:rPr>
                <w:rFonts w:ascii="MS UI Gothic" w:eastAsia="MS UI Gothic" w:hAnsi="MS UI Gothic"/>
                <w:sz w:val="12"/>
                <w:szCs w:val="12"/>
              </w:rPr>
            </w:pPr>
            <w:r w:rsidRPr="008D5EE5">
              <w:rPr>
                <w:rFonts w:ascii="MS UI Gothic" w:eastAsia="MS UI Gothic" w:hAnsi="MS UI Gothic" w:hint="eastAsia"/>
                <w:sz w:val="12"/>
                <w:szCs w:val="12"/>
              </w:rPr>
              <w:t>管理運営される指定障害児相談支援事業所</w:t>
            </w:r>
            <w:r w:rsidR="00D13E06" w:rsidRPr="008D5EE5">
              <w:rPr>
                <w:rFonts w:ascii="MS UI Gothic" w:eastAsia="MS UI Gothic" w:hAnsi="MS UI Gothic" w:hint="eastAsia"/>
                <w:sz w:val="12"/>
                <w:szCs w:val="12"/>
              </w:rPr>
              <w:t>（指定障害児相談支援事業所の場合は、指定特定相談支援事業所）</w:t>
            </w:r>
            <w:r w:rsidRPr="008D5EE5">
              <w:rPr>
                <w:rFonts w:ascii="MS UI Gothic" w:eastAsia="MS UI Gothic" w:hAnsi="MS UI Gothic" w:hint="eastAsia"/>
                <w:sz w:val="12"/>
                <w:szCs w:val="12"/>
              </w:rPr>
              <w:t>、指定一般相談支援事業所、指定自立生活援助事業所その他これに類する業務に従事させることができます。</w:t>
            </w:r>
          </w:p>
          <w:p w14:paraId="3B2EBC1F" w14:textId="51E3788E" w:rsidR="00DE2B62" w:rsidRPr="008D5EE5" w:rsidRDefault="00DE2B62" w:rsidP="008D5EE5">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その他これに類する業務とは、基幹相談支援センター及び障害者相談支援事業等の業務となり、基幹相談支援センター又は障害者相談支援事業等の業務と兼務する場合については、当該業務を委託する市町村等が認める場合に限ります。</w:t>
            </w:r>
          </w:p>
          <w:p w14:paraId="7F0455B1" w14:textId="0CF07C5E" w:rsidR="00DE2B62" w:rsidRPr="008D5EE5" w:rsidRDefault="00DE2B62" w:rsidP="00EF7377">
            <w:pPr>
              <w:spacing w:line="0" w:lineRule="atLeast"/>
              <w:rPr>
                <w:rFonts w:ascii="MS UI Gothic" w:eastAsia="MS UI Gothic" w:hAnsi="MS UI Gothic"/>
                <w:sz w:val="12"/>
                <w:szCs w:val="12"/>
              </w:rPr>
            </w:pPr>
            <w:r w:rsidRPr="008D5EE5">
              <w:rPr>
                <w:rFonts w:ascii="MS UI Gothic" w:eastAsia="MS UI Gothic" w:hAnsi="MS UI Gothic" w:hint="eastAsia"/>
                <w:sz w:val="12"/>
                <w:szCs w:val="12"/>
              </w:rPr>
              <w:t>※その他、相談支援員の兼務に係る留意点については、</w:t>
            </w:r>
            <w:r w:rsidR="00D12000" w:rsidRPr="008D5EE5">
              <w:rPr>
                <w:rFonts w:ascii="MS UI Gothic" w:eastAsia="MS UI Gothic" w:hAnsi="MS UI Gothic" w:hint="eastAsia"/>
                <w:sz w:val="12"/>
                <w:szCs w:val="12"/>
              </w:rPr>
              <w:t>上記⑴</w:t>
            </w:r>
            <w:r w:rsidR="00D13E06" w:rsidRPr="008D5EE5">
              <w:rPr>
                <w:rFonts w:ascii="MS UI Gothic" w:eastAsia="MS UI Gothic" w:hAnsi="MS UI Gothic" w:hint="eastAsia"/>
                <w:sz w:val="12"/>
                <w:szCs w:val="12"/>
              </w:rPr>
              <w:t>の</w:t>
            </w:r>
            <w:r w:rsidRPr="008D5EE5">
              <w:rPr>
                <w:rFonts w:ascii="MS UI Gothic" w:eastAsia="MS UI Gothic" w:hAnsi="MS UI Gothic" w:hint="eastAsia"/>
                <w:sz w:val="12"/>
                <w:szCs w:val="12"/>
              </w:rPr>
              <w:t>相談支援専門員と同様です。</w:t>
            </w:r>
          </w:p>
        </w:tc>
        <w:tc>
          <w:tcPr>
            <w:tcW w:w="287" w:type="dxa"/>
            <w:tcBorders>
              <w:top w:val="nil"/>
              <w:left w:val="dotDotDash" w:sz="4" w:space="0" w:color="auto"/>
              <w:bottom w:val="nil"/>
              <w:right w:val="single" w:sz="4" w:space="0" w:color="auto"/>
            </w:tcBorders>
          </w:tcPr>
          <w:p w14:paraId="1F1B41C3" w14:textId="4A6867F6" w:rsidR="00DE2B62" w:rsidRPr="008D5EE5" w:rsidRDefault="00DE2B62" w:rsidP="00124ADA">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73B6A363" w14:textId="77777777" w:rsidR="00DE2B62" w:rsidRPr="008D5EE5" w:rsidRDefault="00DE2B62" w:rsidP="00124ADA">
            <w:pPr>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40A70D18" w14:textId="77777777" w:rsidR="00DE2B62" w:rsidRPr="008D5EE5" w:rsidRDefault="00DE2B62" w:rsidP="00124ADA">
            <w:pPr>
              <w:spacing w:line="0" w:lineRule="atLeast"/>
              <w:rPr>
                <w:rFonts w:ascii="MS UI Gothic" w:eastAsia="MS UI Gothic" w:hAnsi="MS UI Gothic"/>
                <w:sz w:val="16"/>
                <w:szCs w:val="16"/>
              </w:rPr>
            </w:pPr>
          </w:p>
        </w:tc>
      </w:tr>
      <w:tr w:rsidR="00DE2B62" w:rsidRPr="008D5EE5" w14:paraId="64B03E61" w14:textId="77777777" w:rsidTr="00DE2B62">
        <w:trPr>
          <w:trHeight w:val="125"/>
        </w:trPr>
        <w:tc>
          <w:tcPr>
            <w:tcW w:w="989" w:type="dxa"/>
            <w:vMerge/>
            <w:tcBorders>
              <w:left w:val="single" w:sz="4" w:space="0" w:color="auto"/>
              <w:right w:val="single" w:sz="4" w:space="0" w:color="auto"/>
            </w:tcBorders>
          </w:tcPr>
          <w:p w14:paraId="21B104E5" w14:textId="77777777" w:rsidR="00DE2B62" w:rsidRPr="008D5EE5" w:rsidRDefault="00DE2B62" w:rsidP="00124ADA">
            <w:pPr>
              <w:snapToGrid w:val="0"/>
              <w:spacing w:line="0" w:lineRule="atLeast"/>
              <w:rPr>
                <w:rFonts w:ascii="MS UI Gothic" w:eastAsia="MS UI Gothic" w:hAnsi="MS UI Gothic"/>
                <w:sz w:val="16"/>
                <w:szCs w:val="16"/>
              </w:rPr>
            </w:pPr>
          </w:p>
        </w:tc>
        <w:tc>
          <w:tcPr>
            <w:tcW w:w="431" w:type="dxa"/>
            <w:vMerge/>
            <w:tcBorders>
              <w:top w:val="nil"/>
              <w:left w:val="single" w:sz="4" w:space="0" w:color="auto"/>
              <w:bottom w:val="single" w:sz="4" w:space="0" w:color="auto"/>
              <w:right w:val="nil"/>
            </w:tcBorders>
          </w:tcPr>
          <w:p w14:paraId="1F15930B" w14:textId="77777777" w:rsidR="00DE2B62" w:rsidRPr="008D5EE5" w:rsidRDefault="00DE2B62" w:rsidP="00124ADA">
            <w:pPr>
              <w:spacing w:line="0" w:lineRule="atLeast"/>
              <w:rPr>
                <w:rFonts w:ascii="MS UI Gothic" w:eastAsia="MS UI Gothic" w:hAnsi="MS UI Gothic"/>
                <w:sz w:val="16"/>
                <w:szCs w:val="16"/>
              </w:rPr>
            </w:pPr>
          </w:p>
        </w:tc>
        <w:tc>
          <w:tcPr>
            <w:tcW w:w="5666" w:type="dxa"/>
            <w:gridSpan w:val="3"/>
            <w:tcBorders>
              <w:top w:val="nil"/>
              <w:left w:val="nil"/>
              <w:bottom w:val="single" w:sz="4" w:space="0" w:color="auto"/>
            </w:tcBorders>
          </w:tcPr>
          <w:p w14:paraId="172D23A7" w14:textId="77777777" w:rsidR="00DE2B62" w:rsidRPr="008D5EE5" w:rsidRDefault="00DE2B62" w:rsidP="00124ADA">
            <w:pPr>
              <w:spacing w:line="0" w:lineRule="atLeast"/>
              <w:rPr>
                <w:rFonts w:ascii="MS UI Gothic" w:eastAsia="MS UI Gothic" w:hAnsi="MS UI Gothic"/>
                <w:sz w:val="12"/>
                <w:szCs w:val="12"/>
              </w:rPr>
            </w:pPr>
          </w:p>
        </w:tc>
        <w:tc>
          <w:tcPr>
            <w:tcW w:w="1276" w:type="dxa"/>
            <w:vMerge/>
            <w:tcBorders>
              <w:left w:val="single" w:sz="4" w:space="0" w:color="auto"/>
              <w:right w:val="single" w:sz="4" w:space="0" w:color="auto"/>
            </w:tcBorders>
          </w:tcPr>
          <w:p w14:paraId="39BD7651" w14:textId="77777777" w:rsidR="00DE2B62" w:rsidRPr="008D5EE5" w:rsidRDefault="00DE2B62" w:rsidP="00124ADA">
            <w:pPr>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3470C131" w14:textId="77777777" w:rsidR="00DE2B62" w:rsidRPr="008D5EE5" w:rsidRDefault="00DE2B62" w:rsidP="00124ADA">
            <w:pPr>
              <w:spacing w:line="0" w:lineRule="atLeast"/>
              <w:rPr>
                <w:rFonts w:ascii="MS UI Gothic" w:eastAsia="MS UI Gothic" w:hAnsi="MS UI Gothic"/>
                <w:sz w:val="16"/>
                <w:szCs w:val="16"/>
              </w:rPr>
            </w:pPr>
          </w:p>
        </w:tc>
      </w:tr>
      <w:tr w:rsidR="00C04789" w:rsidRPr="008D5EE5" w14:paraId="45906D46" w14:textId="77777777" w:rsidTr="00DE2B62">
        <w:trPr>
          <w:trHeight w:val="125"/>
        </w:trPr>
        <w:tc>
          <w:tcPr>
            <w:tcW w:w="989" w:type="dxa"/>
            <w:vMerge w:val="restart"/>
            <w:tcBorders>
              <w:top w:val="single" w:sz="4" w:space="0" w:color="auto"/>
              <w:left w:val="single" w:sz="4" w:space="0" w:color="auto"/>
              <w:right w:val="single" w:sz="4" w:space="0" w:color="auto"/>
            </w:tcBorders>
          </w:tcPr>
          <w:p w14:paraId="5288BE6D" w14:textId="6B8AA28A" w:rsidR="00C04789" w:rsidRPr="008D5EE5" w:rsidRDefault="00DE2B62" w:rsidP="0062238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6</w:t>
            </w:r>
          </w:p>
          <w:p w14:paraId="62FE3AD4" w14:textId="77777777" w:rsidR="00C04789" w:rsidRPr="008D5EE5" w:rsidRDefault="00C04789" w:rsidP="0062238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従業者</w:t>
            </w:r>
          </w:p>
          <w:p w14:paraId="4F3DF9F0" w14:textId="77777777" w:rsidR="00C04789" w:rsidRPr="008D5EE5" w:rsidRDefault="00C04789" w:rsidP="0062238B">
            <w:pPr>
              <w:snapToGrid w:val="0"/>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地域移行</w:t>
            </w:r>
          </w:p>
          <w:p w14:paraId="5A81082E" w14:textId="77777777" w:rsidR="00C04789" w:rsidRPr="008D5EE5" w:rsidRDefault="00C04789" w:rsidP="0062238B">
            <w:pPr>
              <w:snapToGrid w:val="0"/>
              <w:spacing w:line="0" w:lineRule="atLeast"/>
              <w:rPr>
                <w:rFonts w:ascii="MS UI Gothic" w:eastAsia="MS UI Gothic" w:hAnsi="MS UI Gothic"/>
                <w:sz w:val="16"/>
                <w:szCs w:val="16"/>
                <w:bdr w:val="single" w:sz="4" w:space="0" w:color="auto"/>
                <w:lang w:eastAsia="zh-CN"/>
              </w:rPr>
            </w:pPr>
          </w:p>
          <w:p w14:paraId="17AA5564" w14:textId="49FF1979" w:rsidR="00C04789" w:rsidRPr="008D5EE5" w:rsidRDefault="00C04789" w:rsidP="0062238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bdr w:val="single" w:sz="4" w:space="0" w:color="auto"/>
                <w:lang w:eastAsia="zh-CN"/>
              </w:rPr>
              <w:t>地域定着</w:t>
            </w:r>
          </w:p>
        </w:tc>
        <w:tc>
          <w:tcPr>
            <w:tcW w:w="431" w:type="dxa"/>
            <w:vMerge w:val="restart"/>
            <w:tcBorders>
              <w:top w:val="single" w:sz="4" w:space="0" w:color="auto"/>
              <w:left w:val="single" w:sz="4" w:space="0" w:color="auto"/>
              <w:right w:val="nil"/>
            </w:tcBorders>
          </w:tcPr>
          <w:p w14:paraId="7C9A91B3" w14:textId="42AA373E" w:rsidR="00C04789" w:rsidRPr="008D5EE5" w:rsidRDefault="00C04789" w:rsidP="002461A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2" w:type="dxa"/>
            <w:tcBorders>
              <w:top w:val="single" w:sz="4" w:space="0" w:color="auto"/>
              <w:left w:val="nil"/>
              <w:bottom w:val="nil"/>
              <w:right w:val="single" w:sz="4" w:space="0" w:color="auto"/>
            </w:tcBorders>
          </w:tcPr>
          <w:p w14:paraId="50D47EF5" w14:textId="2CECF032" w:rsidR="00C04789" w:rsidRPr="008D5EE5" w:rsidRDefault="004B6667" w:rsidP="002461A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指定</w:t>
            </w:r>
            <w:r w:rsidR="00C04789" w:rsidRPr="008D5EE5">
              <w:rPr>
                <w:rFonts w:ascii="MS UI Gothic" w:eastAsia="MS UI Gothic" w:hAnsi="MS UI Gothic" w:hint="eastAsia"/>
                <w:sz w:val="16"/>
                <w:szCs w:val="16"/>
              </w:rPr>
              <w:t>一般相談支援事業所ごとに専らその職務に従事する者を配置していますか。</w:t>
            </w:r>
          </w:p>
        </w:tc>
        <w:tc>
          <w:tcPr>
            <w:tcW w:w="854" w:type="dxa"/>
            <w:gridSpan w:val="2"/>
            <w:tcBorders>
              <w:top w:val="single" w:sz="4" w:space="0" w:color="auto"/>
              <w:left w:val="single" w:sz="4" w:space="0" w:color="auto"/>
              <w:bottom w:val="nil"/>
              <w:right w:val="single" w:sz="4" w:space="0" w:color="auto"/>
            </w:tcBorders>
          </w:tcPr>
          <w:p w14:paraId="03174B75" w14:textId="77777777" w:rsidR="00C04789" w:rsidRPr="008D5EE5" w:rsidRDefault="00C04789"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79E5518" w14:textId="05742D8B" w:rsidR="00C04789" w:rsidRPr="008D5EE5" w:rsidRDefault="00C04789"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val="restart"/>
            <w:tcBorders>
              <w:top w:val="single" w:sz="4" w:space="0" w:color="auto"/>
              <w:left w:val="single" w:sz="4" w:space="0" w:color="auto"/>
              <w:right w:val="single" w:sz="4" w:space="0" w:color="auto"/>
            </w:tcBorders>
          </w:tcPr>
          <w:p w14:paraId="60332600" w14:textId="77777777" w:rsidR="00C04789" w:rsidRPr="008D5EE5" w:rsidRDefault="00C04789" w:rsidP="003F59AC">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2545B541" w14:textId="66383413" w:rsidR="00C04789" w:rsidRPr="008D5EE5" w:rsidRDefault="00C04789" w:rsidP="003F59AC">
            <w:pPr>
              <w:spacing w:line="0" w:lineRule="atLeas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3</w:t>
            </w:r>
            <w:r w:rsidR="00022CF9" w:rsidRPr="008D5EE5">
              <w:rPr>
                <w:rFonts w:ascii="MS UI Gothic" w:eastAsia="MS UI Gothic" w:hAnsi="MS UI Gothic" w:hint="eastAsia"/>
                <w:sz w:val="16"/>
                <w:szCs w:val="16"/>
                <w:lang w:eastAsia="zh-CN"/>
              </w:rPr>
              <w:t>、</w:t>
            </w:r>
            <w:r w:rsidRPr="008D5EE5">
              <w:rPr>
                <w:rFonts w:ascii="MS UI Gothic" w:eastAsia="MS UI Gothic" w:hAnsi="MS UI Gothic" w:hint="eastAsia"/>
                <w:sz w:val="16"/>
                <w:szCs w:val="16"/>
                <w:lang w:eastAsia="zh-CN"/>
              </w:rPr>
              <w:t>40条</w:t>
            </w:r>
          </w:p>
          <w:p w14:paraId="30D31656" w14:textId="77777777" w:rsidR="002D78EB" w:rsidRPr="008D5EE5" w:rsidRDefault="002D78EB" w:rsidP="003F59AC">
            <w:pPr>
              <w:spacing w:line="0" w:lineRule="atLeast"/>
              <w:rPr>
                <w:rFonts w:ascii="MS UI Gothic" w:eastAsia="SimSun" w:hAnsi="MS UI Gothic"/>
                <w:sz w:val="16"/>
                <w:szCs w:val="16"/>
                <w:lang w:eastAsia="zh-CN"/>
              </w:rPr>
            </w:pPr>
          </w:p>
          <w:p w14:paraId="3348B3B0" w14:textId="77777777" w:rsidR="00EF7377" w:rsidRPr="008D5EE5" w:rsidRDefault="00C04789" w:rsidP="003F59AC">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3FAD9806" w14:textId="77777777" w:rsidR="00EF7377" w:rsidRPr="008D5EE5" w:rsidRDefault="00C04789"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0E141A1D" w14:textId="724371AC" w:rsidR="002D78EB" w:rsidRPr="008D5EE5" w:rsidRDefault="00C04789"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00F10572" w:rsidRPr="008D5EE5">
              <w:rPr>
                <w:rFonts w:ascii="MS UI Gothic" w:eastAsia="MS UI Gothic" w:hAnsi="MS UI Gothic" w:hint="eastAsia"/>
                <w:sz w:val="16"/>
                <w:szCs w:val="16"/>
              </w:rPr>
              <w:t>1</w:t>
            </w:r>
            <w:r w:rsidR="00572DDB" w:rsidRPr="008D5EE5">
              <w:rPr>
                <w:rFonts w:ascii="MS UI Gothic" w:eastAsia="MS UI Gothic" w:hAnsi="MS UI Gothic" w:hint="eastAsia"/>
                <w:sz w:val="16"/>
                <w:szCs w:val="16"/>
              </w:rPr>
              <w:t>(1)</w:t>
            </w:r>
          </w:p>
        </w:tc>
        <w:tc>
          <w:tcPr>
            <w:tcW w:w="1278" w:type="dxa"/>
            <w:vMerge w:val="restart"/>
            <w:tcBorders>
              <w:top w:val="single" w:sz="4" w:space="0" w:color="auto"/>
              <w:left w:val="single" w:sz="4" w:space="0" w:color="auto"/>
              <w:right w:val="single" w:sz="4" w:space="0" w:color="auto"/>
            </w:tcBorders>
          </w:tcPr>
          <w:p w14:paraId="343A8F18" w14:textId="77777777" w:rsidR="00C04789" w:rsidRPr="008D5EE5" w:rsidRDefault="00C04789" w:rsidP="003F59AC">
            <w:pPr>
              <w:spacing w:line="0" w:lineRule="atLeast"/>
              <w:rPr>
                <w:rFonts w:ascii="MS UI Gothic" w:eastAsia="MS UI Gothic" w:hAnsi="MS UI Gothic"/>
                <w:sz w:val="16"/>
                <w:szCs w:val="16"/>
              </w:rPr>
            </w:pPr>
          </w:p>
        </w:tc>
      </w:tr>
      <w:tr w:rsidR="00C04789" w:rsidRPr="008D5EE5" w14:paraId="18947292" w14:textId="77777777" w:rsidTr="00DE2B62">
        <w:trPr>
          <w:trHeight w:val="60"/>
        </w:trPr>
        <w:tc>
          <w:tcPr>
            <w:tcW w:w="989" w:type="dxa"/>
            <w:vMerge/>
            <w:tcBorders>
              <w:left w:val="single" w:sz="4" w:space="0" w:color="auto"/>
              <w:right w:val="single" w:sz="4" w:space="0" w:color="auto"/>
            </w:tcBorders>
          </w:tcPr>
          <w:p w14:paraId="2A7C2E3D" w14:textId="77777777" w:rsidR="00C04789" w:rsidRPr="008D5EE5" w:rsidRDefault="00C04789" w:rsidP="003F59AC">
            <w:pPr>
              <w:snapToGrid w:val="0"/>
              <w:spacing w:line="0" w:lineRule="atLeast"/>
              <w:rPr>
                <w:rFonts w:ascii="MS UI Gothic" w:eastAsia="MS UI Gothic" w:hAnsi="MS UI Gothic"/>
                <w:sz w:val="16"/>
                <w:szCs w:val="16"/>
              </w:rPr>
            </w:pPr>
          </w:p>
        </w:tc>
        <w:tc>
          <w:tcPr>
            <w:tcW w:w="431" w:type="dxa"/>
            <w:vMerge/>
            <w:tcBorders>
              <w:top w:val="single" w:sz="4" w:space="0" w:color="auto"/>
              <w:left w:val="single" w:sz="4" w:space="0" w:color="auto"/>
              <w:right w:val="nil"/>
            </w:tcBorders>
          </w:tcPr>
          <w:p w14:paraId="7906A217" w14:textId="77777777" w:rsidR="00C04789" w:rsidRPr="008D5EE5" w:rsidRDefault="00C04789" w:rsidP="003F59AC">
            <w:pPr>
              <w:pStyle w:val="af"/>
              <w:numPr>
                <w:ilvl w:val="0"/>
                <w:numId w:val="4"/>
              </w:numPr>
              <w:spacing w:line="0" w:lineRule="atLeast"/>
              <w:ind w:leftChars="0"/>
              <w:rPr>
                <w:rFonts w:ascii="MS UI Gothic" w:eastAsia="MS UI Gothic" w:hAnsi="MS UI Gothic"/>
                <w:sz w:val="16"/>
                <w:szCs w:val="16"/>
              </w:rPr>
            </w:pPr>
          </w:p>
        </w:tc>
        <w:tc>
          <w:tcPr>
            <w:tcW w:w="5666" w:type="dxa"/>
            <w:gridSpan w:val="3"/>
            <w:tcBorders>
              <w:top w:val="nil"/>
              <w:left w:val="nil"/>
              <w:bottom w:val="nil"/>
              <w:right w:val="single" w:sz="4" w:space="0" w:color="auto"/>
            </w:tcBorders>
          </w:tcPr>
          <w:p w14:paraId="273F0515" w14:textId="77777777" w:rsidR="00C04789" w:rsidRPr="008D5EE5" w:rsidRDefault="00C04789" w:rsidP="003F59AC">
            <w:pPr>
              <w:spacing w:line="0" w:lineRule="atLeast"/>
              <w:rPr>
                <w:rFonts w:ascii="MS UI Gothic" w:eastAsia="MS UI Gothic" w:hAnsi="MS UI Gothic"/>
                <w:sz w:val="12"/>
                <w:szCs w:val="12"/>
              </w:rPr>
            </w:pPr>
          </w:p>
        </w:tc>
        <w:tc>
          <w:tcPr>
            <w:tcW w:w="1276" w:type="dxa"/>
            <w:vMerge/>
            <w:tcBorders>
              <w:left w:val="single" w:sz="4" w:space="0" w:color="auto"/>
              <w:right w:val="single" w:sz="4" w:space="0" w:color="auto"/>
            </w:tcBorders>
          </w:tcPr>
          <w:p w14:paraId="37B2BF03" w14:textId="77777777" w:rsidR="00C04789" w:rsidRPr="008D5EE5" w:rsidRDefault="00C04789" w:rsidP="003F59AC">
            <w:pPr>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5F569B66" w14:textId="77777777" w:rsidR="00C04789" w:rsidRPr="008D5EE5" w:rsidRDefault="00C04789" w:rsidP="003F59AC">
            <w:pPr>
              <w:spacing w:line="0" w:lineRule="atLeast"/>
              <w:rPr>
                <w:rFonts w:ascii="MS UI Gothic" w:eastAsia="MS UI Gothic" w:hAnsi="MS UI Gothic"/>
                <w:sz w:val="16"/>
                <w:szCs w:val="16"/>
              </w:rPr>
            </w:pPr>
          </w:p>
        </w:tc>
      </w:tr>
      <w:tr w:rsidR="00C04789" w:rsidRPr="008D5EE5" w14:paraId="433D2719" w14:textId="77777777" w:rsidTr="00DE2B62">
        <w:trPr>
          <w:trHeight w:val="60"/>
        </w:trPr>
        <w:tc>
          <w:tcPr>
            <w:tcW w:w="989" w:type="dxa"/>
            <w:vMerge/>
            <w:tcBorders>
              <w:left w:val="single" w:sz="4" w:space="0" w:color="auto"/>
              <w:right w:val="single" w:sz="4" w:space="0" w:color="auto"/>
            </w:tcBorders>
          </w:tcPr>
          <w:p w14:paraId="22BFC169" w14:textId="77777777" w:rsidR="00C04789" w:rsidRPr="008D5EE5" w:rsidRDefault="00C04789" w:rsidP="003F59AC">
            <w:pPr>
              <w:snapToGrid w:val="0"/>
              <w:spacing w:line="0" w:lineRule="atLeast"/>
              <w:rPr>
                <w:rFonts w:ascii="MS UI Gothic" w:eastAsia="MS UI Gothic" w:hAnsi="MS UI Gothic"/>
                <w:sz w:val="16"/>
                <w:szCs w:val="16"/>
              </w:rPr>
            </w:pPr>
          </w:p>
        </w:tc>
        <w:tc>
          <w:tcPr>
            <w:tcW w:w="431" w:type="dxa"/>
            <w:vMerge/>
            <w:tcBorders>
              <w:top w:val="single" w:sz="4" w:space="0" w:color="auto"/>
              <w:left w:val="single" w:sz="4" w:space="0" w:color="auto"/>
              <w:right w:val="dotDotDash" w:sz="4" w:space="0" w:color="auto"/>
            </w:tcBorders>
          </w:tcPr>
          <w:p w14:paraId="316BABF1" w14:textId="77777777" w:rsidR="00C04789" w:rsidRPr="008D5EE5" w:rsidRDefault="00C04789" w:rsidP="003F59AC">
            <w:pPr>
              <w:pStyle w:val="af"/>
              <w:numPr>
                <w:ilvl w:val="0"/>
                <w:numId w:val="4"/>
              </w:numPr>
              <w:spacing w:line="0" w:lineRule="atLeast"/>
              <w:ind w:leftChars="0"/>
              <w:rPr>
                <w:rFonts w:ascii="MS UI Gothic" w:eastAsia="MS UI Gothic" w:hAnsi="MS UI Gothic"/>
                <w:sz w:val="16"/>
                <w:szCs w:val="16"/>
              </w:rPr>
            </w:pPr>
          </w:p>
        </w:tc>
        <w:tc>
          <w:tcPr>
            <w:tcW w:w="5379" w:type="dxa"/>
            <w:gridSpan w:val="2"/>
            <w:tcBorders>
              <w:top w:val="dotDotDash" w:sz="4" w:space="0" w:color="auto"/>
              <w:left w:val="dotDotDash" w:sz="4" w:space="0" w:color="auto"/>
              <w:bottom w:val="dotDotDash" w:sz="4" w:space="0" w:color="auto"/>
              <w:right w:val="dotDotDash" w:sz="4" w:space="0" w:color="auto"/>
            </w:tcBorders>
          </w:tcPr>
          <w:p w14:paraId="0F38805A" w14:textId="79366FA2" w:rsidR="00C04789" w:rsidRPr="008D5EE5" w:rsidRDefault="00C04789" w:rsidP="004735E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4B6667" w:rsidRPr="008D5EE5">
              <w:rPr>
                <w:rFonts w:ascii="MS UI Gothic" w:eastAsia="MS UI Gothic" w:hAnsi="MS UI Gothic" w:hint="eastAsia"/>
                <w:sz w:val="12"/>
                <w:szCs w:val="16"/>
              </w:rPr>
              <w:t>指定</w:t>
            </w:r>
            <w:r w:rsidRPr="008D5EE5">
              <w:rPr>
                <w:rFonts w:ascii="MS UI Gothic" w:eastAsia="MS UI Gothic" w:hAnsi="MS UI Gothic" w:hint="eastAsia"/>
                <w:sz w:val="12"/>
                <w:szCs w:val="16"/>
              </w:rPr>
              <w:t>一般相談支援事業所と</w:t>
            </w:r>
            <w:r w:rsidR="00817466" w:rsidRPr="008D5EE5">
              <w:rPr>
                <w:rFonts w:ascii="MS UI Gothic" w:eastAsia="MS UI Gothic" w:hAnsi="MS UI Gothic" w:hint="eastAsia"/>
                <w:sz w:val="12"/>
                <w:szCs w:val="16"/>
              </w:rPr>
              <w:t>は、基本相談支援及び地域相談支援</w:t>
            </w:r>
            <w:r w:rsidR="00952F7D" w:rsidRPr="008D5EE5">
              <w:rPr>
                <w:rFonts w:ascii="MS UI Gothic" w:eastAsia="MS UI Gothic" w:hAnsi="MS UI Gothic" w:hint="eastAsia"/>
                <w:sz w:val="12"/>
                <w:szCs w:val="16"/>
              </w:rPr>
              <w:t>（地域移行支援又は地域定着支援）</w:t>
            </w:r>
            <w:r w:rsidR="00817466" w:rsidRPr="008D5EE5">
              <w:rPr>
                <w:rFonts w:ascii="MS UI Gothic" w:eastAsia="MS UI Gothic" w:hAnsi="MS UI Gothic" w:hint="eastAsia"/>
                <w:sz w:val="12"/>
                <w:szCs w:val="16"/>
              </w:rPr>
              <w:t>のいずれも行う事業所</w:t>
            </w:r>
            <w:r w:rsidR="00952F7D" w:rsidRPr="008D5EE5">
              <w:rPr>
                <w:rFonts w:ascii="MS UI Gothic" w:eastAsia="MS UI Gothic" w:hAnsi="MS UI Gothic" w:hint="eastAsia"/>
                <w:sz w:val="12"/>
                <w:szCs w:val="16"/>
              </w:rPr>
              <w:t>のこと</w:t>
            </w:r>
            <w:r w:rsidR="00817466" w:rsidRPr="008D5EE5">
              <w:rPr>
                <w:rFonts w:ascii="MS UI Gothic" w:eastAsia="MS UI Gothic" w:hAnsi="MS UI Gothic" w:hint="eastAsia"/>
                <w:sz w:val="12"/>
                <w:szCs w:val="16"/>
              </w:rPr>
              <w:t>です。</w:t>
            </w:r>
          </w:p>
          <w:p w14:paraId="632E1C1D" w14:textId="77777777" w:rsidR="00E45F66" w:rsidRPr="008D5EE5" w:rsidRDefault="00AB1CB5" w:rsidP="00E45F66">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※従事者については、</w:t>
            </w:r>
            <w:r w:rsidR="00CA587E" w:rsidRPr="008D5EE5">
              <w:rPr>
                <w:rFonts w:ascii="MS UI Gothic" w:eastAsia="MS UI Gothic" w:hAnsi="MS UI Gothic" w:hint="eastAsia"/>
                <w:sz w:val="12"/>
                <w:szCs w:val="16"/>
              </w:rPr>
              <w:t>原則として、サービス提供時間帯を通じて当該サービス以外の職務に従事させてはなりま</w:t>
            </w:r>
          </w:p>
          <w:p w14:paraId="0AB00B61" w14:textId="47225259" w:rsidR="00AB1CB5" w:rsidRPr="008D5EE5" w:rsidRDefault="00CA587E" w:rsidP="008D5EE5">
            <w:pPr>
              <w:spacing w:line="0" w:lineRule="atLeast"/>
              <w:ind w:leftChars="50" w:left="105"/>
              <w:rPr>
                <w:rFonts w:ascii="MS UI Gothic" w:eastAsia="MS UI Gothic" w:hAnsi="MS UI Gothic"/>
                <w:sz w:val="12"/>
                <w:szCs w:val="16"/>
              </w:rPr>
            </w:pPr>
            <w:r w:rsidRPr="008D5EE5">
              <w:rPr>
                <w:rFonts w:ascii="MS UI Gothic" w:eastAsia="MS UI Gothic" w:hAnsi="MS UI Gothic" w:hint="eastAsia"/>
                <w:sz w:val="12"/>
                <w:szCs w:val="16"/>
              </w:rPr>
              <w:t>せん</w:t>
            </w:r>
            <w:r w:rsidR="008261B6" w:rsidRPr="008D5EE5">
              <w:rPr>
                <w:rFonts w:ascii="MS UI Gothic" w:eastAsia="MS UI Gothic" w:hAnsi="MS UI Gothic" w:hint="eastAsia"/>
                <w:sz w:val="12"/>
                <w:szCs w:val="16"/>
              </w:rPr>
              <w:t>。この場合のサービス提供時間帯とは、従事者の当該事業所における勤務時間をいうものであり、</w:t>
            </w:r>
            <w:r w:rsidR="001F1798" w:rsidRPr="008D5EE5">
              <w:rPr>
                <w:rFonts w:ascii="MS UI Gothic" w:eastAsia="MS UI Gothic" w:hAnsi="MS UI Gothic" w:hint="eastAsia"/>
                <w:sz w:val="12"/>
                <w:szCs w:val="16"/>
              </w:rPr>
              <w:t>常勤・非常勤の別を問いません。</w:t>
            </w:r>
            <w:r w:rsidRPr="008D5EE5">
              <w:rPr>
                <w:rFonts w:ascii="MS UI Gothic" w:eastAsia="MS UI Gothic" w:hAnsi="MS UI Gothic" w:hint="eastAsia"/>
                <w:sz w:val="12"/>
                <w:szCs w:val="16"/>
              </w:rPr>
              <w:t>ただし、</w:t>
            </w:r>
            <w:r w:rsidR="00AB1CB5" w:rsidRPr="008D5EE5">
              <w:rPr>
                <w:rFonts w:ascii="MS UI Gothic" w:eastAsia="MS UI Gothic" w:hAnsi="MS UI Gothic" w:hint="eastAsia"/>
                <w:sz w:val="12"/>
                <w:szCs w:val="16"/>
              </w:rPr>
              <w:t>業務に支障がない場合</w:t>
            </w:r>
            <w:r w:rsidR="008261B6" w:rsidRPr="008D5EE5">
              <w:rPr>
                <w:rFonts w:ascii="MS UI Gothic" w:eastAsia="MS UI Gothic" w:hAnsi="MS UI Gothic" w:hint="eastAsia"/>
                <w:sz w:val="12"/>
                <w:szCs w:val="16"/>
              </w:rPr>
              <w:t>は</w:t>
            </w:r>
            <w:r w:rsidR="00AB1CB5" w:rsidRPr="008D5EE5">
              <w:rPr>
                <w:rFonts w:ascii="MS UI Gothic" w:eastAsia="MS UI Gothic" w:hAnsi="MS UI Gothic" w:hint="eastAsia"/>
                <w:sz w:val="12"/>
                <w:szCs w:val="16"/>
              </w:rPr>
              <w:t>、</w:t>
            </w:r>
            <w:r w:rsidR="008261B6" w:rsidRPr="008D5EE5">
              <w:rPr>
                <w:rFonts w:ascii="MS UI Gothic" w:eastAsia="MS UI Gothic" w:hAnsi="MS UI Gothic" w:hint="eastAsia"/>
                <w:sz w:val="12"/>
                <w:szCs w:val="16"/>
              </w:rPr>
              <w:t>他の事業所・施設等の業務に従事させることが</w:t>
            </w:r>
            <w:r w:rsidR="00715612" w:rsidRPr="008D5EE5">
              <w:rPr>
                <w:rFonts w:ascii="MS UI Gothic" w:eastAsia="MS UI Gothic" w:hAnsi="MS UI Gothic" w:hint="eastAsia"/>
                <w:sz w:val="12"/>
                <w:szCs w:val="16"/>
              </w:rPr>
              <w:t>できます。なお、指定特定相談支援事業所、指定障害児相談支援事業所又は指定自立生活援助事業所の業務と兼務する場合についても、業務に支障がない場合に認められます。</w:t>
            </w:r>
          </w:p>
        </w:tc>
        <w:tc>
          <w:tcPr>
            <w:tcW w:w="287" w:type="dxa"/>
            <w:tcBorders>
              <w:top w:val="nil"/>
              <w:left w:val="dotDotDash" w:sz="4" w:space="0" w:color="auto"/>
              <w:bottom w:val="nil"/>
              <w:right w:val="single" w:sz="4" w:space="0" w:color="auto"/>
            </w:tcBorders>
          </w:tcPr>
          <w:p w14:paraId="1EB13F03" w14:textId="77777777" w:rsidR="00C04789" w:rsidRPr="008D5EE5" w:rsidRDefault="00C04789" w:rsidP="003F59AC">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10CB2777" w14:textId="77777777" w:rsidR="00C04789" w:rsidRPr="008D5EE5" w:rsidRDefault="00C04789" w:rsidP="003F59AC">
            <w:pPr>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5CB5BDBF" w14:textId="77777777" w:rsidR="00C04789" w:rsidRPr="008D5EE5" w:rsidRDefault="00C04789" w:rsidP="003F59AC">
            <w:pPr>
              <w:spacing w:line="0" w:lineRule="atLeast"/>
              <w:rPr>
                <w:rFonts w:ascii="MS UI Gothic" w:eastAsia="MS UI Gothic" w:hAnsi="MS UI Gothic"/>
                <w:sz w:val="16"/>
                <w:szCs w:val="16"/>
              </w:rPr>
            </w:pPr>
          </w:p>
        </w:tc>
      </w:tr>
      <w:tr w:rsidR="00C04789" w:rsidRPr="008D5EE5" w14:paraId="518C1C9D" w14:textId="77777777" w:rsidTr="008261B6">
        <w:trPr>
          <w:trHeight w:val="39"/>
        </w:trPr>
        <w:tc>
          <w:tcPr>
            <w:tcW w:w="989" w:type="dxa"/>
            <w:vMerge/>
            <w:tcBorders>
              <w:left w:val="single" w:sz="4" w:space="0" w:color="auto"/>
              <w:right w:val="single" w:sz="4" w:space="0" w:color="auto"/>
            </w:tcBorders>
          </w:tcPr>
          <w:p w14:paraId="47D8B2C7" w14:textId="77777777" w:rsidR="00C04789" w:rsidRPr="008D5EE5" w:rsidRDefault="00C04789" w:rsidP="003F59AC">
            <w:pPr>
              <w:snapToGrid w:val="0"/>
              <w:spacing w:line="0" w:lineRule="atLeast"/>
              <w:rPr>
                <w:rFonts w:ascii="MS UI Gothic" w:eastAsia="MS UI Gothic" w:hAnsi="MS UI Gothic"/>
                <w:sz w:val="16"/>
                <w:szCs w:val="16"/>
              </w:rPr>
            </w:pPr>
          </w:p>
        </w:tc>
        <w:tc>
          <w:tcPr>
            <w:tcW w:w="431" w:type="dxa"/>
            <w:vMerge/>
            <w:tcBorders>
              <w:top w:val="single" w:sz="4" w:space="0" w:color="auto"/>
              <w:left w:val="single" w:sz="4" w:space="0" w:color="auto"/>
              <w:right w:val="nil"/>
            </w:tcBorders>
          </w:tcPr>
          <w:p w14:paraId="5F4F5FDF" w14:textId="77777777" w:rsidR="00C04789" w:rsidRPr="008D5EE5" w:rsidRDefault="00C04789" w:rsidP="003F59AC">
            <w:pPr>
              <w:pStyle w:val="af"/>
              <w:numPr>
                <w:ilvl w:val="0"/>
                <w:numId w:val="4"/>
              </w:numPr>
              <w:spacing w:line="0" w:lineRule="atLeast"/>
              <w:ind w:leftChars="0"/>
              <w:rPr>
                <w:rFonts w:ascii="MS UI Gothic" w:eastAsia="MS UI Gothic" w:hAnsi="MS UI Gothic"/>
                <w:sz w:val="16"/>
                <w:szCs w:val="16"/>
              </w:rPr>
            </w:pPr>
          </w:p>
        </w:tc>
        <w:tc>
          <w:tcPr>
            <w:tcW w:w="5666" w:type="dxa"/>
            <w:gridSpan w:val="3"/>
            <w:tcBorders>
              <w:top w:val="nil"/>
              <w:left w:val="nil"/>
              <w:bottom w:val="single" w:sz="4" w:space="0" w:color="auto"/>
              <w:right w:val="single" w:sz="4" w:space="0" w:color="auto"/>
            </w:tcBorders>
          </w:tcPr>
          <w:p w14:paraId="2AD60D5B" w14:textId="77777777" w:rsidR="00C04789" w:rsidRPr="008D5EE5" w:rsidRDefault="00C04789" w:rsidP="003F59AC">
            <w:pPr>
              <w:spacing w:line="0" w:lineRule="atLeast"/>
              <w:rPr>
                <w:rFonts w:ascii="MS UI Gothic" w:eastAsia="MS UI Gothic" w:hAnsi="MS UI Gothic"/>
                <w:sz w:val="12"/>
                <w:szCs w:val="12"/>
              </w:rPr>
            </w:pPr>
          </w:p>
        </w:tc>
        <w:tc>
          <w:tcPr>
            <w:tcW w:w="1276" w:type="dxa"/>
            <w:vMerge/>
            <w:tcBorders>
              <w:left w:val="single" w:sz="4" w:space="0" w:color="auto"/>
              <w:right w:val="single" w:sz="4" w:space="0" w:color="auto"/>
            </w:tcBorders>
          </w:tcPr>
          <w:p w14:paraId="70CB34A0" w14:textId="77777777" w:rsidR="00C04789" w:rsidRPr="008D5EE5" w:rsidRDefault="00C04789" w:rsidP="003F59AC">
            <w:pPr>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3EAEC36E" w14:textId="77777777" w:rsidR="00C04789" w:rsidRPr="008D5EE5" w:rsidRDefault="00C04789" w:rsidP="003F59AC">
            <w:pPr>
              <w:spacing w:line="0" w:lineRule="atLeast"/>
              <w:rPr>
                <w:rFonts w:ascii="MS UI Gothic" w:eastAsia="MS UI Gothic" w:hAnsi="MS UI Gothic"/>
                <w:sz w:val="16"/>
                <w:szCs w:val="16"/>
              </w:rPr>
            </w:pPr>
          </w:p>
        </w:tc>
      </w:tr>
      <w:tr w:rsidR="00C04789" w:rsidRPr="008D5EE5" w14:paraId="73047145" w14:textId="77777777" w:rsidTr="00DE2B62">
        <w:trPr>
          <w:trHeight w:val="92"/>
        </w:trPr>
        <w:tc>
          <w:tcPr>
            <w:tcW w:w="989" w:type="dxa"/>
            <w:vMerge/>
            <w:tcBorders>
              <w:left w:val="single" w:sz="4" w:space="0" w:color="auto"/>
              <w:right w:val="single" w:sz="4" w:space="0" w:color="auto"/>
            </w:tcBorders>
          </w:tcPr>
          <w:p w14:paraId="77275B60" w14:textId="77777777" w:rsidR="00C04789" w:rsidRPr="008D5EE5" w:rsidRDefault="00C04789" w:rsidP="003F59AC">
            <w:pPr>
              <w:snapToGrid w:val="0"/>
              <w:spacing w:line="0" w:lineRule="atLeast"/>
              <w:rPr>
                <w:rFonts w:ascii="MS UI Gothic" w:eastAsia="MS UI Gothic" w:hAnsi="MS UI Gothic"/>
                <w:sz w:val="16"/>
                <w:szCs w:val="16"/>
              </w:rPr>
            </w:pPr>
          </w:p>
        </w:tc>
        <w:tc>
          <w:tcPr>
            <w:tcW w:w="431" w:type="dxa"/>
            <w:tcBorders>
              <w:left w:val="single" w:sz="4" w:space="0" w:color="auto"/>
              <w:right w:val="nil"/>
            </w:tcBorders>
          </w:tcPr>
          <w:p w14:paraId="3BE9565B" w14:textId="68D0BF34" w:rsidR="00C04789" w:rsidRPr="008D5EE5" w:rsidRDefault="00C04789" w:rsidP="003F59A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2" w:type="dxa"/>
            <w:tcBorders>
              <w:top w:val="single" w:sz="4" w:space="0" w:color="auto"/>
              <w:left w:val="nil"/>
              <w:bottom w:val="single" w:sz="4" w:space="0" w:color="auto"/>
              <w:right w:val="single" w:sz="4" w:space="0" w:color="auto"/>
            </w:tcBorders>
          </w:tcPr>
          <w:p w14:paraId="5881B6E7" w14:textId="4295729E" w:rsidR="00C04789" w:rsidRPr="008D5EE5" w:rsidRDefault="00C04789" w:rsidP="0074703C">
            <w:pPr>
              <w:spacing w:line="0" w:lineRule="atLeast"/>
              <w:ind w:firstLineChars="100" w:firstLine="160"/>
              <w:rPr>
                <w:rFonts w:ascii="MS UI Gothic" w:eastAsia="MS UI Gothic" w:hAnsi="MS UI Gothic"/>
                <w:sz w:val="16"/>
                <w:szCs w:val="16"/>
              </w:rPr>
            </w:pPr>
            <w:r w:rsidRPr="008D5EE5">
              <w:rPr>
                <w:rFonts w:ascii="MS UI Gothic" w:eastAsia="MS UI Gothic" w:hAnsi="MS UI Gothic"/>
                <w:sz w:val="16"/>
                <w:szCs w:val="16"/>
              </w:rPr>
              <w:t>⑴</w:t>
            </w:r>
            <w:r w:rsidRPr="008D5EE5">
              <w:rPr>
                <w:rFonts w:ascii="MS UI Gothic" w:eastAsia="MS UI Gothic" w:hAnsi="MS UI Gothic" w:hint="eastAsia"/>
                <w:sz w:val="16"/>
                <w:szCs w:val="16"/>
              </w:rPr>
              <w:t>の従事者のうち</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人以上は、相談支援専門員を配置していますか。</w:t>
            </w:r>
          </w:p>
        </w:tc>
        <w:tc>
          <w:tcPr>
            <w:tcW w:w="854" w:type="dxa"/>
            <w:gridSpan w:val="2"/>
            <w:tcBorders>
              <w:top w:val="single" w:sz="4" w:space="0" w:color="auto"/>
              <w:left w:val="single" w:sz="4" w:space="0" w:color="auto"/>
              <w:bottom w:val="single" w:sz="4" w:space="0" w:color="auto"/>
              <w:right w:val="single" w:sz="4" w:space="0" w:color="auto"/>
            </w:tcBorders>
          </w:tcPr>
          <w:p w14:paraId="035294DD" w14:textId="77777777" w:rsidR="00C04789" w:rsidRPr="008D5EE5" w:rsidRDefault="00C04789"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66531B9" w14:textId="1F514BF1" w:rsidR="00C04789" w:rsidRPr="008D5EE5" w:rsidRDefault="00C04789"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06C5EEFA" w14:textId="1B6A09A5" w:rsidR="00C04789" w:rsidRPr="008D5EE5" w:rsidRDefault="00C04789" w:rsidP="003F59AC">
            <w:pPr>
              <w:spacing w:line="0" w:lineRule="atLeast"/>
              <w:jc w:val="left"/>
              <w:rPr>
                <w:rFonts w:ascii="MS UI Gothic" w:eastAsia="MS UI Gothic" w:hAnsi="MS UI Gothic"/>
                <w:sz w:val="16"/>
                <w:szCs w:val="16"/>
              </w:rPr>
            </w:pPr>
          </w:p>
        </w:tc>
        <w:tc>
          <w:tcPr>
            <w:tcW w:w="1278" w:type="dxa"/>
            <w:vMerge/>
            <w:tcBorders>
              <w:left w:val="single" w:sz="4" w:space="0" w:color="auto"/>
              <w:right w:val="single" w:sz="4" w:space="0" w:color="auto"/>
            </w:tcBorders>
          </w:tcPr>
          <w:p w14:paraId="726DA29E" w14:textId="77777777" w:rsidR="00C04789" w:rsidRPr="008D5EE5" w:rsidRDefault="00C04789" w:rsidP="003F59AC">
            <w:pPr>
              <w:spacing w:line="0" w:lineRule="atLeast"/>
              <w:rPr>
                <w:rFonts w:ascii="MS UI Gothic" w:eastAsia="MS UI Gothic" w:hAnsi="MS UI Gothic"/>
                <w:sz w:val="16"/>
                <w:szCs w:val="16"/>
              </w:rPr>
            </w:pPr>
          </w:p>
        </w:tc>
      </w:tr>
      <w:tr w:rsidR="00C04789" w:rsidRPr="008D5EE5" w14:paraId="02F137A0" w14:textId="77777777" w:rsidTr="00DE2B62">
        <w:trPr>
          <w:trHeight w:val="1024"/>
        </w:trPr>
        <w:tc>
          <w:tcPr>
            <w:tcW w:w="989" w:type="dxa"/>
            <w:vMerge/>
            <w:tcBorders>
              <w:left w:val="single" w:sz="4" w:space="0" w:color="auto"/>
              <w:right w:val="single" w:sz="4" w:space="0" w:color="auto"/>
            </w:tcBorders>
          </w:tcPr>
          <w:p w14:paraId="0C7A573C" w14:textId="77777777" w:rsidR="00C04789" w:rsidRPr="008D5EE5" w:rsidRDefault="00C04789" w:rsidP="003F59AC">
            <w:pPr>
              <w:snapToGrid w:val="0"/>
              <w:spacing w:line="0" w:lineRule="atLeast"/>
              <w:rPr>
                <w:rFonts w:ascii="MS UI Gothic" w:eastAsia="MS UI Gothic" w:hAnsi="MS UI Gothic"/>
                <w:sz w:val="16"/>
                <w:szCs w:val="16"/>
              </w:rPr>
            </w:pPr>
          </w:p>
        </w:tc>
        <w:tc>
          <w:tcPr>
            <w:tcW w:w="431" w:type="dxa"/>
            <w:tcBorders>
              <w:left w:val="single" w:sz="4" w:space="0" w:color="auto"/>
              <w:right w:val="nil"/>
            </w:tcBorders>
          </w:tcPr>
          <w:p w14:paraId="4C715351" w14:textId="6A8D1872" w:rsidR="00C04789" w:rsidRPr="008D5EE5" w:rsidRDefault="00C04789" w:rsidP="003F59A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2" w:type="dxa"/>
            <w:tcBorders>
              <w:top w:val="single" w:sz="4" w:space="0" w:color="auto"/>
              <w:left w:val="nil"/>
              <w:bottom w:val="nil"/>
              <w:right w:val="single" w:sz="4" w:space="0" w:color="auto"/>
            </w:tcBorders>
          </w:tcPr>
          <w:p w14:paraId="209FD129" w14:textId="0AEEA4FA" w:rsidR="00C04789" w:rsidRPr="008D5EE5" w:rsidRDefault="00C04789" w:rsidP="0086578D">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相談支援専門員は、相談支援従事者初任者研修等を修了した日の属する年度の翌年度を初年度とし、以降5年度ごとの各年度の末日までに相談支援従事者現任者研修を修了し、必要な実務経験（業務により3年、5年、</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0</w:t>
            </w:r>
            <w:r w:rsidRPr="008D5EE5">
              <w:rPr>
                <w:rFonts w:ascii="MS UI Gothic" w:eastAsia="MS UI Gothic" w:hAnsi="MS UI Gothic"/>
                <w:sz w:val="16"/>
                <w:szCs w:val="16"/>
              </w:rPr>
              <w:t xml:space="preserve"> </w:t>
            </w:r>
            <w:r w:rsidRPr="008D5EE5">
              <w:rPr>
                <w:rFonts w:ascii="MS UI Gothic" w:eastAsia="MS UI Gothic" w:hAnsi="MS UI Gothic" w:hint="eastAsia"/>
                <w:sz w:val="16"/>
                <w:szCs w:val="16"/>
              </w:rPr>
              <w:t>年）を満たしていますか。</w:t>
            </w:r>
          </w:p>
          <w:p w14:paraId="586BE451" w14:textId="4FEAE042" w:rsidR="002A60E4" w:rsidRPr="008D5EE5" w:rsidRDefault="002A60E4" w:rsidP="002A60E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＜参考＞</w:t>
            </w:r>
          </w:p>
          <w:p w14:paraId="7EE5E06D" w14:textId="77777777" w:rsidR="00715612" w:rsidRPr="008D5EE5" w:rsidRDefault="002A60E4" w:rsidP="002A60E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「指定地域相談支援の提供に当たる者として厚生労働大臣が定めるもの」</w:t>
            </w:r>
          </w:p>
          <w:p w14:paraId="00AA1B7F" w14:textId="0A01B769" w:rsidR="002A60E4" w:rsidRPr="008D5EE5" w:rsidRDefault="002A60E4" w:rsidP="002A60E4">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2"/>
                <w:szCs w:val="16"/>
                <w:lang w:eastAsia="zh-CN"/>
              </w:rPr>
              <w:t>（平成</w:t>
            </w:r>
            <w:r w:rsidRPr="008D5EE5">
              <w:rPr>
                <w:rFonts w:ascii="MS UI Gothic" w:eastAsia="MS UI Gothic" w:hAnsi="MS UI Gothic"/>
                <w:sz w:val="12"/>
                <w:szCs w:val="16"/>
                <w:lang w:eastAsia="zh-CN"/>
              </w:rPr>
              <w:t xml:space="preserve">24 </w:t>
            </w:r>
            <w:r w:rsidRPr="008D5EE5">
              <w:rPr>
                <w:rFonts w:ascii="MS UI Gothic" w:eastAsia="MS UI Gothic" w:hAnsi="MS UI Gothic" w:hint="eastAsia"/>
                <w:sz w:val="12"/>
                <w:szCs w:val="16"/>
                <w:lang w:eastAsia="zh-CN"/>
              </w:rPr>
              <w:t>年厚生労働省告示</w:t>
            </w:r>
            <w:r w:rsidRPr="008D5EE5">
              <w:rPr>
                <w:rFonts w:ascii="MS UI Gothic" w:eastAsia="MS UI Gothic" w:hAnsi="MS UI Gothic"/>
                <w:sz w:val="12"/>
                <w:szCs w:val="16"/>
                <w:lang w:eastAsia="zh-CN"/>
              </w:rPr>
              <w:t xml:space="preserve">226 </w:t>
            </w:r>
            <w:r w:rsidRPr="008D5EE5">
              <w:rPr>
                <w:rFonts w:ascii="MS UI Gothic" w:eastAsia="MS UI Gothic" w:hAnsi="MS UI Gothic" w:hint="eastAsia"/>
                <w:sz w:val="12"/>
                <w:szCs w:val="16"/>
                <w:lang w:eastAsia="zh-CN"/>
              </w:rPr>
              <w:t>号）</w:t>
            </w:r>
          </w:p>
          <w:p w14:paraId="32961EF2" w14:textId="00F5797B" w:rsidR="00C04789" w:rsidRPr="008D5EE5" w:rsidRDefault="00C04789" w:rsidP="0086578D">
            <w:pPr>
              <w:spacing w:line="0" w:lineRule="atLeast"/>
              <w:jc w:val="right"/>
              <w:rPr>
                <w:rFonts w:ascii="MS UI Gothic" w:eastAsia="MS UI Gothic" w:hAnsi="MS UI Gothic"/>
                <w:sz w:val="16"/>
                <w:szCs w:val="16"/>
              </w:rPr>
            </w:pPr>
            <w:r w:rsidRPr="008D5EE5">
              <w:rPr>
                <w:rFonts w:ascii="MS UI Gothic" w:eastAsia="MS UI Gothic" w:hAnsi="MS UI Gothic" w:hint="eastAsia"/>
                <w:sz w:val="16"/>
                <w:szCs w:val="16"/>
              </w:rPr>
              <w:t>受講予定（　　　　　　年）</w:t>
            </w:r>
          </w:p>
        </w:tc>
        <w:tc>
          <w:tcPr>
            <w:tcW w:w="854" w:type="dxa"/>
            <w:gridSpan w:val="2"/>
            <w:tcBorders>
              <w:top w:val="single" w:sz="4" w:space="0" w:color="auto"/>
              <w:left w:val="single" w:sz="4" w:space="0" w:color="auto"/>
              <w:bottom w:val="nil"/>
              <w:right w:val="single" w:sz="4" w:space="0" w:color="auto"/>
            </w:tcBorders>
          </w:tcPr>
          <w:p w14:paraId="442DFF8F" w14:textId="77777777" w:rsidR="00C04789" w:rsidRPr="008D5EE5" w:rsidRDefault="00C04789"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952D288" w14:textId="4941EB32" w:rsidR="00C04789" w:rsidRPr="008D5EE5" w:rsidRDefault="00C04789" w:rsidP="00193663">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auto"/>
              <w:right w:val="single" w:sz="4" w:space="0" w:color="auto"/>
            </w:tcBorders>
          </w:tcPr>
          <w:p w14:paraId="7E8687EB" w14:textId="4E00CA65" w:rsidR="00C04789" w:rsidRPr="008D5EE5" w:rsidRDefault="00C04789" w:rsidP="00DC6ED1">
            <w:pPr>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0A192D72" w14:textId="77777777" w:rsidR="00C04789" w:rsidRPr="008D5EE5" w:rsidRDefault="00C04789" w:rsidP="003F59AC">
            <w:pPr>
              <w:spacing w:line="0" w:lineRule="atLeast"/>
              <w:rPr>
                <w:rFonts w:ascii="MS UI Gothic" w:eastAsia="MS UI Gothic" w:hAnsi="MS UI Gothic"/>
                <w:sz w:val="16"/>
                <w:szCs w:val="16"/>
              </w:rPr>
            </w:pPr>
          </w:p>
        </w:tc>
      </w:tr>
      <w:tr w:rsidR="0073265C" w:rsidRPr="008D5EE5" w14:paraId="54E5B831" w14:textId="77777777" w:rsidTr="00076592">
        <w:trPr>
          <w:trHeight w:val="503"/>
        </w:trPr>
        <w:tc>
          <w:tcPr>
            <w:tcW w:w="989" w:type="dxa"/>
            <w:vMerge w:val="restart"/>
            <w:tcBorders>
              <w:left w:val="single" w:sz="4" w:space="0" w:color="auto"/>
              <w:right w:val="single" w:sz="4" w:space="0" w:color="auto"/>
            </w:tcBorders>
          </w:tcPr>
          <w:p w14:paraId="12A89740" w14:textId="64F555B7" w:rsidR="0073265C" w:rsidRPr="008D5EE5" w:rsidRDefault="00DE2B6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7</w:t>
            </w:r>
          </w:p>
          <w:p w14:paraId="08946901" w14:textId="19C4AA27" w:rsidR="0073265C" w:rsidRPr="008D5EE5" w:rsidRDefault="0073265C" w:rsidP="00193663">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管理者</w:t>
            </w:r>
          </w:p>
        </w:tc>
        <w:tc>
          <w:tcPr>
            <w:tcW w:w="431" w:type="dxa"/>
            <w:vMerge w:val="restart"/>
            <w:tcBorders>
              <w:left w:val="single" w:sz="4" w:space="0" w:color="auto"/>
              <w:right w:val="nil"/>
            </w:tcBorders>
          </w:tcPr>
          <w:p w14:paraId="408D0C40" w14:textId="77777777" w:rsidR="0073265C" w:rsidRPr="008D5EE5" w:rsidRDefault="0073265C" w:rsidP="003F59AC">
            <w:pPr>
              <w:spacing w:line="0" w:lineRule="atLeast"/>
              <w:ind w:firstLineChars="100" w:firstLine="160"/>
              <w:rPr>
                <w:rFonts w:ascii="MS UI Gothic" w:eastAsia="MS UI Gothic" w:hAnsi="MS UI Gothic"/>
                <w:sz w:val="16"/>
                <w:szCs w:val="16"/>
              </w:rPr>
            </w:pPr>
          </w:p>
        </w:tc>
        <w:tc>
          <w:tcPr>
            <w:tcW w:w="4812" w:type="dxa"/>
            <w:tcBorders>
              <w:top w:val="single" w:sz="4" w:space="0" w:color="auto"/>
              <w:left w:val="nil"/>
              <w:bottom w:val="nil"/>
              <w:right w:val="single" w:sz="4" w:space="0" w:color="auto"/>
            </w:tcBorders>
          </w:tcPr>
          <w:p w14:paraId="0D52691D" w14:textId="22BB9025" w:rsidR="0073265C" w:rsidRPr="008D5EE5" w:rsidRDefault="00777717" w:rsidP="0085417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事業所ごとに専ら</w:t>
            </w:r>
            <w:r w:rsidR="0073265C" w:rsidRPr="008D5EE5">
              <w:rPr>
                <w:rFonts w:ascii="MS UI Gothic" w:eastAsia="MS UI Gothic" w:hAnsi="MS UI Gothic" w:hint="eastAsia"/>
                <w:sz w:val="16"/>
                <w:szCs w:val="16"/>
              </w:rPr>
              <w:t>その職務に従事する管理者を置いていますか。</w:t>
            </w:r>
          </w:p>
        </w:tc>
        <w:tc>
          <w:tcPr>
            <w:tcW w:w="854" w:type="dxa"/>
            <w:gridSpan w:val="2"/>
            <w:tcBorders>
              <w:top w:val="single" w:sz="4" w:space="0" w:color="auto"/>
              <w:left w:val="single" w:sz="4" w:space="0" w:color="auto"/>
              <w:bottom w:val="nil"/>
              <w:right w:val="single" w:sz="4" w:space="0" w:color="auto"/>
            </w:tcBorders>
          </w:tcPr>
          <w:p w14:paraId="2D974219" w14:textId="77777777" w:rsidR="0073265C" w:rsidRPr="008D5EE5" w:rsidRDefault="0073265C"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8701F74" w14:textId="226AA67E" w:rsidR="0073265C" w:rsidRPr="008D5EE5" w:rsidRDefault="0073265C" w:rsidP="00193663">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val="restart"/>
            <w:tcBorders>
              <w:top w:val="single" w:sz="4" w:space="0" w:color="auto"/>
              <w:left w:val="single" w:sz="4" w:space="0" w:color="auto"/>
              <w:right w:val="single" w:sz="4" w:space="0" w:color="auto"/>
            </w:tcBorders>
          </w:tcPr>
          <w:p w14:paraId="4E5BC9E2" w14:textId="77777777" w:rsidR="0073265C" w:rsidRPr="008D5EE5" w:rsidRDefault="0073265C" w:rsidP="006E5CC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2C02BF9B" w14:textId="77777777" w:rsidR="0073265C" w:rsidRPr="008D5EE5" w:rsidRDefault="0073265C" w:rsidP="006E5CC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第4条</w:t>
            </w:r>
          </w:p>
          <w:p w14:paraId="31490ECE" w14:textId="77777777" w:rsidR="0073265C" w:rsidRPr="008D5EE5" w:rsidRDefault="0073265C" w:rsidP="0073265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51B9D9EE" w14:textId="688EF684" w:rsidR="001F1798" w:rsidRPr="008D5EE5" w:rsidRDefault="0073265C" w:rsidP="0073265C">
            <w:pPr>
              <w:snapToGrid w:val="0"/>
              <w:spacing w:line="0" w:lineRule="atLeas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4</w:t>
            </w:r>
            <w:r w:rsidR="001F1798" w:rsidRPr="008D5EE5">
              <w:rPr>
                <w:rFonts w:ascii="MS UI Gothic" w:eastAsia="MS UI Gothic" w:hAnsi="MS UI Gothic" w:hint="eastAsia"/>
                <w:sz w:val="16"/>
                <w:szCs w:val="16"/>
                <w:lang w:eastAsia="zh-CN"/>
              </w:rPr>
              <w:t>条</w:t>
            </w:r>
            <w:r w:rsidRPr="008D5EE5">
              <w:rPr>
                <w:rFonts w:ascii="MS UI Gothic" w:eastAsia="MS UI Gothic" w:hAnsi="MS UI Gothic" w:hint="eastAsia"/>
                <w:sz w:val="16"/>
                <w:szCs w:val="16"/>
                <w:lang w:eastAsia="zh-CN"/>
              </w:rPr>
              <w:t>、40条</w:t>
            </w:r>
          </w:p>
          <w:p w14:paraId="6F7FECA6" w14:textId="77777777" w:rsidR="0073265C" w:rsidRPr="008D5EE5" w:rsidRDefault="0073265C" w:rsidP="0073265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155FA7B6" w14:textId="0476A344" w:rsidR="0073265C" w:rsidRPr="008D5EE5" w:rsidRDefault="0073265C" w:rsidP="0073265C">
            <w:pPr>
              <w:snapToGrid w:val="0"/>
              <w:spacing w:line="0" w:lineRule="atLeas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第4条</w:t>
            </w:r>
          </w:p>
          <w:p w14:paraId="56622B4A" w14:textId="77777777" w:rsidR="00715612" w:rsidRPr="008D5EE5" w:rsidRDefault="00715612" w:rsidP="0073265C">
            <w:pPr>
              <w:snapToGrid w:val="0"/>
              <w:spacing w:line="0" w:lineRule="atLeast"/>
              <w:rPr>
                <w:rFonts w:ascii="MS UI Gothic" w:eastAsia="SimSun" w:hAnsi="MS UI Gothic"/>
                <w:sz w:val="16"/>
                <w:szCs w:val="16"/>
                <w:lang w:eastAsia="zh-CN"/>
              </w:rPr>
            </w:pPr>
          </w:p>
          <w:p w14:paraId="5ED36B0D" w14:textId="77777777" w:rsidR="00572DDB" w:rsidRPr="008D5EE5" w:rsidRDefault="0073265C" w:rsidP="0073265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426F6963" w14:textId="77777777" w:rsidR="00572DDB" w:rsidRPr="008D5EE5" w:rsidRDefault="0073265C" w:rsidP="0073265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11B1B2C2" w14:textId="130859F3" w:rsidR="0073265C" w:rsidRPr="008D5EE5" w:rsidRDefault="0073265C" w:rsidP="0073265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00F10572" w:rsidRPr="008D5EE5">
              <w:rPr>
                <w:rFonts w:ascii="MS UI Gothic" w:eastAsia="MS UI Gothic" w:hAnsi="MS UI Gothic" w:hint="eastAsia"/>
                <w:sz w:val="16"/>
                <w:szCs w:val="16"/>
              </w:rPr>
              <w:t>1</w:t>
            </w:r>
            <w:r w:rsidR="00572DDB" w:rsidRPr="008D5EE5">
              <w:rPr>
                <w:rFonts w:ascii="MS UI Gothic" w:eastAsia="MS UI Gothic" w:hAnsi="MS UI Gothic" w:hint="eastAsia"/>
                <w:sz w:val="16"/>
                <w:szCs w:val="16"/>
              </w:rPr>
              <w:t>の(2)</w:t>
            </w:r>
          </w:p>
          <w:p w14:paraId="5BCC193A" w14:textId="77777777" w:rsidR="00572DDB" w:rsidRPr="008D5EE5" w:rsidRDefault="0073265C" w:rsidP="0073265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25E89191" w14:textId="77777777" w:rsidR="00572DDB" w:rsidRPr="008D5EE5" w:rsidRDefault="0073265C" w:rsidP="0073265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69237472" w14:textId="0CFB75F3" w:rsidR="0073265C" w:rsidRPr="008D5EE5" w:rsidRDefault="0073265C" w:rsidP="0073265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00F10572" w:rsidRPr="008D5EE5">
              <w:rPr>
                <w:rFonts w:ascii="MS UI Gothic" w:eastAsia="MS UI Gothic" w:hAnsi="MS UI Gothic" w:hint="eastAsia"/>
                <w:sz w:val="16"/>
                <w:szCs w:val="16"/>
              </w:rPr>
              <w:t>1</w:t>
            </w:r>
            <w:r w:rsidR="00572DDB" w:rsidRPr="008D5EE5">
              <w:rPr>
                <w:rFonts w:ascii="MS UI Gothic" w:eastAsia="MS UI Gothic" w:hAnsi="MS UI Gothic" w:hint="eastAsia"/>
                <w:sz w:val="16"/>
                <w:szCs w:val="16"/>
              </w:rPr>
              <w:t>(2)</w:t>
            </w:r>
          </w:p>
          <w:p w14:paraId="505BD465" w14:textId="77777777" w:rsidR="00572DDB" w:rsidRPr="008D5EE5" w:rsidRDefault="0073265C" w:rsidP="0073265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0155FCCD" w14:textId="77777777" w:rsidR="00572DDB" w:rsidRPr="008D5EE5" w:rsidRDefault="0073265C" w:rsidP="0073265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038D2BAF" w14:textId="744B21A0" w:rsidR="0073265C" w:rsidRPr="008D5EE5" w:rsidRDefault="0073265C" w:rsidP="0073265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00F10572" w:rsidRPr="008D5EE5">
              <w:rPr>
                <w:rFonts w:ascii="MS UI Gothic" w:eastAsia="MS UI Gothic" w:hAnsi="MS UI Gothic" w:hint="eastAsia"/>
                <w:sz w:val="16"/>
                <w:szCs w:val="16"/>
              </w:rPr>
              <w:t>1</w:t>
            </w:r>
            <w:r w:rsidR="00572DDB" w:rsidRPr="008D5EE5">
              <w:rPr>
                <w:rFonts w:ascii="MS UI Gothic" w:eastAsia="MS UI Gothic" w:hAnsi="MS UI Gothic" w:hint="eastAsia"/>
                <w:sz w:val="16"/>
                <w:szCs w:val="16"/>
              </w:rPr>
              <w:t>の(2)</w:t>
            </w:r>
          </w:p>
        </w:tc>
        <w:tc>
          <w:tcPr>
            <w:tcW w:w="1278" w:type="dxa"/>
            <w:vMerge w:val="restart"/>
            <w:tcBorders>
              <w:top w:val="single" w:sz="4" w:space="0" w:color="auto"/>
              <w:left w:val="single" w:sz="4" w:space="0" w:color="auto"/>
              <w:right w:val="single" w:sz="4" w:space="0" w:color="auto"/>
            </w:tcBorders>
          </w:tcPr>
          <w:p w14:paraId="59D17E43" w14:textId="77777777" w:rsidR="0073265C" w:rsidRPr="008D5EE5" w:rsidRDefault="0073265C" w:rsidP="003F59AC">
            <w:pPr>
              <w:snapToGrid w:val="0"/>
              <w:spacing w:line="0" w:lineRule="atLeast"/>
              <w:rPr>
                <w:rFonts w:ascii="MS UI Gothic" w:eastAsia="MS UI Gothic" w:hAnsi="MS UI Gothic"/>
                <w:sz w:val="16"/>
                <w:szCs w:val="16"/>
              </w:rPr>
            </w:pPr>
          </w:p>
        </w:tc>
      </w:tr>
      <w:tr w:rsidR="0073265C" w:rsidRPr="008D5EE5" w14:paraId="5AB403F0" w14:textId="60B04FA6" w:rsidTr="008261B6">
        <w:trPr>
          <w:trHeight w:val="39"/>
        </w:trPr>
        <w:tc>
          <w:tcPr>
            <w:tcW w:w="989" w:type="dxa"/>
            <w:vMerge/>
            <w:tcBorders>
              <w:left w:val="single" w:sz="4" w:space="0" w:color="auto"/>
              <w:right w:val="single" w:sz="4" w:space="0" w:color="auto"/>
            </w:tcBorders>
          </w:tcPr>
          <w:p w14:paraId="4767A15B" w14:textId="77777777" w:rsidR="0073265C" w:rsidRPr="008D5EE5" w:rsidRDefault="0073265C" w:rsidP="003F59AC">
            <w:pPr>
              <w:snapToGrid w:val="0"/>
              <w:spacing w:line="0" w:lineRule="atLeast"/>
              <w:rPr>
                <w:rFonts w:ascii="MS UI Gothic" w:eastAsia="MS UI Gothic" w:hAnsi="MS UI Gothic"/>
                <w:sz w:val="16"/>
                <w:szCs w:val="16"/>
              </w:rPr>
            </w:pPr>
          </w:p>
        </w:tc>
        <w:tc>
          <w:tcPr>
            <w:tcW w:w="431" w:type="dxa"/>
            <w:vMerge/>
            <w:tcBorders>
              <w:left w:val="single" w:sz="4" w:space="0" w:color="auto"/>
              <w:right w:val="nil"/>
            </w:tcBorders>
          </w:tcPr>
          <w:p w14:paraId="6DA60210" w14:textId="77777777" w:rsidR="0073265C" w:rsidRPr="008D5EE5" w:rsidRDefault="0073265C" w:rsidP="003F59AC">
            <w:pPr>
              <w:spacing w:line="0" w:lineRule="atLeast"/>
              <w:ind w:firstLineChars="100" w:firstLine="160"/>
              <w:rPr>
                <w:rFonts w:ascii="MS UI Gothic" w:eastAsia="MS UI Gothic" w:hAnsi="MS UI Gothic"/>
                <w:sz w:val="16"/>
                <w:szCs w:val="16"/>
              </w:rPr>
            </w:pPr>
          </w:p>
        </w:tc>
        <w:tc>
          <w:tcPr>
            <w:tcW w:w="5666" w:type="dxa"/>
            <w:gridSpan w:val="3"/>
            <w:tcBorders>
              <w:top w:val="nil"/>
              <w:left w:val="nil"/>
              <w:bottom w:val="nil"/>
              <w:right w:val="single" w:sz="4" w:space="0" w:color="auto"/>
            </w:tcBorders>
          </w:tcPr>
          <w:p w14:paraId="5B39A69E" w14:textId="77777777" w:rsidR="0073265C" w:rsidRPr="008D5EE5" w:rsidRDefault="0073265C" w:rsidP="003F59AC">
            <w:pPr>
              <w:snapToGrid w:val="0"/>
              <w:spacing w:line="0" w:lineRule="atLeast"/>
              <w:rPr>
                <w:rFonts w:ascii="MS UI Gothic" w:eastAsia="MS UI Gothic" w:hAnsi="MS UI Gothic"/>
                <w:sz w:val="12"/>
                <w:szCs w:val="12"/>
              </w:rPr>
            </w:pPr>
          </w:p>
        </w:tc>
        <w:tc>
          <w:tcPr>
            <w:tcW w:w="1276" w:type="dxa"/>
            <w:vMerge/>
            <w:tcBorders>
              <w:left w:val="single" w:sz="4" w:space="0" w:color="auto"/>
              <w:right w:val="single" w:sz="4" w:space="0" w:color="auto"/>
            </w:tcBorders>
          </w:tcPr>
          <w:p w14:paraId="6CE2FA94" w14:textId="704A1904" w:rsidR="0073265C" w:rsidRPr="008D5EE5" w:rsidRDefault="0073265C" w:rsidP="00854170">
            <w:pPr>
              <w:snapToGrid w:val="0"/>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66EC809F" w14:textId="77777777" w:rsidR="0073265C" w:rsidRPr="008D5EE5" w:rsidRDefault="0073265C" w:rsidP="00854170">
            <w:pPr>
              <w:snapToGrid w:val="0"/>
              <w:spacing w:line="0" w:lineRule="atLeast"/>
              <w:rPr>
                <w:rFonts w:ascii="MS UI Gothic" w:eastAsia="MS UI Gothic" w:hAnsi="MS UI Gothic"/>
                <w:sz w:val="16"/>
                <w:szCs w:val="16"/>
              </w:rPr>
            </w:pPr>
          </w:p>
        </w:tc>
      </w:tr>
      <w:tr w:rsidR="0073265C" w:rsidRPr="008D5EE5" w14:paraId="7BC4EA3D" w14:textId="5C885CCB" w:rsidTr="00DE2B62">
        <w:trPr>
          <w:trHeight w:val="430"/>
        </w:trPr>
        <w:tc>
          <w:tcPr>
            <w:tcW w:w="989" w:type="dxa"/>
            <w:vMerge/>
            <w:tcBorders>
              <w:left w:val="single" w:sz="4" w:space="0" w:color="auto"/>
              <w:right w:val="single" w:sz="4" w:space="0" w:color="auto"/>
            </w:tcBorders>
          </w:tcPr>
          <w:p w14:paraId="33BDE020" w14:textId="77777777" w:rsidR="0073265C" w:rsidRPr="008D5EE5" w:rsidRDefault="0073265C" w:rsidP="003F59AC">
            <w:pPr>
              <w:snapToGrid w:val="0"/>
              <w:spacing w:line="0" w:lineRule="atLeast"/>
              <w:rPr>
                <w:rFonts w:ascii="MS UI Gothic" w:eastAsia="MS UI Gothic" w:hAnsi="MS UI Gothic"/>
                <w:sz w:val="16"/>
                <w:szCs w:val="16"/>
              </w:rPr>
            </w:pPr>
          </w:p>
        </w:tc>
        <w:tc>
          <w:tcPr>
            <w:tcW w:w="431" w:type="dxa"/>
            <w:vMerge/>
            <w:tcBorders>
              <w:left w:val="single" w:sz="4" w:space="0" w:color="auto"/>
              <w:right w:val="dotDotDash" w:sz="4" w:space="0" w:color="auto"/>
            </w:tcBorders>
          </w:tcPr>
          <w:p w14:paraId="164C0923" w14:textId="77777777" w:rsidR="0073265C" w:rsidRPr="008D5EE5" w:rsidRDefault="0073265C" w:rsidP="003F59AC">
            <w:pPr>
              <w:spacing w:line="0" w:lineRule="atLeast"/>
              <w:ind w:firstLineChars="100" w:firstLine="160"/>
              <w:rPr>
                <w:rFonts w:ascii="MS UI Gothic" w:eastAsia="MS UI Gothic" w:hAnsi="MS UI Gothic"/>
                <w:sz w:val="16"/>
                <w:szCs w:val="16"/>
              </w:rPr>
            </w:pPr>
          </w:p>
        </w:tc>
        <w:tc>
          <w:tcPr>
            <w:tcW w:w="5379" w:type="dxa"/>
            <w:gridSpan w:val="2"/>
            <w:tcBorders>
              <w:top w:val="dotDotDash" w:sz="4" w:space="0" w:color="auto"/>
              <w:left w:val="dotDotDash" w:sz="4" w:space="0" w:color="auto"/>
              <w:bottom w:val="dotDotDash" w:sz="4" w:space="0" w:color="auto"/>
              <w:right w:val="dotDotDash" w:sz="4" w:space="0" w:color="auto"/>
            </w:tcBorders>
          </w:tcPr>
          <w:p w14:paraId="188F4B58" w14:textId="38742FD1" w:rsidR="00EF7377" w:rsidRPr="008D5EE5" w:rsidRDefault="00EF7377" w:rsidP="00C800D3">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〈管理者の兼務〉</w:t>
            </w:r>
          </w:p>
          <w:p w14:paraId="3543D34F" w14:textId="7779A0CF" w:rsidR="00EF7377" w:rsidRPr="008D5EE5" w:rsidRDefault="0073265C" w:rsidP="00C800D3">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D13E06" w:rsidRPr="008D5EE5">
              <w:rPr>
                <w:rFonts w:ascii="MS UI Gothic" w:eastAsia="MS UI Gothic" w:hAnsi="MS UI Gothic" w:hint="eastAsia"/>
                <w:sz w:val="12"/>
                <w:szCs w:val="16"/>
              </w:rPr>
              <w:t xml:space="preserve"> </w:t>
            </w:r>
            <w:r w:rsidR="00EF7377" w:rsidRPr="008D5EE5">
              <w:rPr>
                <w:rFonts w:ascii="MS UI Gothic" w:eastAsia="MS UI Gothic" w:hAnsi="MS UI Gothic" w:hint="eastAsia"/>
                <w:sz w:val="12"/>
                <w:szCs w:val="16"/>
              </w:rPr>
              <w:t>以下の場合であって、</w:t>
            </w:r>
            <w:r w:rsidRPr="008D5EE5">
              <w:rPr>
                <w:rFonts w:ascii="MS UI Gothic" w:eastAsia="MS UI Gothic" w:hAnsi="MS UI Gothic" w:hint="eastAsia"/>
                <w:sz w:val="12"/>
                <w:szCs w:val="16"/>
              </w:rPr>
              <w:t>当該事業所の管理業務に支障がないときは、当該事業所の他の業務や併設する事業所の業務等を兼ねることができます。</w:t>
            </w:r>
          </w:p>
          <w:p w14:paraId="72FD78C3" w14:textId="55381128" w:rsidR="00EF7377" w:rsidRPr="008D5EE5" w:rsidRDefault="00EF7377" w:rsidP="00C800D3">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 xml:space="preserve">　イ　当該事業所の従業者としての業務に従事する場合</w:t>
            </w:r>
          </w:p>
          <w:p w14:paraId="5ED3B615" w14:textId="77777777" w:rsidR="00B71D06" w:rsidRPr="008D5EE5" w:rsidRDefault="00EF7377" w:rsidP="007D7BF0">
            <w:pPr>
              <w:spacing w:line="0" w:lineRule="atLeast"/>
              <w:ind w:left="240" w:hangingChars="200" w:hanging="240"/>
              <w:rPr>
                <w:rFonts w:ascii="MS UI Gothic" w:eastAsia="MS UI Gothic" w:hAnsi="MS UI Gothic"/>
                <w:sz w:val="12"/>
                <w:szCs w:val="16"/>
              </w:rPr>
            </w:pPr>
            <w:r w:rsidRPr="008D5EE5">
              <w:rPr>
                <w:rFonts w:ascii="MS UI Gothic" w:eastAsia="MS UI Gothic" w:hAnsi="MS UI Gothic" w:hint="eastAsia"/>
                <w:sz w:val="12"/>
                <w:szCs w:val="16"/>
              </w:rPr>
              <w:t xml:space="preserve">　ロ　当該事業所以外の他の事業所の管理者または従業者としての業務に従事する場合であって、他の事業</w:t>
            </w:r>
          </w:p>
          <w:p w14:paraId="65F6ABCE" w14:textId="77777777" w:rsidR="00B71D06" w:rsidRPr="008D5EE5" w:rsidRDefault="00EF7377" w:rsidP="00B71D06">
            <w:pPr>
              <w:spacing w:line="0" w:lineRule="atLeast"/>
              <w:ind w:leftChars="100" w:left="330" w:hangingChars="100" w:hanging="120"/>
              <w:rPr>
                <w:rFonts w:ascii="MS UI Gothic" w:eastAsia="MS UI Gothic" w:hAnsi="MS UI Gothic"/>
                <w:sz w:val="12"/>
                <w:szCs w:val="16"/>
              </w:rPr>
            </w:pPr>
            <w:r w:rsidRPr="008D5EE5">
              <w:rPr>
                <w:rFonts w:ascii="MS UI Gothic" w:eastAsia="MS UI Gothic" w:hAnsi="MS UI Gothic" w:hint="eastAsia"/>
                <w:sz w:val="12"/>
                <w:szCs w:val="16"/>
              </w:rPr>
              <w:t>所の</w:t>
            </w:r>
            <w:r w:rsidR="00363D44" w:rsidRPr="008D5EE5">
              <w:rPr>
                <w:rFonts w:ascii="MS UI Gothic" w:eastAsia="MS UI Gothic" w:hAnsi="MS UI Gothic" w:hint="eastAsia"/>
                <w:sz w:val="12"/>
                <w:szCs w:val="16"/>
              </w:rPr>
              <w:t>管理者または従業者としての業務に従事する時間帯も、当該事業所の利用者へのサービス提供の</w:t>
            </w:r>
          </w:p>
          <w:p w14:paraId="45EC066E" w14:textId="77777777" w:rsidR="00B71D06" w:rsidRPr="008D5EE5" w:rsidRDefault="00363D44" w:rsidP="00B71D06">
            <w:pPr>
              <w:spacing w:line="0" w:lineRule="atLeast"/>
              <w:ind w:leftChars="100" w:left="330" w:hangingChars="100" w:hanging="120"/>
              <w:rPr>
                <w:rFonts w:ascii="MS UI Gothic" w:eastAsia="MS UI Gothic" w:hAnsi="MS UI Gothic"/>
                <w:sz w:val="12"/>
                <w:szCs w:val="16"/>
              </w:rPr>
            </w:pPr>
            <w:r w:rsidRPr="008D5EE5">
              <w:rPr>
                <w:rFonts w:ascii="MS UI Gothic" w:eastAsia="MS UI Gothic" w:hAnsi="MS UI Gothic" w:hint="eastAsia"/>
                <w:sz w:val="12"/>
                <w:szCs w:val="16"/>
              </w:rPr>
              <w:t>場面等で生じる事象を適時かつ適切に把握し、職員及び業務の一元的な管理・指揮命令を支障なく行</w:t>
            </w:r>
          </w:p>
          <w:p w14:paraId="3C30A7BC" w14:textId="77777777" w:rsidR="00B71D06" w:rsidRPr="008D5EE5" w:rsidRDefault="00363D44" w:rsidP="00B71D06">
            <w:pPr>
              <w:spacing w:line="0" w:lineRule="atLeast"/>
              <w:ind w:leftChars="100" w:left="330" w:hangingChars="100" w:hanging="120"/>
              <w:rPr>
                <w:rFonts w:ascii="MS UI Gothic" w:eastAsia="MS UI Gothic" w:hAnsi="MS UI Gothic"/>
                <w:sz w:val="12"/>
                <w:szCs w:val="16"/>
              </w:rPr>
            </w:pPr>
            <w:r w:rsidRPr="008D5EE5">
              <w:rPr>
                <w:rFonts w:ascii="MS UI Gothic" w:eastAsia="MS UI Gothic" w:hAnsi="MS UI Gothic" w:hint="eastAsia"/>
                <w:sz w:val="12"/>
                <w:szCs w:val="16"/>
              </w:rPr>
              <w:t>うことができ、また、事故発生時等の緊急時の対応について、あらかじめ対応の流れを定め、必要に応じて</w:t>
            </w:r>
          </w:p>
          <w:p w14:paraId="6245691B" w14:textId="29CD1879" w:rsidR="00363D44" w:rsidRPr="008D5EE5" w:rsidRDefault="00363D44" w:rsidP="00B71D06">
            <w:pPr>
              <w:spacing w:line="0" w:lineRule="atLeast"/>
              <w:ind w:leftChars="100" w:left="330" w:hangingChars="100" w:hanging="120"/>
              <w:rPr>
                <w:rFonts w:ascii="MS UI Gothic" w:eastAsia="MS UI Gothic" w:hAnsi="MS UI Gothic"/>
                <w:sz w:val="12"/>
                <w:szCs w:val="16"/>
              </w:rPr>
            </w:pPr>
            <w:r w:rsidRPr="008D5EE5">
              <w:rPr>
                <w:rFonts w:ascii="MS UI Gothic" w:eastAsia="MS UI Gothic" w:hAnsi="MS UI Gothic" w:hint="eastAsia"/>
                <w:sz w:val="12"/>
                <w:szCs w:val="16"/>
              </w:rPr>
              <w:t>管理者自身が速やかに出勤できる場合</w:t>
            </w:r>
          </w:p>
          <w:p w14:paraId="5B50FA25" w14:textId="630A5C00" w:rsidR="00406775" w:rsidRPr="008D5EE5" w:rsidRDefault="00363D44" w:rsidP="00D13E06">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w:t>
            </w:r>
            <w:r w:rsidR="00D13E06" w:rsidRPr="008D5EE5">
              <w:rPr>
                <w:rFonts w:ascii="MS UI Gothic" w:eastAsia="MS UI Gothic" w:hAnsi="MS UI Gothic" w:hint="eastAsia"/>
                <w:sz w:val="12"/>
                <w:szCs w:val="16"/>
              </w:rPr>
              <w:t xml:space="preserve"> </w:t>
            </w:r>
            <w:r w:rsidR="00B71D06" w:rsidRPr="008D5EE5">
              <w:rPr>
                <w:rFonts w:ascii="MS UI Gothic" w:eastAsia="MS UI Gothic" w:hAnsi="MS UI Gothic" w:hint="eastAsia"/>
                <w:sz w:val="12"/>
                <w:szCs w:val="16"/>
              </w:rPr>
              <w:t xml:space="preserve">　</w:t>
            </w:r>
            <w:r w:rsidR="006F7454" w:rsidRPr="008D5EE5">
              <w:rPr>
                <w:rFonts w:ascii="MS UI Gothic" w:eastAsia="MS UI Gothic" w:hAnsi="MS UI Gothic" w:hint="eastAsia"/>
                <w:sz w:val="12"/>
                <w:szCs w:val="16"/>
              </w:rPr>
              <w:t>当該事業所に併設され、一体的に管理運営する事業所における管理者又は</w:t>
            </w:r>
            <w:r w:rsidR="008D00BD" w:rsidRPr="008D5EE5">
              <w:rPr>
                <w:rFonts w:ascii="MS UI Gothic" w:eastAsia="MS UI Gothic" w:hAnsi="MS UI Gothic" w:hint="eastAsia"/>
                <w:sz w:val="12"/>
                <w:szCs w:val="16"/>
              </w:rPr>
              <w:t>指定</w:t>
            </w:r>
            <w:r w:rsidR="00AB1CB5" w:rsidRPr="008D5EE5">
              <w:rPr>
                <w:rFonts w:ascii="MS UI Gothic" w:eastAsia="MS UI Gothic" w:hAnsi="MS UI Gothic" w:hint="eastAsia"/>
                <w:sz w:val="12"/>
                <w:szCs w:val="16"/>
              </w:rPr>
              <w:t>特定相談支援事業</w:t>
            </w:r>
          </w:p>
          <w:p w14:paraId="543ADD65" w14:textId="77777777" w:rsidR="00406775" w:rsidRPr="008D5EE5" w:rsidRDefault="00AB1CB5" w:rsidP="00406775">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所、</w:t>
            </w:r>
            <w:r w:rsidR="008D00BD" w:rsidRPr="008D5EE5">
              <w:rPr>
                <w:rFonts w:ascii="MS UI Gothic" w:eastAsia="MS UI Gothic" w:hAnsi="MS UI Gothic" w:hint="eastAsia"/>
                <w:sz w:val="12"/>
                <w:szCs w:val="16"/>
              </w:rPr>
              <w:t>指定</w:t>
            </w:r>
            <w:r w:rsidR="0073265C" w:rsidRPr="008D5EE5">
              <w:rPr>
                <w:rFonts w:ascii="MS UI Gothic" w:eastAsia="MS UI Gothic" w:hAnsi="MS UI Gothic" w:hint="eastAsia"/>
                <w:sz w:val="12"/>
                <w:szCs w:val="16"/>
              </w:rPr>
              <w:t>障害児相談支援事業所</w:t>
            </w:r>
            <w:r w:rsidRPr="008D5EE5">
              <w:rPr>
                <w:rFonts w:ascii="MS UI Gothic" w:eastAsia="MS UI Gothic" w:hAnsi="MS UI Gothic" w:hint="eastAsia"/>
                <w:sz w:val="12"/>
                <w:szCs w:val="16"/>
              </w:rPr>
              <w:t>又は指定自立生活援助事業所</w:t>
            </w:r>
            <w:r w:rsidR="00363D44" w:rsidRPr="008D5EE5">
              <w:rPr>
                <w:rFonts w:ascii="MS UI Gothic" w:eastAsia="MS UI Gothic" w:hAnsi="MS UI Gothic" w:hint="eastAsia"/>
                <w:sz w:val="12"/>
                <w:szCs w:val="16"/>
              </w:rPr>
              <w:t>の</w:t>
            </w:r>
            <w:r w:rsidR="0073265C" w:rsidRPr="008D5EE5">
              <w:rPr>
                <w:rFonts w:ascii="MS UI Gothic" w:eastAsia="MS UI Gothic" w:hAnsi="MS UI Gothic" w:hint="eastAsia"/>
                <w:sz w:val="12"/>
                <w:szCs w:val="16"/>
              </w:rPr>
              <w:t>業務と兼務する場合については、</w:t>
            </w:r>
          </w:p>
          <w:p w14:paraId="033A182E" w14:textId="7706A027" w:rsidR="00363D44" w:rsidRPr="008D5EE5" w:rsidRDefault="0073265C" w:rsidP="00406775">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管理業務に支障がない場合として認めるものとします。</w:t>
            </w:r>
          </w:p>
          <w:p w14:paraId="7E075190" w14:textId="48D4832C" w:rsidR="00C800D3" w:rsidRPr="008D5EE5" w:rsidRDefault="00363D44" w:rsidP="00C800D3">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D13E06" w:rsidRPr="008D5EE5">
              <w:rPr>
                <w:rFonts w:ascii="MS UI Gothic" w:eastAsia="MS UI Gothic" w:hAnsi="MS UI Gothic" w:hint="eastAsia"/>
                <w:sz w:val="12"/>
                <w:szCs w:val="16"/>
              </w:rPr>
              <w:t xml:space="preserve"> </w:t>
            </w:r>
            <w:r w:rsidR="00C800D3" w:rsidRPr="008D5EE5">
              <w:rPr>
                <w:rFonts w:ascii="MS UI Gothic" w:eastAsia="MS UI Gothic" w:hAnsi="MS UI Gothic" w:hint="eastAsia"/>
                <w:sz w:val="12"/>
                <w:szCs w:val="16"/>
              </w:rPr>
              <w:t>管理者は、指定計画相談支援</w:t>
            </w:r>
            <w:r w:rsidR="006F7454" w:rsidRPr="008D5EE5">
              <w:rPr>
                <w:rFonts w:ascii="MS UI Gothic" w:eastAsia="MS UI Gothic" w:hAnsi="MS UI Gothic" w:hint="eastAsia"/>
                <w:sz w:val="12"/>
                <w:szCs w:val="16"/>
              </w:rPr>
              <w:t>又は指定障害児相談支援</w:t>
            </w:r>
            <w:r w:rsidR="00C800D3" w:rsidRPr="008D5EE5">
              <w:rPr>
                <w:rFonts w:ascii="MS UI Gothic" w:eastAsia="MS UI Gothic" w:hAnsi="MS UI Gothic" w:hint="eastAsia"/>
                <w:sz w:val="12"/>
                <w:szCs w:val="16"/>
              </w:rPr>
              <w:t>の従業者である必要はありません。</w:t>
            </w:r>
            <w:r w:rsidR="007D7BF0" w:rsidRPr="008D5EE5">
              <w:rPr>
                <w:rFonts w:ascii="MS UI Gothic" w:eastAsia="MS UI Gothic" w:hAnsi="MS UI Gothic" w:hint="eastAsia"/>
                <w:sz w:val="12"/>
                <w:szCs w:val="16"/>
              </w:rPr>
              <w:t>（相談支援専門員でない者を管理者とすることができます。）</w:t>
            </w:r>
          </w:p>
        </w:tc>
        <w:tc>
          <w:tcPr>
            <w:tcW w:w="287" w:type="dxa"/>
            <w:tcBorders>
              <w:top w:val="nil"/>
              <w:left w:val="dotDotDash" w:sz="4" w:space="0" w:color="auto"/>
              <w:bottom w:val="nil"/>
              <w:right w:val="single" w:sz="4" w:space="0" w:color="auto"/>
            </w:tcBorders>
          </w:tcPr>
          <w:p w14:paraId="79D0F6F2" w14:textId="77777777" w:rsidR="0073265C" w:rsidRPr="008D5EE5" w:rsidRDefault="0073265C" w:rsidP="003F59AC">
            <w:pPr>
              <w:snapToGrid w:val="0"/>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41C69EBF" w14:textId="0C9B1350" w:rsidR="0073265C" w:rsidRPr="008D5EE5" w:rsidRDefault="0073265C" w:rsidP="00854170">
            <w:pPr>
              <w:snapToGrid w:val="0"/>
              <w:spacing w:line="0" w:lineRule="atLeast"/>
              <w:rPr>
                <w:rFonts w:ascii="MS UI Gothic" w:eastAsia="MS UI Gothic" w:hAnsi="MS UI Gothic"/>
                <w:sz w:val="16"/>
                <w:szCs w:val="16"/>
              </w:rPr>
            </w:pPr>
          </w:p>
        </w:tc>
        <w:tc>
          <w:tcPr>
            <w:tcW w:w="1278" w:type="dxa"/>
            <w:vMerge/>
            <w:tcBorders>
              <w:left w:val="single" w:sz="4" w:space="0" w:color="auto"/>
              <w:right w:val="single" w:sz="4" w:space="0" w:color="auto"/>
            </w:tcBorders>
          </w:tcPr>
          <w:p w14:paraId="765CC9A2" w14:textId="77777777" w:rsidR="0073265C" w:rsidRPr="008D5EE5" w:rsidRDefault="0073265C" w:rsidP="00854170">
            <w:pPr>
              <w:snapToGrid w:val="0"/>
              <w:spacing w:line="0" w:lineRule="atLeast"/>
              <w:rPr>
                <w:rFonts w:ascii="MS UI Gothic" w:eastAsia="MS UI Gothic" w:hAnsi="MS UI Gothic"/>
                <w:sz w:val="16"/>
                <w:szCs w:val="16"/>
              </w:rPr>
            </w:pPr>
          </w:p>
        </w:tc>
      </w:tr>
      <w:tr w:rsidR="0073265C" w:rsidRPr="008D5EE5" w14:paraId="29BC5D06" w14:textId="12A2F1EC" w:rsidTr="00715612">
        <w:trPr>
          <w:trHeight w:val="47"/>
        </w:trPr>
        <w:tc>
          <w:tcPr>
            <w:tcW w:w="989" w:type="dxa"/>
            <w:vMerge/>
            <w:tcBorders>
              <w:left w:val="single" w:sz="4" w:space="0" w:color="auto"/>
              <w:bottom w:val="single" w:sz="4" w:space="0" w:color="000000"/>
              <w:right w:val="single" w:sz="4" w:space="0" w:color="auto"/>
            </w:tcBorders>
          </w:tcPr>
          <w:p w14:paraId="0BD80034" w14:textId="77777777" w:rsidR="0073265C" w:rsidRPr="008D5EE5" w:rsidRDefault="0073265C" w:rsidP="003F59AC">
            <w:pPr>
              <w:snapToGrid w:val="0"/>
              <w:spacing w:line="0" w:lineRule="atLeast"/>
              <w:rPr>
                <w:rFonts w:ascii="MS UI Gothic" w:eastAsia="MS UI Gothic" w:hAnsi="MS UI Gothic"/>
                <w:sz w:val="16"/>
                <w:szCs w:val="16"/>
              </w:rPr>
            </w:pPr>
          </w:p>
        </w:tc>
        <w:tc>
          <w:tcPr>
            <w:tcW w:w="431" w:type="dxa"/>
            <w:vMerge/>
            <w:tcBorders>
              <w:left w:val="single" w:sz="4" w:space="0" w:color="auto"/>
              <w:bottom w:val="single" w:sz="4" w:space="0" w:color="000000"/>
              <w:right w:val="nil"/>
            </w:tcBorders>
          </w:tcPr>
          <w:p w14:paraId="788C7A8B" w14:textId="77777777" w:rsidR="0073265C" w:rsidRPr="008D5EE5" w:rsidRDefault="0073265C" w:rsidP="003F59AC">
            <w:pPr>
              <w:spacing w:line="0" w:lineRule="atLeast"/>
              <w:ind w:left="160" w:hangingChars="100" w:hanging="160"/>
              <w:rPr>
                <w:rFonts w:ascii="MS UI Gothic" w:eastAsia="MS UI Gothic" w:hAnsi="MS UI Gothic"/>
                <w:sz w:val="16"/>
                <w:szCs w:val="16"/>
              </w:rPr>
            </w:pPr>
          </w:p>
        </w:tc>
        <w:tc>
          <w:tcPr>
            <w:tcW w:w="5666" w:type="dxa"/>
            <w:gridSpan w:val="3"/>
            <w:tcBorders>
              <w:top w:val="nil"/>
              <w:left w:val="nil"/>
              <w:bottom w:val="single" w:sz="4" w:space="0" w:color="auto"/>
              <w:right w:val="single" w:sz="4" w:space="0" w:color="auto"/>
            </w:tcBorders>
          </w:tcPr>
          <w:p w14:paraId="78DACD82" w14:textId="76262D5A" w:rsidR="0073265C" w:rsidRPr="008D5EE5" w:rsidRDefault="0073265C" w:rsidP="0073265C">
            <w:pPr>
              <w:spacing w:line="0" w:lineRule="atLeast"/>
              <w:jc w:val="left"/>
              <w:rPr>
                <w:rFonts w:ascii="MS UI Gothic" w:eastAsia="MS UI Gothic" w:hAnsi="MS UI Gothic"/>
                <w:sz w:val="12"/>
                <w:szCs w:val="12"/>
              </w:rPr>
            </w:pPr>
          </w:p>
        </w:tc>
        <w:tc>
          <w:tcPr>
            <w:tcW w:w="1276" w:type="dxa"/>
            <w:vMerge/>
            <w:tcBorders>
              <w:left w:val="single" w:sz="4" w:space="0" w:color="auto"/>
              <w:bottom w:val="single" w:sz="4" w:space="0" w:color="auto"/>
              <w:right w:val="single" w:sz="4" w:space="0" w:color="auto"/>
            </w:tcBorders>
          </w:tcPr>
          <w:p w14:paraId="288C4EEB" w14:textId="4A755D79" w:rsidR="0073265C" w:rsidRPr="008D5EE5" w:rsidRDefault="0073265C" w:rsidP="00854170">
            <w:pPr>
              <w:snapToGrid w:val="0"/>
              <w:spacing w:line="0" w:lineRule="atLeast"/>
              <w:rPr>
                <w:rFonts w:ascii="MS UI Gothic" w:eastAsia="MS UI Gothic" w:hAnsi="MS UI Gothic"/>
                <w:sz w:val="16"/>
                <w:szCs w:val="16"/>
              </w:rPr>
            </w:pPr>
          </w:p>
        </w:tc>
        <w:tc>
          <w:tcPr>
            <w:tcW w:w="1278" w:type="dxa"/>
            <w:vMerge/>
            <w:tcBorders>
              <w:left w:val="single" w:sz="4" w:space="0" w:color="auto"/>
              <w:bottom w:val="single" w:sz="4" w:space="0" w:color="auto"/>
              <w:right w:val="single" w:sz="4" w:space="0" w:color="auto"/>
            </w:tcBorders>
          </w:tcPr>
          <w:p w14:paraId="1027A8EE" w14:textId="77777777" w:rsidR="0073265C" w:rsidRPr="008D5EE5" w:rsidRDefault="0073265C" w:rsidP="00854170">
            <w:pPr>
              <w:snapToGrid w:val="0"/>
              <w:spacing w:line="0" w:lineRule="atLeast"/>
              <w:rPr>
                <w:rFonts w:ascii="MS UI Gothic" w:eastAsia="MS UI Gothic" w:hAnsi="MS UI Gothic"/>
                <w:sz w:val="16"/>
                <w:szCs w:val="16"/>
              </w:rPr>
            </w:pPr>
          </w:p>
        </w:tc>
      </w:tr>
      <w:tr w:rsidR="00FE3E15" w:rsidRPr="008D5EE5" w14:paraId="761C7951" w14:textId="77777777" w:rsidTr="00DE2B62">
        <w:trPr>
          <w:trHeight w:val="210"/>
        </w:trPr>
        <w:tc>
          <w:tcPr>
            <w:tcW w:w="989" w:type="dxa"/>
            <w:vMerge w:val="restart"/>
            <w:tcBorders>
              <w:left w:val="single" w:sz="4" w:space="0" w:color="auto"/>
              <w:right w:val="single" w:sz="4" w:space="0" w:color="auto"/>
            </w:tcBorders>
          </w:tcPr>
          <w:p w14:paraId="3A4965E1" w14:textId="02C98515" w:rsidR="00FE3E15" w:rsidRPr="008D5EE5" w:rsidRDefault="00DE2B6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8</w:t>
            </w:r>
          </w:p>
          <w:p w14:paraId="02BB3397" w14:textId="77777777" w:rsidR="00E26369" w:rsidRPr="008D5EE5" w:rsidRDefault="00FE3E15" w:rsidP="00FE3E15">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労働条件</w:t>
            </w:r>
          </w:p>
          <w:p w14:paraId="42F39EB9" w14:textId="1EE999BA" w:rsidR="00E26369" w:rsidRPr="008D5EE5" w:rsidRDefault="00FE3E15" w:rsidP="00FE3E15">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の明示</w:t>
            </w:r>
          </w:p>
        </w:tc>
        <w:tc>
          <w:tcPr>
            <w:tcW w:w="431" w:type="dxa"/>
            <w:vMerge w:val="restart"/>
            <w:tcBorders>
              <w:left w:val="single" w:sz="4" w:space="0" w:color="auto"/>
              <w:right w:val="nil"/>
            </w:tcBorders>
          </w:tcPr>
          <w:p w14:paraId="171CE784" w14:textId="77777777" w:rsidR="00FE3E15" w:rsidRPr="008D5EE5" w:rsidRDefault="00FE3E15" w:rsidP="003F59AC">
            <w:pPr>
              <w:snapToGrid w:val="0"/>
              <w:ind w:firstLineChars="100" w:firstLine="160"/>
              <w:rPr>
                <w:rFonts w:ascii="MS UI Gothic" w:eastAsia="MS UI Gothic" w:hAnsi="MS UI Gothic"/>
                <w:sz w:val="16"/>
                <w:szCs w:val="16"/>
              </w:rPr>
            </w:pPr>
          </w:p>
        </w:tc>
        <w:tc>
          <w:tcPr>
            <w:tcW w:w="4812" w:type="dxa"/>
            <w:tcBorders>
              <w:top w:val="single" w:sz="4" w:space="0" w:color="auto"/>
              <w:left w:val="nil"/>
              <w:bottom w:val="nil"/>
              <w:right w:val="single" w:sz="4" w:space="0" w:color="auto"/>
            </w:tcBorders>
          </w:tcPr>
          <w:p w14:paraId="4AEA714B" w14:textId="77777777" w:rsidR="00FE3E15" w:rsidRPr="008D5EE5" w:rsidRDefault="00FE3E15" w:rsidP="003F59AC">
            <w:pPr>
              <w:snapToGrid w:val="0"/>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管理者及び従業者と労働契約を交わしていますか。労働条件通知書等を書面で明示し交付していますか。</w:t>
            </w:r>
          </w:p>
        </w:tc>
        <w:tc>
          <w:tcPr>
            <w:tcW w:w="854" w:type="dxa"/>
            <w:gridSpan w:val="2"/>
            <w:tcBorders>
              <w:top w:val="single" w:sz="4" w:space="0" w:color="auto"/>
              <w:left w:val="single" w:sz="4" w:space="0" w:color="auto"/>
              <w:bottom w:val="nil"/>
              <w:right w:val="single" w:sz="4" w:space="0" w:color="auto"/>
            </w:tcBorders>
          </w:tcPr>
          <w:p w14:paraId="1F0928E2" w14:textId="77777777" w:rsidR="00FE3E15" w:rsidRPr="008D5EE5" w:rsidRDefault="00FE3E15"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D722963" w14:textId="77777777" w:rsidR="00FE3E15" w:rsidRPr="008D5EE5" w:rsidRDefault="00FE3E15"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val="restart"/>
            <w:tcBorders>
              <w:top w:val="single" w:sz="4" w:space="0" w:color="auto"/>
              <w:left w:val="single" w:sz="4" w:space="0" w:color="auto"/>
              <w:right w:val="single" w:sz="4" w:space="0" w:color="auto"/>
            </w:tcBorders>
          </w:tcPr>
          <w:p w14:paraId="5FAA9926" w14:textId="77777777" w:rsidR="00FE3E15" w:rsidRPr="008D5EE5" w:rsidRDefault="00FE3E15"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労働基準法</w:t>
            </w:r>
          </w:p>
          <w:p w14:paraId="2EC22D02" w14:textId="3F6238DB" w:rsidR="00FE3E15" w:rsidRPr="008D5EE5" w:rsidRDefault="00FE3E15"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10572" w:rsidRPr="008D5EE5">
              <w:rPr>
                <w:rFonts w:ascii="MS UI Gothic" w:eastAsia="MS UI Gothic" w:hAnsi="MS UI Gothic" w:hint="eastAsia"/>
                <w:sz w:val="16"/>
                <w:szCs w:val="16"/>
                <w:lang w:eastAsia="zh-CN"/>
              </w:rPr>
              <w:t>1</w:t>
            </w:r>
            <w:r w:rsidR="00F6671A" w:rsidRPr="008D5EE5">
              <w:rPr>
                <w:rFonts w:ascii="MS UI Gothic" w:eastAsia="MS UI Gothic" w:hAnsi="MS UI Gothic" w:hint="eastAsia"/>
                <w:sz w:val="16"/>
                <w:szCs w:val="16"/>
                <w:lang w:eastAsia="zh-CN"/>
              </w:rPr>
              <w:t>5</w:t>
            </w:r>
            <w:r w:rsidRPr="008D5EE5">
              <w:rPr>
                <w:rFonts w:ascii="MS UI Gothic" w:eastAsia="MS UI Gothic" w:hAnsi="MS UI Gothic" w:hint="eastAsia"/>
                <w:sz w:val="16"/>
                <w:szCs w:val="16"/>
                <w:lang w:eastAsia="zh-CN"/>
              </w:rPr>
              <w:t>条</w:t>
            </w:r>
          </w:p>
          <w:p w14:paraId="6A457646" w14:textId="77777777" w:rsidR="00FE3E15" w:rsidRPr="008D5EE5" w:rsidRDefault="00FE3E15"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労働基準法</w:t>
            </w:r>
          </w:p>
          <w:p w14:paraId="05D73F63" w14:textId="77777777" w:rsidR="00FE3E15" w:rsidRPr="008D5EE5" w:rsidRDefault="00FE3E15"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施行規則</w:t>
            </w:r>
          </w:p>
          <w:p w14:paraId="2DA77848" w14:textId="23C35237" w:rsidR="00FE3E15" w:rsidRPr="008D5EE5" w:rsidRDefault="00FE3E15"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00F6671A" w:rsidRPr="008D5EE5">
              <w:rPr>
                <w:rFonts w:ascii="MS UI Gothic" w:eastAsia="MS UI Gothic" w:hAnsi="MS UI Gothic" w:hint="eastAsia"/>
                <w:sz w:val="16"/>
                <w:szCs w:val="16"/>
              </w:rPr>
              <w:t>5</w:t>
            </w:r>
            <w:r w:rsidRPr="008D5EE5">
              <w:rPr>
                <w:rFonts w:ascii="MS UI Gothic" w:eastAsia="MS UI Gothic" w:hAnsi="MS UI Gothic" w:hint="eastAsia"/>
                <w:sz w:val="16"/>
                <w:szCs w:val="16"/>
              </w:rPr>
              <w:t>条</w:t>
            </w:r>
          </w:p>
        </w:tc>
        <w:tc>
          <w:tcPr>
            <w:tcW w:w="1278" w:type="dxa"/>
            <w:vMerge w:val="restart"/>
            <w:tcBorders>
              <w:top w:val="single" w:sz="4" w:space="0" w:color="auto"/>
              <w:left w:val="single" w:sz="4" w:space="0" w:color="auto"/>
              <w:right w:val="single" w:sz="4" w:space="0" w:color="auto"/>
            </w:tcBorders>
          </w:tcPr>
          <w:p w14:paraId="0CBE284B" w14:textId="77777777" w:rsidR="00FE3E15" w:rsidRPr="008D5EE5" w:rsidRDefault="00FE3E15" w:rsidP="003F59AC">
            <w:pPr>
              <w:snapToGrid w:val="0"/>
              <w:spacing w:line="0" w:lineRule="atLeast"/>
              <w:rPr>
                <w:rFonts w:ascii="MS UI Gothic" w:eastAsia="MS UI Gothic" w:hAnsi="MS UI Gothic"/>
                <w:sz w:val="16"/>
                <w:szCs w:val="16"/>
              </w:rPr>
            </w:pPr>
          </w:p>
        </w:tc>
      </w:tr>
      <w:tr w:rsidR="00FE3E15" w:rsidRPr="008D5EE5" w14:paraId="5443D21F" w14:textId="77777777" w:rsidTr="00DE2B62">
        <w:trPr>
          <w:trHeight w:val="60"/>
        </w:trPr>
        <w:tc>
          <w:tcPr>
            <w:tcW w:w="989" w:type="dxa"/>
            <w:vMerge/>
            <w:tcBorders>
              <w:left w:val="single" w:sz="4" w:space="0" w:color="auto"/>
              <w:right w:val="single" w:sz="4" w:space="0" w:color="auto"/>
            </w:tcBorders>
          </w:tcPr>
          <w:p w14:paraId="3D6721D8" w14:textId="77777777" w:rsidR="00FE3E15" w:rsidRPr="008D5EE5" w:rsidRDefault="00FE3E15" w:rsidP="003F59AC">
            <w:pPr>
              <w:snapToGrid w:val="0"/>
              <w:spacing w:line="0" w:lineRule="atLeast"/>
              <w:rPr>
                <w:rFonts w:ascii="MS UI Gothic" w:eastAsia="MS UI Gothic" w:hAnsi="MS UI Gothic"/>
                <w:sz w:val="16"/>
                <w:szCs w:val="16"/>
              </w:rPr>
            </w:pPr>
          </w:p>
        </w:tc>
        <w:tc>
          <w:tcPr>
            <w:tcW w:w="431" w:type="dxa"/>
            <w:vMerge/>
            <w:tcBorders>
              <w:left w:val="single" w:sz="4" w:space="0" w:color="auto"/>
              <w:right w:val="nil"/>
            </w:tcBorders>
          </w:tcPr>
          <w:p w14:paraId="388A3A67" w14:textId="77777777" w:rsidR="00FE3E15" w:rsidRPr="008D5EE5" w:rsidRDefault="00FE3E15" w:rsidP="003F59AC">
            <w:pPr>
              <w:snapToGrid w:val="0"/>
              <w:ind w:left="160" w:hangingChars="100" w:hanging="160"/>
              <w:rPr>
                <w:rFonts w:ascii="MS UI Gothic" w:eastAsia="MS UI Gothic" w:hAnsi="MS UI Gothic"/>
                <w:sz w:val="16"/>
                <w:szCs w:val="16"/>
              </w:rPr>
            </w:pPr>
          </w:p>
        </w:tc>
        <w:tc>
          <w:tcPr>
            <w:tcW w:w="5666" w:type="dxa"/>
            <w:gridSpan w:val="3"/>
            <w:tcBorders>
              <w:top w:val="nil"/>
              <w:left w:val="nil"/>
              <w:bottom w:val="nil"/>
              <w:right w:val="single" w:sz="4" w:space="0" w:color="auto"/>
            </w:tcBorders>
          </w:tcPr>
          <w:p w14:paraId="7AF1CE7E" w14:textId="77777777" w:rsidR="00FE3E15" w:rsidRPr="008D5EE5" w:rsidRDefault="00FE3E15" w:rsidP="003F59AC">
            <w:pPr>
              <w:spacing w:line="0" w:lineRule="atLeast"/>
              <w:jc w:val="left"/>
              <w:rPr>
                <w:rFonts w:ascii="MS UI Gothic" w:eastAsia="MS UI Gothic" w:hAnsi="MS UI Gothic"/>
                <w:sz w:val="12"/>
                <w:szCs w:val="12"/>
              </w:rPr>
            </w:pPr>
          </w:p>
        </w:tc>
        <w:tc>
          <w:tcPr>
            <w:tcW w:w="1276" w:type="dxa"/>
            <w:vMerge/>
            <w:tcBorders>
              <w:left w:val="single" w:sz="4" w:space="0" w:color="auto"/>
              <w:right w:val="single" w:sz="4" w:space="0" w:color="auto"/>
            </w:tcBorders>
          </w:tcPr>
          <w:p w14:paraId="298BC457" w14:textId="77777777" w:rsidR="00FE3E15" w:rsidRPr="008D5EE5" w:rsidRDefault="00FE3E15" w:rsidP="003F59AC">
            <w:pPr>
              <w:spacing w:line="0" w:lineRule="atLeast"/>
              <w:jc w:val="left"/>
              <w:rPr>
                <w:rFonts w:ascii="MS UI Gothic" w:eastAsia="MS UI Gothic" w:hAnsi="MS UI Gothic"/>
                <w:sz w:val="16"/>
                <w:szCs w:val="16"/>
              </w:rPr>
            </w:pPr>
          </w:p>
        </w:tc>
        <w:tc>
          <w:tcPr>
            <w:tcW w:w="1278" w:type="dxa"/>
            <w:vMerge/>
            <w:tcBorders>
              <w:left w:val="single" w:sz="4" w:space="0" w:color="auto"/>
              <w:right w:val="single" w:sz="4" w:space="0" w:color="auto"/>
            </w:tcBorders>
          </w:tcPr>
          <w:p w14:paraId="71F80E27" w14:textId="77777777" w:rsidR="00FE3E15" w:rsidRPr="008D5EE5" w:rsidRDefault="00FE3E15" w:rsidP="003F59AC">
            <w:pPr>
              <w:spacing w:line="0" w:lineRule="atLeast"/>
              <w:jc w:val="left"/>
              <w:rPr>
                <w:rFonts w:ascii="MS UI Gothic" w:eastAsia="MS UI Gothic" w:hAnsi="MS UI Gothic"/>
                <w:sz w:val="16"/>
                <w:szCs w:val="16"/>
              </w:rPr>
            </w:pPr>
          </w:p>
        </w:tc>
      </w:tr>
      <w:tr w:rsidR="00FE3E15" w:rsidRPr="008D5EE5" w14:paraId="7EA033FB" w14:textId="77777777" w:rsidTr="00DE2B62">
        <w:trPr>
          <w:trHeight w:val="293"/>
        </w:trPr>
        <w:tc>
          <w:tcPr>
            <w:tcW w:w="989" w:type="dxa"/>
            <w:vMerge/>
            <w:tcBorders>
              <w:left w:val="single" w:sz="4" w:space="0" w:color="auto"/>
              <w:right w:val="single" w:sz="4" w:space="0" w:color="auto"/>
            </w:tcBorders>
          </w:tcPr>
          <w:p w14:paraId="0FCF123A" w14:textId="77777777" w:rsidR="00FE3E15" w:rsidRPr="008D5EE5" w:rsidRDefault="00FE3E15" w:rsidP="003F59AC">
            <w:pPr>
              <w:snapToGrid w:val="0"/>
              <w:spacing w:line="0" w:lineRule="atLeast"/>
              <w:rPr>
                <w:rFonts w:ascii="MS UI Gothic" w:eastAsia="MS UI Gothic" w:hAnsi="MS UI Gothic"/>
                <w:sz w:val="16"/>
                <w:szCs w:val="16"/>
              </w:rPr>
            </w:pPr>
          </w:p>
        </w:tc>
        <w:tc>
          <w:tcPr>
            <w:tcW w:w="431" w:type="dxa"/>
            <w:vMerge/>
            <w:tcBorders>
              <w:left w:val="single" w:sz="4" w:space="0" w:color="auto"/>
              <w:right w:val="dotDotDash" w:sz="4" w:space="0" w:color="auto"/>
            </w:tcBorders>
          </w:tcPr>
          <w:p w14:paraId="15FAEBDA" w14:textId="77777777" w:rsidR="00FE3E15" w:rsidRPr="008D5EE5" w:rsidRDefault="00FE3E15" w:rsidP="003F59AC">
            <w:pPr>
              <w:snapToGrid w:val="0"/>
              <w:ind w:left="160" w:hangingChars="100" w:hanging="160"/>
              <w:rPr>
                <w:rFonts w:ascii="MS UI Gothic" w:eastAsia="MS UI Gothic" w:hAnsi="MS UI Gothic"/>
                <w:sz w:val="16"/>
                <w:szCs w:val="16"/>
              </w:rPr>
            </w:pPr>
          </w:p>
        </w:tc>
        <w:tc>
          <w:tcPr>
            <w:tcW w:w="5379" w:type="dxa"/>
            <w:gridSpan w:val="2"/>
            <w:tcBorders>
              <w:top w:val="dotDotDash" w:sz="4" w:space="0" w:color="auto"/>
              <w:left w:val="dotDotDash" w:sz="4" w:space="0" w:color="auto"/>
              <w:bottom w:val="dotDotDash" w:sz="4" w:space="0" w:color="auto"/>
              <w:right w:val="dotDotDash" w:sz="4" w:space="0" w:color="auto"/>
            </w:tcBorders>
          </w:tcPr>
          <w:p w14:paraId="640092D9" w14:textId="15996EC7" w:rsidR="00FE3E15" w:rsidRPr="008D5EE5" w:rsidRDefault="00FE3E15" w:rsidP="00FE3E15">
            <w:pPr>
              <w:snapToGrid w:val="0"/>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2A0168" w:rsidRPr="008D5EE5">
              <w:rPr>
                <w:rFonts w:ascii="MS UI Gothic" w:eastAsia="MS UI Gothic" w:hAnsi="MS UI Gothic" w:hint="eastAsia"/>
                <w:sz w:val="12"/>
                <w:szCs w:val="16"/>
              </w:rPr>
              <w:t>雇用（労働）契約において、労働基準法により下記のような条件を</w:t>
            </w:r>
            <w:r w:rsidRPr="008D5EE5">
              <w:rPr>
                <w:rFonts w:ascii="MS UI Gothic" w:eastAsia="MS UI Gothic" w:hAnsi="MS UI Gothic" w:hint="eastAsia"/>
                <w:sz w:val="12"/>
                <w:szCs w:val="16"/>
              </w:rPr>
              <w:t>書面で明示することとされています。</w:t>
            </w:r>
          </w:p>
          <w:p w14:paraId="050E872C" w14:textId="49015616" w:rsidR="00FE3E15" w:rsidRPr="008D5EE5" w:rsidRDefault="00831773" w:rsidP="00FE3E15">
            <w:pPr>
              <w:snapToGrid w:val="0"/>
              <w:ind w:leftChars="50" w:left="225" w:hangingChars="100" w:hanging="120"/>
              <w:rPr>
                <w:rFonts w:ascii="MS UI Gothic" w:eastAsia="MS UI Gothic" w:hAnsi="MS UI Gothic"/>
                <w:sz w:val="12"/>
                <w:szCs w:val="16"/>
              </w:rPr>
            </w:pPr>
            <w:r w:rsidRPr="008D5EE5">
              <w:rPr>
                <w:rFonts w:ascii="MS UI Gothic" w:eastAsia="MS UI Gothic" w:hAnsi="MS UI Gothic" w:hint="eastAsia"/>
                <w:sz w:val="12"/>
                <w:szCs w:val="16"/>
              </w:rPr>
              <w:t>イ</w:t>
            </w:r>
            <w:r w:rsidR="00FE3E15" w:rsidRPr="008D5EE5">
              <w:rPr>
                <w:rFonts w:ascii="MS UI Gothic" w:eastAsia="MS UI Gothic" w:hAnsi="MS UI Gothic" w:hint="eastAsia"/>
                <w:sz w:val="12"/>
                <w:szCs w:val="16"/>
              </w:rPr>
              <w:t xml:space="preserve">　労働契約の期間</w:t>
            </w:r>
          </w:p>
          <w:p w14:paraId="19644B86" w14:textId="6B048146" w:rsidR="00FE3E15" w:rsidRPr="008D5EE5" w:rsidRDefault="00831773" w:rsidP="00FE3E15">
            <w:pPr>
              <w:snapToGrid w:val="0"/>
              <w:ind w:leftChars="50" w:left="225" w:hangingChars="100" w:hanging="120"/>
              <w:rPr>
                <w:rFonts w:ascii="MS UI Gothic" w:eastAsia="MS UI Gothic" w:hAnsi="MS UI Gothic"/>
                <w:sz w:val="12"/>
                <w:szCs w:val="16"/>
              </w:rPr>
            </w:pPr>
            <w:r w:rsidRPr="008D5EE5">
              <w:rPr>
                <w:rFonts w:ascii="MS UI Gothic" w:eastAsia="MS UI Gothic" w:hAnsi="MS UI Gothic" w:hint="eastAsia"/>
                <w:sz w:val="12"/>
                <w:szCs w:val="16"/>
              </w:rPr>
              <w:t>ロ</w:t>
            </w:r>
            <w:r w:rsidR="00FE3E15" w:rsidRPr="008D5EE5">
              <w:rPr>
                <w:rFonts w:ascii="MS UI Gothic" w:eastAsia="MS UI Gothic" w:hAnsi="MS UI Gothic" w:hint="eastAsia"/>
                <w:sz w:val="12"/>
                <w:szCs w:val="16"/>
              </w:rPr>
              <w:t xml:space="preserve">　期間の定めのある労働契約を更新する場合の基準</w:t>
            </w:r>
          </w:p>
          <w:p w14:paraId="37B2116C" w14:textId="79E10D56" w:rsidR="00FE3E15" w:rsidRPr="008D5EE5" w:rsidRDefault="00831773" w:rsidP="00FE3E15">
            <w:pPr>
              <w:snapToGrid w:val="0"/>
              <w:ind w:leftChars="50" w:left="225" w:hangingChars="100" w:hanging="120"/>
              <w:rPr>
                <w:rFonts w:ascii="MS UI Gothic" w:eastAsia="MS UI Gothic" w:hAnsi="MS UI Gothic"/>
                <w:sz w:val="12"/>
                <w:szCs w:val="16"/>
              </w:rPr>
            </w:pPr>
            <w:r w:rsidRPr="008D5EE5">
              <w:rPr>
                <w:rFonts w:ascii="MS UI Gothic" w:eastAsia="MS UI Gothic" w:hAnsi="MS UI Gothic" w:hint="eastAsia"/>
                <w:sz w:val="12"/>
                <w:szCs w:val="16"/>
              </w:rPr>
              <w:t>ハ</w:t>
            </w:r>
            <w:r w:rsidR="00FE3E15" w:rsidRPr="008D5EE5">
              <w:rPr>
                <w:rFonts w:ascii="MS UI Gothic" w:eastAsia="MS UI Gothic" w:hAnsi="MS UI Gothic" w:hint="eastAsia"/>
                <w:sz w:val="12"/>
                <w:szCs w:val="16"/>
              </w:rPr>
              <w:t xml:space="preserve">　就業の場所・従事すべき業務の内容</w:t>
            </w:r>
          </w:p>
          <w:p w14:paraId="4553297C" w14:textId="32AE0AD9" w:rsidR="00FE3E15" w:rsidRPr="008D5EE5" w:rsidRDefault="00831773" w:rsidP="00FE3E15">
            <w:pPr>
              <w:snapToGrid w:val="0"/>
              <w:ind w:leftChars="50" w:left="225" w:hangingChars="100" w:hanging="120"/>
              <w:rPr>
                <w:rFonts w:ascii="MS UI Gothic" w:eastAsia="MS UI Gothic" w:hAnsi="MS UI Gothic"/>
                <w:sz w:val="12"/>
                <w:szCs w:val="16"/>
              </w:rPr>
            </w:pPr>
            <w:r w:rsidRPr="008D5EE5">
              <w:rPr>
                <w:rFonts w:ascii="MS UI Gothic" w:eastAsia="MS UI Gothic" w:hAnsi="MS UI Gothic" w:hint="eastAsia"/>
                <w:sz w:val="12"/>
                <w:szCs w:val="16"/>
              </w:rPr>
              <w:t>ニ</w:t>
            </w:r>
            <w:r w:rsidR="00FE3E15" w:rsidRPr="008D5EE5">
              <w:rPr>
                <w:rFonts w:ascii="MS UI Gothic" w:eastAsia="MS UI Gothic" w:hAnsi="MS UI Gothic" w:hint="eastAsia"/>
                <w:sz w:val="12"/>
                <w:szCs w:val="16"/>
              </w:rPr>
              <w:t xml:space="preserve">　始業・終業時刻、時間外労働の有無、休憩時間、休日、休暇、交替制勤務をさせる場合は就業時転換に関する事項</w:t>
            </w:r>
          </w:p>
          <w:p w14:paraId="226B5E4E" w14:textId="217DDD2F" w:rsidR="00FE3E15" w:rsidRPr="008D5EE5" w:rsidRDefault="00831773" w:rsidP="00FE3E15">
            <w:pPr>
              <w:snapToGrid w:val="0"/>
              <w:ind w:leftChars="50" w:left="225" w:hangingChars="100" w:hanging="120"/>
              <w:rPr>
                <w:rFonts w:ascii="MS UI Gothic" w:eastAsia="MS UI Gothic" w:hAnsi="MS UI Gothic"/>
                <w:sz w:val="12"/>
                <w:szCs w:val="16"/>
              </w:rPr>
            </w:pPr>
            <w:r w:rsidRPr="008D5EE5">
              <w:rPr>
                <w:rFonts w:ascii="MS UI Gothic" w:eastAsia="MS UI Gothic" w:hAnsi="MS UI Gothic" w:hint="eastAsia"/>
                <w:sz w:val="12"/>
                <w:szCs w:val="16"/>
              </w:rPr>
              <w:t>ホ</w:t>
            </w:r>
            <w:r w:rsidR="00FE3E15" w:rsidRPr="008D5EE5">
              <w:rPr>
                <w:rFonts w:ascii="MS UI Gothic" w:eastAsia="MS UI Gothic" w:hAnsi="MS UI Gothic" w:hint="eastAsia"/>
                <w:sz w:val="12"/>
                <w:szCs w:val="16"/>
              </w:rPr>
              <w:t xml:space="preserve">　賃金の決定、計算及び支払の方法、賃金の締切り及び支払の時期に関する事項</w:t>
            </w:r>
          </w:p>
          <w:p w14:paraId="0C0D8B2A" w14:textId="304C0923" w:rsidR="00FE3E15" w:rsidRPr="008D5EE5" w:rsidRDefault="00831773" w:rsidP="00FE3E15">
            <w:pPr>
              <w:snapToGrid w:val="0"/>
              <w:ind w:leftChars="50" w:left="225" w:hangingChars="100" w:hanging="120"/>
              <w:rPr>
                <w:rFonts w:ascii="MS UI Gothic" w:eastAsia="MS UI Gothic" w:hAnsi="MS UI Gothic"/>
                <w:sz w:val="12"/>
                <w:szCs w:val="16"/>
              </w:rPr>
            </w:pPr>
            <w:r w:rsidRPr="008D5EE5">
              <w:rPr>
                <w:rFonts w:ascii="MS UI Gothic" w:eastAsia="MS UI Gothic" w:hAnsi="MS UI Gothic" w:hint="eastAsia"/>
                <w:sz w:val="12"/>
                <w:szCs w:val="16"/>
              </w:rPr>
              <w:t>ヘ</w:t>
            </w:r>
            <w:r w:rsidR="00FE3E15" w:rsidRPr="008D5EE5">
              <w:rPr>
                <w:rFonts w:ascii="MS UI Gothic" w:eastAsia="MS UI Gothic" w:hAnsi="MS UI Gothic" w:hint="eastAsia"/>
                <w:sz w:val="12"/>
                <w:szCs w:val="16"/>
              </w:rPr>
              <w:t xml:space="preserve">　退職に関する事項（解雇の事由を含む）</w:t>
            </w:r>
          </w:p>
          <w:p w14:paraId="3E7E7186" w14:textId="77777777" w:rsidR="00715612" w:rsidRPr="008D5EE5" w:rsidRDefault="00831773" w:rsidP="00715612">
            <w:pPr>
              <w:snapToGrid w:val="0"/>
              <w:ind w:leftChars="50" w:left="225" w:hangingChars="100" w:hanging="120"/>
              <w:rPr>
                <w:rFonts w:ascii="MS UI Gothic" w:eastAsia="MS UI Gothic" w:hAnsi="MS UI Gothic"/>
                <w:sz w:val="12"/>
                <w:szCs w:val="16"/>
              </w:rPr>
            </w:pPr>
            <w:r w:rsidRPr="008D5EE5">
              <w:rPr>
                <w:rFonts w:ascii="MS UI Gothic" w:eastAsia="MS UI Gothic" w:hAnsi="MS UI Gothic" w:hint="eastAsia"/>
                <w:sz w:val="12"/>
                <w:szCs w:val="16"/>
              </w:rPr>
              <w:t>ト</w:t>
            </w:r>
            <w:r w:rsidR="00FE3E15" w:rsidRPr="008D5EE5">
              <w:rPr>
                <w:rFonts w:ascii="MS UI Gothic" w:eastAsia="MS UI Gothic" w:hAnsi="MS UI Gothic" w:hint="eastAsia"/>
                <w:sz w:val="12"/>
                <w:szCs w:val="16"/>
              </w:rPr>
              <w:t xml:space="preserve">　昇給に関する事項　</w:t>
            </w:r>
          </w:p>
          <w:p w14:paraId="6E57C337" w14:textId="067B2D1D" w:rsidR="00FE3E15" w:rsidRPr="008D5EE5" w:rsidRDefault="00831773" w:rsidP="00715612">
            <w:pPr>
              <w:snapToGrid w:val="0"/>
              <w:ind w:leftChars="50" w:left="225" w:hangingChars="100" w:hanging="120"/>
              <w:rPr>
                <w:rFonts w:ascii="MS UI Gothic" w:eastAsia="MS UI Gothic" w:hAnsi="MS UI Gothic"/>
                <w:sz w:val="12"/>
                <w:szCs w:val="16"/>
              </w:rPr>
            </w:pPr>
            <w:r w:rsidRPr="008D5EE5">
              <w:rPr>
                <w:rFonts w:ascii="MS UI Gothic" w:eastAsia="MS UI Gothic" w:hAnsi="MS UI Gothic" w:hint="eastAsia"/>
                <w:sz w:val="12"/>
                <w:szCs w:val="16"/>
              </w:rPr>
              <w:t>（チ</w:t>
            </w:r>
            <w:r w:rsidR="007D7BF0"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rPr>
              <w:t>昇給の有無　リ</w:t>
            </w:r>
            <w:r w:rsidR="007D7BF0"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rPr>
              <w:t>退職手当の有無　ヌ</w:t>
            </w:r>
            <w:r w:rsidR="007D7BF0"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rPr>
              <w:t>賞与の有無、ル</w:t>
            </w:r>
            <w:r w:rsidR="007D7BF0" w:rsidRPr="008D5EE5">
              <w:rPr>
                <w:rFonts w:ascii="MS UI Gothic" w:eastAsia="MS UI Gothic" w:hAnsi="MS UI Gothic" w:hint="eastAsia"/>
                <w:sz w:val="12"/>
                <w:szCs w:val="16"/>
              </w:rPr>
              <w:t xml:space="preserve">　</w:t>
            </w:r>
            <w:r w:rsidR="00FE3E15" w:rsidRPr="008D5EE5">
              <w:rPr>
                <w:rFonts w:ascii="MS UI Gothic" w:eastAsia="MS UI Gothic" w:hAnsi="MS UI Gothic" w:hint="eastAsia"/>
                <w:sz w:val="12"/>
                <w:szCs w:val="16"/>
              </w:rPr>
              <w:t>相談窓口）</w:t>
            </w:r>
          </w:p>
          <w:p w14:paraId="5636C730" w14:textId="135B5E25" w:rsidR="00FE3E15" w:rsidRPr="000D13F3" w:rsidRDefault="00831773" w:rsidP="001F1807">
            <w:pPr>
              <w:snapToGrid w:val="0"/>
              <w:ind w:leftChars="100" w:left="210"/>
              <w:rPr>
                <w:rFonts w:ascii="MS UI Gothic" w:eastAsia="MS UI Gothic" w:hAnsi="MS UI Gothic"/>
                <w:b/>
                <w:bCs/>
                <w:sz w:val="16"/>
                <w:szCs w:val="16"/>
              </w:rPr>
            </w:pPr>
            <w:r w:rsidRPr="000D13F3">
              <w:rPr>
                <w:rFonts w:ascii="MS UI Gothic" w:eastAsia="MS UI Gothic" w:hAnsi="MS UI Gothic" w:hint="eastAsia"/>
                <w:b/>
                <w:bCs/>
                <w:sz w:val="12"/>
                <w:szCs w:val="16"/>
              </w:rPr>
              <w:t>※パートタイム労働者を雇い入れたときには、上記</w:t>
            </w:r>
            <w:r w:rsidR="007D7BF0" w:rsidRPr="000D13F3">
              <w:rPr>
                <w:rFonts w:ascii="MS UI Gothic" w:eastAsia="MS UI Gothic" w:hAnsi="MS UI Gothic" w:hint="eastAsia"/>
                <w:b/>
                <w:bCs/>
                <w:sz w:val="12"/>
                <w:szCs w:val="16"/>
              </w:rPr>
              <w:t>のチから</w:t>
            </w:r>
            <w:r w:rsidRPr="000D13F3">
              <w:rPr>
                <w:rFonts w:ascii="MS UI Gothic" w:eastAsia="MS UI Gothic" w:hAnsi="MS UI Gothic" w:hint="eastAsia"/>
                <w:b/>
                <w:bCs/>
                <w:sz w:val="12"/>
                <w:szCs w:val="16"/>
              </w:rPr>
              <w:t>ル</w:t>
            </w:r>
            <w:r w:rsidR="00FE3E15" w:rsidRPr="000D13F3">
              <w:rPr>
                <w:rFonts w:ascii="MS UI Gothic" w:eastAsia="MS UI Gothic" w:hAnsi="MS UI Gothic" w:hint="eastAsia"/>
                <w:b/>
                <w:bCs/>
                <w:sz w:val="12"/>
                <w:szCs w:val="16"/>
              </w:rPr>
              <w:t>についても文書で明示しなくてはなりません。</w:t>
            </w:r>
          </w:p>
        </w:tc>
        <w:tc>
          <w:tcPr>
            <w:tcW w:w="287" w:type="dxa"/>
            <w:tcBorders>
              <w:top w:val="nil"/>
              <w:left w:val="dotDotDash" w:sz="4" w:space="0" w:color="auto"/>
              <w:bottom w:val="nil"/>
              <w:right w:val="single" w:sz="4" w:space="0" w:color="auto"/>
            </w:tcBorders>
          </w:tcPr>
          <w:p w14:paraId="0E8450BC" w14:textId="77777777" w:rsidR="00FE3E15" w:rsidRPr="008D5EE5" w:rsidRDefault="00FE3E15" w:rsidP="003F59AC">
            <w:pPr>
              <w:spacing w:line="0" w:lineRule="atLeast"/>
              <w:jc w:val="left"/>
              <w:rPr>
                <w:rFonts w:ascii="MS UI Gothic" w:eastAsia="MS UI Gothic" w:hAnsi="MS UI Gothic"/>
                <w:sz w:val="16"/>
                <w:szCs w:val="16"/>
              </w:rPr>
            </w:pPr>
          </w:p>
        </w:tc>
        <w:tc>
          <w:tcPr>
            <w:tcW w:w="1276" w:type="dxa"/>
            <w:vMerge/>
            <w:tcBorders>
              <w:left w:val="single" w:sz="4" w:space="0" w:color="auto"/>
              <w:right w:val="single" w:sz="4" w:space="0" w:color="auto"/>
            </w:tcBorders>
          </w:tcPr>
          <w:p w14:paraId="0519FD0A" w14:textId="77777777" w:rsidR="00FE3E15" w:rsidRPr="008D5EE5" w:rsidRDefault="00FE3E15" w:rsidP="003F59AC">
            <w:pPr>
              <w:spacing w:line="0" w:lineRule="atLeast"/>
              <w:jc w:val="left"/>
              <w:rPr>
                <w:rFonts w:ascii="MS UI Gothic" w:eastAsia="MS UI Gothic" w:hAnsi="MS UI Gothic"/>
                <w:sz w:val="16"/>
                <w:szCs w:val="16"/>
              </w:rPr>
            </w:pPr>
          </w:p>
        </w:tc>
        <w:tc>
          <w:tcPr>
            <w:tcW w:w="1278" w:type="dxa"/>
            <w:vMerge/>
            <w:tcBorders>
              <w:left w:val="single" w:sz="4" w:space="0" w:color="auto"/>
              <w:right w:val="single" w:sz="4" w:space="0" w:color="auto"/>
            </w:tcBorders>
          </w:tcPr>
          <w:p w14:paraId="510D19B6" w14:textId="77777777" w:rsidR="00FE3E15" w:rsidRPr="008D5EE5" w:rsidRDefault="00FE3E15" w:rsidP="003F59AC">
            <w:pPr>
              <w:spacing w:line="0" w:lineRule="atLeast"/>
              <w:jc w:val="left"/>
              <w:rPr>
                <w:rFonts w:ascii="MS UI Gothic" w:eastAsia="MS UI Gothic" w:hAnsi="MS UI Gothic"/>
                <w:sz w:val="16"/>
                <w:szCs w:val="16"/>
              </w:rPr>
            </w:pPr>
          </w:p>
        </w:tc>
      </w:tr>
      <w:tr w:rsidR="00FE3E15" w:rsidRPr="008D5EE5" w14:paraId="1208A0A4" w14:textId="77777777" w:rsidTr="00DE2B62">
        <w:trPr>
          <w:trHeight w:val="60"/>
        </w:trPr>
        <w:tc>
          <w:tcPr>
            <w:tcW w:w="989" w:type="dxa"/>
            <w:vMerge/>
            <w:tcBorders>
              <w:left w:val="single" w:sz="4" w:space="0" w:color="auto"/>
              <w:bottom w:val="single" w:sz="4" w:space="0" w:color="000000"/>
              <w:right w:val="single" w:sz="4" w:space="0" w:color="auto"/>
            </w:tcBorders>
          </w:tcPr>
          <w:p w14:paraId="424FAC7E" w14:textId="77777777" w:rsidR="00FE3E15" w:rsidRPr="008D5EE5" w:rsidRDefault="00FE3E15" w:rsidP="003F59AC">
            <w:pPr>
              <w:snapToGrid w:val="0"/>
              <w:spacing w:line="0" w:lineRule="atLeast"/>
              <w:rPr>
                <w:rFonts w:ascii="MS UI Gothic" w:eastAsia="MS UI Gothic" w:hAnsi="MS UI Gothic"/>
                <w:sz w:val="16"/>
                <w:szCs w:val="16"/>
              </w:rPr>
            </w:pPr>
          </w:p>
        </w:tc>
        <w:tc>
          <w:tcPr>
            <w:tcW w:w="431" w:type="dxa"/>
            <w:vMerge/>
            <w:tcBorders>
              <w:left w:val="single" w:sz="4" w:space="0" w:color="auto"/>
              <w:bottom w:val="single" w:sz="4" w:space="0" w:color="auto"/>
              <w:right w:val="nil"/>
            </w:tcBorders>
          </w:tcPr>
          <w:p w14:paraId="05992CFA" w14:textId="77777777" w:rsidR="00FE3E15" w:rsidRPr="008D5EE5" w:rsidRDefault="00FE3E15" w:rsidP="003F59AC">
            <w:pPr>
              <w:snapToGrid w:val="0"/>
              <w:ind w:left="160" w:hangingChars="100" w:hanging="160"/>
              <w:rPr>
                <w:rFonts w:ascii="MS UI Gothic" w:eastAsia="MS UI Gothic" w:hAnsi="MS UI Gothic"/>
                <w:sz w:val="16"/>
                <w:szCs w:val="16"/>
              </w:rPr>
            </w:pPr>
          </w:p>
        </w:tc>
        <w:tc>
          <w:tcPr>
            <w:tcW w:w="5666" w:type="dxa"/>
            <w:gridSpan w:val="3"/>
            <w:tcBorders>
              <w:top w:val="nil"/>
              <w:left w:val="nil"/>
              <w:bottom w:val="single" w:sz="4" w:space="0" w:color="auto"/>
              <w:right w:val="single" w:sz="4" w:space="0" w:color="auto"/>
            </w:tcBorders>
          </w:tcPr>
          <w:p w14:paraId="3D4463AB" w14:textId="77777777" w:rsidR="00FE3E15" w:rsidRPr="008D5EE5" w:rsidRDefault="00FE3E15" w:rsidP="003F59AC">
            <w:pPr>
              <w:spacing w:line="0" w:lineRule="atLeast"/>
              <w:jc w:val="left"/>
              <w:rPr>
                <w:rFonts w:ascii="MS UI Gothic" w:eastAsia="MS UI Gothic" w:hAnsi="MS UI Gothic"/>
                <w:sz w:val="12"/>
                <w:szCs w:val="12"/>
              </w:rPr>
            </w:pPr>
          </w:p>
        </w:tc>
        <w:tc>
          <w:tcPr>
            <w:tcW w:w="1276" w:type="dxa"/>
            <w:vMerge/>
            <w:tcBorders>
              <w:left w:val="single" w:sz="4" w:space="0" w:color="auto"/>
              <w:bottom w:val="single" w:sz="4" w:space="0" w:color="auto"/>
              <w:right w:val="single" w:sz="4" w:space="0" w:color="auto"/>
            </w:tcBorders>
          </w:tcPr>
          <w:p w14:paraId="03B07CE1" w14:textId="77777777" w:rsidR="00FE3E15" w:rsidRPr="008D5EE5" w:rsidRDefault="00FE3E15" w:rsidP="003F59AC">
            <w:pPr>
              <w:spacing w:line="0" w:lineRule="atLeast"/>
              <w:jc w:val="left"/>
              <w:rPr>
                <w:rFonts w:ascii="MS UI Gothic" w:eastAsia="MS UI Gothic" w:hAnsi="MS UI Gothic"/>
                <w:sz w:val="16"/>
                <w:szCs w:val="16"/>
              </w:rPr>
            </w:pPr>
          </w:p>
        </w:tc>
        <w:tc>
          <w:tcPr>
            <w:tcW w:w="1278" w:type="dxa"/>
            <w:vMerge/>
            <w:tcBorders>
              <w:left w:val="single" w:sz="4" w:space="0" w:color="auto"/>
              <w:bottom w:val="single" w:sz="4" w:space="0" w:color="auto"/>
              <w:right w:val="single" w:sz="4" w:space="0" w:color="auto"/>
            </w:tcBorders>
          </w:tcPr>
          <w:p w14:paraId="24B36A7A" w14:textId="77777777" w:rsidR="00FE3E15" w:rsidRPr="008D5EE5" w:rsidRDefault="00FE3E15" w:rsidP="003F59AC">
            <w:pPr>
              <w:spacing w:line="0" w:lineRule="atLeast"/>
              <w:jc w:val="left"/>
              <w:rPr>
                <w:rFonts w:ascii="MS UI Gothic" w:eastAsia="MS UI Gothic" w:hAnsi="MS UI Gothic"/>
                <w:sz w:val="16"/>
                <w:szCs w:val="16"/>
              </w:rPr>
            </w:pPr>
          </w:p>
        </w:tc>
      </w:tr>
    </w:tbl>
    <w:p w14:paraId="40A806F9" w14:textId="77777777" w:rsidR="004A0BB9" w:rsidRPr="008D5EE5" w:rsidRDefault="004A0BB9" w:rsidP="00A95F3A">
      <w:pPr>
        <w:rPr>
          <w:rFonts w:ascii="MS UI Gothic" w:eastAsia="MS UI Gothic" w:hAnsi="MS UI Gothic"/>
          <w:b/>
          <w:szCs w:val="21"/>
        </w:rPr>
        <w:sectPr w:rsidR="004A0BB9" w:rsidRPr="008D5EE5" w:rsidSect="007A1A78">
          <w:pgSz w:w="11906" w:h="16838" w:code="9"/>
          <w:pgMar w:top="851" w:right="1134" w:bottom="1134" w:left="1134" w:header="851" w:footer="340" w:gutter="0"/>
          <w:cols w:space="425"/>
          <w:docGrid w:type="lines" w:linePitch="360"/>
        </w:sectPr>
      </w:pPr>
    </w:p>
    <w:p w14:paraId="0055B699" w14:textId="46B8A6AB" w:rsidR="00A95F3A" w:rsidRPr="008D5EE5" w:rsidRDefault="00A95F3A" w:rsidP="00A95F3A">
      <w:pPr>
        <w:rPr>
          <w:rFonts w:ascii="MS UI Gothic" w:eastAsia="MS UI Gothic" w:hAnsi="MS UI Gothic"/>
        </w:rPr>
      </w:pPr>
      <w:r w:rsidRPr="008D5EE5">
        <w:rPr>
          <w:rFonts w:ascii="MS UI Gothic" w:eastAsia="MS UI Gothic" w:hAnsi="MS UI Gothic" w:hint="eastAsia"/>
          <w:b/>
          <w:szCs w:val="21"/>
        </w:rPr>
        <w:t>第</w:t>
      </w:r>
      <w:r w:rsidR="00DE2B62" w:rsidRPr="008D5EE5">
        <w:rPr>
          <w:rFonts w:ascii="MS UI Gothic" w:eastAsia="MS UI Gothic" w:hAnsi="MS UI Gothic" w:hint="eastAsia"/>
          <w:b/>
          <w:szCs w:val="21"/>
        </w:rPr>
        <w:t>3</w:t>
      </w:r>
      <w:r w:rsidR="00C04789" w:rsidRPr="008D5EE5">
        <w:rPr>
          <w:rFonts w:ascii="MS UI Gothic" w:eastAsia="MS UI Gothic" w:hAnsi="MS UI Gothic" w:hint="eastAsia"/>
          <w:b/>
          <w:szCs w:val="21"/>
        </w:rPr>
        <w:t xml:space="preserve">　運営</w:t>
      </w:r>
      <w:r w:rsidRPr="008D5EE5">
        <w:rPr>
          <w:rFonts w:ascii="MS UI Gothic" w:eastAsia="MS UI Gothic" w:hAnsi="MS UI Gothic" w:hint="eastAsia"/>
          <w:b/>
          <w:szCs w:val="21"/>
        </w:rPr>
        <w:t>に関する基準</w:t>
      </w: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
        <w:gridCol w:w="427"/>
        <w:gridCol w:w="4673"/>
        <w:gridCol w:w="37"/>
        <w:gridCol w:w="677"/>
        <w:gridCol w:w="293"/>
        <w:gridCol w:w="1273"/>
        <w:gridCol w:w="1274"/>
      </w:tblGrid>
      <w:tr w:rsidR="00A95F3A" w:rsidRPr="008D5EE5" w14:paraId="5A470E20" w14:textId="77777777" w:rsidTr="00281BB2">
        <w:trPr>
          <w:trHeight w:val="77"/>
          <w:tblHeader/>
        </w:trPr>
        <w:tc>
          <w:tcPr>
            <w:tcW w:w="988" w:type="dxa"/>
            <w:tcBorders>
              <w:bottom w:val="single" w:sz="4" w:space="0" w:color="auto"/>
            </w:tcBorders>
            <w:shd w:val="clear" w:color="auto" w:fill="DAEEF3" w:themeFill="accent5" w:themeFillTint="33"/>
          </w:tcPr>
          <w:p w14:paraId="734ABB3C" w14:textId="77777777" w:rsidR="00A95F3A" w:rsidRPr="008D5EE5" w:rsidRDefault="00A95F3A" w:rsidP="00DC5DA5">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項目</w:t>
            </w:r>
          </w:p>
        </w:tc>
        <w:tc>
          <w:tcPr>
            <w:tcW w:w="427" w:type="dxa"/>
            <w:tcBorders>
              <w:bottom w:val="single" w:sz="4" w:space="0" w:color="auto"/>
              <w:right w:val="nil"/>
            </w:tcBorders>
            <w:shd w:val="clear" w:color="auto" w:fill="DAEEF3" w:themeFill="accent5" w:themeFillTint="33"/>
          </w:tcPr>
          <w:p w14:paraId="14FDDAB9" w14:textId="77777777" w:rsidR="00A95F3A" w:rsidRPr="008D5EE5" w:rsidRDefault="00A95F3A" w:rsidP="00DC5DA5">
            <w:pPr>
              <w:snapToGrid w:val="0"/>
              <w:spacing w:line="0" w:lineRule="atLeast"/>
              <w:ind w:left="160" w:hangingChars="100" w:hanging="160"/>
              <w:rPr>
                <w:rFonts w:ascii="MS UI Gothic" w:eastAsia="MS UI Gothic" w:hAnsi="MS UI Gothic"/>
                <w:sz w:val="16"/>
                <w:szCs w:val="16"/>
              </w:rPr>
            </w:pPr>
          </w:p>
        </w:tc>
        <w:tc>
          <w:tcPr>
            <w:tcW w:w="4712" w:type="dxa"/>
            <w:gridSpan w:val="2"/>
            <w:tcBorders>
              <w:left w:val="nil"/>
              <w:bottom w:val="single" w:sz="4" w:space="0" w:color="auto"/>
            </w:tcBorders>
            <w:shd w:val="clear" w:color="auto" w:fill="DAEEF3" w:themeFill="accent5" w:themeFillTint="33"/>
          </w:tcPr>
          <w:p w14:paraId="69BC98B0" w14:textId="77777777" w:rsidR="00A95F3A" w:rsidRPr="008D5EE5" w:rsidRDefault="00A95F3A" w:rsidP="00DC5DA5">
            <w:pPr>
              <w:snapToGrid w:val="0"/>
              <w:spacing w:line="0" w:lineRule="atLeast"/>
              <w:ind w:left="200" w:hangingChars="100" w:hanging="200"/>
              <w:rPr>
                <w:rFonts w:ascii="MS UI Gothic" w:eastAsia="MS UI Gothic" w:hAnsi="MS UI Gothic"/>
                <w:sz w:val="16"/>
                <w:szCs w:val="16"/>
              </w:rPr>
            </w:pPr>
            <w:r w:rsidRPr="008D5EE5">
              <w:rPr>
                <w:rFonts w:ascii="MS UI Gothic" w:eastAsia="MS UI Gothic" w:hAnsi="MS UI Gothic" w:hint="eastAsia"/>
                <w:sz w:val="20"/>
                <w:szCs w:val="16"/>
              </w:rPr>
              <w:t>点検のポイント</w:t>
            </w:r>
          </w:p>
        </w:tc>
        <w:tc>
          <w:tcPr>
            <w:tcW w:w="967" w:type="dxa"/>
            <w:gridSpan w:val="2"/>
            <w:tcBorders>
              <w:bottom w:val="single" w:sz="4" w:space="0" w:color="auto"/>
            </w:tcBorders>
            <w:shd w:val="clear" w:color="auto" w:fill="DAEEF3" w:themeFill="accent5" w:themeFillTint="33"/>
          </w:tcPr>
          <w:p w14:paraId="033A7B99" w14:textId="77777777" w:rsidR="00A95F3A" w:rsidRPr="008D5EE5" w:rsidRDefault="00A95F3A" w:rsidP="00DC5DA5">
            <w:pPr>
              <w:snapToGrid w:val="0"/>
              <w:spacing w:line="0" w:lineRule="atLeast"/>
              <w:rPr>
                <w:rFonts w:ascii="MS UI Gothic" w:eastAsia="MS UI Gothic" w:hAnsi="MS UI Gothic"/>
                <w:sz w:val="16"/>
                <w:szCs w:val="16"/>
              </w:rPr>
            </w:pPr>
            <w:r w:rsidRPr="008D5EE5">
              <w:rPr>
                <w:rFonts w:ascii="MS UI Gothic" w:eastAsia="MS UI Gothic" w:hAnsi="MS UI Gothic" w:hint="eastAsia"/>
                <w:color w:val="000000" w:themeColor="text1"/>
                <w:sz w:val="20"/>
              </w:rPr>
              <w:t>点検</w:t>
            </w:r>
          </w:p>
        </w:tc>
        <w:tc>
          <w:tcPr>
            <w:tcW w:w="1273" w:type="dxa"/>
            <w:tcBorders>
              <w:bottom w:val="single" w:sz="4" w:space="0" w:color="auto"/>
            </w:tcBorders>
            <w:shd w:val="clear" w:color="auto" w:fill="DAEEF3" w:themeFill="accent5" w:themeFillTint="33"/>
          </w:tcPr>
          <w:p w14:paraId="75A44005" w14:textId="0FA67ACA" w:rsidR="00A95F3A" w:rsidRPr="008D5EE5" w:rsidRDefault="00987E27" w:rsidP="00DC5DA5">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根拠法令</w:t>
            </w:r>
            <w:r w:rsidR="00A95F3A" w:rsidRPr="008D5EE5">
              <w:rPr>
                <w:rFonts w:ascii="MS UI Gothic" w:eastAsia="MS UI Gothic" w:hAnsi="MS UI Gothic" w:hint="eastAsia"/>
                <w:sz w:val="20"/>
                <w:szCs w:val="16"/>
              </w:rPr>
              <w:t>等</w:t>
            </w:r>
          </w:p>
        </w:tc>
        <w:tc>
          <w:tcPr>
            <w:tcW w:w="1274" w:type="dxa"/>
            <w:tcBorders>
              <w:bottom w:val="single" w:sz="4" w:space="0" w:color="auto"/>
            </w:tcBorders>
            <w:shd w:val="clear" w:color="auto" w:fill="DAEEF3" w:themeFill="accent5" w:themeFillTint="33"/>
          </w:tcPr>
          <w:p w14:paraId="3938FCCD" w14:textId="77777777" w:rsidR="00A95F3A" w:rsidRPr="008D5EE5" w:rsidRDefault="00A95F3A" w:rsidP="00DC5DA5">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確認書類等</w:t>
            </w:r>
          </w:p>
        </w:tc>
      </w:tr>
      <w:tr w:rsidR="007330D3" w:rsidRPr="008D5EE5" w14:paraId="4925BBA7" w14:textId="77777777" w:rsidTr="00281BB2">
        <w:trPr>
          <w:trHeight w:val="210"/>
        </w:trPr>
        <w:tc>
          <w:tcPr>
            <w:tcW w:w="988" w:type="dxa"/>
            <w:vMerge w:val="restart"/>
            <w:tcBorders>
              <w:left w:val="single" w:sz="4" w:space="0" w:color="auto"/>
              <w:right w:val="single" w:sz="4" w:space="0" w:color="auto"/>
            </w:tcBorders>
          </w:tcPr>
          <w:p w14:paraId="558B6DE9" w14:textId="0B596C7E" w:rsidR="007330D3" w:rsidRPr="008D5EE5" w:rsidRDefault="00DE2B6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9</w:t>
            </w:r>
          </w:p>
          <w:p w14:paraId="573E38B0" w14:textId="77777777" w:rsidR="007330D3" w:rsidRPr="008D5EE5" w:rsidRDefault="007330D3" w:rsidP="00B3785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内容及び</w:t>
            </w:r>
          </w:p>
          <w:p w14:paraId="09745266" w14:textId="77777777" w:rsidR="007330D3" w:rsidRPr="008D5EE5" w:rsidRDefault="007330D3" w:rsidP="00B3785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手続きの</w:t>
            </w:r>
          </w:p>
          <w:p w14:paraId="008F8805" w14:textId="77777777" w:rsidR="007330D3" w:rsidRPr="008D5EE5" w:rsidRDefault="007330D3" w:rsidP="00B3785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説明及び</w:t>
            </w:r>
          </w:p>
          <w:p w14:paraId="3FF25658" w14:textId="18DA0F74" w:rsidR="007330D3" w:rsidRPr="008D5EE5" w:rsidRDefault="007330D3" w:rsidP="00B3785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同意</w:t>
            </w:r>
          </w:p>
        </w:tc>
        <w:tc>
          <w:tcPr>
            <w:tcW w:w="427" w:type="dxa"/>
            <w:vMerge w:val="restart"/>
            <w:tcBorders>
              <w:left w:val="single" w:sz="4" w:space="0" w:color="auto"/>
              <w:right w:val="nil"/>
            </w:tcBorders>
          </w:tcPr>
          <w:p w14:paraId="4EE737FF" w14:textId="109B449E" w:rsidR="007330D3" w:rsidRPr="008D5EE5" w:rsidRDefault="007330D3" w:rsidP="003F59A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73B02BAC" w14:textId="77777777" w:rsidR="007330D3" w:rsidRPr="008D5EE5" w:rsidRDefault="007330D3" w:rsidP="000153DF">
            <w:pPr>
              <w:snapToGrid w:val="0"/>
              <w:spacing w:line="0" w:lineRule="atLeast"/>
              <w:rPr>
                <w:rFonts w:ascii="MS UI Gothic" w:eastAsia="MS UI Gothic" w:hAnsi="MS UI Gothic"/>
                <w:color w:val="000000" w:themeColor="text1"/>
                <w:sz w:val="16"/>
                <w:szCs w:val="16"/>
              </w:rPr>
            </w:pPr>
            <w:r w:rsidRPr="008D5EE5">
              <w:rPr>
                <w:rFonts w:ascii="MS UI Gothic" w:eastAsia="MS UI Gothic" w:hAnsi="MS UI Gothic" w:hint="eastAsia"/>
                <w:color w:val="000000" w:themeColor="text1"/>
                <w:sz w:val="16"/>
                <w:szCs w:val="16"/>
              </w:rPr>
              <w:t>重要事項説明書</w:t>
            </w:r>
          </w:p>
          <w:p w14:paraId="48885FFE" w14:textId="7C16A56E" w:rsidR="007330D3" w:rsidRPr="008D5EE5" w:rsidRDefault="007330D3" w:rsidP="000153DF">
            <w:pPr>
              <w:snapToGrid w:val="0"/>
              <w:spacing w:line="0" w:lineRule="atLeast"/>
              <w:ind w:firstLineChars="100" w:firstLine="160"/>
              <w:rPr>
                <w:rFonts w:ascii="MS UI Gothic" w:eastAsia="MS UI Gothic" w:hAnsi="MS UI Gothic"/>
                <w:color w:val="000000" w:themeColor="text1"/>
                <w:sz w:val="16"/>
                <w:szCs w:val="16"/>
              </w:rPr>
            </w:pPr>
            <w:r w:rsidRPr="008D5EE5">
              <w:rPr>
                <w:rFonts w:ascii="MS UI Gothic" w:eastAsia="MS UI Gothic" w:hAnsi="MS UI Gothic" w:hint="eastAsia"/>
                <w:color w:val="000000" w:themeColor="text1"/>
                <w:sz w:val="16"/>
                <w:szCs w:val="16"/>
              </w:rPr>
              <w:t>利用申込みがあったときは、障害の特性に配慮しつつ、利用申込者に対しサービスの選択に必要な重要事項</w:t>
            </w:r>
            <w:r w:rsidRPr="008D5EE5">
              <w:rPr>
                <w:rFonts w:ascii="MS UI Gothic" w:eastAsia="MS UI Gothic" w:hAnsi="MS UI Gothic" w:hint="eastAsia"/>
                <w:color w:val="000000" w:themeColor="text1"/>
                <w:sz w:val="16"/>
                <w:szCs w:val="16"/>
                <w:vertAlign w:val="superscript"/>
              </w:rPr>
              <w:t>(※)</w:t>
            </w:r>
            <w:r w:rsidRPr="008D5EE5">
              <w:rPr>
                <w:rFonts w:ascii="MS UI Gothic" w:eastAsia="MS UI Gothic" w:hAnsi="MS UI Gothic" w:hint="eastAsia"/>
                <w:color w:val="000000" w:themeColor="text1"/>
                <w:sz w:val="16"/>
                <w:szCs w:val="16"/>
              </w:rPr>
              <w:t>を、重要事項説明書、パンフレット等の文書を交付して説明を行い、サービスの提供を受けることにつき、同意を得ていますか。</w:t>
            </w:r>
          </w:p>
          <w:p w14:paraId="70DF61C8" w14:textId="63A46316" w:rsidR="007330D3" w:rsidRPr="008D5EE5" w:rsidRDefault="007330D3" w:rsidP="007330D3">
            <w:pPr>
              <w:spacing w:line="0" w:lineRule="atLeast"/>
              <w:ind w:leftChars="50" w:left="1185" w:hangingChars="900" w:hanging="108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(※)重要事項・・・運営規程の概要、従業者の勤務体制、事故発生時の対応、苦情処理の</w:t>
            </w:r>
          </w:p>
          <w:p w14:paraId="619EF9C8" w14:textId="77777777" w:rsidR="007330D3" w:rsidRPr="008D5EE5" w:rsidRDefault="007330D3" w:rsidP="007330D3">
            <w:pPr>
              <w:spacing w:line="0" w:lineRule="atLeast"/>
              <w:ind w:leftChars="450" w:left="1545" w:hangingChars="500" w:hanging="600"/>
              <w:rPr>
                <w:rStyle w:val="H300"/>
                <w:rFonts w:ascii="MS UI Gothic" w:eastAsia="MS UI Gothic" w:hAnsi="MS UI Gothic"/>
                <w:color w:val="000000" w:themeColor="text1"/>
                <w:sz w:val="12"/>
                <w:szCs w:val="16"/>
                <w:u w:val="none"/>
              </w:rPr>
            </w:pPr>
            <w:r w:rsidRPr="008D5EE5">
              <w:rPr>
                <w:rFonts w:ascii="MS UI Gothic" w:eastAsia="MS UI Gothic" w:hAnsi="MS UI Gothic" w:hint="eastAsia"/>
                <w:color w:val="000000" w:themeColor="text1"/>
                <w:sz w:val="12"/>
                <w:szCs w:val="16"/>
              </w:rPr>
              <w:t>体制</w:t>
            </w:r>
            <w:r w:rsidRPr="008D5EE5">
              <w:rPr>
                <w:rStyle w:val="H300"/>
                <w:rFonts w:ascii="MS UI Gothic" w:eastAsia="MS UI Gothic" w:hAnsi="MS UI Gothic" w:hint="eastAsia"/>
                <w:color w:val="000000" w:themeColor="text1"/>
                <w:sz w:val="12"/>
                <w:szCs w:val="16"/>
                <w:u w:val="none"/>
              </w:rPr>
              <w:t>、提供するサービスの第三者評価の実施状況等（実施の有無、実施</w:t>
            </w:r>
          </w:p>
          <w:p w14:paraId="175C1D29" w14:textId="43226F1D" w:rsidR="007330D3" w:rsidRPr="008D5EE5" w:rsidRDefault="007330D3" w:rsidP="007330D3">
            <w:pPr>
              <w:spacing w:line="0" w:lineRule="atLeast"/>
              <w:ind w:leftChars="450" w:left="1545" w:hangingChars="500" w:hanging="600"/>
              <w:rPr>
                <w:rFonts w:ascii="MS UI Gothic" w:eastAsia="MS UI Gothic" w:hAnsi="MS UI Gothic"/>
                <w:color w:val="000000" w:themeColor="text1"/>
                <w:sz w:val="12"/>
                <w:szCs w:val="16"/>
              </w:rPr>
            </w:pPr>
            <w:r w:rsidRPr="008D5EE5">
              <w:rPr>
                <w:rStyle w:val="H300"/>
                <w:rFonts w:ascii="MS UI Gothic" w:eastAsia="MS UI Gothic" w:hAnsi="MS UI Gothic" w:hint="eastAsia"/>
                <w:color w:val="000000" w:themeColor="text1"/>
                <w:sz w:val="12"/>
                <w:szCs w:val="16"/>
                <w:u w:val="none"/>
              </w:rPr>
              <w:t>した直近の年月日、実施した評価機関の名称、評価結果の開示状況)等</w:t>
            </w:r>
          </w:p>
        </w:tc>
        <w:tc>
          <w:tcPr>
            <w:tcW w:w="967" w:type="dxa"/>
            <w:gridSpan w:val="2"/>
            <w:tcBorders>
              <w:top w:val="single" w:sz="4" w:space="0" w:color="auto"/>
              <w:left w:val="single" w:sz="4" w:space="0" w:color="auto"/>
              <w:bottom w:val="nil"/>
              <w:right w:val="single" w:sz="4" w:space="0" w:color="auto"/>
            </w:tcBorders>
          </w:tcPr>
          <w:p w14:paraId="43D77A79" w14:textId="77777777" w:rsidR="007330D3" w:rsidRPr="008D5EE5" w:rsidRDefault="007330D3"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C823FDC" w14:textId="77777777" w:rsidR="007330D3" w:rsidRPr="008D5EE5" w:rsidRDefault="007330D3"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6BD8B4D5" w14:textId="77777777" w:rsidR="007330D3" w:rsidRPr="008D5EE5" w:rsidRDefault="007330D3"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739E4E61" w14:textId="082C5CE8" w:rsidR="007330D3" w:rsidRPr="008D5EE5" w:rsidRDefault="007330D3"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第5条</w:t>
            </w:r>
          </w:p>
          <w:p w14:paraId="1B31DAF3" w14:textId="77777777" w:rsidR="007330D3" w:rsidRPr="008D5EE5" w:rsidRDefault="007330D3"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13C47808" w14:textId="38BC9655" w:rsidR="007330D3" w:rsidRPr="008D5EE5" w:rsidRDefault="007330D3"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第5、45条</w:t>
            </w:r>
          </w:p>
          <w:p w14:paraId="733D7E87" w14:textId="77777777" w:rsidR="007330D3" w:rsidRPr="008D5EE5" w:rsidRDefault="007330D3"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4A5C91D4" w14:textId="77777777" w:rsidR="007330D3" w:rsidRPr="008D5EE5" w:rsidRDefault="007330D3" w:rsidP="009C191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第5条</w:t>
            </w:r>
          </w:p>
          <w:p w14:paraId="4784A232" w14:textId="77777777" w:rsidR="007330D3" w:rsidRPr="008D5EE5" w:rsidRDefault="007330D3" w:rsidP="009C191C">
            <w:pPr>
              <w:snapToGrid w:val="0"/>
              <w:spacing w:line="0" w:lineRule="atLeast"/>
              <w:rPr>
                <w:rFonts w:ascii="MS UI Gothic" w:eastAsia="MS UI Gothic" w:hAnsi="MS UI Gothic"/>
                <w:sz w:val="16"/>
                <w:szCs w:val="16"/>
                <w:lang w:eastAsia="zh-CN"/>
              </w:rPr>
            </w:pPr>
          </w:p>
          <w:p w14:paraId="6EEB3D97" w14:textId="77777777" w:rsidR="007330D3" w:rsidRPr="008D5EE5" w:rsidRDefault="007330D3" w:rsidP="009C191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4189E80B" w14:textId="16E4DD59" w:rsidR="007330D3" w:rsidRPr="008D5EE5" w:rsidRDefault="007330D3" w:rsidP="009C191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6999B0D2" w14:textId="3DCFAA52" w:rsidR="007330D3" w:rsidRPr="008D5EE5" w:rsidRDefault="007330D3" w:rsidP="009C191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第二の2の(1)</w:t>
            </w:r>
          </w:p>
          <w:p w14:paraId="32F24715" w14:textId="77777777" w:rsidR="007330D3" w:rsidRPr="008D5EE5" w:rsidRDefault="007330D3" w:rsidP="009C191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2E0BC78B" w14:textId="0E79782B" w:rsidR="007330D3" w:rsidRPr="008D5EE5" w:rsidRDefault="007330D3" w:rsidP="009C191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482149C5" w14:textId="41152282" w:rsidR="007330D3" w:rsidRPr="008D5EE5" w:rsidRDefault="007330D3" w:rsidP="009C191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第二の2の(1)</w:t>
            </w:r>
          </w:p>
          <w:p w14:paraId="2B1120D5" w14:textId="77777777" w:rsidR="007330D3" w:rsidRPr="008D5EE5" w:rsidRDefault="007330D3" w:rsidP="009C191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45433366" w14:textId="77777777" w:rsidR="007330D3" w:rsidRPr="008D5EE5" w:rsidRDefault="007330D3" w:rsidP="009C191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6BA4B5ED" w14:textId="5289B78E" w:rsidR="007330D3" w:rsidRPr="008D5EE5" w:rsidRDefault="007330D3" w:rsidP="009C191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第二の2の(1)</w:t>
            </w:r>
          </w:p>
          <w:p w14:paraId="0853A8FB" w14:textId="77777777" w:rsidR="007330D3" w:rsidRPr="008D5EE5" w:rsidRDefault="007330D3" w:rsidP="009C191C">
            <w:pPr>
              <w:snapToGrid w:val="0"/>
              <w:spacing w:line="0" w:lineRule="atLeast"/>
              <w:rPr>
                <w:rFonts w:ascii="MS UI Gothic" w:eastAsia="MS UI Gothic" w:hAnsi="MS UI Gothic"/>
                <w:sz w:val="16"/>
                <w:szCs w:val="16"/>
              </w:rPr>
            </w:pPr>
          </w:p>
          <w:p w14:paraId="28E43F02" w14:textId="77777777" w:rsidR="007330D3" w:rsidRPr="008D5EE5" w:rsidRDefault="007330D3" w:rsidP="000153DF">
            <w:pPr>
              <w:tabs>
                <w:tab w:val="left" w:pos="5954"/>
                <w:tab w:val="left" w:pos="8505"/>
              </w:tabs>
              <w:snapToGrid w:val="0"/>
              <w:spacing w:line="0" w:lineRule="atLeast"/>
              <w:rPr>
                <w:rFonts w:ascii="MS UI Gothic" w:eastAsia="MS UI Gothic" w:hAnsi="MS UI Gothic"/>
                <w:color w:val="000000"/>
                <w:sz w:val="16"/>
                <w:szCs w:val="16"/>
              </w:rPr>
            </w:pPr>
            <w:r w:rsidRPr="008D5EE5">
              <w:rPr>
                <w:rFonts w:ascii="MS UI Gothic" w:eastAsia="MS UI Gothic" w:hAnsi="MS UI Gothic" w:hint="eastAsia"/>
                <w:color w:val="000000"/>
                <w:sz w:val="16"/>
                <w:szCs w:val="16"/>
              </w:rPr>
              <w:t>社会福祉法</w:t>
            </w:r>
          </w:p>
          <w:p w14:paraId="1A978021" w14:textId="5751F795" w:rsidR="007330D3" w:rsidRPr="008D5EE5" w:rsidRDefault="007330D3" w:rsidP="000153DF">
            <w:pPr>
              <w:snapToGrid w:val="0"/>
              <w:spacing w:line="0" w:lineRule="atLeast"/>
              <w:rPr>
                <w:rFonts w:ascii="MS UI Gothic" w:eastAsia="MS UI Gothic" w:hAnsi="MS UI Gothic"/>
                <w:sz w:val="16"/>
                <w:szCs w:val="16"/>
              </w:rPr>
            </w:pPr>
            <w:r w:rsidRPr="008D5EE5">
              <w:rPr>
                <w:rFonts w:ascii="MS UI Gothic" w:eastAsia="MS UI Gothic" w:hAnsi="MS UI Gothic" w:hint="eastAsia"/>
                <w:color w:val="000000"/>
                <w:sz w:val="16"/>
                <w:szCs w:val="16"/>
              </w:rPr>
              <w:t>第77条第1項</w:t>
            </w:r>
          </w:p>
        </w:tc>
        <w:tc>
          <w:tcPr>
            <w:tcW w:w="1274" w:type="dxa"/>
            <w:vMerge w:val="restart"/>
            <w:tcBorders>
              <w:top w:val="single" w:sz="4" w:space="0" w:color="auto"/>
              <w:left w:val="single" w:sz="4" w:space="0" w:color="auto"/>
              <w:right w:val="single" w:sz="4" w:space="0" w:color="auto"/>
            </w:tcBorders>
          </w:tcPr>
          <w:p w14:paraId="411B234B" w14:textId="77777777" w:rsidR="007330D3" w:rsidRPr="008D5EE5" w:rsidRDefault="007330D3" w:rsidP="003F59AC">
            <w:pPr>
              <w:snapToGrid w:val="0"/>
              <w:spacing w:line="0" w:lineRule="atLeast"/>
              <w:rPr>
                <w:rFonts w:ascii="MS UI Gothic" w:eastAsia="MS UI Gothic" w:hAnsi="MS UI Gothic"/>
                <w:sz w:val="16"/>
                <w:szCs w:val="16"/>
                <w:bdr w:val="single" w:sz="4" w:space="0" w:color="auto"/>
              </w:rPr>
            </w:pPr>
          </w:p>
        </w:tc>
      </w:tr>
      <w:tr w:rsidR="007330D3" w:rsidRPr="008D5EE5" w14:paraId="19D8745D" w14:textId="40589D24" w:rsidTr="00281BB2">
        <w:trPr>
          <w:trHeight w:val="60"/>
        </w:trPr>
        <w:tc>
          <w:tcPr>
            <w:tcW w:w="988" w:type="dxa"/>
            <w:vMerge/>
            <w:tcBorders>
              <w:left w:val="single" w:sz="4" w:space="0" w:color="auto"/>
              <w:right w:val="single" w:sz="4" w:space="0" w:color="auto"/>
            </w:tcBorders>
          </w:tcPr>
          <w:p w14:paraId="067692D0" w14:textId="77777777" w:rsidR="007330D3" w:rsidRPr="008D5EE5" w:rsidRDefault="007330D3"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DEADE8D" w14:textId="77777777" w:rsidR="007330D3" w:rsidRPr="008D5EE5" w:rsidRDefault="007330D3" w:rsidP="003F59AC">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7345FF08" w14:textId="77777777" w:rsidR="007330D3" w:rsidRPr="008D5EE5" w:rsidRDefault="007330D3" w:rsidP="003F59AC">
            <w:pPr>
              <w:spacing w:line="0" w:lineRule="atLeast"/>
              <w:rPr>
                <w:rFonts w:ascii="MS UI Gothic" w:eastAsia="MS UI Gothic" w:hAnsi="MS UI Gothic"/>
                <w:sz w:val="12"/>
                <w:szCs w:val="12"/>
              </w:rPr>
            </w:pPr>
          </w:p>
        </w:tc>
        <w:tc>
          <w:tcPr>
            <w:tcW w:w="1273" w:type="dxa"/>
            <w:vMerge/>
            <w:tcBorders>
              <w:left w:val="single" w:sz="4" w:space="0" w:color="auto"/>
              <w:right w:val="single" w:sz="4" w:space="0" w:color="auto"/>
            </w:tcBorders>
          </w:tcPr>
          <w:p w14:paraId="7729CE33" w14:textId="6B7B136A" w:rsidR="007330D3" w:rsidRPr="008D5EE5" w:rsidRDefault="007330D3" w:rsidP="000153DF">
            <w:pPr>
              <w:snapToGrid w:val="0"/>
              <w:spacing w:line="0" w:lineRule="atLeast"/>
              <w:rPr>
                <w:rFonts w:ascii="MS UI Gothic" w:eastAsia="MS UI Gothic" w:hAnsi="MS UI Gothic"/>
                <w:sz w:val="16"/>
                <w:szCs w:val="16"/>
                <w:bdr w:val="single" w:sz="4" w:space="0" w:color="auto"/>
              </w:rPr>
            </w:pPr>
          </w:p>
        </w:tc>
        <w:tc>
          <w:tcPr>
            <w:tcW w:w="1274" w:type="dxa"/>
            <w:vMerge/>
            <w:tcBorders>
              <w:left w:val="single" w:sz="4" w:space="0" w:color="auto"/>
              <w:right w:val="single" w:sz="4" w:space="0" w:color="auto"/>
            </w:tcBorders>
          </w:tcPr>
          <w:p w14:paraId="22913809" w14:textId="77777777" w:rsidR="007330D3" w:rsidRPr="008D5EE5" w:rsidRDefault="007330D3" w:rsidP="003F59AC">
            <w:pPr>
              <w:snapToGrid w:val="0"/>
              <w:spacing w:line="0" w:lineRule="atLeast"/>
              <w:rPr>
                <w:rFonts w:ascii="MS UI Gothic" w:eastAsia="MS UI Gothic" w:hAnsi="MS UI Gothic"/>
                <w:sz w:val="16"/>
                <w:szCs w:val="16"/>
                <w:bdr w:val="single" w:sz="4" w:space="0" w:color="auto"/>
              </w:rPr>
            </w:pPr>
          </w:p>
        </w:tc>
      </w:tr>
      <w:tr w:rsidR="007330D3" w:rsidRPr="008D5EE5" w14:paraId="10B4DBFA" w14:textId="709A626A" w:rsidTr="00281BB2">
        <w:trPr>
          <w:trHeight w:val="210"/>
        </w:trPr>
        <w:tc>
          <w:tcPr>
            <w:tcW w:w="988" w:type="dxa"/>
            <w:vMerge/>
            <w:tcBorders>
              <w:left w:val="single" w:sz="4" w:space="0" w:color="auto"/>
              <w:right w:val="single" w:sz="4" w:space="0" w:color="auto"/>
            </w:tcBorders>
          </w:tcPr>
          <w:p w14:paraId="53DEB2EF" w14:textId="77777777" w:rsidR="007330D3" w:rsidRPr="008D5EE5" w:rsidRDefault="007330D3"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1836C1E" w14:textId="77777777" w:rsidR="007330D3" w:rsidRPr="008D5EE5" w:rsidRDefault="007330D3" w:rsidP="003F59AC">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359CB7C" w14:textId="0EDE9056" w:rsidR="007330D3" w:rsidRPr="008D5EE5" w:rsidRDefault="007330D3" w:rsidP="000153DF">
            <w:pPr>
              <w:snapToGrid w:val="0"/>
              <w:spacing w:line="0" w:lineRule="atLeast"/>
              <w:ind w:left="120" w:hangingChars="100" w:hanging="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※利用者の同意は、利用者及び事業所の双方の保護のため、書面によって確認することが望ましいです。</w:t>
            </w:r>
          </w:p>
          <w:p w14:paraId="661C8F91" w14:textId="7574213F" w:rsidR="007330D3" w:rsidRPr="008D5EE5" w:rsidRDefault="007330D3" w:rsidP="007330D3">
            <w:pPr>
              <w:snapToGrid w:val="0"/>
              <w:spacing w:line="0" w:lineRule="atLeast"/>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※重要事項説明書は2部作成し、説明者の職名・氏名を記載し、利用申込者又は家族が説明を受け同意</w:t>
            </w:r>
          </w:p>
          <w:p w14:paraId="3C60E2E9" w14:textId="77777777" w:rsidR="00FF61EC" w:rsidRPr="008D5EE5" w:rsidRDefault="007330D3" w:rsidP="00371278">
            <w:pPr>
              <w:snapToGrid w:val="0"/>
              <w:spacing w:line="0" w:lineRule="atLeast"/>
              <w:ind w:firstLineChars="100" w:firstLine="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した旨の署名または記名押印等を受け、1部は利用者に交付し、1部は事業所で保管してください</w:t>
            </w:r>
            <w:r w:rsidR="00143682" w:rsidRPr="008D5EE5">
              <w:rPr>
                <w:rFonts w:ascii="MS UI Gothic" w:eastAsia="MS UI Gothic" w:hAnsi="MS UI Gothic" w:hint="eastAsia"/>
                <w:color w:val="000000" w:themeColor="text1"/>
                <w:sz w:val="12"/>
                <w:szCs w:val="16"/>
              </w:rPr>
              <w:t>。</w:t>
            </w:r>
          </w:p>
          <w:p w14:paraId="6ED67288" w14:textId="418FA463" w:rsidR="007330D3" w:rsidRPr="008D5EE5" w:rsidRDefault="00143682" w:rsidP="00371278">
            <w:pPr>
              <w:snapToGrid w:val="0"/>
              <w:spacing w:line="0" w:lineRule="atLeast"/>
              <w:ind w:firstLineChars="100" w:firstLine="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w:t>
            </w:r>
            <w:r w:rsidR="00FF61EC" w:rsidRPr="008D5EE5">
              <w:rPr>
                <w:rFonts w:ascii="MS UI Gothic" w:eastAsia="MS UI Gothic" w:hAnsi="MS UI Gothic" w:hint="eastAsia"/>
                <w:color w:val="000000" w:themeColor="text1"/>
                <w:sz w:val="12"/>
                <w:szCs w:val="16"/>
              </w:rPr>
              <w:t>ただし、</w:t>
            </w:r>
            <w:r w:rsidRPr="008D5EE5">
              <w:rPr>
                <w:rFonts w:ascii="MS UI Gothic" w:eastAsia="MS UI Gothic" w:hAnsi="MS UI Gothic" w:hint="eastAsia"/>
                <w:color w:val="000000" w:themeColor="text1"/>
                <w:sz w:val="12"/>
                <w:szCs w:val="16"/>
              </w:rPr>
              <w:t>利用者が同意した場合、</w:t>
            </w:r>
            <w:r w:rsidR="00C907A7" w:rsidRPr="008D5EE5">
              <w:rPr>
                <w:rFonts w:ascii="MS UI Gothic" w:eastAsia="MS UI Gothic" w:hAnsi="MS UI Gothic" w:hint="eastAsia"/>
                <w:color w:val="000000" w:themeColor="text1"/>
                <w:sz w:val="12"/>
                <w:szCs w:val="16"/>
              </w:rPr>
              <w:t>電子データ等での提供も可能です。</w:t>
            </w:r>
            <w:r w:rsidRPr="008D5EE5">
              <w:rPr>
                <w:rFonts w:ascii="MS UI Gothic" w:eastAsia="MS UI Gothic" w:hAnsi="MS UI Gothic" w:hint="eastAsia"/>
                <w:color w:val="000000" w:themeColor="text1"/>
                <w:sz w:val="12"/>
                <w:szCs w:val="16"/>
              </w:rPr>
              <w:t>）</w:t>
            </w:r>
          </w:p>
          <w:p w14:paraId="49D786F3" w14:textId="34D77CD3" w:rsidR="007330D3" w:rsidRPr="008D5EE5" w:rsidRDefault="007330D3" w:rsidP="00467BAE">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color w:val="000000" w:themeColor="text1"/>
                <w:sz w:val="12"/>
                <w:szCs w:val="16"/>
              </w:rPr>
              <w:t>※</w:t>
            </w:r>
            <w:r w:rsidRPr="008D5EE5">
              <w:rPr>
                <w:rFonts w:ascii="MS UI Gothic" w:eastAsia="MS UI Gothic" w:hAnsi="MS UI Gothic"/>
                <w:color w:val="000000" w:themeColor="text1"/>
                <w:sz w:val="12"/>
                <w:szCs w:val="16"/>
              </w:rPr>
              <w:t>重要事項説明</w:t>
            </w:r>
            <w:r w:rsidRPr="008D5EE5">
              <w:rPr>
                <w:rFonts w:ascii="MS UI Gothic" w:eastAsia="MS UI Gothic" w:hAnsi="MS UI Gothic" w:hint="eastAsia"/>
                <w:color w:val="000000" w:themeColor="text1"/>
                <w:sz w:val="12"/>
                <w:szCs w:val="16"/>
              </w:rPr>
              <w:t>書</w:t>
            </w:r>
            <w:r w:rsidRPr="008D5EE5">
              <w:rPr>
                <w:rFonts w:ascii="MS UI Gothic" w:eastAsia="MS UI Gothic" w:hAnsi="MS UI Gothic"/>
                <w:color w:val="000000" w:themeColor="text1"/>
                <w:sz w:val="12"/>
                <w:szCs w:val="16"/>
              </w:rPr>
              <w:t>は、</w:t>
            </w:r>
            <w:r w:rsidRPr="008D5EE5">
              <w:rPr>
                <w:rFonts w:ascii="MS UI Gothic" w:eastAsia="MS UI Gothic" w:hAnsi="MS UI Gothic" w:hint="eastAsia"/>
                <w:color w:val="000000" w:themeColor="text1"/>
                <w:sz w:val="12"/>
                <w:szCs w:val="16"/>
              </w:rPr>
              <w:t>利用者がサービス</w:t>
            </w:r>
            <w:r w:rsidRPr="008D5EE5">
              <w:rPr>
                <w:rFonts w:ascii="MS UI Gothic" w:eastAsia="MS UI Gothic" w:hAnsi="MS UI Gothic"/>
                <w:color w:val="000000" w:themeColor="text1"/>
                <w:sz w:val="12"/>
                <w:szCs w:val="16"/>
              </w:rPr>
              <w:t>内容</w:t>
            </w:r>
            <w:r w:rsidRPr="008D5EE5">
              <w:rPr>
                <w:rFonts w:ascii="MS UI Gothic" w:eastAsia="MS UI Gothic" w:hAnsi="MS UI Gothic" w:hint="eastAsia"/>
                <w:color w:val="000000" w:themeColor="text1"/>
                <w:sz w:val="12"/>
                <w:szCs w:val="16"/>
              </w:rPr>
              <w:t>等を</w:t>
            </w:r>
            <w:r w:rsidRPr="008D5EE5">
              <w:rPr>
                <w:rFonts w:ascii="MS UI Gothic" w:eastAsia="MS UI Gothic" w:hAnsi="MS UI Gothic"/>
                <w:color w:val="000000" w:themeColor="text1"/>
                <w:sz w:val="12"/>
                <w:szCs w:val="16"/>
              </w:rPr>
              <w:t>理解し</w:t>
            </w:r>
            <w:r w:rsidRPr="008D5EE5">
              <w:rPr>
                <w:rFonts w:ascii="MS UI Gothic" w:eastAsia="MS UI Gothic" w:hAnsi="MS UI Gothic" w:hint="eastAsia"/>
                <w:color w:val="000000" w:themeColor="text1"/>
                <w:sz w:val="12"/>
                <w:szCs w:val="16"/>
              </w:rPr>
              <w:t>て事業所を選択するために、利用申込の際に(契約の前に)</w:t>
            </w:r>
            <w:r w:rsidRPr="008D5EE5">
              <w:rPr>
                <w:rFonts w:ascii="MS UI Gothic" w:eastAsia="MS UI Gothic" w:hAnsi="MS UI Gothic"/>
                <w:color w:val="000000" w:themeColor="text1"/>
                <w:sz w:val="12"/>
                <w:szCs w:val="16"/>
              </w:rPr>
              <w:t>説明する</w:t>
            </w:r>
            <w:r w:rsidRPr="008D5EE5">
              <w:rPr>
                <w:rFonts w:ascii="MS UI Gothic" w:eastAsia="MS UI Gothic" w:hAnsi="MS UI Gothic" w:hint="eastAsia"/>
                <w:color w:val="000000" w:themeColor="text1"/>
                <w:sz w:val="12"/>
                <w:szCs w:val="16"/>
              </w:rPr>
              <w:t>書類です。利用契約書とは異なりますので、それぞれ別に</w:t>
            </w:r>
            <w:r w:rsidR="00467BAE" w:rsidRPr="008D5EE5">
              <w:rPr>
                <w:rFonts w:ascii="MS UI Gothic" w:eastAsia="MS UI Gothic" w:hAnsi="MS UI Gothic" w:hint="eastAsia"/>
                <w:color w:val="000000" w:themeColor="text1"/>
                <w:sz w:val="12"/>
                <w:szCs w:val="16"/>
              </w:rPr>
              <w:t>作成、</w:t>
            </w:r>
            <w:r w:rsidRPr="008D5EE5">
              <w:rPr>
                <w:rFonts w:ascii="MS UI Gothic" w:eastAsia="MS UI Gothic" w:hAnsi="MS UI Gothic" w:hint="eastAsia"/>
                <w:color w:val="000000" w:themeColor="text1"/>
                <w:sz w:val="12"/>
                <w:szCs w:val="16"/>
              </w:rPr>
              <w:t>署名等が必要です。</w:t>
            </w:r>
          </w:p>
        </w:tc>
        <w:tc>
          <w:tcPr>
            <w:tcW w:w="293" w:type="dxa"/>
            <w:tcBorders>
              <w:top w:val="nil"/>
              <w:left w:val="dotDotDash" w:sz="4" w:space="0" w:color="auto"/>
              <w:bottom w:val="nil"/>
              <w:right w:val="single" w:sz="4" w:space="0" w:color="auto"/>
            </w:tcBorders>
          </w:tcPr>
          <w:p w14:paraId="6C610020" w14:textId="77777777" w:rsidR="007330D3" w:rsidRPr="008D5EE5" w:rsidRDefault="007330D3" w:rsidP="003F59AC">
            <w:pPr>
              <w:spacing w:line="0" w:lineRule="atLeast"/>
              <w:rPr>
                <w:rFonts w:ascii="MS UI Gothic" w:eastAsia="MS UI Gothic" w:hAnsi="MS UI Gothic"/>
                <w:sz w:val="16"/>
                <w:szCs w:val="16"/>
              </w:rPr>
            </w:pPr>
          </w:p>
        </w:tc>
        <w:tc>
          <w:tcPr>
            <w:tcW w:w="1273" w:type="dxa"/>
            <w:vMerge/>
            <w:tcBorders>
              <w:left w:val="single" w:sz="4" w:space="0" w:color="auto"/>
              <w:right w:val="single" w:sz="4" w:space="0" w:color="auto"/>
            </w:tcBorders>
          </w:tcPr>
          <w:p w14:paraId="4884260F" w14:textId="0B3EE755" w:rsidR="007330D3" w:rsidRPr="008D5EE5" w:rsidRDefault="007330D3" w:rsidP="000153DF">
            <w:pPr>
              <w:snapToGrid w:val="0"/>
              <w:spacing w:line="0" w:lineRule="atLeast"/>
              <w:rPr>
                <w:rFonts w:ascii="MS UI Gothic" w:eastAsia="MS UI Gothic" w:hAnsi="MS UI Gothic"/>
                <w:sz w:val="16"/>
                <w:szCs w:val="16"/>
                <w:bdr w:val="single" w:sz="4" w:space="0" w:color="auto"/>
              </w:rPr>
            </w:pPr>
          </w:p>
        </w:tc>
        <w:tc>
          <w:tcPr>
            <w:tcW w:w="1274" w:type="dxa"/>
            <w:vMerge/>
            <w:tcBorders>
              <w:left w:val="single" w:sz="4" w:space="0" w:color="auto"/>
              <w:right w:val="single" w:sz="4" w:space="0" w:color="auto"/>
            </w:tcBorders>
          </w:tcPr>
          <w:p w14:paraId="6DBE809B" w14:textId="77777777" w:rsidR="007330D3" w:rsidRPr="008D5EE5" w:rsidRDefault="007330D3" w:rsidP="003F59AC">
            <w:pPr>
              <w:snapToGrid w:val="0"/>
              <w:spacing w:line="0" w:lineRule="atLeast"/>
              <w:rPr>
                <w:rFonts w:ascii="MS UI Gothic" w:eastAsia="MS UI Gothic" w:hAnsi="MS UI Gothic"/>
                <w:sz w:val="16"/>
                <w:szCs w:val="16"/>
                <w:bdr w:val="single" w:sz="4" w:space="0" w:color="auto"/>
              </w:rPr>
            </w:pPr>
          </w:p>
        </w:tc>
      </w:tr>
      <w:tr w:rsidR="007330D3" w:rsidRPr="008D5EE5" w14:paraId="61D32311" w14:textId="52AF86B7" w:rsidTr="00281BB2">
        <w:trPr>
          <w:trHeight w:val="63"/>
        </w:trPr>
        <w:tc>
          <w:tcPr>
            <w:tcW w:w="988" w:type="dxa"/>
            <w:vMerge/>
            <w:tcBorders>
              <w:left w:val="single" w:sz="4" w:space="0" w:color="auto"/>
              <w:right w:val="single" w:sz="4" w:space="0" w:color="auto"/>
            </w:tcBorders>
          </w:tcPr>
          <w:p w14:paraId="4CD55044" w14:textId="77777777" w:rsidR="007330D3" w:rsidRPr="008D5EE5" w:rsidRDefault="007330D3"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E75276E" w14:textId="77777777" w:rsidR="007330D3" w:rsidRPr="008D5EE5" w:rsidRDefault="007330D3" w:rsidP="003F59AC">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59728F98" w14:textId="4F642C59" w:rsidR="007330D3" w:rsidRPr="008D5EE5" w:rsidRDefault="007330D3" w:rsidP="009C191C">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43C46E95" w14:textId="0E583507" w:rsidR="007330D3" w:rsidRPr="008D5EE5" w:rsidRDefault="007330D3" w:rsidP="000153DF">
            <w:pPr>
              <w:snapToGrid w:val="0"/>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32CFFFF0" w14:textId="77777777" w:rsidR="007330D3" w:rsidRPr="008D5EE5" w:rsidRDefault="007330D3" w:rsidP="003F59AC">
            <w:pPr>
              <w:spacing w:line="0" w:lineRule="atLeast"/>
              <w:jc w:val="left"/>
              <w:rPr>
                <w:rFonts w:ascii="MS UI Gothic" w:eastAsia="MS UI Gothic" w:hAnsi="MS UI Gothic"/>
                <w:sz w:val="16"/>
                <w:szCs w:val="16"/>
              </w:rPr>
            </w:pPr>
          </w:p>
        </w:tc>
      </w:tr>
      <w:tr w:rsidR="007330D3" w:rsidRPr="008D5EE5" w14:paraId="55E2351E" w14:textId="77777777" w:rsidTr="00281BB2">
        <w:trPr>
          <w:trHeight w:val="210"/>
        </w:trPr>
        <w:tc>
          <w:tcPr>
            <w:tcW w:w="988" w:type="dxa"/>
            <w:vMerge/>
            <w:tcBorders>
              <w:left w:val="single" w:sz="4" w:space="0" w:color="auto"/>
              <w:right w:val="single" w:sz="4" w:space="0" w:color="auto"/>
            </w:tcBorders>
          </w:tcPr>
          <w:p w14:paraId="7BF53450" w14:textId="77777777" w:rsidR="007330D3" w:rsidRPr="008D5EE5" w:rsidRDefault="007330D3" w:rsidP="003F59AC">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08E4EBE9" w14:textId="74D4722A" w:rsidR="007330D3" w:rsidRPr="008D5EE5" w:rsidRDefault="007330D3" w:rsidP="003F59A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00CF789D" w14:textId="77777777" w:rsidR="007330D3" w:rsidRPr="008D5EE5" w:rsidRDefault="007330D3" w:rsidP="000153DF">
            <w:pPr>
              <w:tabs>
                <w:tab w:val="left" w:pos="5954"/>
                <w:tab w:val="left" w:pos="8505"/>
              </w:tabs>
              <w:snapToGrid w:val="0"/>
              <w:spacing w:line="0" w:lineRule="atLeast"/>
              <w:rPr>
                <w:rFonts w:ascii="MS UI Gothic" w:eastAsia="MS UI Gothic" w:hAnsi="MS UI Gothic"/>
                <w:color w:val="000000"/>
                <w:sz w:val="16"/>
                <w:szCs w:val="16"/>
              </w:rPr>
            </w:pPr>
            <w:r w:rsidRPr="008D5EE5">
              <w:rPr>
                <w:rFonts w:ascii="MS UI Gothic" w:eastAsia="MS UI Gothic" w:hAnsi="MS UI Gothic" w:hint="eastAsia"/>
                <w:color w:val="000000"/>
                <w:sz w:val="16"/>
                <w:szCs w:val="16"/>
              </w:rPr>
              <w:t>利用契約書</w:t>
            </w:r>
          </w:p>
          <w:p w14:paraId="3252C447" w14:textId="054031A8" w:rsidR="007330D3" w:rsidRPr="008D5EE5" w:rsidRDefault="007330D3" w:rsidP="000153DF">
            <w:pPr>
              <w:tabs>
                <w:tab w:val="left" w:pos="5954"/>
                <w:tab w:val="left" w:pos="8505"/>
              </w:tabs>
              <w:snapToGrid w:val="0"/>
              <w:spacing w:line="0" w:lineRule="atLeast"/>
              <w:ind w:firstLineChars="100" w:firstLine="160"/>
              <w:rPr>
                <w:rFonts w:ascii="MS UI Gothic" w:eastAsia="MS UI Gothic" w:hAnsi="MS UI Gothic"/>
                <w:color w:val="000000"/>
                <w:sz w:val="16"/>
                <w:szCs w:val="16"/>
              </w:rPr>
            </w:pPr>
            <w:r w:rsidRPr="008D5EE5">
              <w:rPr>
                <w:rFonts w:ascii="MS UI Gothic" w:eastAsia="MS UI Gothic" w:hAnsi="MS UI Gothic" w:hint="eastAsia"/>
                <w:color w:val="000000"/>
                <w:sz w:val="16"/>
                <w:szCs w:val="16"/>
              </w:rPr>
              <w:t>利用契約をしたときは、社会福祉法第77条の規定に基づき、記載するべき内容を記載した書面（利用契約書等）を交付していますか。また、書面を交付する場合は、利用申込者の障害の特性に応じて適切に配慮していますか。</w:t>
            </w:r>
          </w:p>
          <w:p w14:paraId="2C4095D6" w14:textId="77777777" w:rsidR="007330D3" w:rsidRPr="008D5EE5" w:rsidRDefault="007330D3" w:rsidP="000153DF">
            <w:pPr>
              <w:tabs>
                <w:tab w:val="left" w:pos="5954"/>
                <w:tab w:val="left" w:pos="8505"/>
              </w:tabs>
              <w:snapToGrid w:val="0"/>
              <w:spacing w:line="0" w:lineRule="atLeast"/>
              <w:ind w:left="191" w:hanging="191"/>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＜書面に記載するべき内容＞</w:t>
            </w:r>
          </w:p>
          <w:p w14:paraId="44C10101" w14:textId="04189AC3" w:rsidR="007330D3" w:rsidRPr="008D5EE5" w:rsidRDefault="007330D3" w:rsidP="000153DF">
            <w:pPr>
              <w:tabs>
                <w:tab w:val="left" w:pos="5954"/>
                <w:tab w:val="left" w:pos="8505"/>
              </w:tabs>
              <w:snapToGrid w:val="0"/>
              <w:spacing w:line="0" w:lineRule="atLeast"/>
              <w:ind w:leftChars="50" w:left="105"/>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　事業の経営者の名称及び主たる事務所の所在地</w:t>
            </w:r>
          </w:p>
          <w:p w14:paraId="3B5065C8" w14:textId="13D744A4" w:rsidR="007330D3" w:rsidRPr="008D5EE5" w:rsidRDefault="007330D3" w:rsidP="000153DF">
            <w:pPr>
              <w:tabs>
                <w:tab w:val="left" w:pos="5954"/>
                <w:tab w:val="left" w:pos="8505"/>
              </w:tabs>
              <w:snapToGrid w:val="0"/>
              <w:spacing w:line="0" w:lineRule="atLeast"/>
              <w:ind w:leftChars="50" w:left="105"/>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　事業の経営者が提供するサービスの内容</w:t>
            </w:r>
          </w:p>
          <w:p w14:paraId="165D86B8" w14:textId="77777777" w:rsidR="007330D3" w:rsidRPr="008D5EE5" w:rsidRDefault="007330D3" w:rsidP="000153DF">
            <w:pPr>
              <w:tabs>
                <w:tab w:val="left" w:pos="5954"/>
                <w:tab w:val="left" w:pos="8505"/>
              </w:tabs>
              <w:snapToGrid w:val="0"/>
              <w:spacing w:line="0" w:lineRule="atLeast"/>
              <w:ind w:leftChars="50" w:left="105"/>
              <w:rPr>
                <w:rFonts w:ascii="MS UI Gothic" w:eastAsia="MS UI Gothic" w:hAnsi="MS UI Gothic" w:cs="Segoe UI Symbol"/>
                <w:color w:val="000000"/>
                <w:sz w:val="12"/>
                <w:szCs w:val="16"/>
              </w:rPr>
            </w:pPr>
            <w:r w:rsidRPr="008D5EE5">
              <w:rPr>
                <w:rFonts w:ascii="MS UI Gothic" w:eastAsia="MS UI Gothic" w:hAnsi="MS UI Gothic" w:hint="eastAsia"/>
                <w:color w:val="000000"/>
                <w:sz w:val="12"/>
                <w:szCs w:val="16"/>
              </w:rPr>
              <w:t>・　サービスの提供について利用者が支払う</w:t>
            </w:r>
            <w:r w:rsidRPr="008D5EE5">
              <w:rPr>
                <w:rFonts w:ascii="MS UI Gothic" w:eastAsia="MS UI Gothic" w:hAnsi="MS UI Gothic" w:cs="Segoe UI Symbol" w:hint="eastAsia"/>
                <w:color w:val="000000"/>
                <w:sz w:val="12"/>
                <w:szCs w:val="16"/>
              </w:rPr>
              <w:t>べき額に関する事項</w:t>
            </w:r>
          </w:p>
          <w:p w14:paraId="1D060B40" w14:textId="77777777" w:rsidR="007330D3" w:rsidRPr="008D5EE5" w:rsidRDefault="007330D3" w:rsidP="000153DF">
            <w:pPr>
              <w:tabs>
                <w:tab w:val="left" w:pos="5954"/>
                <w:tab w:val="left" w:pos="8505"/>
              </w:tabs>
              <w:snapToGrid w:val="0"/>
              <w:spacing w:line="0" w:lineRule="atLeast"/>
              <w:ind w:leftChars="50" w:left="105"/>
              <w:rPr>
                <w:rFonts w:ascii="MS UI Gothic" w:eastAsia="MS UI Gothic" w:hAnsi="MS UI Gothic" w:cs="Segoe UI Symbol"/>
                <w:color w:val="000000"/>
                <w:sz w:val="12"/>
                <w:szCs w:val="16"/>
              </w:rPr>
            </w:pPr>
            <w:r w:rsidRPr="008D5EE5">
              <w:rPr>
                <w:rFonts w:ascii="MS UI Gothic" w:eastAsia="MS UI Gothic" w:hAnsi="MS UI Gothic" w:cs="Segoe UI Symbol" w:hint="eastAsia"/>
                <w:color w:val="000000"/>
                <w:sz w:val="12"/>
                <w:szCs w:val="16"/>
              </w:rPr>
              <w:t>・　サービスの提供開始年月日</w:t>
            </w:r>
          </w:p>
          <w:p w14:paraId="5CA63B9C" w14:textId="0BEA57E4" w:rsidR="007330D3" w:rsidRPr="008D5EE5" w:rsidRDefault="007330D3" w:rsidP="000153DF">
            <w:pPr>
              <w:spacing w:line="0" w:lineRule="atLeast"/>
              <w:ind w:firstLineChars="100" w:firstLine="120"/>
              <w:rPr>
                <w:rFonts w:ascii="MS UI Gothic" w:eastAsia="MS UI Gothic" w:hAnsi="MS UI Gothic"/>
                <w:sz w:val="16"/>
                <w:szCs w:val="16"/>
              </w:rPr>
            </w:pPr>
            <w:r w:rsidRPr="008D5EE5">
              <w:rPr>
                <w:rFonts w:ascii="MS UI Gothic" w:eastAsia="MS UI Gothic" w:hAnsi="MS UI Gothic" w:cs="Segoe UI Symbol" w:hint="eastAsia"/>
                <w:color w:val="000000"/>
                <w:sz w:val="12"/>
                <w:szCs w:val="16"/>
              </w:rPr>
              <w:t>・　サービスに係る苦情を受け付けるための窓口</w:t>
            </w:r>
          </w:p>
        </w:tc>
        <w:tc>
          <w:tcPr>
            <w:tcW w:w="967" w:type="dxa"/>
            <w:gridSpan w:val="2"/>
            <w:tcBorders>
              <w:top w:val="single" w:sz="4" w:space="0" w:color="auto"/>
              <w:left w:val="single" w:sz="4" w:space="0" w:color="auto"/>
              <w:bottom w:val="nil"/>
              <w:right w:val="single" w:sz="4" w:space="0" w:color="auto"/>
            </w:tcBorders>
          </w:tcPr>
          <w:p w14:paraId="7049A89C" w14:textId="77777777" w:rsidR="007330D3" w:rsidRPr="008D5EE5" w:rsidRDefault="007330D3"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4D659D0" w14:textId="77777777" w:rsidR="007330D3" w:rsidRPr="008D5EE5" w:rsidRDefault="007330D3"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7BDACA16" w14:textId="11733A97" w:rsidR="007330D3" w:rsidRPr="008D5EE5" w:rsidRDefault="007330D3" w:rsidP="000153DF">
            <w:pPr>
              <w:snapToGrid w:val="0"/>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1387A56E" w14:textId="77777777" w:rsidR="007330D3" w:rsidRPr="008D5EE5" w:rsidRDefault="007330D3" w:rsidP="003F59AC">
            <w:pPr>
              <w:snapToGrid w:val="0"/>
              <w:spacing w:line="0" w:lineRule="atLeast"/>
              <w:rPr>
                <w:rFonts w:ascii="MS UI Gothic" w:eastAsia="MS UI Gothic" w:hAnsi="MS UI Gothic"/>
                <w:sz w:val="16"/>
                <w:szCs w:val="16"/>
                <w:bdr w:val="single" w:sz="4" w:space="0" w:color="auto"/>
              </w:rPr>
            </w:pPr>
          </w:p>
        </w:tc>
      </w:tr>
      <w:tr w:rsidR="007330D3" w:rsidRPr="008D5EE5" w14:paraId="5164326C" w14:textId="77777777" w:rsidTr="00281BB2">
        <w:trPr>
          <w:trHeight w:val="47"/>
        </w:trPr>
        <w:tc>
          <w:tcPr>
            <w:tcW w:w="988" w:type="dxa"/>
            <w:vMerge/>
            <w:tcBorders>
              <w:left w:val="single" w:sz="4" w:space="0" w:color="auto"/>
              <w:right w:val="single" w:sz="4" w:space="0" w:color="auto"/>
            </w:tcBorders>
          </w:tcPr>
          <w:p w14:paraId="621C96AA" w14:textId="77777777" w:rsidR="007330D3" w:rsidRPr="008D5EE5" w:rsidRDefault="007330D3"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DCCDEA2" w14:textId="77777777" w:rsidR="007330D3" w:rsidRPr="008D5EE5" w:rsidRDefault="007330D3" w:rsidP="003F59AC">
            <w:pPr>
              <w:spacing w:line="0" w:lineRule="atLeas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51C359BB" w14:textId="77777777" w:rsidR="007330D3" w:rsidRPr="008D5EE5" w:rsidRDefault="007330D3" w:rsidP="003F59AC">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4E564688" w14:textId="77777777" w:rsidR="007330D3" w:rsidRPr="008D5EE5" w:rsidRDefault="007330D3" w:rsidP="003F59AC">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EDCA2F3" w14:textId="77777777" w:rsidR="007330D3" w:rsidRPr="008D5EE5" w:rsidRDefault="007330D3" w:rsidP="003F59AC">
            <w:pPr>
              <w:spacing w:line="0" w:lineRule="atLeast"/>
              <w:jc w:val="left"/>
              <w:rPr>
                <w:rFonts w:ascii="MS UI Gothic" w:eastAsia="MS UI Gothic" w:hAnsi="MS UI Gothic"/>
                <w:sz w:val="16"/>
                <w:szCs w:val="16"/>
              </w:rPr>
            </w:pPr>
          </w:p>
        </w:tc>
      </w:tr>
      <w:tr w:rsidR="007330D3" w:rsidRPr="008D5EE5" w14:paraId="70A0F5A5" w14:textId="77777777" w:rsidTr="00281BB2">
        <w:trPr>
          <w:trHeight w:val="210"/>
        </w:trPr>
        <w:tc>
          <w:tcPr>
            <w:tcW w:w="988" w:type="dxa"/>
            <w:vMerge/>
            <w:tcBorders>
              <w:left w:val="single" w:sz="4" w:space="0" w:color="auto"/>
              <w:right w:val="single" w:sz="4" w:space="0" w:color="auto"/>
            </w:tcBorders>
          </w:tcPr>
          <w:p w14:paraId="1B390CA0" w14:textId="77777777" w:rsidR="007330D3" w:rsidRPr="008D5EE5" w:rsidRDefault="007330D3"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76A620D3" w14:textId="77777777" w:rsidR="007330D3" w:rsidRPr="008D5EE5" w:rsidRDefault="007330D3" w:rsidP="003F59AC">
            <w:pPr>
              <w:spacing w:line="0" w:lineRule="atLeas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201A7F8F" w14:textId="1E076E02" w:rsidR="007330D3" w:rsidRPr="008D5EE5" w:rsidRDefault="007330D3" w:rsidP="003144EC">
            <w:pPr>
              <w:snapToGrid w:val="0"/>
              <w:spacing w:line="0" w:lineRule="atLeast"/>
              <w:ind w:left="120" w:hangingChars="100" w:hanging="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※利用者の承諾を得た場合は、書面に記載するべき事項を、電子情報処理組織を使用する方法その他の情報通信の技術を利用する方法により提供することもできます。</w:t>
            </w:r>
          </w:p>
          <w:p w14:paraId="31FAC678" w14:textId="54E2766A" w:rsidR="007330D3" w:rsidRPr="008D5EE5" w:rsidRDefault="007330D3" w:rsidP="000153DF">
            <w:pPr>
              <w:snapToGrid w:val="0"/>
              <w:spacing w:line="0" w:lineRule="atLeast"/>
              <w:ind w:left="120" w:hangingChars="100" w:hanging="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利用契約書の契約当事者は事業所(管理者)ではなく事業者(法人・法人代表者)です。利用契約書には、法人代表者の職名・氏名を記載し、代表者印を押印してください。ただし、契約権限を規程等により委任している場合を除きます。</w:t>
            </w:r>
          </w:p>
          <w:p w14:paraId="7C9CA5E8" w14:textId="30C283EF" w:rsidR="007330D3" w:rsidRPr="008D5EE5" w:rsidRDefault="007330D3" w:rsidP="000153DF">
            <w:pPr>
              <w:snapToGrid w:val="0"/>
              <w:spacing w:line="0" w:lineRule="atLeast"/>
              <w:ind w:left="120" w:hangingChars="100" w:hanging="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※利用契約書は2部作成し、それぞれ事業者と利用者が</w:t>
            </w:r>
            <w:r w:rsidRPr="008D5EE5">
              <w:rPr>
                <w:rFonts w:ascii="MS UI Gothic" w:eastAsia="MS UI Gothic" w:hAnsi="MS UI Gothic" w:hint="eastAsia"/>
                <w:sz w:val="12"/>
                <w:szCs w:val="16"/>
              </w:rPr>
              <w:t>署名又は</w:t>
            </w:r>
            <w:r w:rsidRPr="008D5EE5">
              <w:rPr>
                <w:rFonts w:ascii="MS UI Gothic" w:eastAsia="MS UI Gothic" w:hAnsi="MS UI Gothic" w:hint="eastAsia"/>
                <w:color w:val="000000" w:themeColor="text1"/>
                <w:sz w:val="12"/>
                <w:szCs w:val="16"/>
              </w:rPr>
              <w:t>記名押印し、1部を利用者に交付し、1部は事業所が保管してください。</w:t>
            </w:r>
          </w:p>
          <w:p w14:paraId="2095BDF4" w14:textId="6FB1E3AB" w:rsidR="007330D3" w:rsidRPr="008D5EE5" w:rsidRDefault="007330D3" w:rsidP="000153DF">
            <w:pPr>
              <w:snapToGrid w:val="0"/>
              <w:spacing w:line="0" w:lineRule="atLeast"/>
              <w:ind w:left="120" w:hangingChars="100" w:hanging="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※契約日、契約の終期が空欄である、契約更新をしていない(自動更新規定を設けていない)</w:t>
            </w:r>
            <w:r w:rsidR="00B953F7" w:rsidRPr="008D5EE5">
              <w:rPr>
                <w:rFonts w:ascii="MS UI Gothic" w:eastAsia="MS UI Gothic" w:hAnsi="MS UI Gothic" w:hint="eastAsia"/>
                <w:color w:val="000000" w:themeColor="text1"/>
                <w:sz w:val="12"/>
                <w:szCs w:val="16"/>
              </w:rPr>
              <w:t>等の指摘が多いため、特に注意して点検してください。</w:t>
            </w:r>
          </w:p>
          <w:p w14:paraId="5E464286" w14:textId="015F0712" w:rsidR="007330D3" w:rsidRPr="008D5EE5" w:rsidRDefault="007330D3" w:rsidP="000153D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color w:val="000000" w:themeColor="text1"/>
                <w:sz w:val="12"/>
                <w:szCs w:val="16"/>
              </w:rPr>
              <w:t>※契約書・重要事項説明書が運営規程や運営実態と合っているか、</w:t>
            </w:r>
            <w:r w:rsidR="00B953F7" w:rsidRPr="008D5EE5">
              <w:rPr>
                <w:rFonts w:ascii="MS UI Gothic" w:eastAsia="MS UI Gothic" w:hAnsi="MS UI Gothic" w:hint="eastAsia"/>
                <w:color w:val="000000" w:themeColor="text1"/>
                <w:sz w:val="12"/>
                <w:szCs w:val="16"/>
              </w:rPr>
              <w:t>該当の法律名等が誤って</w:t>
            </w:r>
            <w:r w:rsidRPr="008D5EE5">
              <w:rPr>
                <w:rFonts w:ascii="MS UI Gothic" w:eastAsia="MS UI Gothic" w:hAnsi="MS UI Gothic" w:hint="eastAsia"/>
                <w:color w:val="000000" w:themeColor="text1"/>
                <w:sz w:val="12"/>
                <w:szCs w:val="16"/>
              </w:rPr>
              <w:t>記載されていないか</w:t>
            </w:r>
            <w:r w:rsidR="00B953F7" w:rsidRPr="008D5EE5">
              <w:rPr>
                <w:rFonts w:ascii="MS UI Gothic" w:eastAsia="MS UI Gothic" w:hAnsi="MS UI Gothic" w:hint="eastAsia"/>
                <w:color w:val="000000" w:themeColor="text1"/>
                <w:sz w:val="12"/>
                <w:szCs w:val="16"/>
              </w:rPr>
              <w:t>を</w:t>
            </w:r>
            <w:r w:rsidRPr="008D5EE5">
              <w:rPr>
                <w:rFonts w:ascii="MS UI Gothic" w:eastAsia="MS UI Gothic" w:hAnsi="MS UI Gothic" w:hint="eastAsia"/>
                <w:color w:val="000000" w:themeColor="text1"/>
                <w:sz w:val="12"/>
                <w:szCs w:val="16"/>
              </w:rPr>
              <w:t>点検してください。</w:t>
            </w:r>
          </w:p>
        </w:tc>
        <w:tc>
          <w:tcPr>
            <w:tcW w:w="293" w:type="dxa"/>
            <w:tcBorders>
              <w:top w:val="nil"/>
              <w:left w:val="dotDotDash" w:sz="4" w:space="0" w:color="auto"/>
              <w:bottom w:val="nil"/>
              <w:right w:val="single" w:sz="4" w:space="0" w:color="auto"/>
            </w:tcBorders>
          </w:tcPr>
          <w:p w14:paraId="487302E5" w14:textId="77777777" w:rsidR="007330D3" w:rsidRPr="008D5EE5" w:rsidRDefault="007330D3" w:rsidP="003F59AC">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7F42DA76" w14:textId="77777777" w:rsidR="007330D3" w:rsidRPr="008D5EE5" w:rsidRDefault="007330D3" w:rsidP="003F59AC">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2C3E7D0" w14:textId="77777777" w:rsidR="007330D3" w:rsidRPr="008D5EE5" w:rsidRDefault="007330D3" w:rsidP="003F59AC">
            <w:pPr>
              <w:spacing w:line="0" w:lineRule="atLeast"/>
              <w:jc w:val="left"/>
              <w:rPr>
                <w:rFonts w:ascii="MS UI Gothic" w:eastAsia="MS UI Gothic" w:hAnsi="MS UI Gothic"/>
                <w:sz w:val="16"/>
                <w:szCs w:val="16"/>
              </w:rPr>
            </w:pPr>
          </w:p>
        </w:tc>
      </w:tr>
      <w:tr w:rsidR="007330D3" w:rsidRPr="008D5EE5" w14:paraId="2E39EBD9" w14:textId="77777777" w:rsidTr="00281BB2">
        <w:trPr>
          <w:trHeight w:val="47"/>
        </w:trPr>
        <w:tc>
          <w:tcPr>
            <w:tcW w:w="988" w:type="dxa"/>
            <w:vMerge/>
            <w:tcBorders>
              <w:left w:val="single" w:sz="4" w:space="0" w:color="auto"/>
              <w:right w:val="single" w:sz="4" w:space="0" w:color="auto"/>
            </w:tcBorders>
          </w:tcPr>
          <w:p w14:paraId="3C49AC50" w14:textId="77777777" w:rsidR="007330D3" w:rsidRPr="008D5EE5" w:rsidRDefault="007330D3"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16452AD" w14:textId="77777777" w:rsidR="007330D3" w:rsidRPr="008D5EE5" w:rsidRDefault="007330D3" w:rsidP="003F59AC">
            <w:pPr>
              <w:spacing w:line="0" w:lineRule="atLeas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0153F1A7" w14:textId="77777777" w:rsidR="007330D3" w:rsidRPr="008D5EE5" w:rsidRDefault="007330D3" w:rsidP="003F59AC">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0C6A4161" w14:textId="77777777" w:rsidR="007330D3" w:rsidRPr="008D5EE5" w:rsidRDefault="007330D3" w:rsidP="003F59AC">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635AD212" w14:textId="77777777" w:rsidR="007330D3" w:rsidRPr="008D5EE5" w:rsidRDefault="007330D3" w:rsidP="003F59AC">
            <w:pPr>
              <w:spacing w:line="0" w:lineRule="atLeast"/>
              <w:jc w:val="left"/>
              <w:rPr>
                <w:rFonts w:ascii="MS UI Gothic" w:eastAsia="MS UI Gothic" w:hAnsi="MS UI Gothic"/>
                <w:sz w:val="16"/>
                <w:szCs w:val="16"/>
              </w:rPr>
            </w:pPr>
          </w:p>
        </w:tc>
      </w:tr>
      <w:tr w:rsidR="00CE7897" w:rsidRPr="008D5EE5" w14:paraId="37F89D00" w14:textId="77777777" w:rsidTr="00281BB2">
        <w:trPr>
          <w:trHeight w:val="525"/>
        </w:trPr>
        <w:tc>
          <w:tcPr>
            <w:tcW w:w="988" w:type="dxa"/>
            <w:vMerge w:val="restart"/>
            <w:tcBorders>
              <w:left w:val="single" w:sz="4" w:space="0" w:color="auto"/>
              <w:right w:val="single" w:sz="4" w:space="0" w:color="auto"/>
            </w:tcBorders>
          </w:tcPr>
          <w:p w14:paraId="0BEF3387" w14:textId="4A68912B" w:rsidR="00CE7897" w:rsidRPr="008D5EE5" w:rsidRDefault="00DE2B6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10</w:t>
            </w:r>
          </w:p>
          <w:p w14:paraId="0ECE220E" w14:textId="77777777" w:rsidR="006669EA" w:rsidRPr="008D5EE5" w:rsidRDefault="00CE7897" w:rsidP="00014CD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契約内容</w:t>
            </w:r>
          </w:p>
          <w:p w14:paraId="3DE62CED" w14:textId="4C69B83F" w:rsidR="00CE7897" w:rsidRPr="008D5EE5" w:rsidRDefault="00CE7897" w:rsidP="00014CD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の報告</w:t>
            </w:r>
          </w:p>
        </w:tc>
        <w:tc>
          <w:tcPr>
            <w:tcW w:w="427" w:type="dxa"/>
            <w:tcBorders>
              <w:left w:val="single" w:sz="4" w:space="0" w:color="auto"/>
              <w:right w:val="nil"/>
            </w:tcBorders>
          </w:tcPr>
          <w:p w14:paraId="42565D3C" w14:textId="1B9D5594" w:rsidR="00CE7897" w:rsidRPr="008D5EE5" w:rsidRDefault="00CE7897" w:rsidP="003F59AC">
            <w:pPr>
              <w:widowControl/>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0643982C" w14:textId="39F603F3" w:rsidR="00CE7897" w:rsidRPr="008D5EE5" w:rsidRDefault="00CE7897" w:rsidP="00014CD7">
            <w:pPr>
              <w:widowControl/>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利用契約をしたときは、契約成立の旨を市町村に対し遅滞なく報告していますか。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6A318D80" w14:textId="77777777" w:rsidR="00CE7897" w:rsidRPr="008D5EE5" w:rsidRDefault="00CE7897" w:rsidP="003F59AC">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0A0E4637" w14:textId="77777777" w:rsidR="00CE7897" w:rsidRPr="008D5EE5" w:rsidRDefault="00CE7897" w:rsidP="003F59AC">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tcBorders>
              <w:top w:val="single" w:sz="4" w:space="0" w:color="auto"/>
              <w:left w:val="single" w:sz="4" w:space="0" w:color="auto"/>
              <w:bottom w:val="single" w:sz="4" w:space="0" w:color="auto"/>
              <w:right w:val="single" w:sz="4" w:space="0" w:color="auto"/>
            </w:tcBorders>
          </w:tcPr>
          <w:p w14:paraId="60A84FDF" w14:textId="77777777" w:rsidR="00CE7897" w:rsidRPr="008D5EE5" w:rsidRDefault="00CE7897"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340CF814" w14:textId="2410F232" w:rsidR="00CE7897" w:rsidRPr="008D5EE5" w:rsidRDefault="00CE7897" w:rsidP="003F59AC">
            <w:pPr>
              <w:widowControl/>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00F6671A" w:rsidRPr="008D5EE5">
              <w:rPr>
                <w:rFonts w:ascii="MS UI Gothic" w:eastAsia="MS UI Gothic" w:hAnsi="MS UI Gothic" w:hint="eastAsia"/>
                <w:sz w:val="16"/>
                <w:szCs w:val="16"/>
                <w:lang w:eastAsia="zh-CN"/>
              </w:rPr>
              <w:t>6</w:t>
            </w:r>
            <w:r w:rsidR="002D0213" w:rsidRPr="008D5EE5">
              <w:rPr>
                <w:rFonts w:ascii="MS UI Gothic" w:eastAsia="MS UI Gothic" w:hAnsi="MS UI Gothic" w:hint="eastAsia"/>
                <w:sz w:val="16"/>
                <w:szCs w:val="16"/>
                <w:lang w:eastAsia="zh-CN"/>
              </w:rPr>
              <w:t>条第</w:t>
            </w:r>
            <w:r w:rsidR="00F10572" w:rsidRPr="008D5EE5">
              <w:rPr>
                <w:rFonts w:ascii="MS UI Gothic" w:eastAsia="MS UI Gothic" w:hAnsi="MS UI Gothic" w:hint="eastAsia"/>
                <w:sz w:val="16"/>
                <w:szCs w:val="16"/>
                <w:lang w:eastAsia="zh-CN"/>
              </w:rPr>
              <w:t>1</w:t>
            </w:r>
            <w:r w:rsidR="00300709" w:rsidRPr="008D5EE5">
              <w:rPr>
                <w:rFonts w:ascii="MS UI Gothic" w:eastAsia="MS UI Gothic" w:hAnsi="MS UI Gothic" w:hint="eastAsia"/>
                <w:sz w:val="16"/>
                <w:szCs w:val="16"/>
                <w:lang w:eastAsia="zh-CN"/>
              </w:rPr>
              <w:t>項</w:t>
            </w:r>
          </w:p>
          <w:p w14:paraId="7095D77A" w14:textId="77777777" w:rsidR="00CE7897" w:rsidRPr="008D5EE5" w:rsidRDefault="00CE7897" w:rsidP="003F59AC">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3F7856B6" w14:textId="3A303149" w:rsidR="00CE7897" w:rsidRPr="008D5EE5" w:rsidRDefault="00CE7897"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6671A" w:rsidRPr="008D5EE5">
              <w:rPr>
                <w:rFonts w:ascii="MS UI Gothic" w:eastAsia="MS UI Gothic" w:hAnsi="MS UI Gothic" w:hint="eastAsia"/>
                <w:sz w:val="16"/>
                <w:szCs w:val="16"/>
                <w:lang w:eastAsia="zh-CN"/>
              </w:rPr>
              <w:t>6</w:t>
            </w:r>
            <w:r w:rsidRPr="008D5EE5">
              <w:rPr>
                <w:rFonts w:ascii="MS UI Gothic" w:eastAsia="MS UI Gothic" w:hAnsi="MS UI Gothic" w:hint="eastAsia"/>
                <w:sz w:val="16"/>
                <w:szCs w:val="16"/>
                <w:lang w:eastAsia="zh-CN"/>
              </w:rPr>
              <w:t>、</w:t>
            </w:r>
            <w:r w:rsidR="00F6671A" w:rsidRPr="008D5EE5">
              <w:rPr>
                <w:rFonts w:ascii="MS UI Gothic" w:eastAsia="MS UI Gothic" w:hAnsi="MS UI Gothic" w:hint="eastAsia"/>
                <w:sz w:val="16"/>
                <w:szCs w:val="16"/>
                <w:lang w:eastAsia="zh-CN"/>
              </w:rPr>
              <w:t>45</w:t>
            </w:r>
            <w:r w:rsidRPr="008D5EE5">
              <w:rPr>
                <w:rFonts w:ascii="MS UI Gothic" w:eastAsia="MS UI Gothic" w:hAnsi="MS UI Gothic" w:hint="eastAsia"/>
                <w:sz w:val="16"/>
                <w:szCs w:val="16"/>
                <w:lang w:eastAsia="zh-CN"/>
              </w:rPr>
              <w:t>条</w:t>
            </w:r>
          </w:p>
          <w:p w14:paraId="06A35378" w14:textId="77777777" w:rsidR="00CE7897" w:rsidRPr="008D5EE5" w:rsidRDefault="00CE7897"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42C5E3C8" w14:textId="4E179216" w:rsidR="00CE7897" w:rsidRPr="008D5EE5" w:rsidRDefault="00CE7897"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6671A" w:rsidRPr="008D5EE5">
              <w:rPr>
                <w:rFonts w:ascii="MS UI Gothic" w:eastAsia="MS UI Gothic" w:hAnsi="MS UI Gothic" w:hint="eastAsia"/>
                <w:sz w:val="16"/>
                <w:szCs w:val="16"/>
                <w:lang w:eastAsia="zh-CN"/>
              </w:rPr>
              <w:t>6</w:t>
            </w:r>
            <w:r w:rsidRPr="008D5EE5">
              <w:rPr>
                <w:rFonts w:ascii="MS UI Gothic" w:eastAsia="MS UI Gothic" w:hAnsi="MS UI Gothic" w:hint="eastAsia"/>
                <w:sz w:val="16"/>
                <w:szCs w:val="16"/>
                <w:lang w:eastAsia="zh-CN"/>
              </w:rPr>
              <w:t>条</w:t>
            </w:r>
          </w:p>
        </w:tc>
        <w:tc>
          <w:tcPr>
            <w:tcW w:w="1274" w:type="dxa"/>
            <w:vMerge w:val="restart"/>
            <w:tcBorders>
              <w:top w:val="single" w:sz="4" w:space="0" w:color="auto"/>
              <w:left w:val="single" w:sz="4" w:space="0" w:color="auto"/>
              <w:right w:val="single" w:sz="4" w:space="0" w:color="auto"/>
            </w:tcBorders>
          </w:tcPr>
          <w:p w14:paraId="3CC04A8B" w14:textId="77777777" w:rsidR="00CE7897" w:rsidRPr="008D5EE5" w:rsidRDefault="00CE7897" w:rsidP="00E3741A">
            <w:pPr>
              <w:snapToGrid w:val="0"/>
              <w:spacing w:line="0" w:lineRule="atLeast"/>
              <w:rPr>
                <w:rFonts w:ascii="MS UI Gothic" w:eastAsia="MS UI Gothic" w:hAnsi="MS UI Gothic"/>
                <w:sz w:val="16"/>
                <w:szCs w:val="16"/>
                <w:bdr w:val="single" w:sz="4" w:space="0" w:color="auto"/>
                <w:lang w:eastAsia="zh-CN"/>
              </w:rPr>
            </w:pPr>
          </w:p>
        </w:tc>
      </w:tr>
      <w:tr w:rsidR="00CE7897" w:rsidRPr="008D5EE5" w14:paraId="54CA778F" w14:textId="77777777" w:rsidTr="00281BB2">
        <w:trPr>
          <w:trHeight w:val="152"/>
        </w:trPr>
        <w:tc>
          <w:tcPr>
            <w:tcW w:w="988" w:type="dxa"/>
            <w:vMerge/>
            <w:tcBorders>
              <w:left w:val="single" w:sz="4" w:space="0" w:color="auto"/>
              <w:right w:val="single" w:sz="4" w:space="0" w:color="auto"/>
            </w:tcBorders>
          </w:tcPr>
          <w:p w14:paraId="57ABCF0F" w14:textId="77777777" w:rsidR="00CE7897" w:rsidRPr="008D5EE5" w:rsidRDefault="00CE7897" w:rsidP="003F59AC">
            <w:pPr>
              <w:snapToGrid w:val="0"/>
              <w:spacing w:line="0" w:lineRule="atLeast"/>
              <w:rPr>
                <w:rFonts w:ascii="MS UI Gothic" w:eastAsia="MS UI Gothic" w:hAnsi="MS UI Gothic"/>
                <w:sz w:val="16"/>
                <w:szCs w:val="16"/>
                <w:lang w:eastAsia="zh-CN"/>
              </w:rPr>
            </w:pPr>
          </w:p>
        </w:tc>
        <w:tc>
          <w:tcPr>
            <w:tcW w:w="427" w:type="dxa"/>
            <w:vMerge w:val="restart"/>
            <w:tcBorders>
              <w:left w:val="single" w:sz="4" w:space="0" w:color="auto"/>
              <w:right w:val="nil"/>
            </w:tcBorders>
          </w:tcPr>
          <w:p w14:paraId="753345EB" w14:textId="4106E1D7" w:rsidR="00CE7897" w:rsidRPr="008D5EE5" w:rsidRDefault="00CE7897" w:rsidP="003F59AC">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06D2E657" w14:textId="0590666B" w:rsidR="00CE7897" w:rsidRPr="008D5EE5" w:rsidRDefault="00CE7897" w:rsidP="006A1DDF">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計画</w:t>
            </w:r>
            <w:r w:rsidRPr="008D5EE5">
              <w:rPr>
                <w:rFonts w:ascii="MS UI Gothic" w:eastAsia="MS UI Gothic" w:hAnsi="MS UI Gothic" w:hint="eastAsia"/>
                <w:sz w:val="16"/>
                <w:szCs w:val="16"/>
              </w:rPr>
              <w:t xml:space="preserve">　</w:t>
            </w:r>
            <w:r w:rsidRPr="008D5EE5">
              <w:rPr>
                <w:rFonts w:ascii="MS UI Gothic" w:eastAsia="MS UI Gothic" w:hAnsi="MS UI Gothic" w:hint="eastAsia"/>
                <w:sz w:val="16"/>
                <w:szCs w:val="16"/>
                <w:bdr w:val="single" w:sz="4" w:space="0" w:color="auto"/>
              </w:rPr>
              <w:t>障害児</w:t>
            </w:r>
          </w:p>
          <w:p w14:paraId="4B0E2F8C" w14:textId="659CC0E3" w:rsidR="00CE7897" w:rsidRPr="008D5EE5" w:rsidRDefault="00B953F7" w:rsidP="006A1DDF">
            <w:pPr>
              <w:spacing w:line="0" w:lineRule="atLeast"/>
              <w:ind w:firstLineChars="100" w:firstLine="160"/>
              <w:jc w:val="lef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rPr>
              <w:t>利用者または障害児の保護者に</w:t>
            </w:r>
            <w:r w:rsidR="00CE7897" w:rsidRPr="008D5EE5">
              <w:rPr>
                <w:rFonts w:ascii="MS UI Gothic" w:eastAsia="MS UI Gothic" w:hAnsi="MS UI Gothic" w:hint="eastAsia"/>
                <w:sz w:val="16"/>
                <w:szCs w:val="16"/>
              </w:rPr>
              <w:t>サービス等利用計画を作成したときは、その写しを市町村に対し遅滞なく提出していますか。</w:t>
            </w:r>
          </w:p>
        </w:tc>
        <w:tc>
          <w:tcPr>
            <w:tcW w:w="967" w:type="dxa"/>
            <w:gridSpan w:val="2"/>
            <w:tcBorders>
              <w:top w:val="single" w:sz="4" w:space="0" w:color="auto"/>
              <w:left w:val="single" w:sz="4" w:space="0" w:color="auto"/>
              <w:bottom w:val="nil"/>
              <w:right w:val="single" w:sz="4" w:space="0" w:color="auto"/>
            </w:tcBorders>
          </w:tcPr>
          <w:p w14:paraId="7A42EC57" w14:textId="77777777" w:rsidR="00CE7897" w:rsidRPr="008D5EE5" w:rsidRDefault="00CE7897" w:rsidP="003F59AC">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7471C7AE" w14:textId="77777777" w:rsidR="00CE7897" w:rsidRPr="008D5EE5" w:rsidRDefault="00CE7897" w:rsidP="003F59AC">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4C0644A3" w14:textId="77777777" w:rsidR="00CE7897" w:rsidRPr="008D5EE5" w:rsidRDefault="00CE7897"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278406BF" w14:textId="78DCC6AE" w:rsidR="00CE7897" w:rsidRPr="008D5EE5" w:rsidRDefault="00CE7897" w:rsidP="003F59AC">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6671A" w:rsidRPr="008D5EE5">
              <w:rPr>
                <w:rFonts w:ascii="MS UI Gothic" w:eastAsia="MS UI Gothic" w:hAnsi="MS UI Gothic" w:hint="eastAsia"/>
                <w:sz w:val="16"/>
                <w:szCs w:val="16"/>
                <w:lang w:eastAsia="zh-CN"/>
              </w:rPr>
              <w:t>6</w:t>
            </w:r>
            <w:r w:rsidR="00300709" w:rsidRPr="008D5EE5">
              <w:rPr>
                <w:rFonts w:ascii="MS UI Gothic" w:eastAsia="MS UI Gothic" w:hAnsi="MS UI Gothic" w:hint="eastAsia"/>
                <w:sz w:val="16"/>
                <w:szCs w:val="16"/>
                <w:lang w:eastAsia="zh-CN"/>
              </w:rPr>
              <w:t>条第</w:t>
            </w:r>
            <w:r w:rsidR="00F6671A" w:rsidRPr="008D5EE5">
              <w:rPr>
                <w:rFonts w:ascii="MS UI Gothic" w:eastAsia="MS UI Gothic" w:hAnsi="MS UI Gothic" w:hint="eastAsia"/>
                <w:sz w:val="16"/>
                <w:szCs w:val="16"/>
                <w:lang w:eastAsia="zh-CN"/>
              </w:rPr>
              <w:t>2</w:t>
            </w:r>
            <w:r w:rsidR="00300709" w:rsidRPr="008D5EE5">
              <w:rPr>
                <w:rFonts w:ascii="MS UI Gothic" w:eastAsia="MS UI Gothic" w:hAnsi="MS UI Gothic" w:hint="eastAsia"/>
                <w:sz w:val="16"/>
                <w:szCs w:val="16"/>
                <w:lang w:eastAsia="zh-CN"/>
              </w:rPr>
              <w:t>項</w:t>
            </w:r>
          </w:p>
          <w:p w14:paraId="0F038596" w14:textId="77777777" w:rsidR="00CE7897" w:rsidRPr="008D5EE5" w:rsidRDefault="00CE7897"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152887D0" w14:textId="616F9F38" w:rsidR="00CE7897" w:rsidRPr="008D5EE5" w:rsidRDefault="00CE7897" w:rsidP="003F59AC">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6671A" w:rsidRPr="008D5EE5">
              <w:rPr>
                <w:rFonts w:ascii="MS UI Gothic" w:eastAsia="MS UI Gothic" w:hAnsi="MS UI Gothic" w:hint="eastAsia"/>
                <w:sz w:val="16"/>
                <w:szCs w:val="16"/>
                <w:lang w:eastAsia="zh-CN"/>
              </w:rPr>
              <w:t>6</w:t>
            </w:r>
            <w:r w:rsidR="00300709" w:rsidRPr="008D5EE5">
              <w:rPr>
                <w:rFonts w:ascii="MS UI Gothic" w:eastAsia="MS UI Gothic" w:hAnsi="MS UI Gothic" w:hint="eastAsia"/>
                <w:sz w:val="16"/>
                <w:szCs w:val="16"/>
                <w:lang w:eastAsia="zh-CN"/>
              </w:rPr>
              <w:t>条第</w:t>
            </w:r>
            <w:r w:rsidR="00F6671A" w:rsidRPr="008D5EE5">
              <w:rPr>
                <w:rFonts w:ascii="MS UI Gothic" w:eastAsia="MS UI Gothic" w:hAnsi="MS UI Gothic" w:hint="eastAsia"/>
                <w:sz w:val="16"/>
                <w:szCs w:val="16"/>
                <w:lang w:eastAsia="zh-CN"/>
              </w:rPr>
              <w:t>2</w:t>
            </w:r>
            <w:r w:rsidR="00300709" w:rsidRPr="008D5EE5">
              <w:rPr>
                <w:rFonts w:ascii="MS UI Gothic" w:eastAsia="MS UI Gothic" w:hAnsi="MS UI Gothic" w:hint="eastAsia"/>
                <w:sz w:val="16"/>
                <w:szCs w:val="16"/>
                <w:lang w:eastAsia="zh-CN"/>
              </w:rPr>
              <w:t>項</w:t>
            </w:r>
          </w:p>
          <w:p w14:paraId="4EEEF281" w14:textId="77777777" w:rsidR="00CE7897" w:rsidRPr="008D5EE5" w:rsidRDefault="00CE7897" w:rsidP="003F59AC">
            <w:pPr>
              <w:widowControl/>
              <w:spacing w:line="0" w:lineRule="atLeast"/>
              <w:jc w:val="left"/>
              <w:rPr>
                <w:rFonts w:ascii="MS UI Gothic" w:eastAsia="MS UI Gothic" w:hAnsi="MS UI Gothic"/>
                <w:sz w:val="16"/>
                <w:szCs w:val="16"/>
                <w:lang w:eastAsia="zh-CN"/>
              </w:rPr>
            </w:pPr>
          </w:p>
          <w:p w14:paraId="19DCF00A" w14:textId="77777777" w:rsidR="007C1BD3" w:rsidRPr="008D5EE5" w:rsidRDefault="00CE7897" w:rsidP="003F59AC">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2CD75D2F" w14:textId="77777777" w:rsidR="007C1BD3" w:rsidRPr="008D5EE5" w:rsidRDefault="00CE7897" w:rsidP="003F59AC">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2EBE6E5F" w14:textId="4F696DDD" w:rsidR="00CE7897" w:rsidRPr="008D5EE5" w:rsidRDefault="00CE7897" w:rsidP="003F59AC">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00F6671A" w:rsidRPr="008D5EE5">
              <w:rPr>
                <w:rFonts w:ascii="MS UI Gothic" w:eastAsia="MS UI Gothic" w:hAnsi="MS UI Gothic" w:hint="eastAsia"/>
                <w:sz w:val="16"/>
                <w:szCs w:val="16"/>
              </w:rPr>
              <w:t>2</w:t>
            </w:r>
            <w:r w:rsidR="007C1BD3" w:rsidRPr="008D5EE5">
              <w:rPr>
                <w:rFonts w:ascii="MS UI Gothic" w:eastAsia="MS UI Gothic" w:hAnsi="MS UI Gothic" w:hint="eastAsia"/>
                <w:sz w:val="16"/>
                <w:szCs w:val="16"/>
              </w:rPr>
              <w:t>の(2)</w:t>
            </w:r>
          </w:p>
        </w:tc>
        <w:tc>
          <w:tcPr>
            <w:tcW w:w="1274" w:type="dxa"/>
            <w:vMerge/>
            <w:tcBorders>
              <w:left w:val="single" w:sz="4" w:space="0" w:color="auto"/>
              <w:right w:val="single" w:sz="4" w:space="0" w:color="auto"/>
            </w:tcBorders>
          </w:tcPr>
          <w:p w14:paraId="5A9D04B5" w14:textId="77777777" w:rsidR="00CE7897" w:rsidRPr="008D5EE5" w:rsidRDefault="00CE7897" w:rsidP="003F59AC">
            <w:pPr>
              <w:snapToGrid w:val="0"/>
              <w:spacing w:line="0" w:lineRule="atLeast"/>
              <w:rPr>
                <w:rFonts w:ascii="MS UI Gothic" w:eastAsia="MS UI Gothic" w:hAnsi="MS UI Gothic"/>
                <w:sz w:val="16"/>
                <w:szCs w:val="16"/>
                <w:bdr w:val="single" w:sz="4" w:space="0" w:color="auto"/>
              </w:rPr>
            </w:pPr>
          </w:p>
        </w:tc>
      </w:tr>
      <w:tr w:rsidR="00CE7897" w:rsidRPr="008D5EE5" w14:paraId="0A3869EA" w14:textId="77777777" w:rsidTr="00281BB2">
        <w:trPr>
          <w:trHeight w:val="47"/>
        </w:trPr>
        <w:tc>
          <w:tcPr>
            <w:tcW w:w="988" w:type="dxa"/>
            <w:vMerge/>
            <w:tcBorders>
              <w:left w:val="single" w:sz="4" w:space="0" w:color="auto"/>
              <w:right w:val="single" w:sz="4" w:space="0" w:color="auto"/>
            </w:tcBorders>
          </w:tcPr>
          <w:p w14:paraId="765980B0" w14:textId="77777777" w:rsidR="00CE7897" w:rsidRPr="008D5EE5" w:rsidRDefault="00CE7897"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2AAD4AD" w14:textId="77777777" w:rsidR="00CE7897" w:rsidRPr="008D5EE5" w:rsidRDefault="00CE7897" w:rsidP="003F59AC">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370043D5" w14:textId="77777777" w:rsidR="00CE7897" w:rsidRPr="008D5EE5" w:rsidRDefault="00CE7897" w:rsidP="003F59AC">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203723B7" w14:textId="77777777" w:rsidR="00CE7897" w:rsidRPr="008D5EE5" w:rsidRDefault="00CE7897" w:rsidP="003F59AC">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E61D514" w14:textId="77777777" w:rsidR="00CE7897" w:rsidRPr="008D5EE5" w:rsidRDefault="00CE7897" w:rsidP="003F59AC">
            <w:pPr>
              <w:spacing w:line="0" w:lineRule="atLeast"/>
              <w:jc w:val="left"/>
              <w:rPr>
                <w:rFonts w:ascii="MS UI Gothic" w:eastAsia="MS UI Gothic" w:hAnsi="MS UI Gothic"/>
                <w:sz w:val="16"/>
                <w:szCs w:val="16"/>
              </w:rPr>
            </w:pPr>
          </w:p>
        </w:tc>
      </w:tr>
      <w:tr w:rsidR="00CE7897" w:rsidRPr="008D5EE5" w14:paraId="12B6A299" w14:textId="77777777" w:rsidTr="00281BB2">
        <w:trPr>
          <w:trHeight w:val="210"/>
        </w:trPr>
        <w:tc>
          <w:tcPr>
            <w:tcW w:w="988" w:type="dxa"/>
            <w:vMerge/>
            <w:tcBorders>
              <w:left w:val="single" w:sz="4" w:space="0" w:color="auto"/>
              <w:right w:val="single" w:sz="4" w:space="0" w:color="auto"/>
            </w:tcBorders>
          </w:tcPr>
          <w:p w14:paraId="1568E45A" w14:textId="77777777" w:rsidR="00CE7897" w:rsidRPr="008D5EE5" w:rsidRDefault="00CE7897"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740D1ADF" w14:textId="77777777" w:rsidR="00CE7897" w:rsidRPr="008D5EE5" w:rsidRDefault="00CE7897" w:rsidP="003F59AC">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AB45AA9" w14:textId="5996F59A" w:rsidR="00CE7897" w:rsidRPr="008D5EE5" w:rsidRDefault="00210015" w:rsidP="00CE789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B64B4C" w:rsidRPr="008D5EE5">
              <w:rPr>
                <w:rFonts w:ascii="MS UI Gothic" w:eastAsia="MS UI Gothic" w:hAnsi="MS UI Gothic" w:hint="eastAsia"/>
                <w:sz w:val="12"/>
                <w:szCs w:val="16"/>
              </w:rPr>
              <w:t>モニタリング結果については、</w:t>
            </w:r>
            <w:r w:rsidR="00CE7897" w:rsidRPr="008D5EE5">
              <w:rPr>
                <w:rFonts w:ascii="MS UI Gothic" w:eastAsia="MS UI Gothic" w:hAnsi="MS UI Gothic" w:hint="eastAsia"/>
                <w:sz w:val="12"/>
                <w:szCs w:val="16"/>
              </w:rPr>
              <w:t>次に掲げる場合その他必要な場合に市町村に報告してください。</w:t>
            </w:r>
          </w:p>
          <w:p w14:paraId="4406C71C" w14:textId="2AEC1D3C" w:rsidR="00CE7897" w:rsidRPr="008D5EE5" w:rsidRDefault="001953DC" w:rsidP="00210015">
            <w:pPr>
              <w:spacing w:line="0" w:lineRule="atLeast"/>
              <w:ind w:leftChars="50" w:left="105"/>
              <w:rPr>
                <w:rFonts w:ascii="MS UI Gothic" w:eastAsia="MS UI Gothic" w:hAnsi="MS UI Gothic"/>
                <w:sz w:val="12"/>
                <w:szCs w:val="16"/>
              </w:rPr>
            </w:pPr>
            <w:r w:rsidRPr="008D5EE5">
              <w:rPr>
                <w:rFonts w:ascii="MS UI Gothic" w:eastAsia="MS UI Gothic" w:hAnsi="MS UI Gothic" w:hint="eastAsia"/>
                <w:sz w:val="12"/>
                <w:szCs w:val="16"/>
              </w:rPr>
              <w:t>イ</w:t>
            </w:r>
            <w:r w:rsidR="00CE7897" w:rsidRPr="008D5EE5">
              <w:rPr>
                <w:rFonts w:ascii="MS UI Gothic" w:eastAsia="MS UI Gothic" w:hAnsi="MS UI Gothic" w:hint="eastAsia"/>
                <w:sz w:val="12"/>
                <w:szCs w:val="16"/>
              </w:rPr>
              <w:t xml:space="preserve">　支給決定の更新や変更が必要となる場合</w:t>
            </w:r>
          </w:p>
          <w:p w14:paraId="5311531B" w14:textId="51214A50" w:rsidR="00CE7897" w:rsidRPr="008D5EE5" w:rsidRDefault="001953DC" w:rsidP="00210015">
            <w:pPr>
              <w:spacing w:line="0" w:lineRule="atLeast"/>
              <w:ind w:leftChars="50" w:left="105"/>
              <w:rPr>
                <w:rFonts w:ascii="MS UI Gothic" w:eastAsia="MS UI Gothic" w:hAnsi="MS UI Gothic"/>
                <w:sz w:val="12"/>
                <w:szCs w:val="16"/>
              </w:rPr>
            </w:pPr>
            <w:r w:rsidRPr="008D5EE5">
              <w:rPr>
                <w:rFonts w:ascii="MS UI Gothic" w:eastAsia="MS UI Gothic" w:hAnsi="MS UI Gothic" w:hint="eastAsia"/>
                <w:sz w:val="12"/>
                <w:szCs w:val="16"/>
              </w:rPr>
              <w:t>ロ</w:t>
            </w:r>
            <w:r w:rsidR="00CE7897" w:rsidRPr="008D5EE5">
              <w:rPr>
                <w:rFonts w:ascii="MS UI Gothic" w:eastAsia="MS UI Gothic" w:hAnsi="MS UI Gothic" w:hint="eastAsia"/>
                <w:sz w:val="12"/>
                <w:szCs w:val="16"/>
              </w:rPr>
              <w:t xml:space="preserve">　対象者の生活状況の変化からモニタリング期間の変更が必要な場合</w:t>
            </w:r>
          </w:p>
          <w:p w14:paraId="35CCD679" w14:textId="23BE5E47" w:rsidR="00CE7897" w:rsidRPr="008D5EE5" w:rsidRDefault="001953DC" w:rsidP="00210015">
            <w:pPr>
              <w:widowControl/>
              <w:spacing w:line="0" w:lineRule="atLeast"/>
              <w:ind w:leftChars="50" w:left="105"/>
              <w:jc w:val="left"/>
              <w:rPr>
                <w:rFonts w:ascii="MS UI Gothic" w:eastAsia="MS UI Gothic" w:hAnsi="MS UI Gothic"/>
                <w:sz w:val="16"/>
                <w:szCs w:val="16"/>
              </w:rPr>
            </w:pPr>
            <w:r w:rsidRPr="008D5EE5">
              <w:rPr>
                <w:rFonts w:ascii="MS UI Gothic" w:eastAsia="MS UI Gothic" w:hAnsi="MS UI Gothic" w:hint="eastAsia"/>
                <w:sz w:val="12"/>
                <w:szCs w:val="16"/>
              </w:rPr>
              <w:t>ハ</w:t>
            </w:r>
            <w:r w:rsidR="003144EC" w:rsidRPr="008D5EE5">
              <w:rPr>
                <w:rFonts w:ascii="MS UI Gothic" w:eastAsia="MS UI Gothic" w:hAnsi="MS UI Gothic" w:hint="eastAsia"/>
                <w:sz w:val="12"/>
                <w:szCs w:val="16"/>
              </w:rPr>
              <w:t xml:space="preserve">　モニタリング実施月</w:t>
            </w:r>
            <w:r w:rsidR="00CE7897" w:rsidRPr="008D5EE5">
              <w:rPr>
                <w:rFonts w:ascii="MS UI Gothic" w:eastAsia="MS UI Gothic" w:hAnsi="MS UI Gothic" w:hint="eastAsia"/>
                <w:sz w:val="12"/>
                <w:szCs w:val="16"/>
              </w:rPr>
              <w:t>を設定し直す必要がある場合</w:t>
            </w:r>
          </w:p>
        </w:tc>
        <w:tc>
          <w:tcPr>
            <w:tcW w:w="293" w:type="dxa"/>
            <w:tcBorders>
              <w:top w:val="nil"/>
              <w:left w:val="dotDotDash" w:sz="4" w:space="0" w:color="auto"/>
              <w:bottom w:val="nil"/>
              <w:right w:val="single" w:sz="4" w:space="0" w:color="auto"/>
            </w:tcBorders>
          </w:tcPr>
          <w:p w14:paraId="0E4CA45F" w14:textId="77777777" w:rsidR="00CE7897" w:rsidRPr="008D5EE5" w:rsidRDefault="00CE7897" w:rsidP="003F59AC">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2D4A7DC5" w14:textId="77777777" w:rsidR="00CE7897" w:rsidRPr="008D5EE5" w:rsidRDefault="00CE7897" w:rsidP="003F59AC">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DC7BD52" w14:textId="77777777" w:rsidR="00CE7897" w:rsidRPr="008D5EE5" w:rsidRDefault="00CE7897" w:rsidP="003F59AC">
            <w:pPr>
              <w:spacing w:line="0" w:lineRule="atLeast"/>
              <w:jc w:val="left"/>
              <w:rPr>
                <w:rFonts w:ascii="MS UI Gothic" w:eastAsia="MS UI Gothic" w:hAnsi="MS UI Gothic"/>
                <w:sz w:val="16"/>
                <w:szCs w:val="16"/>
              </w:rPr>
            </w:pPr>
          </w:p>
        </w:tc>
      </w:tr>
      <w:tr w:rsidR="00CE7897" w:rsidRPr="008D5EE5" w14:paraId="1EE7ED3D" w14:textId="77777777" w:rsidTr="00281BB2">
        <w:trPr>
          <w:trHeight w:val="117"/>
        </w:trPr>
        <w:tc>
          <w:tcPr>
            <w:tcW w:w="988" w:type="dxa"/>
            <w:vMerge/>
            <w:tcBorders>
              <w:left w:val="single" w:sz="4" w:space="0" w:color="auto"/>
              <w:right w:val="single" w:sz="4" w:space="0" w:color="auto"/>
            </w:tcBorders>
          </w:tcPr>
          <w:p w14:paraId="7DD4A98C" w14:textId="77777777" w:rsidR="00CE7897" w:rsidRPr="008D5EE5" w:rsidRDefault="00CE7897"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27951E6" w14:textId="77777777" w:rsidR="00CE7897" w:rsidRPr="008D5EE5" w:rsidRDefault="00CE7897" w:rsidP="003F59AC">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55065BD7" w14:textId="77777777" w:rsidR="00CE7897" w:rsidRPr="008D5EE5" w:rsidRDefault="00CE7897" w:rsidP="003F59AC">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6FFE395E" w14:textId="77777777" w:rsidR="00CE7897" w:rsidRPr="008D5EE5" w:rsidRDefault="00CE7897" w:rsidP="003F59AC">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06EBCB6E" w14:textId="77777777" w:rsidR="00CE7897" w:rsidRPr="008D5EE5" w:rsidRDefault="00CE7897" w:rsidP="003F59AC">
            <w:pPr>
              <w:spacing w:line="0" w:lineRule="atLeast"/>
              <w:jc w:val="left"/>
              <w:rPr>
                <w:rFonts w:ascii="MS UI Gothic" w:eastAsia="MS UI Gothic" w:hAnsi="MS UI Gothic"/>
                <w:sz w:val="16"/>
                <w:szCs w:val="16"/>
              </w:rPr>
            </w:pPr>
          </w:p>
        </w:tc>
      </w:tr>
      <w:tr w:rsidR="00783B09" w:rsidRPr="008D5EE5" w14:paraId="06B5D018" w14:textId="77777777" w:rsidTr="00281BB2">
        <w:trPr>
          <w:trHeight w:val="60"/>
        </w:trPr>
        <w:tc>
          <w:tcPr>
            <w:tcW w:w="988" w:type="dxa"/>
            <w:vMerge w:val="restart"/>
            <w:tcBorders>
              <w:left w:val="single" w:sz="4" w:space="0" w:color="auto"/>
              <w:right w:val="single" w:sz="4" w:space="0" w:color="auto"/>
            </w:tcBorders>
          </w:tcPr>
          <w:p w14:paraId="3143DD0C" w14:textId="090A1B27" w:rsidR="00783B09" w:rsidRPr="008D5EE5" w:rsidRDefault="00F1057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w:t>
            </w:r>
            <w:r w:rsidR="00DE2B62" w:rsidRPr="008D5EE5">
              <w:rPr>
                <w:rFonts w:ascii="MS UI Gothic" w:eastAsia="MS UI Gothic" w:hAnsi="MS UI Gothic" w:hint="eastAsia"/>
                <w:sz w:val="16"/>
                <w:szCs w:val="16"/>
              </w:rPr>
              <w:t>1</w:t>
            </w:r>
          </w:p>
          <w:p w14:paraId="0912CB06" w14:textId="77777777" w:rsidR="006669EA" w:rsidRPr="008D5EE5" w:rsidRDefault="00783B09" w:rsidP="00DB743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提供拒否</w:t>
            </w:r>
          </w:p>
          <w:p w14:paraId="317A25F4" w14:textId="3C86590B" w:rsidR="00783B09" w:rsidRPr="008D5EE5" w:rsidRDefault="00783B09" w:rsidP="00DB743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の禁止</w:t>
            </w:r>
          </w:p>
        </w:tc>
        <w:tc>
          <w:tcPr>
            <w:tcW w:w="427" w:type="dxa"/>
            <w:vMerge w:val="restart"/>
            <w:tcBorders>
              <w:left w:val="single" w:sz="4" w:space="0" w:color="auto"/>
              <w:right w:val="nil"/>
            </w:tcBorders>
          </w:tcPr>
          <w:p w14:paraId="360ECEAB" w14:textId="77777777" w:rsidR="00783B09" w:rsidRPr="008D5EE5" w:rsidRDefault="00783B09" w:rsidP="003F59AC">
            <w:pPr>
              <w:widowControl/>
              <w:spacing w:line="0" w:lineRule="atLeast"/>
              <w:ind w:firstLineChars="100" w:firstLine="160"/>
              <w:rPr>
                <w:rFonts w:ascii="MS UI Gothic" w:eastAsia="MS UI Gothic" w:hAnsi="MS UI Gothic"/>
                <w:sz w:val="16"/>
                <w:szCs w:val="16"/>
              </w:rPr>
            </w:pPr>
          </w:p>
        </w:tc>
        <w:tc>
          <w:tcPr>
            <w:tcW w:w="4712" w:type="dxa"/>
            <w:gridSpan w:val="2"/>
            <w:tcBorders>
              <w:top w:val="single" w:sz="4" w:space="0" w:color="auto"/>
              <w:left w:val="nil"/>
              <w:bottom w:val="nil"/>
              <w:right w:val="single" w:sz="4" w:space="0" w:color="auto"/>
            </w:tcBorders>
            <w:vAlign w:val="center"/>
          </w:tcPr>
          <w:p w14:paraId="1DF351AF" w14:textId="23A654D2" w:rsidR="00DB743B" w:rsidRPr="008D5EE5" w:rsidRDefault="00783B09" w:rsidP="0051433E">
            <w:pPr>
              <w:widowControl/>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正当な理由</w:t>
            </w:r>
            <w:r w:rsidR="00467BAE" w:rsidRPr="008D5EE5">
              <w:rPr>
                <w:rFonts w:ascii="MS UI Gothic" w:eastAsia="MS UI Gothic" w:hAnsi="MS UI Gothic" w:hint="eastAsia"/>
                <w:sz w:val="16"/>
                <w:szCs w:val="16"/>
              </w:rPr>
              <w:t>が</w:t>
            </w:r>
            <w:r w:rsidRPr="008D5EE5">
              <w:rPr>
                <w:rFonts w:ascii="MS UI Gothic" w:eastAsia="MS UI Gothic" w:hAnsi="MS UI Gothic" w:hint="eastAsia"/>
                <w:sz w:val="16"/>
                <w:szCs w:val="16"/>
              </w:rPr>
              <w:t>なくサービスの提供を拒んでいませんか。</w:t>
            </w:r>
          </w:p>
          <w:p w14:paraId="1696A5D3" w14:textId="77777777" w:rsidR="0051433E" w:rsidRPr="008D5EE5" w:rsidRDefault="0051433E" w:rsidP="00DB743B">
            <w:pPr>
              <w:widowControl/>
              <w:spacing w:line="0" w:lineRule="atLeast"/>
              <w:jc w:val="left"/>
              <w:rPr>
                <w:rFonts w:ascii="MS UI Gothic" w:eastAsia="MS UI Gothic" w:hAnsi="MS UI Gothic"/>
                <w:sz w:val="16"/>
                <w:szCs w:val="16"/>
              </w:rPr>
            </w:pPr>
          </w:p>
          <w:p w14:paraId="4273BECD" w14:textId="688377C5" w:rsidR="00DB743B" w:rsidRPr="008D5EE5" w:rsidRDefault="00DB743B" w:rsidP="00DB743B">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＜正当な理由＞</w:t>
            </w:r>
          </w:p>
          <w:p w14:paraId="6D6B91A4" w14:textId="77777777" w:rsidR="00DB743B" w:rsidRPr="008D5EE5" w:rsidRDefault="00DB743B" w:rsidP="00DB743B">
            <w:pPr>
              <w:widowControl/>
              <w:spacing w:line="0" w:lineRule="atLeast"/>
              <w:ind w:leftChars="50" w:left="105"/>
              <w:jc w:val="left"/>
              <w:rPr>
                <w:rFonts w:ascii="MS UI Gothic" w:eastAsia="MS UI Gothic" w:hAnsi="MS UI Gothic"/>
                <w:sz w:val="16"/>
                <w:szCs w:val="16"/>
              </w:rPr>
            </w:pPr>
            <w:r w:rsidRPr="008D5EE5">
              <w:rPr>
                <w:rFonts w:ascii="MS UI Gothic" w:eastAsia="MS UI Gothic" w:hAnsi="MS UI Gothic" w:hint="eastAsia"/>
                <w:sz w:val="16"/>
                <w:szCs w:val="16"/>
              </w:rPr>
              <w:t>①　当該事業所の現員からは利用申込に応じきれない場合</w:t>
            </w:r>
          </w:p>
          <w:p w14:paraId="52BF323E" w14:textId="77777777" w:rsidR="00DB743B" w:rsidRPr="008D5EE5" w:rsidRDefault="00DB743B" w:rsidP="00DB743B">
            <w:pPr>
              <w:widowControl/>
              <w:spacing w:line="0" w:lineRule="atLeast"/>
              <w:ind w:leftChars="50" w:left="265"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②　利用申込書の居住地が当該事業所の通常の事業の実施地域外である場合</w:t>
            </w:r>
          </w:p>
          <w:p w14:paraId="0BF7637F" w14:textId="77777777" w:rsidR="00DB743B" w:rsidRPr="008D5EE5" w:rsidRDefault="00DB743B" w:rsidP="00DB743B">
            <w:pPr>
              <w:widowControl/>
              <w:spacing w:line="0" w:lineRule="atLeast"/>
              <w:ind w:leftChars="50" w:left="265"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③　当該事業所の運営規程において主たる対象とする障害の種類を定めている場合であって、これに該当しない者から利用申込みがあった場合</w:t>
            </w:r>
          </w:p>
          <w:p w14:paraId="711B4578" w14:textId="36349170" w:rsidR="00DB743B" w:rsidRPr="008D5EE5" w:rsidRDefault="00DB743B" w:rsidP="00DB743B">
            <w:pPr>
              <w:widowControl/>
              <w:spacing w:line="0" w:lineRule="atLeast"/>
              <w:ind w:leftChars="50" w:left="265" w:hangingChars="100" w:hanging="160"/>
              <w:rPr>
                <w:rFonts w:ascii="MS UI Gothic" w:eastAsia="MS UI Gothic" w:hAnsi="MS UI Gothic"/>
                <w:sz w:val="16"/>
                <w:szCs w:val="16"/>
              </w:rPr>
            </w:pPr>
            <w:r w:rsidRPr="008D5EE5">
              <w:rPr>
                <w:rFonts w:ascii="MS UI Gothic" w:eastAsia="MS UI Gothic" w:hAnsi="MS UI Gothic" w:hint="eastAsia"/>
                <w:sz w:val="16"/>
                <w:szCs w:val="16"/>
              </w:rPr>
              <w:t>④　その他利用申込者に対し自ら適切なサービスを提供することが困難</w:t>
            </w:r>
            <w:r w:rsidR="009D7B1D" w:rsidRPr="008D5EE5">
              <w:rPr>
                <w:rFonts w:ascii="MS UI Gothic" w:eastAsia="MS UI Gothic" w:hAnsi="MS UI Gothic" w:hint="eastAsia"/>
                <w:sz w:val="16"/>
                <w:szCs w:val="16"/>
              </w:rPr>
              <w:t>な</w:t>
            </w:r>
            <w:r w:rsidRPr="008D5EE5">
              <w:rPr>
                <w:rFonts w:ascii="MS UI Gothic" w:eastAsia="MS UI Gothic" w:hAnsi="MS UI Gothic" w:hint="eastAsia"/>
                <w:sz w:val="16"/>
                <w:szCs w:val="16"/>
              </w:rPr>
              <w:t>場合　等</w:t>
            </w:r>
          </w:p>
        </w:tc>
        <w:tc>
          <w:tcPr>
            <w:tcW w:w="967" w:type="dxa"/>
            <w:gridSpan w:val="2"/>
            <w:tcBorders>
              <w:top w:val="single" w:sz="4" w:space="0" w:color="auto"/>
              <w:left w:val="single" w:sz="4" w:space="0" w:color="auto"/>
              <w:bottom w:val="nil"/>
              <w:right w:val="single" w:sz="4" w:space="0" w:color="auto"/>
            </w:tcBorders>
          </w:tcPr>
          <w:p w14:paraId="3E44F425" w14:textId="77777777" w:rsidR="00783B09" w:rsidRPr="008D5EE5" w:rsidRDefault="00783B09" w:rsidP="003F59AC">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76570A7A" w14:textId="77777777" w:rsidR="00783B09" w:rsidRPr="008D5EE5" w:rsidRDefault="00783B09" w:rsidP="003F59AC">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0439DEC3" w14:textId="77777777" w:rsidR="00783B09" w:rsidRPr="008D5EE5" w:rsidRDefault="00783B09" w:rsidP="003F59AC">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3B239CCE" w14:textId="45677C82" w:rsidR="00783B09" w:rsidRPr="008D5EE5" w:rsidRDefault="00783B09" w:rsidP="003F59AC">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6671A" w:rsidRPr="008D5EE5">
              <w:rPr>
                <w:rFonts w:ascii="MS UI Gothic" w:eastAsia="MS UI Gothic" w:hAnsi="MS UI Gothic" w:hint="eastAsia"/>
                <w:sz w:val="16"/>
                <w:szCs w:val="16"/>
                <w:lang w:eastAsia="zh-CN"/>
              </w:rPr>
              <w:t>7</w:t>
            </w:r>
            <w:r w:rsidRPr="008D5EE5">
              <w:rPr>
                <w:rFonts w:ascii="MS UI Gothic" w:eastAsia="MS UI Gothic" w:hAnsi="MS UI Gothic" w:hint="eastAsia"/>
                <w:sz w:val="16"/>
                <w:szCs w:val="16"/>
                <w:lang w:eastAsia="zh-CN"/>
              </w:rPr>
              <w:t>条</w:t>
            </w:r>
          </w:p>
          <w:p w14:paraId="60436CFE" w14:textId="77777777" w:rsidR="00783B09" w:rsidRPr="008D5EE5" w:rsidRDefault="00783B09" w:rsidP="003F59AC">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15B9242B" w14:textId="2BCB3441" w:rsidR="00783B09" w:rsidRPr="008D5EE5" w:rsidRDefault="00783B09"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6671A" w:rsidRPr="008D5EE5">
              <w:rPr>
                <w:rFonts w:ascii="MS UI Gothic" w:eastAsia="MS UI Gothic" w:hAnsi="MS UI Gothic" w:hint="eastAsia"/>
                <w:sz w:val="16"/>
                <w:szCs w:val="16"/>
                <w:lang w:eastAsia="zh-CN"/>
              </w:rPr>
              <w:t>7</w:t>
            </w:r>
            <w:r w:rsidR="007907AC" w:rsidRPr="008D5EE5">
              <w:rPr>
                <w:rFonts w:ascii="MS UI Gothic" w:eastAsia="MS UI Gothic" w:hAnsi="MS UI Gothic" w:hint="eastAsia"/>
                <w:sz w:val="16"/>
                <w:szCs w:val="16"/>
                <w:lang w:eastAsia="zh-CN"/>
              </w:rPr>
              <w:t>、</w:t>
            </w:r>
            <w:r w:rsidR="00F6671A" w:rsidRPr="008D5EE5">
              <w:rPr>
                <w:rFonts w:ascii="MS UI Gothic" w:eastAsia="MS UI Gothic" w:hAnsi="MS UI Gothic" w:hint="eastAsia"/>
                <w:sz w:val="16"/>
                <w:szCs w:val="16"/>
                <w:lang w:eastAsia="zh-CN"/>
              </w:rPr>
              <w:t>45</w:t>
            </w:r>
            <w:r w:rsidRPr="008D5EE5">
              <w:rPr>
                <w:rFonts w:ascii="MS UI Gothic" w:eastAsia="MS UI Gothic" w:hAnsi="MS UI Gothic" w:hint="eastAsia"/>
                <w:sz w:val="16"/>
                <w:szCs w:val="16"/>
                <w:lang w:eastAsia="zh-CN"/>
              </w:rPr>
              <w:t>条</w:t>
            </w:r>
          </w:p>
          <w:p w14:paraId="7AAD3B91" w14:textId="77777777" w:rsidR="00783B09" w:rsidRPr="008D5EE5" w:rsidRDefault="00783B09"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62D3217C" w14:textId="7DDB6345" w:rsidR="00783B09" w:rsidRPr="008D5EE5" w:rsidRDefault="00783B09" w:rsidP="003F59AC">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6671A" w:rsidRPr="008D5EE5">
              <w:rPr>
                <w:rFonts w:ascii="MS UI Gothic" w:eastAsia="MS UI Gothic" w:hAnsi="MS UI Gothic" w:hint="eastAsia"/>
                <w:sz w:val="16"/>
                <w:szCs w:val="16"/>
                <w:lang w:eastAsia="zh-CN"/>
              </w:rPr>
              <w:t>7</w:t>
            </w:r>
            <w:r w:rsidRPr="008D5EE5">
              <w:rPr>
                <w:rFonts w:ascii="MS UI Gothic" w:eastAsia="MS UI Gothic" w:hAnsi="MS UI Gothic" w:hint="eastAsia"/>
                <w:sz w:val="16"/>
                <w:szCs w:val="16"/>
                <w:lang w:eastAsia="zh-CN"/>
              </w:rPr>
              <w:t>条</w:t>
            </w:r>
          </w:p>
          <w:p w14:paraId="58B87CF8" w14:textId="77777777" w:rsidR="00783B09" w:rsidRPr="008D5EE5" w:rsidRDefault="00783B09" w:rsidP="003F59AC">
            <w:pPr>
              <w:spacing w:line="0" w:lineRule="atLeast"/>
              <w:jc w:val="left"/>
              <w:rPr>
                <w:rFonts w:ascii="MS UI Gothic" w:eastAsia="MS UI Gothic" w:hAnsi="MS UI Gothic"/>
                <w:sz w:val="16"/>
                <w:szCs w:val="16"/>
                <w:lang w:eastAsia="zh-CN"/>
              </w:rPr>
            </w:pPr>
          </w:p>
          <w:p w14:paraId="0194892F" w14:textId="77777777" w:rsidR="007C1BD3" w:rsidRPr="008D5EE5" w:rsidRDefault="00783B09" w:rsidP="003F59AC">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3CD87C52" w14:textId="77777777" w:rsidR="007C1BD3" w:rsidRPr="008D5EE5" w:rsidRDefault="00783B09"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389F17A7" w14:textId="29F18BC6" w:rsidR="00783B09" w:rsidRPr="008D5EE5" w:rsidRDefault="00783B09"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00F6671A" w:rsidRPr="008D5EE5">
              <w:rPr>
                <w:rFonts w:ascii="MS UI Gothic" w:eastAsia="MS UI Gothic" w:hAnsi="MS UI Gothic" w:hint="eastAsia"/>
                <w:sz w:val="16"/>
                <w:szCs w:val="16"/>
              </w:rPr>
              <w:t>2</w:t>
            </w:r>
            <w:r w:rsidRPr="008D5EE5">
              <w:rPr>
                <w:rFonts w:ascii="MS UI Gothic" w:eastAsia="MS UI Gothic" w:hAnsi="MS UI Gothic" w:hint="eastAsia"/>
                <w:sz w:val="16"/>
                <w:szCs w:val="16"/>
              </w:rPr>
              <w:t>の</w:t>
            </w:r>
            <w:r w:rsidR="007C1BD3" w:rsidRPr="008D5EE5">
              <w:rPr>
                <w:rFonts w:ascii="MS UI Gothic" w:eastAsia="MS UI Gothic" w:hAnsi="MS UI Gothic" w:hint="eastAsia"/>
                <w:sz w:val="16"/>
                <w:szCs w:val="16"/>
              </w:rPr>
              <w:t>(3)</w:t>
            </w:r>
          </w:p>
          <w:p w14:paraId="58A250F3" w14:textId="77777777" w:rsidR="007C1BD3" w:rsidRPr="008D5EE5" w:rsidRDefault="00783B09"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64FDEE7A" w14:textId="77777777" w:rsidR="007C1BD3" w:rsidRPr="008D5EE5" w:rsidRDefault="00783B09"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4A5B282D" w14:textId="390F567A" w:rsidR="00783B09" w:rsidRPr="008D5EE5" w:rsidRDefault="00783B09"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00F6671A" w:rsidRPr="008D5EE5">
              <w:rPr>
                <w:rFonts w:ascii="MS UI Gothic" w:eastAsia="MS UI Gothic" w:hAnsi="MS UI Gothic" w:hint="eastAsia"/>
                <w:sz w:val="16"/>
                <w:szCs w:val="16"/>
              </w:rPr>
              <w:t>2</w:t>
            </w:r>
            <w:r w:rsidRPr="008D5EE5">
              <w:rPr>
                <w:rFonts w:ascii="MS UI Gothic" w:eastAsia="MS UI Gothic" w:hAnsi="MS UI Gothic" w:hint="eastAsia"/>
                <w:sz w:val="16"/>
                <w:szCs w:val="16"/>
              </w:rPr>
              <w:t>の</w:t>
            </w:r>
            <w:r w:rsidR="007C1BD3" w:rsidRPr="008D5EE5">
              <w:rPr>
                <w:rFonts w:ascii="MS UI Gothic" w:eastAsia="MS UI Gothic" w:hAnsi="MS UI Gothic" w:hint="eastAsia"/>
                <w:sz w:val="16"/>
                <w:szCs w:val="16"/>
              </w:rPr>
              <w:t>(3)</w:t>
            </w:r>
          </w:p>
          <w:p w14:paraId="285E5B38" w14:textId="77777777" w:rsidR="00D077BE" w:rsidRPr="008D5EE5" w:rsidRDefault="00783B09" w:rsidP="00014CD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25736ABF" w14:textId="77777777" w:rsidR="007C1BD3" w:rsidRPr="008D5EE5" w:rsidRDefault="00783B09" w:rsidP="00014CD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3CE824A1" w14:textId="10F16455" w:rsidR="00783B09" w:rsidRPr="008D5EE5" w:rsidRDefault="00783B09" w:rsidP="00014CD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00F6671A" w:rsidRPr="008D5EE5">
              <w:rPr>
                <w:rFonts w:ascii="MS UI Gothic" w:eastAsia="MS UI Gothic" w:hAnsi="MS UI Gothic" w:hint="eastAsia"/>
                <w:sz w:val="16"/>
                <w:szCs w:val="16"/>
              </w:rPr>
              <w:t>2</w:t>
            </w:r>
            <w:r w:rsidRPr="008D5EE5">
              <w:rPr>
                <w:rFonts w:ascii="MS UI Gothic" w:eastAsia="MS UI Gothic" w:hAnsi="MS UI Gothic" w:hint="eastAsia"/>
                <w:sz w:val="16"/>
                <w:szCs w:val="16"/>
              </w:rPr>
              <w:t>の</w:t>
            </w:r>
            <w:r w:rsidR="007C1BD3" w:rsidRPr="008D5EE5">
              <w:rPr>
                <w:rFonts w:ascii="MS UI Gothic" w:eastAsia="MS UI Gothic" w:hAnsi="MS UI Gothic" w:hint="eastAsia"/>
                <w:sz w:val="16"/>
                <w:szCs w:val="16"/>
              </w:rPr>
              <w:t>(3)</w:t>
            </w:r>
          </w:p>
        </w:tc>
        <w:tc>
          <w:tcPr>
            <w:tcW w:w="1274" w:type="dxa"/>
            <w:vMerge w:val="restart"/>
            <w:tcBorders>
              <w:top w:val="single" w:sz="4" w:space="0" w:color="auto"/>
              <w:left w:val="single" w:sz="4" w:space="0" w:color="auto"/>
              <w:right w:val="single" w:sz="4" w:space="0" w:color="auto"/>
            </w:tcBorders>
          </w:tcPr>
          <w:p w14:paraId="30D2167F" w14:textId="77777777" w:rsidR="00783B09" w:rsidRPr="008D5EE5" w:rsidRDefault="00783B09" w:rsidP="003F59AC">
            <w:pPr>
              <w:widowControl/>
              <w:spacing w:line="0" w:lineRule="atLeast"/>
              <w:jc w:val="left"/>
              <w:rPr>
                <w:rFonts w:ascii="MS UI Gothic" w:eastAsia="MS UI Gothic" w:hAnsi="MS UI Gothic"/>
                <w:sz w:val="16"/>
                <w:szCs w:val="16"/>
                <w:bdr w:val="single" w:sz="4" w:space="0" w:color="auto"/>
              </w:rPr>
            </w:pPr>
          </w:p>
        </w:tc>
      </w:tr>
      <w:tr w:rsidR="00DB743B" w:rsidRPr="008D5EE5" w14:paraId="662015AE" w14:textId="77777777" w:rsidTr="00281BB2">
        <w:trPr>
          <w:trHeight w:val="60"/>
        </w:trPr>
        <w:tc>
          <w:tcPr>
            <w:tcW w:w="988" w:type="dxa"/>
            <w:vMerge/>
            <w:tcBorders>
              <w:left w:val="single" w:sz="4" w:space="0" w:color="auto"/>
              <w:right w:val="single" w:sz="4" w:space="0" w:color="auto"/>
            </w:tcBorders>
          </w:tcPr>
          <w:p w14:paraId="042368F3" w14:textId="77777777" w:rsidR="00DB743B" w:rsidRPr="008D5EE5" w:rsidRDefault="00DB743B"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D7DF290" w14:textId="77777777" w:rsidR="00DB743B" w:rsidRPr="008D5EE5" w:rsidRDefault="00DB743B" w:rsidP="003F59AC">
            <w:pPr>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095529B7" w14:textId="77777777" w:rsidR="00DB743B" w:rsidRPr="008D5EE5" w:rsidRDefault="00DB743B" w:rsidP="003F59AC">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232E130B" w14:textId="77777777" w:rsidR="00DB743B" w:rsidRPr="008D5EE5" w:rsidRDefault="00DB743B" w:rsidP="003F59AC">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99D645D" w14:textId="77777777" w:rsidR="00DB743B" w:rsidRPr="008D5EE5" w:rsidRDefault="00DB743B" w:rsidP="003F59AC">
            <w:pPr>
              <w:spacing w:line="0" w:lineRule="atLeast"/>
              <w:jc w:val="left"/>
              <w:rPr>
                <w:rFonts w:ascii="MS UI Gothic" w:eastAsia="MS UI Gothic" w:hAnsi="MS UI Gothic"/>
                <w:sz w:val="16"/>
                <w:szCs w:val="16"/>
              </w:rPr>
            </w:pPr>
          </w:p>
        </w:tc>
      </w:tr>
      <w:tr w:rsidR="00DB743B" w:rsidRPr="008D5EE5" w14:paraId="216A2D44" w14:textId="77777777" w:rsidTr="00281BB2">
        <w:trPr>
          <w:trHeight w:val="210"/>
        </w:trPr>
        <w:tc>
          <w:tcPr>
            <w:tcW w:w="988" w:type="dxa"/>
            <w:vMerge/>
            <w:tcBorders>
              <w:left w:val="single" w:sz="4" w:space="0" w:color="auto"/>
              <w:right w:val="single" w:sz="4" w:space="0" w:color="auto"/>
            </w:tcBorders>
          </w:tcPr>
          <w:p w14:paraId="12834029" w14:textId="77777777" w:rsidR="00DB743B" w:rsidRPr="008D5EE5" w:rsidRDefault="00DB743B"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04111A0" w14:textId="77777777" w:rsidR="00DB743B" w:rsidRPr="008D5EE5" w:rsidRDefault="00DB743B" w:rsidP="003F59AC">
            <w:pPr>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737A53C6" w14:textId="0EA072CA" w:rsidR="00DB743B" w:rsidRPr="008D5EE5" w:rsidRDefault="00DB743B" w:rsidP="006A1DDF">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※特に障害支援区分や所得の多寡を理由にサービスの提供を拒否してはいけません。</w:t>
            </w:r>
          </w:p>
          <w:p w14:paraId="1B6ADCA7" w14:textId="20AC8505" w:rsidR="00DB743B" w:rsidRPr="008D5EE5" w:rsidRDefault="00DB743B" w:rsidP="006A1DDF">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bdr w:val="single" w:sz="4" w:space="0" w:color="auto"/>
              </w:rPr>
              <w:t>計画</w:t>
            </w:r>
            <w:r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bdr w:val="single" w:sz="4" w:space="0" w:color="auto"/>
              </w:rPr>
              <w:t>障害児</w:t>
            </w:r>
          </w:p>
          <w:p w14:paraId="6B4E11D2" w14:textId="20F0E931" w:rsidR="00DB743B" w:rsidRPr="008D5EE5" w:rsidRDefault="004A3785" w:rsidP="00F055FA">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※行動障害支援体制加算、要医療児者支援体制加算、</w:t>
            </w:r>
            <w:r w:rsidR="00DB743B" w:rsidRPr="008D5EE5">
              <w:rPr>
                <w:rFonts w:ascii="MS UI Gothic" w:eastAsia="MS UI Gothic" w:hAnsi="MS UI Gothic" w:hint="eastAsia"/>
                <w:sz w:val="12"/>
                <w:szCs w:val="16"/>
              </w:rPr>
              <w:t>精神障害者支援体制加算</w:t>
            </w:r>
            <w:r w:rsidRPr="008D5EE5">
              <w:rPr>
                <w:rFonts w:ascii="MS UI Gothic" w:eastAsia="MS UI Gothic" w:hAnsi="MS UI Gothic" w:hint="eastAsia"/>
                <w:sz w:val="12"/>
                <w:szCs w:val="16"/>
              </w:rPr>
              <w:t>又は高次脳機能障害支援体制加算</w:t>
            </w:r>
            <w:r w:rsidR="00B953F7" w:rsidRPr="008D5EE5">
              <w:rPr>
                <w:rFonts w:ascii="MS UI Gothic" w:eastAsia="MS UI Gothic" w:hAnsi="MS UI Gothic" w:hint="eastAsia"/>
                <w:sz w:val="12"/>
                <w:szCs w:val="16"/>
              </w:rPr>
              <w:t>（体制整備加算</w:t>
            </w:r>
            <w:r w:rsidR="00DB743B" w:rsidRPr="008D5EE5">
              <w:rPr>
                <w:rFonts w:ascii="MS UI Gothic" w:eastAsia="MS UI Gothic" w:hAnsi="MS UI Gothic" w:hint="eastAsia"/>
                <w:sz w:val="12"/>
                <w:szCs w:val="16"/>
              </w:rPr>
              <w:t>）を算定している事業者にあっては、算定している各加算に対応</w:t>
            </w:r>
            <w:r w:rsidRPr="008D5EE5">
              <w:rPr>
                <w:rFonts w:ascii="MS UI Gothic" w:eastAsia="MS UI Gothic" w:hAnsi="MS UI Gothic" w:hint="eastAsia"/>
                <w:sz w:val="12"/>
                <w:szCs w:val="16"/>
              </w:rPr>
              <w:t>した</w:t>
            </w:r>
            <w:r w:rsidR="00FA7BDE" w:rsidRPr="008D5EE5">
              <w:rPr>
                <w:rFonts w:ascii="MS UI Gothic" w:eastAsia="MS UI Gothic" w:hAnsi="MS UI Gothic" w:hint="eastAsia"/>
                <w:sz w:val="12"/>
                <w:szCs w:val="16"/>
              </w:rPr>
              <w:t>障害</w:t>
            </w:r>
            <w:r w:rsidR="00957D47" w:rsidRPr="008D5EE5">
              <w:rPr>
                <w:rFonts w:ascii="MS UI Gothic" w:eastAsia="MS UI Gothic" w:hAnsi="MS UI Gothic" w:hint="eastAsia"/>
                <w:sz w:val="12"/>
                <w:szCs w:val="16"/>
              </w:rPr>
              <w:t>児</w:t>
            </w:r>
            <w:r w:rsidR="00FA7BDE" w:rsidRPr="008D5EE5">
              <w:rPr>
                <w:rFonts w:ascii="MS UI Gothic" w:eastAsia="MS UI Gothic" w:hAnsi="MS UI Gothic" w:hint="eastAsia"/>
                <w:sz w:val="12"/>
                <w:szCs w:val="16"/>
              </w:rPr>
              <w:t>・</w:t>
            </w:r>
            <w:r w:rsidR="00467BAE" w:rsidRPr="008D5EE5">
              <w:rPr>
                <w:rFonts w:ascii="MS UI Gothic" w:eastAsia="MS UI Gothic" w:hAnsi="MS UI Gothic" w:hint="eastAsia"/>
                <w:sz w:val="12"/>
                <w:szCs w:val="16"/>
              </w:rPr>
              <w:t>者</w:t>
            </w:r>
            <w:r w:rsidR="0051433E" w:rsidRPr="008D5EE5">
              <w:rPr>
                <w:rFonts w:ascii="MS UI Gothic" w:eastAsia="MS UI Gothic" w:hAnsi="MS UI Gothic" w:hint="eastAsia"/>
                <w:sz w:val="12"/>
                <w:szCs w:val="16"/>
              </w:rPr>
              <w:t>（強度行動障害を有する、医療的ケアが必要</w:t>
            </w:r>
            <w:r w:rsidRPr="008D5EE5">
              <w:rPr>
                <w:rFonts w:ascii="MS UI Gothic" w:eastAsia="MS UI Gothic" w:hAnsi="MS UI Gothic" w:hint="eastAsia"/>
                <w:sz w:val="12"/>
                <w:szCs w:val="16"/>
              </w:rPr>
              <w:t>、</w:t>
            </w:r>
            <w:r w:rsidR="0051433E" w:rsidRPr="008D5EE5">
              <w:rPr>
                <w:rFonts w:ascii="MS UI Gothic" w:eastAsia="MS UI Gothic" w:hAnsi="MS UI Gothic" w:hint="eastAsia"/>
                <w:sz w:val="12"/>
                <w:szCs w:val="16"/>
              </w:rPr>
              <w:t>精神障害を有する</w:t>
            </w:r>
            <w:r w:rsidRPr="008D5EE5">
              <w:rPr>
                <w:rFonts w:ascii="MS UI Gothic" w:eastAsia="MS UI Gothic" w:hAnsi="MS UI Gothic" w:hint="eastAsia"/>
                <w:sz w:val="12"/>
                <w:szCs w:val="16"/>
              </w:rPr>
              <w:t>又は高次脳機能障害を有する</w:t>
            </w:r>
            <w:r w:rsidR="00467BAE" w:rsidRPr="008D5EE5">
              <w:rPr>
                <w:rFonts w:ascii="MS UI Gothic" w:eastAsia="MS UI Gothic" w:hAnsi="MS UI Gothic" w:hint="eastAsia"/>
                <w:sz w:val="12"/>
                <w:szCs w:val="16"/>
              </w:rPr>
              <w:t>児</w:t>
            </w:r>
            <w:r w:rsidR="00FA7BDE" w:rsidRPr="008D5EE5">
              <w:rPr>
                <w:rFonts w:ascii="MS UI Gothic" w:eastAsia="MS UI Gothic" w:hAnsi="MS UI Gothic" w:hint="eastAsia"/>
                <w:sz w:val="12"/>
                <w:szCs w:val="16"/>
              </w:rPr>
              <w:t>・</w:t>
            </w:r>
            <w:r w:rsidR="00957D47" w:rsidRPr="008D5EE5">
              <w:rPr>
                <w:rFonts w:ascii="MS UI Gothic" w:eastAsia="MS UI Gothic" w:hAnsi="MS UI Gothic" w:hint="eastAsia"/>
                <w:sz w:val="12"/>
                <w:szCs w:val="16"/>
              </w:rPr>
              <w:t>者</w:t>
            </w:r>
            <w:r w:rsidR="0051433E" w:rsidRPr="008D5EE5">
              <w:rPr>
                <w:rFonts w:ascii="MS UI Gothic" w:eastAsia="MS UI Gothic" w:hAnsi="MS UI Gothic" w:hint="eastAsia"/>
                <w:sz w:val="12"/>
                <w:szCs w:val="16"/>
              </w:rPr>
              <w:t>）</w:t>
            </w:r>
            <w:r w:rsidR="00DB743B" w:rsidRPr="008D5EE5">
              <w:rPr>
                <w:rFonts w:ascii="MS UI Gothic" w:eastAsia="MS UI Gothic" w:hAnsi="MS UI Gothic" w:hint="eastAsia"/>
                <w:sz w:val="12"/>
                <w:szCs w:val="16"/>
              </w:rPr>
              <w:t>からの利用申込みがあった場合に、利用者の障害特性に対応できないことを理由にサービスの提供を拒むことは認められないので留意してください。</w:t>
            </w:r>
          </w:p>
        </w:tc>
        <w:tc>
          <w:tcPr>
            <w:tcW w:w="293" w:type="dxa"/>
            <w:tcBorders>
              <w:top w:val="nil"/>
              <w:left w:val="dotDotDash" w:sz="4" w:space="0" w:color="auto"/>
              <w:bottom w:val="nil"/>
              <w:right w:val="single" w:sz="4" w:space="0" w:color="auto"/>
            </w:tcBorders>
          </w:tcPr>
          <w:p w14:paraId="2D0E984E" w14:textId="77777777" w:rsidR="00DB743B" w:rsidRPr="008D5EE5" w:rsidRDefault="00DB743B" w:rsidP="003F59AC">
            <w:pPr>
              <w:spacing w:line="0" w:lineRule="atLeast"/>
              <w:jc w:val="left"/>
              <w:rPr>
                <w:rFonts w:ascii="MS UI Gothic" w:eastAsia="MS UI Gothic" w:hAnsi="MS UI Gothic"/>
                <w:sz w:val="16"/>
                <w:szCs w:val="16"/>
              </w:rPr>
            </w:pPr>
          </w:p>
        </w:tc>
        <w:tc>
          <w:tcPr>
            <w:tcW w:w="1273" w:type="dxa"/>
            <w:vMerge/>
            <w:tcBorders>
              <w:left w:val="single" w:sz="4" w:space="0" w:color="auto"/>
              <w:bottom w:val="single" w:sz="4" w:space="0" w:color="auto"/>
              <w:right w:val="single" w:sz="4" w:space="0" w:color="auto"/>
            </w:tcBorders>
          </w:tcPr>
          <w:p w14:paraId="23F5BB49" w14:textId="77777777" w:rsidR="00DB743B" w:rsidRPr="008D5EE5" w:rsidRDefault="00DB743B" w:rsidP="003F59AC">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251E95EB" w14:textId="77777777" w:rsidR="00DB743B" w:rsidRPr="008D5EE5" w:rsidRDefault="00DB743B" w:rsidP="003F59AC">
            <w:pPr>
              <w:spacing w:line="0" w:lineRule="atLeast"/>
              <w:jc w:val="left"/>
              <w:rPr>
                <w:rFonts w:ascii="MS UI Gothic" w:eastAsia="MS UI Gothic" w:hAnsi="MS UI Gothic"/>
                <w:sz w:val="16"/>
                <w:szCs w:val="16"/>
              </w:rPr>
            </w:pPr>
          </w:p>
        </w:tc>
      </w:tr>
      <w:tr w:rsidR="00DB743B" w:rsidRPr="008D5EE5" w14:paraId="266422CB" w14:textId="77777777" w:rsidTr="00281BB2">
        <w:trPr>
          <w:trHeight w:val="47"/>
        </w:trPr>
        <w:tc>
          <w:tcPr>
            <w:tcW w:w="988" w:type="dxa"/>
            <w:vMerge/>
            <w:tcBorders>
              <w:left w:val="single" w:sz="4" w:space="0" w:color="auto"/>
              <w:right w:val="single" w:sz="4" w:space="0" w:color="auto"/>
            </w:tcBorders>
          </w:tcPr>
          <w:p w14:paraId="77ECA281" w14:textId="77777777" w:rsidR="00DB743B" w:rsidRPr="008D5EE5" w:rsidRDefault="00DB743B"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C231717" w14:textId="77777777" w:rsidR="00DB743B" w:rsidRPr="008D5EE5" w:rsidRDefault="00DB743B" w:rsidP="003F59AC">
            <w:pPr>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35879817" w14:textId="77777777" w:rsidR="00DB743B" w:rsidRPr="008D5EE5" w:rsidRDefault="00DB743B" w:rsidP="003F59AC">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2DE26C72" w14:textId="77777777" w:rsidR="00DB743B" w:rsidRPr="008D5EE5" w:rsidRDefault="00DB743B" w:rsidP="003F59AC">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62670CD5" w14:textId="77777777" w:rsidR="00DB743B" w:rsidRPr="008D5EE5" w:rsidRDefault="00DB743B" w:rsidP="003F59AC">
            <w:pPr>
              <w:spacing w:line="0" w:lineRule="atLeast"/>
              <w:jc w:val="left"/>
              <w:rPr>
                <w:rFonts w:ascii="MS UI Gothic" w:eastAsia="MS UI Gothic" w:hAnsi="MS UI Gothic"/>
                <w:sz w:val="16"/>
                <w:szCs w:val="16"/>
              </w:rPr>
            </w:pPr>
          </w:p>
        </w:tc>
      </w:tr>
      <w:tr w:rsidR="00BF2FE5" w:rsidRPr="008D5EE5" w14:paraId="2ED379D0" w14:textId="77777777" w:rsidTr="00281BB2">
        <w:trPr>
          <w:trHeight w:val="1002"/>
        </w:trPr>
        <w:tc>
          <w:tcPr>
            <w:tcW w:w="988" w:type="dxa"/>
            <w:tcBorders>
              <w:left w:val="single" w:sz="4" w:space="0" w:color="auto"/>
              <w:right w:val="single" w:sz="4" w:space="0" w:color="auto"/>
            </w:tcBorders>
          </w:tcPr>
          <w:p w14:paraId="6A97904C" w14:textId="20487A51" w:rsidR="005B24BE" w:rsidRPr="008D5EE5" w:rsidRDefault="00F1057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w:t>
            </w:r>
            <w:r w:rsidR="00DE2B62" w:rsidRPr="008D5EE5">
              <w:rPr>
                <w:rFonts w:ascii="MS UI Gothic" w:eastAsia="MS UI Gothic" w:hAnsi="MS UI Gothic" w:hint="eastAsia"/>
                <w:sz w:val="16"/>
                <w:szCs w:val="16"/>
              </w:rPr>
              <w:t>2</w:t>
            </w:r>
          </w:p>
          <w:p w14:paraId="75C9DFB5" w14:textId="77777777" w:rsidR="00C40D46" w:rsidRPr="008D5EE5" w:rsidRDefault="005B24BE" w:rsidP="00527FE3">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サービス</w:t>
            </w:r>
          </w:p>
          <w:p w14:paraId="33E551A5" w14:textId="77777777" w:rsidR="00C40D46" w:rsidRPr="008D5EE5" w:rsidRDefault="005B24BE" w:rsidP="00527FE3">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提供困難</w:t>
            </w:r>
          </w:p>
          <w:p w14:paraId="4FA2A02A" w14:textId="5E746F79" w:rsidR="005B24BE" w:rsidRPr="008D5EE5" w:rsidRDefault="005B24BE" w:rsidP="00527FE3">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rPr>
              <w:t>時の対応</w:t>
            </w:r>
          </w:p>
        </w:tc>
        <w:tc>
          <w:tcPr>
            <w:tcW w:w="427" w:type="dxa"/>
            <w:tcBorders>
              <w:left w:val="single" w:sz="4" w:space="0" w:color="auto"/>
              <w:right w:val="nil"/>
            </w:tcBorders>
          </w:tcPr>
          <w:p w14:paraId="2CE752E3" w14:textId="77777777" w:rsidR="005B24BE" w:rsidRPr="008D5EE5" w:rsidRDefault="005B24BE" w:rsidP="003F59AC">
            <w:pPr>
              <w:widowControl/>
              <w:spacing w:line="0" w:lineRule="atLeast"/>
              <w:jc w:val="left"/>
              <w:rPr>
                <w:rFonts w:ascii="MS UI Gothic" w:eastAsia="MS UI Gothic" w:hAnsi="MS UI Gothic"/>
                <w:sz w:val="16"/>
                <w:szCs w:val="16"/>
              </w:rPr>
            </w:pPr>
          </w:p>
        </w:tc>
        <w:tc>
          <w:tcPr>
            <w:tcW w:w="4712" w:type="dxa"/>
            <w:gridSpan w:val="2"/>
            <w:tcBorders>
              <w:top w:val="single" w:sz="4" w:space="0" w:color="auto"/>
              <w:left w:val="nil"/>
              <w:bottom w:val="single" w:sz="4" w:space="0" w:color="auto"/>
              <w:right w:val="single" w:sz="4" w:space="0" w:color="auto"/>
            </w:tcBorders>
          </w:tcPr>
          <w:p w14:paraId="6321C265" w14:textId="64B2A5E3" w:rsidR="005B24BE" w:rsidRPr="008D5EE5" w:rsidRDefault="005B24BE" w:rsidP="00527FE3">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 xml:space="preserve">　通常の事業の実施地域等を勘案し、利用申込者に対し、自ら適切なサービスを提供することが困難であると認めた場合は、適当な他の事業者の紹介その他必要な措置を速やかに講じていますか。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212B9301" w14:textId="77777777" w:rsidR="005B24BE" w:rsidRPr="008D5EE5" w:rsidRDefault="005B24BE"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1FB35FF0" w14:textId="77777777" w:rsidR="005B24BE" w:rsidRPr="008D5EE5" w:rsidRDefault="005B24BE"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tcBorders>
              <w:top w:val="single" w:sz="4" w:space="0" w:color="auto"/>
              <w:left w:val="single" w:sz="4" w:space="0" w:color="auto"/>
              <w:bottom w:val="single" w:sz="4" w:space="0" w:color="auto"/>
              <w:right w:val="single" w:sz="4" w:space="0" w:color="auto"/>
            </w:tcBorders>
          </w:tcPr>
          <w:p w14:paraId="3F74341C" w14:textId="77777777" w:rsidR="005B24BE" w:rsidRPr="008D5EE5" w:rsidRDefault="005B24BE" w:rsidP="003F59AC">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67FFD94E" w14:textId="259539CA" w:rsidR="005B24BE" w:rsidRPr="008D5EE5" w:rsidRDefault="005B24BE" w:rsidP="003F59AC">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6671A" w:rsidRPr="008D5EE5">
              <w:rPr>
                <w:rFonts w:ascii="MS UI Gothic" w:eastAsia="MS UI Gothic" w:hAnsi="MS UI Gothic" w:hint="eastAsia"/>
                <w:sz w:val="16"/>
                <w:szCs w:val="16"/>
                <w:lang w:eastAsia="zh-CN"/>
              </w:rPr>
              <w:t>8</w:t>
            </w:r>
            <w:r w:rsidRPr="008D5EE5">
              <w:rPr>
                <w:rFonts w:ascii="MS UI Gothic" w:eastAsia="MS UI Gothic" w:hAnsi="MS UI Gothic" w:hint="eastAsia"/>
                <w:sz w:val="16"/>
                <w:szCs w:val="16"/>
                <w:lang w:eastAsia="zh-CN"/>
              </w:rPr>
              <w:t>条</w:t>
            </w:r>
          </w:p>
          <w:p w14:paraId="5D407BF2" w14:textId="77777777" w:rsidR="005B24BE" w:rsidRPr="008D5EE5" w:rsidRDefault="005B24BE" w:rsidP="003F59AC">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0DDFE15D" w14:textId="7F1F19EA" w:rsidR="005B24BE" w:rsidRPr="008D5EE5" w:rsidRDefault="005B24BE"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6671A" w:rsidRPr="008D5EE5">
              <w:rPr>
                <w:rFonts w:ascii="MS UI Gothic" w:eastAsia="MS UI Gothic" w:hAnsi="MS UI Gothic" w:hint="eastAsia"/>
                <w:sz w:val="16"/>
                <w:szCs w:val="16"/>
                <w:lang w:eastAsia="zh-CN"/>
              </w:rPr>
              <w:t>9</w:t>
            </w:r>
            <w:r w:rsidR="00527FE3" w:rsidRPr="008D5EE5">
              <w:rPr>
                <w:rFonts w:ascii="MS UI Gothic" w:eastAsia="MS UI Gothic" w:hAnsi="MS UI Gothic" w:hint="eastAsia"/>
                <w:sz w:val="16"/>
                <w:szCs w:val="16"/>
                <w:lang w:eastAsia="zh-CN"/>
              </w:rPr>
              <w:t>、</w:t>
            </w:r>
            <w:r w:rsidR="00F6671A" w:rsidRPr="008D5EE5">
              <w:rPr>
                <w:rFonts w:ascii="MS UI Gothic" w:eastAsia="MS UI Gothic" w:hAnsi="MS UI Gothic" w:hint="eastAsia"/>
                <w:sz w:val="16"/>
                <w:szCs w:val="16"/>
                <w:lang w:eastAsia="zh-CN"/>
              </w:rPr>
              <w:t>45</w:t>
            </w:r>
            <w:r w:rsidRPr="008D5EE5">
              <w:rPr>
                <w:rFonts w:ascii="MS UI Gothic" w:eastAsia="MS UI Gothic" w:hAnsi="MS UI Gothic" w:hint="eastAsia"/>
                <w:sz w:val="16"/>
                <w:szCs w:val="16"/>
                <w:lang w:eastAsia="zh-CN"/>
              </w:rPr>
              <w:t>条</w:t>
            </w:r>
          </w:p>
          <w:p w14:paraId="60D55638" w14:textId="77777777" w:rsidR="005B24BE" w:rsidRPr="008D5EE5" w:rsidRDefault="005B24BE"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73598D57" w14:textId="129E7725" w:rsidR="005B24BE" w:rsidRPr="008D5EE5" w:rsidRDefault="005B24BE"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00F6671A" w:rsidRPr="008D5EE5">
              <w:rPr>
                <w:rFonts w:ascii="MS UI Gothic" w:eastAsia="MS UI Gothic" w:hAnsi="MS UI Gothic" w:hint="eastAsia"/>
                <w:sz w:val="16"/>
                <w:szCs w:val="16"/>
              </w:rPr>
              <w:t>8</w:t>
            </w:r>
            <w:r w:rsidRPr="008D5EE5">
              <w:rPr>
                <w:rFonts w:ascii="MS UI Gothic" w:eastAsia="MS UI Gothic" w:hAnsi="MS UI Gothic" w:hint="eastAsia"/>
                <w:sz w:val="16"/>
                <w:szCs w:val="16"/>
              </w:rPr>
              <w:t>条</w:t>
            </w:r>
          </w:p>
        </w:tc>
        <w:tc>
          <w:tcPr>
            <w:tcW w:w="1274" w:type="dxa"/>
            <w:tcBorders>
              <w:top w:val="single" w:sz="4" w:space="0" w:color="auto"/>
              <w:left w:val="single" w:sz="4" w:space="0" w:color="auto"/>
              <w:bottom w:val="single" w:sz="4" w:space="0" w:color="auto"/>
              <w:right w:val="single" w:sz="4" w:space="0" w:color="auto"/>
            </w:tcBorders>
          </w:tcPr>
          <w:p w14:paraId="4D902B21" w14:textId="77777777" w:rsidR="005B24BE" w:rsidRPr="008D5EE5" w:rsidRDefault="005B24BE" w:rsidP="003F59AC">
            <w:pPr>
              <w:spacing w:line="0" w:lineRule="atLeast"/>
              <w:jc w:val="left"/>
              <w:rPr>
                <w:rFonts w:ascii="MS UI Gothic" w:eastAsia="MS UI Gothic" w:hAnsi="MS UI Gothic"/>
                <w:sz w:val="16"/>
                <w:szCs w:val="16"/>
                <w:bdr w:val="single" w:sz="4" w:space="0" w:color="auto"/>
              </w:rPr>
            </w:pPr>
          </w:p>
        </w:tc>
      </w:tr>
      <w:tr w:rsidR="009C191C" w:rsidRPr="008D5EE5" w14:paraId="77384366" w14:textId="77777777" w:rsidTr="00281BB2">
        <w:trPr>
          <w:trHeight w:val="210"/>
        </w:trPr>
        <w:tc>
          <w:tcPr>
            <w:tcW w:w="988" w:type="dxa"/>
            <w:vMerge w:val="restart"/>
            <w:tcBorders>
              <w:left w:val="single" w:sz="4" w:space="0" w:color="auto"/>
              <w:right w:val="single" w:sz="4" w:space="0" w:color="auto"/>
            </w:tcBorders>
          </w:tcPr>
          <w:p w14:paraId="01F4FED4" w14:textId="76197E19" w:rsidR="009C191C" w:rsidRPr="008D5EE5" w:rsidRDefault="00F10572"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w:t>
            </w:r>
            <w:r w:rsidR="00DE2B62" w:rsidRPr="008D5EE5">
              <w:rPr>
                <w:rFonts w:ascii="MS UI Gothic" w:eastAsia="MS UI Gothic" w:hAnsi="MS UI Gothic" w:hint="eastAsia"/>
                <w:sz w:val="16"/>
                <w:szCs w:val="16"/>
              </w:rPr>
              <w:t>3</w:t>
            </w:r>
          </w:p>
          <w:p w14:paraId="1D028751" w14:textId="77777777" w:rsidR="004A5887" w:rsidRPr="008D5EE5" w:rsidRDefault="009C191C"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受給資格</w:t>
            </w:r>
          </w:p>
          <w:p w14:paraId="2EE0AB76" w14:textId="7386FF71" w:rsidR="009C191C" w:rsidRPr="008D5EE5" w:rsidRDefault="009C191C"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の確認</w:t>
            </w:r>
          </w:p>
          <w:p w14:paraId="7CF84900" w14:textId="5068F16B" w:rsidR="009C191C" w:rsidRPr="008D5EE5" w:rsidRDefault="009C191C" w:rsidP="0062238B">
            <w:pPr>
              <w:snapToGrid w:val="0"/>
              <w:spacing w:line="0" w:lineRule="atLeast"/>
              <w:ind w:left="160" w:hangingChars="100" w:hanging="160"/>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tc>
        <w:tc>
          <w:tcPr>
            <w:tcW w:w="427" w:type="dxa"/>
            <w:tcBorders>
              <w:left w:val="single" w:sz="4" w:space="0" w:color="auto"/>
              <w:right w:val="nil"/>
            </w:tcBorders>
          </w:tcPr>
          <w:p w14:paraId="5C159203" w14:textId="7763AC3E" w:rsidR="009C191C" w:rsidRPr="008D5EE5" w:rsidRDefault="009C191C" w:rsidP="003F59AC">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428F7799" w14:textId="2553242F" w:rsidR="009C191C" w:rsidRPr="008D5EE5" w:rsidRDefault="009C191C" w:rsidP="00527FE3">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サービスの提供に当たっては、受給者証又は地域相談支援受給者証によって、計画相談支援対象障害者</w:t>
            </w:r>
            <w:r w:rsidR="00957D47" w:rsidRPr="008D5EE5">
              <w:rPr>
                <w:rFonts w:ascii="MS UI Gothic" w:eastAsia="MS UI Gothic" w:hAnsi="MS UI Gothic" w:hint="eastAsia"/>
                <w:sz w:val="16"/>
                <w:szCs w:val="16"/>
              </w:rPr>
              <w:t>等</w:t>
            </w:r>
            <w:r w:rsidRPr="008D5EE5">
              <w:rPr>
                <w:rFonts w:ascii="MS UI Gothic" w:eastAsia="MS UI Gothic" w:hAnsi="MS UI Gothic" w:hint="eastAsia"/>
                <w:sz w:val="16"/>
                <w:szCs w:val="16"/>
              </w:rPr>
              <w:t>である</w:t>
            </w:r>
            <w:r w:rsidR="00957D47" w:rsidRPr="008D5EE5">
              <w:rPr>
                <w:rFonts w:ascii="MS UI Gothic" w:eastAsia="MS UI Gothic" w:hAnsi="MS UI Gothic" w:hint="eastAsia"/>
                <w:sz w:val="16"/>
                <w:szCs w:val="16"/>
              </w:rPr>
              <w:t>こと、モニタリング期間、支給決定又は地域相談支援給付決定の有無及び</w:t>
            </w:r>
            <w:r w:rsidRPr="008D5EE5">
              <w:rPr>
                <w:rFonts w:ascii="MS UI Gothic" w:eastAsia="MS UI Gothic" w:hAnsi="MS UI Gothic" w:hint="eastAsia"/>
                <w:sz w:val="16"/>
                <w:szCs w:val="16"/>
              </w:rPr>
              <w:t>支給決定の有効期間又は地域相談支援給付決定の有効期間、支給量又は地域相談支援給付量等を確かめていますか。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14EC01C0" w14:textId="77777777" w:rsidR="009C191C" w:rsidRPr="008D5EE5" w:rsidRDefault="009C191C"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3D0BDC12" w14:textId="77777777" w:rsidR="009C191C" w:rsidRPr="008D5EE5" w:rsidRDefault="009C191C"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0B0676A9" w14:textId="77777777" w:rsidR="009C191C" w:rsidRPr="008D5EE5" w:rsidRDefault="009C191C" w:rsidP="003F59AC">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6AC22854" w14:textId="53ED86FA" w:rsidR="009C191C" w:rsidRPr="008D5EE5" w:rsidRDefault="009C191C" w:rsidP="002D0213">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第9条</w:t>
            </w:r>
          </w:p>
          <w:p w14:paraId="5A5FFA3D" w14:textId="77777777" w:rsidR="009C191C" w:rsidRPr="008D5EE5" w:rsidRDefault="009C191C" w:rsidP="002D0213">
            <w:pPr>
              <w:snapToGrid w:val="0"/>
              <w:spacing w:line="0" w:lineRule="atLeast"/>
              <w:jc w:val="left"/>
              <w:rPr>
                <w:rFonts w:ascii="MS UI Gothic" w:eastAsia="MS UI Gothic" w:hAnsi="MS UI Gothic"/>
                <w:sz w:val="16"/>
                <w:szCs w:val="16"/>
                <w:lang w:eastAsia="zh-CN"/>
              </w:rPr>
            </w:pPr>
          </w:p>
          <w:p w14:paraId="4053EFD5" w14:textId="77777777" w:rsidR="007C1BD3" w:rsidRPr="008D5EE5" w:rsidRDefault="009C191C" w:rsidP="00527FE3">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1FF64F8A" w14:textId="417522A8" w:rsidR="009C191C" w:rsidRPr="008D5EE5" w:rsidRDefault="009C191C" w:rsidP="00527FE3">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11D42A8D" w14:textId="680B6AD1" w:rsidR="009C191C" w:rsidRPr="008D5EE5" w:rsidRDefault="009C191C" w:rsidP="00527FE3">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w:t>
            </w:r>
            <w:r w:rsidR="007C1BD3" w:rsidRPr="008D5EE5">
              <w:rPr>
                <w:rFonts w:ascii="MS UI Gothic" w:eastAsia="MS UI Gothic" w:hAnsi="MS UI Gothic" w:hint="eastAsia"/>
                <w:sz w:val="16"/>
                <w:szCs w:val="16"/>
              </w:rPr>
              <w:t>の</w:t>
            </w:r>
            <w:r w:rsidR="00E03861" w:rsidRPr="008D5EE5">
              <w:rPr>
                <w:rFonts w:ascii="MS UI Gothic" w:eastAsia="MS UI Gothic" w:hAnsi="MS UI Gothic" w:hint="eastAsia"/>
                <w:sz w:val="16"/>
                <w:szCs w:val="16"/>
              </w:rPr>
              <w:t>(5</w:t>
            </w:r>
            <w:r w:rsidR="007C1BD3" w:rsidRPr="008D5EE5">
              <w:rPr>
                <w:rFonts w:ascii="MS UI Gothic" w:eastAsia="MS UI Gothic" w:hAnsi="MS UI Gothic" w:hint="eastAsia"/>
                <w:sz w:val="16"/>
                <w:szCs w:val="16"/>
              </w:rPr>
              <w:t>)</w:t>
            </w:r>
          </w:p>
        </w:tc>
        <w:tc>
          <w:tcPr>
            <w:tcW w:w="1274" w:type="dxa"/>
            <w:vMerge w:val="restart"/>
            <w:tcBorders>
              <w:top w:val="single" w:sz="4" w:space="0" w:color="auto"/>
              <w:left w:val="single" w:sz="4" w:space="0" w:color="auto"/>
              <w:right w:val="single" w:sz="4" w:space="0" w:color="auto"/>
            </w:tcBorders>
          </w:tcPr>
          <w:p w14:paraId="137128D6" w14:textId="77777777" w:rsidR="009C191C" w:rsidRPr="008D5EE5" w:rsidRDefault="009C191C" w:rsidP="003F59AC">
            <w:pPr>
              <w:spacing w:line="0" w:lineRule="atLeast"/>
              <w:jc w:val="left"/>
              <w:rPr>
                <w:rFonts w:ascii="MS UI Gothic" w:eastAsia="MS UI Gothic" w:hAnsi="MS UI Gothic"/>
                <w:sz w:val="16"/>
                <w:szCs w:val="16"/>
                <w:bdr w:val="single" w:sz="4" w:space="0" w:color="auto"/>
              </w:rPr>
            </w:pPr>
          </w:p>
        </w:tc>
      </w:tr>
      <w:tr w:rsidR="009C191C" w:rsidRPr="008D5EE5" w14:paraId="777353BC" w14:textId="77777777" w:rsidTr="00281BB2">
        <w:trPr>
          <w:trHeight w:val="497"/>
        </w:trPr>
        <w:tc>
          <w:tcPr>
            <w:tcW w:w="988" w:type="dxa"/>
            <w:vMerge/>
            <w:tcBorders>
              <w:left w:val="single" w:sz="4" w:space="0" w:color="auto"/>
              <w:bottom w:val="single" w:sz="4" w:space="0" w:color="auto"/>
              <w:right w:val="single" w:sz="4" w:space="0" w:color="auto"/>
            </w:tcBorders>
          </w:tcPr>
          <w:p w14:paraId="447E9FF5" w14:textId="77777777" w:rsidR="009C191C" w:rsidRPr="008D5EE5" w:rsidRDefault="009C191C" w:rsidP="003F59AC">
            <w:pPr>
              <w:snapToGrid w:val="0"/>
              <w:spacing w:line="0" w:lineRule="atLeast"/>
              <w:rPr>
                <w:rFonts w:ascii="MS UI Gothic" w:eastAsia="MS UI Gothic" w:hAnsi="MS UI Gothic"/>
                <w:sz w:val="16"/>
                <w:szCs w:val="16"/>
              </w:rPr>
            </w:pPr>
          </w:p>
        </w:tc>
        <w:tc>
          <w:tcPr>
            <w:tcW w:w="427" w:type="dxa"/>
            <w:tcBorders>
              <w:left w:val="single" w:sz="4" w:space="0" w:color="auto"/>
              <w:bottom w:val="single" w:sz="4" w:space="0" w:color="auto"/>
              <w:right w:val="nil"/>
            </w:tcBorders>
          </w:tcPr>
          <w:p w14:paraId="48CB563E" w14:textId="56B3A9F3" w:rsidR="009C191C" w:rsidRPr="008D5EE5" w:rsidRDefault="009C191C" w:rsidP="003F59AC">
            <w:pPr>
              <w:widowControl/>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single" w:sz="4" w:space="0" w:color="auto"/>
              <w:right w:val="single" w:sz="4" w:space="0" w:color="auto"/>
            </w:tcBorders>
          </w:tcPr>
          <w:p w14:paraId="3BB85301" w14:textId="78743D91" w:rsidR="009C191C" w:rsidRPr="008D5EE5" w:rsidRDefault="009C191C" w:rsidP="009C191C">
            <w:pPr>
              <w:widowControl/>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支給決定又は地域相談支援給付決定を受けていない障害者等について、サービス等利用計画案を作成するときは、当該障害者等の提示する市町村が通知したサービス等利用計画案提出依頼書によって、市町村からサービス等利用計画案の提出の依頼を受けた者であることを確かめ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295515F8" w14:textId="77777777" w:rsidR="009C191C" w:rsidRPr="008D5EE5" w:rsidRDefault="009C191C"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4038A54F" w14:textId="77777777" w:rsidR="009C191C" w:rsidRPr="008D5EE5" w:rsidRDefault="009C191C"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bottom w:val="single" w:sz="4" w:space="0" w:color="auto"/>
              <w:right w:val="single" w:sz="4" w:space="0" w:color="auto"/>
            </w:tcBorders>
          </w:tcPr>
          <w:p w14:paraId="74C390FA" w14:textId="7E3C4F7B" w:rsidR="009C191C" w:rsidRPr="008D5EE5" w:rsidRDefault="009C191C" w:rsidP="00527FE3">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0D9DBD49" w14:textId="77777777" w:rsidR="009C191C" w:rsidRPr="008D5EE5" w:rsidRDefault="009C191C" w:rsidP="003F59AC">
            <w:pPr>
              <w:spacing w:line="0" w:lineRule="atLeast"/>
              <w:jc w:val="left"/>
              <w:rPr>
                <w:rFonts w:ascii="MS UI Gothic" w:eastAsia="MS UI Gothic" w:hAnsi="MS UI Gothic"/>
                <w:sz w:val="16"/>
                <w:szCs w:val="16"/>
                <w:bdr w:val="single" w:sz="4" w:space="0" w:color="auto"/>
              </w:rPr>
            </w:pPr>
          </w:p>
        </w:tc>
      </w:tr>
      <w:tr w:rsidR="00BF2FE5" w:rsidRPr="008D5EE5" w14:paraId="368E75A4" w14:textId="77777777" w:rsidTr="00281BB2">
        <w:trPr>
          <w:trHeight w:val="1417"/>
        </w:trPr>
        <w:tc>
          <w:tcPr>
            <w:tcW w:w="988" w:type="dxa"/>
            <w:tcBorders>
              <w:top w:val="single" w:sz="4" w:space="0" w:color="auto"/>
              <w:left w:val="single" w:sz="4" w:space="0" w:color="auto"/>
              <w:bottom w:val="single" w:sz="4" w:space="0" w:color="auto"/>
              <w:right w:val="single" w:sz="4" w:space="0" w:color="auto"/>
            </w:tcBorders>
          </w:tcPr>
          <w:p w14:paraId="1E6058AC" w14:textId="45E634D8" w:rsidR="005B24BE" w:rsidRPr="008D5EE5" w:rsidRDefault="00F10572"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w:t>
            </w:r>
            <w:r w:rsidR="00DE2B62" w:rsidRPr="008D5EE5">
              <w:rPr>
                <w:rFonts w:ascii="MS UI Gothic" w:eastAsia="MS UI Gothic" w:hAnsi="MS UI Gothic" w:hint="eastAsia"/>
                <w:sz w:val="16"/>
                <w:szCs w:val="16"/>
              </w:rPr>
              <w:t>4</w:t>
            </w:r>
          </w:p>
          <w:p w14:paraId="05744AFA" w14:textId="77777777" w:rsidR="001C35F9" w:rsidRPr="008D5EE5" w:rsidRDefault="005B24BE"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受給資格</w:t>
            </w:r>
          </w:p>
          <w:p w14:paraId="71367E3F" w14:textId="49420987" w:rsidR="005B24BE" w:rsidRPr="008D5EE5" w:rsidRDefault="005B24BE"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の確認</w:t>
            </w:r>
          </w:p>
          <w:p w14:paraId="655C7B3D" w14:textId="77777777" w:rsidR="005B24BE" w:rsidRPr="008D5EE5" w:rsidRDefault="005B24BE" w:rsidP="0062238B">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p w14:paraId="2B957CE4" w14:textId="77777777" w:rsidR="00527FE3" w:rsidRPr="008D5EE5" w:rsidRDefault="00527FE3" w:rsidP="0062238B">
            <w:pPr>
              <w:snapToGrid w:val="0"/>
              <w:spacing w:line="0" w:lineRule="atLeast"/>
              <w:rPr>
                <w:rFonts w:ascii="MS UI Gothic" w:eastAsia="MS UI Gothic" w:hAnsi="MS UI Gothic"/>
                <w:sz w:val="16"/>
                <w:szCs w:val="16"/>
                <w:bdr w:val="single" w:sz="4" w:space="0" w:color="auto"/>
              </w:rPr>
            </w:pPr>
          </w:p>
          <w:p w14:paraId="27F0C667" w14:textId="352D72AF" w:rsidR="005B24BE" w:rsidRPr="008D5EE5" w:rsidRDefault="005B24BE" w:rsidP="0062238B">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地域定着</w:t>
            </w:r>
          </w:p>
        </w:tc>
        <w:tc>
          <w:tcPr>
            <w:tcW w:w="427" w:type="dxa"/>
            <w:tcBorders>
              <w:top w:val="single" w:sz="4" w:space="0" w:color="auto"/>
              <w:left w:val="single" w:sz="4" w:space="0" w:color="auto"/>
              <w:bottom w:val="single" w:sz="4" w:space="0" w:color="auto"/>
              <w:right w:val="nil"/>
            </w:tcBorders>
          </w:tcPr>
          <w:p w14:paraId="5AF81ED4" w14:textId="77777777" w:rsidR="005B24BE" w:rsidRPr="008D5EE5" w:rsidRDefault="005B24BE" w:rsidP="003F59AC">
            <w:pPr>
              <w:snapToGrid w:val="0"/>
              <w:spacing w:line="0" w:lineRule="atLeast"/>
              <w:ind w:firstLineChars="100" w:firstLine="160"/>
              <w:rPr>
                <w:rFonts w:ascii="MS UI Gothic" w:eastAsia="MS UI Gothic" w:hAnsi="MS UI Gothic"/>
                <w:sz w:val="16"/>
                <w:szCs w:val="16"/>
              </w:rPr>
            </w:pPr>
          </w:p>
        </w:tc>
        <w:tc>
          <w:tcPr>
            <w:tcW w:w="4712" w:type="dxa"/>
            <w:gridSpan w:val="2"/>
            <w:tcBorders>
              <w:top w:val="single" w:sz="4" w:space="0" w:color="auto"/>
              <w:left w:val="nil"/>
              <w:bottom w:val="single" w:sz="4" w:space="0" w:color="auto"/>
              <w:right w:val="single" w:sz="4" w:space="0" w:color="auto"/>
            </w:tcBorders>
          </w:tcPr>
          <w:p w14:paraId="7869BDDC" w14:textId="645425F9" w:rsidR="005B24BE" w:rsidRPr="008D5EE5" w:rsidRDefault="005B24BE" w:rsidP="00527FE3">
            <w:pPr>
              <w:snapToGrid w:val="0"/>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の提供に当たっては、地域相談支援受給者証によって、地域相談支援給付費の支給対象者であること、地域相談支援給付決定の有無、地域相談支援給付決定の有効期間、地域相談支援給付量等を確かめ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0BA5972A" w14:textId="77777777" w:rsidR="005B24BE" w:rsidRPr="008D5EE5" w:rsidRDefault="005B24BE"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AA4CBA5" w14:textId="77777777" w:rsidR="005B24BE" w:rsidRPr="008D5EE5" w:rsidRDefault="005B24BE"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tcBorders>
              <w:top w:val="single" w:sz="4" w:space="0" w:color="auto"/>
              <w:left w:val="single" w:sz="4" w:space="0" w:color="auto"/>
              <w:bottom w:val="single" w:sz="4" w:space="0" w:color="auto"/>
              <w:right w:val="single" w:sz="4" w:space="0" w:color="auto"/>
            </w:tcBorders>
          </w:tcPr>
          <w:p w14:paraId="4F256B48" w14:textId="77777777" w:rsidR="005B24BE" w:rsidRPr="008D5EE5" w:rsidRDefault="005B24BE" w:rsidP="003F59AC">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69918A09" w14:textId="50464E87" w:rsidR="005B24BE" w:rsidRPr="008D5EE5" w:rsidRDefault="005B24BE"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10572" w:rsidRPr="008D5EE5">
              <w:rPr>
                <w:rFonts w:ascii="MS UI Gothic" w:eastAsia="MS UI Gothic" w:hAnsi="MS UI Gothic"/>
                <w:sz w:val="16"/>
                <w:szCs w:val="16"/>
                <w:lang w:eastAsia="zh-CN"/>
              </w:rPr>
              <w:t>1</w:t>
            </w:r>
            <w:r w:rsidR="00F6671A" w:rsidRPr="008D5EE5">
              <w:rPr>
                <w:rFonts w:ascii="MS UI Gothic" w:eastAsia="MS UI Gothic" w:hAnsi="MS UI Gothic"/>
                <w:sz w:val="16"/>
                <w:szCs w:val="16"/>
                <w:lang w:eastAsia="zh-CN"/>
              </w:rPr>
              <w:t>0</w:t>
            </w:r>
            <w:r w:rsidR="00527FE3" w:rsidRPr="008D5EE5">
              <w:rPr>
                <w:rFonts w:ascii="MS UI Gothic" w:eastAsia="MS UI Gothic" w:hAnsi="MS UI Gothic" w:hint="eastAsia"/>
                <w:sz w:val="16"/>
                <w:szCs w:val="16"/>
                <w:lang w:eastAsia="zh-CN"/>
              </w:rPr>
              <w:t>、</w:t>
            </w:r>
            <w:r w:rsidR="00F6671A" w:rsidRPr="008D5EE5">
              <w:rPr>
                <w:rFonts w:ascii="MS UI Gothic" w:eastAsia="MS UI Gothic" w:hAnsi="MS UI Gothic" w:hint="eastAsia"/>
                <w:sz w:val="16"/>
                <w:szCs w:val="16"/>
                <w:lang w:eastAsia="zh-CN"/>
              </w:rPr>
              <w:t>45</w:t>
            </w:r>
            <w:r w:rsidRPr="008D5EE5">
              <w:rPr>
                <w:rFonts w:ascii="MS UI Gothic" w:eastAsia="MS UI Gothic" w:hAnsi="MS UI Gothic" w:hint="eastAsia"/>
                <w:sz w:val="16"/>
                <w:szCs w:val="16"/>
                <w:lang w:eastAsia="zh-CN"/>
              </w:rPr>
              <w:t>条</w:t>
            </w:r>
          </w:p>
          <w:p w14:paraId="52400221" w14:textId="77777777" w:rsidR="007868C3" w:rsidRPr="008D5EE5" w:rsidRDefault="007868C3" w:rsidP="003F59AC">
            <w:pPr>
              <w:snapToGrid w:val="0"/>
              <w:spacing w:line="0" w:lineRule="atLeast"/>
              <w:rPr>
                <w:rFonts w:ascii="MS UI Gothic" w:eastAsia="MS UI Gothic" w:hAnsi="MS UI Gothic"/>
                <w:sz w:val="16"/>
                <w:szCs w:val="16"/>
                <w:lang w:eastAsia="zh-CN"/>
              </w:rPr>
            </w:pPr>
          </w:p>
          <w:p w14:paraId="6833B056" w14:textId="77777777" w:rsidR="007C1BD3" w:rsidRPr="008D5EE5" w:rsidRDefault="005B24BE"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5F6F7CB7" w14:textId="2775AB27" w:rsidR="009C191C" w:rsidRPr="008D5EE5" w:rsidRDefault="005B24BE"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0F697628" w14:textId="26671D24" w:rsidR="005B24BE" w:rsidRPr="008D5EE5" w:rsidRDefault="005B24BE"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00F6671A" w:rsidRPr="008D5EE5">
              <w:rPr>
                <w:rFonts w:ascii="MS UI Gothic" w:eastAsia="MS UI Gothic" w:hAnsi="MS UI Gothic" w:hint="eastAsia"/>
                <w:sz w:val="16"/>
                <w:szCs w:val="16"/>
              </w:rPr>
              <w:t>2</w:t>
            </w:r>
            <w:r w:rsidRPr="008D5EE5">
              <w:rPr>
                <w:rFonts w:ascii="MS UI Gothic" w:eastAsia="MS UI Gothic" w:hAnsi="MS UI Gothic" w:hint="eastAsia"/>
                <w:sz w:val="16"/>
                <w:szCs w:val="16"/>
              </w:rPr>
              <w:t>の</w:t>
            </w:r>
            <w:r w:rsidR="00E03861" w:rsidRPr="008D5EE5">
              <w:rPr>
                <w:rFonts w:ascii="MS UI Gothic" w:eastAsia="MS UI Gothic" w:hAnsi="MS UI Gothic" w:hint="eastAsia"/>
                <w:sz w:val="16"/>
                <w:szCs w:val="16"/>
              </w:rPr>
              <w:t>(6</w:t>
            </w:r>
            <w:r w:rsidR="007C1BD3" w:rsidRPr="008D5EE5">
              <w:rPr>
                <w:rFonts w:ascii="MS UI Gothic" w:eastAsia="MS UI Gothic" w:hAnsi="MS UI Gothic" w:hint="eastAsia"/>
                <w:sz w:val="16"/>
                <w:szCs w:val="16"/>
              </w:rPr>
              <w:t>)</w:t>
            </w:r>
          </w:p>
        </w:tc>
        <w:tc>
          <w:tcPr>
            <w:tcW w:w="1274" w:type="dxa"/>
            <w:tcBorders>
              <w:top w:val="single" w:sz="4" w:space="0" w:color="auto"/>
              <w:left w:val="single" w:sz="4" w:space="0" w:color="auto"/>
              <w:bottom w:val="single" w:sz="4" w:space="0" w:color="auto"/>
              <w:right w:val="single" w:sz="4" w:space="0" w:color="auto"/>
            </w:tcBorders>
          </w:tcPr>
          <w:p w14:paraId="5BE68BCF" w14:textId="77777777" w:rsidR="005B24BE" w:rsidRPr="008D5EE5" w:rsidRDefault="005B24BE" w:rsidP="003F59AC">
            <w:pPr>
              <w:spacing w:line="0" w:lineRule="atLeast"/>
              <w:rPr>
                <w:rFonts w:ascii="MS UI Gothic" w:eastAsia="MS UI Gothic" w:hAnsi="MS UI Gothic"/>
                <w:sz w:val="16"/>
                <w:szCs w:val="16"/>
                <w:bdr w:val="single" w:sz="4" w:space="0" w:color="auto"/>
              </w:rPr>
            </w:pPr>
          </w:p>
        </w:tc>
      </w:tr>
      <w:tr w:rsidR="00284555" w:rsidRPr="008D5EE5" w14:paraId="0EA2DCC5" w14:textId="77777777" w:rsidTr="00281BB2">
        <w:trPr>
          <w:trHeight w:val="177"/>
        </w:trPr>
        <w:tc>
          <w:tcPr>
            <w:tcW w:w="988" w:type="dxa"/>
            <w:vMerge w:val="restart"/>
            <w:tcBorders>
              <w:top w:val="single" w:sz="4" w:space="0" w:color="auto"/>
              <w:left w:val="single" w:sz="4" w:space="0" w:color="auto"/>
              <w:right w:val="single" w:sz="4" w:space="0" w:color="auto"/>
            </w:tcBorders>
          </w:tcPr>
          <w:p w14:paraId="1243EE92" w14:textId="4CE42165" w:rsidR="00284555" w:rsidRPr="008D5EE5" w:rsidRDefault="00F10572"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w:t>
            </w:r>
            <w:r w:rsidR="00DE2B62" w:rsidRPr="008D5EE5">
              <w:rPr>
                <w:rFonts w:ascii="MS UI Gothic" w:eastAsia="MS UI Gothic" w:hAnsi="MS UI Gothic" w:hint="eastAsia"/>
                <w:sz w:val="16"/>
                <w:szCs w:val="16"/>
              </w:rPr>
              <w:t>5</w:t>
            </w:r>
          </w:p>
          <w:p w14:paraId="790BE77A" w14:textId="77777777" w:rsidR="006669EA" w:rsidRPr="008D5EE5" w:rsidRDefault="00284555"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受給資格</w:t>
            </w:r>
          </w:p>
          <w:p w14:paraId="299191AB" w14:textId="71B64898" w:rsidR="00284555" w:rsidRPr="008D5EE5" w:rsidRDefault="00284555"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の確認</w:t>
            </w:r>
          </w:p>
          <w:p w14:paraId="508E1C18" w14:textId="77777777" w:rsidR="00284555" w:rsidRPr="008D5EE5" w:rsidRDefault="00284555" w:rsidP="0062238B">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障害児</w:t>
            </w:r>
          </w:p>
        </w:tc>
        <w:tc>
          <w:tcPr>
            <w:tcW w:w="427" w:type="dxa"/>
            <w:tcBorders>
              <w:top w:val="single" w:sz="4" w:space="0" w:color="auto"/>
              <w:left w:val="single" w:sz="4" w:space="0" w:color="auto"/>
              <w:right w:val="nil"/>
            </w:tcBorders>
          </w:tcPr>
          <w:p w14:paraId="76D8AFCA" w14:textId="58DF5B6C" w:rsidR="00284555" w:rsidRPr="008D5EE5" w:rsidRDefault="00284555" w:rsidP="003F59AC">
            <w:pPr>
              <w:widowControl/>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71DCC7E0" w14:textId="2669584E" w:rsidR="00284555" w:rsidRPr="008D5EE5" w:rsidRDefault="00284555" w:rsidP="00F055FA">
            <w:pPr>
              <w:widowControl/>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サービスの提供に当たっては、通所受給者証によって、障害児相談支援給付費の支給対象者であること、モニタリング期間、通所給付決定の有無、通所給付決定の有効期間、支給量等を確かめていますか。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3DECC101" w14:textId="77777777" w:rsidR="00284555" w:rsidRPr="008D5EE5" w:rsidRDefault="00284555"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EB51B1B" w14:textId="77777777" w:rsidR="00284555" w:rsidRPr="008D5EE5" w:rsidRDefault="00284555"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44DDA92F" w14:textId="77777777" w:rsidR="00284555" w:rsidRPr="008D5EE5" w:rsidRDefault="00284555" w:rsidP="003F59AC">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06B049C4" w14:textId="06F49532" w:rsidR="00284555" w:rsidRPr="008D5EE5" w:rsidRDefault="00284555" w:rsidP="003F59AC">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D65356" w:rsidRPr="008D5EE5">
              <w:rPr>
                <w:rFonts w:ascii="MS UI Gothic" w:eastAsia="MS UI Gothic" w:hAnsi="MS UI Gothic"/>
                <w:sz w:val="16"/>
                <w:szCs w:val="16"/>
                <w:lang w:eastAsia="zh-CN"/>
              </w:rPr>
              <w:t>9</w:t>
            </w:r>
            <w:r w:rsidRPr="008D5EE5">
              <w:rPr>
                <w:rFonts w:ascii="MS UI Gothic" w:eastAsia="MS UI Gothic" w:hAnsi="MS UI Gothic" w:hint="eastAsia"/>
                <w:sz w:val="16"/>
                <w:szCs w:val="16"/>
                <w:lang w:eastAsia="zh-CN"/>
              </w:rPr>
              <w:t>条</w:t>
            </w:r>
          </w:p>
          <w:p w14:paraId="33988106" w14:textId="77777777" w:rsidR="00C05233" w:rsidRPr="008D5EE5" w:rsidRDefault="00C05233" w:rsidP="003F59AC">
            <w:pPr>
              <w:spacing w:line="0" w:lineRule="atLeast"/>
              <w:rPr>
                <w:rFonts w:ascii="MS UI Gothic" w:eastAsia="MS UI Gothic" w:hAnsi="MS UI Gothic"/>
                <w:sz w:val="16"/>
                <w:szCs w:val="16"/>
                <w:lang w:eastAsia="zh-CN"/>
              </w:rPr>
            </w:pPr>
          </w:p>
          <w:p w14:paraId="667E4139" w14:textId="56952AD1" w:rsidR="00284555" w:rsidRPr="008D5EE5" w:rsidRDefault="00284555" w:rsidP="003F59AC">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5863653D" w14:textId="77777777" w:rsidR="00284555" w:rsidRPr="008D5EE5" w:rsidRDefault="00284555"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340AA7F0" w14:textId="09C9ADD2" w:rsidR="00284555" w:rsidRPr="008D5EE5" w:rsidRDefault="00284555"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第二の2の</w:t>
            </w:r>
            <w:r w:rsidR="007C1BD3" w:rsidRPr="008D5EE5">
              <w:rPr>
                <w:rFonts w:ascii="MS UI Gothic" w:eastAsia="MS UI Gothic" w:hAnsi="MS UI Gothic" w:hint="eastAsia"/>
                <w:sz w:val="16"/>
                <w:szCs w:val="16"/>
              </w:rPr>
              <w:t>(5)</w:t>
            </w:r>
          </w:p>
        </w:tc>
        <w:tc>
          <w:tcPr>
            <w:tcW w:w="1274" w:type="dxa"/>
            <w:vMerge w:val="restart"/>
            <w:tcBorders>
              <w:top w:val="single" w:sz="4" w:space="0" w:color="auto"/>
              <w:left w:val="single" w:sz="4" w:space="0" w:color="auto"/>
              <w:right w:val="single" w:sz="4" w:space="0" w:color="auto"/>
            </w:tcBorders>
          </w:tcPr>
          <w:p w14:paraId="17D983D2" w14:textId="77777777" w:rsidR="00284555" w:rsidRPr="008D5EE5" w:rsidRDefault="00284555" w:rsidP="003F59AC">
            <w:pPr>
              <w:spacing w:line="0" w:lineRule="atLeast"/>
              <w:rPr>
                <w:rFonts w:ascii="MS UI Gothic" w:eastAsia="MS UI Gothic" w:hAnsi="MS UI Gothic"/>
                <w:sz w:val="16"/>
                <w:szCs w:val="16"/>
                <w:bdr w:val="single" w:sz="4" w:space="0" w:color="auto"/>
              </w:rPr>
            </w:pPr>
          </w:p>
        </w:tc>
      </w:tr>
      <w:tr w:rsidR="00284555" w:rsidRPr="008D5EE5" w14:paraId="34D7A616" w14:textId="77777777" w:rsidTr="00281BB2">
        <w:trPr>
          <w:trHeight w:val="367"/>
        </w:trPr>
        <w:tc>
          <w:tcPr>
            <w:tcW w:w="988" w:type="dxa"/>
            <w:vMerge/>
            <w:tcBorders>
              <w:left w:val="single" w:sz="4" w:space="0" w:color="auto"/>
              <w:right w:val="single" w:sz="4" w:space="0" w:color="auto"/>
            </w:tcBorders>
          </w:tcPr>
          <w:p w14:paraId="18FC1E00" w14:textId="77777777" w:rsidR="00284555" w:rsidRPr="008D5EE5" w:rsidRDefault="00284555" w:rsidP="003F59AC">
            <w:pPr>
              <w:snapToGrid w:val="0"/>
              <w:spacing w:line="0" w:lineRule="atLeast"/>
              <w:jc w:val="left"/>
              <w:rPr>
                <w:rFonts w:ascii="MS UI Gothic" w:eastAsia="MS UI Gothic" w:hAnsi="MS UI Gothic"/>
                <w:sz w:val="16"/>
                <w:szCs w:val="16"/>
              </w:rPr>
            </w:pPr>
          </w:p>
        </w:tc>
        <w:tc>
          <w:tcPr>
            <w:tcW w:w="427" w:type="dxa"/>
            <w:tcBorders>
              <w:left w:val="single" w:sz="4" w:space="0" w:color="auto"/>
              <w:right w:val="nil"/>
            </w:tcBorders>
          </w:tcPr>
          <w:p w14:paraId="1B17B4D4" w14:textId="086B6BC9" w:rsidR="00284555" w:rsidRPr="008D5EE5" w:rsidRDefault="00284555" w:rsidP="003F59AC">
            <w:pPr>
              <w:widowControl/>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single" w:sz="4" w:space="0" w:color="auto"/>
              <w:right w:val="single" w:sz="4" w:space="0" w:color="auto"/>
            </w:tcBorders>
          </w:tcPr>
          <w:p w14:paraId="7780DFC9" w14:textId="448C0900" w:rsidR="00284555" w:rsidRPr="008D5EE5" w:rsidRDefault="00284555" w:rsidP="006713BA">
            <w:pPr>
              <w:widowControl/>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通所支給決定を受けていない障害児</w:t>
            </w:r>
            <w:r w:rsidR="00320391" w:rsidRPr="008D5EE5">
              <w:rPr>
                <w:rFonts w:ascii="MS UI Gothic" w:eastAsia="MS UI Gothic" w:hAnsi="MS UI Gothic" w:hint="eastAsia"/>
                <w:sz w:val="16"/>
                <w:szCs w:val="16"/>
              </w:rPr>
              <w:t>の保護者</w:t>
            </w:r>
            <w:r w:rsidRPr="008D5EE5">
              <w:rPr>
                <w:rFonts w:ascii="MS UI Gothic" w:eastAsia="MS UI Gothic" w:hAnsi="MS UI Gothic" w:hint="eastAsia"/>
                <w:sz w:val="16"/>
                <w:szCs w:val="16"/>
              </w:rPr>
              <w:t>について、障害児支援利用計画案を作成するときは、当該障害児の</w:t>
            </w:r>
            <w:r w:rsidR="00320391" w:rsidRPr="008D5EE5">
              <w:rPr>
                <w:rFonts w:ascii="MS UI Gothic" w:eastAsia="MS UI Gothic" w:hAnsi="MS UI Gothic" w:hint="eastAsia"/>
                <w:sz w:val="16"/>
                <w:szCs w:val="16"/>
              </w:rPr>
              <w:t>保護者の</w:t>
            </w:r>
            <w:r w:rsidRPr="008D5EE5">
              <w:rPr>
                <w:rFonts w:ascii="MS UI Gothic" w:eastAsia="MS UI Gothic" w:hAnsi="MS UI Gothic" w:hint="eastAsia"/>
                <w:sz w:val="16"/>
                <w:szCs w:val="16"/>
              </w:rPr>
              <w:t>提示する市町村が通知した障害児支援利用計画案提出依頼書によって、市町村から障害児支援利用計画案の提出の依頼を受けた者であることを確かめていますか。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261619C2" w14:textId="77777777" w:rsidR="00284555" w:rsidRPr="008D5EE5" w:rsidRDefault="00284555"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38E6E525" w14:textId="77777777" w:rsidR="00284555" w:rsidRPr="008D5EE5" w:rsidRDefault="00284555"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bottom w:val="single" w:sz="4" w:space="0" w:color="auto"/>
              <w:right w:val="single" w:sz="4" w:space="0" w:color="auto"/>
            </w:tcBorders>
          </w:tcPr>
          <w:p w14:paraId="2830DB95" w14:textId="36E1541A" w:rsidR="00284555" w:rsidRPr="008D5EE5" w:rsidRDefault="00284555" w:rsidP="006713BA">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7564BDF0" w14:textId="77777777" w:rsidR="00284555" w:rsidRPr="008D5EE5" w:rsidRDefault="00284555" w:rsidP="003F59AC">
            <w:pPr>
              <w:spacing w:line="0" w:lineRule="atLeast"/>
              <w:jc w:val="left"/>
              <w:rPr>
                <w:rFonts w:ascii="MS UI Gothic" w:eastAsia="MS UI Gothic" w:hAnsi="MS UI Gothic"/>
                <w:sz w:val="16"/>
                <w:szCs w:val="16"/>
                <w:bdr w:val="single" w:sz="4" w:space="0" w:color="auto"/>
              </w:rPr>
            </w:pPr>
          </w:p>
        </w:tc>
      </w:tr>
      <w:tr w:rsidR="00BF2FE5" w:rsidRPr="008D5EE5" w14:paraId="3762C3C6" w14:textId="77777777" w:rsidTr="00281BB2">
        <w:trPr>
          <w:trHeight w:val="2254"/>
        </w:trPr>
        <w:tc>
          <w:tcPr>
            <w:tcW w:w="988" w:type="dxa"/>
            <w:tcBorders>
              <w:left w:val="single" w:sz="4" w:space="0" w:color="auto"/>
              <w:bottom w:val="single" w:sz="4" w:space="0" w:color="auto"/>
              <w:right w:val="single" w:sz="4" w:space="0" w:color="auto"/>
            </w:tcBorders>
          </w:tcPr>
          <w:p w14:paraId="500B643F" w14:textId="246DE51E" w:rsidR="005B24BE" w:rsidRPr="008D5EE5" w:rsidRDefault="00F10572"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w:t>
            </w:r>
            <w:r w:rsidR="00DE2B62" w:rsidRPr="008D5EE5">
              <w:rPr>
                <w:rFonts w:ascii="MS UI Gothic" w:eastAsia="MS UI Gothic" w:hAnsi="MS UI Gothic" w:hint="eastAsia"/>
                <w:sz w:val="16"/>
                <w:szCs w:val="16"/>
              </w:rPr>
              <w:t>6</w:t>
            </w:r>
          </w:p>
          <w:p w14:paraId="2DF7F0D8" w14:textId="77777777" w:rsidR="004654FE" w:rsidRPr="008D5EE5" w:rsidRDefault="005B24BE"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支給決定</w:t>
            </w:r>
          </w:p>
          <w:p w14:paraId="2194EB56" w14:textId="77777777" w:rsidR="004654FE" w:rsidRPr="008D5EE5" w:rsidRDefault="005B24BE"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又は地域</w:t>
            </w:r>
          </w:p>
          <w:p w14:paraId="48CF83BE" w14:textId="77777777" w:rsidR="004654FE" w:rsidRPr="008D5EE5" w:rsidRDefault="005B24BE"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相談支援</w:t>
            </w:r>
          </w:p>
          <w:p w14:paraId="5AF95B7D" w14:textId="77777777" w:rsidR="002A3537" w:rsidRPr="008D5EE5" w:rsidRDefault="005B24BE"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給付決定</w:t>
            </w:r>
          </w:p>
          <w:p w14:paraId="6C813CB1" w14:textId="77777777" w:rsidR="002A3537" w:rsidRPr="008D5EE5" w:rsidRDefault="005B24BE"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の申請に</w:t>
            </w:r>
          </w:p>
          <w:p w14:paraId="60119EF3" w14:textId="56E6BA2D" w:rsidR="005B24BE" w:rsidRPr="008D5EE5" w:rsidRDefault="005B24BE"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係る援助</w:t>
            </w:r>
          </w:p>
          <w:p w14:paraId="1F72BC96" w14:textId="77777777" w:rsidR="005B24BE" w:rsidRPr="008D5EE5" w:rsidRDefault="005B24BE"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計画</w:t>
            </w:r>
          </w:p>
          <w:p w14:paraId="3D0812F5" w14:textId="77777777" w:rsidR="004654FE" w:rsidRPr="008D5EE5" w:rsidRDefault="004654FE" w:rsidP="0062238B">
            <w:pPr>
              <w:snapToGrid w:val="0"/>
              <w:spacing w:line="0" w:lineRule="atLeast"/>
              <w:rPr>
                <w:rFonts w:ascii="MS UI Gothic" w:eastAsia="MS UI Gothic" w:hAnsi="MS UI Gothic"/>
                <w:sz w:val="16"/>
                <w:szCs w:val="16"/>
                <w:bdr w:val="single" w:sz="4" w:space="0" w:color="auto"/>
              </w:rPr>
            </w:pPr>
          </w:p>
          <w:p w14:paraId="0FB995D8" w14:textId="3858AD96" w:rsidR="005B24BE" w:rsidRPr="008D5EE5" w:rsidRDefault="005B24BE" w:rsidP="0062238B">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tc>
        <w:tc>
          <w:tcPr>
            <w:tcW w:w="427" w:type="dxa"/>
            <w:tcBorders>
              <w:left w:val="single" w:sz="4" w:space="0" w:color="auto"/>
              <w:bottom w:val="single" w:sz="4" w:space="0" w:color="auto"/>
              <w:right w:val="nil"/>
            </w:tcBorders>
          </w:tcPr>
          <w:p w14:paraId="5DB640A8" w14:textId="77777777" w:rsidR="005B24BE" w:rsidRPr="008D5EE5" w:rsidRDefault="005B24BE" w:rsidP="003F59AC">
            <w:pPr>
              <w:snapToGrid w:val="0"/>
              <w:spacing w:line="0" w:lineRule="atLeast"/>
              <w:ind w:firstLineChars="100" w:firstLine="160"/>
              <w:jc w:val="left"/>
              <w:rPr>
                <w:rFonts w:ascii="MS UI Gothic" w:eastAsia="MS UI Gothic" w:hAnsi="MS UI Gothic"/>
                <w:sz w:val="16"/>
                <w:szCs w:val="16"/>
              </w:rPr>
            </w:pPr>
          </w:p>
        </w:tc>
        <w:tc>
          <w:tcPr>
            <w:tcW w:w="4712" w:type="dxa"/>
            <w:gridSpan w:val="2"/>
            <w:tcBorders>
              <w:top w:val="single" w:sz="4" w:space="0" w:color="auto"/>
              <w:left w:val="nil"/>
              <w:bottom w:val="single" w:sz="4" w:space="0" w:color="auto"/>
              <w:right w:val="single" w:sz="4" w:space="0" w:color="auto"/>
            </w:tcBorders>
          </w:tcPr>
          <w:p w14:paraId="33DB47EC" w14:textId="77777777" w:rsidR="005B24BE" w:rsidRPr="008D5EE5" w:rsidRDefault="005B24BE" w:rsidP="003F59AC">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支給決定、地域相談支援給付決定又は通所給付決定に通常要すべき標準的な期間を考慮し、支給決定、地域相談支援給付決定又は通所給付決定の有効期間の終了に伴う支給決定、地域相談支援給付決定又は通所給付決定の申請について、必要な援助を行っ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7E62E8DF" w14:textId="77777777" w:rsidR="005B24BE" w:rsidRPr="008D5EE5" w:rsidRDefault="005B24BE"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338C9F6F" w14:textId="77777777" w:rsidR="005B24BE" w:rsidRPr="008D5EE5" w:rsidRDefault="005B24BE"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tcBorders>
              <w:top w:val="single" w:sz="4" w:space="0" w:color="auto"/>
              <w:left w:val="single" w:sz="4" w:space="0" w:color="auto"/>
              <w:bottom w:val="single" w:sz="4" w:space="0" w:color="auto"/>
              <w:right w:val="single" w:sz="4" w:space="0" w:color="auto"/>
            </w:tcBorders>
          </w:tcPr>
          <w:p w14:paraId="7DB2BEA8" w14:textId="5FBFB4CB" w:rsidR="009858AE" w:rsidRPr="008D5EE5" w:rsidRDefault="005B24BE" w:rsidP="004654FE">
            <w:pPr>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基準</w:t>
            </w:r>
          </w:p>
          <w:p w14:paraId="408A5504" w14:textId="77777777" w:rsidR="005B24BE" w:rsidRPr="008D5EE5" w:rsidRDefault="005B24BE" w:rsidP="004654FE">
            <w:pPr>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00F10572" w:rsidRPr="008D5EE5">
              <w:rPr>
                <w:rFonts w:ascii="MS UI Gothic" w:eastAsia="MS UI Gothic" w:hAnsi="MS UI Gothic" w:hint="eastAsia"/>
                <w:sz w:val="16"/>
                <w:szCs w:val="16"/>
                <w:lang w:eastAsia="zh-CN"/>
              </w:rPr>
              <w:t>1</w:t>
            </w:r>
            <w:r w:rsidR="00F6671A" w:rsidRPr="008D5EE5">
              <w:rPr>
                <w:rFonts w:ascii="MS UI Gothic" w:eastAsia="MS UI Gothic" w:hAnsi="MS UI Gothic" w:hint="eastAsia"/>
                <w:sz w:val="16"/>
                <w:szCs w:val="16"/>
                <w:lang w:eastAsia="zh-CN"/>
              </w:rPr>
              <w:t>0</w:t>
            </w:r>
            <w:r w:rsidRPr="008D5EE5">
              <w:rPr>
                <w:rFonts w:ascii="MS UI Gothic" w:eastAsia="MS UI Gothic" w:hAnsi="MS UI Gothic" w:hint="eastAsia"/>
                <w:sz w:val="16"/>
                <w:szCs w:val="16"/>
                <w:lang w:eastAsia="zh-CN"/>
              </w:rPr>
              <w:t>条</w:t>
            </w:r>
          </w:p>
          <w:p w14:paraId="00060441" w14:textId="3CAB46EE" w:rsidR="009D7B1D" w:rsidRPr="008D5EE5" w:rsidRDefault="009D7B1D" w:rsidP="009D7B1D">
            <w:pPr>
              <w:spacing w:line="0" w:lineRule="atLeast"/>
              <w:jc w:val="left"/>
              <w:rPr>
                <w:rFonts w:ascii="MS UI Gothic" w:eastAsia="SimSun" w:hAnsi="MS UI Gothic"/>
                <w:sz w:val="16"/>
                <w:szCs w:val="16"/>
              </w:rPr>
            </w:pPr>
          </w:p>
        </w:tc>
        <w:tc>
          <w:tcPr>
            <w:tcW w:w="1274" w:type="dxa"/>
            <w:tcBorders>
              <w:top w:val="single" w:sz="4" w:space="0" w:color="auto"/>
              <w:left w:val="single" w:sz="4" w:space="0" w:color="auto"/>
              <w:bottom w:val="single" w:sz="4" w:space="0" w:color="auto"/>
              <w:right w:val="single" w:sz="4" w:space="0" w:color="auto"/>
            </w:tcBorders>
          </w:tcPr>
          <w:p w14:paraId="01DDDC8D" w14:textId="77777777" w:rsidR="005B24BE" w:rsidRPr="008D5EE5" w:rsidRDefault="005B24BE" w:rsidP="003F59AC">
            <w:pPr>
              <w:spacing w:line="0" w:lineRule="atLeast"/>
              <w:jc w:val="left"/>
              <w:rPr>
                <w:rFonts w:ascii="MS UI Gothic" w:eastAsia="MS UI Gothic" w:hAnsi="MS UI Gothic"/>
                <w:sz w:val="16"/>
                <w:szCs w:val="16"/>
                <w:bdr w:val="single" w:sz="4" w:space="0" w:color="auto"/>
                <w:lang w:eastAsia="zh-CN"/>
              </w:rPr>
            </w:pPr>
          </w:p>
        </w:tc>
      </w:tr>
      <w:tr w:rsidR="00E03861" w:rsidRPr="008D5EE5" w14:paraId="0356115E" w14:textId="77777777" w:rsidTr="00281BB2">
        <w:trPr>
          <w:trHeight w:val="402"/>
        </w:trPr>
        <w:tc>
          <w:tcPr>
            <w:tcW w:w="988" w:type="dxa"/>
            <w:vMerge w:val="restart"/>
            <w:tcBorders>
              <w:top w:val="single" w:sz="4" w:space="0" w:color="auto"/>
              <w:left w:val="single" w:sz="4" w:space="0" w:color="auto"/>
              <w:bottom w:val="single" w:sz="4" w:space="0" w:color="auto"/>
              <w:right w:val="single" w:sz="4" w:space="0" w:color="auto"/>
            </w:tcBorders>
          </w:tcPr>
          <w:p w14:paraId="62FD4D0D" w14:textId="17555D4E" w:rsidR="00E03861" w:rsidRPr="008D5EE5" w:rsidRDefault="00E03861"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17</w:t>
            </w:r>
          </w:p>
          <w:p w14:paraId="3E6F054F" w14:textId="77777777" w:rsidR="00E03861" w:rsidRPr="008D5EE5" w:rsidRDefault="00E03861"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支給決定</w:t>
            </w:r>
          </w:p>
          <w:p w14:paraId="352B3B72" w14:textId="77777777" w:rsidR="00E03861" w:rsidRPr="008D5EE5" w:rsidRDefault="00E03861"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又は地域</w:t>
            </w:r>
          </w:p>
          <w:p w14:paraId="04B11C10" w14:textId="77777777" w:rsidR="00E03861" w:rsidRPr="008D5EE5" w:rsidRDefault="00E03861"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相談支援</w:t>
            </w:r>
          </w:p>
          <w:p w14:paraId="7CE6B47F" w14:textId="77777777" w:rsidR="00E03861" w:rsidRPr="008D5EE5" w:rsidRDefault="00E03861"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給付決定</w:t>
            </w:r>
          </w:p>
          <w:p w14:paraId="7D0A11C0" w14:textId="77777777" w:rsidR="00E03861" w:rsidRPr="008D5EE5" w:rsidRDefault="00E03861"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の申請に</w:t>
            </w:r>
          </w:p>
          <w:p w14:paraId="2A81D659" w14:textId="366FE0A6" w:rsidR="00E03861" w:rsidRPr="008D5EE5" w:rsidRDefault="00E03861"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係る援助</w:t>
            </w:r>
          </w:p>
          <w:p w14:paraId="38A0A272" w14:textId="77777777" w:rsidR="00E03861" w:rsidRPr="008D5EE5" w:rsidRDefault="00E03861" w:rsidP="0062238B">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p w14:paraId="07B85A7D" w14:textId="77777777" w:rsidR="00E03861" w:rsidRPr="008D5EE5" w:rsidRDefault="00E03861" w:rsidP="0062238B">
            <w:pPr>
              <w:snapToGrid w:val="0"/>
              <w:spacing w:line="0" w:lineRule="atLeast"/>
              <w:rPr>
                <w:rFonts w:ascii="MS UI Gothic" w:eastAsia="MS UI Gothic" w:hAnsi="MS UI Gothic"/>
                <w:sz w:val="16"/>
                <w:szCs w:val="16"/>
                <w:bdr w:val="single" w:sz="4" w:space="0" w:color="auto"/>
              </w:rPr>
            </w:pPr>
          </w:p>
          <w:p w14:paraId="0584C4D6" w14:textId="293C41E3" w:rsidR="00E03861" w:rsidRPr="008D5EE5" w:rsidRDefault="00E03861" w:rsidP="0062238B">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地域定着</w:t>
            </w:r>
          </w:p>
        </w:tc>
        <w:tc>
          <w:tcPr>
            <w:tcW w:w="427" w:type="dxa"/>
            <w:tcBorders>
              <w:top w:val="single" w:sz="4" w:space="0" w:color="auto"/>
              <w:left w:val="single" w:sz="4" w:space="0" w:color="auto"/>
              <w:bottom w:val="single" w:sz="4" w:space="0" w:color="auto"/>
              <w:right w:val="nil"/>
            </w:tcBorders>
          </w:tcPr>
          <w:p w14:paraId="517FFBEA" w14:textId="624C5A34" w:rsidR="00E03861" w:rsidRPr="008D5EE5" w:rsidRDefault="00E03861" w:rsidP="003F59A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58FC75E8" w14:textId="3C9BFF09" w:rsidR="00E03861" w:rsidRPr="008D5EE5" w:rsidRDefault="00E03861" w:rsidP="0024264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地域相談支援給付決定を受けていない者から利用の申込みがあった場合は、その者の意向を踏まえて速やかに地域相談支援給付決定の申請が行われるよう必要な援助を行っていますか。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684420FE" w14:textId="77777777" w:rsidR="00E03861" w:rsidRPr="008D5EE5" w:rsidRDefault="00E03861"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8B296B4" w14:textId="77777777" w:rsidR="00E03861" w:rsidRPr="008D5EE5" w:rsidRDefault="00E03861"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20F5AC9E" w14:textId="77777777" w:rsidR="00E03861" w:rsidRPr="008D5EE5" w:rsidRDefault="00E03861" w:rsidP="00165B2F">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0AE7BA47" w14:textId="127BDAF3" w:rsidR="00E03861" w:rsidRPr="008D5EE5" w:rsidRDefault="00E03861" w:rsidP="00165B2F">
            <w:pPr>
              <w:spacing w:line="0" w:lineRule="atLeas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11</w:t>
            </w:r>
            <w:r w:rsidRPr="008D5EE5">
              <w:rPr>
                <w:rFonts w:ascii="MS UI Gothic" w:eastAsia="MS UI Gothic" w:hAnsi="MS UI Gothic" w:hint="eastAsia"/>
                <w:sz w:val="16"/>
                <w:szCs w:val="16"/>
                <w:lang w:eastAsia="zh-CN"/>
              </w:rPr>
              <w:t>、45条</w:t>
            </w:r>
          </w:p>
          <w:p w14:paraId="348B5453" w14:textId="77777777" w:rsidR="00E03861" w:rsidRPr="008D5EE5" w:rsidRDefault="00E03861" w:rsidP="00165B2F">
            <w:pPr>
              <w:spacing w:line="0" w:lineRule="atLeast"/>
              <w:rPr>
                <w:rFonts w:ascii="MS UI Gothic" w:eastAsia="SimSun" w:hAnsi="MS UI Gothic"/>
                <w:sz w:val="16"/>
                <w:szCs w:val="16"/>
                <w:lang w:eastAsia="zh-CN"/>
              </w:rPr>
            </w:pPr>
          </w:p>
          <w:p w14:paraId="75872285" w14:textId="77777777" w:rsidR="00383894" w:rsidRPr="008D5EE5" w:rsidRDefault="00383894" w:rsidP="0038389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5C444F43" w14:textId="77777777" w:rsidR="00383894" w:rsidRPr="008D5EE5" w:rsidRDefault="00383894" w:rsidP="0038389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04D2E447" w14:textId="1A9A6709" w:rsidR="00E03861" w:rsidRPr="008D5EE5" w:rsidRDefault="00383894" w:rsidP="00383894">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rPr>
              <w:t>第二の2の(7)</w:t>
            </w:r>
          </w:p>
        </w:tc>
        <w:tc>
          <w:tcPr>
            <w:tcW w:w="1274" w:type="dxa"/>
            <w:vMerge w:val="restart"/>
            <w:tcBorders>
              <w:top w:val="single" w:sz="4" w:space="0" w:color="auto"/>
              <w:left w:val="single" w:sz="4" w:space="0" w:color="auto"/>
              <w:right w:val="single" w:sz="4" w:space="0" w:color="auto"/>
            </w:tcBorders>
          </w:tcPr>
          <w:p w14:paraId="298C383C" w14:textId="77777777" w:rsidR="00E03861" w:rsidRPr="008D5EE5" w:rsidRDefault="00E03861" w:rsidP="003F59AC">
            <w:pPr>
              <w:spacing w:line="0" w:lineRule="atLeast"/>
              <w:rPr>
                <w:rFonts w:ascii="MS UI Gothic" w:eastAsia="MS UI Gothic" w:hAnsi="MS UI Gothic"/>
                <w:sz w:val="16"/>
                <w:szCs w:val="16"/>
                <w:bdr w:val="single" w:sz="4" w:space="0" w:color="auto"/>
                <w:lang w:eastAsia="zh-CN"/>
              </w:rPr>
            </w:pPr>
          </w:p>
        </w:tc>
      </w:tr>
      <w:tr w:rsidR="00E03861" w:rsidRPr="008D5EE5" w14:paraId="734704FE" w14:textId="77777777" w:rsidTr="00281BB2">
        <w:trPr>
          <w:trHeight w:val="1625"/>
        </w:trPr>
        <w:tc>
          <w:tcPr>
            <w:tcW w:w="988" w:type="dxa"/>
            <w:vMerge/>
            <w:tcBorders>
              <w:left w:val="single" w:sz="4" w:space="0" w:color="auto"/>
              <w:bottom w:val="single" w:sz="4" w:space="0" w:color="auto"/>
              <w:right w:val="single" w:sz="4" w:space="0" w:color="auto"/>
            </w:tcBorders>
          </w:tcPr>
          <w:p w14:paraId="17E50623" w14:textId="77777777" w:rsidR="00E03861" w:rsidRPr="008D5EE5" w:rsidRDefault="00E03861" w:rsidP="003F59AC">
            <w:pPr>
              <w:snapToGrid w:val="0"/>
              <w:spacing w:line="0" w:lineRule="atLeast"/>
              <w:jc w:val="left"/>
              <w:rPr>
                <w:rFonts w:ascii="MS UI Gothic" w:eastAsia="MS UI Gothic" w:hAnsi="MS UI Gothic"/>
                <w:sz w:val="16"/>
                <w:szCs w:val="16"/>
                <w:lang w:eastAsia="zh-CN"/>
              </w:rPr>
            </w:pPr>
          </w:p>
        </w:tc>
        <w:tc>
          <w:tcPr>
            <w:tcW w:w="427" w:type="dxa"/>
            <w:tcBorders>
              <w:left w:val="single" w:sz="4" w:space="0" w:color="auto"/>
              <w:bottom w:val="single" w:sz="4" w:space="0" w:color="auto"/>
              <w:right w:val="nil"/>
            </w:tcBorders>
          </w:tcPr>
          <w:p w14:paraId="48292F07" w14:textId="27DA23DE" w:rsidR="00E03861" w:rsidRPr="008D5EE5" w:rsidRDefault="00E03861" w:rsidP="003F59A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single" w:sz="4" w:space="0" w:color="auto"/>
              <w:right w:val="single" w:sz="4" w:space="0" w:color="auto"/>
            </w:tcBorders>
          </w:tcPr>
          <w:p w14:paraId="1EE7E6B3" w14:textId="7CD31996" w:rsidR="00E03861" w:rsidRPr="008D5EE5" w:rsidRDefault="00E03861" w:rsidP="0024264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地域相談支援給付決定に通常要すべき標準的な期間を考慮し、地域相談支援給付決定の有効期間の終了に伴う地域相談支援給付決定の申請について、必要な援助を行っていますか。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418A2CC8" w14:textId="77777777" w:rsidR="00E03861" w:rsidRPr="008D5EE5" w:rsidRDefault="00E03861"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CE4C0A2" w14:textId="77777777" w:rsidR="00E03861" w:rsidRPr="008D5EE5" w:rsidRDefault="00E03861" w:rsidP="003F59A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bottom w:val="single" w:sz="4" w:space="0" w:color="auto"/>
              <w:right w:val="single" w:sz="4" w:space="0" w:color="auto"/>
            </w:tcBorders>
          </w:tcPr>
          <w:p w14:paraId="7F8C5B29" w14:textId="0800346C" w:rsidR="00E03861" w:rsidRPr="008D5EE5" w:rsidRDefault="00E03861" w:rsidP="00165B2F">
            <w:pPr>
              <w:spacing w:line="0" w:lineRule="atLeast"/>
              <w:rPr>
                <w:rFonts w:ascii="MS UI Gothic" w:eastAsia="MS UI Gothic" w:hAnsi="MS UI Gothic"/>
                <w:sz w:val="16"/>
                <w:szCs w:val="16"/>
                <w:lang w:eastAsia="zh-CN"/>
              </w:rPr>
            </w:pPr>
          </w:p>
        </w:tc>
        <w:tc>
          <w:tcPr>
            <w:tcW w:w="1274" w:type="dxa"/>
            <w:vMerge/>
            <w:tcBorders>
              <w:left w:val="single" w:sz="4" w:space="0" w:color="auto"/>
              <w:bottom w:val="single" w:sz="4" w:space="0" w:color="auto"/>
              <w:right w:val="single" w:sz="4" w:space="0" w:color="auto"/>
            </w:tcBorders>
          </w:tcPr>
          <w:p w14:paraId="46923D50" w14:textId="77777777" w:rsidR="00E03861" w:rsidRPr="008D5EE5" w:rsidRDefault="00E03861" w:rsidP="003F59AC">
            <w:pPr>
              <w:spacing w:line="0" w:lineRule="atLeast"/>
              <w:rPr>
                <w:rFonts w:ascii="MS UI Gothic" w:eastAsia="MS UI Gothic" w:hAnsi="MS UI Gothic"/>
                <w:sz w:val="16"/>
                <w:szCs w:val="16"/>
                <w:bdr w:val="single" w:sz="4" w:space="0" w:color="auto"/>
                <w:lang w:eastAsia="zh-CN"/>
              </w:rPr>
            </w:pPr>
          </w:p>
        </w:tc>
      </w:tr>
      <w:tr w:rsidR="00BC1B6D" w:rsidRPr="008D5EE5" w14:paraId="30173ED6" w14:textId="77777777" w:rsidTr="00281BB2">
        <w:trPr>
          <w:trHeight w:val="471"/>
        </w:trPr>
        <w:tc>
          <w:tcPr>
            <w:tcW w:w="988" w:type="dxa"/>
            <w:vMerge w:val="restart"/>
            <w:tcBorders>
              <w:top w:val="single" w:sz="4" w:space="0" w:color="auto"/>
              <w:left w:val="single" w:sz="4" w:space="0" w:color="auto"/>
              <w:right w:val="single" w:sz="4" w:space="0" w:color="auto"/>
            </w:tcBorders>
          </w:tcPr>
          <w:p w14:paraId="069789CD" w14:textId="18B44D4E" w:rsidR="00BC1B6D" w:rsidRPr="008D5EE5" w:rsidRDefault="00F1057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w:t>
            </w:r>
            <w:r w:rsidR="00DE2B62" w:rsidRPr="008D5EE5">
              <w:rPr>
                <w:rFonts w:ascii="MS UI Gothic" w:eastAsia="MS UI Gothic" w:hAnsi="MS UI Gothic" w:hint="eastAsia"/>
                <w:sz w:val="16"/>
                <w:szCs w:val="16"/>
              </w:rPr>
              <w:t>8</w:t>
            </w:r>
          </w:p>
          <w:p w14:paraId="44630197" w14:textId="77777777" w:rsidR="00BC1B6D" w:rsidRPr="008D5EE5" w:rsidRDefault="00BC1B6D"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身分を</w:t>
            </w:r>
          </w:p>
          <w:p w14:paraId="7B81A211" w14:textId="42FB07DD" w:rsidR="00FE576A" w:rsidRPr="008D5EE5" w:rsidRDefault="00BC1B6D"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証する書</w:t>
            </w:r>
          </w:p>
          <w:p w14:paraId="05E73450" w14:textId="56CBFBFA" w:rsidR="00BC1B6D" w:rsidRPr="008D5EE5" w:rsidRDefault="00BC1B6D"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類の携行</w:t>
            </w:r>
          </w:p>
        </w:tc>
        <w:tc>
          <w:tcPr>
            <w:tcW w:w="427" w:type="dxa"/>
            <w:vMerge w:val="restart"/>
            <w:tcBorders>
              <w:top w:val="single" w:sz="4" w:space="0" w:color="auto"/>
              <w:left w:val="single" w:sz="4" w:space="0" w:color="auto"/>
              <w:right w:val="nil"/>
            </w:tcBorders>
          </w:tcPr>
          <w:p w14:paraId="11CEA7A6" w14:textId="77777777" w:rsidR="00BC1B6D" w:rsidRPr="008D5EE5" w:rsidRDefault="00BC1B6D" w:rsidP="003F59AC">
            <w:pPr>
              <w:widowControl/>
              <w:spacing w:line="0" w:lineRule="atLeast"/>
              <w:jc w:val="left"/>
              <w:rPr>
                <w:rFonts w:ascii="MS UI Gothic" w:eastAsia="MS UI Gothic" w:hAnsi="MS UI Gothic"/>
                <w:sz w:val="16"/>
                <w:szCs w:val="16"/>
              </w:rPr>
            </w:pPr>
          </w:p>
        </w:tc>
        <w:tc>
          <w:tcPr>
            <w:tcW w:w="4712" w:type="dxa"/>
            <w:gridSpan w:val="2"/>
            <w:tcBorders>
              <w:top w:val="single" w:sz="4" w:space="0" w:color="auto"/>
              <w:left w:val="nil"/>
              <w:bottom w:val="nil"/>
              <w:right w:val="single" w:sz="4" w:space="0" w:color="auto"/>
            </w:tcBorders>
          </w:tcPr>
          <w:p w14:paraId="31CA8958" w14:textId="6A2D7CF7" w:rsidR="00BC1B6D" w:rsidRPr="008D5EE5" w:rsidRDefault="00BC1B6D" w:rsidP="00BC1B6D">
            <w:pPr>
              <w:widowControl/>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相談支援専門員又は地域移行(定着)支援従事者に身分を証する書類（証書や名札等）を携行させ、初回訪問時及び利用者又はその家族から求められたときは、これを提示すべき旨を指導していますか。</w:t>
            </w:r>
          </w:p>
        </w:tc>
        <w:tc>
          <w:tcPr>
            <w:tcW w:w="967" w:type="dxa"/>
            <w:gridSpan w:val="2"/>
            <w:tcBorders>
              <w:top w:val="single" w:sz="4" w:space="0" w:color="auto"/>
              <w:left w:val="single" w:sz="4" w:space="0" w:color="auto"/>
              <w:bottom w:val="nil"/>
              <w:right w:val="single" w:sz="4" w:space="0" w:color="auto"/>
            </w:tcBorders>
          </w:tcPr>
          <w:p w14:paraId="4203D600" w14:textId="77777777" w:rsidR="00BC1B6D" w:rsidRPr="008D5EE5" w:rsidRDefault="00BC1B6D"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2835A075" w14:textId="77777777" w:rsidR="00BC1B6D" w:rsidRPr="008D5EE5" w:rsidRDefault="00BC1B6D"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7D2E5A3E" w14:textId="54AAAA72" w:rsidR="00BC1B6D" w:rsidRPr="008D5EE5" w:rsidRDefault="00BC1B6D" w:rsidP="007907AC">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43145017" w14:textId="6187ABA9" w:rsidR="00BC1B6D" w:rsidRPr="008D5EE5" w:rsidRDefault="00BC1B6D" w:rsidP="007907AC">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10572" w:rsidRPr="008D5EE5">
              <w:rPr>
                <w:rFonts w:ascii="MS UI Gothic" w:eastAsia="MS UI Gothic" w:hAnsi="MS UI Gothic" w:hint="eastAsia"/>
                <w:sz w:val="16"/>
                <w:szCs w:val="16"/>
                <w:lang w:eastAsia="zh-CN"/>
              </w:rPr>
              <w:t>11</w:t>
            </w:r>
            <w:r w:rsidRPr="008D5EE5">
              <w:rPr>
                <w:rFonts w:ascii="MS UI Gothic" w:eastAsia="MS UI Gothic" w:hAnsi="MS UI Gothic" w:hint="eastAsia"/>
                <w:sz w:val="16"/>
                <w:szCs w:val="16"/>
                <w:lang w:eastAsia="zh-CN"/>
              </w:rPr>
              <w:t>条</w:t>
            </w:r>
          </w:p>
          <w:p w14:paraId="6F7EDFC7" w14:textId="77777777" w:rsidR="00BC1B6D" w:rsidRPr="008D5EE5" w:rsidRDefault="00BC1B6D" w:rsidP="00BC1B6D">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1C186AE9" w14:textId="75691FD4" w:rsidR="00BC1B6D" w:rsidRPr="008D5EE5" w:rsidRDefault="00BC1B6D" w:rsidP="00BC1B6D">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10572" w:rsidRPr="008D5EE5">
              <w:rPr>
                <w:rFonts w:ascii="MS UI Gothic" w:eastAsia="MS UI Gothic" w:hAnsi="MS UI Gothic" w:hint="eastAsia"/>
                <w:sz w:val="16"/>
                <w:szCs w:val="16"/>
                <w:lang w:eastAsia="zh-CN"/>
              </w:rPr>
              <w:t>1</w:t>
            </w:r>
            <w:r w:rsidRPr="008D5EE5">
              <w:rPr>
                <w:rFonts w:ascii="MS UI Gothic" w:eastAsia="MS UI Gothic" w:hAnsi="MS UI Gothic" w:hint="eastAsia"/>
                <w:sz w:val="16"/>
                <w:szCs w:val="16"/>
                <w:lang w:eastAsia="zh-CN"/>
              </w:rPr>
              <w:t>4、45条</w:t>
            </w:r>
          </w:p>
          <w:p w14:paraId="5DA22F23" w14:textId="77777777" w:rsidR="00BC1B6D" w:rsidRPr="008D5EE5" w:rsidRDefault="00BC1B6D" w:rsidP="00BC1B6D">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6FCA3E2A" w14:textId="7E1D8805" w:rsidR="00BC1B6D" w:rsidRPr="008D5EE5" w:rsidRDefault="00BC1B6D" w:rsidP="00BC1B6D">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10572" w:rsidRPr="008D5EE5">
              <w:rPr>
                <w:rFonts w:ascii="MS UI Gothic" w:eastAsia="MS UI Gothic" w:hAnsi="MS UI Gothic" w:hint="eastAsia"/>
                <w:sz w:val="16"/>
                <w:szCs w:val="16"/>
                <w:lang w:eastAsia="zh-CN"/>
              </w:rPr>
              <w:t>11</w:t>
            </w:r>
            <w:r w:rsidRPr="008D5EE5">
              <w:rPr>
                <w:rFonts w:ascii="MS UI Gothic" w:eastAsia="MS UI Gothic" w:hAnsi="MS UI Gothic" w:hint="eastAsia"/>
                <w:sz w:val="16"/>
                <w:szCs w:val="16"/>
                <w:lang w:eastAsia="zh-CN"/>
              </w:rPr>
              <w:t>条</w:t>
            </w:r>
          </w:p>
          <w:p w14:paraId="5C9C0C6F" w14:textId="77777777" w:rsidR="009A43CD" w:rsidRPr="008D5EE5" w:rsidRDefault="009A43CD" w:rsidP="00BC1B6D">
            <w:pPr>
              <w:spacing w:line="0" w:lineRule="atLeast"/>
              <w:jc w:val="left"/>
              <w:rPr>
                <w:rFonts w:ascii="MS UI Gothic" w:eastAsia="MS UI Gothic" w:hAnsi="MS UI Gothic"/>
                <w:sz w:val="16"/>
                <w:szCs w:val="16"/>
                <w:lang w:eastAsia="zh-CN"/>
              </w:rPr>
            </w:pPr>
          </w:p>
          <w:p w14:paraId="2E87C0AE" w14:textId="77777777" w:rsidR="007C1BD3" w:rsidRPr="008D5EE5" w:rsidRDefault="00BC1B6D" w:rsidP="00BC1B6D">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6F2434CA" w14:textId="299EE01C" w:rsidR="00BC1B6D" w:rsidRPr="008D5EE5" w:rsidRDefault="00BC1B6D" w:rsidP="00BC1B6D">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3CBFC313" w14:textId="76B3DCAC" w:rsidR="00BC1B6D" w:rsidRPr="008D5EE5" w:rsidRDefault="00BC1B6D" w:rsidP="00BC1B6D">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w:t>
            </w:r>
            <w:r w:rsidR="007C1BD3" w:rsidRPr="008D5EE5">
              <w:rPr>
                <w:rFonts w:ascii="MS UI Gothic" w:eastAsia="MS UI Gothic" w:hAnsi="MS UI Gothic" w:hint="eastAsia"/>
                <w:sz w:val="16"/>
                <w:szCs w:val="16"/>
              </w:rPr>
              <w:t>の(7)</w:t>
            </w:r>
          </w:p>
          <w:p w14:paraId="545CAE43" w14:textId="77777777" w:rsidR="007C1BD3" w:rsidRPr="008D5EE5" w:rsidRDefault="00BC1B6D" w:rsidP="00BC1B6D">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10286E10" w14:textId="499EC42B" w:rsidR="00BC1B6D" w:rsidRPr="008D5EE5" w:rsidRDefault="00BC1B6D" w:rsidP="00BC1B6D">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23AB8672" w14:textId="56069050" w:rsidR="00BC1B6D" w:rsidRPr="008D5EE5" w:rsidRDefault="00BC1B6D" w:rsidP="00BC1B6D">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w:t>
            </w:r>
            <w:r w:rsidR="007C1BD3" w:rsidRPr="008D5EE5">
              <w:rPr>
                <w:rFonts w:ascii="MS UI Gothic" w:eastAsia="MS UI Gothic" w:hAnsi="MS UI Gothic" w:hint="eastAsia"/>
                <w:sz w:val="16"/>
                <w:szCs w:val="16"/>
              </w:rPr>
              <w:t>の(8)</w:t>
            </w:r>
          </w:p>
          <w:p w14:paraId="7F287FC7" w14:textId="77777777" w:rsidR="00BC1B6D" w:rsidRPr="008D5EE5" w:rsidRDefault="00BC1B6D" w:rsidP="00BC1B6D">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4D4E3B8F" w14:textId="77777777" w:rsidR="00BC1B6D" w:rsidRPr="008D5EE5" w:rsidRDefault="00BC1B6D" w:rsidP="00BC1B6D">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4D113E3C" w14:textId="5E0C8AA3" w:rsidR="00BC1B6D" w:rsidRPr="008D5EE5" w:rsidRDefault="00BC1B6D" w:rsidP="00BC1B6D">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w:t>
            </w:r>
            <w:r w:rsidR="007C1BD3" w:rsidRPr="008D5EE5">
              <w:rPr>
                <w:rFonts w:ascii="MS UI Gothic" w:eastAsia="MS UI Gothic" w:hAnsi="MS UI Gothic" w:hint="eastAsia"/>
                <w:sz w:val="16"/>
                <w:szCs w:val="16"/>
              </w:rPr>
              <w:t>の(7)</w:t>
            </w:r>
          </w:p>
        </w:tc>
        <w:tc>
          <w:tcPr>
            <w:tcW w:w="1274" w:type="dxa"/>
            <w:vMerge w:val="restart"/>
            <w:tcBorders>
              <w:top w:val="single" w:sz="4" w:space="0" w:color="auto"/>
              <w:left w:val="single" w:sz="4" w:space="0" w:color="auto"/>
              <w:right w:val="single" w:sz="4" w:space="0" w:color="auto"/>
            </w:tcBorders>
          </w:tcPr>
          <w:p w14:paraId="298D62E2" w14:textId="77777777" w:rsidR="00BC1B6D" w:rsidRPr="008D5EE5" w:rsidRDefault="00BC1B6D" w:rsidP="003F59AC">
            <w:pPr>
              <w:spacing w:line="0" w:lineRule="atLeast"/>
              <w:jc w:val="left"/>
              <w:rPr>
                <w:rFonts w:ascii="MS UI Gothic" w:eastAsia="MS UI Gothic" w:hAnsi="MS UI Gothic"/>
                <w:sz w:val="16"/>
                <w:szCs w:val="16"/>
                <w:bdr w:val="single" w:sz="4" w:space="0" w:color="auto"/>
              </w:rPr>
            </w:pPr>
          </w:p>
        </w:tc>
      </w:tr>
      <w:tr w:rsidR="00BC1B6D" w:rsidRPr="008D5EE5" w14:paraId="4B08E5A8" w14:textId="147B9A30" w:rsidTr="00281BB2">
        <w:trPr>
          <w:trHeight w:val="45"/>
        </w:trPr>
        <w:tc>
          <w:tcPr>
            <w:tcW w:w="988" w:type="dxa"/>
            <w:vMerge/>
            <w:tcBorders>
              <w:left w:val="single" w:sz="4" w:space="0" w:color="auto"/>
              <w:bottom w:val="single" w:sz="4" w:space="0" w:color="000000"/>
              <w:right w:val="single" w:sz="4" w:space="0" w:color="auto"/>
            </w:tcBorders>
          </w:tcPr>
          <w:p w14:paraId="06D25D34" w14:textId="77777777" w:rsidR="00BC1B6D" w:rsidRPr="008D5EE5" w:rsidRDefault="00BC1B6D" w:rsidP="003F59AC">
            <w:pPr>
              <w:snapToGrid w:val="0"/>
              <w:spacing w:line="0" w:lineRule="atLeast"/>
              <w:rPr>
                <w:rFonts w:ascii="MS UI Gothic" w:eastAsia="MS UI Gothic" w:hAnsi="MS UI Gothic"/>
                <w:sz w:val="16"/>
                <w:szCs w:val="16"/>
              </w:rPr>
            </w:pPr>
          </w:p>
        </w:tc>
        <w:tc>
          <w:tcPr>
            <w:tcW w:w="427" w:type="dxa"/>
            <w:vMerge/>
            <w:tcBorders>
              <w:left w:val="single" w:sz="4" w:space="0" w:color="auto"/>
              <w:bottom w:val="single" w:sz="4" w:space="0" w:color="000000"/>
              <w:right w:val="nil"/>
            </w:tcBorders>
          </w:tcPr>
          <w:p w14:paraId="4F4E55FA" w14:textId="77777777" w:rsidR="00BC1B6D" w:rsidRPr="008D5EE5" w:rsidRDefault="00BC1B6D" w:rsidP="003F59AC">
            <w:pPr>
              <w:widowControl/>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79BFA45B" w14:textId="6CC62990" w:rsidR="00BC1B6D" w:rsidRPr="008D5EE5" w:rsidRDefault="00BC1B6D" w:rsidP="0039258C">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55377178" w14:textId="771F6410" w:rsidR="00BC1B6D" w:rsidRPr="008D5EE5" w:rsidRDefault="00BC1B6D" w:rsidP="00CE0E3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4D6D7BC" w14:textId="77777777" w:rsidR="00BC1B6D" w:rsidRPr="008D5EE5" w:rsidRDefault="00BC1B6D" w:rsidP="00CE0E37">
            <w:pPr>
              <w:spacing w:line="0" w:lineRule="atLeast"/>
              <w:jc w:val="left"/>
              <w:rPr>
                <w:rFonts w:ascii="MS UI Gothic" w:eastAsia="MS UI Gothic" w:hAnsi="MS UI Gothic"/>
                <w:sz w:val="16"/>
                <w:szCs w:val="16"/>
              </w:rPr>
            </w:pPr>
          </w:p>
        </w:tc>
      </w:tr>
      <w:tr w:rsidR="00BC1B6D" w:rsidRPr="008D5EE5" w14:paraId="7FEFEBC8" w14:textId="30CDD902" w:rsidTr="00281BB2">
        <w:trPr>
          <w:trHeight w:val="210"/>
        </w:trPr>
        <w:tc>
          <w:tcPr>
            <w:tcW w:w="988" w:type="dxa"/>
            <w:vMerge/>
            <w:tcBorders>
              <w:left w:val="single" w:sz="4" w:space="0" w:color="auto"/>
              <w:right w:val="single" w:sz="4" w:space="0" w:color="auto"/>
            </w:tcBorders>
          </w:tcPr>
          <w:p w14:paraId="3BE9FA54" w14:textId="77777777" w:rsidR="00BC1B6D" w:rsidRPr="008D5EE5" w:rsidRDefault="00BC1B6D"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1A3535EB" w14:textId="77777777" w:rsidR="00BC1B6D" w:rsidRPr="008D5EE5" w:rsidRDefault="00BC1B6D" w:rsidP="003F59AC">
            <w:pPr>
              <w:widowControl/>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6624434" w14:textId="3F8CB547" w:rsidR="00BC1B6D" w:rsidRPr="008D5EE5" w:rsidRDefault="00BC1B6D" w:rsidP="00FA1EFF">
            <w:pPr>
              <w:widowControl/>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※証書等には、当該事業所の名称、当該従業者の氏名を記載するものとし、当該従業者の写真の貼付や職能</w:t>
            </w:r>
            <w:r w:rsidR="002A3537" w:rsidRPr="008D5EE5">
              <w:rPr>
                <w:rFonts w:ascii="MS UI Gothic" w:eastAsia="MS UI Gothic" w:hAnsi="MS UI Gothic" w:hint="eastAsia"/>
                <w:sz w:val="12"/>
                <w:szCs w:val="16"/>
              </w:rPr>
              <w:t>（</w:t>
            </w:r>
            <w:r w:rsidR="00736F6B" w:rsidRPr="008D5EE5">
              <w:rPr>
                <w:rFonts w:ascii="MS UI Gothic" w:eastAsia="MS UI Gothic" w:hAnsi="MS UI Gothic" w:hint="eastAsia"/>
                <w:sz w:val="12"/>
                <w:szCs w:val="16"/>
              </w:rPr>
              <w:t>職名、</w:t>
            </w:r>
            <w:r w:rsidR="002A3537" w:rsidRPr="008D5EE5">
              <w:rPr>
                <w:rFonts w:ascii="MS UI Gothic" w:eastAsia="MS UI Gothic" w:hAnsi="MS UI Gothic" w:hint="eastAsia"/>
                <w:sz w:val="12"/>
                <w:szCs w:val="16"/>
              </w:rPr>
              <w:t>資格等）</w:t>
            </w:r>
            <w:r w:rsidRPr="008D5EE5">
              <w:rPr>
                <w:rFonts w:ascii="MS UI Gothic" w:eastAsia="MS UI Gothic" w:hAnsi="MS UI Gothic" w:hint="eastAsia"/>
                <w:sz w:val="12"/>
                <w:szCs w:val="16"/>
              </w:rPr>
              <w:t>の記載を行うことが望ましいです。</w:t>
            </w:r>
          </w:p>
        </w:tc>
        <w:tc>
          <w:tcPr>
            <w:tcW w:w="293" w:type="dxa"/>
            <w:tcBorders>
              <w:top w:val="nil"/>
              <w:left w:val="dotDotDash" w:sz="4" w:space="0" w:color="auto"/>
              <w:bottom w:val="nil"/>
              <w:right w:val="single" w:sz="4" w:space="0" w:color="auto"/>
            </w:tcBorders>
          </w:tcPr>
          <w:p w14:paraId="02DF2B7A" w14:textId="77777777" w:rsidR="00BC1B6D" w:rsidRPr="008D5EE5" w:rsidRDefault="00BC1B6D" w:rsidP="003F59AC">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5FD0D102" w14:textId="4ABB7FF0" w:rsidR="00BC1B6D" w:rsidRPr="008D5EE5" w:rsidRDefault="00BC1B6D" w:rsidP="00CE0E3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40AFC3D" w14:textId="77777777" w:rsidR="00BC1B6D" w:rsidRPr="008D5EE5" w:rsidRDefault="00BC1B6D" w:rsidP="00CE0E37">
            <w:pPr>
              <w:spacing w:line="0" w:lineRule="atLeast"/>
              <w:jc w:val="left"/>
              <w:rPr>
                <w:rFonts w:ascii="MS UI Gothic" w:eastAsia="MS UI Gothic" w:hAnsi="MS UI Gothic"/>
                <w:sz w:val="16"/>
                <w:szCs w:val="16"/>
              </w:rPr>
            </w:pPr>
          </w:p>
        </w:tc>
      </w:tr>
      <w:tr w:rsidR="00BC1B6D" w:rsidRPr="008D5EE5" w14:paraId="3FCAF7A9" w14:textId="1B3EF3D1" w:rsidTr="00281BB2">
        <w:trPr>
          <w:trHeight w:val="210"/>
        </w:trPr>
        <w:tc>
          <w:tcPr>
            <w:tcW w:w="988" w:type="dxa"/>
            <w:vMerge/>
            <w:tcBorders>
              <w:left w:val="single" w:sz="4" w:space="0" w:color="auto"/>
              <w:right w:val="single" w:sz="4" w:space="0" w:color="auto"/>
            </w:tcBorders>
          </w:tcPr>
          <w:p w14:paraId="2410AAF6" w14:textId="77777777" w:rsidR="00BC1B6D" w:rsidRPr="008D5EE5" w:rsidRDefault="00BC1B6D"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E7B6CD8" w14:textId="77777777" w:rsidR="00BC1B6D" w:rsidRPr="008D5EE5" w:rsidRDefault="00BC1B6D" w:rsidP="003F59AC">
            <w:pPr>
              <w:widowControl/>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616B9887" w14:textId="38130C5D" w:rsidR="00BC1B6D" w:rsidRPr="008D5EE5" w:rsidRDefault="00BC1B6D" w:rsidP="00BC1B6D">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36FDF852" w14:textId="77777777" w:rsidR="00BC1B6D" w:rsidRPr="008D5EE5" w:rsidRDefault="00BC1B6D" w:rsidP="003F59AC">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591C614E" w14:textId="77777777" w:rsidR="00BC1B6D" w:rsidRPr="008D5EE5" w:rsidRDefault="00BC1B6D" w:rsidP="003F59AC">
            <w:pPr>
              <w:spacing w:line="0" w:lineRule="atLeast"/>
              <w:jc w:val="left"/>
              <w:rPr>
                <w:rFonts w:ascii="MS UI Gothic" w:eastAsia="MS UI Gothic" w:hAnsi="MS UI Gothic"/>
                <w:sz w:val="16"/>
                <w:szCs w:val="16"/>
              </w:rPr>
            </w:pPr>
          </w:p>
        </w:tc>
      </w:tr>
      <w:tr w:rsidR="005524C0" w:rsidRPr="008D5EE5" w14:paraId="7E9F53F3" w14:textId="77777777" w:rsidTr="00281BB2">
        <w:trPr>
          <w:trHeight w:val="408"/>
        </w:trPr>
        <w:tc>
          <w:tcPr>
            <w:tcW w:w="988" w:type="dxa"/>
            <w:vMerge w:val="restart"/>
            <w:tcBorders>
              <w:left w:val="single" w:sz="4" w:space="0" w:color="auto"/>
              <w:right w:val="single" w:sz="4" w:space="0" w:color="auto"/>
            </w:tcBorders>
          </w:tcPr>
          <w:p w14:paraId="2F5F2870" w14:textId="205A0D05" w:rsidR="005524C0" w:rsidRPr="008D5EE5" w:rsidRDefault="00DE2B6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19</w:t>
            </w:r>
          </w:p>
          <w:p w14:paraId="2C9A1FED" w14:textId="77777777" w:rsidR="00FA1EFF" w:rsidRPr="008D5EE5" w:rsidRDefault="005524C0" w:rsidP="005524C0">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計画相談</w:t>
            </w:r>
          </w:p>
          <w:p w14:paraId="546371A2" w14:textId="77777777" w:rsidR="00FA1EFF" w:rsidRPr="008D5EE5" w:rsidRDefault="005524C0" w:rsidP="005524C0">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支援給付</w:t>
            </w:r>
          </w:p>
          <w:p w14:paraId="28753D2E" w14:textId="77777777" w:rsidR="006669EA" w:rsidRPr="008D5EE5" w:rsidRDefault="005524C0" w:rsidP="005524C0">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費の額等</w:t>
            </w:r>
          </w:p>
          <w:p w14:paraId="1A81369E" w14:textId="27569F63" w:rsidR="005524C0" w:rsidRPr="008D5EE5" w:rsidRDefault="005524C0" w:rsidP="005524C0">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の受領</w:t>
            </w:r>
          </w:p>
        </w:tc>
        <w:tc>
          <w:tcPr>
            <w:tcW w:w="427" w:type="dxa"/>
            <w:tcBorders>
              <w:left w:val="single" w:sz="4" w:space="0" w:color="auto"/>
              <w:right w:val="nil"/>
            </w:tcBorders>
          </w:tcPr>
          <w:p w14:paraId="6A19059E" w14:textId="2775CE1D" w:rsidR="005524C0" w:rsidRPr="008D5EE5" w:rsidRDefault="005524C0" w:rsidP="003F59AC">
            <w:pPr>
              <w:widowControl/>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5CF96B10" w14:textId="4518B3D1" w:rsidR="005524C0" w:rsidRPr="008D5EE5" w:rsidRDefault="005524C0" w:rsidP="005524C0">
            <w:pPr>
              <w:widowControl/>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法定代理受領を行わないサービスを提供した際には、その利用者から当該サービスに係る計画相談支援給付費等の額の支払いを受けていますか。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678D2551" w14:textId="77777777" w:rsidR="005524C0" w:rsidRPr="008D5EE5" w:rsidRDefault="005524C0"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2CDD92D5" w14:textId="77777777" w:rsidR="005524C0" w:rsidRPr="008D5EE5" w:rsidRDefault="005524C0"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p w14:paraId="4B56B943" w14:textId="77777777" w:rsidR="005524C0" w:rsidRPr="008D5EE5" w:rsidRDefault="005524C0"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3" w:type="dxa"/>
            <w:vMerge w:val="restart"/>
            <w:tcBorders>
              <w:top w:val="single" w:sz="4" w:space="0" w:color="auto"/>
              <w:left w:val="single" w:sz="4" w:space="0" w:color="auto"/>
              <w:right w:val="single" w:sz="4" w:space="0" w:color="auto"/>
            </w:tcBorders>
          </w:tcPr>
          <w:p w14:paraId="590E2EE8" w14:textId="77777777" w:rsidR="005524C0" w:rsidRPr="008D5EE5" w:rsidRDefault="005524C0" w:rsidP="003F59AC">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102A65E2" w14:textId="41C594C7" w:rsidR="005524C0" w:rsidRPr="008D5EE5" w:rsidRDefault="005524C0" w:rsidP="003F59AC">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10572" w:rsidRPr="008D5EE5">
              <w:rPr>
                <w:rFonts w:ascii="MS UI Gothic" w:eastAsia="MS UI Gothic" w:hAnsi="MS UI Gothic" w:hint="eastAsia"/>
                <w:sz w:val="16"/>
                <w:szCs w:val="16"/>
                <w:lang w:eastAsia="zh-CN"/>
              </w:rPr>
              <w:t>1</w:t>
            </w:r>
            <w:r w:rsidR="00F6671A" w:rsidRPr="008D5EE5">
              <w:rPr>
                <w:rFonts w:ascii="MS UI Gothic" w:eastAsia="MS UI Gothic" w:hAnsi="MS UI Gothic" w:hint="eastAsia"/>
                <w:sz w:val="16"/>
                <w:szCs w:val="16"/>
                <w:lang w:eastAsia="zh-CN"/>
              </w:rPr>
              <w:t>2</w:t>
            </w:r>
            <w:r w:rsidRPr="008D5EE5">
              <w:rPr>
                <w:rFonts w:ascii="MS UI Gothic" w:eastAsia="MS UI Gothic" w:hAnsi="MS UI Gothic" w:hint="eastAsia"/>
                <w:sz w:val="16"/>
                <w:szCs w:val="16"/>
                <w:lang w:eastAsia="zh-CN"/>
              </w:rPr>
              <w:t>条</w:t>
            </w:r>
          </w:p>
          <w:p w14:paraId="45933C49" w14:textId="77777777" w:rsidR="005524C0" w:rsidRPr="008D5EE5" w:rsidRDefault="005524C0" w:rsidP="003F59AC">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3C7C844D" w14:textId="3B82D0EA" w:rsidR="005524C0" w:rsidRPr="008D5EE5" w:rsidRDefault="005524C0"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10572" w:rsidRPr="008D5EE5">
              <w:rPr>
                <w:rFonts w:ascii="MS UI Gothic" w:eastAsia="MS UI Gothic" w:hAnsi="MS UI Gothic" w:hint="eastAsia"/>
                <w:sz w:val="16"/>
                <w:szCs w:val="16"/>
                <w:lang w:eastAsia="zh-CN"/>
              </w:rPr>
              <w:t>1</w:t>
            </w:r>
            <w:r w:rsidR="00F6671A" w:rsidRPr="008D5EE5">
              <w:rPr>
                <w:rFonts w:ascii="MS UI Gothic" w:eastAsia="MS UI Gothic" w:hAnsi="MS UI Gothic" w:hint="eastAsia"/>
                <w:sz w:val="16"/>
                <w:szCs w:val="16"/>
                <w:lang w:eastAsia="zh-CN"/>
              </w:rPr>
              <w:t>7</w:t>
            </w:r>
            <w:r w:rsidRPr="008D5EE5">
              <w:rPr>
                <w:rFonts w:ascii="MS UI Gothic" w:eastAsia="MS UI Gothic" w:hAnsi="MS UI Gothic" w:hint="eastAsia"/>
                <w:sz w:val="16"/>
                <w:szCs w:val="16"/>
                <w:lang w:eastAsia="zh-CN"/>
              </w:rPr>
              <w:t>、</w:t>
            </w:r>
            <w:r w:rsidR="00F6671A" w:rsidRPr="008D5EE5">
              <w:rPr>
                <w:rFonts w:ascii="MS UI Gothic" w:eastAsia="MS UI Gothic" w:hAnsi="MS UI Gothic" w:hint="eastAsia"/>
                <w:sz w:val="16"/>
                <w:szCs w:val="16"/>
                <w:lang w:eastAsia="zh-CN"/>
              </w:rPr>
              <w:t>45</w:t>
            </w:r>
            <w:r w:rsidRPr="008D5EE5">
              <w:rPr>
                <w:rFonts w:ascii="MS UI Gothic" w:eastAsia="MS UI Gothic" w:hAnsi="MS UI Gothic" w:hint="eastAsia"/>
                <w:sz w:val="16"/>
                <w:szCs w:val="16"/>
                <w:lang w:eastAsia="zh-CN"/>
              </w:rPr>
              <w:t>条</w:t>
            </w:r>
          </w:p>
          <w:p w14:paraId="0FEC5844" w14:textId="77777777" w:rsidR="005524C0" w:rsidRPr="008D5EE5" w:rsidRDefault="005524C0"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7902D775" w14:textId="15998861" w:rsidR="005524C0" w:rsidRPr="008D5EE5" w:rsidRDefault="005524C0"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00F10572" w:rsidRPr="008D5EE5">
              <w:rPr>
                <w:rFonts w:ascii="MS UI Gothic" w:eastAsia="MS UI Gothic" w:hAnsi="MS UI Gothic" w:hint="eastAsia"/>
                <w:sz w:val="16"/>
                <w:szCs w:val="16"/>
              </w:rPr>
              <w:t>1</w:t>
            </w:r>
            <w:r w:rsidR="00F6671A" w:rsidRPr="008D5EE5">
              <w:rPr>
                <w:rFonts w:ascii="MS UI Gothic" w:eastAsia="MS UI Gothic" w:hAnsi="MS UI Gothic" w:hint="eastAsia"/>
                <w:sz w:val="16"/>
                <w:szCs w:val="16"/>
              </w:rPr>
              <w:t>2</w:t>
            </w:r>
            <w:r w:rsidRPr="008D5EE5">
              <w:rPr>
                <w:rFonts w:ascii="MS UI Gothic" w:eastAsia="MS UI Gothic" w:hAnsi="MS UI Gothic" w:hint="eastAsia"/>
                <w:sz w:val="16"/>
                <w:szCs w:val="16"/>
              </w:rPr>
              <w:t>条</w:t>
            </w:r>
          </w:p>
        </w:tc>
        <w:tc>
          <w:tcPr>
            <w:tcW w:w="1274" w:type="dxa"/>
            <w:vMerge w:val="restart"/>
            <w:tcBorders>
              <w:top w:val="single" w:sz="4" w:space="0" w:color="auto"/>
              <w:left w:val="single" w:sz="4" w:space="0" w:color="auto"/>
              <w:right w:val="single" w:sz="4" w:space="0" w:color="auto"/>
            </w:tcBorders>
          </w:tcPr>
          <w:p w14:paraId="7D108A87" w14:textId="358718B9" w:rsidR="005524C0" w:rsidRPr="008D5EE5" w:rsidRDefault="005524C0" w:rsidP="00CE0E37">
            <w:pPr>
              <w:spacing w:line="0" w:lineRule="atLeast"/>
              <w:jc w:val="left"/>
              <w:rPr>
                <w:rFonts w:ascii="MS UI Gothic" w:eastAsia="MS UI Gothic" w:hAnsi="MS UI Gothic"/>
                <w:sz w:val="16"/>
                <w:szCs w:val="16"/>
                <w:bdr w:val="single" w:sz="4" w:space="0" w:color="auto"/>
              </w:rPr>
            </w:pPr>
          </w:p>
        </w:tc>
      </w:tr>
      <w:tr w:rsidR="005524C0" w:rsidRPr="008D5EE5" w14:paraId="24D7A3BA" w14:textId="77777777" w:rsidTr="00281BB2">
        <w:trPr>
          <w:trHeight w:val="210"/>
        </w:trPr>
        <w:tc>
          <w:tcPr>
            <w:tcW w:w="988" w:type="dxa"/>
            <w:vMerge/>
            <w:tcBorders>
              <w:left w:val="single" w:sz="4" w:space="0" w:color="auto"/>
              <w:right w:val="single" w:sz="4" w:space="0" w:color="auto"/>
            </w:tcBorders>
          </w:tcPr>
          <w:p w14:paraId="41649BAC" w14:textId="77777777" w:rsidR="005524C0" w:rsidRPr="008D5EE5" w:rsidRDefault="005524C0" w:rsidP="003F59AC">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4BB4DBD7" w14:textId="1AEF1F8D" w:rsidR="005524C0" w:rsidRPr="008D5EE5" w:rsidRDefault="005524C0" w:rsidP="003F59AC">
            <w:pPr>
              <w:widowControl/>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7462B672" w14:textId="1E6A1C2A" w:rsidR="005524C0" w:rsidRPr="008D5EE5" w:rsidRDefault="005524C0" w:rsidP="00FA1EFF">
            <w:pPr>
              <w:widowControl/>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利用者の選定により通常の事業の実施地域以外の地域においてサービスを提供する場合は、それに要した交通費の額の支払を利用者から受けることができますが、その受領は適切に行っていますか。</w:t>
            </w:r>
          </w:p>
        </w:tc>
        <w:tc>
          <w:tcPr>
            <w:tcW w:w="967" w:type="dxa"/>
            <w:gridSpan w:val="2"/>
            <w:tcBorders>
              <w:top w:val="single" w:sz="4" w:space="0" w:color="auto"/>
              <w:left w:val="single" w:sz="4" w:space="0" w:color="auto"/>
              <w:bottom w:val="nil"/>
              <w:right w:val="single" w:sz="4" w:space="0" w:color="auto"/>
            </w:tcBorders>
          </w:tcPr>
          <w:p w14:paraId="09FE3079" w14:textId="77777777" w:rsidR="005524C0" w:rsidRPr="008D5EE5" w:rsidRDefault="005524C0"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77964B93" w14:textId="77777777" w:rsidR="005524C0" w:rsidRPr="008D5EE5" w:rsidRDefault="005524C0"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p w14:paraId="5BDE3A64" w14:textId="77777777" w:rsidR="005524C0" w:rsidRPr="008D5EE5" w:rsidRDefault="005524C0"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3" w:type="dxa"/>
            <w:vMerge/>
            <w:tcBorders>
              <w:left w:val="single" w:sz="4" w:space="0" w:color="auto"/>
              <w:right w:val="single" w:sz="4" w:space="0" w:color="auto"/>
            </w:tcBorders>
          </w:tcPr>
          <w:p w14:paraId="7772EF0F" w14:textId="77777777" w:rsidR="005524C0" w:rsidRPr="008D5EE5" w:rsidRDefault="005524C0" w:rsidP="003F59AC">
            <w:pPr>
              <w:snapToGrid w:val="0"/>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0F49FF66" w14:textId="77777777" w:rsidR="005524C0" w:rsidRPr="008D5EE5" w:rsidRDefault="005524C0" w:rsidP="003F59AC">
            <w:pPr>
              <w:snapToGrid w:val="0"/>
              <w:spacing w:line="0" w:lineRule="atLeast"/>
              <w:rPr>
                <w:rFonts w:ascii="MS UI Gothic" w:eastAsia="MS UI Gothic" w:hAnsi="MS UI Gothic"/>
                <w:sz w:val="16"/>
                <w:szCs w:val="16"/>
              </w:rPr>
            </w:pPr>
          </w:p>
        </w:tc>
      </w:tr>
      <w:tr w:rsidR="005524C0" w:rsidRPr="008D5EE5" w14:paraId="67E9E69F" w14:textId="77777777" w:rsidTr="00281BB2">
        <w:trPr>
          <w:trHeight w:val="60"/>
        </w:trPr>
        <w:tc>
          <w:tcPr>
            <w:tcW w:w="988" w:type="dxa"/>
            <w:vMerge/>
            <w:tcBorders>
              <w:left w:val="single" w:sz="4" w:space="0" w:color="auto"/>
              <w:right w:val="single" w:sz="4" w:space="0" w:color="auto"/>
            </w:tcBorders>
          </w:tcPr>
          <w:p w14:paraId="7FB0EED5" w14:textId="77777777" w:rsidR="005524C0" w:rsidRPr="008D5EE5" w:rsidRDefault="005524C0"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1C76088" w14:textId="77777777" w:rsidR="005524C0" w:rsidRPr="008D5EE5" w:rsidRDefault="005524C0" w:rsidP="003F59AC">
            <w:pPr>
              <w:widowControl/>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5DBF4143" w14:textId="77777777" w:rsidR="005524C0" w:rsidRPr="008D5EE5" w:rsidRDefault="005524C0" w:rsidP="003F59AC">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0D379291" w14:textId="77777777" w:rsidR="005524C0" w:rsidRPr="008D5EE5" w:rsidRDefault="005524C0" w:rsidP="003F59AC">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7FE7562" w14:textId="77777777" w:rsidR="005524C0" w:rsidRPr="008D5EE5" w:rsidRDefault="005524C0" w:rsidP="003F59AC">
            <w:pPr>
              <w:spacing w:line="0" w:lineRule="atLeast"/>
              <w:jc w:val="left"/>
              <w:rPr>
                <w:rFonts w:ascii="MS UI Gothic" w:eastAsia="MS UI Gothic" w:hAnsi="MS UI Gothic"/>
                <w:sz w:val="16"/>
                <w:szCs w:val="16"/>
              </w:rPr>
            </w:pPr>
          </w:p>
        </w:tc>
      </w:tr>
      <w:tr w:rsidR="005524C0" w:rsidRPr="008D5EE5" w14:paraId="01D09AC1" w14:textId="77777777" w:rsidTr="00281BB2">
        <w:trPr>
          <w:trHeight w:val="73"/>
        </w:trPr>
        <w:tc>
          <w:tcPr>
            <w:tcW w:w="988" w:type="dxa"/>
            <w:vMerge/>
            <w:tcBorders>
              <w:left w:val="single" w:sz="4" w:space="0" w:color="auto"/>
              <w:right w:val="single" w:sz="4" w:space="0" w:color="auto"/>
            </w:tcBorders>
          </w:tcPr>
          <w:p w14:paraId="3725EE20" w14:textId="77777777" w:rsidR="005524C0" w:rsidRPr="008D5EE5" w:rsidRDefault="005524C0"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452D1565" w14:textId="77777777" w:rsidR="005524C0" w:rsidRPr="008D5EE5" w:rsidRDefault="005524C0" w:rsidP="003F59AC">
            <w:pPr>
              <w:widowControl/>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6D9AA060" w14:textId="6C2A0FE2" w:rsidR="005524C0" w:rsidRPr="008D5EE5" w:rsidRDefault="005524C0" w:rsidP="00FA1EFF">
            <w:pPr>
              <w:widowControl/>
              <w:spacing w:line="0" w:lineRule="atLeast"/>
              <w:ind w:left="120" w:hangingChars="100" w:hanging="120"/>
              <w:jc w:val="left"/>
              <w:rPr>
                <w:rFonts w:ascii="MS UI Gothic" w:eastAsia="MS UI Gothic" w:hAnsi="MS UI Gothic"/>
                <w:sz w:val="16"/>
                <w:szCs w:val="16"/>
              </w:rPr>
            </w:pPr>
            <w:r w:rsidRPr="008D5EE5">
              <w:rPr>
                <w:rFonts w:ascii="MS UI Gothic" w:eastAsia="MS UI Gothic" w:hAnsi="MS UI Gothic" w:hint="eastAsia"/>
                <w:sz w:val="12"/>
                <w:szCs w:val="16"/>
              </w:rPr>
              <w:t>※当該費用に係るサービスの提供に当たっては、あらかじめ、利用者に対し、当該サービスの内容及び費用について説明を行い、</w:t>
            </w:r>
            <w:r w:rsidR="009858AE" w:rsidRPr="008D5EE5">
              <w:rPr>
                <w:rFonts w:ascii="MS UI Gothic" w:eastAsia="MS UI Gothic" w:hAnsi="MS UI Gothic" w:hint="eastAsia"/>
                <w:sz w:val="12"/>
                <w:szCs w:val="16"/>
              </w:rPr>
              <w:t>事前に</w:t>
            </w:r>
            <w:r w:rsidRPr="008D5EE5">
              <w:rPr>
                <w:rFonts w:ascii="MS UI Gothic" w:eastAsia="MS UI Gothic" w:hAnsi="MS UI Gothic" w:hint="eastAsia"/>
                <w:sz w:val="12"/>
                <w:szCs w:val="16"/>
              </w:rPr>
              <w:t>同意を得なければなりません。</w:t>
            </w:r>
          </w:p>
        </w:tc>
        <w:tc>
          <w:tcPr>
            <w:tcW w:w="293" w:type="dxa"/>
            <w:tcBorders>
              <w:top w:val="nil"/>
              <w:left w:val="dotDotDash" w:sz="4" w:space="0" w:color="auto"/>
              <w:bottom w:val="nil"/>
              <w:right w:val="single" w:sz="4" w:space="0" w:color="auto"/>
            </w:tcBorders>
          </w:tcPr>
          <w:p w14:paraId="60077729" w14:textId="77777777" w:rsidR="005524C0" w:rsidRPr="008D5EE5" w:rsidRDefault="005524C0" w:rsidP="003F59AC">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19735C81" w14:textId="77777777" w:rsidR="005524C0" w:rsidRPr="008D5EE5" w:rsidRDefault="005524C0" w:rsidP="003F59AC">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9B076F5" w14:textId="77777777" w:rsidR="005524C0" w:rsidRPr="008D5EE5" w:rsidRDefault="005524C0" w:rsidP="003F59AC">
            <w:pPr>
              <w:spacing w:line="0" w:lineRule="atLeast"/>
              <w:jc w:val="left"/>
              <w:rPr>
                <w:rFonts w:ascii="MS UI Gothic" w:eastAsia="MS UI Gothic" w:hAnsi="MS UI Gothic"/>
                <w:sz w:val="16"/>
                <w:szCs w:val="16"/>
              </w:rPr>
            </w:pPr>
          </w:p>
        </w:tc>
      </w:tr>
      <w:tr w:rsidR="005524C0" w:rsidRPr="008D5EE5" w14:paraId="2FB11B1F" w14:textId="77777777" w:rsidTr="00281BB2">
        <w:trPr>
          <w:trHeight w:val="60"/>
        </w:trPr>
        <w:tc>
          <w:tcPr>
            <w:tcW w:w="988" w:type="dxa"/>
            <w:vMerge/>
            <w:tcBorders>
              <w:left w:val="single" w:sz="4" w:space="0" w:color="auto"/>
              <w:right w:val="single" w:sz="4" w:space="0" w:color="auto"/>
            </w:tcBorders>
          </w:tcPr>
          <w:p w14:paraId="33726DB7" w14:textId="77777777" w:rsidR="005524C0" w:rsidRPr="008D5EE5" w:rsidRDefault="005524C0"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7E7CCBD" w14:textId="77777777" w:rsidR="005524C0" w:rsidRPr="008D5EE5" w:rsidRDefault="005524C0" w:rsidP="003F59AC">
            <w:pPr>
              <w:widowControl/>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5EB9D95F" w14:textId="77777777" w:rsidR="005524C0" w:rsidRPr="008D5EE5" w:rsidRDefault="005524C0" w:rsidP="003F59AC">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AD4F5EB" w14:textId="77777777" w:rsidR="005524C0" w:rsidRPr="008D5EE5" w:rsidRDefault="005524C0" w:rsidP="003F59AC">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6EAFB21" w14:textId="77777777" w:rsidR="005524C0" w:rsidRPr="008D5EE5" w:rsidRDefault="005524C0" w:rsidP="003F59AC">
            <w:pPr>
              <w:spacing w:line="0" w:lineRule="atLeast"/>
              <w:jc w:val="left"/>
              <w:rPr>
                <w:rFonts w:ascii="MS UI Gothic" w:eastAsia="MS UI Gothic" w:hAnsi="MS UI Gothic"/>
                <w:sz w:val="16"/>
                <w:szCs w:val="16"/>
              </w:rPr>
            </w:pPr>
          </w:p>
        </w:tc>
      </w:tr>
      <w:tr w:rsidR="005524C0" w:rsidRPr="008D5EE5" w14:paraId="646C91F9" w14:textId="77777777" w:rsidTr="00281BB2">
        <w:trPr>
          <w:trHeight w:val="564"/>
        </w:trPr>
        <w:tc>
          <w:tcPr>
            <w:tcW w:w="988" w:type="dxa"/>
            <w:vMerge/>
            <w:tcBorders>
              <w:left w:val="single" w:sz="4" w:space="0" w:color="auto"/>
              <w:right w:val="single" w:sz="4" w:space="0" w:color="auto"/>
            </w:tcBorders>
          </w:tcPr>
          <w:p w14:paraId="1341608B" w14:textId="77777777" w:rsidR="005524C0" w:rsidRPr="008D5EE5" w:rsidRDefault="005524C0" w:rsidP="003F59AC">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4E2174DC" w14:textId="6C272E0B" w:rsidR="005524C0" w:rsidRPr="008D5EE5" w:rsidRDefault="005524C0" w:rsidP="003F59AC">
            <w:pPr>
              <w:widowControl/>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12" w:type="dxa"/>
            <w:gridSpan w:val="2"/>
            <w:tcBorders>
              <w:top w:val="single" w:sz="4" w:space="0" w:color="auto"/>
              <w:left w:val="nil"/>
              <w:bottom w:val="single" w:sz="4" w:space="0" w:color="auto"/>
              <w:right w:val="single" w:sz="4" w:space="0" w:color="auto"/>
            </w:tcBorders>
          </w:tcPr>
          <w:p w14:paraId="748CF6E2" w14:textId="7E526040" w:rsidR="005524C0" w:rsidRPr="008D5EE5" w:rsidRDefault="00180990" w:rsidP="005524C0">
            <w:pPr>
              <w:widowControl/>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⑴</w:t>
            </w:r>
            <w:r w:rsidR="005524C0" w:rsidRPr="008D5EE5">
              <w:rPr>
                <w:rFonts w:ascii="MS UI Gothic" w:eastAsia="MS UI Gothic" w:hAnsi="MS UI Gothic" w:hint="eastAsia"/>
                <w:sz w:val="16"/>
                <w:szCs w:val="16"/>
              </w:rPr>
              <w:t>～</w:t>
            </w:r>
            <w:r w:rsidRPr="008D5EE5">
              <w:rPr>
                <w:rFonts w:ascii="MS UI Gothic" w:eastAsia="MS UI Gothic" w:hAnsi="MS UI Gothic" w:hint="eastAsia"/>
                <w:sz w:val="16"/>
                <w:szCs w:val="16"/>
              </w:rPr>
              <w:t>⑵</w:t>
            </w:r>
            <w:r w:rsidR="005524C0" w:rsidRPr="008D5EE5">
              <w:rPr>
                <w:rFonts w:ascii="MS UI Gothic" w:eastAsia="MS UI Gothic" w:hAnsi="MS UI Gothic" w:hint="eastAsia"/>
                <w:sz w:val="16"/>
                <w:szCs w:val="16"/>
              </w:rPr>
              <w:t>の費用の額の支払いを受けた場合は、利用者に対し、領収書を交付していますか。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5EE82992" w14:textId="77777777" w:rsidR="005524C0" w:rsidRPr="008D5EE5" w:rsidRDefault="005524C0"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0B8FAE6B" w14:textId="77777777" w:rsidR="005524C0" w:rsidRPr="008D5EE5" w:rsidRDefault="005524C0"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p w14:paraId="2222F353" w14:textId="77777777" w:rsidR="005524C0" w:rsidRPr="008D5EE5" w:rsidRDefault="005524C0"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3" w:type="dxa"/>
            <w:vMerge/>
            <w:tcBorders>
              <w:left w:val="single" w:sz="4" w:space="0" w:color="auto"/>
              <w:bottom w:val="single" w:sz="4" w:space="0" w:color="auto"/>
              <w:right w:val="single" w:sz="4" w:space="0" w:color="auto"/>
            </w:tcBorders>
          </w:tcPr>
          <w:p w14:paraId="31DD7053" w14:textId="77777777" w:rsidR="005524C0" w:rsidRPr="008D5EE5" w:rsidRDefault="005524C0" w:rsidP="003F59AC">
            <w:pPr>
              <w:snapToGrid w:val="0"/>
              <w:spacing w:line="0" w:lineRule="atLeas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172AEA56" w14:textId="77777777" w:rsidR="005524C0" w:rsidRPr="008D5EE5" w:rsidRDefault="005524C0" w:rsidP="003F59AC">
            <w:pPr>
              <w:snapToGrid w:val="0"/>
              <w:spacing w:line="0" w:lineRule="atLeast"/>
              <w:rPr>
                <w:rFonts w:ascii="MS UI Gothic" w:eastAsia="MS UI Gothic" w:hAnsi="MS UI Gothic"/>
                <w:sz w:val="16"/>
                <w:szCs w:val="16"/>
              </w:rPr>
            </w:pPr>
          </w:p>
        </w:tc>
      </w:tr>
      <w:tr w:rsidR="00783B09" w:rsidRPr="008D5EE5" w14:paraId="7A8326A4" w14:textId="77777777" w:rsidTr="00281BB2">
        <w:trPr>
          <w:trHeight w:val="844"/>
        </w:trPr>
        <w:tc>
          <w:tcPr>
            <w:tcW w:w="988" w:type="dxa"/>
            <w:vMerge w:val="restart"/>
            <w:tcBorders>
              <w:left w:val="single" w:sz="4" w:space="0" w:color="auto"/>
              <w:right w:val="single" w:sz="4" w:space="0" w:color="auto"/>
            </w:tcBorders>
          </w:tcPr>
          <w:p w14:paraId="3428E828" w14:textId="4ADE9084" w:rsidR="00783B09" w:rsidRPr="008D5EE5" w:rsidRDefault="00D83801"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2</w:t>
            </w:r>
            <w:r w:rsidR="00DE2B62" w:rsidRPr="008D5EE5">
              <w:rPr>
                <w:rFonts w:ascii="MS UI Gothic" w:eastAsia="MS UI Gothic" w:hAnsi="MS UI Gothic" w:hint="eastAsia"/>
                <w:sz w:val="16"/>
                <w:szCs w:val="16"/>
              </w:rPr>
              <w:t>0</w:t>
            </w:r>
          </w:p>
          <w:p w14:paraId="3F590AC1" w14:textId="77777777" w:rsidR="00FA1EFF" w:rsidRPr="008D5EE5" w:rsidRDefault="00783B09"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利用者負</w:t>
            </w:r>
          </w:p>
          <w:p w14:paraId="11689E9F" w14:textId="77777777" w:rsidR="006669EA" w:rsidRPr="008D5EE5" w:rsidRDefault="00783B09"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担額に係</w:t>
            </w:r>
          </w:p>
          <w:p w14:paraId="7A6FC4F1" w14:textId="0A379555" w:rsidR="00783B09" w:rsidRPr="008D5EE5" w:rsidRDefault="00783B09"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る管理</w:t>
            </w:r>
          </w:p>
          <w:p w14:paraId="2CE34DB5" w14:textId="5B8253FE" w:rsidR="00783B09" w:rsidRPr="008D5EE5" w:rsidRDefault="00783B09" w:rsidP="0062238B">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p w14:paraId="31DD1888" w14:textId="77777777" w:rsidR="007B6F52" w:rsidRPr="008D5EE5" w:rsidRDefault="007B6F52" w:rsidP="0062238B">
            <w:pPr>
              <w:snapToGrid w:val="0"/>
              <w:spacing w:line="0" w:lineRule="atLeast"/>
              <w:rPr>
                <w:rFonts w:ascii="MS UI Gothic" w:eastAsia="MS UI Gothic" w:hAnsi="MS UI Gothic"/>
                <w:sz w:val="16"/>
                <w:szCs w:val="16"/>
                <w:bdr w:val="single" w:sz="4" w:space="0" w:color="auto"/>
              </w:rPr>
            </w:pPr>
          </w:p>
          <w:p w14:paraId="2728F1D8" w14:textId="77777777" w:rsidR="00783B09" w:rsidRPr="008D5EE5" w:rsidRDefault="00783B09"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障害児</w:t>
            </w:r>
          </w:p>
        </w:tc>
        <w:tc>
          <w:tcPr>
            <w:tcW w:w="427" w:type="dxa"/>
            <w:tcBorders>
              <w:left w:val="single" w:sz="4" w:space="0" w:color="auto"/>
              <w:right w:val="nil"/>
            </w:tcBorders>
          </w:tcPr>
          <w:p w14:paraId="68D2C42F" w14:textId="59ABB694" w:rsidR="00783B09" w:rsidRPr="008D5EE5" w:rsidRDefault="007B6F52" w:rsidP="003F59AC">
            <w:pPr>
              <w:widowControl/>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09CD968B" w14:textId="02FA6244" w:rsidR="00783B09" w:rsidRPr="008D5EE5" w:rsidRDefault="00783B09" w:rsidP="007B6F52">
            <w:pPr>
              <w:widowControl/>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サービスを提供している利用者等が計画相談支援と同一の月に受けた障害福祉サービス等につき、利用者負担額合計額を算定していますか。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2F151B41" w14:textId="77777777" w:rsidR="00783B09" w:rsidRPr="008D5EE5" w:rsidRDefault="00783B09"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57C34E66" w14:textId="77777777" w:rsidR="00783B09" w:rsidRPr="008D5EE5" w:rsidRDefault="00783B09"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p w14:paraId="7AA38B53" w14:textId="77777777" w:rsidR="00783B09" w:rsidRPr="008D5EE5" w:rsidRDefault="00783B09"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3" w:type="dxa"/>
            <w:vMerge w:val="restart"/>
            <w:tcBorders>
              <w:top w:val="single" w:sz="4" w:space="0" w:color="auto"/>
              <w:left w:val="single" w:sz="4" w:space="0" w:color="auto"/>
              <w:right w:val="single" w:sz="4" w:space="0" w:color="auto"/>
            </w:tcBorders>
          </w:tcPr>
          <w:p w14:paraId="6D6EAB9F" w14:textId="5A12E3CB" w:rsidR="006B352A" w:rsidRPr="008D5EE5" w:rsidRDefault="00783B09" w:rsidP="00E57347">
            <w:pPr>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基準</w:t>
            </w:r>
          </w:p>
          <w:p w14:paraId="373748C3" w14:textId="77777777" w:rsidR="00BD3A42" w:rsidRPr="008D5EE5" w:rsidRDefault="00783B09" w:rsidP="00BD3A42">
            <w:pPr>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00F10572" w:rsidRPr="008D5EE5">
              <w:rPr>
                <w:rFonts w:ascii="MS UI Gothic" w:eastAsia="MS UI Gothic" w:hAnsi="MS UI Gothic" w:hint="eastAsia"/>
                <w:sz w:val="16"/>
                <w:szCs w:val="16"/>
                <w:lang w:eastAsia="zh-CN"/>
              </w:rPr>
              <w:t>1</w:t>
            </w:r>
            <w:r w:rsidR="00F6671A" w:rsidRPr="008D5EE5">
              <w:rPr>
                <w:rFonts w:ascii="MS UI Gothic" w:eastAsia="MS UI Gothic" w:hAnsi="MS UI Gothic" w:hint="eastAsia"/>
                <w:sz w:val="16"/>
                <w:szCs w:val="16"/>
                <w:lang w:eastAsia="zh-CN"/>
              </w:rPr>
              <w:t>3</w:t>
            </w:r>
            <w:r w:rsidRPr="008D5EE5">
              <w:rPr>
                <w:rFonts w:ascii="MS UI Gothic" w:eastAsia="MS UI Gothic" w:hAnsi="MS UI Gothic" w:hint="eastAsia"/>
                <w:sz w:val="16"/>
                <w:szCs w:val="16"/>
                <w:lang w:eastAsia="zh-CN"/>
              </w:rPr>
              <w:t>条</w:t>
            </w:r>
          </w:p>
          <w:p w14:paraId="6B1FF95F" w14:textId="3489209A" w:rsidR="00BD3A42" w:rsidRPr="008D5EE5" w:rsidRDefault="00BD3A42" w:rsidP="00BD3A42">
            <w:pPr>
              <w:spacing w:line="0" w:lineRule="atLeast"/>
              <w:jc w:val="left"/>
              <w:rPr>
                <w:rFonts w:ascii="MS UI Gothic" w:eastAsia="SimSun" w:hAnsi="MS UI Gothic"/>
                <w:sz w:val="16"/>
                <w:szCs w:val="16"/>
                <w:lang w:eastAsia="zh-CN"/>
              </w:rPr>
            </w:pPr>
          </w:p>
        </w:tc>
        <w:tc>
          <w:tcPr>
            <w:tcW w:w="1274" w:type="dxa"/>
            <w:vMerge w:val="restart"/>
            <w:tcBorders>
              <w:top w:val="single" w:sz="4" w:space="0" w:color="auto"/>
              <w:left w:val="single" w:sz="4" w:space="0" w:color="auto"/>
              <w:right w:val="single" w:sz="4" w:space="0" w:color="auto"/>
            </w:tcBorders>
          </w:tcPr>
          <w:p w14:paraId="44AEA1D4" w14:textId="77777777" w:rsidR="00783B09" w:rsidRPr="008D5EE5" w:rsidRDefault="00783B09" w:rsidP="003F59AC">
            <w:pPr>
              <w:spacing w:line="0" w:lineRule="atLeast"/>
              <w:jc w:val="left"/>
              <w:rPr>
                <w:rFonts w:ascii="MS UI Gothic" w:eastAsia="MS UI Gothic" w:hAnsi="MS UI Gothic"/>
                <w:sz w:val="16"/>
                <w:szCs w:val="16"/>
                <w:bdr w:val="single" w:sz="4" w:space="0" w:color="auto"/>
                <w:lang w:eastAsia="zh-CN"/>
              </w:rPr>
            </w:pPr>
          </w:p>
        </w:tc>
      </w:tr>
      <w:tr w:rsidR="00783B09" w:rsidRPr="008D5EE5" w14:paraId="410B4912" w14:textId="77777777" w:rsidTr="00281BB2">
        <w:trPr>
          <w:trHeight w:val="643"/>
        </w:trPr>
        <w:tc>
          <w:tcPr>
            <w:tcW w:w="988" w:type="dxa"/>
            <w:vMerge/>
            <w:tcBorders>
              <w:left w:val="single" w:sz="4" w:space="0" w:color="auto"/>
              <w:right w:val="single" w:sz="4" w:space="0" w:color="auto"/>
            </w:tcBorders>
          </w:tcPr>
          <w:p w14:paraId="146E5F9C" w14:textId="77777777" w:rsidR="00783B09" w:rsidRPr="008D5EE5" w:rsidRDefault="00783B09" w:rsidP="003F59AC">
            <w:pPr>
              <w:snapToGrid w:val="0"/>
              <w:spacing w:line="0" w:lineRule="atLeast"/>
              <w:rPr>
                <w:rFonts w:ascii="MS UI Gothic" w:eastAsia="MS UI Gothic" w:hAnsi="MS UI Gothic"/>
                <w:sz w:val="16"/>
                <w:szCs w:val="16"/>
                <w:lang w:eastAsia="zh-CN"/>
              </w:rPr>
            </w:pPr>
          </w:p>
        </w:tc>
        <w:tc>
          <w:tcPr>
            <w:tcW w:w="427" w:type="dxa"/>
            <w:tcBorders>
              <w:left w:val="single" w:sz="4" w:space="0" w:color="auto"/>
              <w:right w:val="nil"/>
            </w:tcBorders>
          </w:tcPr>
          <w:p w14:paraId="6956AB3A" w14:textId="1B49689A" w:rsidR="00783B09" w:rsidRPr="008D5EE5" w:rsidRDefault="007B6F52" w:rsidP="003F59AC">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single" w:sz="4" w:space="0" w:color="auto"/>
              <w:right w:val="single" w:sz="4" w:space="0" w:color="auto"/>
            </w:tcBorders>
          </w:tcPr>
          <w:p w14:paraId="6D792268" w14:textId="391E43A8" w:rsidR="00783B09" w:rsidRPr="008D5EE5" w:rsidRDefault="00783B09" w:rsidP="007B6F52">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利用者負担額合計額を市町村に報告するとともに、利用者及び障害福祉サービス等を提供した障害福祉サービス事業者等に通知していますか。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5B29D5AF" w14:textId="77777777" w:rsidR="00783B09" w:rsidRPr="008D5EE5" w:rsidRDefault="00783B09"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6EF7759C" w14:textId="77777777" w:rsidR="00783B09" w:rsidRPr="008D5EE5" w:rsidRDefault="00783B09"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p w14:paraId="2667D61D" w14:textId="77777777" w:rsidR="00783B09" w:rsidRPr="008D5EE5" w:rsidRDefault="00783B09" w:rsidP="003F59AC">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3" w:type="dxa"/>
            <w:vMerge/>
            <w:tcBorders>
              <w:left w:val="single" w:sz="4" w:space="0" w:color="auto"/>
              <w:bottom w:val="single" w:sz="4" w:space="0" w:color="auto"/>
              <w:right w:val="single" w:sz="4" w:space="0" w:color="auto"/>
            </w:tcBorders>
          </w:tcPr>
          <w:p w14:paraId="788DD47F" w14:textId="77777777" w:rsidR="00783B09" w:rsidRPr="008D5EE5" w:rsidRDefault="00783B09" w:rsidP="003F59AC">
            <w:pPr>
              <w:snapToGrid w:val="0"/>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741E14A7" w14:textId="77777777" w:rsidR="00783B09" w:rsidRPr="008D5EE5" w:rsidRDefault="00783B09" w:rsidP="003F59AC">
            <w:pPr>
              <w:snapToGrid w:val="0"/>
              <w:spacing w:line="0" w:lineRule="atLeast"/>
              <w:jc w:val="left"/>
              <w:rPr>
                <w:rFonts w:ascii="MS UI Gothic" w:eastAsia="MS UI Gothic" w:hAnsi="MS UI Gothic"/>
                <w:sz w:val="16"/>
                <w:szCs w:val="16"/>
              </w:rPr>
            </w:pPr>
          </w:p>
        </w:tc>
      </w:tr>
      <w:tr w:rsidR="00AE7942" w:rsidRPr="008D5EE5" w14:paraId="6941F906" w14:textId="77777777" w:rsidTr="00281BB2">
        <w:trPr>
          <w:trHeight w:val="210"/>
        </w:trPr>
        <w:tc>
          <w:tcPr>
            <w:tcW w:w="988" w:type="dxa"/>
            <w:vMerge w:val="restart"/>
            <w:tcBorders>
              <w:left w:val="single" w:sz="4" w:space="0" w:color="auto"/>
              <w:right w:val="single" w:sz="4" w:space="0" w:color="auto"/>
            </w:tcBorders>
          </w:tcPr>
          <w:p w14:paraId="68FF21DC" w14:textId="5BAB9D02" w:rsidR="00AE7942" w:rsidRPr="008D5EE5" w:rsidRDefault="00DE2B6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21</w:t>
            </w:r>
          </w:p>
          <w:p w14:paraId="6B399904" w14:textId="77777777" w:rsidR="00FA1EFF" w:rsidRPr="008D5EE5" w:rsidRDefault="00AE7942" w:rsidP="00AE7942">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計画相談</w:t>
            </w:r>
          </w:p>
          <w:p w14:paraId="4942D487" w14:textId="77777777" w:rsidR="00FA1EFF" w:rsidRPr="008D5EE5" w:rsidRDefault="00AE7942" w:rsidP="00AE7942">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支援給付</w:t>
            </w:r>
          </w:p>
          <w:p w14:paraId="47DDCDA7" w14:textId="77777777" w:rsidR="00FA1EFF" w:rsidRPr="008D5EE5" w:rsidRDefault="00AE7942" w:rsidP="00AE7942">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費の額に</w:t>
            </w:r>
          </w:p>
          <w:p w14:paraId="1F689B12" w14:textId="0B794F24" w:rsidR="00AE7942" w:rsidRPr="008D5EE5" w:rsidRDefault="00AE7942" w:rsidP="00AE7942">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係る通知</w:t>
            </w:r>
          </w:p>
        </w:tc>
        <w:tc>
          <w:tcPr>
            <w:tcW w:w="427" w:type="dxa"/>
            <w:vMerge w:val="restart"/>
            <w:tcBorders>
              <w:left w:val="single" w:sz="4" w:space="0" w:color="auto"/>
              <w:right w:val="nil"/>
            </w:tcBorders>
          </w:tcPr>
          <w:p w14:paraId="0B11C73A" w14:textId="220CC0C4" w:rsidR="00AE7942" w:rsidRPr="008D5EE5" w:rsidRDefault="00AE7942" w:rsidP="003F59AC">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4414ACB3" w14:textId="579A9130" w:rsidR="00AE7942" w:rsidRPr="008D5EE5" w:rsidRDefault="00AE7942" w:rsidP="00AE7942">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法定代理受領により計画相談支援給付費等の支給を受けた場合は、利用者に対し、当該利用者に係る計画相談支援給付費等の額を通知していますか。</w:t>
            </w:r>
          </w:p>
        </w:tc>
        <w:tc>
          <w:tcPr>
            <w:tcW w:w="967" w:type="dxa"/>
            <w:gridSpan w:val="2"/>
            <w:tcBorders>
              <w:top w:val="single" w:sz="4" w:space="0" w:color="auto"/>
              <w:left w:val="single" w:sz="4" w:space="0" w:color="auto"/>
              <w:bottom w:val="nil"/>
              <w:right w:val="single" w:sz="4" w:space="0" w:color="auto"/>
            </w:tcBorders>
          </w:tcPr>
          <w:p w14:paraId="68322472" w14:textId="77777777" w:rsidR="00AE7942" w:rsidRPr="008D5EE5" w:rsidRDefault="00AE7942" w:rsidP="0090429E">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66AD05F3" w14:textId="77777777" w:rsidR="00AE7942" w:rsidRPr="008D5EE5" w:rsidRDefault="00AE7942" w:rsidP="0090429E">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16CA21A2" w14:textId="77777777" w:rsidR="00AE7942" w:rsidRPr="008D5EE5" w:rsidRDefault="00AE7942" w:rsidP="003F59AC">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6378FBF9" w14:textId="73ABE520" w:rsidR="00AE7942" w:rsidRPr="008D5EE5" w:rsidRDefault="00AE7942" w:rsidP="003F59AC">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10572" w:rsidRPr="008D5EE5">
              <w:rPr>
                <w:rFonts w:ascii="MS UI Gothic" w:eastAsia="MS UI Gothic" w:hAnsi="MS UI Gothic"/>
                <w:sz w:val="16"/>
                <w:szCs w:val="16"/>
                <w:lang w:eastAsia="zh-CN"/>
              </w:rPr>
              <w:t>1</w:t>
            </w:r>
            <w:r w:rsidR="00F6671A" w:rsidRPr="008D5EE5">
              <w:rPr>
                <w:rFonts w:ascii="MS UI Gothic" w:eastAsia="MS UI Gothic" w:hAnsi="MS UI Gothic"/>
                <w:sz w:val="16"/>
                <w:szCs w:val="16"/>
                <w:lang w:eastAsia="zh-CN"/>
              </w:rPr>
              <w:t>4</w:t>
            </w:r>
            <w:r w:rsidRPr="008D5EE5">
              <w:rPr>
                <w:rFonts w:ascii="MS UI Gothic" w:eastAsia="MS UI Gothic" w:hAnsi="MS UI Gothic" w:hint="eastAsia"/>
                <w:sz w:val="16"/>
                <w:szCs w:val="16"/>
                <w:lang w:eastAsia="zh-CN"/>
              </w:rPr>
              <w:t>条</w:t>
            </w:r>
          </w:p>
          <w:p w14:paraId="33675B2C" w14:textId="77777777" w:rsidR="00AE7942" w:rsidRPr="008D5EE5" w:rsidRDefault="00AE7942" w:rsidP="003F59AC">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1F21670D" w14:textId="2AFDD50E" w:rsidR="00AE7942" w:rsidRPr="008D5EE5" w:rsidRDefault="00AE7942" w:rsidP="003F59A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00F10572" w:rsidRPr="008D5EE5">
              <w:rPr>
                <w:rFonts w:ascii="MS UI Gothic" w:eastAsia="MS UI Gothic" w:hAnsi="MS UI Gothic" w:hint="eastAsia"/>
                <w:sz w:val="16"/>
                <w:szCs w:val="16"/>
                <w:lang w:eastAsia="zh-CN"/>
              </w:rPr>
              <w:t>1</w:t>
            </w:r>
            <w:r w:rsidR="00F6671A" w:rsidRPr="008D5EE5">
              <w:rPr>
                <w:rFonts w:ascii="MS UI Gothic" w:eastAsia="MS UI Gothic" w:hAnsi="MS UI Gothic" w:hint="eastAsia"/>
                <w:sz w:val="16"/>
                <w:szCs w:val="16"/>
                <w:lang w:eastAsia="zh-CN"/>
              </w:rPr>
              <w:t>8</w:t>
            </w:r>
            <w:r w:rsidR="00FA1EFF" w:rsidRPr="008D5EE5">
              <w:rPr>
                <w:rFonts w:ascii="MS UI Gothic" w:eastAsia="MS UI Gothic" w:hAnsi="MS UI Gothic" w:hint="eastAsia"/>
                <w:sz w:val="16"/>
                <w:szCs w:val="16"/>
                <w:lang w:eastAsia="zh-CN"/>
              </w:rPr>
              <w:t>、</w:t>
            </w:r>
            <w:r w:rsidR="00F6671A" w:rsidRPr="008D5EE5">
              <w:rPr>
                <w:rFonts w:ascii="MS UI Gothic" w:eastAsia="MS UI Gothic" w:hAnsi="MS UI Gothic" w:hint="eastAsia"/>
                <w:sz w:val="16"/>
                <w:szCs w:val="16"/>
                <w:lang w:eastAsia="zh-CN"/>
              </w:rPr>
              <w:t>45</w:t>
            </w:r>
            <w:r w:rsidRPr="008D5EE5">
              <w:rPr>
                <w:rFonts w:ascii="MS UI Gothic" w:eastAsia="MS UI Gothic" w:hAnsi="MS UI Gothic" w:hint="eastAsia"/>
                <w:sz w:val="16"/>
                <w:szCs w:val="16"/>
                <w:lang w:eastAsia="zh-CN"/>
              </w:rPr>
              <w:t>条</w:t>
            </w:r>
          </w:p>
          <w:p w14:paraId="5F7B1CD0" w14:textId="77777777" w:rsidR="00AE7942" w:rsidRPr="008D5EE5" w:rsidRDefault="00AE794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110D2F28" w14:textId="38D86B20" w:rsidR="00AE7942" w:rsidRPr="008D5EE5" w:rsidRDefault="00AE7942" w:rsidP="003F59AC">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00F10572" w:rsidRPr="008D5EE5">
              <w:rPr>
                <w:rFonts w:ascii="MS UI Gothic" w:eastAsia="MS UI Gothic" w:hAnsi="MS UI Gothic" w:hint="eastAsia"/>
                <w:sz w:val="16"/>
                <w:szCs w:val="16"/>
              </w:rPr>
              <w:t>1</w:t>
            </w:r>
            <w:r w:rsidR="00F6671A" w:rsidRPr="008D5EE5">
              <w:rPr>
                <w:rFonts w:ascii="MS UI Gothic" w:eastAsia="MS UI Gothic" w:hAnsi="MS UI Gothic" w:hint="eastAsia"/>
                <w:sz w:val="16"/>
                <w:szCs w:val="16"/>
              </w:rPr>
              <w:t>4</w:t>
            </w:r>
            <w:r w:rsidRPr="008D5EE5">
              <w:rPr>
                <w:rFonts w:ascii="MS UI Gothic" w:eastAsia="MS UI Gothic" w:hAnsi="MS UI Gothic" w:hint="eastAsia"/>
                <w:sz w:val="16"/>
                <w:szCs w:val="16"/>
              </w:rPr>
              <w:t>条</w:t>
            </w:r>
          </w:p>
        </w:tc>
        <w:tc>
          <w:tcPr>
            <w:tcW w:w="1274" w:type="dxa"/>
            <w:vMerge w:val="restart"/>
            <w:tcBorders>
              <w:top w:val="single" w:sz="4" w:space="0" w:color="auto"/>
              <w:left w:val="single" w:sz="4" w:space="0" w:color="auto"/>
              <w:right w:val="single" w:sz="4" w:space="0" w:color="auto"/>
            </w:tcBorders>
          </w:tcPr>
          <w:p w14:paraId="41D6D1F8" w14:textId="77777777" w:rsidR="00AE7942" w:rsidRPr="008D5EE5" w:rsidRDefault="00AE7942" w:rsidP="003F59AC">
            <w:pPr>
              <w:snapToGrid w:val="0"/>
              <w:spacing w:line="0" w:lineRule="atLeast"/>
              <w:jc w:val="left"/>
              <w:rPr>
                <w:rFonts w:ascii="MS UI Gothic" w:eastAsia="MS UI Gothic" w:hAnsi="MS UI Gothic"/>
                <w:sz w:val="16"/>
                <w:szCs w:val="16"/>
                <w:bdr w:val="single" w:sz="4" w:space="0" w:color="auto"/>
              </w:rPr>
            </w:pPr>
          </w:p>
        </w:tc>
      </w:tr>
      <w:tr w:rsidR="00AE7942" w:rsidRPr="008D5EE5" w14:paraId="3ECFA5B5" w14:textId="77777777" w:rsidTr="00281BB2">
        <w:trPr>
          <w:trHeight w:val="60"/>
        </w:trPr>
        <w:tc>
          <w:tcPr>
            <w:tcW w:w="988" w:type="dxa"/>
            <w:vMerge/>
            <w:tcBorders>
              <w:left w:val="single" w:sz="4" w:space="0" w:color="auto"/>
              <w:right w:val="single" w:sz="4" w:space="0" w:color="auto"/>
            </w:tcBorders>
          </w:tcPr>
          <w:p w14:paraId="22FB4488" w14:textId="77777777" w:rsidR="00AE7942" w:rsidRPr="008D5EE5" w:rsidRDefault="00AE7942"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C80D7B8" w14:textId="77777777" w:rsidR="00AE7942" w:rsidRPr="008D5EE5" w:rsidRDefault="00AE7942" w:rsidP="003F59AC">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605506AB" w14:textId="77777777" w:rsidR="00AE7942" w:rsidRPr="008D5EE5" w:rsidRDefault="00AE7942" w:rsidP="003F59AC">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38EDC02A" w14:textId="77777777" w:rsidR="00AE7942" w:rsidRPr="008D5EE5" w:rsidRDefault="00AE7942" w:rsidP="003F59AC">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3F1D045" w14:textId="77777777" w:rsidR="00AE7942" w:rsidRPr="008D5EE5" w:rsidRDefault="00AE7942" w:rsidP="003F59AC">
            <w:pPr>
              <w:spacing w:line="0" w:lineRule="atLeast"/>
              <w:jc w:val="left"/>
              <w:rPr>
                <w:rFonts w:ascii="MS UI Gothic" w:eastAsia="MS UI Gothic" w:hAnsi="MS UI Gothic"/>
                <w:sz w:val="16"/>
                <w:szCs w:val="16"/>
              </w:rPr>
            </w:pPr>
          </w:p>
        </w:tc>
      </w:tr>
      <w:tr w:rsidR="00AE7942" w:rsidRPr="008D5EE5" w14:paraId="32F3BECA" w14:textId="77777777" w:rsidTr="00281BB2">
        <w:trPr>
          <w:trHeight w:val="60"/>
        </w:trPr>
        <w:tc>
          <w:tcPr>
            <w:tcW w:w="988" w:type="dxa"/>
            <w:vMerge/>
            <w:tcBorders>
              <w:left w:val="single" w:sz="4" w:space="0" w:color="auto"/>
              <w:right w:val="single" w:sz="4" w:space="0" w:color="auto"/>
            </w:tcBorders>
          </w:tcPr>
          <w:p w14:paraId="4E626AFD" w14:textId="77777777" w:rsidR="00AE7942" w:rsidRPr="008D5EE5" w:rsidRDefault="00AE7942"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0AF44ED" w14:textId="77777777" w:rsidR="00AE7942" w:rsidRPr="008D5EE5" w:rsidRDefault="00AE7942" w:rsidP="003F59AC">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4EF409D8" w14:textId="0125265A" w:rsidR="00AE7942" w:rsidRPr="008D5EE5" w:rsidRDefault="00AE7942" w:rsidP="00CF60AD">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※通知には、通知の日、サービス利用月（必要に応じて利用の内訳）、計画相談支援給付費等の支給を受けた日、計画相談支援給付費の額等を記載します。</w:t>
            </w:r>
          </w:p>
        </w:tc>
        <w:tc>
          <w:tcPr>
            <w:tcW w:w="293" w:type="dxa"/>
            <w:tcBorders>
              <w:top w:val="nil"/>
              <w:left w:val="dotDotDash" w:sz="4" w:space="0" w:color="auto"/>
              <w:bottom w:val="nil"/>
              <w:right w:val="single" w:sz="4" w:space="0" w:color="auto"/>
            </w:tcBorders>
          </w:tcPr>
          <w:p w14:paraId="032A83D5" w14:textId="77777777" w:rsidR="00AE7942" w:rsidRPr="008D5EE5" w:rsidRDefault="00AE7942" w:rsidP="003F59AC">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1110261F" w14:textId="77777777" w:rsidR="00AE7942" w:rsidRPr="008D5EE5" w:rsidRDefault="00AE7942" w:rsidP="003F59AC">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3933F64" w14:textId="77777777" w:rsidR="00AE7942" w:rsidRPr="008D5EE5" w:rsidRDefault="00AE7942" w:rsidP="003F59AC">
            <w:pPr>
              <w:spacing w:line="0" w:lineRule="atLeast"/>
              <w:jc w:val="left"/>
              <w:rPr>
                <w:rFonts w:ascii="MS UI Gothic" w:eastAsia="MS UI Gothic" w:hAnsi="MS UI Gothic"/>
                <w:sz w:val="16"/>
                <w:szCs w:val="16"/>
              </w:rPr>
            </w:pPr>
          </w:p>
        </w:tc>
      </w:tr>
      <w:tr w:rsidR="00AE7942" w:rsidRPr="008D5EE5" w14:paraId="14B1247A" w14:textId="77777777" w:rsidTr="00281BB2">
        <w:trPr>
          <w:trHeight w:val="60"/>
        </w:trPr>
        <w:tc>
          <w:tcPr>
            <w:tcW w:w="988" w:type="dxa"/>
            <w:vMerge/>
            <w:tcBorders>
              <w:left w:val="single" w:sz="4" w:space="0" w:color="auto"/>
              <w:right w:val="single" w:sz="4" w:space="0" w:color="auto"/>
            </w:tcBorders>
          </w:tcPr>
          <w:p w14:paraId="51569475" w14:textId="77777777" w:rsidR="00AE7942" w:rsidRPr="008D5EE5" w:rsidRDefault="00AE7942" w:rsidP="003F59AC">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18A2034" w14:textId="77777777" w:rsidR="00AE7942" w:rsidRPr="008D5EE5" w:rsidRDefault="00AE7942" w:rsidP="003F59AC">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0AB5B4F0" w14:textId="77777777" w:rsidR="00AE7942" w:rsidRPr="008D5EE5" w:rsidRDefault="00AE7942" w:rsidP="003F59AC">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77EB1631" w14:textId="77777777" w:rsidR="00AE7942" w:rsidRPr="008D5EE5" w:rsidRDefault="00AE7942" w:rsidP="003F59AC">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0BF4470" w14:textId="77777777" w:rsidR="00AE7942" w:rsidRPr="008D5EE5" w:rsidRDefault="00AE7942" w:rsidP="003F59AC">
            <w:pPr>
              <w:spacing w:line="0" w:lineRule="atLeast"/>
              <w:jc w:val="left"/>
              <w:rPr>
                <w:rFonts w:ascii="MS UI Gothic" w:eastAsia="MS UI Gothic" w:hAnsi="MS UI Gothic"/>
                <w:sz w:val="16"/>
                <w:szCs w:val="16"/>
              </w:rPr>
            </w:pPr>
          </w:p>
        </w:tc>
      </w:tr>
      <w:tr w:rsidR="0090429E" w:rsidRPr="008D5EE5" w14:paraId="57F3292A" w14:textId="77777777" w:rsidTr="00A4176D">
        <w:trPr>
          <w:trHeight w:val="752"/>
        </w:trPr>
        <w:tc>
          <w:tcPr>
            <w:tcW w:w="988" w:type="dxa"/>
            <w:vMerge/>
            <w:tcBorders>
              <w:left w:val="single" w:sz="4" w:space="0" w:color="auto"/>
              <w:right w:val="single" w:sz="4" w:space="0" w:color="auto"/>
            </w:tcBorders>
          </w:tcPr>
          <w:p w14:paraId="3F14E4E6" w14:textId="77777777" w:rsidR="0090429E" w:rsidRPr="008D5EE5" w:rsidRDefault="0090429E" w:rsidP="0090429E">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1F9E24B9" w14:textId="58217DF5" w:rsidR="0090429E" w:rsidRPr="008D5EE5" w:rsidRDefault="0090429E" w:rsidP="0090429E">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single" w:sz="4" w:space="0" w:color="auto"/>
              <w:right w:val="single" w:sz="4" w:space="0" w:color="auto"/>
            </w:tcBorders>
          </w:tcPr>
          <w:p w14:paraId="10F38688" w14:textId="32A72192" w:rsidR="0090429E" w:rsidRPr="008D5EE5" w:rsidRDefault="0090429E" w:rsidP="00CF60AD">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利用者から法定代理受領を行わないサービスの費用を受領した場合は、サービスの内容、費用の額その他必要と認められる事項を記載したサービス提供証明書を利用者等に対して交付していますか。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38B80FAB" w14:textId="77777777" w:rsidR="0090429E" w:rsidRPr="008D5EE5" w:rsidRDefault="0090429E" w:rsidP="0090429E">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083DE95E" w14:textId="77777777" w:rsidR="0090429E" w:rsidRPr="008D5EE5" w:rsidRDefault="0090429E" w:rsidP="0090429E">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p w14:paraId="2CF4E6D6" w14:textId="4A2E713F" w:rsidR="0090429E" w:rsidRPr="008D5EE5" w:rsidRDefault="0090429E" w:rsidP="0090429E">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3" w:type="dxa"/>
            <w:vMerge/>
            <w:tcBorders>
              <w:left w:val="single" w:sz="4" w:space="0" w:color="auto"/>
              <w:bottom w:val="single" w:sz="4" w:space="0" w:color="auto"/>
              <w:right w:val="single" w:sz="4" w:space="0" w:color="auto"/>
            </w:tcBorders>
          </w:tcPr>
          <w:p w14:paraId="4A486580" w14:textId="77777777" w:rsidR="0090429E" w:rsidRPr="008D5EE5" w:rsidRDefault="0090429E" w:rsidP="0090429E">
            <w:pPr>
              <w:snapToGrid w:val="0"/>
              <w:spacing w:line="0" w:lineRule="atLeas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566ABD76" w14:textId="77777777" w:rsidR="0090429E" w:rsidRPr="008D5EE5" w:rsidRDefault="0090429E" w:rsidP="0090429E">
            <w:pPr>
              <w:snapToGrid w:val="0"/>
              <w:spacing w:line="0" w:lineRule="atLeast"/>
              <w:rPr>
                <w:rFonts w:ascii="MS UI Gothic" w:eastAsia="MS UI Gothic" w:hAnsi="MS UI Gothic"/>
                <w:sz w:val="16"/>
                <w:szCs w:val="16"/>
              </w:rPr>
            </w:pPr>
          </w:p>
        </w:tc>
      </w:tr>
      <w:tr w:rsidR="00B15425" w:rsidRPr="008D5EE5" w14:paraId="69F46AFF" w14:textId="77777777" w:rsidTr="00281BB2">
        <w:trPr>
          <w:trHeight w:val="1092"/>
        </w:trPr>
        <w:tc>
          <w:tcPr>
            <w:tcW w:w="988" w:type="dxa"/>
            <w:vMerge w:val="restart"/>
            <w:tcBorders>
              <w:left w:val="single" w:sz="4" w:space="0" w:color="auto"/>
              <w:right w:val="single" w:sz="4" w:space="0" w:color="auto"/>
            </w:tcBorders>
          </w:tcPr>
          <w:p w14:paraId="267F0D2C" w14:textId="17E90B06" w:rsidR="00B15425" w:rsidRPr="008D5EE5" w:rsidRDefault="00DE2B62" w:rsidP="0062238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22</w:t>
            </w:r>
          </w:p>
          <w:p w14:paraId="098F5AF8" w14:textId="77777777" w:rsidR="00B15425" w:rsidRPr="008D5EE5" w:rsidRDefault="00B15425" w:rsidP="0062238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具体的</w:t>
            </w:r>
          </w:p>
          <w:p w14:paraId="73290D73" w14:textId="6287A9F1" w:rsidR="00B15425" w:rsidRPr="008D5EE5" w:rsidRDefault="00B15425" w:rsidP="0062238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取扱方針</w:t>
            </w:r>
          </w:p>
          <w:p w14:paraId="5C5FCE8D" w14:textId="77777777" w:rsidR="00B15425" w:rsidRPr="008D5EE5" w:rsidRDefault="00B15425" w:rsidP="0062238B">
            <w:pPr>
              <w:snapToGrid w:val="0"/>
              <w:spacing w:line="0" w:lineRule="atLeast"/>
              <w:ind w:left="160" w:hangingChars="100" w:hanging="160"/>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計画</w:t>
            </w:r>
          </w:p>
          <w:p w14:paraId="6E4E58E1" w14:textId="77777777" w:rsidR="00B15425" w:rsidRPr="008D5EE5" w:rsidRDefault="00B15425" w:rsidP="0062238B">
            <w:pPr>
              <w:snapToGrid w:val="0"/>
              <w:spacing w:line="0" w:lineRule="atLeast"/>
              <w:ind w:left="160" w:hangingChars="100" w:hanging="160"/>
              <w:rPr>
                <w:rFonts w:ascii="MS UI Gothic" w:eastAsia="MS UI Gothic" w:hAnsi="MS UI Gothic"/>
                <w:sz w:val="16"/>
                <w:szCs w:val="16"/>
                <w:bdr w:val="single" w:sz="4" w:space="0" w:color="auto"/>
                <w:lang w:eastAsia="zh-CN"/>
              </w:rPr>
            </w:pPr>
          </w:p>
          <w:p w14:paraId="0E57BB6E" w14:textId="41AEC2F1" w:rsidR="00B15425" w:rsidRPr="008D5EE5" w:rsidRDefault="00B15425" w:rsidP="0062238B">
            <w:pPr>
              <w:snapToGrid w:val="0"/>
              <w:spacing w:line="0" w:lineRule="atLeast"/>
              <w:ind w:left="160" w:hangingChars="100" w:hanging="160"/>
              <w:rPr>
                <w:rFonts w:ascii="MS UI Gothic" w:eastAsia="MS UI Gothic" w:hAnsi="MS UI Gothic"/>
                <w:sz w:val="16"/>
                <w:szCs w:val="16"/>
                <w:lang w:eastAsia="zh-CN"/>
              </w:rPr>
            </w:pPr>
            <w:r w:rsidRPr="008D5EE5">
              <w:rPr>
                <w:rFonts w:ascii="MS UI Gothic" w:eastAsia="MS UI Gothic" w:hAnsi="MS UI Gothic" w:hint="eastAsia"/>
                <w:sz w:val="16"/>
                <w:szCs w:val="16"/>
                <w:bdr w:val="single" w:sz="4" w:space="0" w:color="auto"/>
                <w:lang w:eastAsia="zh-CN"/>
              </w:rPr>
              <w:t>障害児</w:t>
            </w:r>
          </w:p>
        </w:tc>
        <w:tc>
          <w:tcPr>
            <w:tcW w:w="427" w:type="dxa"/>
            <w:vMerge w:val="restart"/>
            <w:tcBorders>
              <w:left w:val="single" w:sz="4" w:space="0" w:color="auto"/>
              <w:right w:val="nil"/>
            </w:tcBorders>
          </w:tcPr>
          <w:p w14:paraId="56BE190A" w14:textId="30905ED4" w:rsidR="00B15425" w:rsidRPr="008D5EE5" w:rsidRDefault="00B15425" w:rsidP="0090429E">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23A2269C" w14:textId="7811C2DD" w:rsidR="00B15425" w:rsidRPr="008D5EE5" w:rsidRDefault="00B15425" w:rsidP="0090429E">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計画</w:t>
            </w:r>
          </w:p>
          <w:p w14:paraId="35262D57" w14:textId="77777777" w:rsidR="009E196F" w:rsidRPr="008D5EE5" w:rsidRDefault="00B15425" w:rsidP="007F1933">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管理者は、相談支援専門</w:t>
            </w:r>
            <w:r w:rsidR="0096357C" w:rsidRPr="008D5EE5">
              <w:rPr>
                <w:rFonts w:ascii="MS UI Gothic" w:eastAsia="MS UI Gothic" w:hAnsi="MS UI Gothic" w:hint="eastAsia"/>
                <w:sz w:val="16"/>
                <w:szCs w:val="16"/>
              </w:rPr>
              <w:t>員</w:t>
            </w:r>
            <w:r w:rsidRPr="008D5EE5">
              <w:rPr>
                <w:rFonts w:ascii="MS UI Gothic" w:eastAsia="MS UI Gothic" w:hAnsi="MS UI Gothic" w:hint="eastAsia"/>
                <w:sz w:val="16"/>
                <w:szCs w:val="16"/>
              </w:rPr>
              <w:t>又は相談支援員</w:t>
            </w:r>
            <w:r w:rsidR="009E196F" w:rsidRPr="008D5EE5">
              <w:rPr>
                <w:rFonts w:ascii="MS UI Gothic" w:eastAsia="MS UI Gothic" w:hAnsi="MS UI Gothic" w:hint="eastAsia"/>
                <w:sz w:val="16"/>
                <w:szCs w:val="16"/>
              </w:rPr>
              <w:t>に基本相談相談支援</w:t>
            </w:r>
            <w:r w:rsidRPr="008D5EE5">
              <w:rPr>
                <w:rFonts w:ascii="MS UI Gothic" w:eastAsia="MS UI Gothic" w:hAnsi="MS UI Gothic" w:hint="eastAsia"/>
                <w:sz w:val="16"/>
                <w:szCs w:val="16"/>
              </w:rPr>
              <w:t>に関する業務及びサービス等利用計画の作成に関する業務を担当</w:t>
            </w:r>
          </w:p>
          <w:p w14:paraId="3048E971" w14:textId="4BB9E229" w:rsidR="00B15425" w:rsidRPr="008D5EE5" w:rsidRDefault="00B15425" w:rsidP="009E196F">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させていますか。</w:t>
            </w:r>
          </w:p>
          <w:p w14:paraId="6058C704" w14:textId="77777777" w:rsidR="007F1933" w:rsidRPr="008D5EE5" w:rsidRDefault="007F1933" w:rsidP="007F1933">
            <w:pPr>
              <w:snapToGrid w:val="0"/>
              <w:spacing w:line="0" w:lineRule="atLeast"/>
              <w:ind w:firstLineChars="100" w:firstLine="160"/>
              <w:jc w:val="left"/>
              <w:rPr>
                <w:rFonts w:ascii="MS UI Gothic" w:eastAsia="MS UI Gothic" w:hAnsi="MS UI Gothic"/>
                <w:sz w:val="16"/>
                <w:szCs w:val="16"/>
              </w:rPr>
            </w:pPr>
          </w:p>
          <w:p w14:paraId="2F555AAF" w14:textId="1F1B998C" w:rsidR="00B15425" w:rsidRPr="008D5EE5" w:rsidRDefault="00B15425" w:rsidP="0090429E">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障害児</w:t>
            </w:r>
          </w:p>
          <w:p w14:paraId="7884C52F" w14:textId="04BCAFCC" w:rsidR="00B15425" w:rsidRPr="008D5EE5" w:rsidRDefault="00B15425" w:rsidP="00751462">
            <w:pPr>
              <w:snapToGrid w:val="0"/>
              <w:spacing w:line="0" w:lineRule="atLeast"/>
              <w:ind w:leftChars="23" w:left="48"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管理者は、相談支援専門員</w:t>
            </w:r>
            <w:r w:rsidR="00320391" w:rsidRPr="008D5EE5">
              <w:rPr>
                <w:rFonts w:ascii="MS UI Gothic" w:eastAsia="MS UI Gothic" w:hAnsi="MS UI Gothic" w:hint="eastAsia"/>
                <w:sz w:val="16"/>
                <w:szCs w:val="16"/>
              </w:rPr>
              <w:t>又は相談支援員</w:t>
            </w:r>
            <w:r w:rsidRPr="008D5EE5">
              <w:rPr>
                <w:rFonts w:ascii="MS UI Gothic" w:eastAsia="MS UI Gothic" w:hAnsi="MS UI Gothic" w:hint="eastAsia"/>
                <w:sz w:val="16"/>
                <w:szCs w:val="16"/>
              </w:rPr>
              <w:t>に障害児支援利用計画の作成に関する業務を担当させていますか。</w:t>
            </w:r>
          </w:p>
        </w:tc>
        <w:tc>
          <w:tcPr>
            <w:tcW w:w="967" w:type="dxa"/>
            <w:gridSpan w:val="2"/>
            <w:tcBorders>
              <w:top w:val="single" w:sz="4" w:space="0" w:color="auto"/>
              <w:left w:val="single" w:sz="4" w:space="0" w:color="auto"/>
              <w:bottom w:val="nil"/>
              <w:right w:val="single" w:sz="4" w:space="0" w:color="auto"/>
            </w:tcBorders>
          </w:tcPr>
          <w:p w14:paraId="64C44A74" w14:textId="77777777" w:rsidR="00B15425" w:rsidRPr="008D5EE5" w:rsidRDefault="00B15425" w:rsidP="0090429E">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D159182" w14:textId="2D490151" w:rsidR="00B15425" w:rsidRPr="008D5EE5" w:rsidRDefault="00B15425" w:rsidP="0090429E">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066EB0DB" w14:textId="61C94E9B" w:rsidR="008E5173" w:rsidRPr="008D5EE5" w:rsidRDefault="00B15425" w:rsidP="0090429E">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基準</w:t>
            </w:r>
          </w:p>
          <w:p w14:paraId="3B4CEF1E" w14:textId="77777777" w:rsidR="008E5173" w:rsidRPr="008D5EE5" w:rsidRDefault="00B15425" w:rsidP="008E5173">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5EA3E7DC" w14:textId="77777777" w:rsidR="00B15425" w:rsidRPr="008D5EE5" w:rsidRDefault="00B15425" w:rsidP="008E5173">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w:t>
            </w:r>
            <w:r w:rsidRPr="008D5EE5">
              <w:rPr>
                <w:rFonts w:ascii="MS UI Gothic" w:eastAsia="MS UI Gothic" w:hAnsi="MS UI Gothic" w:hint="eastAsia"/>
                <w:sz w:val="16"/>
                <w:szCs w:val="16"/>
                <w:lang w:eastAsia="zh-CN"/>
              </w:rPr>
              <w:t>項第</w:t>
            </w:r>
            <w:r w:rsidRPr="008D5EE5">
              <w:rPr>
                <w:rFonts w:ascii="MS UI Gothic" w:eastAsia="MS UI Gothic" w:hAnsi="MS UI Gothic"/>
                <w:sz w:val="16"/>
                <w:szCs w:val="16"/>
                <w:lang w:eastAsia="zh-CN"/>
              </w:rPr>
              <w:t>1</w:t>
            </w:r>
            <w:r w:rsidRPr="008D5EE5">
              <w:rPr>
                <w:rFonts w:ascii="MS UI Gothic" w:eastAsia="MS UI Gothic" w:hAnsi="MS UI Gothic" w:hint="eastAsia"/>
                <w:sz w:val="16"/>
                <w:szCs w:val="16"/>
                <w:lang w:eastAsia="zh-CN"/>
              </w:rPr>
              <w:t>号</w:t>
            </w:r>
          </w:p>
          <w:p w14:paraId="6EA50680" w14:textId="2CE114C6" w:rsidR="00B77E7D" w:rsidRPr="008D5EE5" w:rsidRDefault="00B77E7D" w:rsidP="008E5173">
            <w:pPr>
              <w:snapToGrid w:val="0"/>
              <w:spacing w:line="0" w:lineRule="atLeast"/>
              <w:jc w:val="left"/>
              <w:rPr>
                <w:rFonts w:ascii="MS UI Gothic" w:eastAsiaTheme="minorEastAsia" w:hAnsi="MS UI Gothic"/>
                <w:sz w:val="16"/>
                <w:szCs w:val="16"/>
              </w:rPr>
            </w:pPr>
          </w:p>
        </w:tc>
        <w:tc>
          <w:tcPr>
            <w:tcW w:w="1274" w:type="dxa"/>
            <w:vMerge w:val="restart"/>
            <w:tcBorders>
              <w:top w:val="single" w:sz="4" w:space="0" w:color="auto"/>
              <w:left w:val="single" w:sz="4" w:space="0" w:color="auto"/>
              <w:right w:val="single" w:sz="4" w:space="0" w:color="auto"/>
            </w:tcBorders>
          </w:tcPr>
          <w:p w14:paraId="4BF7513D" w14:textId="77777777" w:rsidR="00B15425" w:rsidRPr="008D5EE5" w:rsidRDefault="00B15425" w:rsidP="0090429E">
            <w:pPr>
              <w:snapToGrid w:val="0"/>
              <w:spacing w:line="0" w:lineRule="atLeast"/>
              <w:jc w:val="left"/>
              <w:rPr>
                <w:rFonts w:ascii="MS UI Gothic" w:eastAsia="MS UI Gothic" w:hAnsi="MS UI Gothic"/>
                <w:sz w:val="16"/>
                <w:szCs w:val="16"/>
                <w:bdr w:val="single" w:sz="4" w:space="0" w:color="auto"/>
                <w:lang w:eastAsia="zh-CN"/>
              </w:rPr>
            </w:pPr>
          </w:p>
        </w:tc>
      </w:tr>
      <w:tr w:rsidR="00B15425" w:rsidRPr="008D5EE5" w14:paraId="1F2B49CD" w14:textId="77777777" w:rsidTr="00281BB2">
        <w:trPr>
          <w:trHeight w:val="57"/>
        </w:trPr>
        <w:tc>
          <w:tcPr>
            <w:tcW w:w="988" w:type="dxa"/>
            <w:vMerge/>
            <w:tcBorders>
              <w:left w:val="single" w:sz="4" w:space="0" w:color="auto"/>
              <w:right w:val="single" w:sz="4" w:space="0" w:color="auto"/>
            </w:tcBorders>
          </w:tcPr>
          <w:p w14:paraId="6422A31C" w14:textId="77777777" w:rsidR="00B15425" w:rsidRPr="008D5EE5" w:rsidRDefault="00B15425" w:rsidP="00751462">
            <w:pPr>
              <w:snapToGrid w:val="0"/>
              <w:spacing w:line="0" w:lineRule="atLeast"/>
              <w:rPr>
                <w:rFonts w:ascii="MS UI Gothic" w:eastAsia="MS UI Gothic" w:hAnsi="MS UI Gothic"/>
                <w:sz w:val="16"/>
                <w:szCs w:val="16"/>
                <w:lang w:eastAsia="zh-CN"/>
              </w:rPr>
            </w:pPr>
          </w:p>
        </w:tc>
        <w:tc>
          <w:tcPr>
            <w:tcW w:w="427" w:type="dxa"/>
            <w:vMerge/>
            <w:tcBorders>
              <w:left w:val="single" w:sz="4" w:space="0" w:color="auto"/>
              <w:right w:val="nil"/>
            </w:tcBorders>
          </w:tcPr>
          <w:p w14:paraId="1FD84A35" w14:textId="77777777" w:rsidR="00B15425" w:rsidRPr="008D5EE5" w:rsidRDefault="00B15425" w:rsidP="00751462">
            <w:pPr>
              <w:snapToGrid w:val="0"/>
              <w:spacing w:line="0" w:lineRule="atLeast"/>
              <w:ind w:left="160" w:hangingChars="100" w:hanging="160"/>
              <w:jc w:val="left"/>
              <w:rPr>
                <w:rFonts w:ascii="MS UI Gothic" w:eastAsia="MS UI Gothic" w:hAnsi="MS UI Gothic"/>
                <w:sz w:val="16"/>
                <w:szCs w:val="16"/>
                <w:lang w:eastAsia="zh-CN"/>
              </w:rPr>
            </w:pPr>
          </w:p>
        </w:tc>
        <w:tc>
          <w:tcPr>
            <w:tcW w:w="5679" w:type="dxa"/>
            <w:gridSpan w:val="4"/>
            <w:tcBorders>
              <w:top w:val="nil"/>
              <w:left w:val="nil"/>
              <w:bottom w:val="nil"/>
              <w:right w:val="single" w:sz="4" w:space="0" w:color="auto"/>
            </w:tcBorders>
          </w:tcPr>
          <w:p w14:paraId="68BF16BB" w14:textId="77777777" w:rsidR="00B15425" w:rsidRPr="008D5EE5" w:rsidRDefault="00B15425" w:rsidP="00751462">
            <w:pPr>
              <w:snapToGrid w:val="0"/>
              <w:spacing w:line="0" w:lineRule="atLeast"/>
              <w:jc w:val="left"/>
              <w:rPr>
                <w:rFonts w:ascii="MS UI Gothic" w:eastAsia="MS UI Gothic" w:hAnsi="MS UI Gothic"/>
                <w:sz w:val="12"/>
                <w:szCs w:val="12"/>
                <w:lang w:eastAsia="zh-CN"/>
              </w:rPr>
            </w:pPr>
          </w:p>
        </w:tc>
        <w:tc>
          <w:tcPr>
            <w:tcW w:w="1273" w:type="dxa"/>
            <w:vMerge/>
            <w:tcBorders>
              <w:left w:val="single" w:sz="4" w:space="0" w:color="auto"/>
              <w:right w:val="single" w:sz="4" w:space="0" w:color="auto"/>
            </w:tcBorders>
          </w:tcPr>
          <w:p w14:paraId="05D7F621" w14:textId="77777777" w:rsidR="00B15425" w:rsidRPr="008D5EE5" w:rsidRDefault="00B15425" w:rsidP="00751462">
            <w:pPr>
              <w:snapToGrid w:val="0"/>
              <w:spacing w:line="0" w:lineRule="atLeast"/>
              <w:jc w:val="left"/>
              <w:rPr>
                <w:rFonts w:ascii="MS UI Gothic" w:eastAsia="MS UI Gothic" w:hAnsi="MS UI Gothic"/>
                <w:sz w:val="16"/>
                <w:szCs w:val="16"/>
                <w:lang w:eastAsia="zh-CN"/>
              </w:rPr>
            </w:pPr>
          </w:p>
        </w:tc>
        <w:tc>
          <w:tcPr>
            <w:tcW w:w="1274" w:type="dxa"/>
            <w:vMerge/>
            <w:tcBorders>
              <w:left w:val="single" w:sz="4" w:space="0" w:color="auto"/>
              <w:right w:val="single" w:sz="4" w:space="0" w:color="auto"/>
            </w:tcBorders>
          </w:tcPr>
          <w:p w14:paraId="4909FC92" w14:textId="77777777" w:rsidR="00B15425" w:rsidRPr="008D5EE5" w:rsidRDefault="00B15425" w:rsidP="00751462">
            <w:pPr>
              <w:snapToGrid w:val="0"/>
              <w:spacing w:line="0" w:lineRule="atLeast"/>
              <w:jc w:val="left"/>
              <w:rPr>
                <w:rFonts w:ascii="MS UI Gothic" w:eastAsia="MS UI Gothic" w:hAnsi="MS UI Gothic"/>
                <w:sz w:val="16"/>
                <w:szCs w:val="16"/>
                <w:bdr w:val="single" w:sz="4" w:space="0" w:color="auto"/>
                <w:lang w:eastAsia="zh-CN"/>
              </w:rPr>
            </w:pPr>
          </w:p>
        </w:tc>
      </w:tr>
      <w:tr w:rsidR="00B15425" w:rsidRPr="008D5EE5" w14:paraId="6398F914" w14:textId="77777777" w:rsidTr="00281BB2">
        <w:trPr>
          <w:trHeight w:val="210"/>
        </w:trPr>
        <w:tc>
          <w:tcPr>
            <w:tcW w:w="988" w:type="dxa"/>
            <w:vMerge/>
            <w:tcBorders>
              <w:left w:val="single" w:sz="4" w:space="0" w:color="auto"/>
              <w:right w:val="single" w:sz="4" w:space="0" w:color="auto"/>
            </w:tcBorders>
          </w:tcPr>
          <w:p w14:paraId="454602D7" w14:textId="77777777" w:rsidR="00B15425" w:rsidRPr="008D5EE5" w:rsidRDefault="00B15425" w:rsidP="00751462">
            <w:pPr>
              <w:snapToGrid w:val="0"/>
              <w:spacing w:line="0" w:lineRule="atLeast"/>
              <w:rPr>
                <w:rFonts w:ascii="MS UI Gothic" w:eastAsia="MS UI Gothic" w:hAnsi="MS UI Gothic"/>
                <w:sz w:val="16"/>
                <w:szCs w:val="16"/>
                <w:lang w:eastAsia="zh-CN"/>
              </w:rPr>
            </w:pPr>
          </w:p>
        </w:tc>
        <w:tc>
          <w:tcPr>
            <w:tcW w:w="427" w:type="dxa"/>
            <w:vMerge/>
            <w:tcBorders>
              <w:left w:val="single" w:sz="4" w:space="0" w:color="auto"/>
              <w:right w:val="nil"/>
            </w:tcBorders>
          </w:tcPr>
          <w:p w14:paraId="29E7CD85" w14:textId="77777777" w:rsidR="00B15425" w:rsidRPr="008D5EE5" w:rsidRDefault="00B15425" w:rsidP="00751462">
            <w:pPr>
              <w:snapToGrid w:val="0"/>
              <w:spacing w:line="0" w:lineRule="atLeast"/>
              <w:ind w:left="160" w:hangingChars="100" w:hanging="160"/>
              <w:jc w:val="left"/>
              <w:rPr>
                <w:rFonts w:ascii="MS UI Gothic" w:eastAsia="MS UI Gothic" w:hAnsi="MS UI Gothic"/>
                <w:sz w:val="16"/>
                <w:szCs w:val="16"/>
                <w:lang w:eastAsia="zh-CN"/>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D481769" w14:textId="3EA8F2EF" w:rsidR="00B15425" w:rsidRPr="008D5EE5" w:rsidRDefault="00B15425" w:rsidP="00A4176D">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相談支援員が業務を行う場合、主任相談支援専門員等が当該相談支援員の業務の状況等を把握し、指導及び助言等を定期的に行う体制を確保した上で利用者に対する支援を行う必要があります。また、相談支援員については、</w:t>
            </w:r>
            <w:r w:rsidR="0096357C" w:rsidRPr="008D5EE5">
              <w:rPr>
                <w:rFonts w:ascii="MS UI Gothic" w:eastAsia="MS UI Gothic" w:hAnsi="MS UI Gothic" w:hint="eastAsia"/>
                <w:sz w:val="12"/>
                <w:szCs w:val="16"/>
              </w:rPr>
              <w:t>本項目の</w:t>
            </w:r>
            <w:r w:rsidR="0028772B" w:rsidRPr="008D5EE5">
              <w:rPr>
                <w:rFonts w:ascii="MS UI Gothic" w:eastAsia="MS UI Gothic" w:hAnsi="MS UI Gothic" w:hint="eastAsia"/>
                <w:sz w:val="12"/>
                <w:szCs w:val="16"/>
              </w:rPr>
              <w:t>(15)</w:t>
            </w:r>
            <w:r w:rsidR="00CC23D4" w:rsidRPr="008D5EE5">
              <w:rPr>
                <w:rFonts w:ascii="MS UI Gothic" w:eastAsia="MS UI Gothic" w:hAnsi="MS UI Gothic" w:hint="eastAsia"/>
                <w:sz w:val="12"/>
                <w:szCs w:val="16"/>
              </w:rPr>
              <w:t>から</w:t>
            </w:r>
            <w:r w:rsidR="0028772B" w:rsidRPr="008D5EE5">
              <w:rPr>
                <w:rFonts w:ascii="MS UI Gothic" w:eastAsia="MS UI Gothic" w:hAnsi="MS UI Gothic" w:hint="eastAsia"/>
                <w:sz w:val="12"/>
                <w:szCs w:val="16"/>
              </w:rPr>
              <w:t>(</w:t>
            </w:r>
            <w:r w:rsidR="0079062A" w:rsidRPr="008D5EE5">
              <w:rPr>
                <w:rFonts w:ascii="MS UI Gothic" w:eastAsia="MS UI Gothic" w:hAnsi="MS UI Gothic" w:hint="eastAsia"/>
                <w:sz w:val="12"/>
                <w:szCs w:val="16"/>
              </w:rPr>
              <w:t>19</w:t>
            </w:r>
            <w:r w:rsidR="0028772B" w:rsidRPr="008D5EE5">
              <w:rPr>
                <w:rFonts w:ascii="MS UI Gothic" w:eastAsia="MS UI Gothic" w:hAnsi="MS UI Gothic" w:hint="eastAsia"/>
                <w:sz w:val="12"/>
                <w:szCs w:val="16"/>
              </w:rPr>
              <w:t>)及び(22)</w:t>
            </w:r>
            <w:r w:rsidRPr="008D5EE5">
              <w:rPr>
                <w:rFonts w:ascii="MS UI Gothic" w:eastAsia="MS UI Gothic" w:hAnsi="MS UI Gothic" w:hint="eastAsia"/>
                <w:sz w:val="12"/>
                <w:szCs w:val="16"/>
              </w:rPr>
              <w:t>の業務を単独で行うことはできませんが、当該主任相談支援専門員等が行うこれらの業務場面に同行した上で、利用者に対する支援のプロセス全体に関わることが必要です。</w:t>
            </w:r>
          </w:p>
        </w:tc>
        <w:tc>
          <w:tcPr>
            <w:tcW w:w="293" w:type="dxa"/>
            <w:tcBorders>
              <w:top w:val="nil"/>
              <w:left w:val="dotDotDash" w:sz="4" w:space="0" w:color="auto"/>
              <w:bottom w:val="nil"/>
              <w:right w:val="single" w:sz="4" w:space="0" w:color="auto"/>
            </w:tcBorders>
          </w:tcPr>
          <w:p w14:paraId="4DBA0796" w14:textId="7A878D63" w:rsidR="00B15425" w:rsidRPr="008D5EE5" w:rsidRDefault="00B15425" w:rsidP="00751462">
            <w:pPr>
              <w:snapToGrid w:val="0"/>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74C1DB95" w14:textId="77777777" w:rsidR="00B15425" w:rsidRPr="008D5EE5" w:rsidRDefault="00B15425" w:rsidP="00751462">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C11D804" w14:textId="77777777" w:rsidR="00B15425" w:rsidRPr="008D5EE5" w:rsidRDefault="00B15425" w:rsidP="00751462">
            <w:pPr>
              <w:snapToGrid w:val="0"/>
              <w:spacing w:line="0" w:lineRule="atLeast"/>
              <w:jc w:val="left"/>
              <w:rPr>
                <w:rFonts w:ascii="MS UI Gothic" w:eastAsia="MS UI Gothic" w:hAnsi="MS UI Gothic"/>
                <w:sz w:val="16"/>
                <w:szCs w:val="16"/>
                <w:bdr w:val="single" w:sz="4" w:space="0" w:color="auto"/>
              </w:rPr>
            </w:pPr>
          </w:p>
        </w:tc>
      </w:tr>
      <w:tr w:rsidR="00B15425" w:rsidRPr="008D5EE5" w14:paraId="7C7FB444" w14:textId="77777777" w:rsidTr="00281BB2">
        <w:trPr>
          <w:trHeight w:val="85"/>
        </w:trPr>
        <w:tc>
          <w:tcPr>
            <w:tcW w:w="988" w:type="dxa"/>
            <w:vMerge/>
            <w:tcBorders>
              <w:top w:val="nil"/>
              <w:left w:val="single" w:sz="4" w:space="0" w:color="auto"/>
              <w:right w:val="single" w:sz="4" w:space="0" w:color="auto"/>
            </w:tcBorders>
          </w:tcPr>
          <w:p w14:paraId="739F5BC4" w14:textId="77777777" w:rsidR="00B15425" w:rsidRPr="008D5EE5" w:rsidRDefault="00B15425" w:rsidP="00751462">
            <w:pPr>
              <w:snapToGrid w:val="0"/>
              <w:spacing w:line="0" w:lineRule="atLeast"/>
              <w:rPr>
                <w:rFonts w:ascii="MS UI Gothic" w:eastAsia="MS UI Gothic" w:hAnsi="MS UI Gothic"/>
                <w:sz w:val="16"/>
                <w:szCs w:val="16"/>
              </w:rPr>
            </w:pPr>
          </w:p>
        </w:tc>
        <w:tc>
          <w:tcPr>
            <w:tcW w:w="427" w:type="dxa"/>
            <w:vMerge/>
            <w:tcBorders>
              <w:top w:val="nil"/>
              <w:left w:val="single" w:sz="4" w:space="0" w:color="auto"/>
              <w:right w:val="nil"/>
            </w:tcBorders>
          </w:tcPr>
          <w:p w14:paraId="439069E9" w14:textId="77777777" w:rsidR="00B15425" w:rsidRPr="008D5EE5" w:rsidRDefault="00B15425" w:rsidP="00751462">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12D812F7" w14:textId="77777777" w:rsidR="00B15425" w:rsidRPr="008D5EE5" w:rsidRDefault="00B15425" w:rsidP="00751462">
            <w:pPr>
              <w:snapToGrid w:val="0"/>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065C415C" w14:textId="77777777" w:rsidR="00B15425" w:rsidRPr="008D5EE5" w:rsidRDefault="00B15425" w:rsidP="00751462">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C441FAB" w14:textId="77777777" w:rsidR="00B15425" w:rsidRPr="008D5EE5" w:rsidRDefault="00B15425" w:rsidP="00751462">
            <w:pPr>
              <w:snapToGrid w:val="0"/>
              <w:spacing w:line="0" w:lineRule="atLeast"/>
              <w:jc w:val="left"/>
              <w:rPr>
                <w:rFonts w:ascii="MS UI Gothic" w:eastAsia="MS UI Gothic" w:hAnsi="MS UI Gothic"/>
                <w:sz w:val="16"/>
                <w:szCs w:val="16"/>
                <w:bdr w:val="single" w:sz="4" w:space="0" w:color="auto"/>
              </w:rPr>
            </w:pPr>
          </w:p>
        </w:tc>
      </w:tr>
      <w:tr w:rsidR="009E196F" w:rsidRPr="008D5EE5" w14:paraId="0CB82AE1" w14:textId="77777777" w:rsidTr="00281BB2">
        <w:trPr>
          <w:trHeight w:val="85"/>
        </w:trPr>
        <w:tc>
          <w:tcPr>
            <w:tcW w:w="988" w:type="dxa"/>
            <w:vMerge/>
            <w:tcBorders>
              <w:top w:val="nil"/>
              <w:left w:val="single" w:sz="4" w:space="0" w:color="auto"/>
              <w:right w:val="single" w:sz="4" w:space="0" w:color="auto"/>
            </w:tcBorders>
          </w:tcPr>
          <w:p w14:paraId="1641EF04" w14:textId="77777777" w:rsidR="009E196F" w:rsidRPr="008D5EE5" w:rsidRDefault="009E196F" w:rsidP="00751462">
            <w:pPr>
              <w:snapToGrid w:val="0"/>
              <w:spacing w:line="0" w:lineRule="atLeast"/>
              <w:rPr>
                <w:rFonts w:ascii="MS UI Gothic" w:eastAsia="MS UI Gothic" w:hAnsi="MS UI Gothic"/>
                <w:sz w:val="16"/>
                <w:szCs w:val="16"/>
              </w:rPr>
            </w:pPr>
          </w:p>
        </w:tc>
        <w:tc>
          <w:tcPr>
            <w:tcW w:w="427" w:type="dxa"/>
            <w:vMerge w:val="restart"/>
            <w:tcBorders>
              <w:top w:val="nil"/>
              <w:left w:val="single" w:sz="4" w:space="0" w:color="auto"/>
              <w:right w:val="nil"/>
            </w:tcBorders>
          </w:tcPr>
          <w:p w14:paraId="7A7B2505" w14:textId="495FF5A2" w:rsidR="009E196F" w:rsidRPr="008D5EE5" w:rsidRDefault="009E196F" w:rsidP="00751462">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675" w:type="dxa"/>
            <w:tcBorders>
              <w:top w:val="nil"/>
              <w:left w:val="nil"/>
              <w:bottom w:val="dotted" w:sz="4" w:space="0" w:color="000000"/>
              <w:right w:val="single" w:sz="4" w:space="0" w:color="auto"/>
            </w:tcBorders>
          </w:tcPr>
          <w:p w14:paraId="661BFD0F" w14:textId="40904A78" w:rsidR="009E196F" w:rsidRPr="008D5EE5" w:rsidRDefault="009E196F" w:rsidP="009E196F">
            <w:pPr>
              <w:snapToGrid w:val="0"/>
              <w:spacing w:line="0" w:lineRule="atLeast"/>
              <w:ind w:left="160" w:hangingChars="100" w:hanging="160"/>
              <w:jc w:val="lef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p w14:paraId="564DEB3B" w14:textId="77777777" w:rsidR="002E0507" w:rsidRPr="008D5EE5" w:rsidRDefault="009E196F" w:rsidP="009E196F">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 xml:space="preserve">　</w:t>
            </w:r>
            <w:r w:rsidR="002E0507" w:rsidRPr="008D5EE5">
              <w:rPr>
                <w:rFonts w:ascii="MS UI Gothic" w:eastAsia="MS UI Gothic" w:hAnsi="MS UI Gothic" w:hint="eastAsia"/>
                <w:sz w:val="16"/>
                <w:szCs w:val="16"/>
              </w:rPr>
              <w:t>計画相談支援の提供に当たっては、利用者が自立した日常生活股</w:t>
            </w:r>
          </w:p>
          <w:p w14:paraId="0B72048F" w14:textId="77777777" w:rsidR="002E0507" w:rsidRPr="008D5EE5" w:rsidRDefault="002E0507" w:rsidP="009E196F">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は社会生活を営むことができるよう、利用者の意思決定の支援に配慮</w:t>
            </w:r>
          </w:p>
          <w:p w14:paraId="5409F511" w14:textId="13BB171A" w:rsidR="009E196F" w:rsidRPr="008D5EE5" w:rsidRDefault="002E0507" w:rsidP="009E196F">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していますか。</w:t>
            </w:r>
          </w:p>
          <w:p w14:paraId="338796C9" w14:textId="77777777" w:rsidR="009E196F" w:rsidRPr="008D5EE5" w:rsidRDefault="009E196F" w:rsidP="009E196F">
            <w:pPr>
              <w:snapToGrid w:val="0"/>
              <w:spacing w:line="0" w:lineRule="atLeast"/>
              <w:ind w:left="160" w:hangingChars="100" w:hanging="160"/>
              <w:jc w:val="left"/>
              <w:rPr>
                <w:rFonts w:ascii="MS UI Gothic" w:eastAsia="MS UI Gothic" w:hAnsi="MS UI Gothic"/>
                <w:sz w:val="16"/>
                <w:szCs w:val="16"/>
                <w:bdr w:val="single" w:sz="4" w:space="0" w:color="auto"/>
              </w:rPr>
            </w:pPr>
          </w:p>
          <w:p w14:paraId="5AC819E4" w14:textId="77777777" w:rsidR="009E196F" w:rsidRPr="008D5EE5" w:rsidRDefault="009E196F" w:rsidP="009E196F">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障害児</w:t>
            </w:r>
          </w:p>
          <w:p w14:paraId="1C14C84C" w14:textId="66102824" w:rsidR="009E196F" w:rsidRPr="008D5EE5" w:rsidRDefault="002E0507" w:rsidP="009E196F">
            <w:pPr>
              <w:snapToGrid w:val="0"/>
              <w:spacing w:line="0" w:lineRule="atLeast"/>
              <w:ind w:firstLineChars="100" w:firstLine="160"/>
              <w:jc w:val="left"/>
              <w:rPr>
                <w:rFonts w:ascii="MS UI Gothic" w:eastAsia="MS UI Gothic" w:hAnsi="MS UI Gothic"/>
                <w:sz w:val="12"/>
                <w:szCs w:val="12"/>
              </w:rPr>
            </w:pPr>
            <w:r w:rsidRPr="008D5EE5">
              <w:rPr>
                <w:rFonts w:ascii="MS UI Gothic" w:eastAsia="MS UI Gothic" w:hAnsi="MS UI Gothic" w:hint="eastAsia"/>
                <w:sz w:val="16"/>
                <w:szCs w:val="16"/>
              </w:rPr>
              <w:t>障害児相談支援</w:t>
            </w:r>
            <w:r w:rsidR="009E196F" w:rsidRPr="008D5EE5">
              <w:rPr>
                <w:rFonts w:ascii="MS UI Gothic" w:eastAsia="MS UI Gothic" w:hAnsi="MS UI Gothic" w:hint="eastAsia"/>
                <w:sz w:val="16"/>
                <w:szCs w:val="16"/>
              </w:rPr>
              <w:t>の提供に当たっては、障害児が自立した日常生活又は社会生活を営むことができるよう、障害児等の意思をできる限り尊重するための配慮をしていますか。</w:t>
            </w:r>
          </w:p>
        </w:tc>
        <w:tc>
          <w:tcPr>
            <w:tcW w:w="1004" w:type="dxa"/>
            <w:gridSpan w:val="3"/>
            <w:tcBorders>
              <w:top w:val="nil"/>
              <w:left w:val="nil"/>
              <w:bottom w:val="dotted" w:sz="4" w:space="0" w:color="000000"/>
              <w:right w:val="single" w:sz="4" w:space="0" w:color="auto"/>
            </w:tcBorders>
          </w:tcPr>
          <w:p w14:paraId="20C2E0DD"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61483656" w14:textId="6F394C5C" w:rsidR="009E196F" w:rsidRPr="008D5EE5" w:rsidRDefault="002E0507" w:rsidP="002E0507">
            <w:pPr>
              <w:snapToGrid w:val="0"/>
              <w:spacing w:line="0" w:lineRule="atLeast"/>
              <w:jc w:val="left"/>
              <w:rPr>
                <w:rFonts w:ascii="MS UI Gothic" w:eastAsia="MS UI Gothic" w:hAnsi="MS UI Gothic"/>
                <w:sz w:val="12"/>
                <w:szCs w:val="12"/>
              </w:rPr>
            </w:pPr>
            <w:r w:rsidRPr="008D5EE5">
              <w:rPr>
                <w:rFonts w:ascii="MS UI Gothic" w:eastAsia="MS UI Gothic" w:hAnsi="MS UI Gothic" w:hint="eastAsia"/>
                <w:sz w:val="16"/>
                <w:szCs w:val="16"/>
              </w:rPr>
              <w:t>いいえ</w:t>
            </w:r>
          </w:p>
        </w:tc>
        <w:tc>
          <w:tcPr>
            <w:tcW w:w="1273" w:type="dxa"/>
            <w:vMerge w:val="restart"/>
            <w:tcBorders>
              <w:left w:val="single" w:sz="4" w:space="0" w:color="auto"/>
              <w:right w:val="single" w:sz="4" w:space="0" w:color="auto"/>
            </w:tcBorders>
          </w:tcPr>
          <w:p w14:paraId="56760616" w14:textId="54F85B2E" w:rsidR="002E0507" w:rsidRPr="008D5EE5" w:rsidRDefault="00DA0377" w:rsidP="00751462">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基準第</w:t>
            </w:r>
            <w:r w:rsidR="002E0507" w:rsidRPr="008D5EE5">
              <w:rPr>
                <w:rFonts w:ascii="MS UI Gothic" w:eastAsia="MS UI Gothic" w:hAnsi="MS UI Gothic" w:hint="eastAsia"/>
                <w:sz w:val="16"/>
                <w:szCs w:val="16"/>
                <w:lang w:eastAsia="zh-CN"/>
              </w:rPr>
              <w:t>15条</w:t>
            </w:r>
          </w:p>
          <w:p w14:paraId="0CFE8C8C" w14:textId="54CFAEF6" w:rsidR="002E0507" w:rsidRPr="008D5EE5" w:rsidRDefault="002E0507" w:rsidP="00751462">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第1項第2号</w:t>
            </w:r>
          </w:p>
          <w:p w14:paraId="19C2EEB0" w14:textId="788040CC" w:rsidR="002E0507" w:rsidRPr="008D5EE5" w:rsidRDefault="002E0507" w:rsidP="002E0507">
            <w:pPr>
              <w:snapToGrid w:val="0"/>
              <w:spacing w:line="0" w:lineRule="atLeast"/>
              <w:jc w:val="left"/>
              <w:rPr>
                <w:rFonts w:asciiTheme="minorEastAsia" w:eastAsia="SimSun" w:hAnsiTheme="minorEastAsia"/>
                <w:sz w:val="16"/>
                <w:szCs w:val="16"/>
                <w:lang w:eastAsia="zh-CN"/>
              </w:rPr>
            </w:pPr>
          </w:p>
          <w:p w14:paraId="7675945E" w14:textId="5FE87099" w:rsidR="00DA0377" w:rsidRPr="008D5EE5" w:rsidRDefault="00DA0377" w:rsidP="00DA037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基準解釈通知</w:t>
            </w:r>
          </w:p>
          <w:p w14:paraId="17C9C90C" w14:textId="77777777" w:rsidR="00DA0377" w:rsidRPr="008D5EE5" w:rsidRDefault="00DA0377" w:rsidP="00DA037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6B42DC6D" w14:textId="33327E3E" w:rsidR="00DA0377" w:rsidRPr="008D5EE5" w:rsidRDefault="00DA0377" w:rsidP="00DA0377">
            <w:pPr>
              <w:snapToGrid w:val="0"/>
              <w:spacing w:line="0" w:lineRule="atLeast"/>
              <w:jc w:val="left"/>
              <w:rPr>
                <w:rFonts w:asciiTheme="minorEastAsia" w:eastAsia="SimSun" w:hAnsiTheme="minorEastAsia"/>
                <w:sz w:val="16"/>
                <w:szCs w:val="16"/>
                <w:lang w:eastAsia="zh-CN"/>
              </w:rPr>
            </w:pPr>
            <w:r w:rsidRPr="008D5EE5">
              <w:rPr>
                <w:rFonts w:ascii="MS UI Gothic" w:eastAsia="MS UI Gothic" w:hAnsi="MS UI Gothic" w:hint="eastAsia"/>
                <w:sz w:val="16"/>
                <w:szCs w:val="16"/>
              </w:rPr>
              <w:t>(11)の②</w:t>
            </w:r>
          </w:p>
          <w:p w14:paraId="2A597575" w14:textId="48D5A965"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4FBD8C7" w14:textId="77777777" w:rsidR="009E196F" w:rsidRPr="008D5EE5" w:rsidRDefault="009E196F" w:rsidP="00751462">
            <w:pPr>
              <w:snapToGrid w:val="0"/>
              <w:spacing w:line="0" w:lineRule="atLeast"/>
              <w:jc w:val="left"/>
              <w:rPr>
                <w:rFonts w:ascii="MS UI Gothic" w:eastAsia="MS UI Gothic" w:hAnsi="MS UI Gothic"/>
                <w:sz w:val="16"/>
                <w:szCs w:val="16"/>
                <w:bdr w:val="single" w:sz="4" w:space="0" w:color="auto"/>
              </w:rPr>
            </w:pPr>
          </w:p>
        </w:tc>
      </w:tr>
      <w:tr w:rsidR="009E196F" w:rsidRPr="008D5EE5" w14:paraId="56422824" w14:textId="77777777" w:rsidTr="00281BB2">
        <w:trPr>
          <w:trHeight w:val="85"/>
        </w:trPr>
        <w:tc>
          <w:tcPr>
            <w:tcW w:w="988" w:type="dxa"/>
            <w:vMerge/>
            <w:tcBorders>
              <w:top w:val="nil"/>
              <w:left w:val="single" w:sz="4" w:space="0" w:color="auto"/>
              <w:right w:val="single" w:sz="4" w:space="0" w:color="auto"/>
            </w:tcBorders>
          </w:tcPr>
          <w:p w14:paraId="38F6664A" w14:textId="77777777" w:rsidR="009E196F" w:rsidRPr="008D5EE5" w:rsidRDefault="009E196F" w:rsidP="00751462">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FBEF67A" w14:textId="77777777" w:rsidR="009E196F" w:rsidRPr="008D5EE5" w:rsidRDefault="009E196F" w:rsidP="00751462">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dotted" w:sz="4" w:space="0" w:color="000000"/>
              <w:left w:val="nil"/>
              <w:bottom w:val="dotted" w:sz="4" w:space="0" w:color="000000"/>
              <w:right w:val="single" w:sz="4" w:space="0" w:color="auto"/>
            </w:tcBorders>
          </w:tcPr>
          <w:p w14:paraId="3C029F1B" w14:textId="77777777" w:rsidR="009E196F" w:rsidRPr="008D5EE5" w:rsidRDefault="009E196F" w:rsidP="00751462">
            <w:pPr>
              <w:snapToGrid w:val="0"/>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4B9EA128" w14:textId="77777777" w:rsidR="009E196F" w:rsidRPr="008D5EE5" w:rsidRDefault="009E196F" w:rsidP="00751462">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F9946E9" w14:textId="77777777" w:rsidR="009E196F" w:rsidRPr="008D5EE5" w:rsidRDefault="009E196F" w:rsidP="00751462">
            <w:pPr>
              <w:snapToGrid w:val="0"/>
              <w:spacing w:line="0" w:lineRule="atLeast"/>
              <w:jc w:val="left"/>
              <w:rPr>
                <w:rFonts w:ascii="MS UI Gothic" w:eastAsia="MS UI Gothic" w:hAnsi="MS UI Gothic"/>
                <w:sz w:val="16"/>
                <w:szCs w:val="16"/>
                <w:bdr w:val="single" w:sz="4" w:space="0" w:color="auto"/>
              </w:rPr>
            </w:pPr>
          </w:p>
        </w:tc>
      </w:tr>
      <w:tr w:rsidR="002E0507" w:rsidRPr="008D5EE5" w14:paraId="3D017CE7" w14:textId="77777777" w:rsidTr="00281BB2">
        <w:trPr>
          <w:trHeight w:val="85"/>
        </w:trPr>
        <w:tc>
          <w:tcPr>
            <w:tcW w:w="988" w:type="dxa"/>
            <w:vMerge/>
            <w:tcBorders>
              <w:top w:val="nil"/>
              <w:left w:val="single" w:sz="4" w:space="0" w:color="auto"/>
              <w:right w:val="single" w:sz="4" w:space="0" w:color="auto"/>
            </w:tcBorders>
          </w:tcPr>
          <w:p w14:paraId="7009A0C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C6A90BF"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ash" w:sz="4" w:space="0" w:color="000000"/>
            </w:tcBorders>
          </w:tcPr>
          <w:p w14:paraId="3A02E987" w14:textId="592769D8" w:rsidR="002E0507" w:rsidRPr="008D5EE5" w:rsidRDefault="002E0507" w:rsidP="002E0507">
            <w:pPr>
              <w:snapToGrid w:val="0"/>
              <w:spacing w:line="0" w:lineRule="atLeast"/>
              <w:jc w:val="left"/>
              <w:rPr>
                <w:rFonts w:ascii="MS UI Gothic" w:eastAsia="MS UI Gothic" w:hAnsi="MS UI Gothic"/>
                <w:sz w:val="12"/>
                <w:szCs w:val="16"/>
                <w:bdr w:val="single" w:sz="4" w:space="0" w:color="auto"/>
              </w:rPr>
            </w:pPr>
            <w:r w:rsidRPr="008D5EE5">
              <w:rPr>
                <w:rFonts w:ascii="MS UI Gothic" w:eastAsia="MS UI Gothic" w:hAnsi="MS UI Gothic" w:hint="eastAsia"/>
                <w:sz w:val="12"/>
                <w:szCs w:val="16"/>
                <w:bdr w:val="single" w:sz="4" w:space="0" w:color="auto"/>
              </w:rPr>
              <w:t>障害児</w:t>
            </w:r>
          </w:p>
          <w:p w14:paraId="35171AEF" w14:textId="79DA71CD" w:rsidR="002E0507" w:rsidRPr="008D5EE5" w:rsidRDefault="002E0507" w:rsidP="008D5EE5">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障害児相談支援が、障害児の意思を尊重し、障害児の最善の利益の保障の下で行われることが重要であることに鑑み、障害児が自立した日常生活又は社会生活を営むことができるよう、障害児相談支援の提供に当たり、障害児及びその保護者の意思をできる限り尊重するための配慮をしてください。</w:t>
            </w:r>
          </w:p>
        </w:tc>
        <w:tc>
          <w:tcPr>
            <w:tcW w:w="293" w:type="dxa"/>
            <w:tcBorders>
              <w:top w:val="dotted" w:sz="4" w:space="0" w:color="000000"/>
              <w:left w:val="dotDash" w:sz="4" w:space="0" w:color="000000"/>
              <w:bottom w:val="dotted" w:sz="4" w:space="0" w:color="000000"/>
              <w:right w:val="single" w:sz="4" w:space="0" w:color="auto"/>
            </w:tcBorders>
          </w:tcPr>
          <w:p w14:paraId="5F3FB2BF" w14:textId="299E32FF" w:rsidR="002E0507" w:rsidRPr="008D5EE5" w:rsidRDefault="002E0507" w:rsidP="002E0507">
            <w:pPr>
              <w:snapToGrid w:val="0"/>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29B92E8B"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03B4637"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15C9712B" w14:textId="77777777" w:rsidTr="00DA0377">
        <w:trPr>
          <w:trHeight w:val="91"/>
        </w:trPr>
        <w:tc>
          <w:tcPr>
            <w:tcW w:w="988" w:type="dxa"/>
            <w:vMerge/>
            <w:tcBorders>
              <w:top w:val="nil"/>
              <w:left w:val="single" w:sz="4" w:space="0" w:color="auto"/>
              <w:right w:val="single" w:sz="4" w:space="0" w:color="auto"/>
            </w:tcBorders>
          </w:tcPr>
          <w:p w14:paraId="6EFBF5F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3179B35"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dotted" w:sz="4" w:space="0" w:color="000000"/>
              <w:left w:val="nil"/>
              <w:bottom w:val="single" w:sz="4" w:space="0" w:color="auto"/>
              <w:right w:val="single" w:sz="4" w:space="0" w:color="auto"/>
            </w:tcBorders>
          </w:tcPr>
          <w:p w14:paraId="4BAA2CF9" w14:textId="77777777" w:rsidR="002E0507" w:rsidRPr="008D5EE5" w:rsidRDefault="002E0507" w:rsidP="002E0507">
            <w:pPr>
              <w:snapToGrid w:val="0"/>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5A8C3BCD"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0DEFE2A"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778E1BBD" w14:textId="77777777" w:rsidTr="00281BB2">
        <w:trPr>
          <w:trHeight w:val="715"/>
        </w:trPr>
        <w:tc>
          <w:tcPr>
            <w:tcW w:w="988" w:type="dxa"/>
            <w:vMerge/>
            <w:tcBorders>
              <w:left w:val="single" w:sz="4" w:space="0" w:color="auto"/>
              <w:right w:val="single" w:sz="4" w:space="0" w:color="auto"/>
            </w:tcBorders>
          </w:tcPr>
          <w:p w14:paraId="0DE2393D" w14:textId="31F86164"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3ABA92EE" w14:textId="507809A7" w:rsidR="002E0507" w:rsidRPr="008D5EE5" w:rsidRDefault="00707952"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12" w:type="dxa"/>
            <w:gridSpan w:val="2"/>
            <w:tcBorders>
              <w:top w:val="single" w:sz="4" w:space="0" w:color="auto"/>
              <w:left w:val="nil"/>
              <w:bottom w:val="nil"/>
              <w:right w:val="single" w:sz="4" w:space="0" w:color="auto"/>
            </w:tcBorders>
          </w:tcPr>
          <w:p w14:paraId="22A39007" w14:textId="4E5E152D" w:rsidR="002E0507" w:rsidRPr="008D5EE5" w:rsidRDefault="00707952"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計画相談支援</w:t>
            </w:r>
            <w:r w:rsidR="00B77E7D" w:rsidRPr="008D5EE5">
              <w:rPr>
                <w:rFonts w:ascii="MS UI Gothic" w:eastAsia="MS UI Gothic" w:hAnsi="MS UI Gothic" w:hint="eastAsia"/>
                <w:sz w:val="16"/>
                <w:szCs w:val="16"/>
              </w:rPr>
              <w:t>（障害児相談支援）</w:t>
            </w:r>
            <w:r w:rsidR="002E0507" w:rsidRPr="008D5EE5">
              <w:rPr>
                <w:rFonts w:ascii="MS UI Gothic" w:eastAsia="MS UI Gothic" w:hAnsi="MS UI Gothic" w:hint="eastAsia"/>
                <w:sz w:val="16"/>
                <w:szCs w:val="16"/>
              </w:rPr>
              <w:t>の提供にあたり、利用者等の立場で懇切丁寧に行うことを旨とし、利用者</w:t>
            </w:r>
            <w:r w:rsidR="00BD3A42" w:rsidRPr="008D5EE5">
              <w:rPr>
                <w:rFonts w:ascii="MS UI Gothic" w:eastAsia="MS UI Gothic" w:hAnsi="MS UI Gothic" w:hint="eastAsia"/>
                <w:sz w:val="16"/>
                <w:szCs w:val="16"/>
              </w:rPr>
              <w:t>等</w:t>
            </w:r>
            <w:r w:rsidR="002E0507" w:rsidRPr="008D5EE5">
              <w:rPr>
                <w:rFonts w:ascii="MS UI Gothic" w:eastAsia="MS UI Gothic" w:hAnsi="MS UI Gothic" w:hint="eastAsia"/>
                <w:sz w:val="16"/>
                <w:szCs w:val="16"/>
              </w:rPr>
              <w:t>又はその家族に対し、サービスの提供方法等について理解</w:t>
            </w:r>
            <w:r w:rsidR="00DA0377" w:rsidRPr="008D5EE5">
              <w:rPr>
                <w:rFonts w:ascii="MS UI Gothic" w:eastAsia="MS UI Gothic" w:hAnsi="MS UI Gothic" w:hint="eastAsia"/>
                <w:sz w:val="16"/>
                <w:szCs w:val="16"/>
              </w:rPr>
              <w:t>しやすいように説明を行うとともに、必要に応じ、同じ障害を有する者又は障害児の家族</w:t>
            </w:r>
            <w:r w:rsidR="002E0507" w:rsidRPr="008D5EE5">
              <w:rPr>
                <w:rFonts w:ascii="MS UI Gothic" w:eastAsia="MS UI Gothic" w:hAnsi="MS UI Gothic" w:hint="eastAsia"/>
                <w:sz w:val="16"/>
                <w:szCs w:val="16"/>
              </w:rPr>
              <w:t>による支援等適切な手法を通じて行っていますか。</w:t>
            </w:r>
          </w:p>
        </w:tc>
        <w:tc>
          <w:tcPr>
            <w:tcW w:w="967" w:type="dxa"/>
            <w:gridSpan w:val="2"/>
            <w:tcBorders>
              <w:top w:val="single" w:sz="4" w:space="0" w:color="auto"/>
              <w:left w:val="single" w:sz="4" w:space="0" w:color="auto"/>
              <w:bottom w:val="nil"/>
              <w:right w:val="single" w:sz="4" w:space="0" w:color="auto"/>
            </w:tcBorders>
          </w:tcPr>
          <w:p w14:paraId="23B12F7B"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5D14A3D1" w14:textId="646EC414"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6C741AC7" w14:textId="318F8D20"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基準</w:t>
            </w:r>
          </w:p>
          <w:p w14:paraId="577292E1" w14:textId="6665DA49"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10AD45CB" w14:textId="6D80ECE6" w:rsidR="002E0507" w:rsidRPr="008D5EE5" w:rsidRDefault="002E0507" w:rsidP="002E0507">
            <w:pPr>
              <w:snapToGrid w:val="0"/>
              <w:spacing w:line="0" w:lineRule="atLeas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第1項第3号</w:t>
            </w:r>
          </w:p>
          <w:p w14:paraId="033F2863" w14:textId="77777777" w:rsidR="00B031AD" w:rsidRPr="008D5EE5" w:rsidRDefault="00B031AD" w:rsidP="002E0507">
            <w:pPr>
              <w:snapToGrid w:val="0"/>
              <w:spacing w:line="0" w:lineRule="atLeast"/>
              <w:rPr>
                <w:rFonts w:ascii="MS UI Gothic" w:eastAsia="SimSun" w:hAnsi="MS UI Gothic"/>
                <w:sz w:val="16"/>
                <w:szCs w:val="16"/>
                <w:lang w:eastAsia="zh-CN"/>
              </w:rPr>
            </w:pPr>
          </w:p>
          <w:p w14:paraId="7A1AEAFE" w14:textId="77777777" w:rsidR="00707952" w:rsidRPr="008D5EE5" w:rsidRDefault="00707952" w:rsidP="00707952">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計画基準</w:t>
            </w:r>
          </w:p>
          <w:p w14:paraId="75B60895" w14:textId="77777777" w:rsidR="00707952" w:rsidRPr="008D5EE5" w:rsidRDefault="00707952" w:rsidP="00707952">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637440AD" w14:textId="77777777" w:rsidR="00707952" w:rsidRPr="008D5EE5" w:rsidRDefault="00707952" w:rsidP="00707952">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27F4EA80" w14:textId="016FE51F" w:rsidR="002E0507" w:rsidRPr="008D5EE5" w:rsidRDefault="00707952" w:rsidP="00707952">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(11)の②</w:t>
            </w:r>
          </w:p>
        </w:tc>
        <w:tc>
          <w:tcPr>
            <w:tcW w:w="1274" w:type="dxa"/>
            <w:vMerge/>
            <w:tcBorders>
              <w:left w:val="single" w:sz="4" w:space="0" w:color="auto"/>
              <w:right w:val="single" w:sz="4" w:space="0" w:color="auto"/>
            </w:tcBorders>
          </w:tcPr>
          <w:p w14:paraId="79D4E625"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618EB7F5" w14:textId="77777777" w:rsidTr="00281BB2">
        <w:trPr>
          <w:trHeight w:val="60"/>
        </w:trPr>
        <w:tc>
          <w:tcPr>
            <w:tcW w:w="988" w:type="dxa"/>
            <w:vMerge/>
            <w:tcBorders>
              <w:left w:val="single" w:sz="4" w:space="0" w:color="auto"/>
              <w:right w:val="single" w:sz="4" w:space="0" w:color="auto"/>
            </w:tcBorders>
          </w:tcPr>
          <w:p w14:paraId="21CB1D12"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826F550"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599DB343"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1F2E9D5"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F0157B6"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369D965" w14:textId="77777777" w:rsidTr="00281BB2">
        <w:trPr>
          <w:trHeight w:val="60"/>
        </w:trPr>
        <w:tc>
          <w:tcPr>
            <w:tcW w:w="988" w:type="dxa"/>
            <w:vMerge/>
            <w:tcBorders>
              <w:left w:val="single" w:sz="4" w:space="0" w:color="auto"/>
              <w:right w:val="single" w:sz="4" w:space="0" w:color="auto"/>
            </w:tcBorders>
          </w:tcPr>
          <w:p w14:paraId="3B341FD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9B6AC9C"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008C246" w14:textId="6F345F42"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※計画相談支援等は、利用者及びその家族の主体的な参加及び自らの課題の解決に向けての意欲の醸成と相まって行われることが重要です。</w:t>
            </w:r>
          </w:p>
        </w:tc>
        <w:tc>
          <w:tcPr>
            <w:tcW w:w="293" w:type="dxa"/>
            <w:tcBorders>
              <w:top w:val="nil"/>
              <w:left w:val="dotDotDash" w:sz="4" w:space="0" w:color="auto"/>
              <w:bottom w:val="nil"/>
              <w:right w:val="single" w:sz="4" w:space="0" w:color="auto"/>
            </w:tcBorders>
          </w:tcPr>
          <w:p w14:paraId="7B11DCF4"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7756818F"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CB55424"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73A7FD0" w14:textId="77777777" w:rsidTr="00281BB2">
        <w:trPr>
          <w:trHeight w:val="60"/>
        </w:trPr>
        <w:tc>
          <w:tcPr>
            <w:tcW w:w="988" w:type="dxa"/>
            <w:vMerge/>
            <w:tcBorders>
              <w:left w:val="single" w:sz="4" w:space="0" w:color="auto"/>
              <w:right w:val="single" w:sz="4" w:space="0" w:color="auto"/>
            </w:tcBorders>
          </w:tcPr>
          <w:p w14:paraId="6EC5DC3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79F2D96"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70A49F18"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7678401F"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E40CE62"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49CBD59C" w14:textId="77777777" w:rsidTr="00281BB2">
        <w:trPr>
          <w:trHeight w:val="152"/>
        </w:trPr>
        <w:tc>
          <w:tcPr>
            <w:tcW w:w="988" w:type="dxa"/>
            <w:vMerge/>
            <w:tcBorders>
              <w:left w:val="single" w:sz="4" w:space="0" w:color="auto"/>
              <w:right w:val="single" w:sz="4" w:space="0" w:color="auto"/>
            </w:tcBorders>
          </w:tcPr>
          <w:p w14:paraId="1AFCB20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6B472C3B" w14:textId="2287AE9D"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712" w:type="dxa"/>
            <w:gridSpan w:val="2"/>
            <w:tcBorders>
              <w:top w:val="single" w:sz="4" w:space="0" w:color="auto"/>
              <w:left w:val="nil"/>
              <w:bottom w:val="nil"/>
              <w:right w:val="single" w:sz="4" w:space="0" w:color="auto"/>
            </w:tcBorders>
          </w:tcPr>
          <w:p w14:paraId="0507E013"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計画</w:t>
            </w:r>
          </w:p>
          <w:p w14:paraId="43B7A8EA" w14:textId="77777777" w:rsidR="0056439B" w:rsidRPr="008D5EE5" w:rsidRDefault="002E0507" w:rsidP="0056439B">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サービス等利用計画の作成に当たっては、利用者の自己決定の尊重及び意思決定の支援の配慮をしつつ、利用者の希望等を踏まえて作成するよう努めていますか。</w:t>
            </w:r>
          </w:p>
          <w:p w14:paraId="041FD158" w14:textId="268918FA" w:rsidR="002E0507" w:rsidRPr="008D5EE5" w:rsidRDefault="002E0507" w:rsidP="000D13F3">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障害児</w:t>
            </w:r>
          </w:p>
          <w:p w14:paraId="2478C447" w14:textId="69805CC6" w:rsidR="002E0507" w:rsidRPr="008D5EE5" w:rsidRDefault="002E0507" w:rsidP="00A4176D">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障害児支援利用計画の作成に当たっては、障害児の年齢及び発達の程度に応じて、その意見が尊重され、その最善の利益が優先して考慮され、心身ともに健やかに育成されるよう障害児等の希望等を踏まえて作成するよう努めていますか。</w:t>
            </w:r>
          </w:p>
        </w:tc>
        <w:tc>
          <w:tcPr>
            <w:tcW w:w="967" w:type="dxa"/>
            <w:gridSpan w:val="2"/>
            <w:tcBorders>
              <w:top w:val="single" w:sz="4" w:space="0" w:color="auto"/>
              <w:left w:val="single" w:sz="4" w:space="0" w:color="auto"/>
              <w:bottom w:val="nil"/>
              <w:right w:val="single" w:sz="4" w:space="0" w:color="auto"/>
            </w:tcBorders>
          </w:tcPr>
          <w:p w14:paraId="06E85B8F"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480EA08C" w14:textId="2D41D2CA"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0F441D00" w14:textId="6EF2DACE" w:rsidR="004947F3"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基準</w:t>
            </w:r>
          </w:p>
          <w:p w14:paraId="3128B5F8" w14:textId="715970AA"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68B736E6"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第2項第</w:t>
            </w:r>
            <w:r w:rsidRPr="008D5EE5">
              <w:rPr>
                <w:rFonts w:ascii="MS UI Gothic" w:eastAsia="MS UI Gothic" w:hAnsi="MS UI Gothic"/>
                <w:sz w:val="16"/>
                <w:szCs w:val="16"/>
                <w:lang w:eastAsia="zh-CN"/>
              </w:rPr>
              <w:t>1</w:t>
            </w:r>
            <w:r w:rsidRPr="008D5EE5">
              <w:rPr>
                <w:rFonts w:ascii="MS UI Gothic" w:eastAsia="MS UI Gothic" w:hAnsi="MS UI Gothic" w:hint="eastAsia"/>
                <w:sz w:val="16"/>
                <w:szCs w:val="16"/>
                <w:lang w:eastAsia="zh-CN"/>
              </w:rPr>
              <w:t>号</w:t>
            </w:r>
          </w:p>
          <w:p w14:paraId="740FCF99" w14:textId="77777777" w:rsidR="00B77E7D" w:rsidRPr="008D5EE5" w:rsidRDefault="00B77E7D" w:rsidP="002E0507">
            <w:pPr>
              <w:snapToGrid w:val="0"/>
              <w:spacing w:line="0" w:lineRule="atLeast"/>
              <w:jc w:val="left"/>
              <w:rPr>
                <w:rFonts w:ascii="MS UI Gothic" w:eastAsia="MS UI Gothic" w:hAnsi="MS UI Gothic"/>
                <w:sz w:val="16"/>
                <w:szCs w:val="16"/>
                <w:lang w:eastAsia="zh-CN"/>
              </w:rPr>
            </w:pPr>
          </w:p>
          <w:p w14:paraId="2BC7F2A6" w14:textId="77777777"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計画基準</w:t>
            </w:r>
          </w:p>
          <w:p w14:paraId="14914F66" w14:textId="16ED61A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259FB873"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072C19B1"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(11)の③</w:t>
            </w:r>
          </w:p>
          <w:p w14:paraId="7FA0D6C6"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58B4114C"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1C47A5DF"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03B30AB2" w14:textId="15CA00FE"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(11)の④</w:t>
            </w:r>
          </w:p>
          <w:p w14:paraId="74320302" w14:textId="6420C861"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DAA5000"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7E3EC1BB" w14:textId="77777777" w:rsidTr="00281BB2">
        <w:trPr>
          <w:trHeight w:val="76"/>
        </w:trPr>
        <w:tc>
          <w:tcPr>
            <w:tcW w:w="988" w:type="dxa"/>
            <w:vMerge/>
            <w:tcBorders>
              <w:left w:val="single" w:sz="4" w:space="0" w:color="auto"/>
              <w:right w:val="single" w:sz="4" w:space="0" w:color="auto"/>
            </w:tcBorders>
          </w:tcPr>
          <w:p w14:paraId="0A27F0C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94DE4EE"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491A472C" w14:textId="77777777" w:rsidR="002E0507" w:rsidRPr="008D5EE5" w:rsidRDefault="002E0507" w:rsidP="002E0507">
            <w:pPr>
              <w:snapToGrid w:val="0"/>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02944EB" w14:textId="1B30909E"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A45AE5C"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19353B18" w14:textId="77777777" w:rsidTr="00281BB2">
        <w:trPr>
          <w:trHeight w:val="210"/>
        </w:trPr>
        <w:tc>
          <w:tcPr>
            <w:tcW w:w="988" w:type="dxa"/>
            <w:vMerge/>
            <w:tcBorders>
              <w:left w:val="single" w:sz="4" w:space="0" w:color="auto"/>
              <w:right w:val="single" w:sz="4" w:space="0" w:color="auto"/>
            </w:tcBorders>
          </w:tcPr>
          <w:p w14:paraId="443EF9D3"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F02E121"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73CE77B2" w14:textId="385B1138" w:rsidR="002E0507" w:rsidRPr="008D5EE5" w:rsidRDefault="002E0507" w:rsidP="002E0507">
            <w:pPr>
              <w:snapToGrid w:val="0"/>
              <w:spacing w:line="0" w:lineRule="atLeast"/>
              <w:jc w:val="left"/>
              <w:rPr>
                <w:rFonts w:ascii="MS UI Gothic" w:eastAsia="MS UI Gothic" w:hAnsi="MS UI Gothic"/>
                <w:sz w:val="12"/>
                <w:szCs w:val="12"/>
              </w:rPr>
            </w:pPr>
            <w:r w:rsidRPr="008D5EE5">
              <w:rPr>
                <w:rFonts w:ascii="MS UI Gothic" w:eastAsia="MS UI Gothic" w:hAnsi="MS UI Gothic" w:hint="eastAsia"/>
                <w:sz w:val="12"/>
                <w:szCs w:val="12"/>
                <w:bdr w:val="single" w:sz="4" w:space="0" w:color="auto"/>
              </w:rPr>
              <w:t>計画</w:t>
            </w:r>
          </w:p>
          <w:p w14:paraId="44476DDA" w14:textId="3E162D23" w:rsidR="002E0507" w:rsidRPr="008D5EE5" w:rsidRDefault="002E0507" w:rsidP="002E0507">
            <w:pPr>
              <w:tabs>
                <w:tab w:val="left" w:pos="5954"/>
                <w:tab w:val="left" w:pos="8505"/>
              </w:tabs>
              <w:snapToGrid w:val="0"/>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障害福祉サービスの利用等にあたっての意思決定支援ガイドラインについて」（平成29年3月31日付け障発0331第15号）を踏まえて、利用者が自立した日常生活または社会生活を営むことができるよう、次の基本原則に十分に留意しつつ、利用者の意思決定の支援に配慮することが必要です。</w:t>
            </w:r>
          </w:p>
          <w:p w14:paraId="67C066FB" w14:textId="77777777" w:rsidR="002E0507" w:rsidRPr="008D5EE5" w:rsidRDefault="002E0507" w:rsidP="002E0507">
            <w:pPr>
              <w:tabs>
                <w:tab w:val="left" w:pos="5954"/>
                <w:tab w:val="left" w:pos="8505"/>
              </w:tabs>
              <w:snapToGrid w:val="0"/>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 xml:space="preserve">　イ　本人への支援は、自己決定の尊重に基づき行う。</w:t>
            </w:r>
          </w:p>
          <w:p w14:paraId="5B3BA086" w14:textId="77777777" w:rsidR="002E0507" w:rsidRPr="008D5EE5" w:rsidRDefault="002E0507" w:rsidP="002E0507">
            <w:pPr>
              <w:tabs>
                <w:tab w:val="left" w:pos="5954"/>
                <w:tab w:val="left" w:pos="8505"/>
              </w:tabs>
              <w:snapToGrid w:val="0"/>
              <w:spacing w:line="0" w:lineRule="atLeast"/>
              <w:ind w:left="240" w:hangingChars="200" w:hanging="240"/>
              <w:rPr>
                <w:rFonts w:ascii="MS UI Gothic" w:eastAsia="MS UI Gothic" w:hAnsi="MS UI Gothic"/>
                <w:sz w:val="12"/>
                <w:szCs w:val="16"/>
              </w:rPr>
            </w:pPr>
            <w:r w:rsidRPr="008D5EE5">
              <w:rPr>
                <w:rFonts w:ascii="MS UI Gothic" w:eastAsia="MS UI Gothic" w:hAnsi="MS UI Gothic" w:hint="eastAsia"/>
                <w:sz w:val="12"/>
                <w:szCs w:val="16"/>
              </w:rPr>
              <w:t xml:space="preserve">　ロ　職員等の価値観においては不合理と思われる決定でも、他者への権利を侵害しないのであれば、その選択を尊重するように努める姿勢が求められる。</w:t>
            </w:r>
          </w:p>
          <w:p w14:paraId="1D96723A" w14:textId="77777777" w:rsidR="002E0507" w:rsidRPr="008D5EE5" w:rsidRDefault="002E0507" w:rsidP="002E0507">
            <w:pPr>
              <w:tabs>
                <w:tab w:val="left" w:pos="5954"/>
                <w:tab w:val="left" w:pos="8505"/>
              </w:tabs>
              <w:snapToGrid w:val="0"/>
              <w:spacing w:line="0" w:lineRule="atLeast"/>
              <w:ind w:left="240" w:hangingChars="200" w:hanging="240"/>
              <w:rPr>
                <w:rFonts w:ascii="MS UI Gothic" w:eastAsia="MS UI Gothic" w:hAnsi="MS UI Gothic"/>
                <w:sz w:val="12"/>
                <w:szCs w:val="16"/>
              </w:rPr>
            </w:pPr>
            <w:r w:rsidRPr="008D5EE5">
              <w:rPr>
                <w:rFonts w:ascii="MS UI Gothic" w:eastAsia="MS UI Gothic" w:hAnsi="MS UI Gothic" w:hint="eastAsia"/>
                <w:sz w:val="12"/>
                <w:szCs w:val="16"/>
              </w:rPr>
              <w:t xml:space="preserve">　ハ　本人の自己決定や意思確認がどうしても困難な場合は、本人をよく知る関係者が集まって、様々な情報を把握し、根拠を明確にしながら意思及び選好を推定する。</w:t>
            </w:r>
          </w:p>
          <w:p w14:paraId="1B30CB1C" w14:textId="77777777" w:rsidR="004947F3" w:rsidRPr="008D5EE5" w:rsidRDefault="002E0507" w:rsidP="002E0507">
            <w:pPr>
              <w:tabs>
                <w:tab w:val="left" w:pos="5954"/>
                <w:tab w:val="left" w:pos="8505"/>
              </w:tabs>
              <w:snapToGrid w:val="0"/>
              <w:spacing w:line="0" w:lineRule="atLeast"/>
              <w:ind w:left="240" w:hangingChars="200" w:hanging="240"/>
              <w:rPr>
                <w:rFonts w:ascii="MS UI Gothic" w:eastAsia="MS UI Gothic" w:hAnsi="MS UI Gothic"/>
                <w:sz w:val="12"/>
                <w:szCs w:val="16"/>
              </w:rPr>
            </w:pPr>
            <w:r w:rsidRPr="008D5EE5">
              <w:rPr>
                <w:rFonts w:ascii="MS UI Gothic" w:eastAsia="MS UI Gothic" w:hAnsi="MS UI Gothic" w:hint="eastAsia"/>
                <w:sz w:val="12"/>
                <w:szCs w:val="16"/>
              </w:rPr>
              <w:t>※相談支援専門員は、利用者の意思決定支援を適切に行うために、都道府県が実施する相談支援専門員</w:t>
            </w:r>
          </w:p>
          <w:p w14:paraId="25213A26" w14:textId="04285AD2" w:rsidR="002E0507" w:rsidRPr="008D5EE5" w:rsidRDefault="002E0507" w:rsidP="00A4176D">
            <w:pPr>
              <w:tabs>
                <w:tab w:val="left" w:pos="5954"/>
                <w:tab w:val="left" w:pos="8505"/>
              </w:tabs>
              <w:snapToGrid w:val="0"/>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を対象にした専門コース別研修の意思決定支援コースの受講が望ましいです。</w:t>
            </w:r>
          </w:p>
          <w:p w14:paraId="39F25E55" w14:textId="77777777" w:rsidR="002E0507" w:rsidRPr="008D5EE5" w:rsidRDefault="002E0507" w:rsidP="002E0507">
            <w:pPr>
              <w:snapToGrid w:val="0"/>
              <w:spacing w:line="0" w:lineRule="atLeast"/>
              <w:ind w:left="120" w:hangingChars="100" w:hanging="120"/>
              <w:jc w:val="left"/>
              <w:rPr>
                <w:rFonts w:ascii="MS UI Gothic" w:eastAsia="MS UI Gothic" w:hAnsi="MS UI Gothic"/>
                <w:sz w:val="12"/>
                <w:szCs w:val="12"/>
              </w:rPr>
            </w:pPr>
            <w:r w:rsidRPr="008D5EE5">
              <w:rPr>
                <w:rFonts w:ascii="MS UI Gothic" w:eastAsia="MS UI Gothic" w:hAnsi="MS UI Gothic" w:hint="eastAsia"/>
                <w:sz w:val="12"/>
                <w:szCs w:val="12"/>
                <w:bdr w:val="single" w:sz="4" w:space="0" w:color="auto"/>
              </w:rPr>
              <w:t>障害児</w:t>
            </w:r>
          </w:p>
          <w:p w14:paraId="12CCDF07" w14:textId="77777777" w:rsidR="002E0507" w:rsidRPr="008D5EE5" w:rsidRDefault="002E0507" w:rsidP="002E0507">
            <w:pPr>
              <w:tabs>
                <w:tab w:val="left" w:pos="5954"/>
                <w:tab w:val="left" w:pos="8505"/>
              </w:tabs>
              <w:snapToGrid w:val="0"/>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※当該配慮にあたっては、子ども家庭庁・厚生労働省から示される、「支援におけるこどもの意思の尊重・最善の利益の優先考慮の手引き」に十分留意しつつ行ってください。</w:t>
            </w:r>
          </w:p>
          <w:p w14:paraId="66AC966E" w14:textId="5B028E0D" w:rsidR="002E0507" w:rsidRPr="008D5EE5" w:rsidRDefault="002E0507" w:rsidP="002E0507">
            <w:pPr>
              <w:tabs>
                <w:tab w:val="left" w:pos="5954"/>
                <w:tab w:val="left" w:pos="8505"/>
              </w:tabs>
              <w:snapToGrid w:val="0"/>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相談支援専門員については、上記の配慮等を適切に行うため、都道府県が実施する相談支援専門員を対象にした専門コース別研修の意思決定支援コース及び障害児支援コースを受講することが望ましいです。</w:t>
            </w:r>
          </w:p>
        </w:tc>
        <w:tc>
          <w:tcPr>
            <w:tcW w:w="293" w:type="dxa"/>
            <w:tcBorders>
              <w:top w:val="nil"/>
              <w:left w:val="dotDotDash" w:sz="4" w:space="0" w:color="auto"/>
              <w:bottom w:val="nil"/>
              <w:right w:val="single" w:sz="4" w:space="0" w:color="auto"/>
            </w:tcBorders>
          </w:tcPr>
          <w:p w14:paraId="0C16CAD9" w14:textId="46F601B7" w:rsidR="002E0507" w:rsidRPr="008D5EE5" w:rsidRDefault="002E0507" w:rsidP="002E0507">
            <w:pPr>
              <w:snapToGrid w:val="0"/>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61709D9A"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85B14AE"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023C0BAA" w14:textId="77777777" w:rsidTr="00281BB2">
        <w:trPr>
          <w:trHeight w:val="47"/>
        </w:trPr>
        <w:tc>
          <w:tcPr>
            <w:tcW w:w="988" w:type="dxa"/>
            <w:vMerge/>
            <w:tcBorders>
              <w:top w:val="nil"/>
              <w:left w:val="single" w:sz="4" w:space="0" w:color="auto"/>
              <w:right w:val="single" w:sz="4" w:space="0" w:color="auto"/>
            </w:tcBorders>
          </w:tcPr>
          <w:p w14:paraId="1CD9AD82"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top w:val="nil"/>
              <w:left w:val="single" w:sz="4" w:space="0" w:color="auto"/>
              <w:right w:val="nil"/>
            </w:tcBorders>
          </w:tcPr>
          <w:p w14:paraId="65E22094"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7A99D0E6" w14:textId="77777777" w:rsidR="002E0507" w:rsidRPr="008D5EE5" w:rsidRDefault="002E0507" w:rsidP="002E0507">
            <w:pPr>
              <w:snapToGrid w:val="0"/>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79F0056E"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80D5329"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6475E4B6" w14:textId="77777777" w:rsidTr="00281BB2">
        <w:trPr>
          <w:trHeight w:val="210"/>
        </w:trPr>
        <w:tc>
          <w:tcPr>
            <w:tcW w:w="988" w:type="dxa"/>
            <w:vMerge/>
            <w:tcBorders>
              <w:left w:val="single" w:sz="4" w:space="0" w:color="auto"/>
              <w:right w:val="single" w:sz="4" w:space="0" w:color="auto"/>
            </w:tcBorders>
          </w:tcPr>
          <w:p w14:paraId="640E0F2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0A68DC6F" w14:textId="17ED13B3"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⑸</w:t>
            </w:r>
          </w:p>
        </w:tc>
        <w:tc>
          <w:tcPr>
            <w:tcW w:w="4712" w:type="dxa"/>
            <w:gridSpan w:val="2"/>
            <w:tcBorders>
              <w:top w:val="single" w:sz="4" w:space="0" w:color="auto"/>
              <w:left w:val="nil"/>
              <w:bottom w:val="nil"/>
              <w:right w:val="single" w:sz="4" w:space="0" w:color="auto"/>
            </w:tcBorders>
          </w:tcPr>
          <w:p w14:paraId="73DD52CE" w14:textId="2AF43785"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等利用計画または障害児支援利用計画の作成に当たり、利用者の自立した日常生活の支援を効果的に行うため、利用者の心身又は家族の状況等に応じ、継続的かつ計画的に適切な福祉サービス等の利用が行われるようにしていますか。</w:t>
            </w:r>
          </w:p>
        </w:tc>
        <w:tc>
          <w:tcPr>
            <w:tcW w:w="967" w:type="dxa"/>
            <w:gridSpan w:val="2"/>
            <w:tcBorders>
              <w:top w:val="single" w:sz="4" w:space="0" w:color="auto"/>
              <w:left w:val="single" w:sz="4" w:space="0" w:color="auto"/>
              <w:bottom w:val="nil"/>
              <w:right w:val="single" w:sz="4" w:space="0" w:color="auto"/>
            </w:tcBorders>
          </w:tcPr>
          <w:p w14:paraId="6C6204F7"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0CBEA9CA" w14:textId="172FF4F5"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69CC25B5" w14:textId="48753DFB" w:rsidR="004947F3"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基準</w:t>
            </w:r>
          </w:p>
          <w:p w14:paraId="42A9638A" w14:textId="725CB657"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775C6E09" w14:textId="2E25B9E5"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第2項第</w:t>
            </w:r>
            <w:r w:rsidRPr="008D5EE5">
              <w:rPr>
                <w:rFonts w:ascii="MS UI Gothic" w:eastAsia="MS UI Gothic" w:hAnsi="MS UI Gothic"/>
                <w:sz w:val="16"/>
                <w:szCs w:val="16"/>
                <w:lang w:eastAsia="zh-CN"/>
              </w:rPr>
              <w:t>2</w:t>
            </w:r>
            <w:r w:rsidRPr="008D5EE5">
              <w:rPr>
                <w:rFonts w:ascii="MS UI Gothic" w:eastAsia="MS UI Gothic" w:hAnsi="MS UI Gothic" w:hint="eastAsia"/>
                <w:sz w:val="16"/>
                <w:szCs w:val="16"/>
                <w:lang w:eastAsia="zh-CN"/>
              </w:rPr>
              <w:t>号</w:t>
            </w:r>
          </w:p>
          <w:p w14:paraId="72618B20" w14:textId="77777777" w:rsidR="00A4176D" w:rsidRPr="008D5EE5" w:rsidRDefault="00A4176D" w:rsidP="002E0507">
            <w:pPr>
              <w:snapToGrid w:val="0"/>
              <w:spacing w:line="0" w:lineRule="atLeast"/>
              <w:jc w:val="left"/>
              <w:rPr>
                <w:rFonts w:ascii="MS UI Gothic" w:eastAsia="SimSun" w:hAnsi="MS UI Gothic"/>
                <w:sz w:val="16"/>
                <w:szCs w:val="16"/>
                <w:lang w:eastAsia="zh-CN"/>
              </w:rPr>
            </w:pPr>
          </w:p>
          <w:p w14:paraId="2B7CC45C" w14:textId="77777777" w:rsidR="003C3194" w:rsidRPr="008D5EE5" w:rsidRDefault="003C3194" w:rsidP="003C3194">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計画基準</w:t>
            </w:r>
          </w:p>
          <w:p w14:paraId="6C85D0BD" w14:textId="77777777" w:rsidR="003C3194" w:rsidRPr="008D5EE5" w:rsidRDefault="003C3194" w:rsidP="003C3194">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64A5E243" w14:textId="77777777" w:rsidR="003C3194" w:rsidRPr="008D5EE5" w:rsidRDefault="003C3194" w:rsidP="003C3194">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7947EB29" w14:textId="77777777" w:rsidR="002E0507" w:rsidRPr="008D5EE5" w:rsidRDefault="003C3194"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(11)の④</w:t>
            </w:r>
          </w:p>
          <w:p w14:paraId="09847517" w14:textId="07EF1010" w:rsidR="0056439B" w:rsidRPr="008D5EE5" w:rsidRDefault="0056439B" w:rsidP="002E0507">
            <w:pPr>
              <w:snapToGrid w:val="0"/>
              <w:spacing w:line="0" w:lineRule="atLeast"/>
              <w:jc w:val="left"/>
              <w:rPr>
                <w:rFonts w:ascii="MS UI Gothic" w:eastAsia="SimSun" w:hAnsi="MS UI Gothic"/>
                <w:sz w:val="16"/>
                <w:szCs w:val="16"/>
                <w:lang w:eastAsia="zh-CN"/>
              </w:rPr>
            </w:pPr>
          </w:p>
        </w:tc>
        <w:tc>
          <w:tcPr>
            <w:tcW w:w="1274" w:type="dxa"/>
            <w:vMerge/>
            <w:tcBorders>
              <w:left w:val="single" w:sz="4" w:space="0" w:color="auto"/>
              <w:right w:val="single" w:sz="4" w:space="0" w:color="auto"/>
            </w:tcBorders>
          </w:tcPr>
          <w:p w14:paraId="398CAA81"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lang w:eastAsia="zh-CN"/>
              </w:rPr>
            </w:pPr>
          </w:p>
        </w:tc>
      </w:tr>
      <w:tr w:rsidR="002E0507" w:rsidRPr="008D5EE5" w14:paraId="5F75B11C" w14:textId="77777777" w:rsidTr="00281BB2">
        <w:trPr>
          <w:trHeight w:val="60"/>
        </w:trPr>
        <w:tc>
          <w:tcPr>
            <w:tcW w:w="988" w:type="dxa"/>
            <w:vMerge/>
            <w:tcBorders>
              <w:left w:val="single" w:sz="4" w:space="0" w:color="auto"/>
              <w:right w:val="single" w:sz="4" w:space="0" w:color="auto"/>
            </w:tcBorders>
          </w:tcPr>
          <w:p w14:paraId="19D40FC2" w14:textId="77777777" w:rsidR="002E0507" w:rsidRPr="008D5EE5" w:rsidRDefault="002E0507" w:rsidP="002E0507">
            <w:pPr>
              <w:snapToGrid w:val="0"/>
              <w:spacing w:line="0" w:lineRule="atLeast"/>
              <w:rPr>
                <w:rFonts w:ascii="MS UI Gothic" w:eastAsia="MS UI Gothic" w:hAnsi="MS UI Gothic"/>
                <w:sz w:val="16"/>
                <w:szCs w:val="16"/>
                <w:lang w:eastAsia="zh-CN"/>
              </w:rPr>
            </w:pPr>
          </w:p>
        </w:tc>
        <w:tc>
          <w:tcPr>
            <w:tcW w:w="427" w:type="dxa"/>
            <w:vMerge/>
            <w:tcBorders>
              <w:left w:val="single" w:sz="4" w:space="0" w:color="auto"/>
              <w:right w:val="nil"/>
            </w:tcBorders>
          </w:tcPr>
          <w:p w14:paraId="776D3FB1"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lang w:eastAsia="zh-CN"/>
              </w:rPr>
            </w:pPr>
          </w:p>
        </w:tc>
        <w:tc>
          <w:tcPr>
            <w:tcW w:w="5679" w:type="dxa"/>
            <w:gridSpan w:val="4"/>
            <w:tcBorders>
              <w:top w:val="nil"/>
              <w:left w:val="nil"/>
              <w:bottom w:val="nil"/>
              <w:right w:val="single" w:sz="4" w:space="0" w:color="auto"/>
            </w:tcBorders>
          </w:tcPr>
          <w:p w14:paraId="35316EAD" w14:textId="77777777" w:rsidR="002E0507" w:rsidRPr="008D5EE5" w:rsidRDefault="002E0507" w:rsidP="002E0507">
            <w:pPr>
              <w:spacing w:line="0" w:lineRule="atLeast"/>
              <w:jc w:val="left"/>
              <w:rPr>
                <w:rFonts w:ascii="MS UI Gothic" w:eastAsia="MS UI Gothic" w:hAnsi="MS UI Gothic"/>
                <w:sz w:val="12"/>
                <w:szCs w:val="12"/>
                <w:lang w:eastAsia="zh-CN"/>
              </w:rPr>
            </w:pPr>
          </w:p>
        </w:tc>
        <w:tc>
          <w:tcPr>
            <w:tcW w:w="1273" w:type="dxa"/>
            <w:vMerge/>
            <w:tcBorders>
              <w:left w:val="single" w:sz="4" w:space="0" w:color="auto"/>
              <w:right w:val="single" w:sz="4" w:space="0" w:color="auto"/>
            </w:tcBorders>
          </w:tcPr>
          <w:p w14:paraId="446FA29D" w14:textId="77777777" w:rsidR="002E0507" w:rsidRPr="008D5EE5" w:rsidRDefault="002E0507" w:rsidP="002E0507">
            <w:pPr>
              <w:spacing w:line="0" w:lineRule="atLeast"/>
              <w:jc w:val="left"/>
              <w:rPr>
                <w:rFonts w:ascii="MS UI Gothic" w:eastAsia="MS UI Gothic" w:hAnsi="MS UI Gothic"/>
                <w:sz w:val="16"/>
                <w:szCs w:val="16"/>
                <w:lang w:eastAsia="zh-CN"/>
              </w:rPr>
            </w:pPr>
          </w:p>
        </w:tc>
        <w:tc>
          <w:tcPr>
            <w:tcW w:w="1274" w:type="dxa"/>
            <w:vMerge/>
            <w:tcBorders>
              <w:left w:val="single" w:sz="4" w:space="0" w:color="auto"/>
              <w:right w:val="single" w:sz="4" w:space="0" w:color="auto"/>
            </w:tcBorders>
          </w:tcPr>
          <w:p w14:paraId="09BE2A9E" w14:textId="77777777" w:rsidR="002E0507" w:rsidRPr="008D5EE5" w:rsidRDefault="002E0507" w:rsidP="002E0507">
            <w:pPr>
              <w:spacing w:line="0" w:lineRule="atLeast"/>
              <w:jc w:val="left"/>
              <w:rPr>
                <w:rFonts w:ascii="MS UI Gothic" w:eastAsia="MS UI Gothic" w:hAnsi="MS UI Gothic"/>
                <w:sz w:val="16"/>
                <w:szCs w:val="16"/>
                <w:lang w:eastAsia="zh-CN"/>
              </w:rPr>
            </w:pPr>
          </w:p>
        </w:tc>
      </w:tr>
      <w:tr w:rsidR="002E0507" w:rsidRPr="008D5EE5" w14:paraId="017C0140" w14:textId="77777777" w:rsidTr="00281BB2">
        <w:trPr>
          <w:trHeight w:val="60"/>
        </w:trPr>
        <w:tc>
          <w:tcPr>
            <w:tcW w:w="988" w:type="dxa"/>
            <w:vMerge/>
            <w:tcBorders>
              <w:left w:val="single" w:sz="4" w:space="0" w:color="auto"/>
              <w:right w:val="single" w:sz="4" w:space="0" w:color="auto"/>
            </w:tcBorders>
          </w:tcPr>
          <w:p w14:paraId="4118647A" w14:textId="77777777" w:rsidR="002E0507" w:rsidRPr="008D5EE5" w:rsidRDefault="002E0507" w:rsidP="002E0507">
            <w:pPr>
              <w:snapToGrid w:val="0"/>
              <w:spacing w:line="0" w:lineRule="atLeast"/>
              <w:rPr>
                <w:rFonts w:ascii="MS UI Gothic" w:eastAsia="MS UI Gothic" w:hAnsi="MS UI Gothic"/>
                <w:sz w:val="16"/>
                <w:szCs w:val="16"/>
                <w:lang w:eastAsia="zh-CN"/>
              </w:rPr>
            </w:pPr>
          </w:p>
        </w:tc>
        <w:tc>
          <w:tcPr>
            <w:tcW w:w="427" w:type="dxa"/>
            <w:vMerge/>
            <w:tcBorders>
              <w:left w:val="single" w:sz="4" w:space="0" w:color="auto"/>
              <w:right w:val="dotDotDash" w:sz="4" w:space="0" w:color="auto"/>
            </w:tcBorders>
          </w:tcPr>
          <w:p w14:paraId="5FD365F9"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lang w:eastAsia="zh-CN"/>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4BFBF080" w14:textId="0AF44D92"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w:t>
            </w:r>
            <w:r w:rsidR="003C3194" w:rsidRPr="008D5EE5">
              <w:rPr>
                <w:rFonts w:ascii="MS UI Gothic" w:eastAsia="MS UI Gothic" w:hAnsi="MS UI Gothic" w:hint="eastAsia"/>
                <w:sz w:val="12"/>
                <w:szCs w:val="16"/>
              </w:rPr>
              <w:t>相談支援専門員等は、継続的かつ計画的な支援という観点に立って福祉サービス等の提供が行われるようにすることが必要であり、</w:t>
            </w:r>
            <w:r w:rsidR="00C54A95" w:rsidRPr="008D5EE5">
              <w:rPr>
                <w:rFonts w:ascii="MS UI Gothic" w:eastAsia="MS UI Gothic" w:hAnsi="MS UI Gothic" w:hint="eastAsia"/>
                <w:sz w:val="12"/>
                <w:szCs w:val="16"/>
              </w:rPr>
              <w:t>継続が困難又は</w:t>
            </w:r>
            <w:r w:rsidRPr="008D5EE5">
              <w:rPr>
                <w:rFonts w:ascii="MS UI Gothic" w:eastAsia="MS UI Gothic" w:hAnsi="MS UI Gothic" w:hint="eastAsia"/>
                <w:sz w:val="12"/>
                <w:szCs w:val="16"/>
              </w:rPr>
              <w:t>必要性に乏しい福祉サービス等の利用を助長してはいけません。</w:t>
            </w:r>
          </w:p>
        </w:tc>
        <w:tc>
          <w:tcPr>
            <w:tcW w:w="293" w:type="dxa"/>
            <w:tcBorders>
              <w:top w:val="nil"/>
              <w:left w:val="dotDotDash" w:sz="4" w:space="0" w:color="auto"/>
              <w:bottom w:val="nil"/>
              <w:right w:val="single" w:sz="4" w:space="0" w:color="auto"/>
            </w:tcBorders>
          </w:tcPr>
          <w:p w14:paraId="1B463FAF"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7105E69A"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A6C8D79"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5306814" w14:textId="77777777" w:rsidTr="00281BB2">
        <w:trPr>
          <w:trHeight w:val="157"/>
        </w:trPr>
        <w:tc>
          <w:tcPr>
            <w:tcW w:w="988" w:type="dxa"/>
            <w:vMerge/>
            <w:tcBorders>
              <w:left w:val="single" w:sz="4" w:space="0" w:color="auto"/>
              <w:right w:val="single" w:sz="4" w:space="0" w:color="auto"/>
            </w:tcBorders>
          </w:tcPr>
          <w:p w14:paraId="0D48A0C3"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64C0846"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1DE62396" w14:textId="06B4AAE9"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20EFEB7D"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F29E484"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497E8229" w14:textId="77777777" w:rsidTr="00281BB2">
        <w:trPr>
          <w:trHeight w:val="210"/>
        </w:trPr>
        <w:tc>
          <w:tcPr>
            <w:tcW w:w="988" w:type="dxa"/>
            <w:vMerge/>
            <w:tcBorders>
              <w:left w:val="single" w:sz="4" w:space="0" w:color="auto"/>
              <w:right w:val="single" w:sz="4" w:space="0" w:color="auto"/>
            </w:tcBorders>
          </w:tcPr>
          <w:p w14:paraId="2FE7753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5D888902" w14:textId="040BE8AE"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⑹</w:t>
            </w:r>
          </w:p>
        </w:tc>
        <w:tc>
          <w:tcPr>
            <w:tcW w:w="4712" w:type="dxa"/>
            <w:gridSpan w:val="2"/>
            <w:tcBorders>
              <w:top w:val="single" w:sz="4" w:space="0" w:color="auto"/>
              <w:left w:val="nil"/>
              <w:bottom w:val="nil"/>
              <w:right w:val="single" w:sz="4" w:space="0" w:color="auto"/>
            </w:tcBorders>
          </w:tcPr>
          <w:p w14:paraId="59FCFD3F" w14:textId="3F7E0779"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等利用計画又は障害児支援利用計画の作成（又は変更）に当たっては、利用者の日常生活全般を支援する観点及びインクルージョンの観点から、障害福祉サービス等又は地域相談支援に加えて、当該地域の住民による自発的な活動によるサービス等の利用も含めて、計画上に位置付けるよう努めていますか。</w:t>
            </w:r>
          </w:p>
        </w:tc>
        <w:tc>
          <w:tcPr>
            <w:tcW w:w="967" w:type="dxa"/>
            <w:gridSpan w:val="2"/>
            <w:tcBorders>
              <w:top w:val="single" w:sz="4" w:space="0" w:color="auto"/>
              <w:left w:val="single" w:sz="4" w:space="0" w:color="auto"/>
              <w:bottom w:val="nil"/>
              <w:right w:val="single" w:sz="4" w:space="0" w:color="auto"/>
            </w:tcBorders>
          </w:tcPr>
          <w:p w14:paraId="43438F3D" w14:textId="77777777" w:rsidR="002E0507" w:rsidRPr="008D5EE5" w:rsidRDefault="002E0507" w:rsidP="002E0507">
            <w:pPr>
              <w:snapToGrid w:val="0"/>
              <w:spacing w:line="0" w:lineRule="atLeast"/>
              <w:ind w:leftChars="-56" w:left="-118" w:firstLineChars="50" w:firstLine="80"/>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598C4CD3" w14:textId="6A8B1DF1" w:rsidR="002E0507" w:rsidRPr="008D5EE5" w:rsidRDefault="002E0507" w:rsidP="002E0507">
            <w:pPr>
              <w:snapToGrid w:val="0"/>
              <w:spacing w:line="0" w:lineRule="atLeast"/>
              <w:ind w:leftChars="-56" w:left="-118" w:firstLineChars="50" w:firstLine="80"/>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3BDB0DFB" w14:textId="6CCCE713" w:rsidR="003C3194"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基準</w:t>
            </w:r>
          </w:p>
          <w:p w14:paraId="7C8F2B9D" w14:textId="7E8127A6"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7425CB04" w14:textId="7E92645A"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第2項第</w:t>
            </w:r>
            <w:r w:rsidRPr="008D5EE5">
              <w:rPr>
                <w:rFonts w:ascii="MS UI Gothic" w:eastAsia="MS UI Gothic" w:hAnsi="MS UI Gothic"/>
                <w:sz w:val="16"/>
                <w:szCs w:val="16"/>
                <w:lang w:eastAsia="zh-CN"/>
              </w:rPr>
              <w:t>3</w:t>
            </w:r>
            <w:r w:rsidRPr="008D5EE5">
              <w:rPr>
                <w:rFonts w:ascii="MS UI Gothic" w:eastAsia="MS UI Gothic" w:hAnsi="MS UI Gothic" w:hint="eastAsia"/>
                <w:sz w:val="16"/>
                <w:szCs w:val="16"/>
                <w:lang w:eastAsia="zh-CN"/>
              </w:rPr>
              <w:t>号</w:t>
            </w:r>
          </w:p>
          <w:p w14:paraId="7439672C" w14:textId="77777777" w:rsidR="00A4176D" w:rsidRPr="008D5EE5" w:rsidRDefault="00A4176D" w:rsidP="002E0507">
            <w:pPr>
              <w:snapToGrid w:val="0"/>
              <w:spacing w:line="0" w:lineRule="atLeast"/>
              <w:jc w:val="left"/>
              <w:rPr>
                <w:rFonts w:ascii="MS UI Gothic" w:eastAsia="SimSun" w:hAnsi="MS UI Gothic"/>
                <w:sz w:val="16"/>
                <w:szCs w:val="16"/>
                <w:lang w:eastAsia="zh-CN"/>
              </w:rPr>
            </w:pPr>
          </w:p>
          <w:p w14:paraId="0078F4FD" w14:textId="77777777" w:rsidR="00A4176D" w:rsidRPr="008D5EE5" w:rsidRDefault="00A4176D"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計画</w:t>
            </w:r>
            <w:r w:rsidR="002E0507" w:rsidRPr="008D5EE5">
              <w:rPr>
                <w:rFonts w:ascii="MS UI Gothic" w:eastAsia="MS UI Gothic" w:hAnsi="MS UI Gothic" w:hint="eastAsia"/>
                <w:sz w:val="16"/>
                <w:szCs w:val="16"/>
                <w:lang w:eastAsia="zh-CN"/>
              </w:rPr>
              <w:t>基準</w:t>
            </w:r>
          </w:p>
          <w:p w14:paraId="68EA46E5" w14:textId="265E0881"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7BA0DE9B"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54A37EEE" w14:textId="513865A9"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(11)の⑤</w:t>
            </w:r>
          </w:p>
          <w:p w14:paraId="0F80564E"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497BAD20"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5111DC74"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766C2CEA" w14:textId="5DAA0031"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(11)の⑥</w:t>
            </w:r>
          </w:p>
        </w:tc>
        <w:tc>
          <w:tcPr>
            <w:tcW w:w="1274" w:type="dxa"/>
            <w:vMerge/>
            <w:tcBorders>
              <w:left w:val="single" w:sz="4" w:space="0" w:color="auto"/>
              <w:right w:val="single" w:sz="4" w:space="0" w:color="auto"/>
            </w:tcBorders>
          </w:tcPr>
          <w:p w14:paraId="2F040D49"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016B79A2" w14:textId="77777777" w:rsidTr="00281BB2">
        <w:trPr>
          <w:trHeight w:val="60"/>
        </w:trPr>
        <w:tc>
          <w:tcPr>
            <w:tcW w:w="988" w:type="dxa"/>
            <w:vMerge/>
            <w:tcBorders>
              <w:left w:val="single" w:sz="4" w:space="0" w:color="auto"/>
              <w:right w:val="single" w:sz="4" w:space="0" w:color="auto"/>
            </w:tcBorders>
          </w:tcPr>
          <w:p w14:paraId="1554342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A61FDDB"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7C54A926" w14:textId="3910DA2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56EA1AE7"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E16F2BF"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46B0791" w14:textId="77777777" w:rsidTr="00281BB2">
        <w:trPr>
          <w:trHeight w:val="60"/>
        </w:trPr>
        <w:tc>
          <w:tcPr>
            <w:tcW w:w="988" w:type="dxa"/>
            <w:vMerge/>
            <w:tcBorders>
              <w:left w:val="single" w:sz="4" w:space="0" w:color="auto"/>
              <w:right w:val="single" w:sz="4" w:space="0" w:color="auto"/>
            </w:tcBorders>
          </w:tcPr>
          <w:p w14:paraId="1325F33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1F0B477"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7A4807A4" w14:textId="36406B03" w:rsidR="002E0507" w:rsidRPr="008D5EE5" w:rsidRDefault="002E0507" w:rsidP="002E0507">
            <w:pPr>
              <w:snapToGrid w:val="0"/>
              <w:spacing w:line="0" w:lineRule="atLeast"/>
              <w:ind w:left="120" w:hangingChars="100" w:hanging="120"/>
              <w:jc w:val="left"/>
              <w:rPr>
                <w:rFonts w:ascii="MS UI Gothic" w:eastAsia="MS UI Gothic" w:hAnsi="MS UI Gothic"/>
                <w:sz w:val="16"/>
                <w:szCs w:val="16"/>
              </w:rPr>
            </w:pPr>
            <w:r w:rsidRPr="008D5EE5">
              <w:rPr>
                <w:rFonts w:ascii="MS UI Gothic" w:eastAsia="MS UI Gothic" w:hAnsi="MS UI Gothic" w:hint="eastAsia"/>
                <w:sz w:val="12"/>
                <w:szCs w:val="16"/>
              </w:rPr>
              <w:t>※利用者（障害児）及びその家族の希望やアセスメントに基づき、保健医療サービス、地域生活支援事業等の市町村が一般施策として行うサービス、児童の保育所等への移行支援並びに、入所施設や精神科病院からの地域への移行支援等の取組等の利用</w:t>
            </w:r>
            <w:r w:rsidR="003C3194" w:rsidRPr="008D5EE5">
              <w:rPr>
                <w:rFonts w:ascii="MS UI Gothic" w:eastAsia="MS UI Gothic" w:hAnsi="MS UI Gothic" w:hint="eastAsia"/>
                <w:sz w:val="12"/>
                <w:szCs w:val="16"/>
              </w:rPr>
              <w:t>も含めて利用計画に位置付けることにより、総合的な計画となるよう</w:t>
            </w:r>
            <w:r w:rsidRPr="008D5EE5">
              <w:rPr>
                <w:rFonts w:ascii="MS UI Gothic" w:eastAsia="MS UI Gothic" w:hAnsi="MS UI Gothic" w:hint="eastAsia"/>
                <w:sz w:val="12"/>
                <w:szCs w:val="16"/>
              </w:rPr>
              <w:t>努めてください。</w:t>
            </w:r>
          </w:p>
        </w:tc>
        <w:tc>
          <w:tcPr>
            <w:tcW w:w="293" w:type="dxa"/>
            <w:tcBorders>
              <w:top w:val="nil"/>
              <w:left w:val="dotDotDash" w:sz="4" w:space="0" w:color="auto"/>
              <w:bottom w:val="nil"/>
              <w:right w:val="single" w:sz="4" w:space="0" w:color="auto"/>
            </w:tcBorders>
          </w:tcPr>
          <w:p w14:paraId="385A0EEF"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71FBBBB7"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15D53F7"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11520AE" w14:textId="77777777" w:rsidTr="00281BB2">
        <w:trPr>
          <w:trHeight w:val="152"/>
        </w:trPr>
        <w:tc>
          <w:tcPr>
            <w:tcW w:w="988" w:type="dxa"/>
            <w:vMerge/>
            <w:tcBorders>
              <w:left w:val="single" w:sz="4" w:space="0" w:color="auto"/>
              <w:right w:val="single" w:sz="4" w:space="0" w:color="auto"/>
            </w:tcBorders>
          </w:tcPr>
          <w:p w14:paraId="290E218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E297923"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3818EA90"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2EEB6EA8"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900DC6E"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FC30376" w14:textId="77777777" w:rsidTr="00281BB2">
        <w:trPr>
          <w:trHeight w:val="210"/>
        </w:trPr>
        <w:tc>
          <w:tcPr>
            <w:tcW w:w="988" w:type="dxa"/>
            <w:vMerge/>
            <w:tcBorders>
              <w:left w:val="single" w:sz="4" w:space="0" w:color="auto"/>
              <w:right w:val="single" w:sz="4" w:space="0" w:color="auto"/>
            </w:tcBorders>
          </w:tcPr>
          <w:p w14:paraId="610C6DE1"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34E044A7" w14:textId="0DD746F5"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⑺</w:t>
            </w:r>
          </w:p>
        </w:tc>
        <w:tc>
          <w:tcPr>
            <w:tcW w:w="4712" w:type="dxa"/>
            <w:gridSpan w:val="2"/>
            <w:tcBorders>
              <w:top w:val="single" w:sz="4" w:space="0" w:color="auto"/>
              <w:left w:val="nil"/>
              <w:bottom w:val="nil"/>
              <w:right w:val="single" w:sz="4" w:space="0" w:color="auto"/>
            </w:tcBorders>
          </w:tcPr>
          <w:p w14:paraId="433E3251"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p w14:paraId="3F74FBBB" w14:textId="1AD76428"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等利用計画の作成の開始に当たり、利用者等によるサービスの選択に資するよう、当該地域における障害福祉サービス事業者等又は一般相談支援事業者に関するサービスの内容、利用料等の情報を、適正に利用者又はその家族に対して提供していますか。</w:t>
            </w:r>
          </w:p>
          <w:p w14:paraId="542A1D62" w14:textId="77777777"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p>
          <w:p w14:paraId="05EA1585" w14:textId="19E160AC"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障害児</w:t>
            </w:r>
          </w:p>
          <w:p w14:paraId="1AB6946F" w14:textId="34718271"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障害児支援利用計画の作成の開始に当たり、利用者等によるサービスの選択に資するよう、当該地域における障害児通所支援事業者等に関するサービスの内容、利用料等の情報を適正に利用者又はその家族に対して提供していますか。</w:t>
            </w:r>
          </w:p>
        </w:tc>
        <w:tc>
          <w:tcPr>
            <w:tcW w:w="967" w:type="dxa"/>
            <w:gridSpan w:val="2"/>
            <w:tcBorders>
              <w:top w:val="single" w:sz="4" w:space="0" w:color="auto"/>
              <w:left w:val="single" w:sz="4" w:space="0" w:color="auto"/>
              <w:bottom w:val="nil"/>
              <w:right w:val="single" w:sz="4" w:space="0" w:color="auto"/>
            </w:tcBorders>
          </w:tcPr>
          <w:p w14:paraId="19EBBF99"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69693107" w14:textId="77247BCF"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6F358BAB" w14:textId="30D14057" w:rsidR="003C3194"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基準</w:t>
            </w:r>
          </w:p>
          <w:p w14:paraId="051FC7DC" w14:textId="526E5EBE"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 xml:space="preserve">15 </w:t>
            </w:r>
            <w:r w:rsidRPr="008D5EE5">
              <w:rPr>
                <w:rFonts w:ascii="MS UI Gothic" w:eastAsia="MS UI Gothic" w:hAnsi="MS UI Gothic" w:hint="eastAsia"/>
                <w:sz w:val="16"/>
                <w:szCs w:val="16"/>
                <w:lang w:eastAsia="zh-CN"/>
              </w:rPr>
              <w:t>条</w:t>
            </w:r>
          </w:p>
          <w:p w14:paraId="2F42FC8B" w14:textId="7454DF6C"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第2項第</w:t>
            </w:r>
            <w:r w:rsidRPr="008D5EE5">
              <w:rPr>
                <w:rFonts w:ascii="MS UI Gothic" w:eastAsia="MS UI Gothic" w:hAnsi="MS UI Gothic"/>
                <w:sz w:val="16"/>
                <w:szCs w:val="16"/>
                <w:lang w:eastAsia="zh-CN"/>
              </w:rPr>
              <w:t>4</w:t>
            </w:r>
            <w:r w:rsidRPr="008D5EE5">
              <w:rPr>
                <w:rFonts w:ascii="MS UI Gothic" w:eastAsia="MS UI Gothic" w:hAnsi="MS UI Gothic" w:hint="eastAsia"/>
                <w:sz w:val="16"/>
                <w:szCs w:val="16"/>
                <w:lang w:eastAsia="zh-CN"/>
              </w:rPr>
              <w:t>号</w:t>
            </w:r>
          </w:p>
          <w:p w14:paraId="75BD3F04" w14:textId="77777777" w:rsidR="00A4176D" w:rsidRPr="008D5EE5" w:rsidRDefault="00A4176D" w:rsidP="002E0507">
            <w:pPr>
              <w:snapToGrid w:val="0"/>
              <w:spacing w:line="0" w:lineRule="atLeast"/>
              <w:jc w:val="left"/>
              <w:rPr>
                <w:rFonts w:ascii="MS UI Gothic" w:eastAsia="SimSun" w:hAnsi="MS UI Gothic"/>
                <w:sz w:val="16"/>
                <w:szCs w:val="16"/>
                <w:lang w:eastAsia="zh-CN"/>
              </w:rPr>
            </w:pPr>
          </w:p>
          <w:p w14:paraId="6FD08F3E" w14:textId="4DC5CF03"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計画基準</w:t>
            </w:r>
          </w:p>
          <w:p w14:paraId="7F7F6C37" w14:textId="16F92A18"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1E4CF3BD"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47A03304" w14:textId="5E5C8451"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(11)の⑥</w:t>
            </w:r>
          </w:p>
          <w:p w14:paraId="6EFDA63A"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13DF04BF"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6DC5C8A9"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038AB70F" w14:textId="49C0847E"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(11)の⑦</w:t>
            </w:r>
          </w:p>
        </w:tc>
        <w:tc>
          <w:tcPr>
            <w:tcW w:w="1274" w:type="dxa"/>
            <w:vMerge/>
            <w:tcBorders>
              <w:left w:val="single" w:sz="4" w:space="0" w:color="auto"/>
              <w:right w:val="single" w:sz="4" w:space="0" w:color="auto"/>
            </w:tcBorders>
          </w:tcPr>
          <w:p w14:paraId="7B9D61EF"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2546C6F7" w14:textId="77777777" w:rsidTr="00281BB2">
        <w:trPr>
          <w:trHeight w:val="60"/>
        </w:trPr>
        <w:tc>
          <w:tcPr>
            <w:tcW w:w="988" w:type="dxa"/>
            <w:vMerge/>
            <w:tcBorders>
              <w:left w:val="single" w:sz="4" w:space="0" w:color="auto"/>
              <w:right w:val="single" w:sz="4" w:space="0" w:color="auto"/>
            </w:tcBorders>
          </w:tcPr>
          <w:p w14:paraId="5768A69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4CC2887"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073BA0EF"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59994CB"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FEDEA6A"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305EFDD" w14:textId="77777777" w:rsidTr="00281BB2">
        <w:trPr>
          <w:trHeight w:val="60"/>
        </w:trPr>
        <w:tc>
          <w:tcPr>
            <w:tcW w:w="988" w:type="dxa"/>
            <w:vMerge/>
            <w:tcBorders>
              <w:left w:val="single" w:sz="4" w:space="0" w:color="auto"/>
              <w:right w:val="single" w:sz="4" w:space="0" w:color="auto"/>
            </w:tcBorders>
          </w:tcPr>
          <w:p w14:paraId="274BBF22"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1FF0472E"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FE782A8" w14:textId="65E65CD5"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特定の福祉サービス等の事業を行う者に不当に偏った情報を提供するようなことや、利用者等の選択を求めることなく、同一の事業主体の福祉サービスのみによる計画案を最初から提示するようなことはあってはなりません。</w:t>
            </w:r>
          </w:p>
        </w:tc>
        <w:tc>
          <w:tcPr>
            <w:tcW w:w="293" w:type="dxa"/>
            <w:tcBorders>
              <w:top w:val="nil"/>
              <w:left w:val="dotDotDash" w:sz="4" w:space="0" w:color="auto"/>
              <w:bottom w:val="nil"/>
              <w:right w:val="single" w:sz="4" w:space="0" w:color="auto"/>
            </w:tcBorders>
          </w:tcPr>
          <w:p w14:paraId="4F8C43CB"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531197A4"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4F340B3"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DBBE04E" w14:textId="77777777" w:rsidTr="00281BB2">
        <w:trPr>
          <w:trHeight w:val="60"/>
        </w:trPr>
        <w:tc>
          <w:tcPr>
            <w:tcW w:w="988" w:type="dxa"/>
            <w:vMerge/>
            <w:tcBorders>
              <w:left w:val="single" w:sz="4" w:space="0" w:color="auto"/>
              <w:right w:val="single" w:sz="4" w:space="0" w:color="auto"/>
            </w:tcBorders>
          </w:tcPr>
          <w:p w14:paraId="75CFCD2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FFDF8CE"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0D3ED420"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3E5C8892"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EF024AC"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E969762" w14:textId="77777777" w:rsidTr="00281BB2">
        <w:trPr>
          <w:trHeight w:val="210"/>
        </w:trPr>
        <w:tc>
          <w:tcPr>
            <w:tcW w:w="988" w:type="dxa"/>
            <w:vMerge/>
            <w:tcBorders>
              <w:left w:val="single" w:sz="4" w:space="0" w:color="auto"/>
              <w:right w:val="single" w:sz="4" w:space="0" w:color="auto"/>
            </w:tcBorders>
          </w:tcPr>
          <w:p w14:paraId="0B98FA10"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06BDF69B" w14:textId="7B05693C"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⑻</w:t>
            </w:r>
          </w:p>
        </w:tc>
        <w:tc>
          <w:tcPr>
            <w:tcW w:w="4712" w:type="dxa"/>
            <w:gridSpan w:val="2"/>
            <w:tcBorders>
              <w:top w:val="single" w:sz="4" w:space="0" w:color="auto"/>
              <w:left w:val="nil"/>
              <w:bottom w:val="nil"/>
              <w:right w:val="single" w:sz="4" w:space="0" w:color="auto"/>
            </w:tcBorders>
          </w:tcPr>
          <w:p w14:paraId="40AA5407" w14:textId="644706D4"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等利用計画または障害児支援利用計画の作成に当たり、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アセスメント）を行っていますか。</w:t>
            </w:r>
          </w:p>
        </w:tc>
        <w:tc>
          <w:tcPr>
            <w:tcW w:w="967" w:type="dxa"/>
            <w:gridSpan w:val="2"/>
            <w:tcBorders>
              <w:top w:val="single" w:sz="4" w:space="0" w:color="auto"/>
              <w:left w:val="single" w:sz="4" w:space="0" w:color="auto"/>
              <w:bottom w:val="nil"/>
              <w:right w:val="single" w:sz="4" w:space="0" w:color="auto"/>
            </w:tcBorders>
          </w:tcPr>
          <w:p w14:paraId="6B6885AD"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61666177" w14:textId="0A6AFE75"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757F46CE" w14:textId="1FFFC04F" w:rsidR="00AD4798"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基準</w:t>
            </w:r>
          </w:p>
          <w:p w14:paraId="396AEB10" w14:textId="33BD0540"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55C8A6BE" w14:textId="0CFCA1E4"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第2項第5号</w:t>
            </w:r>
          </w:p>
          <w:p w14:paraId="74C8152F" w14:textId="19BACB1E" w:rsidR="002E0507" w:rsidRPr="008D5EE5" w:rsidRDefault="002E0507" w:rsidP="00A4176D">
            <w:pPr>
              <w:snapToGrid w:val="0"/>
              <w:spacing w:line="0" w:lineRule="atLeast"/>
              <w:jc w:val="left"/>
              <w:rPr>
                <w:rFonts w:ascii="MS UI Gothic" w:eastAsia="SimSun" w:hAnsi="MS UI Gothic"/>
                <w:sz w:val="16"/>
                <w:szCs w:val="16"/>
                <w:lang w:eastAsia="zh-CN"/>
              </w:rPr>
            </w:pPr>
          </w:p>
          <w:p w14:paraId="2702C2A9" w14:textId="1902727B"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計画基準</w:t>
            </w:r>
          </w:p>
          <w:p w14:paraId="3AE1A2C3" w14:textId="270FDFA0"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6AFB92A7"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093C5D83" w14:textId="20A8135D"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(11)の⑦</w:t>
            </w:r>
          </w:p>
          <w:p w14:paraId="30BDAD42"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77AC8A73"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314856F0"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2FB5F2AA" w14:textId="01FF6FC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(11)の⑧</w:t>
            </w:r>
          </w:p>
        </w:tc>
        <w:tc>
          <w:tcPr>
            <w:tcW w:w="1274" w:type="dxa"/>
            <w:vMerge/>
            <w:tcBorders>
              <w:left w:val="single" w:sz="4" w:space="0" w:color="auto"/>
              <w:right w:val="single" w:sz="4" w:space="0" w:color="auto"/>
            </w:tcBorders>
          </w:tcPr>
          <w:p w14:paraId="722B34D4"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6127D46E" w14:textId="77777777" w:rsidTr="00281BB2">
        <w:trPr>
          <w:trHeight w:val="60"/>
        </w:trPr>
        <w:tc>
          <w:tcPr>
            <w:tcW w:w="988" w:type="dxa"/>
            <w:vMerge/>
            <w:tcBorders>
              <w:left w:val="single" w:sz="4" w:space="0" w:color="auto"/>
              <w:right w:val="single" w:sz="4" w:space="0" w:color="auto"/>
            </w:tcBorders>
          </w:tcPr>
          <w:p w14:paraId="723A79D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8622FCF"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79D10345"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62775D8F"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84D1B95"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3D28065A" w14:textId="77777777" w:rsidTr="00281BB2">
        <w:trPr>
          <w:trHeight w:val="60"/>
        </w:trPr>
        <w:tc>
          <w:tcPr>
            <w:tcW w:w="988" w:type="dxa"/>
            <w:vMerge/>
            <w:tcBorders>
              <w:left w:val="single" w:sz="4" w:space="0" w:color="auto"/>
              <w:right w:val="single" w:sz="4" w:space="0" w:color="auto"/>
            </w:tcBorders>
          </w:tcPr>
          <w:p w14:paraId="500D6DB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E377CBF"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E6BF9A7" w14:textId="319FBF46"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アセスメントは、利用者が既に提供を受けている福祉サービス等や障害者の状況等の利用者を取り巻く環境等の評価を通じ、利用者が生活の質を維持・向上させていく上で生じている問題点を明らかにし、自立した日常生活を営むことができるように支援する上で解決すべき課題を把握することであり、利用者の生活全般についてその状態を十分把握することが重要です。</w:t>
            </w:r>
          </w:p>
          <w:p w14:paraId="5F552494" w14:textId="00BAF969"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アセスメントは、相談支援専門員の個人的な考え方や手法のみによって行われてはならず、利用者等の課題を客観的に抽出するための手法として、合理的なものと認められる適切な方法を用いなければなりません。そのため、必要に応じて、相談支援専門員が行うアセスメントに加え、専門機関が行うアセスメントや障害支援区分認定における医師意見書等</w:t>
            </w:r>
            <w:r w:rsidR="00EF71C9" w:rsidRPr="008D5EE5">
              <w:rPr>
                <w:rFonts w:ascii="MS UI Gothic" w:eastAsia="MS UI Gothic" w:hAnsi="MS UI Gothic" w:hint="eastAsia"/>
                <w:sz w:val="12"/>
                <w:szCs w:val="16"/>
              </w:rPr>
              <w:t>を</w:t>
            </w:r>
            <w:r w:rsidRPr="008D5EE5">
              <w:rPr>
                <w:rFonts w:ascii="MS UI Gothic" w:eastAsia="MS UI Gothic" w:hAnsi="MS UI Gothic" w:hint="eastAsia"/>
                <w:sz w:val="12"/>
                <w:szCs w:val="16"/>
              </w:rPr>
              <w:t>本人同意のもと活用することも重要です。</w:t>
            </w:r>
          </w:p>
          <w:p w14:paraId="21B96EC0" w14:textId="4DC533C1"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※アセスメントの記録は、5年間保存してください。（基準第30条第2項）</w:t>
            </w:r>
          </w:p>
        </w:tc>
        <w:tc>
          <w:tcPr>
            <w:tcW w:w="293" w:type="dxa"/>
            <w:tcBorders>
              <w:top w:val="nil"/>
              <w:left w:val="dotDotDash" w:sz="4" w:space="0" w:color="auto"/>
              <w:bottom w:val="nil"/>
              <w:right w:val="single" w:sz="4" w:space="0" w:color="auto"/>
            </w:tcBorders>
          </w:tcPr>
          <w:p w14:paraId="61DA7A8A"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159BE238"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84228E8"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B74AFEE" w14:textId="77777777" w:rsidTr="00281BB2">
        <w:trPr>
          <w:trHeight w:val="60"/>
        </w:trPr>
        <w:tc>
          <w:tcPr>
            <w:tcW w:w="988" w:type="dxa"/>
            <w:vMerge/>
            <w:tcBorders>
              <w:left w:val="single" w:sz="4" w:space="0" w:color="auto"/>
              <w:right w:val="single" w:sz="4" w:space="0" w:color="auto"/>
            </w:tcBorders>
          </w:tcPr>
          <w:p w14:paraId="43887BC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600FC92"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7B5BFEB4" w14:textId="77777777" w:rsidR="002E0507" w:rsidRDefault="002E0507" w:rsidP="002E0507">
            <w:pPr>
              <w:spacing w:line="0" w:lineRule="atLeast"/>
              <w:jc w:val="left"/>
              <w:rPr>
                <w:rFonts w:ascii="MS UI Gothic" w:eastAsia="MS UI Gothic" w:hAnsi="MS UI Gothic"/>
                <w:sz w:val="12"/>
                <w:szCs w:val="12"/>
              </w:rPr>
            </w:pPr>
          </w:p>
          <w:p w14:paraId="4EE65C3B" w14:textId="4A88C0DF" w:rsidR="000D13F3" w:rsidRPr="008D5EE5" w:rsidRDefault="000D13F3"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766D328D"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639335F"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4289DC84" w14:textId="77777777" w:rsidTr="00281BB2">
        <w:trPr>
          <w:trHeight w:val="210"/>
        </w:trPr>
        <w:tc>
          <w:tcPr>
            <w:tcW w:w="988" w:type="dxa"/>
            <w:vMerge/>
            <w:tcBorders>
              <w:left w:val="single" w:sz="4" w:space="0" w:color="auto"/>
              <w:right w:val="single" w:sz="4" w:space="0" w:color="auto"/>
            </w:tcBorders>
          </w:tcPr>
          <w:p w14:paraId="281CF5D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7A10C2F3" w14:textId="6DA9A882"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cs="ＭＳ 明朝" w:hint="eastAsia"/>
                <w:sz w:val="16"/>
                <w:szCs w:val="16"/>
              </w:rPr>
              <w:t>⑼</w:t>
            </w:r>
          </w:p>
        </w:tc>
        <w:tc>
          <w:tcPr>
            <w:tcW w:w="4712" w:type="dxa"/>
            <w:gridSpan w:val="2"/>
            <w:tcBorders>
              <w:top w:val="single" w:sz="4" w:space="0" w:color="auto"/>
              <w:left w:val="nil"/>
              <w:bottom w:val="nil"/>
              <w:right w:val="single" w:sz="4" w:space="0" w:color="auto"/>
            </w:tcBorders>
          </w:tcPr>
          <w:p w14:paraId="226E5A41" w14:textId="64AEDF0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p w14:paraId="7013CFCC" w14:textId="179AA310"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967" w:type="dxa"/>
            <w:gridSpan w:val="2"/>
            <w:tcBorders>
              <w:top w:val="single" w:sz="4" w:space="0" w:color="auto"/>
              <w:left w:val="single" w:sz="4" w:space="0" w:color="auto"/>
              <w:bottom w:val="nil"/>
              <w:right w:val="single" w:sz="4" w:space="0" w:color="auto"/>
            </w:tcBorders>
          </w:tcPr>
          <w:p w14:paraId="29A3CF50"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4317B820" w14:textId="7D028703"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tcBorders>
              <w:top w:val="single" w:sz="4" w:space="0" w:color="auto"/>
              <w:left w:val="single" w:sz="4" w:space="0" w:color="auto"/>
              <w:right w:val="single" w:sz="4" w:space="0" w:color="auto"/>
            </w:tcBorders>
          </w:tcPr>
          <w:p w14:paraId="083DF6C8" w14:textId="77777777"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計画基準</w:t>
            </w:r>
          </w:p>
          <w:p w14:paraId="3D648BAE" w14:textId="54D4F168"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554F6AC6"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第2項第</w:t>
            </w:r>
            <w:r w:rsidRPr="008D5EE5">
              <w:rPr>
                <w:rFonts w:ascii="MS UI Gothic" w:eastAsia="MS UI Gothic" w:hAnsi="MS UI Gothic"/>
                <w:sz w:val="16"/>
                <w:szCs w:val="16"/>
                <w:lang w:eastAsia="zh-CN"/>
              </w:rPr>
              <w:t>6</w:t>
            </w:r>
            <w:r w:rsidRPr="008D5EE5">
              <w:rPr>
                <w:rFonts w:ascii="MS UI Gothic" w:eastAsia="MS UI Gothic" w:hAnsi="MS UI Gothic" w:hint="eastAsia"/>
                <w:sz w:val="16"/>
                <w:szCs w:val="16"/>
                <w:lang w:eastAsia="zh-CN"/>
              </w:rPr>
              <w:t>号</w:t>
            </w:r>
          </w:p>
          <w:p w14:paraId="62C02297"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p>
          <w:p w14:paraId="4D97EFAC" w14:textId="77777777"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計画基準</w:t>
            </w:r>
          </w:p>
          <w:p w14:paraId="7FFBF3F0" w14:textId="40F9E376"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63D4E773"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7FFF7691" w14:textId="372A7F8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(11)の⑧</w:t>
            </w:r>
          </w:p>
        </w:tc>
        <w:tc>
          <w:tcPr>
            <w:tcW w:w="1274" w:type="dxa"/>
            <w:vMerge/>
            <w:tcBorders>
              <w:left w:val="single" w:sz="4" w:space="0" w:color="auto"/>
              <w:right w:val="single" w:sz="4" w:space="0" w:color="auto"/>
            </w:tcBorders>
          </w:tcPr>
          <w:p w14:paraId="06749BCE"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0CACBDE7" w14:textId="77777777" w:rsidTr="00281BB2">
        <w:trPr>
          <w:trHeight w:val="210"/>
        </w:trPr>
        <w:tc>
          <w:tcPr>
            <w:tcW w:w="988" w:type="dxa"/>
            <w:vMerge/>
            <w:tcBorders>
              <w:left w:val="single" w:sz="4" w:space="0" w:color="auto"/>
              <w:right w:val="single" w:sz="4" w:space="0" w:color="auto"/>
            </w:tcBorders>
          </w:tcPr>
          <w:p w14:paraId="768E374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48EC1F92" w14:textId="2ACAEFBB"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⑽</w:t>
            </w:r>
          </w:p>
        </w:tc>
        <w:tc>
          <w:tcPr>
            <w:tcW w:w="4712" w:type="dxa"/>
            <w:gridSpan w:val="2"/>
            <w:tcBorders>
              <w:top w:val="single" w:sz="4" w:space="0" w:color="auto"/>
              <w:left w:val="nil"/>
              <w:bottom w:val="nil"/>
              <w:right w:val="single" w:sz="4" w:space="0" w:color="auto"/>
            </w:tcBorders>
          </w:tcPr>
          <w:p w14:paraId="25841076" w14:textId="67416DAA"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アセスメントに当たっては、利用者の居宅等を訪問し、利用者及びその家族に面接して行っていますか。</w:t>
            </w:r>
          </w:p>
        </w:tc>
        <w:tc>
          <w:tcPr>
            <w:tcW w:w="967" w:type="dxa"/>
            <w:gridSpan w:val="2"/>
            <w:tcBorders>
              <w:top w:val="single" w:sz="4" w:space="0" w:color="auto"/>
              <w:left w:val="single" w:sz="4" w:space="0" w:color="auto"/>
              <w:bottom w:val="nil"/>
              <w:right w:val="single" w:sz="4" w:space="0" w:color="auto"/>
            </w:tcBorders>
          </w:tcPr>
          <w:p w14:paraId="60FACDD0"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56785256" w14:textId="0C3DBBE2"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0B37A6F3"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3489A1C8"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1F1039D8" w14:textId="6365BD40"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第2項第7号</w:t>
            </w:r>
          </w:p>
          <w:p w14:paraId="036F29B9"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01DFE373"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052569B4" w14:textId="3BB6B423"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第2項第6号</w:t>
            </w:r>
          </w:p>
          <w:p w14:paraId="39DF042A" w14:textId="15EA3A0D" w:rsidR="002E0507" w:rsidRPr="008D5EE5" w:rsidRDefault="002E0507" w:rsidP="002E0507">
            <w:pPr>
              <w:snapToGrid w:val="0"/>
              <w:spacing w:line="0" w:lineRule="atLeast"/>
              <w:jc w:val="left"/>
              <w:rPr>
                <w:rFonts w:ascii="MS UI Gothic" w:eastAsia="MS UI Gothic" w:hAnsi="MS UI Gothic"/>
                <w:sz w:val="16"/>
                <w:szCs w:val="16"/>
                <w:lang w:eastAsia="zh-CN"/>
              </w:rPr>
            </w:pPr>
          </w:p>
          <w:p w14:paraId="3BAF97D3"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基準解釈通知</w:t>
            </w:r>
          </w:p>
          <w:p w14:paraId="094B6140"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の(11)の⑨</w:t>
            </w:r>
          </w:p>
          <w:p w14:paraId="60FB946B" w14:textId="01EE3605"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E79AB48"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1B8BB0F2" w14:textId="77777777" w:rsidTr="00281BB2">
        <w:trPr>
          <w:trHeight w:val="60"/>
        </w:trPr>
        <w:tc>
          <w:tcPr>
            <w:tcW w:w="988" w:type="dxa"/>
            <w:vMerge/>
            <w:tcBorders>
              <w:left w:val="single" w:sz="4" w:space="0" w:color="auto"/>
              <w:right w:val="single" w:sz="4" w:space="0" w:color="auto"/>
            </w:tcBorders>
          </w:tcPr>
          <w:p w14:paraId="59FE0B1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1FCC987"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59CBF4CB"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007AE4CC"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5A81073"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9963BE5" w14:textId="77777777" w:rsidTr="00281BB2">
        <w:trPr>
          <w:trHeight w:val="60"/>
        </w:trPr>
        <w:tc>
          <w:tcPr>
            <w:tcW w:w="988" w:type="dxa"/>
            <w:vMerge/>
            <w:tcBorders>
              <w:left w:val="single" w:sz="4" w:space="0" w:color="auto"/>
              <w:right w:val="single" w:sz="4" w:space="0" w:color="auto"/>
            </w:tcBorders>
          </w:tcPr>
          <w:p w14:paraId="590FF67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46FC0EF"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616CEE0A" w14:textId="25B8CBD6"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利用者（障害児）が居所において日頃生活している様子や生活環境等を実地で確認することが必要です。そのため、必ず利用者の居宅、障害者支援施設等、精神科病院を訪問し、利用者及びその家族に面接して行う必要があります。（ただし、</w:t>
            </w:r>
            <w:r w:rsidRPr="008D5EE5">
              <w:rPr>
                <w:rFonts w:ascii="MS UI Gothic" w:eastAsia="MS UI Gothic" w:hAnsi="MS UI Gothic" w:hint="eastAsia"/>
                <w:sz w:val="12"/>
                <w:szCs w:val="16"/>
                <w:bdr w:val="single" w:sz="4" w:space="0" w:color="auto"/>
              </w:rPr>
              <w:t>障害児</w:t>
            </w:r>
            <w:r w:rsidRPr="008D5EE5">
              <w:rPr>
                <w:rFonts w:ascii="MS UI Gothic" w:eastAsia="MS UI Gothic" w:hAnsi="MS UI Gothic" w:hint="eastAsia"/>
                <w:sz w:val="12"/>
                <w:szCs w:val="16"/>
              </w:rPr>
              <w:t>については、必ずその居宅で行わなければなりません。）</w:t>
            </w:r>
          </w:p>
          <w:p w14:paraId="3D708A96" w14:textId="3EB01B99" w:rsidR="002E0507" w:rsidRPr="008D5EE5" w:rsidRDefault="002E0507" w:rsidP="002E0507">
            <w:pPr>
              <w:snapToGrid w:val="0"/>
              <w:spacing w:line="0" w:lineRule="atLeast"/>
              <w:ind w:left="120" w:hangingChars="100" w:hanging="120"/>
              <w:jc w:val="left"/>
              <w:rPr>
                <w:rFonts w:ascii="MS UI Gothic" w:eastAsia="MS UI Gothic" w:hAnsi="MS UI Gothic"/>
                <w:sz w:val="12"/>
                <w:szCs w:val="12"/>
                <w:bdr w:val="single" w:sz="4" w:space="0" w:color="auto"/>
              </w:rPr>
            </w:pPr>
            <w:r w:rsidRPr="008D5EE5">
              <w:rPr>
                <w:rFonts w:ascii="MS UI Gothic" w:eastAsia="MS UI Gothic" w:hAnsi="MS UI Gothic" w:hint="eastAsia"/>
                <w:sz w:val="12"/>
                <w:szCs w:val="12"/>
                <w:bdr w:val="single" w:sz="4" w:space="0" w:color="auto"/>
              </w:rPr>
              <w:t>計画</w:t>
            </w:r>
          </w:p>
          <w:p w14:paraId="63FA0AAC" w14:textId="18FD34DE" w:rsidR="007C00F8"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w:t>
            </w:r>
            <w:r w:rsidR="007C00F8"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rPr>
              <w:t>居宅等</w:t>
            </w:r>
            <w:r w:rsidR="007C00F8" w:rsidRPr="008D5EE5">
              <w:rPr>
                <w:rFonts w:ascii="MS UI Gothic" w:eastAsia="MS UI Gothic" w:hAnsi="MS UI Gothic" w:hint="eastAsia"/>
                <w:sz w:val="12"/>
                <w:szCs w:val="16"/>
              </w:rPr>
              <w:t>」</w:t>
            </w:r>
            <w:r w:rsidRPr="008D5EE5">
              <w:rPr>
                <w:rFonts w:ascii="MS UI Gothic" w:eastAsia="MS UI Gothic" w:hAnsi="MS UI Gothic" w:hint="eastAsia"/>
                <w:sz w:val="12"/>
                <w:szCs w:val="16"/>
              </w:rPr>
              <w:t>とは、当該利用者が現に日々の生活拠点としている場所（自宅、グループホーム、入所中の施</w:t>
            </w:r>
          </w:p>
          <w:p w14:paraId="4EDD3CC4" w14:textId="12227FCA" w:rsidR="002E0507" w:rsidRPr="008D5EE5" w:rsidRDefault="002E0507" w:rsidP="007C00F8">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設、入院中の病院等）を指すものであり、</w:t>
            </w:r>
            <w:r w:rsidRPr="008D5EE5">
              <w:rPr>
                <w:rFonts w:ascii="MS UI Gothic" w:eastAsia="MS UI Gothic" w:hAnsi="MS UI Gothic" w:hint="eastAsia"/>
                <w:sz w:val="12"/>
                <w:szCs w:val="16"/>
                <w:u w:val="wave"/>
              </w:rPr>
              <w:t>日中活動系の事業所等は含みません</w:t>
            </w:r>
            <w:r w:rsidRPr="008D5EE5">
              <w:rPr>
                <w:rFonts w:ascii="MS UI Gothic" w:eastAsia="MS UI Gothic" w:hAnsi="MS UI Gothic" w:hint="eastAsia"/>
                <w:sz w:val="12"/>
                <w:szCs w:val="16"/>
              </w:rPr>
              <w:t>。</w:t>
            </w:r>
          </w:p>
          <w:p w14:paraId="0C701A13" w14:textId="77777777" w:rsidR="002E0507" w:rsidRPr="008D5EE5" w:rsidRDefault="002E0507" w:rsidP="002E0507">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ただし、やむを得ない事情がある場合、「居宅等でアセスメント等が実施できない理由書」を作成し、アセスメ</w:t>
            </w:r>
          </w:p>
          <w:p w14:paraId="5E4976BA" w14:textId="42C4A163" w:rsidR="002E0507" w:rsidRPr="008D5EE5" w:rsidRDefault="002E0507" w:rsidP="002E0507">
            <w:pPr>
              <w:snapToGrid w:val="0"/>
              <w:spacing w:line="0" w:lineRule="atLeast"/>
              <w:ind w:firstLineChars="100" w:firstLine="120"/>
              <w:jc w:val="left"/>
              <w:rPr>
                <w:rFonts w:ascii="MS UI Gothic" w:eastAsia="MS UI Gothic" w:hAnsi="MS UI Gothic"/>
                <w:sz w:val="12"/>
                <w:szCs w:val="16"/>
                <w:lang w:eastAsia="zh-CN"/>
              </w:rPr>
            </w:pPr>
            <w:r w:rsidRPr="008D5EE5">
              <w:rPr>
                <w:rFonts w:ascii="MS UI Gothic" w:eastAsia="MS UI Gothic" w:hAnsi="MS UI Gothic" w:hint="eastAsia"/>
                <w:sz w:val="12"/>
                <w:szCs w:val="16"/>
              </w:rPr>
              <w:t>ントとともに保管してください。</w:t>
            </w:r>
            <w:r w:rsidRPr="008D5EE5">
              <w:rPr>
                <w:rFonts w:ascii="MS UI Gothic" w:eastAsia="MS UI Gothic" w:hAnsi="MS UI Gothic" w:hint="eastAsia"/>
                <w:sz w:val="12"/>
                <w:szCs w:val="16"/>
                <w:lang w:eastAsia="zh-CN"/>
              </w:rPr>
              <w:t>（令和6年3月松福障第2176号 通知参照）</w:t>
            </w:r>
          </w:p>
        </w:tc>
        <w:tc>
          <w:tcPr>
            <w:tcW w:w="293" w:type="dxa"/>
            <w:tcBorders>
              <w:top w:val="nil"/>
              <w:left w:val="dotDotDash" w:sz="4" w:space="0" w:color="auto"/>
              <w:bottom w:val="nil"/>
              <w:right w:val="single" w:sz="4" w:space="0" w:color="auto"/>
            </w:tcBorders>
          </w:tcPr>
          <w:p w14:paraId="435C989C" w14:textId="77777777" w:rsidR="002E0507" w:rsidRPr="008D5EE5" w:rsidRDefault="002E0507" w:rsidP="002E0507">
            <w:pPr>
              <w:spacing w:line="0" w:lineRule="atLeast"/>
              <w:jc w:val="left"/>
              <w:rPr>
                <w:rFonts w:ascii="MS UI Gothic" w:eastAsia="MS UI Gothic" w:hAnsi="MS UI Gothic"/>
                <w:sz w:val="16"/>
                <w:szCs w:val="16"/>
                <w:lang w:eastAsia="zh-CN"/>
              </w:rPr>
            </w:pPr>
          </w:p>
        </w:tc>
        <w:tc>
          <w:tcPr>
            <w:tcW w:w="1273" w:type="dxa"/>
            <w:vMerge/>
            <w:tcBorders>
              <w:left w:val="single" w:sz="4" w:space="0" w:color="auto"/>
              <w:right w:val="single" w:sz="4" w:space="0" w:color="auto"/>
            </w:tcBorders>
          </w:tcPr>
          <w:p w14:paraId="525766BF" w14:textId="77777777" w:rsidR="002E0507" w:rsidRPr="008D5EE5" w:rsidRDefault="002E0507" w:rsidP="002E0507">
            <w:pPr>
              <w:spacing w:line="0" w:lineRule="atLeast"/>
              <w:jc w:val="left"/>
              <w:rPr>
                <w:rFonts w:ascii="MS UI Gothic" w:eastAsia="MS UI Gothic" w:hAnsi="MS UI Gothic"/>
                <w:sz w:val="16"/>
                <w:szCs w:val="16"/>
                <w:lang w:eastAsia="zh-CN"/>
              </w:rPr>
            </w:pPr>
          </w:p>
        </w:tc>
        <w:tc>
          <w:tcPr>
            <w:tcW w:w="1274" w:type="dxa"/>
            <w:vMerge/>
            <w:tcBorders>
              <w:left w:val="single" w:sz="4" w:space="0" w:color="auto"/>
              <w:right w:val="single" w:sz="4" w:space="0" w:color="auto"/>
            </w:tcBorders>
          </w:tcPr>
          <w:p w14:paraId="7E0D9190" w14:textId="77777777" w:rsidR="002E0507" w:rsidRPr="008D5EE5" w:rsidRDefault="002E0507" w:rsidP="002E0507">
            <w:pPr>
              <w:spacing w:line="0" w:lineRule="atLeast"/>
              <w:jc w:val="left"/>
              <w:rPr>
                <w:rFonts w:ascii="MS UI Gothic" w:eastAsia="MS UI Gothic" w:hAnsi="MS UI Gothic"/>
                <w:sz w:val="16"/>
                <w:szCs w:val="16"/>
                <w:lang w:eastAsia="zh-CN"/>
              </w:rPr>
            </w:pPr>
          </w:p>
        </w:tc>
      </w:tr>
      <w:tr w:rsidR="002E0507" w:rsidRPr="008D5EE5" w14:paraId="3B3A798E" w14:textId="77777777" w:rsidTr="00281BB2">
        <w:trPr>
          <w:trHeight w:val="77"/>
        </w:trPr>
        <w:tc>
          <w:tcPr>
            <w:tcW w:w="988" w:type="dxa"/>
            <w:vMerge/>
            <w:tcBorders>
              <w:left w:val="single" w:sz="4" w:space="0" w:color="auto"/>
              <w:right w:val="single" w:sz="4" w:space="0" w:color="auto"/>
            </w:tcBorders>
          </w:tcPr>
          <w:p w14:paraId="4384A053" w14:textId="77777777" w:rsidR="002E0507" w:rsidRPr="008D5EE5" w:rsidRDefault="002E0507" w:rsidP="002E0507">
            <w:pPr>
              <w:snapToGrid w:val="0"/>
              <w:spacing w:line="0" w:lineRule="atLeast"/>
              <w:rPr>
                <w:rFonts w:ascii="MS UI Gothic" w:eastAsia="MS UI Gothic" w:hAnsi="MS UI Gothic"/>
                <w:sz w:val="16"/>
                <w:szCs w:val="16"/>
                <w:lang w:eastAsia="zh-CN"/>
              </w:rPr>
            </w:pPr>
          </w:p>
        </w:tc>
        <w:tc>
          <w:tcPr>
            <w:tcW w:w="427" w:type="dxa"/>
            <w:vMerge/>
            <w:tcBorders>
              <w:left w:val="single" w:sz="4" w:space="0" w:color="auto"/>
              <w:right w:val="nil"/>
            </w:tcBorders>
          </w:tcPr>
          <w:p w14:paraId="52076BB7"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lang w:eastAsia="zh-CN"/>
              </w:rPr>
            </w:pPr>
          </w:p>
        </w:tc>
        <w:tc>
          <w:tcPr>
            <w:tcW w:w="5679" w:type="dxa"/>
            <w:gridSpan w:val="4"/>
            <w:tcBorders>
              <w:top w:val="nil"/>
              <w:left w:val="nil"/>
              <w:bottom w:val="single" w:sz="4" w:space="0" w:color="auto"/>
              <w:right w:val="single" w:sz="4" w:space="0" w:color="auto"/>
            </w:tcBorders>
          </w:tcPr>
          <w:p w14:paraId="01BC23FA" w14:textId="77777777" w:rsidR="002E0507" w:rsidRPr="008D5EE5" w:rsidRDefault="002E0507" w:rsidP="002E0507">
            <w:pPr>
              <w:spacing w:line="0" w:lineRule="atLeast"/>
              <w:jc w:val="left"/>
              <w:rPr>
                <w:rFonts w:ascii="MS UI Gothic" w:eastAsia="MS UI Gothic" w:hAnsi="MS UI Gothic"/>
                <w:sz w:val="12"/>
                <w:szCs w:val="12"/>
                <w:lang w:eastAsia="zh-CN"/>
              </w:rPr>
            </w:pPr>
          </w:p>
        </w:tc>
        <w:tc>
          <w:tcPr>
            <w:tcW w:w="1273" w:type="dxa"/>
            <w:vMerge/>
            <w:tcBorders>
              <w:left w:val="single" w:sz="4" w:space="0" w:color="auto"/>
              <w:right w:val="single" w:sz="4" w:space="0" w:color="auto"/>
            </w:tcBorders>
          </w:tcPr>
          <w:p w14:paraId="29BCCECA" w14:textId="77777777" w:rsidR="002E0507" w:rsidRPr="008D5EE5" w:rsidRDefault="002E0507" w:rsidP="002E0507">
            <w:pPr>
              <w:spacing w:line="0" w:lineRule="atLeast"/>
              <w:jc w:val="left"/>
              <w:rPr>
                <w:rFonts w:ascii="MS UI Gothic" w:eastAsia="MS UI Gothic" w:hAnsi="MS UI Gothic"/>
                <w:sz w:val="16"/>
                <w:szCs w:val="16"/>
                <w:lang w:eastAsia="zh-CN"/>
              </w:rPr>
            </w:pPr>
          </w:p>
        </w:tc>
        <w:tc>
          <w:tcPr>
            <w:tcW w:w="1274" w:type="dxa"/>
            <w:vMerge/>
            <w:tcBorders>
              <w:left w:val="single" w:sz="4" w:space="0" w:color="auto"/>
              <w:right w:val="single" w:sz="4" w:space="0" w:color="auto"/>
            </w:tcBorders>
          </w:tcPr>
          <w:p w14:paraId="4B55F23A" w14:textId="77777777" w:rsidR="002E0507" w:rsidRPr="008D5EE5" w:rsidRDefault="002E0507" w:rsidP="002E0507">
            <w:pPr>
              <w:spacing w:line="0" w:lineRule="atLeast"/>
              <w:jc w:val="left"/>
              <w:rPr>
                <w:rFonts w:ascii="MS UI Gothic" w:eastAsia="MS UI Gothic" w:hAnsi="MS UI Gothic"/>
                <w:sz w:val="16"/>
                <w:szCs w:val="16"/>
                <w:lang w:eastAsia="zh-CN"/>
              </w:rPr>
            </w:pPr>
          </w:p>
        </w:tc>
      </w:tr>
      <w:tr w:rsidR="002E0507" w:rsidRPr="008D5EE5" w14:paraId="39B42D28" w14:textId="77777777" w:rsidTr="00281BB2">
        <w:trPr>
          <w:trHeight w:val="210"/>
        </w:trPr>
        <w:tc>
          <w:tcPr>
            <w:tcW w:w="988" w:type="dxa"/>
            <w:vMerge/>
            <w:tcBorders>
              <w:left w:val="single" w:sz="4" w:space="0" w:color="auto"/>
              <w:right w:val="single" w:sz="4" w:space="0" w:color="auto"/>
            </w:tcBorders>
          </w:tcPr>
          <w:p w14:paraId="4D56184C" w14:textId="77777777" w:rsidR="002E0507" w:rsidRPr="008D5EE5" w:rsidRDefault="002E0507" w:rsidP="002E0507">
            <w:pPr>
              <w:snapToGrid w:val="0"/>
              <w:spacing w:line="0" w:lineRule="atLeast"/>
              <w:rPr>
                <w:rFonts w:ascii="MS UI Gothic" w:eastAsia="MS UI Gothic" w:hAnsi="MS UI Gothic"/>
                <w:sz w:val="16"/>
                <w:szCs w:val="16"/>
                <w:lang w:eastAsia="zh-CN"/>
              </w:rPr>
            </w:pPr>
          </w:p>
        </w:tc>
        <w:tc>
          <w:tcPr>
            <w:tcW w:w="427" w:type="dxa"/>
            <w:vMerge w:val="restart"/>
            <w:tcBorders>
              <w:left w:val="single" w:sz="4" w:space="0" w:color="auto"/>
              <w:right w:val="nil"/>
            </w:tcBorders>
          </w:tcPr>
          <w:p w14:paraId="7AEF0208" w14:textId="22069B78"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⑾</w:t>
            </w:r>
          </w:p>
        </w:tc>
        <w:tc>
          <w:tcPr>
            <w:tcW w:w="4712" w:type="dxa"/>
            <w:gridSpan w:val="2"/>
            <w:tcBorders>
              <w:top w:val="single" w:sz="4" w:space="0" w:color="auto"/>
              <w:left w:val="nil"/>
              <w:bottom w:val="nil"/>
              <w:right w:val="single" w:sz="4" w:space="0" w:color="auto"/>
            </w:tcBorders>
          </w:tcPr>
          <w:p w14:paraId="3E2DF8B9" w14:textId="6656DBBB"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アセスメントに当たっては、面接の趣旨を利用者及びその家族に対して十分に説明し、理解を得ていますか。</w:t>
            </w:r>
          </w:p>
        </w:tc>
        <w:tc>
          <w:tcPr>
            <w:tcW w:w="967" w:type="dxa"/>
            <w:gridSpan w:val="2"/>
            <w:tcBorders>
              <w:top w:val="single" w:sz="4" w:space="0" w:color="auto"/>
              <w:left w:val="single" w:sz="4" w:space="0" w:color="auto"/>
              <w:bottom w:val="nil"/>
              <w:right w:val="single" w:sz="4" w:space="0" w:color="auto"/>
            </w:tcBorders>
          </w:tcPr>
          <w:p w14:paraId="2E294C18"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04ABA8F4" w14:textId="7C25E036"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487D40A7" w14:textId="50211B26" w:rsidR="002E0507" w:rsidRPr="008D5EE5" w:rsidRDefault="002E0507" w:rsidP="002E0507">
            <w:pPr>
              <w:snapToGrid w:val="0"/>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0826205C"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45F99C4C" w14:textId="77777777" w:rsidTr="00281BB2">
        <w:trPr>
          <w:trHeight w:val="60"/>
        </w:trPr>
        <w:tc>
          <w:tcPr>
            <w:tcW w:w="988" w:type="dxa"/>
            <w:vMerge/>
            <w:tcBorders>
              <w:left w:val="single" w:sz="4" w:space="0" w:color="auto"/>
              <w:right w:val="single" w:sz="4" w:space="0" w:color="auto"/>
            </w:tcBorders>
          </w:tcPr>
          <w:p w14:paraId="5035392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4DECDBC"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12877819"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7216FF8A"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75654A1"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6F667B0" w14:textId="77777777" w:rsidTr="00281BB2">
        <w:trPr>
          <w:trHeight w:val="61"/>
        </w:trPr>
        <w:tc>
          <w:tcPr>
            <w:tcW w:w="988" w:type="dxa"/>
            <w:vMerge/>
            <w:tcBorders>
              <w:left w:val="single" w:sz="4" w:space="0" w:color="auto"/>
              <w:right w:val="single" w:sz="4" w:space="0" w:color="auto"/>
            </w:tcBorders>
          </w:tcPr>
          <w:p w14:paraId="13EDFA8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BB114F7"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437E0E3D" w14:textId="495E7F08" w:rsidR="002E0507" w:rsidRPr="008D5EE5" w:rsidRDefault="002E0507" w:rsidP="002E0507">
            <w:pPr>
              <w:snapToGrid w:val="0"/>
              <w:spacing w:line="0" w:lineRule="atLeast"/>
              <w:jc w:val="left"/>
              <w:rPr>
                <w:rFonts w:ascii="MS UI Gothic" w:eastAsia="MS UI Gothic" w:hAnsi="MS UI Gothic"/>
                <w:sz w:val="12"/>
                <w:szCs w:val="16"/>
              </w:rPr>
            </w:pPr>
            <w:r w:rsidRPr="008D5EE5">
              <w:rPr>
                <w:rFonts w:ascii="MS UI Gothic" w:eastAsia="MS UI Gothic" w:hAnsi="MS UI Gothic" w:hint="eastAsia"/>
                <w:sz w:val="12"/>
                <w:szCs w:val="16"/>
              </w:rPr>
              <w:t>※相談支援専門員は面接技法等の研鑽に努めることが重要です。</w:t>
            </w:r>
          </w:p>
        </w:tc>
        <w:tc>
          <w:tcPr>
            <w:tcW w:w="293" w:type="dxa"/>
            <w:tcBorders>
              <w:top w:val="nil"/>
              <w:left w:val="dotDotDash" w:sz="4" w:space="0" w:color="auto"/>
              <w:bottom w:val="nil"/>
              <w:right w:val="single" w:sz="4" w:space="0" w:color="auto"/>
            </w:tcBorders>
          </w:tcPr>
          <w:p w14:paraId="55F51113"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359CFAB7"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24B1F23"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CB9C5EA" w14:textId="77777777" w:rsidTr="00281BB2">
        <w:trPr>
          <w:trHeight w:val="60"/>
        </w:trPr>
        <w:tc>
          <w:tcPr>
            <w:tcW w:w="988" w:type="dxa"/>
            <w:vMerge/>
            <w:tcBorders>
              <w:left w:val="single" w:sz="4" w:space="0" w:color="auto"/>
              <w:right w:val="single" w:sz="4" w:space="0" w:color="auto"/>
            </w:tcBorders>
          </w:tcPr>
          <w:p w14:paraId="65F4D34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C5B47A6"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54D8B639" w14:textId="0880B03D"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8D3798F"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3EB160E"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436360C" w14:textId="77777777" w:rsidTr="00281BB2">
        <w:trPr>
          <w:trHeight w:val="210"/>
        </w:trPr>
        <w:tc>
          <w:tcPr>
            <w:tcW w:w="988" w:type="dxa"/>
            <w:vMerge/>
            <w:tcBorders>
              <w:left w:val="single" w:sz="4" w:space="0" w:color="auto"/>
              <w:right w:val="single" w:sz="4" w:space="0" w:color="auto"/>
            </w:tcBorders>
          </w:tcPr>
          <w:p w14:paraId="7FC2E7D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734535D0" w14:textId="7BEFA90C"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⑿</w:t>
            </w:r>
          </w:p>
        </w:tc>
        <w:tc>
          <w:tcPr>
            <w:tcW w:w="4712" w:type="dxa"/>
            <w:gridSpan w:val="2"/>
            <w:tcBorders>
              <w:top w:val="single" w:sz="4" w:space="0" w:color="auto"/>
              <w:left w:val="nil"/>
              <w:bottom w:val="nil"/>
              <w:right w:val="single" w:sz="4" w:space="0" w:color="auto"/>
            </w:tcBorders>
          </w:tcPr>
          <w:p w14:paraId="436FF4F1" w14:textId="485FE4F2"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相談支援専門員は、利用者についてのアセスメントに基づき、当該地域における障害福祉サービス等又は地域相談支援（</w:t>
            </w:r>
            <w:r w:rsidRPr="008D5EE5">
              <w:rPr>
                <w:rFonts w:ascii="MS UI Gothic" w:eastAsia="MS UI Gothic" w:hAnsi="MS UI Gothic" w:hint="eastAsia"/>
                <w:sz w:val="16"/>
                <w:szCs w:val="16"/>
                <w:bdr w:val="single" w:sz="4" w:space="0" w:color="auto"/>
              </w:rPr>
              <w:t>計画</w:t>
            </w:r>
            <w:r w:rsidRPr="008D5EE5">
              <w:rPr>
                <w:rFonts w:ascii="MS UI Gothic" w:eastAsia="MS UI Gothic" w:hAnsi="MS UI Gothic" w:hint="eastAsia"/>
                <w:sz w:val="16"/>
                <w:szCs w:val="16"/>
              </w:rPr>
              <w:t>）、通所支援（</w:t>
            </w:r>
            <w:r w:rsidRPr="008D5EE5">
              <w:rPr>
                <w:rFonts w:ascii="MS UI Gothic" w:eastAsia="MS UI Gothic" w:hAnsi="MS UI Gothic" w:hint="eastAsia"/>
                <w:sz w:val="16"/>
                <w:szCs w:val="16"/>
                <w:bdr w:val="single" w:sz="4" w:space="0" w:color="auto"/>
              </w:rPr>
              <w:t>障害児</w:t>
            </w:r>
            <w:r w:rsidRPr="008D5EE5">
              <w:rPr>
                <w:rFonts w:ascii="MS UI Gothic" w:eastAsia="MS UI Gothic" w:hAnsi="MS UI Gothic" w:hint="eastAsia"/>
                <w:sz w:val="16"/>
                <w:szCs w:val="16"/>
              </w:rPr>
              <w:t>）、が提供される体制を勘案して、当該アセスメントにより把握された解決すべき課題等に対応するための最も適切な福祉サービス等の組合せについて検討し、次の項目を記載したサービス等利用計画案または障害児支援利用計画案を作成していますか。</w:t>
            </w:r>
          </w:p>
          <w:p w14:paraId="3914A73B" w14:textId="6B5502AE" w:rsidR="002E0507" w:rsidRPr="008D5EE5" w:rsidRDefault="002E0507" w:rsidP="002E0507">
            <w:pPr>
              <w:snapToGrid w:val="0"/>
              <w:spacing w:line="0" w:lineRule="atLeast"/>
              <w:ind w:leftChars="50" w:left="105"/>
              <w:jc w:val="left"/>
              <w:rPr>
                <w:rFonts w:ascii="MS UI Gothic" w:eastAsia="MS UI Gothic" w:hAnsi="MS UI Gothic"/>
                <w:sz w:val="12"/>
                <w:szCs w:val="16"/>
              </w:rPr>
            </w:pPr>
            <w:r w:rsidRPr="008D5EE5">
              <w:rPr>
                <w:rFonts w:ascii="MS UI Gothic" w:eastAsia="MS UI Gothic" w:hAnsi="MS UI Gothic" w:hint="eastAsia"/>
                <w:sz w:val="12"/>
                <w:szCs w:val="16"/>
              </w:rPr>
              <w:t>ア　利用者及びその家族の生活に対する意向</w:t>
            </w:r>
          </w:p>
          <w:p w14:paraId="68604890" w14:textId="24DF22FA" w:rsidR="002E0507" w:rsidRPr="008D5EE5" w:rsidRDefault="002E0507" w:rsidP="002E0507">
            <w:pPr>
              <w:snapToGrid w:val="0"/>
              <w:spacing w:line="0" w:lineRule="atLeast"/>
              <w:ind w:leftChars="50" w:left="105"/>
              <w:jc w:val="left"/>
              <w:rPr>
                <w:rFonts w:ascii="MS UI Gothic" w:eastAsia="MS UI Gothic" w:hAnsi="MS UI Gothic"/>
                <w:sz w:val="12"/>
                <w:szCs w:val="16"/>
              </w:rPr>
            </w:pPr>
            <w:r w:rsidRPr="008D5EE5">
              <w:rPr>
                <w:rFonts w:ascii="MS UI Gothic" w:eastAsia="MS UI Gothic" w:hAnsi="MS UI Gothic" w:hint="eastAsia"/>
                <w:sz w:val="12"/>
                <w:szCs w:val="16"/>
              </w:rPr>
              <w:t>イ　総合的な援助の方針</w:t>
            </w:r>
          </w:p>
          <w:p w14:paraId="50CCBD1D" w14:textId="21E074DE" w:rsidR="002E0507" w:rsidRPr="008D5EE5" w:rsidRDefault="002E0507" w:rsidP="002E0507">
            <w:pPr>
              <w:snapToGrid w:val="0"/>
              <w:spacing w:line="0" w:lineRule="atLeast"/>
              <w:ind w:leftChars="50" w:left="105"/>
              <w:jc w:val="left"/>
              <w:rPr>
                <w:rFonts w:ascii="MS UI Gothic" w:eastAsia="MS UI Gothic" w:hAnsi="MS UI Gothic"/>
                <w:sz w:val="12"/>
                <w:szCs w:val="16"/>
              </w:rPr>
            </w:pPr>
            <w:r w:rsidRPr="008D5EE5">
              <w:rPr>
                <w:rFonts w:ascii="MS UI Gothic" w:eastAsia="MS UI Gothic" w:hAnsi="MS UI Gothic" w:hint="eastAsia"/>
                <w:sz w:val="12"/>
                <w:szCs w:val="16"/>
              </w:rPr>
              <w:t>ウ　生活全般の解決すべき課題</w:t>
            </w:r>
          </w:p>
          <w:p w14:paraId="597FE497" w14:textId="363FD043" w:rsidR="002E0507" w:rsidRPr="008D5EE5" w:rsidRDefault="002E0507" w:rsidP="002E0507">
            <w:pPr>
              <w:snapToGrid w:val="0"/>
              <w:spacing w:line="0" w:lineRule="atLeast"/>
              <w:ind w:leftChars="50" w:left="105"/>
              <w:jc w:val="left"/>
              <w:rPr>
                <w:rFonts w:ascii="MS UI Gothic" w:eastAsia="MS UI Gothic" w:hAnsi="MS UI Gothic"/>
                <w:sz w:val="12"/>
                <w:szCs w:val="16"/>
              </w:rPr>
            </w:pPr>
            <w:r w:rsidRPr="008D5EE5">
              <w:rPr>
                <w:rFonts w:ascii="MS UI Gothic" w:eastAsia="MS UI Gothic" w:hAnsi="MS UI Gothic" w:hint="eastAsia"/>
                <w:sz w:val="12"/>
                <w:szCs w:val="16"/>
              </w:rPr>
              <w:t>エ　提供される福祉サービス等の目標及びその達成時期</w:t>
            </w:r>
          </w:p>
          <w:p w14:paraId="1A7153A4" w14:textId="3BFF9C0E" w:rsidR="002E0507" w:rsidRPr="008D5EE5" w:rsidRDefault="002E0507" w:rsidP="002E0507">
            <w:pPr>
              <w:snapToGrid w:val="0"/>
              <w:spacing w:line="0" w:lineRule="atLeast"/>
              <w:ind w:leftChars="50" w:left="105"/>
              <w:jc w:val="left"/>
              <w:rPr>
                <w:rFonts w:ascii="MS UI Gothic" w:eastAsia="MS UI Gothic" w:hAnsi="MS UI Gothic"/>
                <w:sz w:val="12"/>
                <w:szCs w:val="16"/>
              </w:rPr>
            </w:pPr>
            <w:r w:rsidRPr="008D5EE5">
              <w:rPr>
                <w:rFonts w:ascii="MS UI Gothic" w:eastAsia="MS UI Gothic" w:hAnsi="MS UI Gothic" w:hint="eastAsia"/>
                <w:sz w:val="12"/>
                <w:szCs w:val="16"/>
              </w:rPr>
              <w:t>オ　福祉サービス等の種類、内容、量</w:t>
            </w:r>
          </w:p>
          <w:p w14:paraId="08A28BCE" w14:textId="6E3724EC" w:rsidR="002E0507" w:rsidRPr="008D5EE5" w:rsidRDefault="002E0507" w:rsidP="002E0507">
            <w:pPr>
              <w:snapToGrid w:val="0"/>
              <w:spacing w:line="0" w:lineRule="atLeast"/>
              <w:ind w:leftChars="50" w:left="105"/>
              <w:jc w:val="left"/>
              <w:rPr>
                <w:rFonts w:ascii="MS UI Gothic" w:eastAsia="MS UI Gothic" w:hAnsi="MS UI Gothic"/>
                <w:sz w:val="12"/>
                <w:szCs w:val="16"/>
              </w:rPr>
            </w:pPr>
            <w:r w:rsidRPr="008D5EE5">
              <w:rPr>
                <w:rFonts w:ascii="MS UI Gothic" w:eastAsia="MS UI Gothic" w:hAnsi="MS UI Gothic" w:hint="eastAsia"/>
                <w:sz w:val="12"/>
                <w:szCs w:val="16"/>
              </w:rPr>
              <w:t>カ　福祉サービス等を提供する上での留意事項</w:t>
            </w:r>
          </w:p>
          <w:p w14:paraId="412E5F94" w14:textId="6210703A" w:rsidR="002E0507" w:rsidRPr="008D5EE5" w:rsidRDefault="002E0507" w:rsidP="002E0507">
            <w:pPr>
              <w:snapToGrid w:val="0"/>
              <w:spacing w:line="0" w:lineRule="atLeast"/>
              <w:ind w:leftChars="50" w:left="105"/>
              <w:jc w:val="left"/>
              <w:rPr>
                <w:rFonts w:ascii="MS UI Gothic" w:eastAsia="MS UI Gothic" w:hAnsi="MS UI Gothic"/>
                <w:sz w:val="16"/>
                <w:szCs w:val="16"/>
              </w:rPr>
            </w:pPr>
            <w:r w:rsidRPr="008D5EE5">
              <w:rPr>
                <w:rFonts w:ascii="MS UI Gothic" w:eastAsia="MS UI Gothic" w:hAnsi="MS UI Gothic" w:hint="eastAsia"/>
                <w:sz w:val="12"/>
                <w:szCs w:val="16"/>
              </w:rPr>
              <w:t>キ　モニタリング期間に係る提案</w:t>
            </w:r>
            <w:r w:rsidRPr="008D5EE5">
              <w:rPr>
                <w:rFonts w:ascii="MS UI Gothic" w:eastAsia="MS UI Gothic" w:hAnsi="MS UI Gothic"/>
                <w:sz w:val="12"/>
                <w:szCs w:val="16"/>
              </w:rPr>
              <w:t xml:space="preserve"> </w:t>
            </w:r>
            <w:r w:rsidRPr="008D5EE5">
              <w:rPr>
                <w:rFonts w:ascii="MS UI Gothic" w:eastAsia="MS UI Gothic" w:hAnsi="MS UI Gothic" w:hint="eastAsia"/>
                <w:sz w:val="12"/>
                <w:szCs w:val="16"/>
              </w:rPr>
              <w:t>等</w:t>
            </w:r>
          </w:p>
        </w:tc>
        <w:tc>
          <w:tcPr>
            <w:tcW w:w="967" w:type="dxa"/>
            <w:gridSpan w:val="2"/>
            <w:tcBorders>
              <w:top w:val="single" w:sz="4" w:space="0" w:color="auto"/>
              <w:left w:val="single" w:sz="4" w:space="0" w:color="auto"/>
              <w:bottom w:val="nil"/>
              <w:right w:val="single" w:sz="4" w:space="0" w:color="auto"/>
            </w:tcBorders>
          </w:tcPr>
          <w:p w14:paraId="5DAEAA2D"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2B1583B6" w14:textId="68444EF8"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nil"/>
              <w:left w:val="single" w:sz="4" w:space="0" w:color="auto"/>
              <w:right w:val="single" w:sz="4" w:space="0" w:color="auto"/>
            </w:tcBorders>
          </w:tcPr>
          <w:p w14:paraId="5226F3A2"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3B5D77BA"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0BC6E74D" w14:textId="0801A8FF"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第2項第8号</w:t>
            </w:r>
          </w:p>
          <w:p w14:paraId="68A42872"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7CB09572"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1D62362B" w14:textId="13747653"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第2項第7号</w:t>
            </w:r>
          </w:p>
          <w:p w14:paraId="48AD72CD" w14:textId="645A1C04" w:rsidR="002E0507" w:rsidRPr="008D5EE5" w:rsidRDefault="002E0507" w:rsidP="002E0507">
            <w:pPr>
              <w:snapToGrid w:val="0"/>
              <w:spacing w:line="0" w:lineRule="atLeast"/>
              <w:jc w:val="left"/>
              <w:rPr>
                <w:rFonts w:ascii="MS UI Gothic" w:eastAsia="MS UI Gothic" w:hAnsi="MS UI Gothic"/>
                <w:sz w:val="16"/>
                <w:szCs w:val="16"/>
                <w:lang w:eastAsia="zh-CN"/>
              </w:rPr>
            </w:pPr>
          </w:p>
          <w:p w14:paraId="411A108B"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基準解釈通知</w:t>
            </w:r>
          </w:p>
          <w:p w14:paraId="736AB9E0" w14:textId="2EA3824B"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の(11)の⑩</w:t>
            </w:r>
          </w:p>
        </w:tc>
        <w:tc>
          <w:tcPr>
            <w:tcW w:w="1274" w:type="dxa"/>
            <w:vMerge/>
            <w:tcBorders>
              <w:left w:val="single" w:sz="4" w:space="0" w:color="auto"/>
              <w:right w:val="single" w:sz="4" w:space="0" w:color="auto"/>
            </w:tcBorders>
          </w:tcPr>
          <w:p w14:paraId="6069C1A1"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tc>
      </w:tr>
      <w:tr w:rsidR="002E0507" w:rsidRPr="008D5EE5" w14:paraId="05EF4EC8" w14:textId="77777777" w:rsidTr="00281BB2">
        <w:trPr>
          <w:trHeight w:val="60"/>
        </w:trPr>
        <w:tc>
          <w:tcPr>
            <w:tcW w:w="988" w:type="dxa"/>
            <w:vMerge/>
            <w:tcBorders>
              <w:left w:val="single" w:sz="4" w:space="0" w:color="auto"/>
              <w:right w:val="single" w:sz="4" w:space="0" w:color="auto"/>
            </w:tcBorders>
          </w:tcPr>
          <w:p w14:paraId="3EC44E2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BF77901"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2FE9C360"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top w:val="nil"/>
              <w:left w:val="single" w:sz="4" w:space="0" w:color="auto"/>
              <w:right w:val="single" w:sz="4" w:space="0" w:color="auto"/>
            </w:tcBorders>
          </w:tcPr>
          <w:p w14:paraId="35F91391"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F70656A"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5DCC3D3" w14:textId="77777777" w:rsidTr="00281BB2">
        <w:trPr>
          <w:trHeight w:val="60"/>
        </w:trPr>
        <w:tc>
          <w:tcPr>
            <w:tcW w:w="988" w:type="dxa"/>
            <w:vMerge/>
            <w:tcBorders>
              <w:left w:val="single" w:sz="4" w:space="0" w:color="auto"/>
              <w:right w:val="single" w:sz="4" w:space="0" w:color="auto"/>
            </w:tcBorders>
          </w:tcPr>
          <w:p w14:paraId="48ADF5C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4BA595C"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24AE0CD1" w14:textId="1609C727"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特にモニタリング期間については、利用する予定のサービスの種類のみをもって一律に設定することのないよう利用者の心身の状況や相談支援事業者が必要な利用者との関わりの内容・頻度等を勘案した上で、柔軟かつ適切に提案しなければなりません。</w:t>
            </w:r>
          </w:p>
          <w:p w14:paraId="1029DF1D" w14:textId="6FBF6DB3"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※利用者の心身の状況や生活環境等により丁寧な関わりが必要と判断すべき状況にある利用者については、実施標準期間より高い頻度のモニタリング期間を提案してください。</w:t>
            </w:r>
          </w:p>
          <w:p w14:paraId="0C03139D" w14:textId="05DC28A3"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※目標達成時期には、モニタリングの実施により、計画及び各障害福祉サービス等又は地域相談支援（</w:t>
            </w:r>
            <w:r w:rsidRPr="008D5EE5">
              <w:rPr>
                <w:rFonts w:ascii="MS UI Gothic" w:eastAsia="MS UI Gothic" w:hAnsi="MS UI Gothic" w:hint="eastAsia"/>
                <w:sz w:val="12"/>
                <w:szCs w:val="16"/>
                <w:bdr w:val="single" w:sz="4" w:space="0" w:color="auto"/>
              </w:rPr>
              <w:t>計画</w:t>
            </w:r>
            <w:r w:rsidRPr="008D5EE5">
              <w:rPr>
                <w:rFonts w:ascii="MS UI Gothic" w:eastAsia="MS UI Gothic" w:hAnsi="MS UI Gothic" w:hint="eastAsia"/>
                <w:sz w:val="12"/>
                <w:szCs w:val="16"/>
              </w:rPr>
              <w:t>）、通所支援（</w:t>
            </w:r>
            <w:r w:rsidRPr="008D5EE5">
              <w:rPr>
                <w:rFonts w:ascii="MS UI Gothic" w:eastAsia="MS UI Gothic" w:hAnsi="MS UI Gothic" w:hint="eastAsia"/>
                <w:sz w:val="12"/>
                <w:szCs w:val="16"/>
                <w:bdr w:val="single" w:sz="4" w:space="0" w:color="auto"/>
              </w:rPr>
              <w:t>障害児</w:t>
            </w:r>
            <w:r w:rsidRPr="008D5EE5">
              <w:rPr>
                <w:rFonts w:ascii="MS UI Gothic" w:eastAsia="MS UI Gothic" w:hAnsi="MS UI Gothic" w:hint="eastAsia"/>
                <w:sz w:val="12"/>
                <w:szCs w:val="16"/>
              </w:rPr>
              <w:t>）の評価を行い得るようにすることが重要です。</w:t>
            </w:r>
          </w:p>
        </w:tc>
        <w:tc>
          <w:tcPr>
            <w:tcW w:w="293" w:type="dxa"/>
            <w:tcBorders>
              <w:top w:val="nil"/>
              <w:left w:val="dotDotDash" w:sz="4" w:space="0" w:color="auto"/>
              <w:bottom w:val="nil"/>
              <w:right w:val="single" w:sz="4" w:space="0" w:color="auto"/>
            </w:tcBorders>
          </w:tcPr>
          <w:p w14:paraId="6D1424CE"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top w:val="nil"/>
              <w:left w:val="single" w:sz="4" w:space="0" w:color="auto"/>
              <w:right w:val="single" w:sz="4" w:space="0" w:color="auto"/>
            </w:tcBorders>
          </w:tcPr>
          <w:p w14:paraId="38D4EA92"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B37C711"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1D876AA" w14:textId="77777777" w:rsidTr="00281BB2">
        <w:trPr>
          <w:trHeight w:val="60"/>
        </w:trPr>
        <w:tc>
          <w:tcPr>
            <w:tcW w:w="988" w:type="dxa"/>
            <w:vMerge/>
            <w:tcBorders>
              <w:left w:val="single" w:sz="4" w:space="0" w:color="auto"/>
              <w:right w:val="single" w:sz="4" w:space="0" w:color="auto"/>
            </w:tcBorders>
          </w:tcPr>
          <w:p w14:paraId="015137A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3D14F93"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2FE67393"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top w:val="nil"/>
              <w:left w:val="single" w:sz="4" w:space="0" w:color="auto"/>
              <w:bottom w:val="single" w:sz="4" w:space="0" w:color="auto"/>
              <w:right w:val="single" w:sz="4" w:space="0" w:color="auto"/>
            </w:tcBorders>
          </w:tcPr>
          <w:p w14:paraId="36ECA415"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F5F9B60"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39CF375" w14:textId="77777777" w:rsidTr="00281BB2">
        <w:trPr>
          <w:trHeight w:val="210"/>
        </w:trPr>
        <w:tc>
          <w:tcPr>
            <w:tcW w:w="988" w:type="dxa"/>
            <w:vMerge/>
            <w:tcBorders>
              <w:left w:val="single" w:sz="4" w:space="0" w:color="auto"/>
              <w:right w:val="single" w:sz="4" w:space="0" w:color="auto"/>
            </w:tcBorders>
          </w:tcPr>
          <w:p w14:paraId="684D017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6D3F1F48" w14:textId="62BCB658"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⒀</w:t>
            </w:r>
          </w:p>
        </w:tc>
        <w:tc>
          <w:tcPr>
            <w:tcW w:w="4712" w:type="dxa"/>
            <w:gridSpan w:val="2"/>
            <w:tcBorders>
              <w:top w:val="single" w:sz="4" w:space="0" w:color="auto"/>
              <w:left w:val="nil"/>
              <w:bottom w:val="nil"/>
              <w:right w:val="single" w:sz="4" w:space="0" w:color="auto"/>
            </w:tcBorders>
          </w:tcPr>
          <w:p w14:paraId="661B9DDE" w14:textId="151CD692"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計画</w:t>
            </w:r>
          </w:p>
          <w:p w14:paraId="299FFC34" w14:textId="007D02B8"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sz w:val="16"/>
                <w:szCs w:val="16"/>
              </w:rPr>
              <w:t>相談支援専門員は、サービス等利用計画案に短期入所を位置付ける場合は、利用者の居宅における自立した日常</w:t>
            </w:r>
            <w:r w:rsidRPr="008D5EE5">
              <w:rPr>
                <w:rFonts w:ascii="MS UI Gothic" w:eastAsia="MS UI Gothic" w:hAnsi="MS UI Gothic" w:hint="eastAsia"/>
                <w:sz w:val="16"/>
                <w:szCs w:val="16"/>
              </w:rPr>
              <w:t>生活又は社会生活の維持に十分に留意するものとし、利用者の心身の状況等を勘案して特に必要と認められる場合を除き、短期入所を利用する日数が年間180</w:t>
            </w:r>
            <w:r w:rsidRPr="008D5EE5">
              <w:rPr>
                <w:rFonts w:ascii="MS UI Gothic" w:eastAsia="MS UI Gothic" w:hAnsi="MS UI Gothic"/>
                <w:sz w:val="16"/>
                <w:szCs w:val="16"/>
              </w:rPr>
              <w:t>日を超えないようにしていますか。</w:t>
            </w:r>
          </w:p>
        </w:tc>
        <w:tc>
          <w:tcPr>
            <w:tcW w:w="967" w:type="dxa"/>
            <w:gridSpan w:val="2"/>
            <w:tcBorders>
              <w:top w:val="single" w:sz="4" w:space="0" w:color="auto"/>
              <w:left w:val="single" w:sz="4" w:space="0" w:color="auto"/>
              <w:bottom w:val="nil"/>
              <w:right w:val="single" w:sz="4" w:space="0" w:color="auto"/>
            </w:tcBorders>
          </w:tcPr>
          <w:p w14:paraId="28E24C77"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799B11DB" w14:textId="17BA71EF"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66C1E046"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36C5C92D" w14:textId="4873FFBE"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15条第2項</w:t>
            </w:r>
            <w:r w:rsidRPr="008D5EE5">
              <w:rPr>
                <w:rFonts w:ascii="MS UI Gothic" w:eastAsia="MS UI Gothic" w:hAnsi="MS UI Gothic" w:hint="eastAsia"/>
                <w:sz w:val="16"/>
                <w:szCs w:val="16"/>
                <w:lang w:eastAsia="zh-CN"/>
              </w:rPr>
              <w:t>第9号</w:t>
            </w:r>
          </w:p>
          <w:p w14:paraId="36F6A696"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p>
          <w:p w14:paraId="5334E0E1"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60E9C2CA"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4E566A82"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4D08FCE3" w14:textId="6718F57F"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(11)の⑪</w:t>
            </w:r>
          </w:p>
        </w:tc>
        <w:tc>
          <w:tcPr>
            <w:tcW w:w="1274" w:type="dxa"/>
            <w:vMerge/>
            <w:tcBorders>
              <w:left w:val="single" w:sz="4" w:space="0" w:color="auto"/>
              <w:right w:val="single" w:sz="4" w:space="0" w:color="auto"/>
            </w:tcBorders>
          </w:tcPr>
          <w:p w14:paraId="6CDA73E4"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6C4BF3C6" w14:textId="77777777" w:rsidTr="00281BB2">
        <w:trPr>
          <w:trHeight w:val="60"/>
        </w:trPr>
        <w:tc>
          <w:tcPr>
            <w:tcW w:w="988" w:type="dxa"/>
            <w:vMerge/>
            <w:tcBorders>
              <w:left w:val="single" w:sz="4" w:space="0" w:color="auto"/>
              <w:right w:val="single" w:sz="4" w:space="0" w:color="auto"/>
            </w:tcBorders>
          </w:tcPr>
          <w:p w14:paraId="07348C4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5F618D3"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4D22FD64"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top w:val="nil"/>
              <w:left w:val="single" w:sz="4" w:space="0" w:color="auto"/>
              <w:right w:val="single" w:sz="4" w:space="0" w:color="auto"/>
            </w:tcBorders>
          </w:tcPr>
          <w:p w14:paraId="525FBBA5"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DAE8C5F"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BCE3700" w14:textId="77777777" w:rsidTr="00281BB2">
        <w:trPr>
          <w:trHeight w:val="60"/>
        </w:trPr>
        <w:tc>
          <w:tcPr>
            <w:tcW w:w="988" w:type="dxa"/>
            <w:vMerge/>
            <w:tcBorders>
              <w:left w:val="single" w:sz="4" w:space="0" w:color="auto"/>
              <w:right w:val="single" w:sz="4" w:space="0" w:color="auto"/>
            </w:tcBorders>
          </w:tcPr>
          <w:p w14:paraId="38D3D5E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1C22389"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48730A3E" w14:textId="05608726"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※「短期入所を利用する日数が年間</w:t>
            </w:r>
            <w:r w:rsidRPr="008D5EE5">
              <w:rPr>
                <w:rFonts w:ascii="MS UI Gothic" w:eastAsia="MS UI Gothic" w:hAnsi="MS UI Gothic"/>
                <w:sz w:val="12"/>
                <w:szCs w:val="16"/>
              </w:rPr>
              <w:t>180日を越えない」</w:t>
            </w:r>
            <w:r w:rsidRPr="008D5EE5">
              <w:rPr>
                <w:rFonts w:ascii="MS UI Gothic" w:eastAsia="MS UI Gothic" w:hAnsi="MS UI Gothic" w:hint="eastAsia"/>
                <w:sz w:val="12"/>
                <w:szCs w:val="16"/>
              </w:rPr>
              <w:t>という目安は、当該計画案の作成過程における個々の利用者の心身の状況やその置かれている環境等の適切な評価に基づき、在宅生活の維持のための必要性に応じて弾力的に運用することが可能であり、年間</w:t>
            </w:r>
            <w:r w:rsidRPr="008D5EE5">
              <w:rPr>
                <w:rFonts w:ascii="MS UI Gothic" w:eastAsia="MS UI Gothic" w:hAnsi="MS UI Gothic"/>
                <w:sz w:val="12"/>
                <w:szCs w:val="16"/>
              </w:rPr>
              <w:t>180日以内である</w:t>
            </w:r>
            <w:r w:rsidRPr="008D5EE5">
              <w:rPr>
                <w:rFonts w:ascii="MS UI Gothic" w:eastAsia="MS UI Gothic" w:hAnsi="MS UI Gothic" w:hint="eastAsia"/>
                <w:sz w:val="12"/>
                <w:szCs w:val="16"/>
              </w:rPr>
              <w:t>かについて、</w:t>
            </w:r>
            <w:r w:rsidRPr="008D5EE5">
              <w:rPr>
                <w:rFonts w:ascii="MS UI Gothic" w:eastAsia="MS UI Gothic" w:hAnsi="MS UI Gothic"/>
                <w:sz w:val="12"/>
                <w:szCs w:val="16"/>
              </w:rPr>
              <w:t>機械的な適用を求めるものではありません。</w:t>
            </w:r>
          </w:p>
          <w:p w14:paraId="7FDA1B14" w14:textId="74F16053" w:rsidR="002E0507" w:rsidRPr="008D5EE5" w:rsidRDefault="002E0507" w:rsidP="002E0507">
            <w:pPr>
              <w:snapToGrid w:val="0"/>
              <w:spacing w:line="0" w:lineRule="atLeast"/>
              <w:ind w:left="120" w:hangingChars="100" w:hanging="120"/>
              <w:jc w:val="left"/>
              <w:rPr>
                <w:rFonts w:ascii="MS UI Gothic" w:eastAsia="MS UI Gothic" w:hAnsi="MS UI Gothic"/>
                <w:sz w:val="16"/>
                <w:szCs w:val="16"/>
              </w:rPr>
            </w:pPr>
            <w:r w:rsidRPr="008D5EE5">
              <w:rPr>
                <w:rFonts w:ascii="MS UI Gothic" w:eastAsia="MS UI Gothic" w:hAnsi="MS UI Gothic" w:hint="eastAsia"/>
                <w:sz w:val="12"/>
                <w:szCs w:val="16"/>
              </w:rPr>
              <w:t>※利用者の心身の状況及び本人、家族等の意向に照らして、この目安を越えて短期入所の利用が特に必要と認められる場合においては、この目安を上回る日数の短期入所を当該計画案に位置付けることも可能です。</w:t>
            </w:r>
          </w:p>
        </w:tc>
        <w:tc>
          <w:tcPr>
            <w:tcW w:w="293" w:type="dxa"/>
            <w:tcBorders>
              <w:top w:val="nil"/>
              <w:left w:val="dotDotDash" w:sz="4" w:space="0" w:color="auto"/>
              <w:bottom w:val="nil"/>
              <w:right w:val="single" w:sz="4" w:space="0" w:color="auto"/>
            </w:tcBorders>
          </w:tcPr>
          <w:p w14:paraId="6D4DC613"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top w:val="nil"/>
              <w:left w:val="single" w:sz="4" w:space="0" w:color="auto"/>
              <w:right w:val="single" w:sz="4" w:space="0" w:color="auto"/>
            </w:tcBorders>
          </w:tcPr>
          <w:p w14:paraId="5BB4B1D3"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E16CD49"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4C33CC04" w14:textId="77777777" w:rsidTr="00281BB2">
        <w:trPr>
          <w:trHeight w:val="60"/>
        </w:trPr>
        <w:tc>
          <w:tcPr>
            <w:tcW w:w="988" w:type="dxa"/>
            <w:vMerge/>
            <w:tcBorders>
              <w:left w:val="single" w:sz="4" w:space="0" w:color="auto"/>
              <w:right w:val="single" w:sz="4" w:space="0" w:color="auto"/>
            </w:tcBorders>
          </w:tcPr>
          <w:p w14:paraId="0120A770"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CC41C26"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6A78BAF1"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top w:val="nil"/>
              <w:left w:val="single" w:sz="4" w:space="0" w:color="auto"/>
              <w:bottom w:val="single" w:sz="4" w:space="0" w:color="auto"/>
              <w:right w:val="single" w:sz="4" w:space="0" w:color="auto"/>
            </w:tcBorders>
          </w:tcPr>
          <w:p w14:paraId="34A88C63"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11E8DD4"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9CE68AC" w14:textId="77777777" w:rsidTr="00281BB2">
        <w:trPr>
          <w:trHeight w:val="678"/>
        </w:trPr>
        <w:tc>
          <w:tcPr>
            <w:tcW w:w="988" w:type="dxa"/>
            <w:vMerge/>
            <w:tcBorders>
              <w:left w:val="single" w:sz="4" w:space="0" w:color="auto"/>
              <w:right w:val="single" w:sz="4" w:space="0" w:color="auto"/>
            </w:tcBorders>
          </w:tcPr>
          <w:p w14:paraId="7A2692A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34D55C19" w14:textId="7B0E1A0B"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⒁</w:t>
            </w:r>
          </w:p>
        </w:tc>
        <w:tc>
          <w:tcPr>
            <w:tcW w:w="4712" w:type="dxa"/>
            <w:gridSpan w:val="2"/>
            <w:tcBorders>
              <w:top w:val="single" w:sz="4" w:space="0" w:color="auto"/>
              <w:left w:val="nil"/>
              <w:bottom w:val="nil"/>
              <w:right w:val="single" w:sz="4" w:space="0" w:color="auto"/>
            </w:tcBorders>
          </w:tcPr>
          <w:p w14:paraId="1F931042" w14:textId="1D918CE1"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計画</w:t>
            </w:r>
          </w:p>
          <w:p w14:paraId="783B0AEA" w14:textId="5294F1CD"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共同生活援助のうち日中サービス支援型共同生活援助の利用者に対する計画相談支援の提供については、モニタリング実施標準期間を3か月間としていますか。</w:t>
            </w:r>
          </w:p>
        </w:tc>
        <w:tc>
          <w:tcPr>
            <w:tcW w:w="967" w:type="dxa"/>
            <w:gridSpan w:val="2"/>
            <w:tcBorders>
              <w:top w:val="single" w:sz="4" w:space="0" w:color="auto"/>
              <w:left w:val="single" w:sz="4" w:space="0" w:color="auto"/>
              <w:bottom w:val="nil"/>
              <w:right w:val="single" w:sz="4" w:space="0" w:color="auto"/>
            </w:tcBorders>
          </w:tcPr>
          <w:p w14:paraId="1EE8E875"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1EFA1C41"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p w14:paraId="0C1E9910" w14:textId="10F66D6B"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3" w:type="dxa"/>
            <w:vMerge w:val="restart"/>
            <w:tcBorders>
              <w:top w:val="single" w:sz="4" w:space="0" w:color="auto"/>
              <w:left w:val="single" w:sz="4" w:space="0" w:color="auto"/>
              <w:right w:val="single" w:sz="4" w:space="0" w:color="auto"/>
            </w:tcBorders>
          </w:tcPr>
          <w:p w14:paraId="6F72D654"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計画基準</w:t>
            </w:r>
          </w:p>
          <w:p w14:paraId="05BADB87"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0CE2BD94" w14:textId="26D66854"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の(11)の⑫</w:t>
            </w:r>
          </w:p>
        </w:tc>
        <w:tc>
          <w:tcPr>
            <w:tcW w:w="1274" w:type="dxa"/>
            <w:vMerge/>
            <w:tcBorders>
              <w:left w:val="single" w:sz="4" w:space="0" w:color="auto"/>
              <w:right w:val="single" w:sz="4" w:space="0" w:color="auto"/>
            </w:tcBorders>
          </w:tcPr>
          <w:p w14:paraId="718F842B"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7A169C84" w14:textId="77777777" w:rsidTr="00281BB2">
        <w:trPr>
          <w:trHeight w:val="60"/>
        </w:trPr>
        <w:tc>
          <w:tcPr>
            <w:tcW w:w="988" w:type="dxa"/>
            <w:vMerge/>
            <w:tcBorders>
              <w:left w:val="single" w:sz="4" w:space="0" w:color="auto"/>
              <w:right w:val="single" w:sz="4" w:space="0" w:color="auto"/>
            </w:tcBorders>
          </w:tcPr>
          <w:p w14:paraId="6E925C7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FF2DE41"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23456252"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top w:val="nil"/>
              <w:left w:val="single" w:sz="4" w:space="0" w:color="auto"/>
              <w:right w:val="single" w:sz="4" w:space="0" w:color="auto"/>
            </w:tcBorders>
          </w:tcPr>
          <w:p w14:paraId="37D99D43"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272D308"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0C976E9" w14:textId="77777777" w:rsidTr="00281BB2">
        <w:trPr>
          <w:trHeight w:val="60"/>
        </w:trPr>
        <w:tc>
          <w:tcPr>
            <w:tcW w:w="988" w:type="dxa"/>
            <w:vMerge/>
            <w:tcBorders>
              <w:left w:val="single" w:sz="4" w:space="0" w:color="auto"/>
              <w:right w:val="single" w:sz="4" w:space="0" w:color="auto"/>
            </w:tcBorders>
          </w:tcPr>
          <w:p w14:paraId="507F602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419876BC"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56DDBD3" w14:textId="72D8FF69"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※日中サービス支援型共同生活援助の利用者に対する計画相談支援の提供については、利用者の意思確認を適切に行う必要があることから、他の類型の共同生活援助よりも短く</w:t>
            </w:r>
            <w:r w:rsidRPr="008D5EE5">
              <w:rPr>
                <w:rFonts w:ascii="MS UI Gothic" w:eastAsia="MS UI Gothic" w:hAnsi="MS UI Gothic"/>
                <w:sz w:val="12"/>
                <w:szCs w:val="16"/>
              </w:rPr>
              <w:t>3月間として</w:t>
            </w:r>
            <w:r w:rsidRPr="008D5EE5">
              <w:rPr>
                <w:rFonts w:ascii="MS UI Gothic" w:eastAsia="MS UI Gothic" w:hAnsi="MS UI Gothic" w:hint="eastAsia"/>
                <w:sz w:val="12"/>
                <w:szCs w:val="16"/>
              </w:rPr>
              <w:t>いることに留意してください。</w:t>
            </w:r>
          </w:p>
          <w:p w14:paraId="110FD77A" w14:textId="10D6A864"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適正な支援を確保する観点から、日中サービス支援型共同生活援助を行う事業者と計画相談支援を行う事業者は別であることが望ましいので、他の特定相談支援事業者と連携して計画相談支援を提供するよう、あわせて留意してください。</w:t>
            </w:r>
          </w:p>
        </w:tc>
        <w:tc>
          <w:tcPr>
            <w:tcW w:w="293" w:type="dxa"/>
            <w:tcBorders>
              <w:top w:val="nil"/>
              <w:left w:val="dotDotDash" w:sz="4" w:space="0" w:color="auto"/>
              <w:bottom w:val="nil"/>
              <w:right w:val="single" w:sz="4" w:space="0" w:color="auto"/>
            </w:tcBorders>
          </w:tcPr>
          <w:p w14:paraId="27CA1A3F"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top w:val="nil"/>
              <w:left w:val="single" w:sz="4" w:space="0" w:color="auto"/>
              <w:right w:val="single" w:sz="4" w:space="0" w:color="auto"/>
            </w:tcBorders>
          </w:tcPr>
          <w:p w14:paraId="0F5D9BD6"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5301605"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4847BCE" w14:textId="77777777" w:rsidTr="00281BB2">
        <w:trPr>
          <w:trHeight w:val="60"/>
        </w:trPr>
        <w:tc>
          <w:tcPr>
            <w:tcW w:w="988" w:type="dxa"/>
            <w:vMerge/>
            <w:tcBorders>
              <w:left w:val="single" w:sz="4" w:space="0" w:color="auto"/>
              <w:right w:val="single" w:sz="4" w:space="0" w:color="auto"/>
            </w:tcBorders>
          </w:tcPr>
          <w:p w14:paraId="7BE3B23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6938E5A2"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46CE6938"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top w:val="nil"/>
              <w:left w:val="single" w:sz="4" w:space="0" w:color="auto"/>
              <w:bottom w:val="single" w:sz="4" w:space="0" w:color="auto"/>
              <w:right w:val="single" w:sz="4" w:space="0" w:color="auto"/>
            </w:tcBorders>
          </w:tcPr>
          <w:p w14:paraId="77A75C5C"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A8F3F83"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6F0A84A" w14:textId="77777777" w:rsidTr="00281BB2">
        <w:trPr>
          <w:trHeight w:val="866"/>
        </w:trPr>
        <w:tc>
          <w:tcPr>
            <w:tcW w:w="988" w:type="dxa"/>
            <w:vMerge/>
            <w:tcBorders>
              <w:left w:val="single" w:sz="4" w:space="0" w:color="auto"/>
              <w:right w:val="single" w:sz="4" w:space="0" w:color="auto"/>
            </w:tcBorders>
          </w:tcPr>
          <w:p w14:paraId="398E40F0"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top w:val="single" w:sz="4" w:space="0" w:color="auto"/>
              <w:left w:val="single" w:sz="4" w:space="0" w:color="auto"/>
              <w:right w:val="nil"/>
            </w:tcBorders>
          </w:tcPr>
          <w:p w14:paraId="215E0C62" w14:textId="740FC398"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⒂</w:t>
            </w:r>
          </w:p>
        </w:tc>
        <w:tc>
          <w:tcPr>
            <w:tcW w:w="4712" w:type="dxa"/>
            <w:gridSpan w:val="2"/>
            <w:tcBorders>
              <w:top w:val="single" w:sz="4" w:space="0" w:color="auto"/>
              <w:left w:val="nil"/>
              <w:bottom w:val="single" w:sz="4" w:space="0" w:color="auto"/>
              <w:right w:val="single" w:sz="4" w:space="0" w:color="auto"/>
            </w:tcBorders>
          </w:tcPr>
          <w:p w14:paraId="300DD33C" w14:textId="154809AE"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等利用計画案または障害児支援利用計画案に位置付けた福祉サービス等について、利用者負担が生じる介護給付費等の対象となるかどうかを区分した上で、当該計画案の内容について、利用者等に対して説明し、文書により利用者等の同意を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7CD6B59F"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1D6D7127" w14:textId="25DE00AB"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46F47372"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2C48C5E3" w14:textId="6432101D"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15条第2項</w:t>
            </w:r>
            <w:r w:rsidRPr="008D5EE5">
              <w:rPr>
                <w:rFonts w:ascii="MS UI Gothic" w:eastAsia="MS UI Gothic" w:hAnsi="MS UI Gothic" w:hint="eastAsia"/>
                <w:sz w:val="16"/>
                <w:szCs w:val="16"/>
                <w:lang w:eastAsia="zh-CN"/>
              </w:rPr>
              <w:t>第10号</w:t>
            </w:r>
          </w:p>
          <w:p w14:paraId="60A2002A"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6ADB40D1"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15条第2項</w:t>
            </w:r>
            <w:r w:rsidRPr="008D5EE5">
              <w:rPr>
                <w:rFonts w:ascii="MS UI Gothic" w:eastAsia="MS UI Gothic" w:hAnsi="MS UI Gothic" w:hint="eastAsia"/>
                <w:sz w:val="16"/>
                <w:szCs w:val="16"/>
                <w:lang w:eastAsia="zh-CN"/>
              </w:rPr>
              <w:t>第8号</w:t>
            </w:r>
          </w:p>
          <w:p w14:paraId="2AFCCA60" w14:textId="578F40F8" w:rsidR="002E0507" w:rsidRPr="008D5EE5" w:rsidRDefault="002E0507" w:rsidP="002E0507">
            <w:pPr>
              <w:snapToGrid w:val="0"/>
              <w:spacing w:line="0" w:lineRule="atLeast"/>
              <w:rPr>
                <w:rFonts w:ascii="MS UI Gothic" w:eastAsia="MS UI Gothic" w:hAnsi="MS UI Gothic"/>
                <w:sz w:val="16"/>
                <w:szCs w:val="16"/>
                <w:lang w:eastAsia="zh-CN"/>
              </w:rPr>
            </w:pPr>
          </w:p>
          <w:p w14:paraId="4462DB57" w14:textId="77777777" w:rsidR="00985A58" w:rsidRPr="008D5EE5" w:rsidRDefault="002E0507" w:rsidP="002E0507">
            <w:pPr>
              <w:snapToGrid w:val="0"/>
              <w:spacing w:line="0" w:lineRule="atLeas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計画基準</w:t>
            </w:r>
          </w:p>
          <w:p w14:paraId="58D9950C" w14:textId="77777777" w:rsidR="00985A58"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0E1DC7EE" w14:textId="7C86E129"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第二の2の(11)の⑬</w:t>
            </w:r>
          </w:p>
          <w:p w14:paraId="1809024F"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3065B3AE"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解釈通知第二</w:t>
            </w:r>
          </w:p>
          <w:p w14:paraId="0A9A9C2B" w14:textId="1A9DBCEE"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の2の(11)の⑪</w:t>
            </w:r>
          </w:p>
        </w:tc>
        <w:tc>
          <w:tcPr>
            <w:tcW w:w="1274" w:type="dxa"/>
            <w:vMerge/>
            <w:tcBorders>
              <w:left w:val="single" w:sz="4" w:space="0" w:color="auto"/>
              <w:right w:val="single" w:sz="4" w:space="0" w:color="auto"/>
            </w:tcBorders>
          </w:tcPr>
          <w:p w14:paraId="6865DD88"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09D54CE3" w14:textId="77777777" w:rsidTr="00281BB2">
        <w:trPr>
          <w:trHeight w:val="113"/>
        </w:trPr>
        <w:tc>
          <w:tcPr>
            <w:tcW w:w="988" w:type="dxa"/>
            <w:vMerge/>
            <w:tcBorders>
              <w:left w:val="single" w:sz="4" w:space="0" w:color="auto"/>
              <w:right w:val="single" w:sz="4" w:space="0" w:color="auto"/>
            </w:tcBorders>
          </w:tcPr>
          <w:p w14:paraId="29B102B1"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6C114E6"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4159B2CB"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292CF01D"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C043E42"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603BEF67" w14:textId="77777777" w:rsidTr="00281BB2">
        <w:trPr>
          <w:trHeight w:val="113"/>
        </w:trPr>
        <w:tc>
          <w:tcPr>
            <w:tcW w:w="988" w:type="dxa"/>
            <w:vMerge/>
            <w:tcBorders>
              <w:left w:val="single" w:sz="4" w:space="0" w:color="auto"/>
              <w:right w:val="single" w:sz="4" w:space="0" w:color="auto"/>
            </w:tcBorders>
          </w:tcPr>
          <w:p w14:paraId="0ECA626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52D6EE6"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DF7F0F0" w14:textId="6564F8D4"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※計画案の作成に当たって、位置付ける福祉サービスの選択は、利用者自身が行うことが基本です。また、サービス及びその内容についても利用者の希望を尊重して下さい。</w:t>
            </w:r>
          </w:p>
          <w:p w14:paraId="3101E09B" w14:textId="792D6891" w:rsidR="002E0507" w:rsidRPr="008D5EE5" w:rsidRDefault="002E0507" w:rsidP="008D5EE5">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※計画案の内容について説明を行った上で、文書によって利用者（障害児）の同意を得ることで、意向の反映の機会を保障してください。</w:t>
            </w:r>
          </w:p>
          <w:p w14:paraId="0C6CBD8F" w14:textId="7930CC79" w:rsidR="002E0507" w:rsidRPr="008D5EE5" w:rsidRDefault="002E0507" w:rsidP="008D5EE5">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相談支援員がサービス等利用計画案の原案の作成までの業務を担う場合は、提供する相談支援の連続性や利用者との関係性の醸成の観点から、担当する相談支援専門員又は主任相談支援専門員の指導の下、当該相談支援員が利用者への説明に同席することが望ましいです。</w:t>
            </w:r>
          </w:p>
        </w:tc>
        <w:tc>
          <w:tcPr>
            <w:tcW w:w="293" w:type="dxa"/>
            <w:tcBorders>
              <w:top w:val="nil"/>
              <w:left w:val="dotDotDash" w:sz="4" w:space="0" w:color="auto"/>
              <w:bottom w:val="nil"/>
              <w:right w:val="single" w:sz="4" w:space="0" w:color="auto"/>
            </w:tcBorders>
          </w:tcPr>
          <w:p w14:paraId="6079F34A" w14:textId="4D57D758" w:rsidR="002E0507" w:rsidRPr="008D5EE5" w:rsidRDefault="002E0507" w:rsidP="002E0507">
            <w:pPr>
              <w:snapToGrid w:val="0"/>
              <w:spacing w:line="0" w:lineRule="atLeast"/>
              <w:jc w:val="left"/>
              <w:rPr>
                <w:rFonts w:ascii="MS UI Gothic" w:eastAsia="MS UI Gothic" w:hAnsi="MS UI Gothic"/>
                <w:sz w:val="16"/>
                <w:szCs w:val="16"/>
              </w:rPr>
            </w:pPr>
          </w:p>
          <w:p w14:paraId="26B9557F" w14:textId="3417639C" w:rsidR="002E0507" w:rsidRPr="008D5EE5" w:rsidRDefault="002E0507" w:rsidP="002E0507">
            <w:pPr>
              <w:snapToGrid w:val="0"/>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2F11B0FF"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4BFE188"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27AA1504" w14:textId="77777777" w:rsidTr="00281BB2">
        <w:trPr>
          <w:trHeight w:val="113"/>
        </w:trPr>
        <w:tc>
          <w:tcPr>
            <w:tcW w:w="988" w:type="dxa"/>
            <w:vMerge/>
            <w:tcBorders>
              <w:top w:val="nil"/>
              <w:left w:val="single" w:sz="4" w:space="0" w:color="auto"/>
              <w:right w:val="single" w:sz="4" w:space="0" w:color="auto"/>
            </w:tcBorders>
          </w:tcPr>
          <w:p w14:paraId="2CFC141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top w:val="nil"/>
              <w:left w:val="single" w:sz="4" w:space="0" w:color="auto"/>
              <w:bottom w:val="single" w:sz="4" w:space="0" w:color="auto"/>
              <w:right w:val="nil"/>
            </w:tcBorders>
          </w:tcPr>
          <w:p w14:paraId="5D9CBF34"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3E0C6BF9"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3" w:type="dxa"/>
            <w:vMerge/>
            <w:tcBorders>
              <w:left w:val="single" w:sz="4" w:space="0" w:color="auto"/>
              <w:bottom w:val="single" w:sz="4" w:space="0" w:color="auto"/>
              <w:right w:val="single" w:sz="4" w:space="0" w:color="auto"/>
            </w:tcBorders>
          </w:tcPr>
          <w:p w14:paraId="7D971090"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7634DBD"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761EE1FC" w14:textId="77777777" w:rsidTr="00281BB2">
        <w:trPr>
          <w:trHeight w:val="846"/>
        </w:trPr>
        <w:tc>
          <w:tcPr>
            <w:tcW w:w="988" w:type="dxa"/>
            <w:vMerge/>
            <w:tcBorders>
              <w:left w:val="single" w:sz="4" w:space="0" w:color="auto"/>
              <w:right w:val="single" w:sz="4" w:space="0" w:color="auto"/>
            </w:tcBorders>
          </w:tcPr>
          <w:p w14:paraId="5A88965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44FC8F9A" w14:textId="5A140D03"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⒃</w:t>
            </w:r>
          </w:p>
        </w:tc>
        <w:tc>
          <w:tcPr>
            <w:tcW w:w="4712" w:type="dxa"/>
            <w:gridSpan w:val="2"/>
            <w:tcBorders>
              <w:top w:val="single" w:sz="4" w:space="0" w:color="auto"/>
              <w:left w:val="nil"/>
              <w:bottom w:val="nil"/>
              <w:right w:val="single" w:sz="4" w:space="0" w:color="auto"/>
            </w:tcBorders>
          </w:tcPr>
          <w:p w14:paraId="281DD46C" w14:textId="0E201524"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サービス等利用計画案または障害児支援利用計画案を作成した際には、当該計画案を遅滞なく利用者等に交付していますか。</w:t>
            </w:r>
          </w:p>
        </w:tc>
        <w:tc>
          <w:tcPr>
            <w:tcW w:w="967" w:type="dxa"/>
            <w:gridSpan w:val="2"/>
            <w:tcBorders>
              <w:top w:val="single" w:sz="4" w:space="0" w:color="auto"/>
              <w:left w:val="single" w:sz="4" w:space="0" w:color="auto"/>
              <w:bottom w:val="nil"/>
              <w:right w:val="single" w:sz="4" w:space="0" w:color="auto"/>
            </w:tcBorders>
          </w:tcPr>
          <w:p w14:paraId="7AFA899F"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1B6B0608" w14:textId="29529F28"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26F531A3"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277E0B97" w14:textId="29CD79DF"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15条第2項</w:t>
            </w:r>
            <w:r w:rsidRPr="008D5EE5">
              <w:rPr>
                <w:rFonts w:ascii="MS UI Gothic" w:eastAsia="MS UI Gothic" w:hAnsi="MS UI Gothic" w:hint="eastAsia"/>
                <w:sz w:val="16"/>
                <w:szCs w:val="16"/>
                <w:lang w:eastAsia="zh-CN"/>
              </w:rPr>
              <w:t>第11号</w:t>
            </w:r>
          </w:p>
          <w:p w14:paraId="76CB581A" w14:textId="77777777" w:rsidR="002E0507" w:rsidRPr="008D5EE5" w:rsidRDefault="002E0507" w:rsidP="002E0507">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71FFE284" w14:textId="7A2D8DAD"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15条第2項</w:t>
            </w:r>
            <w:r w:rsidRPr="008D5EE5">
              <w:rPr>
                <w:rFonts w:ascii="MS UI Gothic" w:eastAsia="MS UI Gothic" w:hAnsi="MS UI Gothic" w:hint="eastAsia"/>
                <w:sz w:val="16"/>
                <w:szCs w:val="16"/>
              </w:rPr>
              <w:t>第9号</w:t>
            </w:r>
          </w:p>
          <w:p w14:paraId="3570BBEF" w14:textId="77777777" w:rsidR="002E0507" w:rsidRPr="008D5EE5" w:rsidRDefault="002E0507" w:rsidP="002E0507">
            <w:pPr>
              <w:spacing w:line="0" w:lineRule="atLeast"/>
              <w:jc w:val="left"/>
              <w:rPr>
                <w:rFonts w:ascii="MS UI Gothic" w:eastAsia="MS UI Gothic" w:hAnsi="MS UI Gothic"/>
                <w:sz w:val="16"/>
                <w:szCs w:val="16"/>
              </w:rPr>
            </w:pPr>
          </w:p>
          <w:p w14:paraId="01E067DB" w14:textId="159EEE4B"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計画基準解釈通知第二の2の(11)の⑭</w:t>
            </w:r>
          </w:p>
          <w:p w14:paraId="0EFAC72E" w14:textId="77777777" w:rsidR="00A4176D"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73D32FBA" w14:textId="4628315E"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の(11)の</w:t>
            </w:r>
            <w:r w:rsidRPr="008D5EE5">
              <w:rPr>
                <w:rFonts w:ascii="MS UI Gothic" w:eastAsia="MS UI Gothic" w:hAnsi="MS UI Gothic" w:cs="ＭＳ 明朝" w:hint="eastAsia"/>
                <w:sz w:val="16"/>
                <w:szCs w:val="16"/>
              </w:rPr>
              <w:t>⑫</w:t>
            </w:r>
          </w:p>
        </w:tc>
        <w:tc>
          <w:tcPr>
            <w:tcW w:w="1274" w:type="dxa"/>
            <w:vMerge/>
            <w:tcBorders>
              <w:left w:val="single" w:sz="4" w:space="0" w:color="auto"/>
              <w:right w:val="single" w:sz="4" w:space="0" w:color="auto"/>
            </w:tcBorders>
          </w:tcPr>
          <w:p w14:paraId="07DAF613"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74662CEF" w14:textId="77777777" w:rsidTr="00281BB2">
        <w:trPr>
          <w:trHeight w:val="60"/>
        </w:trPr>
        <w:tc>
          <w:tcPr>
            <w:tcW w:w="988" w:type="dxa"/>
            <w:vMerge/>
            <w:tcBorders>
              <w:left w:val="single" w:sz="4" w:space="0" w:color="auto"/>
              <w:right w:val="single" w:sz="4" w:space="0" w:color="auto"/>
            </w:tcBorders>
          </w:tcPr>
          <w:p w14:paraId="19D06B6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BB4DC6D"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14794087"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0AAD497F" w14:textId="2C954D83"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4E9476F"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5DB8EC4" w14:textId="77777777" w:rsidTr="00281BB2">
        <w:trPr>
          <w:trHeight w:val="55"/>
        </w:trPr>
        <w:tc>
          <w:tcPr>
            <w:tcW w:w="988" w:type="dxa"/>
            <w:vMerge/>
            <w:tcBorders>
              <w:left w:val="single" w:sz="4" w:space="0" w:color="auto"/>
              <w:right w:val="single" w:sz="4" w:space="0" w:color="auto"/>
            </w:tcBorders>
          </w:tcPr>
          <w:p w14:paraId="0ED6D532"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62BDA91E"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210DC874" w14:textId="34D5CF28" w:rsidR="002E0507" w:rsidRPr="008D5EE5" w:rsidRDefault="002E0507" w:rsidP="002E0507">
            <w:pPr>
              <w:snapToGrid w:val="0"/>
              <w:spacing w:line="0" w:lineRule="atLeast"/>
              <w:jc w:val="left"/>
              <w:rPr>
                <w:rFonts w:ascii="MS UI Gothic" w:eastAsia="MS UI Gothic" w:hAnsi="MS UI Gothic"/>
                <w:sz w:val="12"/>
                <w:szCs w:val="16"/>
              </w:rPr>
            </w:pPr>
            <w:r w:rsidRPr="008D5EE5">
              <w:rPr>
                <w:rFonts w:ascii="MS UI Gothic" w:eastAsia="MS UI Gothic" w:hAnsi="MS UI Gothic" w:hint="eastAsia"/>
                <w:sz w:val="12"/>
                <w:szCs w:val="16"/>
              </w:rPr>
              <w:t>※作成（交付）した計画案は、5年間保存してください。</w:t>
            </w:r>
            <w:r w:rsidR="00985A58" w:rsidRPr="008D5EE5">
              <w:rPr>
                <w:rFonts w:ascii="MS UI Gothic" w:eastAsia="MS UI Gothic" w:hAnsi="MS UI Gothic" w:hint="eastAsia"/>
                <w:sz w:val="12"/>
                <w:szCs w:val="16"/>
              </w:rPr>
              <w:t>（基準第30条第2項）</w:t>
            </w:r>
          </w:p>
        </w:tc>
        <w:tc>
          <w:tcPr>
            <w:tcW w:w="293" w:type="dxa"/>
            <w:tcBorders>
              <w:top w:val="nil"/>
              <w:left w:val="dotDotDash" w:sz="4" w:space="0" w:color="auto"/>
              <w:bottom w:val="nil"/>
              <w:right w:val="single" w:sz="4" w:space="0" w:color="auto"/>
            </w:tcBorders>
          </w:tcPr>
          <w:p w14:paraId="28CFDAD7"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490B35A2" w14:textId="7A827E02"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E156549"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16F2368" w14:textId="3EF52AFE" w:rsidTr="00281BB2">
        <w:trPr>
          <w:trHeight w:val="1266"/>
        </w:trPr>
        <w:tc>
          <w:tcPr>
            <w:tcW w:w="988" w:type="dxa"/>
            <w:vMerge/>
            <w:tcBorders>
              <w:left w:val="single" w:sz="4" w:space="0" w:color="auto"/>
              <w:right w:val="single" w:sz="4" w:space="0" w:color="auto"/>
            </w:tcBorders>
          </w:tcPr>
          <w:p w14:paraId="7300C89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01C75CB"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5EDFA8E9" w14:textId="5DBA3791"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0C227856" w14:textId="30B4A729"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E7F1F86"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53ACB1C" w14:textId="77777777" w:rsidTr="00281BB2">
        <w:trPr>
          <w:trHeight w:val="210"/>
        </w:trPr>
        <w:tc>
          <w:tcPr>
            <w:tcW w:w="988" w:type="dxa"/>
            <w:vMerge/>
            <w:tcBorders>
              <w:left w:val="single" w:sz="4" w:space="0" w:color="auto"/>
              <w:right w:val="single" w:sz="4" w:space="0" w:color="auto"/>
            </w:tcBorders>
          </w:tcPr>
          <w:p w14:paraId="3FAE0E0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135D9DDB" w14:textId="37A4BD5F"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⒄</w:t>
            </w:r>
          </w:p>
        </w:tc>
        <w:tc>
          <w:tcPr>
            <w:tcW w:w="4712" w:type="dxa"/>
            <w:gridSpan w:val="2"/>
            <w:tcBorders>
              <w:top w:val="single" w:sz="4" w:space="0" w:color="auto"/>
              <w:left w:val="nil"/>
              <w:bottom w:val="nil"/>
              <w:right w:val="single" w:sz="4" w:space="0" w:color="auto"/>
            </w:tcBorders>
          </w:tcPr>
          <w:p w14:paraId="3BD23880"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p w14:paraId="0972D794" w14:textId="7928D78D" w:rsidR="008605C3" w:rsidRPr="008D5EE5" w:rsidRDefault="002E0507" w:rsidP="00C6696B">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相談支援専門員は、</w:t>
            </w:r>
            <w:r w:rsidR="00BD0BFE" w:rsidRPr="008D5EE5">
              <w:rPr>
                <w:rFonts w:ascii="MS UI Gothic" w:eastAsia="MS UI Gothic" w:hAnsi="MS UI Gothic" w:hint="eastAsia"/>
                <w:sz w:val="16"/>
                <w:szCs w:val="16"/>
              </w:rPr>
              <w:t>支給決定又は地域相談支援給付決定を踏まえて</w:t>
            </w:r>
            <w:r w:rsidR="00BD0BFE" w:rsidRPr="008D5EE5">
              <w:rPr>
                <w:rFonts w:ascii="MS UI Gothic" w:eastAsia="MS UI Gothic" w:hAnsi="MS UI Gothic" w:hint="eastAsia"/>
                <w:sz w:val="16"/>
                <w:szCs w:val="16"/>
                <w:u w:val="single"/>
              </w:rPr>
              <w:t>サービス等利用計画案の変更</w:t>
            </w:r>
            <w:r w:rsidR="00BD0BFE" w:rsidRPr="008D5EE5">
              <w:rPr>
                <w:rFonts w:ascii="MS UI Gothic" w:eastAsia="MS UI Gothic" w:hAnsi="MS UI Gothic" w:hint="eastAsia"/>
                <w:sz w:val="16"/>
                <w:szCs w:val="16"/>
              </w:rPr>
              <w:t>を行い、指定障害福祉サービス事業者等との連絡調整を行うとともに、サービス担当者会議</w:t>
            </w:r>
            <w:r w:rsidR="00BD0BFE" w:rsidRPr="008D5EE5">
              <w:rPr>
                <w:rFonts w:ascii="MS UI Gothic" w:eastAsia="MS UI Gothic" w:hAnsi="MS UI Gothic" w:hint="eastAsia"/>
                <w:sz w:val="12"/>
                <w:szCs w:val="12"/>
              </w:rPr>
              <w:t>（※）</w:t>
            </w:r>
            <w:r w:rsidR="00BD0BFE" w:rsidRPr="008D5EE5">
              <w:rPr>
                <w:rFonts w:ascii="MS UI Gothic" w:eastAsia="MS UI Gothic" w:hAnsi="MS UI Gothic" w:hint="eastAsia"/>
                <w:sz w:val="16"/>
                <w:szCs w:val="16"/>
              </w:rPr>
              <w:t>の開催等により、当該サービス等利用計画</w:t>
            </w:r>
            <w:r w:rsidR="008F1763" w:rsidRPr="008D5EE5">
              <w:rPr>
                <w:rFonts w:ascii="MS UI Gothic" w:eastAsia="MS UI Gothic" w:hAnsi="MS UI Gothic" w:hint="eastAsia"/>
                <w:sz w:val="16"/>
                <w:szCs w:val="16"/>
              </w:rPr>
              <w:t>案</w:t>
            </w:r>
            <w:r w:rsidR="00BD0BFE" w:rsidRPr="008D5EE5">
              <w:rPr>
                <w:rFonts w:ascii="MS UI Gothic" w:eastAsia="MS UI Gothic" w:hAnsi="MS UI Gothic" w:hint="eastAsia"/>
                <w:sz w:val="16"/>
                <w:szCs w:val="16"/>
              </w:rPr>
              <w:t>の内容について説明を行うとともに、当該利用者の生活に対する意向を改めて確認した上で、担当者から、専門的な見地からの意見を求めていますか。</w:t>
            </w:r>
          </w:p>
          <w:p w14:paraId="054B9184" w14:textId="77777777" w:rsidR="00C6696B" w:rsidRPr="008D5EE5" w:rsidRDefault="00C6696B" w:rsidP="008605C3">
            <w:pPr>
              <w:snapToGrid w:val="0"/>
              <w:spacing w:line="0" w:lineRule="atLeast"/>
              <w:jc w:val="left"/>
              <w:rPr>
                <w:rFonts w:ascii="MS UI Gothic" w:eastAsia="MS UI Gothic" w:hAnsi="MS UI Gothic"/>
                <w:sz w:val="12"/>
                <w:szCs w:val="12"/>
              </w:rPr>
            </w:pPr>
          </w:p>
          <w:p w14:paraId="2D01568A" w14:textId="77777777" w:rsidR="00C6696B" w:rsidRPr="008D5EE5" w:rsidRDefault="00C6696B" w:rsidP="008605C3">
            <w:pPr>
              <w:snapToGrid w:val="0"/>
              <w:spacing w:line="0" w:lineRule="atLeast"/>
              <w:jc w:val="left"/>
              <w:rPr>
                <w:rFonts w:ascii="MS UI Gothic" w:eastAsia="MS UI Gothic" w:hAnsi="MS UI Gothic"/>
                <w:sz w:val="12"/>
                <w:szCs w:val="12"/>
              </w:rPr>
            </w:pPr>
            <w:r w:rsidRPr="008D5EE5">
              <w:rPr>
                <w:rFonts w:ascii="MS UI Gothic" w:eastAsia="MS UI Gothic" w:hAnsi="MS UI Gothic" w:hint="eastAsia"/>
                <w:sz w:val="12"/>
                <w:szCs w:val="12"/>
              </w:rPr>
              <w:t>（※</w:t>
            </w:r>
            <w:r w:rsidR="00A4176D" w:rsidRPr="008D5EE5">
              <w:rPr>
                <w:rFonts w:ascii="MS UI Gothic" w:eastAsia="MS UI Gothic" w:hAnsi="MS UI Gothic" w:hint="eastAsia"/>
                <w:sz w:val="12"/>
                <w:szCs w:val="12"/>
              </w:rPr>
              <w:t>）</w:t>
            </w:r>
            <w:r w:rsidR="008605C3" w:rsidRPr="008D5EE5">
              <w:rPr>
                <w:rFonts w:ascii="MS UI Gothic" w:eastAsia="MS UI Gothic" w:hAnsi="MS UI Gothic" w:hint="eastAsia"/>
                <w:sz w:val="12"/>
                <w:szCs w:val="12"/>
              </w:rPr>
              <w:t>「サービス担当者会議」とは、相談支援専門員がサービス等利用計画</w:t>
            </w:r>
            <w:r w:rsidR="000C0FD7" w:rsidRPr="008D5EE5">
              <w:rPr>
                <w:rFonts w:ascii="MS UI Gothic" w:eastAsia="MS UI Gothic" w:hAnsi="MS UI Gothic" w:hint="eastAsia"/>
                <w:sz w:val="12"/>
                <w:szCs w:val="12"/>
              </w:rPr>
              <w:t>（</w:t>
            </w:r>
            <w:r w:rsidRPr="008D5EE5">
              <w:rPr>
                <w:rFonts w:ascii="MS UI Gothic" w:eastAsia="MS UI Gothic" w:hAnsi="MS UI Gothic" w:hint="eastAsia"/>
                <w:sz w:val="12"/>
                <w:szCs w:val="12"/>
              </w:rPr>
              <w:t>障害児支援利用</w:t>
            </w:r>
          </w:p>
          <w:p w14:paraId="2BA044BB" w14:textId="1AE46237" w:rsidR="008605C3" w:rsidRPr="008D5EE5" w:rsidRDefault="00C6696B" w:rsidP="00C6696B">
            <w:pPr>
              <w:snapToGrid w:val="0"/>
              <w:spacing w:line="0" w:lineRule="atLeast"/>
              <w:ind w:leftChars="100" w:left="210"/>
              <w:jc w:val="left"/>
              <w:rPr>
                <w:rFonts w:ascii="MS UI Gothic" w:eastAsia="MS UI Gothic" w:hAnsi="MS UI Gothic"/>
                <w:sz w:val="12"/>
                <w:szCs w:val="12"/>
              </w:rPr>
            </w:pPr>
            <w:r w:rsidRPr="008D5EE5">
              <w:rPr>
                <w:rFonts w:ascii="MS UI Gothic" w:eastAsia="MS UI Gothic" w:hAnsi="MS UI Gothic" w:hint="eastAsia"/>
                <w:sz w:val="12"/>
                <w:szCs w:val="12"/>
              </w:rPr>
              <w:t>計画</w:t>
            </w:r>
            <w:r w:rsidR="000C0FD7" w:rsidRPr="008D5EE5">
              <w:rPr>
                <w:rFonts w:ascii="MS UI Gothic" w:eastAsia="MS UI Gothic" w:hAnsi="MS UI Gothic" w:hint="eastAsia"/>
                <w:sz w:val="12"/>
                <w:szCs w:val="12"/>
              </w:rPr>
              <w:t>）</w:t>
            </w:r>
            <w:r w:rsidR="008605C3" w:rsidRPr="008D5EE5">
              <w:rPr>
                <w:rFonts w:ascii="MS UI Gothic" w:eastAsia="MS UI Gothic" w:hAnsi="MS UI Gothic" w:hint="eastAsia"/>
                <w:sz w:val="12"/>
                <w:szCs w:val="12"/>
              </w:rPr>
              <w:t>の作成のために利用者</w:t>
            </w:r>
            <w:r w:rsidRPr="008D5EE5">
              <w:rPr>
                <w:rFonts w:ascii="MS UI Gothic" w:eastAsia="MS UI Gothic" w:hAnsi="MS UI Gothic" w:hint="eastAsia"/>
                <w:sz w:val="12"/>
                <w:szCs w:val="12"/>
              </w:rPr>
              <w:t>等</w:t>
            </w:r>
            <w:r w:rsidR="008605C3" w:rsidRPr="008D5EE5">
              <w:rPr>
                <w:rFonts w:ascii="MS UI Gothic" w:eastAsia="MS UI Gothic" w:hAnsi="MS UI Gothic" w:hint="eastAsia"/>
                <w:sz w:val="12"/>
                <w:szCs w:val="12"/>
              </w:rPr>
              <w:t>及び当該変更を行ったサービス等利用計画案</w:t>
            </w:r>
            <w:r w:rsidR="00A4176D" w:rsidRPr="008D5EE5">
              <w:rPr>
                <w:rFonts w:ascii="MS UI Gothic" w:eastAsia="MS UI Gothic" w:hAnsi="MS UI Gothic" w:hint="eastAsia"/>
                <w:sz w:val="12"/>
                <w:szCs w:val="12"/>
              </w:rPr>
              <w:t>に位置付けた福祉サービス等の担当者を招集して行う会議</w:t>
            </w:r>
            <w:r w:rsidR="009205FC" w:rsidRPr="008D5EE5">
              <w:rPr>
                <w:rFonts w:ascii="MS UI Gothic" w:eastAsia="MS UI Gothic" w:hAnsi="MS UI Gothic" w:hint="eastAsia"/>
                <w:sz w:val="12"/>
                <w:szCs w:val="12"/>
              </w:rPr>
              <w:t>をいい、</w:t>
            </w:r>
            <w:r w:rsidRPr="008D5EE5">
              <w:rPr>
                <w:rFonts w:ascii="MS UI Gothic" w:eastAsia="MS UI Gothic" w:hAnsi="MS UI Gothic" w:hint="eastAsia"/>
                <w:sz w:val="12"/>
                <w:szCs w:val="12"/>
              </w:rPr>
              <w:t>テレビ電話装置</w:t>
            </w:r>
            <w:r w:rsidRPr="008D5EE5">
              <w:rPr>
                <w:rFonts w:ascii="MS UI Gothic" w:eastAsia="MS UI Gothic" w:hAnsi="MS UI Gothic" w:hint="eastAsia"/>
                <w:sz w:val="12"/>
                <w:szCs w:val="16"/>
              </w:rPr>
              <w:t>（リアルタイムでの画像を介したコミュニケーションが可能な通信機器）等を活用しての開催も可能です。</w:t>
            </w:r>
          </w:p>
          <w:p w14:paraId="05782AF7" w14:textId="77777777" w:rsidR="00A4176D" w:rsidRPr="008D5EE5" w:rsidRDefault="00A4176D" w:rsidP="008605C3">
            <w:pPr>
              <w:snapToGrid w:val="0"/>
              <w:spacing w:line="0" w:lineRule="atLeast"/>
              <w:jc w:val="left"/>
              <w:rPr>
                <w:rFonts w:ascii="MS UI Gothic" w:eastAsia="MS UI Gothic" w:hAnsi="MS UI Gothic"/>
                <w:sz w:val="16"/>
                <w:szCs w:val="16"/>
              </w:rPr>
            </w:pPr>
          </w:p>
          <w:p w14:paraId="4E403395" w14:textId="0E5566DE"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障害児</w:t>
            </w:r>
          </w:p>
          <w:p w14:paraId="097D9694" w14:textId="5DBD2867"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相談支援専門員は、通所給付決定を踏まえて</w:t>
            </w:r>
            <w:r w:rsidRPr="008D5EE5">
              <w:rPr>
                <w:rFonts w:ascii="MS UI Gothic" w:eastAsia="MS UI Gothic" w:hAnsi="MS UI Gothic" w:hint="eastAsia"/>
                <w:sz w:val="16"/>
                <w:szCs w:val="16"/>
                <w:u w:val="single"/>
              </w:rPr>
              <w:t>障害児支援利用計画案の変更</w:t>
            </w:r>
            <w:r w:rsidRPr="008D5EE5">
              <w:rPr>
                <w:rFonts w:ascii="MS UI Gothic" w:eastAsia="MS UI Gothic" w:hAnsi="MS UI Gothic" w:hint="eastAsia"/>
                <w:sz w:val="16"/>
                <w:szCs w:val="16"/>
              </w:rPr>
              <w:t>を行い、障害児通所支援事業者等その他の者との連絡調整等を行うとともに、障害児の意見が尊重され、その最善の利益が優先して考慮される体制を確保した上で、サービス担当者会議の開催等により、当該障害児支援利用計画案の内容について説明を行うとともに、担当者から、専門的な見地からの意見を求めていますか。</w:t>
            </w:r>
          </w:p>
        </w:tc>
        <w:tc>
          <w:tcPr>
            <w:tcW w:w="967" w:type="dxa"/>
            <w:gridSpan w:val="2"/>
            <w:tcBorders>
              <w:top w:val="single" w:sz="4" w:space="0" w:color="auto"/>
              <w:left w:val="single" w:sz="4" w:space="0" w:color="auto"/>
              <w:bottom w:val="nil"/>
              <w:right w:val="single" w:sz="4" w:space="0" w:color="auto"/>
            </w:tcBorders>
          </w:tcPr>
          <w:p w14:paraId="3ED9F8DB"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32067233" w14:textId="402EB1DF"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60C93ACC"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5978A4AB" w14:textId="029F22A4"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15条第2項</w:t>
            </w:r>
          </w:p>
          <w:p w14:paraId="22E17F26" w14:textId="0667C060"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第12号</w:t>
            </w:r>
          </w:p>
          <w:p w14:paraId="0EB8C773"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61C84E1B" w14:textId="414A4798"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条第</w:t>
            </w:r>
            <w:r w:rsidRPr="008D5EE5">
              <w:rPr>
                <w:rFonts w:ascii="MS UI Gothic" w:eastAsia="MS UI Gothic" w:hAnsi="MS UI Gothic"/>
                <w:sz w:val="16"/>
                <w:szCs w:val="16"/>
                <w:lang w:eastAsia="zh-CN"/>
              </w:rPr>
              <w:t>2項</w:t>
            </w:r>
            <w:r w:rsidRPr="008D5EE5">
              <w:rPr>
                <w:rFonts w:ascii="MS UI Gothic" w:eastAsia="MS UI Gothic" w:hAnsi="MS UI Gothic" w:hint="eastAsia"/>
                <w:sz w:val="16"/>
                <w:szCs w:val="16"/>
                <w:lang w:eastAsia="zh-CN"/>
              </w:rPr>
              <w:t>第10号</w:t>
            </w:r>
          </w:p>
          <w:p w14:paraId="5C695F03"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p>
          <w:p w14:paraId="7A076EBD"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2C0883C6"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516EE3EF" w14:textId="104CC05C"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の(11)の⑮</w:t>
            </w:r>
          </w:p>
          <w:p w14:paraId="7D9B5C4C"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2FED94B2"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1A624912"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3C57DE7A" w14:textId="3CB43BB6"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(11)の</w:t>
            </w:r>
            <w:r w:rsidRPr="008D5EE5">
              <w:rPr>
                <w:rFonts w:ascii="MS UI Gothic" w:eastAsia="MS UI Gothic" w:hAnsi="MS UI Gothic" w:cs="ＭＳ 明朝" w:hint="eastAsia"/>
                <w:sz w:val="16"/>
                <w:szCs w:val="16"/>
              </w:rPr>
              <w:t>⑬</w:t>
            </w:r>
          </w:p>
        </w:tc>
        <w:tc>
          <w:tcPr>
            <w:tcW w:w="1274" w:type="dxa"/>
            <w:vMerge/>
            <w:tcBorders>
              <w:left w:val="single" w:sz="4" w:space="0" w:color="auto"/>
              <w:right w:val="single" w:sz="4" w:space="0" w:color="auto"/>
            </w:tcBorders>
          </w:tcPr>
          <w:p w14:paraId="11FEC0E5"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2B770A6F" w14:textId="77777777" w:rsidTr="00281BB2">
        <w:trPr>
          <w:trHeight w:val="60"/>
        </w:trPr>
        <w:tc>
          <w:tcPr>
            <w:tcW w:w="988" w:type="dxa"/>
            <w:vMerge/>
            <w:tcBorders>
              <w:left w:val="single" w:sz="4" w:space="0" w:color="auto"/>
              <w:right w:val="single" w:sz="4" w:space="0" w:color="auto"/>
            </w:tcBorders>
          </w:tcPr>
          <w:p w14:paraId="6B8EDAA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267C8BB"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428C9C74"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275AE4E9"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50C7F28"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813E2BD" w14:textId="77777777" w:rsidTr="00281BB2">
        <w:trPr>
          <w:trHeight w:val="60"/>
        </w:trPr>
        <w:tc>
          <w:tcPr>
            <w:tcW w:w="988" w:type="dxa"/>
            <w:vMerge/>
            <w:tcBorders>
              <w:left w:val="single" w:sz="4" w:space="0" w:color="auto"/>
              <w:right w:val="single" w:sz="4" w:space="0" w:color="auto"/>
            </w:tcBorders>
          </w:tcPr>
          <w:p w14:paraId="10D80331"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49FF317D"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C558C3E" w14:textId="3DD222FF" w:rsidR="002E0507" w:rsidRPr="008D5EE5" w:rsidRDefault="002E0507" w:rsidP="002E0507">
            <w:pPr>
              <w:snapToGrid w:val="0"/>
              <w:spacing w:line="0" w:lineRule="atLeast"/>
              <w:ind w:left="120" w:hangingChars="100" w:hanging="120"/>
              <w:jc w:val="left"/>
              <w:rPr>
                <w:rFonts w:ascii="MS UI Gothic" w:eastAsia="MS UI Gothic" w:hAnsi="MS UI Gothic"/>
                <w:sz w:val="12"/>
                <w:szCs w:val="12"/>
                <w:bdr w:val="single" w:sz="4" w:space="0" w:color="auto"/>
              </w:rPr>
            </w:pPr>
            <w:r w:rsidRPr="008D5EE5">
              <w:rPr>
                <w:rFonts w:ascii="MS UI Gothic" w:eastAsia="MS UI Gothic" w:hAnsi="MS UI Gothic" w:hint="eastAsia"/>
                <w:sz w:val="12"/>
                <w:szCs w:val="12"/>
                <w:bdr w:val="single" w:sz="4" w:space="0" w:color="auto"/>
              </w:rPr>
              <w:t>計画</w:t>
            </w:r>
          </w:p>
          <w:p w14:paraId="3F2CFE6A" w14:textId="77777777" w:rsidR="00C6696B"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※利用者の意向を踏まえた効果的かつ実現可能な質の高いサービス等利用計画を作成するために、サービス担当者会議については、原則として利用者等が同席した上で行わなければなりません。</w:t>
            </w:r>
          </w:p>
          <w:p w14:paraId="1A0698E9" w14:textId="77777777" w:rsidR="00C6696B" w:rsidRPr="008D5EE5" w:rsidRDefault="002E0507" w:rsidP="00C6696B">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ただし、例えば当該利用者の病状により、会議への同席自体が極めて困難な場合等、やむを得ない場合に</w:t>
            </w:r>
          </w:p>
          <w:p w14:paraId="3E5420C0" w14:textId="77777777" w:rsidR="00C6696B" w:rsidRPr="008D5EE5" w:rsidRDefault="002E0507" w:rsidP="00C6696B">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ついては、例外的にテレビ電話装置の活用等、同席以外の方法により希望する生活及びサービスに対する</w:t>
            </w:r>
          </w:p>
          <w:p w14:paraId="7B401FD3" w14:textId="3A1E7AA7" w:rsidR="002E0507" w:rsidRPr="008D5EE5" w:rsidRDefault="002E0507" w:rsidP="00C6696B">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 xml:space="preserve">意向等を改めて確認することで差し支えありません。 </w:t>
            </w:r>
          </w:p>
          <w:p w14:paraId="6C135ADE" w14:textId="77777777" w:rsidR="002E0507" w:rsidRPr="008D5EE5" w:rsidRDefault="002E0507" w:rsidP="002E0507">
            <w:pPr>
              <w:snapToGrid w:val="0"/>
              <w:spacing w:line="0" w:lineRule="atLeast"/>
              <w:jc w:val="left"/>
              <w:rPr>
                <w:rFonts w:ascii="MS UI Gothic" w:eastAsia="MS UI Gothic" w:hAnsi="MS UI Gothic"/>
                <w:sz w:val="12"/>
                <w:szCs w:val="16"/>
              </w:rPr>
            </w:pPr>
          </w:p>
          <w:p w14:paraId="223138FC" w14:textId="4725C5EB" w:rsidR="002E0507" w:rsidRPr="008D5EE5" w:rsidRDefault="002E0507" w:rsidP="002E0507">
            <w:pPr>
              <w:snapToGrid w:val="0"/>
              <w:spacing w:line="0" w:lineRule="atLeast"/>
              <w:ind w:left="120" w:hangingChars="100" w:hanging="120"/>
              <w:jc w:val="left"/>
              <w:rPr>
                <w:rFonts w:ascii="MS UI Gothic" w:eastAsia="MS UI Gothic" w:hAnsi="MS UI Gothic"/>
                <w:sz w:val="12"/>
                <w:szCs w:val="12"/>
              </w:rPr>
            </w:pPr>
            <w:r w:rsidRPr="008D5EE5">
              <w:rPr>
                <w:rFonts w:ascii="MS UI Gothic" w:eastAsia="MS UI Gothic" w:hAnsi="MS UI Gothic" w:hint="eastAsia"/>
                <w:sz w:val="12"/>
                <w:szCs w:val="12"/>
                <w:bdr w:val="single" w:sz="4" w:space="0" w:color="auto"/>
              </w:rPr>
              <w:t>障害児</w:t>
            </w:r>
          </w:p>
          <w:p w14:paraId="41551D68" w14:textId="5CF48BBA"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サービス担当者会議については、障害児の意見を尊重し、障害児の最善の利益を保障することが重要であることに鑑み、当該障害児の年齢や発達の程度に応じて、障害児本人や保護者が参加することが望ましいです。なお、その際、年齢や発達の程度により意見を表明することが難しい障害児がいることを考慮し、言葉による表現だけでなく、身体の動きや表情、発声なども観察し、意見を尊重することが重要です。</w:t>
            </w:r>
          </w:p>
          <w:p w14:paraId="070354EB" w14:textId="77777777" w:rsidR="002E0507" w:rsidRPr="008D5EE5" w:rsidRDefault="002E0507" w:rsidP="002E0507">
            <w:pPr>
              <w:snapToGrid w:val="0"/>
              <w:spacing w:line="0" w:lineRule="atLeast"/>
              <w:jc w:val="left"/>
              <w:rPr>
                <w:rFonts w:ascii="MS UI Gothic" w:eastAsia="MS UI Gothic" w:hAnsi="MS UI Gothic"/>
                <w:sz w:val="12"/>
                <w:szCs w:val="16"/>
              </w:rPr>
            </w:pPr>
          </w:p>
          <w:p w14:paraId="6611E7FF" w14:textId="381043F5"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※様々な専門的見地からの意見等を踏まえてサービス等利用計画を作成するため、サービス担当者会議には担当者のみならず、本人の生活に関係する者や支援関係者が参加するよう、調整に努めてください。</w:t>
            </w:r>
          </w:p>
          <w:p w14:paraId="2A02D268" w14:textId="1B2107F5"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※相談支援員がサービス等利用計画案の原案の作成までの業務を担う場合には、提供する相談支援の連続性や利用者</w:t>
            </w:r>
            <w:r w:rsidR="0056439B" w:rsidRPr="008D5EE5">
              <w:rPr>
                <w:rFonts w:ascii="MS UI Gothic" w:eastAsia="MS UI Gothic" w:hAnsi="MS UI Gothic" w:hint="eastAsia"/>
                <w:sz w:val="12"/>
                <w:szCs w:val="16"/>
              </w:rPr>
              <w:t>等</w:t>
            </w:r>
            <w:r w:rsidRPr="008D5EE5">
              <w:rPr>
                <w:rFonts w:ascii="MS UI Gothic" w:eastAsia="MS UI Gothic" w:hAnsi="MS UI Gothic" w:hint="eastAsia"/>
                <w:sz w:val="12"/>
                <w:szCs w:val="16"/>
              </w:rPr>
              <w:t>との関係性の醸成の観点から、担当する相談支援専門員又は主任相談支援専門員の指導の下、当該相談支援員がサービス担当者会議に出席することが望ましいです。</w:t>
            </w:r>
          </w:p>
          <w:p w14:paraId="5E1A5536" w14:textId="3A0FC6CF"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※なお、会議等の記録は、5年間保存してください。</w:t>
            </w:r>
            <w:r w:rsidR="00D63C12" w:rsidRPr="008D5EE5">
              <w:rPr>
                <w:rFonts w:ascii="MS UI Gothic" w:eastAsia="MS UI Gothic" w:hAnsi="MS UI Gothic" w:hint="eastAsia"/>
                <w:sz w:val="12"/>
                <w:szCs w:val="16"/>
              </w:rPr>
              <w:t>（基準第30条第2項）</w:t>
            </w:r>
          </w:p>
        </w:tc>
        <w:tc>
          <w:tcPr>
            <w:tcW w:w="293" w:type="dxa"/>
            <w:tcBorders>
              <w:top w:val="nil"/>
              <w:left w:val="dotDotDash" w:sz="4" w:space="0" w:color="auto"/>
              <w:bottom w:val="nil"/>
              <w:right w:val="single" w:sz="4" w:space="0" w:color="auto"/>
            </w:tcBorders>
          </w:tcPr>
          <w:p w14:paraId="3343D96D"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4CF8F826"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654A393"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1D1D804" w14:textId="77777777" w:rsidTr="00281BB2">
        <w:trPr>
          <w:trHeight w:val="53"/>
        </w:trPr>
        <w:tc>
          <w:tcPr>
            <w:tcW w:w="988" w:type="dxa"/>
            <w:vMerge/>
            <w:tcBorders>
              <w:left w:val="single" w:sz="4" w:space="0" w:color="auto"/>
              <w:right w:val="single" w:sz="4" w:space="0" w:color="auto"/>
            </w:tcBorders>
          </w:tcPr>
          <w:p w14:paraId="2DEE708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2F60059F"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11C4740A"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38A45DDA"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4B15335"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55BE5F2" w14:textId="77777777" w:rsidTr="00281BB2">
        <w:trPr>
          <w:trHeight w:val="39"/>
        </w:trPr>
        <w:tc>
          <w:tcPr>
            <w:tcW w:w="988" w:type="dxa"/>
            <w:vMerge/>
            <w:tcBorders>
              <w:left w:val="single" w:sz="4" w:space="0" w:color="auto"/>
              <w:bottom w:val="nil"/>
              <w:right w:val="single" w:sz="4" w:space="0" w:color="auto"/>
            </w:tcBorders>
          </w:tcPr>
          <w:p w14:paraId="1A59016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top w:val="single" w:sz="4" w:space="0" w:color="auto"/>
              <w:left w:val="single" w:sz="4" w:space="0" w:color="auto"/>
              <w:bottom w:val="single" w:sz="4" w:space="0" w:color="auto"/>
              <w:right w:val="nil"/>
            </w:tcBorders>
          </w:tcPr>
          <w:p w14:paraId="639767EA" w14:textId="79E99548"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⒅</w:t>
            </w:r>
          </w:p>
        </w:tc>
        <w:tc>
          <w:tcPr>
            <w:tcW w:w="4712" w:type="dxa"/>
            <w:gridSpan w:val="2"/>
            <w:tcBorders>
              <w:top w:val="single" w:sz="4" w:space="0" w:color="auto"/>
              <w:left w:val="nil"/>
              <w:bottom w:val="single" w:sz="4" w:space="0" w:color="auto"/>
              <w:right w:val="single" w:sz="4" w:space="0" w:color="auto"/>
            </w:tcBorders>
          </w:tcPr>
          <w:p w14:paraId="427A6F3F" w14:textId="35E79D7B"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サービス担当者会議を踏まえたサービス等利用計画案または障害児支援利用計画案の内容について、利用者等に対して説明し、文書により利用者等の同意を得ていますか。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32952DCD"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6E0AABA9" w14:textId="5020B60F"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tcBorders>
              <w:top w:val="single" w:sz="4" w:space="0" w:color="auto"/>
              <w:left w:val="single" w:sz="4" w:space="0" w:color="auto"/>
              <w:right w:val="single" w:sz="4" w:space="0" w:color="auto"/>
            </w:tcBorders>
          </w:tcPr>
          <w:p w14:paraId="50C4A94B"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239F7FFC" w14:textId="48E0383C"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条第2項第13号</w:t>
            </w:r>
          </w:p>
          <w:p w14:paraId="38FDA2F1"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2A686230" w14:textId="4ABB6304" w:rsidR="00C6696B"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15</w:t>
            </w:r>
            <w:r w:rsidRPr="008D5EE5">
              <w:rPr>
                <w:rFonts w:ascii="MS UI Gothic" w:eastAsia="MS UI Gothic" w:hAnsi="MS UI Gothic" w:hint="eastAsia"/>
                <w:sz w:val="16"/>
                <w:szCs w:val="16"/>
              </w:rPr>
              <w:t>条第2項第</w:t>
            </w:r>
            <w:r w:rsidRPr="008D5EE5">
              <w:rPr>
                <w:rFonts w:ascii="MS UI Gothic" w:eastAsia="MS UI Gothic" w:hAnsi="MS UI Gothic"/>
                <w:sz w:val="16"/>
                <w:szCs w:val="16"/>
              </w:rPr>
              <w:t>1</w:t>
            </w:r>
            <w:r w:rsidRPr="008D5EE5">
              <w:rPr>
                <w:rFonts w:ascii="MS UI Gothic" w:eastAsia="MS UI Gothic" w:hAnsi="MS UI Gothic" w:hint="eastAsia"/>
                <w:sz w:val="16"/>
                <w:szCs w:val="16"/>
              </w:rPr>
              <w:t>1号</w:t>
            </w:r>
          </w:p>
        </w:tc>
        <w:tc>
          <w:tcPr>
            <w:tcW w:w="1274" w:type="dxa"/>
            <w:vMerge/>
            <w:tcBorders>
              <w:left w:val="single" w:sz="4" w:space="0" w:color="auto"/>
              <w:bottom w:val="nil"/>
              <w:right w:val="single" w:sz="4" w:space="0" w:color="auto"/>
            </w:tcBorders>
          </w:tcPr>
          <w:p w14:paraId="018BA595"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12EA7147" w14:textId="77777777" w:rsidTr="00C6696B">
        <w:trPr>
          <w:trHeight w:val="779"/>
        </w:trPr>
        <w:tc>
          <w:tcPr>
            <w:tcW w:w="988" w:type="dxa"/>
            <w:vMerge w:val="restart"/>
            <w:tcBorders>
              <w:top w:val="nil"/>
              <w:left w:val="single" w:sz="4" w:space="0" w:color="auto"/>
              <w:bottom w:val="single" w:sz="4" w:space="0" w:color="auto"/>
              <w:right w:val="single" w:sz="4" w:space="0" w:color="auto"/>
            </w:tcBorders>
          </w:tcPr>
          <w:p w14:paraId="1C50F60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top w:val="single" w:sz="4" w:space="0" w:color="auto"/>
              <w:left w:val="single" w:sz="4" w:space="0" w:color="auto"/>
              <w:right w:val="nil"/>
            </w:tcBorders>
          </w:tcPr>
          <w:p w14:paraId="68FAEE10" w14:textId="52C3A89B"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⒆</w:t>
            </w:r>
          </w:p>
        </w:tc>
        <w:tc>
          <w:tcPr>
            <w:tcW w:w="4712" w:type="dxa"/>
            <w:gridSpan w:val="2"/>
            <w:tcBorders>
              <w:top w:val="single" w:sz="4" w:space="0" w:color="auto"/>
              <w:left w:val="nil"/>
              <w:bottom w:val="nil"/>
              <w:right w:val="single" w:sz="4" w:space="0" w:color="auto"/>
            </w:tcBorders>
          </w:tcPr>
          <w:p w14:paraId="7D8BCA41" w14:textId="3F0E46B6"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サービス等利用計画または障害児支援利用計画を作成した際には、当該計画を遅滞なく利用者等及び福祉サービス等の担当者に交付していますか。</w:t>
            </w:r>
          </w:p>
        </w:tc>
        <w:tc>
          <w:tcPr>
            <w:tcW w:w="967" w:type="dxa"/>
            <w:gridSpan w:val="2"/>
            <w:tcBorders>
              <w:top w:val="single" w:sz="4" w:space="0" w:color="auto"/>
              <w:left w:val="single" w:sz="4" w:space="0" w:color="auto"/>
              <w:bottom w:val="nil"/>
              <w:right w:val="single" w:sz="4" w:space="0" w:color="auto"/>
            </w:tcBorders>
          </w:tcPr>
          <w:p w14:paraId="33658323"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76DB15C6" w14:textId="38E3A908"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4B7C3DB7"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15496A5A" w14:textId="6A4F46A8"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条第2項第14号</w:t>
            </w:r>
          </w:p>
          <w:p w14:paraId="0A6F5B3D" w14:textId="77777777" w:rsidR="00142E18"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障害児基準</w:t>
            </w:r>
          </w:p>
          <w:p w14:paraId="265CA1D2" w14:textId="77777777" w:rsidR="00C6696B"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条第2項第12号</w:t>
            </w:r>
          </w:p>
          <w:p w14:paraId="2CFA4768" w14:textId="77777777" w:rsidR="00C6696B" w:rsidRPr="008D5EE5" w:rsidRDefault="00C6696B" w:rsidP="002E0507">
            <w:pPr>
              <w:snapToGrid w:val="0"/>
              <w:spacing w:line="0" w:lineRule="atLeast"/>
              <w:jc w:val="left"/>
              <w:rPr>
                <w:rFonts w:ascii="MS UI Gothic" w:eastAsia="SimSun" w:hAnsi="MS UI Gothic"/>
                <w:sz w:val="16"/>
                <w:szCs w:val="16"/>
                <w:lang w:eastAsia="zh-CN"/>
              </w:rPr>
            </w:pPr>
          </w:p>
          <w:p w14:paraId="027D8830" w14:textId="6B0153D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424CFABF"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26D32700" w14:textId="7F62CF56"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の(11)の⑰</w:t>
            </w:r>
          </w:p>
          <w:p w14:paraId="2F43FDE3"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28ED0C58"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4DDF3800" w14:textId="11A43C76" w:rsidR="002E0507" w:rsidRPr="008D5EE5" w:rsidRDefault="002E0507" w:rsidP="002E0507">
            <w:pPr>
              <w:snapToGrid w:val="0"/>
              <w:spacing w:line="0" w:lineRule="atLeast"/>
              <w:jc w:val="left"/>
              <w:rPr>
                <w:rFonts w:ascii="MS UI Gothic" w:eastAsia="MS UI Gothic" w:hAnsi="MS UI Gothic" w:cs="ＭＳ 明朝"/>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の(11)の</w:t>
            </w:r>
            <w:r w:rsidRPr="008D5EE5">
              <w:rPr>
                <w:rFonts w:ascii="MS UI Gothic" w:eastAsia="MS UI Gothic" w:hAnsi="MS UI Gothic" w:cs="ＭＳ 明朝" w:hint="eastAsia"/>
                <w:sz w:val="16"/>
                <w:szCs w:val="16"/>
              </w:rPr>
              <w:t>⑮</w:t>
            </w:r>
          </w:p>
        </w:tc>
        <w:tc>
          <w:tcPr>
            <w:tcW w:w="1274" w:type="dxa"/>
            <w:vMerge w:val="restart"/>
            <w:tcBorders>
              <w:top w:val="nil"/>
              <w:left w:val="single" w:sz="4" w:space="0" w:color="auto"/>
              <w:bottom w:val="single" w:sz="4" w:space="0" w:color="auto"/>
              <w:right w:val="single" w:sz="4" w:space="0" w:color="auto"/>
            </w:tcBorders>
          </w:tcPr>
          <w:p w14:paraId="07744792"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341B80BE" w14:textId="6D0119F9" w:rsidTr="00281BB2">
        <w:trPr>
          <w:trHeight w:val="60"/>
        </w:trPr>
        <w:tc>
          <w:tcPr>
            <w:tcW w:w="988" w:type="dxa"/>
            <w:vMerge/>
            <w:tcBorders>
              <w:left w:val="single" w:sz="4" w:space="0" w:color="auto"/>
              <w:bottom w:val="single" w:sz="4" w:space="0" w:color="auto"/>
              <w:right w:val="single" w:sz="4" w:space="0" w:color="auto"/>
            </w:tcBorders>
          </w:tcPr>
          <w:p w14:paraId="47085DF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70A079A"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46D2793C"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74DF4308" w14:textId="6844AA8C"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5E4E6941"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956167E" w14:textId="67B7D60B" w:rsidTr="00281BB2">
        <w:trPr>
          <w:trHeight w:val="60"/>
        </w:trPr>
        <w:tc>
          <w:tcPr>
            <w:tcW w:w="988" w:type="dxa"/>
            <w:vMerge/>
            <w:tcBorders>
              <w:left w:val="single" w:sz="4" w:space="0" w:color="auto"/>
              <w:bottom w:val="single" w:sz="4" w:space="0" w:color="auto"/>
              <w:right w:val="single" w:sz="4" w:space="0" w:color="auto"/>
            </w:tcBorders>
          </w:tcPr>
          <w:p w14:paraId="1E26D62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2F2B444"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7386F08" w14:textId="2405098A"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相談支援専門員は、担当者に対してサービス等利用計画を交付する際に、当該計画の趣旨及び内容等について十分に説明し、各担当者との共有、連携を図った上で、各担当者が自ら提供する福祉サービス等の当該計画における位置付けを理解できるように配慮する必要があります。</w:t>
            </w:r>
          </w:p>
          <w:p w14:paraId="70575641" w14:textId="11A6B9DA"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※指定障害福祉サービス事業者、</w:t>
            </w:r>
            <w:r w:rsidRPr="008D5EE5">
              <w:rPr>
                <w:rFonts w:ascii="MS UI Gothic" w:eastAsia="MS UI Gothic" w:hAnsi="MS UI Gothic" w:hint="eastAsia"/>
                <w:sz w:val="12"/>
                <w:szCs w:val="12"/>
              </w:rPr>
              <w:t>指定障害児通所支援事業者、</w:t>
            </w:r>
            <w:r w:rsidRPr="008D5EE5">
              <w:rPr>
                <w:rFonts w:ascii="MS UI Gothic" w:eastAsia="MS UI Gothic" w:hAnsi="MS UI Gothic" w:hint="eastAsia"/>
                <w:sz w:val="12"/>
                <w:szCs w:val="16"/>
              </w:rPr>
              <w:t>指定障害者支援施設等及び指定一般相談支援事業者は、指定特定相談支援事業者及び</w:t>
            </w:r>
            <w:r w:rsidRPr="008D5EE5">
              <w:rPr>
                <w:rFonts w:ascii="MS UI Gothic" w:eastAsia="MS UI Gothic" w:hAnsi="MS UI Gothic" w:hint="eastAsia"/>
                <w:sz w:val="12"/>
                <w:szCs w:val="12"/>
              </w:rPr>
              <w:t>指定障害児相談支援事業者</w:t>
            </w:r>
            <w:r w:rsidRPr="008D5EE5">
              <w:rPr>
                <w:rFonts w:ascii="MS UI Gothic" w:eastAsia="MS UI Gothic" w:hAnsi="MS UI Gothic" w:hint="eastAsia"/>
                <w:sz w:val="12"/>
                <w:szCs w:val="16"/>
              </w:rPr>
              <w:t>に対しサービス等利用計画及び障害児支援利用計画を交付しなければならないことになっています。福祉サービス等の提供事業所と相互に計画書及びモニタリング結果を交換すること並びに相互の会議に出席する等により連携を一層促進することが重要です。</w:t>
            </w:r>
          </w:p>
          <w:p w14:paraId="43FA7895" w14:textId="2FEB5744" w:rsidR="002E0507" w:rsidRPr="008D5EE5" w:rsidRDefault="002E0507" w:rsidP="002E0507">
            <w:pPr>
              <w:snapToGrid w:val="0"/>
              <w:spacing w:line="0" w:lineRule="atLeast"/>
              <w:jc w:val="left"/>
              <w:rPr>
                <w:rFonts w:ascii="MS UI Gothic" w:eastAsia="MS UI Gothic" w:hAnsi="MS UI Gothic"/>
                <w:sz w:val="12"/>
                <w:szCs w:val="16"/>
              </w:rPr>
            </w:pPr>
            <w:r w:rsidRPr="008D5EE5">
              <w:rPr>
                <w:rFonts w:ascii="MS UI Gothic" w:eastAsia="MS UI Gothic" w:hAnsi="MS UI Gothic" w:hint="eastAsia"/>
                <w:sz w:val="12"/>
                <w:szCs w:val="16"/>
              </w:rPr>
              <w:t>※作成（交付）した計画は、5年間保存してください。</w:t>
            </w:r>
            <w:r w:rsidR="00D63C12" w:rsidRPr="008D5EE5">
              <w:rPr>
                <w:rFonts w:ascii="MS UI Gothic" w:eastAsia="MS UI Gothic" w:hAnsi="MS UI Gothic" w:hint="eastAsia"/>
                <w:sz w:val="12"/>
                <w:szCs w:val="16"/>
              </w:rPr>
              <w:t>（基準第30条第2項）</w:t>
            </w:r>
          </w:p>
        </w:tc>
        <w:tc>
          <w:tcPr>
            <w:tcW w:w="293" w:type="dxa"/>
            <w:tcBorders>
              <w:top w:val="nil"/>
              <w:left w:val="dotDotDash" w:sz="4" w:space="0" w:color="auto"/>
              <w:bottom w:val="nil"/>
              <w:right w:val="single" w:sz="4" w:space="0" w:color="auto"/>
            </w:tcBorders>
          </w:tcPr>
          <w:p w14:paraId="7AF0CAD6"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2AF0F790"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129B5B0F"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8F5CCF8" w14:textId="432F620A" w:rsidTr="00281BB2">
        <w:trPr>
          <w:trHeight w:val="237"/>
        </w:trPr>
        <w:tc>
          <w:tcPr>
            <w:tcW w:w="988" w:type="dxa"/>
            <w:vMerge/>
            <w:tcBorders>
              <w:left w:val="single" w:sz="4" w:space="0" w:color="auto"/>
              <w:bottom w:val="single" w:sz="4" w:space="0" w:color="auto"/>
              <w:right w:val="single" w:sz="4" w:space="0" w:color="auto"/>
            </w:tcBorders>
          </w:tcPr>
          <w:p w14:paraId="76A9E60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EEB2104"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4D5E7B62" w14:textId="71283D99"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4D8F2E73"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0BD0E397"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6D2FB64" w14:textId="77777777" w:rsidTr="00281BB2">
        <w:trPr>
          <w:trHeight w:val="210"/>
        </w:trPr>
        <w:tc>
          <w:tcPr>
            <w:tcW w:w="988" w:type="dxa"/>
            <w:vMerge/>
            <w:tcBorders>
              <w:left w:val="single" w:sz="4" w:space="0" w:color="auto"/>
              <w:bottom w:val="single" w:sz="4" w:space="0" w:color="auto"/>
              <w:right w:val="single" w:sz="4" w:space="0" w:color="auto"/>
            </w:tcBorders>
          </w:tcPr>
          <w:p w14:paraId="5A44416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078E4D36" w14:textId="1B145DC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⒇</w:t>
            </w:r>
          </w:p>
        </w:tc>
        <w:tc>
          <w:tcPr>
            <w:tcW w:w="4712" w:type="dxa"/>
            <w:gridSpan w:val="2"/>
            <w:tcBorders>
              <w:top w:val="single" w:sz="4" w:space="0" w:color="auto"/>
              <w:left w:val="nil"/>
              <w:bottom w:val="nil"/>
              <w:right w:val="single" w:sz="4" w:space="0" w:color="auto"/>
            </w:tcBorders>
          </w:tcPr>
          <w:p w14:paraId="7934D1F4" w14:textId="7A7F98D4"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等利用計画又は障害児支援利用計画の作成後、計画の実施状況の把握（利用者についての継続的な評価を含む。以下、「モニタリング」という。）を行い、必要に応じて計画及びモニタリング期間の変更、各担当者等との連絡調整その他の便宜の提供を行うとともに、新たな支給決定又は給付決定が必要であると認められる場合には、利用者等に対し、支給又は給付決定に係る申請の勧奨を行っていますか。</w:t>
            </w:r>
          </w:p>
        </w:tc>
        <w:tc>
          <w:tcPr>
            <w:tcW w:w="967" w:type="dxa"/>
            <w:gridSpan w:val="2"/>
            <w:tcBorders>
              <w:top w:val="single" w:sz="4" w:space="0" w:color="auto"/>
              <w:left w:val="single" w:sz="4" w:space="0" w:color="auto"/>
              <w:bottom w:val="nil"/>
              <w:right w:val="single" w:sz="4" w:space="0" w:color="auto"/>
            </w:tcBorders>
          </w:tcPr>
          <w:p w14:paraId="317094A5"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7A676676" w14:textId="2C6223D9"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22B83119" w14:textId="4028BDDA" w:rsidR="00A10AB2"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基準</w:t>
            </w:r>
          </w:p>
          <w:p w14:paraId="61F7EDC3" w14:textId="353DE648"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46784E36" w14:textId="13050C59"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3</w:t>
            </w:r>
            <w:r w:rsidRPr="008D5EE5">
              <w:rPr>
                <w:rFonts w:ascii="MS UI Gothic" w:eastAsia="MS UI Gothic" w:hAnsi="MS UI Gothic" w:hint="eastAsia"/>
                <w:sz w:val="16"/>
                <w:szCs w:val="16"/>
                <w:lang w:eastAsia="zh-CN"/>
              </w:rPr>
              <w:t>項第</w:t>
            </w:r>
            <w:r w:rsidRPr="008D5EE5">
              <w:rPr>
                <w:rFonts w:ascii="MS UI Gothic" w:eastAsia="MS UI Gothic" w:hAnsi="MS UI Gothic"/>
                <w:sz w:val="16"/>
                <w:szCs w:val="16"/>
                <w:lang w:eastAsia="zh-CN"/>
              </w:rPr>
              <w:t>1</w:t>
            </w:r>
            <w:r w:rsidRPr="008D5EE5">
              <w:rPr>
                <w:rFonts w:ascii="MS UI Gothic" w:eastAsia="MS UI Gothic" w:hAnsi="MS UI Gothic" w:hint="eastAsia"/>
                <w:sz w:val="16"/>
                <w:szCs w:val="16"/>
                <w:lang w:eastAsia="zh-CN"/>
              </w:rPr>
              <w:t>号</w:t>
            </w:r>
          </w:p>
          <w:p w14:paraId="794FB8B3" w14:textId="77777777" w:rsidR="002E0507" w:rsidRPr="008D5EE5" w:rsidRDefault="002E0507" w:rsidP="002E0507">
            <w:pPr>
              <w:spacing w:line="0" w:lineRule="atLeast"/>
              <w:jc w:val="left"/>
              <w:rPr>
                <w:rFonts w:ascii="MS UI Gothic" w:eastAsia="MS UI Gothic" w:hAnsi="MS UI Gothic"/>
                <w:sz w:val="16"/>
                <w:szCs w:val="16"/>
                <w:lang w:eastAsia="zh-CN"/>
              </w:rPr>
            </w:pPr>
          </w:p>
          <w:p w14:paraId="30A7F14E" w14:textId="77777777" w:rsidR="002E0507" w:rsidRPr="008D5EE5" w:rsidRDefault="002E0507" w:rsidP="002E0507">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6BCD9334"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570F8522" w14:textId="0A81D7D9"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の(11)の⑱</w:t>
            </w:r>
          </w:p>
          <w:p w14:paraId="15050B06"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4016E501"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4B7B2AC6"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6BD2C190" w14:textId="66FCA072"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(11)の</w:t>
            </w:r>
            <w:r w:rsidRPr="008D5EE5">
              <w:rPr>
                <w:rFonts w:ascii="MS UI Gothic" w:eastAsia="MS UI Gothic" w:hAnsi="MS UI Gothic" w:cs="ＭＳ 明朝" w:hint="eastAsia"/>
                <w:sz w:val="16"/>
                <w:szCs w:val="16"/>
              </w:rPr>
              <w:t>⑯</w:t>
            </w:r>
          </w:p>
        </w:tc>
        <w:tc>
          <w:tcPr>
            <w:tcW w:w="1274" w:type="dxa"/>
            <w:vMerge/>
            <w:tcBorders>
              <w:left w:val="single" w:sz="4" w:space="0" w:color="auto"/>
              <w:bottom w:val="single" w:sz="4" w:space="0" w:color="auto"/>
              <w:right w:val="single" w:sz="4" w:space="0" w:color="auto"/>
            </w:tcBorders>
          </w:tcPr>
          <w:p w14:paraId="0F58A588"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759375E4" w14:textId="77777777" w:rsidTr="00281BB2">
        <w:trPr>
          <w:trHeight w:val="60"/>
        </w:trPr>
        <w:tc>
          <w:tcPr>
            <w:tcW w:w="988" w:type="dxa"/>
            <w:vMerge/>
            <w:tcBorders>
              <w:left w:val="single" w:sz="4" w:space="0" w:color="auto"/>
              <w:bottom w:val="single" w:sz="4" w:space="0" w:color="auto"/>
              <w:right w:val="single" w:sz="4" w:space="0" w:color="auto"/>
            </w:tcBorders>
          </w:tcPr>
          <w:p w14:paraId="770312E0"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BF81CA0"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086F0CB5"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2747226B"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6F003238"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80B3AD0" w14:textId="77777777" w:rsidTr="00281BB2">
        <w:trPr>
          <w:trHeight w:val="60"/>
        </w:trPr>
        <w:tc>
          <w:tcPr>
            <w:tcW w:w="988" w:type="dxa"/>
            <w:vMerge/>
            <w:tcBorders>
              <w:left w:val="single" w:sz="4" w:space="0" w:color="auto"/>
              <w:bottom w:val="single" w:sz="4" w:space="0" w:color="auto"/>
              <w:right w:val="single" w:sz="4" w:space="0" w:color="auto"/>
            </w:tcBorders>
          </w:tcPr>
          <w:p w14:paraId="351EAD3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74E87E95"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5AC1BC2" w14:textId="15F6F564"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計画相談支援事業所及び障害児相談支援事業所は、利用者の有する解決すべき課題に即した適切なサービスを組み合わせて利用者に提供し続けることが重要です。このために相談支援専門員は、利用者の解決すべき課題の変化に留意することが重要であり、利用者及びその家族、各担当者等との連絡を継続的に行うことにより、利用計画の実施状況や利用者についての解決すべき課題の把握を行ってください。</w:t>
            </w:r>
          </w:p>
          <w:p w14:paraId="7DD46E02" w14:textId="1BEFD484"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※利用者の解決すべき課題の変化は、利用者に直接サービスを提供する各担当者等により把握されることも多いことから、相談支援専門員</w:t>
            </w:r>
            <w:r w:rsidR="00BE2122" w:rsidRPr="008D5EE5">
              <w:rPr>
                <w:rFonts w:ascii="MS UI Gothic" w:eastAsia="MS UI Gothic" w:hAnsi="MS UI Gothic" w:hint="eastAsia"/>
                <w:sz w:val="12"/>
                <w:szCs w:val="16"/>
              </w:rPr>
              <w:t>障害児</w:t>
            </w:r>
            <w:r w:rsidRPr="008D5EE5">
              <w:rPr>
                <w:rFonts w:ascii="MS UI Gothic" w:eastAsia="MS UI Gothic" w:hAnsi="MS UI Gothic" w:hint="eastAsia"/>
                <w:sz w:val="12"/>
                <w:szCs w:val="16"/>
              </w:rPr>
              <w:t>は、当該各担当者等と緊密な連携を図り、利用者の解決すべき課題の変化が認められる場合には、円滑に連絡が行われるよう体制の整備に努めなければなりません。</w:t>
            </w:r>
          </w:p>
          <w:p w14:paraId="164D0547" w14:textId="5447E8AF" w:rsidR="002E0507" w:rsidRPr="008D5EE5" w:rsidRDefault="002E0507" w:rsidP="002E0507">
            <w:pPr>
              <w:snapToGrid w:val="0"/>
              <w:spacing w:line="0" w:lineRule="atLeast"/>
              <w:ind w:left="120" w:hangingChars="100" w:hanging="120"/>
              <w:jc w:val="left"/>
              <w:rPr>
                <w:rFonts w:ascii="MS UI Gothic" w:eastAsia="MS UI Gothic" w:hAnsi="MS UI Gothic"/>
                <w:sz w:val="16"/>
                <w:szCs w:val="16"/>
              </w:rPr>
            </w:pPr>
            <w:r w:rsidRPr="008D5EE5">
              <w:rPr>
                <w:rFonts w:ascii="MS UI Gothic" w:eastAsia="MS UI Gothic" w:hAnsi="MS UI Gothic" w:hint="eastAsia"/>
                <w:sz w:val="12"/>
                <w:szCs w:val="16"/>
              </w:rPr>
              <w:t>※福祉サービス事業所の各担当者等との連絡調整に関する記録は、5年間保存してください。</w:t>
            </w:r>
          </w:p>
        </w:tc>
        <w:tc>
          <w:tcPr>
            <w:tcW w:w="293" w:type="dxa"/>
            <w:tcBorders>
              <w:top w:val="nil"/>
              <w:left w:val="dotDotDash" w:sz="4" w:space="0" w:color="auto"/>
              <w:bottom w:val="nil"/>
              <w:right w:val="single" w:sz="4" w:space="0" w:color="auto"/>
            </w:tcBorders>
          </w:tcPr>
          <w:p w14:paraId="23D0450B"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07F57F15"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7018F210"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814ACEC" w14:textId="77777777" w:rsidTr="00281BB2">
        <w:trPr>
          <w:trHeight w:val="60"/>
        </w:trPr>
        <w:tc>
          <w:tcPr>
            <w:tcW w:w="988" w:type="dxa"/>
            <w:vMerge/>
            <w:tcBorders>
              <w:left w:val="single" w:sz="4" w:space="0" w:color="auto"/>
              <w:bottom w:val="single" w:sz="4" w:space="0" w:color="auto"/>
              <w:right w:val="single" w:sz="4" w:space="0" w:color="auto"/>
            </w:tcBorders>
          </w:tcPr>
          <w:p w14:paraId="31DBFFB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FEE44F5"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52D8424B"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4D74288A"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7C44022F"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A4B1D67" w14:textId="77777777" w:rsidTr="00281BB2">
        <w:trPr>
          <w:trHeight w:val="210"/>
        </w:trPr>
        <w:tc>
          <w:tcPr>
            <w:tcW w:w="988" w:type="dxa"/>
            <w:vMerge/>
            <w:tcBorders>
              <w:left w:val="single" w:sz="4" w:space="0" w:color="auto"/>
              <w:bottom w:val="single" w:sz="4" w:space="0" w:color="auto"/>
              <w:right w:val="single" w:sz="4" w:space="0" w:color="auto"/>
            </w:tcBorders>
          </w:tcPr>
          <w:p w14:paraId="2C3AD0A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67632DE5" w14:textId="4B7AC84C" w:rsidR="002E0507" w:rsidRPr="008D5EE5" w:rsidRDefault="002E0507" w:rsidP="002E0507">
            <w:pPr>
              <w:snapToGrid w:val="0"/>
              <w:spacing w:line="0" w:lineRule="atLeast"/>
              <w:ind w:left="99" w:hangingChars="100" w:hanging="99"/>
              <w:jc w:val="left"/>
              <w:rPr>
                <w:rFonts w:ascii="MS UI Gothic" w:eastAsia="MS UI Gothic" w:hAnsi="MS UI Gothic"/>
                <w:sz w:val="16"/>
                <w:szCs w:val="16"/>
              </w:rPr>
            </w:pPr>
            <w:r w:rsidRPr="008D5EE5">
              <w:rPr>
                <w:rFonts w:ascii="MS UI Gothic" w:eastAsia="MS UI Gothic" w:hAnsi="MS UI Gothic"/>
                <w:spacing w:val="10"/>
                <w:w w:val="50"/>
                <w:kern w:val="0"/>
                <w:sz w:val="16"/>
                <w:szCs w:val="16"/>
                <w:fitText w:val="160" w:id="-1832646911"/>
              </w:rPr>
              <w:t>(21</w:t>
            </w:r>
            <w:r w:rsidRPr="008D5EE5">
              <w:rPr>
                <w:rFonts w:ascii="MS UI Gothic" w:eastAsia="MS UI Gothic" w:hAnsi="MS UI Gothic"/>
                <w:spacing w:val="2"/>
                <w:w w:val="50"/>
                <w:kern w:val="0"/>
                <w:sz w:val="16"/>
                <w:szCs w:val="16"/>
                <w:fitText w:val="160" w:id="-1832646911"/>
              </w:rPr>
              <w:t>)</w:t>
            </w:r>
          </w:p>
        </w:tc>
        <w:tc>
          <w:tcPr>
            <w:tcW w:w="4712" w:type="dxa"/>
            <w:gridSpan w:val="2"/>
            <w:tcBorders>
              <w:top w:val="single" w:sz="4" w:space="0" w:color="auto"/>
              <w:left w:val="nil"/>
              <w:bottom w:val="nil"/>
              <w:right w:val="single" w:sz="4" w:space="0" w:color="auto"/>
            </w:tcBorders>
          </w:tcPr>
          <w:p w14:paraId="62E48FDE" w14:textId="481E5C85"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モニタリングに当たっては、モニタリング期間ごとに利用者の居宅、障害者支援施設等又は精神科病院（障害児については居宅に限る）を訪問し、利用者等（障害児及び保護者）に面接を行い、その結果を記録していますか。</w:t>
            </w:r>
          </w:p>
        </w:tc>
        <w:tc>
          <w:tcPr>
            <w:tcW w:w="967" w:type="dxa"/>
            <w:gridSpan w:val="2"/>
            <w:tcBorders>
              <w:top w:val="single" w:sz="4" w:space="0" w:color="auto"/>
              <w:left w:val="single" w:sz="4" w:space="0" w:color="auto"/>
              <w:bottom w:val="nil"/>
              <w:right w:val="single" w:sz="4" w:space="0" w:color="auto"/>
            </w:tcBorders>
          </w:tcPr>
          <w:p w14:paraId="2EA4A393"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75702424" w14:textId="286910C6"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0E1592EC" w14:textId="42AC95F8" w:rsidR="00B93960"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基準</w:t>
            </w:r>
          </w:p>
          <w:p w14:paraId="5A3E4C83" w14:textId="0359260E"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33978C64" w14:textId="4F430C5E"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3</w:t>
            </w:r>
            <w:r w:rsidRPr="008D5EE5">
              <w:rPr>
                <w:rFonts w:ascii="MS UI Gothic" w:eastAsia="MS UI Gothic" w:hAnsi="MS UI Gothic" w:hint="eastAsia"/>
                <w:sz w:val="16"/>
                <w:szCs w:val="16"/>
                <w:lang w:eastAsia="zh-CN"/>
              </w:rPr>
              <w:t>項第</w:t>
            </w:r>
            <w:r w:rsidRPr="008D5EE5">
              <w:rPr>
                <w:rFonts w:ascii="MS UI Gothic" w:eastAsia="MS UI Gothic" w:hAnsi="MS UI Gothic"/>
                <w:sz w:val="16"/>
                <w:szCs w:val="16"/>
                <w:lang w:eastAsia="zh-CN"/>
              </w:rPr>
              <w:t>2</w:t>
            </w:r>
            <w:r w:rsidRPr="008D5EE5">
              <w:rPr>
                <w:rFonts w:ascii="MS UI Gothic" w:eastAsia="MS UI Gothic" w:hAnsi="MS UI Gothic" w:hint="eastAsia"/>
                <w:sz w:val="16"/>
                <w:szCs w:val="16"/>
                <w:lang w:eastAsia="zh-CN"/>
              </w:rPr>
              <w:t>号</w:t>
            </w:r>
          </w:p>
          <w:p w14:paraId="260F88FB" w14:textId="623C8646" w:rsidR="002E0507" w:rsidRPr="008D5EE5" w:rsidRDefault="002E0507" w:rsidP="002E0507">
            <w:pPr>
              <w:snapToGrid w:val="0"/>
              <w:spacing w:line="0" w:lineRule="atLeast"/>
              <w:rPr>
                <w:rFonts w:ascii="MS UI Gothic" w:eastAsia="SimSun" w:hAnsi="MS UI Gothic"/>
                <w:sz w:val="16"/>
                <w:szCs w:val="16"/>
                <w:lang w:eastAsia="zh-CN"/>
              </w:rPr>
            </w:pPr>
          </w:p>
          <w:p w14:paraId="7DC77704"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01D6E315" w14:textId="3222733B"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3E1D18C1" w14:textId="3F22A3F6"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第二の2の(11)の⑲</w:t>
            </w:r>
          </w:p>
          <w:p w14:paraId="29FDBD21"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614DDEC2"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269549EC"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6A2779E1" w14:textId="4B7D7851"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(11)の</w:t>
            </w:r>
            <w:r w:rsidRPr="008D5EE5">
              <w:rPr>
                <w:rFonts w:ascii="MS UI Gothic" w:eastAsia="MS UI Gothic" w:hAnsi="MS UI Gothic" w:cs="ＭＳ 明朝" w:hint="eastAsia"/>
                <w:sz w:val="16"/>
                <w:szCs w:val="16"/>
              </w:rPr>
              <w:t>⑰</w:t>
            </w:r>
          </w:p>
        </w:tc>
        <w:tc>
          <w:tcPr>
            <w:tcW w:w="1274" w:type="dxa"/>
            <w:vMerge/>
            <w:tcBorders>
              <w:left w:val="single" w:sz="4" w:space="0" w:color="auto"/>
              <w:bottom w:val="single" w:sz="4" w:space="0" w:color="auto"/>
              <w:right w:val="single" w:sz="4" w:space="0" w:color="auto"/>
            </w:tcBorders>
          </w:tcPr>
          <w:p w14:paraId="077B8FDF"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5D780FE7" w14:textId="77777777" w:rsidTr="00281BB2">
        <w:trPr>
          <w:trHeight w:val="60"/>
        </w:trPr>
        <w:tc>
          <w:tcPr>
            <w:tcW w:w="988" w:type="dxa"/>
            <w:vMerge/>
            <w:tcBorders>
              <w:left w:val="single" w:sz="4" w:space="0" w:color="auto"/>
              <w:bottom w:val="single" w:sz="4" w:space="0" w:color="auto"/>
              <w:right w:val="single" w:sz="4" w:space="0" w:color="auto"/>
            </w:tcBorders>
          </w:tcPr>
          <w:p w14:paraId="1EB3C58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1AD55A2"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21BB0B49"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FACA47F"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3D2F5FB9"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A924CC4" w14:textId="77777777" w:rsidTr="00281BB2">
        <w:trPr>
          <w:trHeight w:val="152"/>
        </w:trPr>
        <w:tc>
          <w:tcPr>
            <w:tcW w:w="988" w:type="dxa"/>
            <w:vMerge/>
            <w:tcBorders>
              <w:left w:val="single" w:sz="4" w:space="0" w:color="auto"/>
              <w:bottom w:val="single" w:sz="4" w:space="0" w:color="auto"/>
              <w:right w:val="single" w:sz="4" w:space="0" w:color="auto"/>
            </w:tcBorders>
          </w:tcPr>
          <w:p w14:paraId="6206E6A2"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DCACD43"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4E7732D9" w14:textId="6C59F061"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＜施行規則第6条の16＞</w:t>
            </w:r>
          </w:p>
          <w:p w14:paraId="58E0009A" w14:textId="23C8B7F0"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モニタリングの期間は、利用者等の心身の状況、その置かれている環境、支給決定に係る障害者等又は地域相談支援給付決定障害者の総合的な援助の方針及び生活全般の解決すべき課題、提供される障害福祉サービス又は地域相談支援の目標及びその達成時期、障害福祉サービス又は地域相談支援の種類、内容及び量、障害福祉サービス又は地域相談支援を提供する上での留意事項並びに次に掲げる者の区分に応じ、イ～ロに定める期間を勘案して市町村が必要と認める期間とします。</w:t>
            </w:r>
          </w:p>
          <w:p w14:paraId="7540CD08" w14:textId="77777777" w:rsidR="002E0507" w:rsidRPr="008D5EE5" w:rsidRDefault="002E0507" w:rsidP="002E0507">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ただし、イに掲げる期間については、支給決定又はその変更に係る障害福祉サービスの利用開始から起算し</w:t>
            </w:r>
          </w:p>
          <w:p w14:paraId="2A1C75B8" w14:textId="7E4341D0" w:rsidR="002E0507" w:rsidRPr="008D5EE5" w:rsidRDefault="002E0507" w:rsidP="002E0507">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て3月を経過するまでの間に限ります。</w:t>
            </w:r>
          </w:p>
          <w:p w14:paraId="20DCCFDD" w14:textId="58D02D63" w:rsidR="002E0507" w:rsidRPr="008D5EE5" w:rsidRDefault="002E0507" w:rsidP="002E0507">
            <w:pPr>
              <w:snapToGrid w:val="0"/>
              <w:spacing w:line="0" w:lineRule="atLeast"/>
              <w:ind w:leftChars="50" w:left="225" w:hangingChars="100" w:hanging="120"/>
              <w:jc w:val="left"/>
              <w:rPr>
                <w:rFonts w:ascii="MS UI Gothic" w:eastAsia="MS UI Gothic" w:hAnsi="MS UI Gothic"/>
                <w:b/>
                <w:sz w:val="12"/>
                <w:szCs w:val="12"/>
              </w:rPr>
            </w:pPr>
            <w:r w:rsidRPr="008D5EE5">
              <w:rPr>
                <w:rFonts w:ascii="MS UI Gothic" w:eastAsia="MS UI Gothic" w:hAnsi="MS UI Gothic" w:hint="eastAsia"/>
                <w:sz w:val="12"/>
                <w:szCs w:val="16"/>
              </w:rPr>
              <w:t xml:space="preserve">イ　</w:t>
            </w:r>
            <w:r w:rsidRPr="008D5EE5">
              <w:rPr>
                <w:rFonts w:ascii="MS UI Gothic" w:eastAsia="MS UI Gothic" w:hAnsi="MS UI Gothic" w:hint="eastAsia"/>
                <w:sz w:val="12"/>
                <w:szCs w:val="12"/>
              </w:rPr>
              <w:t>支給決定又はその変更によりサービスの種類、内容又は量に著しく変動があった者･･･</w:t>
            </w:r>
            <w:r w:rsidRPr="008D5EE5">
              <w:rPr>
                <w:rFonts w:ascii="MS UI Gothic" w:eastAsia="MS UI Gothic" w:hAnsi="MS UI Gothic" w:hint="eastAsia"/>
                <w:b/>
                <w:sz w:val="12"/>
                <w:szCs w:val="12"/>
              </w:rPr>
              <w:t>1</w:t>
            </w:r>
            <w:r w:rsidRPr="008D5EE5">
              <w:rPr>
                <w:rFonts w:ascii="MS UI Gothic" w:eastAsia="MS UI Gothic" w:hAnsi="MS UI Gothic"/>
                <w:b/>
                <w:sz w:val="12"/>
                <w:szCs w:val="12"/>
              </w:rPr>
              <w:t>か月</w:t>
            </w:r>
          </w:p>
          <w:p w14:paraId="521F17B8" w14:textId="4A65649D" w:rsidR="002E0507" w:rsidRPr="008D5EE5" w:rsidRDefault="002E0507" w:rsidP="002E0507">
            <w:pPr>
              <w:snapToGrid w:val="0"/>
              <w:spacing w:line="0" w:lineRule="atLeast"/>
              <w:ind w:leftChars="50" w:left="225" w:hangingChars="100" w:hanging="120"/>
              <w:jc w:val="left"/>
              <w:rPr>
                <w:rFonts w:ascii="MS UI Gothic" w:eastAsia="MS UI Gothic" w:hAnsi="MS UI Gothic"/>
                <w:sz w:val="12"/>
                <w:szCs w:val="12"/>
              </w:rPr>
            </w:pPr>
            <w:r w:rsidRPr="008D5EE5">
              <w:rPr>
                <w:rFonts w:ascii="MS UI Gothic" w:eastAsia="MS UI Gothic" w:hAnsi="MS UI Gothic" w:hint="eastAsia"/>
                <w:sz w:val="12"/>
                <w:szCs w:val="12"/>
              </w:rPr>
              <w:t>ロ　療養介護、重度障害者等包括支援及び施設入所支援を除く障害福祉サービスを利用する者又は地域定着支援を利用する者（いずれもイ</w:t>
            </w:r>
            <w:r w:rsidRPr="008D5EE5">
              <w:rPr>
                <w:rFonts w:ascii="MS UI Gothic" w:eastAsia="MS UI Gothic" w:hAnsi="MS UI Gothic"/>
                <w:sz w:val="12"/>
                <w:szCs w:val="12"/>
              </w:rPr>
              <w:t>に掲げる者を除く）</w:t>
            </w:r>
            <w:r w:rsidRPr="008D5EE5">
              <w:rPr>
                <w:rFonts w:ascii="MS UI Gothic" w:eastAsia="MS UI Gothic" w:hAnsi="MS UI Gothic" w:hint="eastAsia"/>
                <w:sz w:val="12"/>
                <w:szCs w:val="12"/>
              </w:rPr>
              <w:t>のうち、次に掲げる者・・・</w:t>
            </w:r>
            <w:r w:rsidRPr="008D5EE5">
              <w:rPr>
                <w:rFonts w:ascii="MS UI Gothic" w:eastAsia="MS UI Gothic" w:hAnsi="MS UI Gothic" w:hint="eastAsia"/>
                <w:b/>
                <w:sz w:val="12"/>
                <w:szCs w:val="12"/>
              </w:rPr>
              <w:t>1か月</w:t>
            </w:r>
          </w:p>
          <w:p w14:paraId="0DDDBDCC" w14:textId="220D59C4" w:rsidR="002E0507" w:rsidRPr="008D5EE5" w:rsidRDefault="002E0507" w:rsidP="002E0507">
            <w:pPr>
              <w:snapToGrid w:val="0"/>
              <w:spacing w:line="0" w:lineRule="atLeast"/>
              <w:ind w:leftChars="100" w:left="33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①　障害者支援施設からの退所等に伴い、一定期間、集中的に支を行うことが必要である者</w:t>
            </w:r>
          </w:p>
          <w:p w14:paraId="0EC6E752" w14:textId="59434A64" w:rsidR="002E0507" w:rsidRPr="008D5EE5" w:rsidRDefault="002E0507" w:rsidP="002E0507">
            <w:pPr>
              <w:snapToGrid w:val="0"/>
              <w:spacing w:line="0" w:lineRule="atLeast"/>
              <w:ind w:leftChars="100" w:left="33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②　単身の世帯に属するため又はその同居家族等の障害、疾病等のため、自ら障害福祉サービス事業者等との連絡調整を行うことが困難である者</w:t>
            </w:r>
          </w:p>
          <w:p w14:paraId="7FA4EEB4" w14:textId="3B93853D" w:rsidR="002E0507" w:rsidRPr="008D5EE5" w:rsidRDefault="002E0507" w:rsidP="002E0507">
            <w:pPr>
              <w:snapToGrid w:val="0"/>
              <w:spacing w:line="0" w:lineRule="atLeast"/>
              <w:ind w:leftChars="100" w:left="210"/>
              <w:jc w:val="left"/>
              <w:rPr>
                <w:rFonts w:ascii="MS UI Gothic" w:eastAsia="MS UI Gothic" w:hAnsi="MS UI Gothic"/>
                <w:sz w:val="12"/>
                <w:szCs w:val="16"/>
              </w:rPr>
            </w:pPr>
            <w:r w:rsidRPr="008D5EE5">
              <w:rPr>
                <w:rFonts w:ascii="MS UI Gothic" w:eastAsia="MS UI Gothic" w:hAnsi="MS UI Gothic" w:hint="eastAsia"/>
                <w:sz w:val="12"/>
                <w:szCs w:val="16"/>
              </w:rPr>
              <w:t>③　重度障害者等包括支援に係る支給決定を受けることができる者</w:t>
            </w:r>
          </w:p>
          <w:p w14:paraId="75667F40" w14:textId="318C06F2" w:rsidR="002E0507" w:rsidRPr="008D5EE5" w:rsidRDefault="002E0507" w:rsidP="002E0507">
            <w:pPr>
              <w:snapToGrid w:val="0"/>
              <w:spacing w:line="0" w:lineRule="atLeast"/>
              <w:ind w:leftChars="50" w:left="225"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ハ　療養介護、重度障害者等包括支援及び施設入所支援を除く障害福祉サービスを利用する者（イ、ロに掲げる者を除く）のうち、次に掲げるもの・・・</w:t>
            </w:r>
            <w:r w:rsidRPr="008D5EE5">
              <w:rPr>
                <w:rFonts w:ascii="MS UI Gothic" w:eastAsia="MS UI Gothic" w:hAnsi="MS UI Gothic" w:hint="eastAsia"/>
                <w:b/>
                <w:sz w:val="12"/>
                <w:szCs w:val="16"/>
              </w:rPr>
              <w:t>3か月</w:t>
            </w:r>
          </w:p>
          <w:p w14:paraId="782CB0DC" w14:textId="6A937A7F" w:rsidR="002E0507" w:rsidRPr="008D5EE5" w:rsidRDefault="002E0507" w:rsidP="002E0507">
            <w:pPr>
              <w:snapToGrid w:val="0"/>
              <w:spacing w:line="0" w:lineRule="atLeast"/>
              <w:ind w:leftChars="100" w:left="33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①　居宅介護、重度訪問介護、同行援護、行動援護、短期入所、就労移行支援、自立訓練、就労定着支援、自立生活援助又は共同生活援助（日中サービス支援型指定共同生活援助に限る。）を利用する者</w:t>
            </w:r>
          </w:p>
          <w:p w14:paraId="6589D670" w14:textId="71885069" w:rsidR="002E0507" w:rsidRPr="008D5EE5" w:rsidRDefault="002E0507" w:rsidP="002E0507">
            <w:pPr>
              <w:snapToGrid w:val="0"/>
              <w:spacing w:line="0" w:lineRule="atLeast"/>
              <w:ind w:leftChars="100" w:left="33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②　①以外の者で、</w:t>
            </w:r>
            <w:r w:rsidRPr="008D5EE5">
              <w:rPr>
                <w:rFonts w:ascii="MS UI Gothic" w:eastAsia="MS UI Gothic" w:hAnsi="MS UI Gothic"/>
                <w:sz w:val="12"/>
                <w:szCs w:val="16"/>
              </w:rPr>
              <w:t>65歳以上の者（居宅介護支援又は介護予防支援を</w:t>
            </w:r>
            <w:r w:rsidRPr="008D5EE5">
              <w:rPr>
                <w:rFonts w:ascii="MS UI Gothic" w:eastAsia="MS UI Gothic" w:hAnsi="MS UI Gothic" w:hint="eastAsia"/>
                <w:sz w:val="12"/>
                <w:szCs w:val="16"/>
              </w:rPr>
              <w:t>利用する者を除く）</w:t>
            </w:r>
          </w:p>
          <w:p w14:paraId="01066127" w14:textId="29576BD9" w:rsidR="002E0507" w:rsidRPr="008D5EE5" w:rsidRDefault="002E0507" w:rsidP="002E0507">
            <w:pPr>
              <w:snapToGrid w:val="0"/>
              <w:spacing w:line="0" w:lineRule="atLeast"/>
              <w:ind w:leftChars="50" w:left="225" w:hangingChars="100" w:hanging="120"/>
              <w:jc w:val="left"/>
              <w:rPr>
                <w:rFonts w:ascii="MS UI Gothic" w:eastAsia="MS UI Gothic" w:hAnsi="MS UI Gothic"/>
                <w:b/>
                <w:sz w:val="12"/>
                <w:szCs w:val="16"/>
              </w:rPr>
            </w:pPr>
            <w:r w:rsidRPr="008D5EE5">
              <w:rPr>
                <w:rFonts w:ascii="MS UI Gothic" w:eastAsia="MS UI Gothic" w:hAnsi="MS UI Gothic" w:hint="eastAsia"/>
                <w:sz w:val="12"/>
                <w:szCs w:val="16"/>
              </w:rPr>
              <w:t>ニ　療養介護、重度障害者等包括支援もしくは施設入所支援を利用する者（イに掲げる者を除く。）、療養介護、重度障害者等包括支援及び施設入所支援を除く障害福祉サービスを利用する者もしくは地域定着支援を利用する者（いずれもイ</w:t>
            </w:r>
            <w:r w:rsidRPr="008D5EE5">
              <w:rPr>
                <w:rFonts w:ascii="MS UI Gothic" w:eastAsia="MS UI Gothic" w:hAnsi="MS UI Gothic"/>
                <w:sz w:val="12"/>
                <w:szCs w:val="16"/>
              </w:rPr>
              <w:t>～</w:t>
            </w:r>
            <w:r w:rsidRPr="008D5EE5">
              <w:rPr>
                <w:rFonts w:ascii="MS UI Gothic" w:eastAsia="MS UI Gothic" w:hAnsi="MS UI Gothic" w:hint="eastAsia"/>
                <w:sz w:val="12"/>
                <w:szCs w:val="16"/>
              </w:rPr>
              <w:t>ハ</w:t>
            </w:r>
            <w:r w:rsidRPr="008D5EE5">
              <w:rPr>
                <w:rFonts w:ascii="MS UI Gothic" w:eastAsia="MS UI Gothic" w:hAnsi="MS UI Gothic"/>
                <w:sz w:val="12"/>
                <w:szCs w:val="16"/>
              </w:rPr>
              <w:t>に掲げる</w:t>
            </w:r>
            <w:r w:rsidRPr="008D5EE5">
              <w:rPr>
                <w:rFonts w:ascii="MS UI Gothic" w:eastAsia="MS UI Gothic" w:hAnsi="MS UI Gothic" w:hint="eastAsia"/>
                <w:sz w:val="12"/>
                <w:szCs w:val="16"/>
              </w:rPr>
              <w:t>者を除く）又は地域移行支援を利用する者（イに掲げる者を除く）・・・</w:t>
            </w:r>
            <w:r w:rsidRPr="008D5EE5">
              <w:rPr>
                <w:rFonts w:ascii="MS UI Gothic" w:eastAsia="MS UI Gothic" w:hAnsi="MS UI Gothic" w:hint="eastAsia"/>
                <w:b/>
                <w:sz w:val="12"/>
                <w:szCs w:val="16"/>
              </w:rPr>
              <w:t>6か月</w:t>
            </w:r>
          </w:p>
          <w:p w14:paraId="19D120FA" w14:textId="77777777" w:rsidR="002E0507" w:rsidRPr="008D5EE5" w:rsidRDefault="002E0507" w:rsidP="002E0507">
            <w:pPr>
              <w:snapToGrid w:val="0"/>
              <w:spacing w:line="0" w:lineRule="atLeast"/>
              <w:ind w:leftChars="50" w:left="225" w:hangingChars="100" w:hanging="120"/>
              <w:jc w:val="left"/>
              <w:rPr>
                <w:rFonts w:ascii="MS UI Gothic" w:eastAsia="MS UI Gothic" w:hAnsi="MS UI Gothic"/>
                <w:b/>
                <w:sz w:val="12"/>
                <w:szCs w:val="16"/>
              </w:rPr>
            </w:pPr>
          </w:p>
          <w:tbl>
            <w:tblPr>
              <w:tblStyle w:val="ae"/>
              <w:tblW w:w="0" w:type="auto"/>
              <w:tblInd w:w="120" w:type="dxa"/>
              <w:tblLayout w:type="fixed"/>
              <w:tblLook w:val="04A0" w:firstRow="1" w:lastRow="0" w:firstColumn="1" w:lastColumn="0" w:noHBand="0" w:noVBand="1"/>
            </w:tblPr>
            <w:tblGrid>
              <w:gridCol w:w="332"/>
              <w:gridCol w:w="2268"/>
              <w:gridCol w:w="2268"/>
            </w:tblGrid>
            <w:tr w:rsidR="002E0507" w:rsidRPr="008D5EE5" w14:paraId="757902FA" w14:textId="77777777" w:rsidTr="00E41C71">
              <w:trPr>
                <w:trHeight w:val="321"/>
              </w:trPr>
              <w:tc>
                <w:tcPr>
                  <w:tcW w:w="2600" w:type="dxa"/>
                  <w:gridSpan w:val="2"/>
                  <w:shd w:val="clear" w:color="auto" w:fill="DAEEF3" w:themeFill="accent5" w:themeFillTint="33"/>
                  <w:vAlign w:val="center"/>
                </w:tcPr>
                <w:p w14:paraId="3C07AD4C" w14:textId="1222D368" w:rsidR="002E0507" w:rsidRPr="008D5EE5" w:rsidRDefault="002E0507" w:rsidP="002E0507">
                  <w:pPr>
                    <w:snapToGrid w:val="0"/>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対象者</w:t>
                  </w:r>
                </w:p>
              </w:tc>
              <w:tc>
                <w:tcPr>
                  <w:tcW w:w="2268" w:type="dxa"/>
                  <w:shd w:val="clear" w:color="auto" w:fill="DAEEF3" w:themeFill="accent5" w:themeFillTint="33"/>
                  <w:vAlign w:val="center"/>
                </w:tcPr>
                <w:p w14:paraId="0D900465" w14:textId="1643B280" w:rsidR="002E0507" w:rsidRPr="008D5EE5" w:rsidRDefault="002E0507" w:rsidP="002E0507">
                  <w:pPr>
                    <w:snapToGrid w:val="0"/>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基準</w:t>
                  </w:r>
                </w:p>
              </w:tc>
            </w:tr>
            <w:tr w:rsidR="002E0507" w:rsidRPr="008D5EE5" w14:paraId="22CBD63B" w14:textId="77777777" w:rsidTr="00E41C71">
              <w:tc>
                <w:tcPr>
                  <w:tcW w:w="2600" w:type="dxa"/>
                  <w:gridSpan w:val="2"/>
                  <w:vAlign w:val="center"/>
                </w:tcPr>
                <w:p w14:paraId="51EA88D3" w14:textId="6CA533C9" w:rsidR="002E0507" w:rsidRPr="008D5EE5" w:rsidRDefault="002E0507" w:rsidP="002E0507">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新規利用者</w:t>
                  </w:r>
                </w:p>
              </w:tc>
              <w:tc>
                <w:tcPr>
                  <w:tcW w:w="2268" w:type="dxa"/>
                  <w:vAlign w:val="center"/>
                </w:tcPr>
                <w:p w14:paraId="6B2BEDCC" w14:textId="05ECDE6A" w:rsidR="002E0507" w:rsidRPr="008D5EE5" w:rsidRDefault="002E0507" w:rsidP="002E0507">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1月間　※利用開始から3月のみ</w:t>
                  </w:r>
                </w:p>
              </w:tc>
            </w:tr>
            <w:tr w:rsidR="002E0507" w:rsidRPr="008D5EE5" w14:paraId="58A1F00A" w14:textId="77777777" w:rsidTr="00A10AB2">
              <w:tc>
                <w:tcPr>
                  <w:tcW w:w="332" w:type="dxa"/>
                  <w:vMerge w:val="restart"/>
                  <w:textDirection w:val="tbRlV"/>
                  <w:vAlign w:val="center"/>
                </w:tcPr>
                <w:p w14:paraId="00E650C8" w14:textId="45E6C9BD" w:rsidR="002E0507" w:rsidRPr="008D5EE5" w:rsidRDefault="002E0507" w:rsidP="00A10AB2">
                  <w:pPr>
                    <w:snapToGrid w:val="0"/>
                    <w:spacing w:line="0" w:lineRule="atLeast"/>
                    <w:ind w:left="113" w:right="113"/>
                    <w:jc w:val="left"/>
                    <w:rPr>
                      <w:rFonts w:ascii="MS UI Gothic" w:eastAsia="MS UI Gothic" w:hAnsi="MS UI Gothic"/>
                      <w:sz w:val="12"/>
                      <w:szCs w:val="16"/>
                    </w:rPr>
                  </w:pPr>
                  <w:r w:rsidRPr="008D5EE5">
                    <w:rPr>
                      <w:rFonts w:ascii="MS UI Gothic" w:eastAsia="MS UI Gothic" w:hAnsi="MS UI Gothic" w:hint="eastAsia"/>
                      <w:sz w:val="10"/>
                      <w:szCs w:val="16"/>
                    </w:rPr>
                    <w:t>在宅のサービス・通所支援等</w:t>
                  </w:r>
                </w:p>
              </w:tc>
              <w:tc>
                <w:tcPr>
                  <w:tcW w:w="2268" w:type="dxa"/>
                  <w:vAlign w:val="center"/>
                </w:tcPr>
                <w:p w14:paraId="1EB5B6BD" w14:textId="2779A2DF" w:rsidR="002E0507" w:rsidRPr="008D5EE5" w:rsidRDefault="002E0507" w:rsidP="002E0507">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集中的支援が必要な者</w:t>
                  </w:r>
                </w:p>
              </w:tc>
              <w:tc>
                <w:tcPr>
                  <w:tcW w:w="2268" w:type="dxa"/>
                  <w:vAlign w:val="center"/>
                </w:tcPr>
                <w:p w14:paraId="389DB189" w14:textId="77777777" w:rsidR="002E0507" w:rsidRPr="008D5EE5" w:rsidRDefault="002E0507" w:rsidP="002E0507">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1月間</w:t>
                  </w:r>
                </w:p>
              </w:tc>
            </w:tr>
            <w:tr w:rsidR="002E0507" w:rsidRPr="008D5EE5" w14:paraId="73BC52C4" w14:textId="77777777" w:rsidTr="00E41C71">
              <w:trPr>
                <w:trHeight w:val="123"/>
              </w:trPr>
              <w:tc>
                <w:tcPr>
                  <w:tcW w:w="332" w:type="dxa"/>
                  <w:vMerge/>
                </w:tcPr>
                <w:p w14:paraId="57829349" w14:textId="77777777" w:rsidR="002E0507" w:rsidRPr="008D5EE5" w:rsidRDefault="002E0507" w:rsidP="002E0507">
                  <w:pPr>
                    <w:snapToGrid w:val="0"/>
                    <w:spacing w:line="0" w:lineRule="atLeast"/>
                    <w:jc w:val="left"/>
                    <w:rPr>
                      <w:rFonts w:ascii="MS UI Gothic" w:eastAsia="MS UI Gothic" w:hAnsi="MS UI Gothic"/>
                      <w:sz w:val="12"/>
                      <w:szCs w:val="16"/>
                    </w:rPr>
                  </w:pPr>
                </w:p>
              </w:tc>
              <w:tc>
                <w:tcPr>
                  <w:tcW w:w="2268" w:type="dxa"/>
                </w:tcPr>
                <w:p w14:paraId="6B03F1DB" w14:textId="77777777" w:rsidR="002E0507" w:rsidRPr="008D5EE5" w:rsidRDefault="002E0507" w:rsidP="002E0507">
                  <w:pPr>
                    <w:snapToGrid w:val="0"/>
                    <w:spacing w:line="0" w:lineRule="atLeast"/>
                    <w:rPr>
                      <w:rFonts w:ascii="MS UI Gothic" w:eastAsia="MS UI Gothic" w:hAnsi="MS UI Gothic"/>
                      <w:sz w:val="12"/>
                      <w:szCs w:val="16"/>
                      <w:lang w:eastAsia="zh-CN"/>
                    </w:rPr>
                  </w:pPr>
                  <w:r w:rsidRPr="008D5EE5">
                    <w:rPr>
                      <w:rFonts w:ascii="MS UI Gothic" w:eastAsia="MS UI Gothic" w:hAnsi="MS UI Gothic" w:hint="eastAsia"/>
                      <w:sz w:val="12"/>
                      <w:szCs w:val="16"/>
                      <w:lang w:eastAsia="zh-CN"/>
                    </w:rPr>
                    <w:t>就労定着支援、自立生活援助、</w:t>
                  </w:r>
                </w:p>
                <w:p w14:paraId="475947B0" w14:textId="5BD3E4F8" w:rsidR="002E0507" w:rsidRPr="008D5EE5" w:rsidRDefault="002E0507" w:rsidP="002E0507">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日中サービス支援型共同生活援助</w:t>
                  </w:r>
                </w:p>
              </w:tc>
              <w:tc>
                <w:tcPr>
                  <w:tcW w:w="2268" w:type="dxa"/>
                  <w:vAlign w:val="center"/>
                </w:tcPr>
                <w:p w14:paraId="4720018E" w14:textId="0D91DD14" w:rsidR="002E0507" w:rsidRPr="008D5EE5" w:rsidRDefault="002E0507" w:rsidP="002E0507">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3月間</w:t>
                  </w:r>
                </w:p>
              </w:tc>
            </w:tr>
            <w:tr w:rsidR="002E0507" w:rsidRPr="008D5EE5" w14:paraId="7E787966" w14:textId="77777777" w:rsidTr="00E41C71">
              <w:trPr>
                <w:trHeight w:val="357"/>
              </w:trPr>
              <w:tc>
                <w:tcPr>
                  <w:tcW w:w="332" w:type="dxa"/>
                  <w:vMerge/>
                </w:tcPr>
                <w:p w14:paraId="1AC0194C" w14:textId="77777777" w:rsidR="002E0507" w:rsidRPr="008D5EE5" w:rsidRDefault="002E0507" w:rsidP="002E0507">
                  <w:pPr>
                    <w:snapToGrid w:val="0"/>
                    <w:spacing w:line="0" w:lineRule="atLeast"/>
                    <w:jc w:val="left"/>
                    <w:rPr>
                      <w:rFonts w:ascii="MS UI Gothic" w:eastAsia="MS UI Gothic" w:hAnsi="MS UI Gothic"/>
                      <w:sz w:val="12"/>
                      <w:szCs w:val="16"/>
                    </w:rPr>
                  </w:pPr>
                </w:p>
              </w:tc>
              <w:tc>
                <w:tcPr>
                  <w:tcW w:w="2268" w:type="dxa"/>
                </w:tcPr>
                <w:p w14:paraId="52BBA9DD" w14:textId="63E98ABF" w:rsidR="002E0507" w:rsidRPr="008D5EE5" w:rsidRDefault="002E0507" w:rsidP="002E0507">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居宅介護、行動援護、同行援護、</w:t>
                  </w:r>
                </w:p>
                <w:p w14:paraId="37BAC28B" w14:textId="45C10758" w:rsidR="002E0507" w:rsidRPr="008D5EE5" w:rsidRDefault="002E0507" w:rsidP="002E0507">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重度訪問介護、短期入所、自立訓練、</w:t>
                  </w:r>
                </w:p>
                <w:p w14:paraId="56974842" w14:textId="679A5F37" w:rsidR="002E0507" w:rsidRPr="008D5EE5" w:rsidRDefault="002E0507" w:rsidP="002E0507">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就労移行支援</w:t>
                  </w:r>
                </w:p>
              </w:tc>
              <w:tc>
                <w:tcPr>
                  <w:tcW w:w="2268" w:type="dxa"/>
                  <w:vAlign w:val="center"/>
                </w:tcPr>
                <w:p w14:paraId="37E7EF0A" w14:textId="115F7DCB" w:rsidR="002E0507" w:rsidRPr="008D5EE5" w:rsidRDefault="002E0507" w:rsidP="002E0507">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3月間</w:t>
                  </w:r>
                </w:p>
              </w:tc>
            </w:tr>
            <w:tr w:rsidR="002E0507" w:rsidRPr="008D5EE5" w14:paraId="6A8BBAD9" w14:textId="77777777" w:rsidTr="00E41C71">
              <w:trPr>
                <w:trHeight w:val="631"/>
              </w:trPr>
              <w:tc>
                <w:tcPr>
                  <w:tcW w:w="332" w:type="dxa"/>
                  <w:vMerge/>
                </w:tcPr>
                <w:p w14:paraId="6ED63231" w14:textId="77777777" w:rsidR="002E0507" w:rsidRPr="008D5EE5" w:rsidRDefault="002E0507" w:rsidP="002E0507">
                  <w:pPr>
                    <w:snapToGrid w:val="0"/>
                    <w:spacing w:line="0" w:lineRule="atLeast"/>
                    <w:jc w:val="left"/>
                    <w:rPr>
                      <w:rFonts w:ascii="MS UI Gothic" w:eastAsia="MS UI Gothic" w:hAnsi="MS UI Gothic"/>
                      <w:sz w:val="12"/>
                      <w:szCs w:val="16"/>
                    </w:rPr>
                  </w:pPr>
                </w:p>
              </w:tc>
              <w:tc>
                <w:tcPr>
                  <w:tcW w:w="2268" w:type="dxa"/>
                </w:tcPr>
                <w:p w14:paraId="1EB4FD34" w14:textId="77777777" w:rsidR="002E0507" w:rsidRPr="008D5EE5" w:rsidRDefault="002E0507" w:rsidP="002E0507">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生活介護、就労継続支援、</w:t>
                  </w:r>
                </w:p>
                <w:p w14:paraId="61E56F34" w14:textId="77777777" w:rsidR="002E0507" w:rsidRPr="008D5EE5" w:rsidRDefault="002E0507" w:rsidP="002E0507">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共同生活援助（日中支援型除く）、</w:t>
                  </w:r>
                </w:p>
                <w:p w14:paraId="4B0024E5" w14:textId="77777777" w:rsidR="002E0507" w:rsidRPr="008D5EE5" w:rsidRDefault="002E0507" w:rsidP="002E0507">
                  <w:pPr>
                    <w:snapToGrid w:val="0"/>
                    <w:spacing w:line="0" w:lineRule="atLeast"/>
                    <w:rPr>
                      <w:rFonts w:ascii="MS UI Gothic" w:eastAsia="MS UI Gothic" w:hAnsi="MS UI Gothic"/>
                      <w:sz w:val="12"/>
                      <w:szCs w:val="16"/>
                      <w:lang w:eastAsia="zh-CN"/>
                    </w:rPr>
                  </w:pPr>
                  <w:r w:rsidRPr="008D5EE5">
                    <w:rPr>
                      <w:rFonts w:ascii="MS UI Gothic" w:eastAsia="MS UI Gothic" w:hAnsi="MS UI Gothic" w:hint="eastAsia"/>
                      <w:sz w:val="12"/>
                      <w:szCs w:val="16"/>
                      <w:lang w:eastAsia="zh-CN"/>
                    </w:rPr>
                    <w:t>地域移行支援、地域定着支援、</w:t>
                  </w:r>
                </w:p>
                <w:p w14:paraId="2A50709F" w14:textId="2D7A61A1" w:rsidR="002E0507" w:rsidRPr="008D5EE5" w:rsidRDefault="002E0507" w:rsidP="002E0507">
                  <w:pPr>
                    <w:snapToGrid w:val="0"/>
                    <w:spacing w:line="0" w:lineRule="atLeast"/>
                    <w:rPr>
                      <w:rFonts w:ascii="MS UI Gothic" w:eastAsia="MS UI Gothic" w:hAnsi="MS UI Gothic"/>
                      <w:sz w:val="12"/>
                      <w:szCs w:val="16"/>
                      <w:lang w:eastAsia="zh-CN"/>
                    </w:rPr>
                  </w:pPr>
                  <w:r w:rsidRPr="008D5EE5">
                    <w:rPr>
                      <w:rFonts w:ascii="MS UI Gothic" w:eastAsia="MS UI Gothic" w:hAnsi="MS UI Gothic" w:hint="eastAsia"/>
                      <w:sz w:val="12"/>
                      <w:szCs w:val="16"/>
                      <w:lang w:eastAsia="zh-CN"/>
                    </w:rPr>
                    <w:t>障害児通所支援</w:t>
                  </w:r>
                </w:p>
              </w:tc>
              <w:tc>
                <w:tcPr>
                  <w:tcW w:w="2268" w:type="dxa"/>
                  <w:vAlign w:val="center"/>
                </w:tcPr>
                <w:p w14:paraId="12F745E6" w14:textId="23E79D4C" w:rsidR="002E0507" w:rsidRPr="008D5EE5" w:rsidRDefault="002E0507" w:rsidP="002E0507">
                  <w:pPr>
                    <w:snapToGrid w:val="0"/>
                    <w:spacing w:line="0" w:lineRule="atLeast"/>
                    <w:ind w:left="600" w:hangingChars="500" w:hanging="600"/>
                    <w:rPr>
                      <w:rFonts w:ascii="MS UI Gothic" w:eastAsia="MS UI Gothic" w:hAnsi="MS UI Gothic"/>
                      <w:sz w:val="12"/>
                      <w:szCs w:val="16"/>
                    </w:rPr>
                  </w:pPr>
                  <w:r w:rsidRPr="008D5EE5">
                    <w:rPr>
                      <w:rFonts w:ascii="MS UI Gothic" w:eastAsia="MS UI Gothic" w:hAnsi="MS UI Gothic" w:hint="eastAsia"/>
                      <w:sz w:val="12"/>
                      <w:szCs w:val="16"/>
                    </w:rPr>
                    <w:t>6月間　※65歳以上で居宅介護支援又は介護予防支援を利用していない者は3月間</w:t>
                  </w:r>
                </w:p>
              </w:tc>
            </w:tr>
            <w:tr w:rsidR="002E0507" w:rsidRPr="008D5EE5" w14:paraId="3E1A0D25" w14:textId="77777777" w:rsidTr="00E41C71">
              <w:tc>
                <w:tcPr>
                  <w:tcW w:w="2600" w:type="dxa"/>
                  <w:gridSpan w:val="2"/>
                </w:tcPr>
                <w:p w14:paraId="520649D2" w14:textId="4A7A8D0A" w:rsidR="002E0507" w:rsidRPr="008D5EE5" w:rsidRDefault="002E0507" w:rsidP="002E0507">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施設入所等</w:t>
                  </w:r>
                </w:p>
              </w:tc>
              <w:tc>
                <w:tcPr>
                  <w:tcW w:w="2268" w:type="dxa"/>
                  <w:vAlign w:val="center"/>
                </w:tcPr>
                <w:p w14:paraId="564ADF38" w14:textId="2B82A859" w:rsidR="002E0507" w:rsidRPr="008D5EE5" w:rsidRDefault="002E0507" w:rsidP="002E0507">
                  <w:pPr>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6月間</w:t>
                  </w:r>
                </w:p>
              </w:tc>
            </w:tr>
          </w:tbl>
          <w:p w14:paraId="39381776" w14:textId="56AB7953" w:rsidR="002E0507" w:rsidRPr="008D5EE5" w:rsidRDefault="002E0507" w:rsidP="002E0507">
            <w:pPr>
              <w:snapToGrid w:val="0"/>
              <w:spacing w:line="0" w:lineRule="atLeast"/>
              <w:ind w:left="120" w:hangingChars="100" w:hanging="120"/>
              <w:jc w:val="left"/>
              <w:rPr>
                <w:rFonts w:ascii="MS UI Gothic" w:eastAsia="MS UI Gothic" w:hAnsi="MS UI Gothic"/>
                <w:sz w:val="12"/>
                <w:szCs w:val="21"/>
              </w:rPr>
            </w:pPr>
            <w:r w:rsidRPr="008D5EE5">
              <w:rPr>
                <w:rFonts w:ascii="MS UI Gothic" w:eastAsia="MS UI Gothic" w:hAnsi="MS UI Gothic" w:hint="eastAsia"/>
                <w:sz w:val="12"/>
                <w:szCs w:val="21"/>
              </w:rPr>
              <w:t>※状態が不安定であること等により利用者との面接等や障害福祉サービス事業者等との連絡調整等を頻回に行わなければならない場合等はモニタリング期間が短くなることが想定され、逆に、状態が安定している場合等はモニタリング期間が標準期間の通りとなることが想定されます。</w:t>
            </w:r>
          </w:p>
          <w:p w14:paraId="35E30450" w14:textId="3062FCD4" w:rsidR="002E0507" w:rsidRPr="008D5EE5" w:rsidRDefault="002E0507" w:rsidP="002E0507">
            <w:pPr>
              <w:snapToGrid w:val="0"/>
              <w:spacing w:line="0" w:lineRule="atLeast"/>
              <w:ind w:left="120" w:hangingChars="100" w:hanging="120"/>
              <w:jc w:val="left"/>
              <w:rPr>
                <w:rFonts w:ascii="MS UI Gothic" w:eastAsia="MS UI Gothic" w:hAnsi="MS UI Gothic"/>
                <w:sz w:val="12"/>
                <w:szCs w:val="21"/>
              </w:rPr>
            </w:pPr>
            <w:r w:rsidRPr="008D5EE5">
              <w:rPr>
                <w:rFonts w:ascii="MS UI Gothic" w:eastAsia="MS UI Gothic" w:hAnsi="MS UI Gothic" w:hint="eastAsia"/>
                <w:sz w:val="12"/>
                <w:szCs w:val="21"/>
              </w:rPr>
              <w:t>※サービス等利用計画又は障害児支援利用計画の作成後においても、利用者及びその家族、各担当者等との連絡を継続的に行い、市が通知するモニタリング期間ごとに、利用者の居宅、精神科病院又は障害者支援施設等（障害児については必ずその居宅）で面接を行い、その結果を記録してください。</w:t>
            </w:r>
          </w:p>
          <w:p w14:paraId="28315936" w14:textId="05068305"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21"/>
              </w:rPr>
              <w:t>※モニタリングの結果の記録は、5年間保存してください。</w:t>
            </w:r>
            <w:r w:rsidR="00A10AB2" w:rsidRPr="008D5EE5">
              <w:rPr>
                <w:rFonts w:ascii="MS UI Gothic" w:eastAsia="MS UI Gothic" w:hAnsi="MS UI Gothic" w:hint="eastAsia"/>
                <w:sz w:val="12"/>
                <w:szCs w:val="16"/>
              </w:rPr>
              <w:t>（基準第30条第2項）</w:t>
            </w:r>
          </w:p>
        </w:tc>
        <w:tc>
          <w:tcPr>
            <w:tcW w:w="293" w:type="dxa"/>
            <w:tcBorders>
              <w:top w:val="nil"/>
              <w:left w:val="dotDotDash" w:sz="4" w:space="0" w:color="auto"/>
              <w:bottom w:val="nil"/>
              <w:right w:val="single" w:sz="4" w:space="0" w:color="auto"/>
            </w:tcBorders>
          </w:tcPr>
          <w:p w14:paraId="0838263E"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6D1FBFC9"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760D62C0"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61F99D0" w14:textId="77777777" w:rsidTr="00281BB2">
        <w:trPr>
          <w:trHeight w:val="114"/>
        </w:trPr>
        <w:tc>
          <w:tcPr>
            <w:tcW w:w="988" w:type="dxa"/>
            <w:vMerge/>
            <w:tcBorders>
              <w:left w:val="single" w:sz="4" w:space="0" w:color="auto"/>
              <w:bottom w:val="single" w:sz="4" w:space="0" w:color="auto"/>
              <w:right w:val="single" w:sz="4" w:space="0" w:color="auto"/>
            </w:tcBorders>
          </w:tcPr>
          <w:p w14:paraId="5998067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83E0363"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3E14D138"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3FAB2C88"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24D8396C"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B294FF2" w14:textId="77777777" w:rsidTr="00281BB2">
        <w:trPr>
          <w:trHeight w:val="325"/>
        </w:trPr>
        <w:tc>
          <w:tcPr>
            <w:tcW w:w="988" w:type="dxa"/>
            <w:vMerge/>
            <w:tcBorders>
              <w:left w:val="single" w:sz="4" w:space="0" w:color="auto"/>
              <w:bottom w:val="single" w:sz="4" w:space="0" w:color="auto"/>
              <w:right w:val="single" w:sz="4" w:space="0" w:color="auto"/>
            </w:tcBorders>
          </w:tcPr>
          <w:p w14:paraId="53A5509D"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08128BDA" w14:textId="06315EFB" w:rsidR="002E0507" w:rsidRPr="008D5EE5" w:rsidRDefault="002E0507" w:rsidP="002E0507">
            <w:pPr>
              <w:snapToGrid w:val="0"/>
              <w:spacing w:line="0" w:lineRule="atLeast"/>
              <w:ind w:left="99" w:hangingChars="100" w:hanging="99"/>
              <w:jc w:val="left"/>
              <w:rPr>
                <w:rFonts w:ascii="MS UI Gothic" w:eastAsia="MS UI Gothic" w:hAnsi="MS UI Gothic"/>
                <w:sz w:val="16"/>
                <w:szCs w:val="16"/>
              </w:rPr>
            </w:pPr>
            <w:r w:rsidRPr="008D5EE5">
              <w:rPr>
                <w:rFonts w:ascii="MS UI Gothic" w:eastAsia="MS UI Gothic" w:hAnsi="MS UI Gothic" w:hint="eastAsia"/>
                <w:w w:val="62"/>
                <w:kern w:val="0"/>
                <w:sz w:val="16"/>
                <w:szCs w:val="16"/>
                <w:fitText w:val="160" w:id="-1832646656"/>
              </w:rPr>
              <w:t>(</w:t>
            </w:r>
            <w:r w:rsidRPr="008D5EE5">
              <w:rPr>
                <w:rFonts w:ascii="MS UI Gothic" w:eastAsia="MS UI Gothic" w:hAnsi="MS UI Gothic"/>
                <w:w w:val="62"/>
                <w:kern w:val="0"/>
                <w:sz w:val="16"/>
                <w:szCs w:val="16"/>
                <w:fitText w:val="160" w:id="-1832646656"/>
              </w:rPr>
              <w:t>22</w:t>
            </w:r>
            <w:r w:rsidRPr="008D5EE5">
              <w:rPr>
                <w:rFonts w:ascii="MS UI Gothic" w:eastAsia="MS UI Gothic" w:hAnsi="MS UI Gothic" w:hint="eastAsia"/>
                <w:w w:val="62"/>
                <w:kern w:val="0"/>
                <w:sz w:val="16"/>
                <w:szCs w:val="16"/>
                <w:fitText w:val="160" w:id="-1832646656"/>
              </w:rPr>
              <w:t>)</w:t>
            </w:r>
          </w:p>
        </w:tc>
        <w:tc>
          <w:tcPr>
            <w:tcW w:w="4712" w:type="dxa"/>
            <w:gridSpan w:val="2"/>
            <w:tcBorders>
              <w:top w:val="single" w:sz="4" w:space="0" w:color="auto"/>
              <w:left w:val="nil"/>
              <w:bottom w:val="nil"/>
              <w:right w:val="single" w:sz="4" w:space="0" w:color="auto"/>
            </w:tcBorders>
          </w:tcPr>
          <w:p w14:paraId="73C97562" w14:textId="5FF9EC5C" w:rsidR="002E0507" w:rsidRPr="008D5EE5" w:rsidRDefault="002E0507" w:rsidP="002E0507">
            <w:pPr>
              <w:snapToGrid w:val="0"/>
              <w:spacing w:line="0" w:lineRule="atLeast"/>
              <w:ind w:firstLineChars="50" w:firstLine="80"/>
              <w:jc w:val="left"/>
              <w:rPr>
                <w:rFonts w:ascii="MS UI Gothic" w:eastAsia="MS UI Gothic" w:hAnsi="MS UI Gothic"/>
                <w:sz w:val="16"/>
                <w:szCs w:val="16"/>
              </w:rPr>
            </w:pPr>
            <w:r w:rsidRPr="008D5EE5">
              <w:rPr>
                <w:rFonts w:ascii="MS UI Gothic" w:eastAsia="MS UI Gothic" w:hAnsi="MS UI Gothic" w:hint="eastAsia"/>
                <w:sz w:val="16"/>
                <w:szCs w:val="16"/>
              </w:rPr>
              <w:t>サービス等利用計画又は障害児支援利用計画及びモニタリング期間の変更に当たっては、⑷から⑿及び⒄から⒆までに規定された一連の業務を行っていますか。</w:t>
            </w:r>
          </w:p>
        </w:tc>
        <w:tc>
          <w:tcPr>
            <w:tcW w:w="967" w:type="dxa"/>
            <w:gridSpan w:val="2"/>
            <w:tcBorders>
              <w:top w:val="single" w:sz="4" w:space="0" w:color="auto"/>
              <w:left w:val="single" w:sz="4" w:space="0" w:color="auto"/>
              <w:bottom w:val="nil"/>
              <w:right w:val="single" w:sz="4" w:space="0" w:color="auto"/>
            </w:tcBorders>
          </w:tcPr>
          <w:p w14:paraId="12A938F9"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9610AB3" w14:textId="1C058D7B"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12C4B962" w14:textId="1D476F58" w:rsidR="00A10AB2"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基準</w:t>
            </w:r>
          </w:p>
          <w:p w14:paraId="1253C791" w14:textId="2257863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51F31F06" w14:textId="77777777"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3</w:t>
            </w:r>
            <w:r w:rsidRPr="008D5EE5">
              <w:rPr>
                <w:rFonts w:ascii="MS UI Gothic" w:eastAsia="MS UI Gothic" w:hAnsi="MS UI Gothic" w:hint="eastAsia"/>
                <w:sz w:val="16"/>
                <w:szCs w:val="16"/>
                <w:lang w:eastAsia="zh-CN"/>
              </w:rPr>
              <w:t>項第</w:t>
            </w:r>
            <w:r w:rsidRPr="008D5EE5">
              <w:rPr>
                <w:rFonts w:ascii="MS UI Gothic" w:eastAsia="MS UI Gothic" w:hAnsi="MS UI Gothic"/>
                <w:sz w:val="16"/>
                <w:szCs w:val="16"/>
                <w:lang w:eastAsia="zh-CN"/>
              </w:rPr>
              <w:t>3</w:t>
            </w:r>
            <w:r w:rsidRPr="008D5EE5">
              <w:rPr>
                <w:rFonts w:ascii="MS UI Gothic" w:eastAsia="MS UI Gothic" w:hAnsi="MS UI Gothic" w:hint="eastAsia"/>
                <w:sz w:val="16"/>
                <w:szCs w:val="16"/>
                <w:lang w:eastAsia="zh-CN"/>
              </w:rPr>
              <w:t>号</w:t>
            </w:r>
          </w:p>
          <w:p w14:paraId="331BB4BB" w14:textId="1F69F330" w:rsidR="00095424" w:rsidRPr="008D5EE5" w:rsidRDefault="00095424" w:rsidP="002E0507">
            <w:pPr>
              <w:snapToGrid w:val="0"/>
              <w:spacing w:line="0" w:lineRule="atLeast"/>
              <w:jc w:val="left"/>
              <w:rPr>
                <w:rFonts w:ascii="MS UI Gothic" w:eastAsia="SimSun" w:hAnsi="MS UI Gothic"/>
                <w:sz w:val="16"/>
                <w:szCs w:val="16"/>
                <w:lang w:eastAsia="zh-CN"/>
              </w:rPr>
            </w:pPr>
          </w:p>
        </w:tc>
        <w:tc>
          <w:tcPr>
            <w:tcW w:w="1274" w:type="dxa"/>
            <w:vMerge/>
            <w:tcBorders>
              <w:left w:val="single" w:sz="4" w:space="0" w:color="auto"/>
              <w:bottom w:val="single" w:sz="4" w:space="0" w:color="auto"/>
              <w:right w:val="single" w:sz="4" w:space="0" w:color="auto"/>
            </w:tcBorders>
          </w:tcPr>
          <w:p w14:paraId="48F14678"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lang w:eastAsia="zh-CN"/>
              </w:rPr>
            </w:pPr>
          </w:p>
        </w:tc>
      </w:tr>
      <w:tr w:rsidR="002E0507" w:rsidRPr="008D5EE5" w14:paraId="29EDB934" w14:textId="77777777" w:rsidTr="00281BB2">
        <w:trPr>
          <w:trHeight w:val="46"/>
        </w:trPr>
        <w:tc>
          <w:tcPr>
            <w:tcW w:w="988" w:type="dxa"/>
            <w:vMerge/>
            <w:tcBorders>
              <w:left w:val="single" w:sz="4" w:space="0" w:color="auto"/>
              <w:bottom w:val="single" w:sz="4" w:space="0" w:color="auto"/>
              <w:right w:val="single" w:sz="4" w:space="0" w:color="auto"/>
            </w:tcBorders>
          </w:tcPr>
          <w:p w14:paraId="0B8F6A10" w14:textId="77777777" w:rsidR="002E0507" w:rsidRPr="008D5EE5" w:rsidRDefault="002E0507" w:rsidP="002E0507">
            <w:pPr>
              <w:snapToGrid w:val="0"/>
              <w:spacing w:line="0" w:lineRule="atLeast"/>
              <w:rPr>
                <w:rFonts w:ascii="MS UI Gothic" w:eastAsia="MS UI Gothic" w:hAnsi="MS UI Gothic"/>
                <w:sz w:val="16"/>
                <w:szCs w:val="16"/>
                <w:lang w:eastAsia="zh-CN"/>
              </w:rPr>
            </w:pPr>
          </w:p>
        </w:tc>
        <w:tc>
          <w:tcPr>
            <w:tcW w:w="427" w:type="dxa"/>
            <w:vMerge/>
            <w:tcBorders>
              <w:left w:val="single" w:sz="4" w:space="0" w:color="auto"/>
              <w:right w:val="nil"/>
            </w:tcBorders>
          </w:tcPr>
          <w:p w14:paraId="17E49C57" w14:textId="77777777" w:rsidR="002E0507" w:rsidRPr="008D5EE5" w:rsidRDefault="002E0507" w:rsidP="002E0507">
            <w:pPr>
              <w:snapToGrid w:val="0"/>
              <w:spacing w:line="0" w:lineRule="atLeast"/>
              <w:ind w:left="160" w:hangingChars="100" w:hanging="160"/>
              <w:jc w:val="left"/>
              <w:rPr>
                <w:rFonts w:ascii="MS UI Gothic" w:eastAsia="MS UI Gothic" w:hAnsi="MS UI Gothic"/>
                <w:kern w:val="0"/>
                <w:sz w:val="16"/>
                <w:szCs w:val="16"/>
                <w:lang w:eastAsia="zh-CN"/>
              </w:rPr>
            </w:pPr>
          </w:p>
        </w:tc>
        <w:tc>
          <w:tcPr>
            <w:tcW w:w="5679" w:type="dxa"/>
            <w:gridSpan w:val="4"/>
            <w:tcBorders>
              <w:top w:val="nil"/>
              <w:left w:val="nil"/>
              <w:bottom w:val="nil"/>
              <w:right w:val="single" w:sz="4" w:space="0" w:color="auto"/>
            </w:tcBorders>
          </w:tcPr>
          <w:p w14:paraId="3507E672" w14:textId="77777777" w:rsidR="002E0507" w:rsidRPr="008D5EE5" w:rsidRDefault="002E0507" w:rsidP="002E0507">
            <w:pPr>
              <w:snapToGrid w:val="0"/>
              <w:spacing w:line="0" w:lineRule="atLeast"/>
              <w:rPr>
                <w:rFonts w:ascii="MS UI Gothic" w:eastAsia="MS UI Gothic" w:hAnsi="MS UI Gothic"/>
                <w:sz w:val="12"/>
                <w:szCs w:val="12"/>
                <w:lang w:eastAsia="zh-CN"/>
              </w:rPr>
            </w:pPr>
          </w:p>
        </w:tc>
        <w:tc>
          <w:tcPr>
            <w:tcW w:w="1273" w:type="dxa"/>
            <w:vMerge/>
            <w:tcBorders>
              <w:left w:val="single" w:sz="4" w:space="0" w:color="auto"/>
              <w:right w:val="single" w:sz="4" w:space="0" w:color="auto"/>
            </w:tcBorders>
          </w:tcPr>
          <w:p w14:paraId="0B2076E3"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p>
        </w:tc>
        <w:tc>
          <w:tcPr>
            <w:tcW w:w="1274" w:type="dxa"/>
            <w:vMerge/>
            <w:tcBorders>
              <w:left w:val="single" w:sz="4" w:space="0" w:color="auto"/>
              <w:bottom w:val="single" w:sz="4" w:space="0" w:color="auto"/>
              <w:right w:val="single" w:sz="4" w:space="0" w:color="auto"/>
            </w:tcBorders>
          </w:tcPr>
          <w:p w14:paraId="777DA346"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lang w:eastAsia="zh-CN"/>
              </w:rPr>
            </w:pPr>
          </w:p>
        </w:tc>
      </w:tr>
      <w:tr w:rsidR="002E0507" w:rsidRPr="008D5EE5" w14:paraId="44803D99" w14:textId="77777777" w:rsidTr="00281BB2">
        <w:trPr>
          <w:trHeight w:val="210"/>
        </w:trPr>
        <w:tc>
          <w:tcPr>
            <w:tcW w:w="988" w:type="dxa"/>
            <w:vMerge/>
            <w:tcBorders>
              <w:left w:val="single" w:sz="4" w:space="0" w:color="auto"/>
              <w:bottom w:val="single" w:sz="4" w:space="0" w:color="auto"/>
              <w:right w:val="single" w:sz="4" w:space="0" w:color="auto"/>
            </w:tcBorders>
          </w:tcPr>
          <w:p w14:paraId="53EBF40B" w14:textId="77777777" w:rsidR="002E0507" w:rsidRPr="008D5EE5" w:rsidRDefault="002E0507" w:rsidP="002E0507">
            <w:pPr>
              <w:snapToGrid w:val="0"/>
              <w:spacing w:line="0" w:lineRule="atLeast"/>
              <w:rPr>
                <w:rFonts w:ascii="MS UI Gothic" w:eastAsia="MS UI Gothic" w:hAnsi="MS UI Gothic"/>
                <w:sz w:val="16"/>
                <w:szCs w:val="16"/>
                <w:lang w:eastAsia="zh-CN"/>
              </w:rPr>
            </w:pPr>
          </w:p>
        </w:tc>
        <w:tc>
          <w:tcPr>
            <w:tcW w:w="427" w:type="dxa"/>
            <w:vMerge/>
            <w:tcBorders>
              <w:left w:val="single" w:sz="4" w:space="0" w:color="auto"/>
              <w:right w:val="nil"/>
            </w:tcBorders>
          </w:tcPr>
          <w:p w14:paraId="1DFE35AC" w14:textId="77777777" w:rsidR="002E0507" w:rsidRPr="008D5EE5" w:rsidRDefault="002E0507" w:rsidP="002E0507">
            <w:pPr>
              <w:snapToGrid w:val="0"/>
              <w:spacing w:line="0" w:lineRule="atLeast"/>
              <w:ind w:left="160" w:hangingChars="100" w:hanging="160"/>
              <w:jc w:val="left"/>
              <w:rPr>
                <w:rFonts w:ascii="MS UI Gothic" w:eastAsia="MS UI Gothic" w:hAnsi="MS UI Gothic"/>
                <w:kern w:val="0"/>
                <w:sz w:val="16"/>
                <w:szCs w:val="16"/>
                <w:lang w:eastAsia="zh-CN"/>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2D9CB468" w14:textId="4955D4A4" w:rsidR="002E0507" w:rsidRPr="008D5EE5" w:rsidRDefault="002E0507" w:rsidP="002E0507">
            <w:pPr>
              <w:snapToGrid w:val="0"/>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※利用者等の希望による軽微な変更（サービス提供日時の変更等）を行う場合を除きます。ただし、この場合も、相談支援専門員が利用者の解決すべき課題の変化に留意することが重要です。</w:t>
            </w:r>
          </w:p>
          <w:p w14:paraId="0427CC4D" w14:textId="6CAB49AC" w:rsidR="002E0507" w:rsidRPr="008D5EE5" w:rsidRDefault="002E0507" w:rsidP="008D5EE5">
            <w:pPr>
              <w:snapToGrid w:val="0"/>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モニタリング期間が適切か否かについてもモニタリングごとに検討する必要があります。相談支援事業者としての関わりの頻度を変更する必要があると判断した場合には、サービス等利用計画等又は障害児支援利用計画を変更する必要性の如何を問わず、モニタリング期間の変更について、利用者及び保護者等及び市町村と協議し、必要な手続きを取ってください。</w:t>
            </w:r>
          </w:p>
        </w:tc>
        <w:tc>
          <w:tcPr>
            <w:tcW w:w="293" w:type="dxa"/>
            <w:tcBorders>
              <w:top w:val="nil"/>
              <w:left w:val="dotDotDash" w:sz="4" w:space="0" w:color="auto"/>
              <w:bottom w:val="nil"/>
              <w:right w:val="single" w:sz="4" w:space="0" w:color="auto"/>
            </w:tcBorders>
          </w:tcPr>
          <w:p w14:paraId="72F41FDF" w14:textId="6A1008A0" w:rsidR="002E0507" w:rsidRPr="008D5EE5" w:rsidRDefault="002E0507" w:rsidP="002E0507">
            <w:pPr>
              <w:snapToGrid w:val="0"/>
              <w:spacing w:line="0" w:lineRule="atLeast"/>
              <w:rPr>
                <w:rFonts w:ascii="MS UI Gothic" w:eastAsia="MS UI Gothic" w:hAnsi="MS UI Gothic"/>
                <w:sz w:val="16"/>
                <w:szCs w:val="16"/>
              </w:rPr>
            </w:pPr>
          </w:p>
        </w:tc>
        <w:tc>
          <w:tcPr>
            <w:tcW w:w="1273" w:type="dxa"/>
            <w:vMerge/>
            <w:tcBorders>
              <w:left w:val="single" w:sz="4" w:space="0" w:color="auto"/>
              <w:right w:val="single" w:sz="4" w:space="0" w:color="auto"/>
            </w:tcBorders>
          </w:tcPr>
          <w:p w14:paraId="1A77AF0A"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7C82E460"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29260052" w14:textId="77777777" w:rsidTr="00281BB2">
        <w:trPr>
          <w:trHeight w:val="46"/>
        </w:trPr>
        <w:tc>
          <w:tcPr>
            <w:tcW w:w="988" w:type="dxa"/>
            <w:vMerge/>
            <w:tcBorders>
              <w:left w:val="single" w:sz="4" w:space="0" w:color="auto"/>
              <w:bottom w:val="single" w:sz="4" w:space="0" w:color="auto"/>
              <w:right w:val="single" w:sz="4" w:space="0" w:color="auto"/>
            </w:tcBorders>
          </w:tcPr>
          <w:p w14:paraId="46937F04"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37CA402" w14:textId="77777777" w:rsidR="002E0507" w:rsidRPr="008D5EE5" w:rsidRDefault="002E0507" w:rsidP="002E0507">
            <w:pPr>
              <w:snapToGrid w:val="0"/>
              <w:spacing w:line="0" w:lineRule="atLeast"/>
              <w:ind w:left="160" w:hangingChars="100" w:hanging="160"/>
              <w:jc w:val="left"/>
              <w:rPr>
                <w:rFonts w:ascii="MS UI Gothic" w:eastAsia="MS UI Gothic" w:hAnsi="MS UI Gothic"/>
                <w:kern w:val="0"/>
                <w:sz w:val="16"/>
                <w:szCs w:val="16"/>
              </w:rPr>
            </w:pPr>
          </w:p>
        </w:tc>
        <w:tc>
          <w:tcPr>
            <w:tcW w:w="5679" w:type="dxa"/>
            <w:gridSpan w:val="4"/>
            <w:tcBorders>
              <w:top w:val="nil"/>
              <w:left w:val="nil"/>
              <w:bottom w:val="single" w:sz="4" w:space="0" w:color="auto"/>
              <w:right w:val="single" w:sz="4" w:space="0" w:color="auto"/>
            </w:tcBorders>
          </w:tcPr>
          <w:p w14:paraId="1AE69EC1" w14:textId="04B2922C" w:rsidR="002E0507" w:rsidRPr="008D5EE5" w:rsidRDefault="002E0507" w:rsidP="002E0507">
            <w:pPr>
              <w:snapToGrid w:val="0"/>
              <w:spacing w:line="0" w:lineRule="atLeas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1C65182C"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6D5D2374"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2B35CCEC" w14:textId="77777777" w:rsidTr="00281BB2">
        <w:trPr>
          <w:trHeight w:val="210"/>
        </w:trPr>
        <w:tc>
          <w:tcPr>
            <w:tcW w:w="988" w:type="dxa"/>
            <w:vMerge/>
            <w:tcBorders>
              <w:left w:val="single" w:sz="4" w:space="0" w:color="auto"/>
              <w:bottom w:val="single" w:sz="4" w:space="0" w:color="auto"/>
              <w:right w:val="single" w:sz="4" w:space="0" w:color="auto"/>
            </w:tcBorders>
          </w:tcPr>
          <w:p w14:paraId="2AECD56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5AC385D7" w14:textId="6B7BDB37" w:rsidR="002E0507" w:rsidRPr="008D5EE5" w:rsidRDefault="002E0507" w:rsidP="002E0507">
            <w:pPr>
              <w:snapToGrid w:val="0"/>
              <w:spacing w:line="0" w:lineRule="atLeast"/>
              <w:ind w:left="99" w:hangingChars="100" w:hanging="99"/>
              <w:jc w:val="left"/>
              <w:rPr>
                <w:rFonts w:ascii="MS UI Gothic" w:eastAsia="MS UI Gothic" w:hAnsi="MS UI Gothic"/>
                <w:sz w:val="16"/>
                <w:szCs w:val="16"/>
              </w:rPr>
            </w:pPr>
            <w:r w:rsidRPr="008D5EE5">
              <w:rPr>
                <w:rFonts w:ascii="MS UI Gothic" w:eastAsia="MS UI Gothic" w:hAnsi="MS UI Gothic" w:hint="eastAsia"/>
                <w:spacing w:val="10"/>
                <w:w w:val="50"/>
                <w:kern w:val="0"/>
                <w:sz w:val="16"/>
                <w:szCs w:val="16"/>
                <w:fitText w:val="160" w:id="-1832646656"/>
              </w:rPr>
              <w:t>(</w:t>
            </w:r>
            <w:r w:rsidRPr="008D5EE5">
              <w:rPr>
                <w:rFonts w:ascii="MS UI Gothic" w:eastAsia="MS UI Gothic" w:hAnsi="MS UI Gothic"/>
                <w:spacing w:val="10"/>
                <w:w w:val="50"/>
                <w:kern w:val="0"/>
                <w:sz w:val="16"/>
                <w:szCs w:val="16"/>
                <w:fitText w:val="160" w:id="-1832646656"/>
              </w:rPr>
              <w:t>2</w:t>
            </w:r>
            <w:r w:rsidRPr="008D5EE5">
              <w:rPr>
                <w:rFonts w:ascii="MS UI Gothic" w:eastAsia="MS UI Gothic" w:hAnsi="MS UI Gothic" w:hint="eastAsia"/>
                <w:spacing w:val="10"/>
                <w:w w:val="50"/>
                <w:kern w:val="0"/>
                <w:sz w:val="16"/>
                <w:szCs w:val="16"/>
                <w:fitText w:val="160" w:id="-1832646656"/>
              </w:rPr>
              <w:t>3</w:t>
            </w:r>
            <w:r w:rsidRPr="008D5EE5">
              <w:rPr>
                <w:rFonts w:ascii="MS UI Gothic" w:eastAsia="MS UI Gothic" w:hAnsi="MS UI Gothic" w:hint="eastAsia"/>
                <w:spacing w:val="2"/>
                <w:w w:val="50"/>
                <w:kern w:val="0"/>
                <w:sz w:val="16"/>
                <w:szCs w:val="16"/>
                <w:fitText w:val="160" w:id="-1832646656"/>
              </w:rPr>
              <w:t>)</w:t>
            </w:r>
          </w:p>
        </w:tc>
        <w:tc>
          <w:tcPr>
            <w:tcW w:w="4712" w:type="dxa"/>
            <w:gridSpan w:val="2"/>
            <w:tcBorders>
              <w:top w:val="single" w:sz="4" w:space="0" w:color="auto"/>
              <w:left w:val="nil"/>
              <w:bottom w:val="nil"/>
              <w:right w:val="single" w:sz="4" w:space="0" w:color="auto"/>
            </w:tcBorders>
          </w:tcPr>
          <w:p w14:paraId="05B8EDD6" w14:textId="4BAD3ED8"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適切な福祉サービス等が総合的かつ効率的に提供されているにもかかわらず、利用者がその居宅において日常生活を営むことが困難となったと認める場合又は利用者が障害者支援施設</w:t>
            </w:r>
            <w:r w:rsidR="00095424" w:rsidRPr="008D5EE5">
              <w:rPr>
                <w:rFonts w:ascii="MS UI Gothic" w:eastAsia="MS UI Gothic" w:hAnsi="MS UI Gothic" w:hint="eastAsia"/>
                <w:sz w:val="16"/>
                <w:szCs w:val="16"/>
              </w:rPr>
              <w:t>（障害児支援施設）</w:t>
            </w:r>
            <w:r w:rsidRPr="008D5EE5">
              <w:rPr>
                <w:rFonts w:ascii="MS UI Gothic" w:eastAsia="MS UI Gothic" w:hAnsi="MS UI Gothic" w:hint="eastAsia"/>
                <w:sz w:val="16"/>
                <w:szCs w:val="16"/>
              </w:rPr>
              <w:t>等への入所又は入院を希望する場合に、障害者支援施設</w:t>
            </w:r>
            <w:r w:rsidR="00095424" w:rsidRPr="008D5EE5">
              <w:rPr>
                <w:rFonts w:ascii="MS UI Gothic" w:eastAsia="MS UI Gothic" w:hAnsi="MS UI Gothic" w:hint="eastAsia"/>
                <w:sz w:val="16"/>
                <w:szCs w:val="16"/>
              </w:rPr>
              <w:t>（障害児支援施設）</w:t>
            </w:r>
            <w:r w:rsidRPr="008D5EE5">
              <w:rPr>
                <w:rFonts w:ascii="MS UI Gothic" w:eastAsia="MS UI Gothic" w:hAnsi="MS UI Gothic" w:hint="eastAsia"/>
                <w:sz w:val="16"/>
                <w:szCs w:val="16"/>
              </w:rPr>
              <w:t>等への紹介その他の便宜の提供を行っていますか。</w:t>
            </w:r>
          </w:p>
        </w:tc>
        <w:tc>
          <w:tcPr>
            <w:tcW w:w="967" w:type="dxa"/>
            <w:gridSpan w:val="2"/>
            <w:tcBorders>
              <w:top w:val="single" w:sz="4" w:space="0" w:color="auto"/>
              <w:left w:val="single" w:sz="4" w:space="0" w:color="auto"/>
              <w:bottom w:val="nil"/>
              <w:right w:val="single" w:sz="4" w:space="0" w:color="auto"/>
            </w:tcBorders>
          </w:tcPr>
          <w:p w14:paraId="2288DC59"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E420794" w14:textId="1D6BBF92"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46ABE443" w14:textId="7FD819BF" w:rsidR="00A10AB2"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基準</w:t>
            </w:r>
          </w:p>
          <w:p w14:paraId="60C53A31" w14:textId="45DCE78D"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09564631" w14:textId="792FC1B5" w:rsidR="002E0507" w:rsidRPr="008D5EE5" w:rsidRDefault="002E0507" w:rsidP="00000776">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3</w:t>
            </w:r>
            <w:r w:rsidRPr="008D5EE5">
              <w:rPr>
                <w:rFonts w:ascii="MS UI Gothic" w:eastAsia="MS UI Gothic" w:hAnsi="MS UI Gothic" w:hint="eastAsia"/>
                <w:sz w:val="16"/>
                <w:szCs w:val="16"/>
                <w:lang w:eastAsia="zh-CN"/>
              </w:rPr>
              <w:t>項第</w:t>
            </w:r>
            <w:r w:rsidRPr="008D5EE5">
              <w:rPr>
                <w:rFonts w:ascii="MS UI Gothic" w:eastAsia="MS UI Gothic" w:hAnsi="MS UI Gothic"/>
                <w:sz w:val="16"/>
                <w:szCs w:val="16"/>
                <w:lang w:eastAsia="zh-CN"/>
              </w:rPr>
              <w:t>4</w:t>
            </w:r>
            <w:r w:rsidRPr="008D5EE5">
              <w:rPr>
                <w:rFonts w:ascii="MS UI Gothic" w:eastAsia="MS UI Gothic" w:hAnsi="MS UI Gothic" w:hint="eastAsia"/>
                <w:sz w:val="16"/>
                <w:szCs w:val="16"/>
                <w:lang w:eastAsia="zh-CN"/>
              </w:rPr>
              <w:t>号</w:t>
            </w:r>
          </w:p>
        </w:tc>
        <w:tc>
          <w:tcPr>
            <w:tcW w:w="1274" w:type="dxa"/>
            <w:vMerge/>
            <w:tcBorders>
              <w:left w:val="single" w:sz="4" w:space="0" w:color="auto"/>
              <w:bottom w:val="single" w:sz="4" w:space="0" w:color="auto"/>
              <w:right w:val="single" w:sz="4" w:space="0" w:color="auto"/>
            </w:tcBorders>
          </w:tcPr>
          <w:p w14:paraId="4DCF77DA"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5CE35CDB" w14:textId="77777777" w:rsidTr="00281BB2">
        <w:trPr>
          <w:trHeight w:val="141"/>
        </w:trPr>
        <w:tc>
          <w:tcPr>
            <w:tcW w:w="988" w:type="dxa"/>
            <w:vMerge/>
            <w:tcBorders>
              <w:left w:val="single" w:sz="4" w:space="0" w:color="auto"/>
              <w:bottom w:val="single" w:sz="4" w:space="0" w:color="auto"/>
              <w:right w:val="single" w:sz="4" w:space="0" w:color="auto"/>
            </w:tcBorders>
          </w:tcPr>
          <w:p w14:paraId="6C74262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EE9DB13" w14:textId="77777777" w:rsidR="002E0507" w:rsidRPr="008D5EE5" w:rsidRDefault="002E0507" w:rsidP="002E0507">
            <w:pPr>
              <w:snapToGrid w:val="0"/>
              <w:spacing w:line="0" w:lineRule="atLeast"/>
              <w:ind w:left="160" w:hangingChars="100" w:hanging="160"/>
              <w:jc w:val="left"/>
              <w:rPr>
                <w:rFonts w:ascii="MS UI Gothic" w:eastAsia="MS UI Gothic" w:hAnsi="MS UI Gothic"/>
                <w:kern w:val="0"/>
                <w:sz w:val="16"/>
                <w:szCs w:val="16"/>
              </w:rPr>
            </w:pPr>
          </w:p>
        </w:tc>
        <w:tc>
          <w:tcPr>
            <w:tcW w:w="5679" w:type="dxa"/>
            <w:gridSpan w:val="4"/>
            <w:tcBorders>
              <w:top w:val="nil"/>
              <w:left w:val="nil"/>
              <w:bottom w:val="nil"/>
              <w:right w:val="single" w:sz="4" w:space="0" w:color="auto"/>
            </w:tcBorders>
          </w:tcPr>
          <w:p w14:paraId="366F5DDE" w14:textId="77777777" w:rsidR="002E0507" w:rsidRPr="008D5EE5" w:rsidRDefault="002E0507" w:rsidP="002E0507">
            <w:pPr>
              <w:snapToGrid w:val="0"/>
              <w:spacing w:line="0" w:lineRule="atLeast"/>
              <w:rPr>
                <w:rFonts w:ascii="MS UI Gothic" w:eastAsia="MS UI Gothic" w:hAnsi="MS UI Gothic"/>
                <w:sz w:val="12"/>
                <w:szCs w:val="12"/>
              </w:rPr>
            </w:pPr>
          </w:p>
        </w:tc>
        <w:tc>
          <w:tcPr>
            <w:tcW w:w="1273" w:type="dxa"/>
            <w:vMerge/>
            <w:tcBorders>
              <w:left w:val="single" w:sz="4" w:space="0" w:color="auto"/>
              <w:right w:val="single" w:sz="4" w:space="0" w:color="auto"/>
            </w:tcBorders>
          </w:tcPr>
          <w:p w14:paraId="6970E0BE"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2A6AC3B9"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4116907A" w14:textId="77777777" w:rsidTr="00281BB2">
        <w:trPr>
          <w:trHeight w:val="365"/>
        </w:trPr>
        <w:tc>
          <w:tcPr>
            <w:tcW w:w="988" w:type="dxa"/>
            <w:vMerge/>
            <w:tcBorders>
              <w:left w:val="single" w:sz="4" w:space="0" w:color="auto"/>
              <w:bottom w:val="single" w:sz="4" w:space="0" w:color="auto"/>
              <w:right w:val="single" w:sz="4" w:space="0" w:color="auto"/>
            </w:tcBorders>
          </w:tcPr>
          <w:p w14:paraId="051D446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ED71543" w14:textId="77777777" w:rsidR="002E0507" w:rsidRPr="008D5EE5" w:rsidRDefault="002E0507" w:rsidP="002E0507">
            <w:pPr>
              <w:snapToGrid w:val="0"/>
              <w:spacing w:line="0" w:lineRule="atLeast"/>
              <w:ind w:left="160" w:hangingChars="100" w:hanging="160"/>
              <w:jc w:val="left"/>
              <w:rPr>
                <w:rFonts w:ascii="MS UI Gothic" w:eastAsia="MS UI Gothic" w:hAnsi="MS UI Gothic"/>
                <w:kern w:val="0"/>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D524D39" w14:textId="17818834" w:rsidR="002E0507" w:rsidRPr="008D5EE5" w:rsidRDefault="002E0507" w:rsidP="00B93960">
            <w:pPr>
              <w:snapToGrid w:val="0"/>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095424" w:rsidRPr="008D5EE5">
              <w:rPr>
                <w:rFonts w:ascii="MS UI Gothic" w:eastAsia="MS UI Gothic" w:hAnsi="MS UI Gothic" w:hint="eastAsia"/>
                <w:sz w:val="12"/>
                <w:szCs w:val="16"/>
              </w:rPr>
              <w:t>上記の</w:t>
            </w:r>
            <w:r w:rsidRPr="008D5EE5">
              <w:rPr>
                <w:rFonts w:ascii="MS UI Gothic" w:eastAsia="MS UI Gothic" w:hAnsi="MS UI Gothic" w:hint="eastAsia"/>
                <w:sz w:val="12"/>
                <w:szCs w:val="16"/>
              </w:rPr>
              <w:t>場合においても、利用者の心身の状況や生活環境の調整等により住み慣れた地域で再び暮らすことができるよう、障害者支援施設等の地域移行等確認担当者等と利用開始当初からの地域移行に向けた調整に努めてください。</w:t>
            </w:r>
          </w:p>
        </w:tc>
        <w:tc>
          <w:tcPr>
            <w:tcW w:w="293" w:type="dxa"/>
            <w:tcBorders>
              <w:top w:val="nil"/>
              <w:left w:val="dotDotDash" w:sz="4" w:space="0" w:color="auto"/>
              <w:bottom w:val="nil"/>
              <w:right w:val="single" w:sz="4" w:space="0" w:color="auto"/>
            </w:tcBorders>
          </w:tcPr>
          <w:p w14:paraId="37EFE11A" w14:textId="16B79EC3" w:rsidR="002E0507" w:rsidRPr="008D5EE5" w:rsidRDefault="002E0507" w:rsidP="002E0507">
            <w:pPr>
              <w:snapToGrid w:val="0"/>
              <w:spacing w:line="0" w:lineRule="atLeast"/>
              <w:rPr>
                <w:rFonts w:ascii="MS UI Gothic" w:eastAsia="MS UI Gothic" w:hAnsi="MS UI Gothic"/>
                <w:sz w:val="16"/>
                <w:szCs w:val="16"/>
              </w:rPr>
            </w:pPr>
          </w:p>
        </w:tc>
        <w:tc>
          <w:tcPr>
            <w:tcW w:w="1273" w:type="dxa"/>
            <w:vMerge/>
            <w:tcBorders>
              <w:left w:val="single" w:sz="4" w:space="0" w:color="auto"/>
              <w:right w:val="single" w:sz="4" w:space="0" w:color="auto"/>
            </w:tcBorders>
          </w:tcPr>
          <w:p w14:paraId="089B83A2"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51158184"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32963689" w14:textId="77777777" w:rsidTr="00281BB2">
        <w:trPr>
          <w:trHeight w:val="46"/>
        </w:trPr>
        <w:tc>
          <w:tcPr>
            <w:tcW w:w="988" w:type="dxa"/>
            <w:vMerge/>
            <w:tcBorders>
              <w:left w:val="single" w:sz="4" w:space="0" w:color="auto"/>
              <w:bottom w:val="single" w:sz="4" w:space="0" w:color="auto"/>
              <w:right w:val="single" w:sz="4" w:space="0" w:color="auto"/>
            </w:tcBorders>
          </w:tcPr>
          <w:p w14:paraId="66723B84"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476235F5" w14:textId="77777777" w:rsidR="002E0507" w:rsidRPr="008D5EE5" w:rsidRDefault="002E0507" w:rsidP="002E0507">
            <w:pPr>
              <w:snapToGrid w:val="0"/>
              <w:spacing w:line="0" w:lineRule="atLeast"/>
              <w:ind w:left="160" w:hangingChars="100" w:hanging="160"/>
              <w:jc w:val="left"/>
              <w:rPr>
                <w:rFonts w:ascii="MS UI Gothic" w:eastAsia="MS UI Gothic" w:hAnsi="MS UI Gothic"/>
                <w:kern w:val="0"/>
                <w:sz w:val="16"/>
                <w:szCs w:val="16"/>
              </w:rPr>
            </w:pPr>
          </w:p>
        </w:tc>
        <w:tc>
          <w:tcPr>
            <w:tcW w:w="5679" w:type="dxa"/>
            <w:gridSpan w:val="4"/>
            <w:tcBorders>
              <w:top w:val="nil"/>
              <w:left w:val="nil"/>
              <w:bottom w:val="single" w:sz="4" w:space="0" w:color="auto"/>
              <w:right w:val="single" w:sz="4" w:space="0" w:color="auto"/>
            </w:tcBorders>
          </w:tcPr>
          <w:p w14:paraId="6F1BC507" w14:textId="77777777" w:rsidR="002E0507" w:rsidRPr="008D5EE5" w:rsidRDefault="002E0507" w:rsidP="002E0507">
            <w:pPr>
              <w:snapToGrid w:val="0"/>
              <w:spacing w:line="0" w:lineRule="atLeas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17628C24"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3AA6F873"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5B22245B" w14:textId="77777777" w:rsidTr="00281BB2">
        <w:trPr>
          <w:trHeight w:val="535"/>
        </w:trPr>
        <w:tc>
          <w:tcPr>
            <w:tcW w:w="988" w:type="dxa"/>
            <w:vMerge/>
            <w:tcBorders>
              <w:left w:val="single" w:sz="4" w:space="0" w:color="auto"/>
              <w:bottom w:val="nil"/>
              <w:right w:val="single" w:sz="4" w:space="0" w:color="auto"/>
            </w:tcBorders>
          </w:tcPr>
          <w:p w14:paraId="4A0354B2"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bottom w:val="single" w:sz="4" w:space="0" w:color="auto"/>
              <w:right w:val="nil"/>
            </w:tcBorders>
          </w:tcPr>
          <w:p w14:paraId="7CD51E22" w14:textId="2DD20D3C" w:rsidR="002E0507" w:rsidRPr="008D5EE5" w:rsidRDefault="002E0507" w:rsidP="002E0507">
            <w:pPr>
              <w:snapToGrid w:val="0"/>
              <w:spacing w:line="0" w:lineRule="atLeast"/>
              <w:ind w:left="99" w:hangingChars="100" w:hanging="99"/>
              <w:jc w:val="left"/>
              <w:rPr>
                <w:rFonts w:ascii="MS UI Gothic" w:eastAsia="MS UI Gothic" w:hAnsi="MS UI Gothic"/>
                <w:sz w:val="16"/>
                <w:szCs w:val="16"/>
              </w:rPr>
            </w:pPr>
            <w:r w:rsidRPr="008D5EE5">
              <w:rPr>
                <w:rFonts w:ascii="MS UI Gothic" w:eastAsia="MS UI Gothic" w:hAnsi="MS UI Gothic" w:hint="eastAsia"/>
                <w:w w:val="62"/>
                <w:kern w:val="0"/>
                <w:sz w:val="16"/>
                <w:szCs w:val="16"/>
                <w:fitText w:val="160" w:id="-1832646656"/>
              </w:rPr>
              <w:t>(24)</w:t>
            </w:r>
          </w:p>
        </w:tc>
        <w:tc>
          <w:tcPr>
            <w:tcW w:w="4712" w:type="dxa"/>
            <w:gridSpan w:val="2"/>
            <w:tcBorders>
              <w:top w:val="single" w:sz="4" w:space="0" w:color="auto"/>
              <w:left w:val="nil"/>
              <w:bottom w:val="single" w:sz="4" w:space="0" w:color="auto"/>
              <w:right w:val="single" w:sz="4" w:space="0" w:color="auto"/>
            </w:tcBorders>
          </w:tcPr>
          <w:p w14:paraId="4613510F" w14:textId="6D5430F6" w:rsidR="00B93960" w:rsidRPr="008D5EE5" w:rsidRDefault="00B93960" w:rsidP="002E0507">
            <w:pPr>
              <w:snapToGrid w:val="0"/>
              <w:spacing w:line="0" w:lineRule="atLeast"/>
              <w:ind w:firstLineChars="100" w:firstLine="160"/>
              <w:jc w:val="lef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p w14:paraId="656D9052" w14:textId="77777777"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ますか。</w:t>
            </w:r>
          </w:p>
          <w:p w14:paraId="74C9CB59" w14:textId="77777777" w:rsidR="00095424" w:rsidRPr="008D5EE5" w:rsidRDefault="00095424" w:rsidP="002E0507">
            <w:pPr>
              <w:snapToGrid w:val="0"/>
              <w:spacing w:line="0" w:lineRule="atLeast"/>
              <w:ind w:firstLineChars="100" w:firstLine="160"/>
              <w:jc w:val="lef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p w14:paraId="592A6883" w14:textId="5C34E817" w:rsidR="00095424" w:rsidRPr="008D5EE5" w:rsidRDefault="00095424"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障害児入所施設等から退所又は退院しようとする障害児又はその家族から依頼があった場合には、居宅における生活へ円滑に移行できるよう、あらかじめ、必要な情報の提供及び助言を行う等の援助を行っ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4AF84D3E"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FA3E3EB" w14:textId="52F9D0ED"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tcBorders>
              <w:top w:val="single" w:sz="4" w:space="0" w:color="auto"/>
              <w:left w:val="single" w:sz="4" w:space="0" w:color="auto"/>
              <w:bottom w:val="single" w:sz="4" w:space="0" w:color="auto"/>
              <w:right w:val="single" w:sz="4" w:space="0" w:color="auto"/>
            </w:tcBorders>
          </w:tcPr>
          <w:p w14:paraId="73AC58BB" w14:textId="3D377610" w:rsidR="00B93960"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基準</w:t>
            </w:r>
          </w:p>
          <w:p w14:paraId="1132D2D8" w14:textId="3B136F94"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12396DEB" w14:textId="77777777"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3</w:t>
            </w:r>
            <w:r w:rsidRPr="008D5EE5">
              <w:rPr>
                <w:rFonts w:ascii="MS UI Gothic" w:eastAsia="MS UI Gothic" w:hAnsi="MS UI Gothic" w:hint="eastAsia"/>
                <w:sz w:val="16"/>
                <w:szCs w:val="16"/>
                <w:lang w:eastAsia="zh-CN"/>
              </w:rPr>
              <w:t>項第</w:t>
            </w:r>
            <w:r w:rsidRPr="008D5EE5">
              <w:rPr>
                <w:rFonts w:ascii="MS UI Gothic" w:eastAsia="MS UI Gothic" w:hAnsi="MS UI Gothic"/>
                <w:sz w:val="16"/>
                <w:szCs w:val="16"/>
                <w:lang w:eastAsia="zh-CN"/>
              </w:rPr>
              <w:t>5</w:t>
            </w:r>
            <w:r w:rsidRPr="008D5EE5">
              <w:rPr>
                <w:rFonts w:ascii="MS UI Gothic" w:eastAsia="MS UI Gothic" w:hAnsi="MS UI Gothic" w:hint="eastAsia"/>
                <w:sz w:val="16"/>
                <w:szCs w:val="16"/>
                <w:lang w:eastAsia="zh-CN"/>
              </w:rPr>
              <w:t>号</w:t>
            </w:r>
          </w:p>
          <w:p w14:paraId="65CF6695" w14:textId="22C24763" w:rsidR="00095424" w:rsidRPr="008D5EE5" w:rsidRDefault="00095424" w:rsidP="00000776">
            <w:pPr>
              <w:snapToGrid w:val="0"/>
              <w:spacing w:line="0" w:lineRule="atLeast"/>
              <w:jc w:val="left"/>
              <w:rPr>
                <w:rFonts w:ascii="MS UI Gothic" w:eastAsiaTheme="minorEastAsia" w:hAnsi="MS UI Gothic"/>
                <w:sz w:val="16"/>
                <w:szCs w:val="16"/>
                <w:lang w:eastAsia="zh-CN"/>
              </w:rPr>
            </w:pPr>
          </w:p>
        </w:tc>
        <w:tc>
          <w:tcPr>
            <w:tcW w:w="1274" w:type="dxa"/>
            <w:vMerge/>
            <w:tcBorders>
              <w:left w:val="single" w:sz="4" w:space="0" w:color="auto"/>
              <w:bottom w:val="nil"/>
              <w:right w:val="single" w:sz="4" w:space="0" w:color="auto"/>
            </w:tcBorders>
          </w:tcPr>
          <w:p w14:paraId="609F5238"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lang w:eastAsia="zh-CN"/>
              </w:rPr>
            </w:pPr>
          </w:p>
        </w:tc>
      </w:tr>
      <w:tr w:rsidR="002E0507" w:rsidRPr="008D5EE5" w14:paraId="321CA8DD" w14:textId="77777777" w:rsidTr="00281BB2">
        <w:trPr>
          <w:trHeight w:val="535"/>
        </w:trPr>
        <w:tc>
          <w:tcPr>
            <w:tcW w:w="988" w:type="dxa"/>
            <w:tcBorders>
              <w:top w:val="nil"/>
              <w:left w:val="single" w:sz="4" w:space="0" w:color="auto"/>
              <w:bottom w:val="single" w:sz="4" w:space="0" w:color="auto"/>
              <w:right w:val="single" w:sz="4" w:space="0" w:color="auto"/>
            </w:tcBorders>
          </w:tcPr>
          <w:p w14:paraId="5D9A033B" w14:textId="77777777" w:rsidR="002E0507" w:rsidRPr="008D5EE5" w:rsidRDefault="002E0507" w:rsidP="002E0507">
            <w:pPr>
              <w:snapToGrid w:val="0"/>
              <w:spacing w:line="0" w:lineRule="atLeast"/>
              <w:rPr>
                <w:rFonts w:ascii="MS UI Gothic" w:eastAsia="MS UI Gothic" w:hAnsi="MS UI Gothic"/>
                <w:sz w:val="16"/>
                <w:szCs w:val="16"/>
                <w:lang w:eastAsia="zh-CN"/>
              </w:rPr>
            </w:pPr>
          </w:p>
        </w:tc>
        <w:tc>
          <w:tcPr>
            <w:tcW w:w="427" w:type="dxa"/>
            <w:tcBorders>
              <w:left w:val="single" w:sz="4" w:space="0" w:color="auto"/>
              <w:bottom w:val="single" w:sz="4" w:space="0" w:color="auto"/>
              <w:right w:val="nil"/>
            </w:tcBorders>
          </w:tcPr>
          <w:p w14:paraId="787AC439" w14:textId="76607D0D" w:rsidR="002E0507" w:rsidRPr="008D5EE5" w:rsidRDefault="002E0507" w:rsidP="002E0507">
            <w:pPr>
              <w:snapToGrid w:val="0"/>
              <w:spacing w:line="0" w:lineRule="atLeast"/>
              <w:ind w:left="99" w:hangingChars="100" w:hanging="99"/>
              <w:jc w:val="left"/>
              <w:rPr>
                <w:rFonts w:ascii="MS UI Gothic" w:eastAsia="MS UI Gothic" w:hAnsi="MS UI Gothic"/>
                <w:kern w:val="0"/>
                <w:sz w:val="16"/>
                <w:szCs w:val="16"/>
              </w:rPr>
            </w:pPr>
            <w:r w:rsidRPr="008D5EE5">
              <w:rPr>
                <w:rFonts w:ascii="MS UI Gothic" w:eastAsia="MS UI Gothic" w:hAnsi="MS UI Gothic" w:hint="eastAsia"/>
                <w:w w:val="62"/>
                <w:kern w:val="0"/>
                <w:sz w:val="16"/>
                <w:szCs w:val="16"/>
                <w:fitText w:val="160" w:id="-1832646656"/>
              </w:rPr>
              <w:t>(25</w:t>
            </w:r>
            <w:r w:rsidRPr="008D5EE5">
              <w:rPr>
                <w:rFonts w:ascii="MS UI Gothic" w:eastAsia="MS UI Gothic" w:hAnsi="MS UI Gothic" w:hint="eastAsia"/>
                <w:spacing w:val="1"/>
                <w:w w:val="62"/>
                <w:kern w:val="0"/>
                <w:sz w:val="16"/>
                <w:szCs w:val="16"/>
                <w:fitText w:val="160" w:id="-1832646656"/>
              </w:rPr>
              <w:t>)</w:t>
            </w:r>
          </w:p>
        </w:tc>
        <w:tc>
          <w:tcPr>
            <w:tcW w:w="4712" w:type="dxa"/>
            <w:gridSpan w:val="2"/>
            <w:tcBorders>
              <w:top w:val="single" w:sz="4" w:space="0" w:color="auto"/>
              <w:left w:val="nil"/>
              <w:bottom w:val="single" w:sz="4" w:space="0" w:color="auto"/>
              <w:right w:val="single" w:sz="4" w:space="0" w:color="auto"/>
            </w:tcBorders>
          </w:tcPr>
          <w:p w14:paraId="13E69E01" w14:textId="22CE6B2F" w:rsidR="00B93960" w:rsidRPr="008D5EE5" w:rsidRDefault="00B93960" w:rsidP="002E0507">
            <w:pPr>
              <w:snapToGrid w:val="0"/>
              <w:spacing w:line="0" w:lineRule="atLeast"/>
              <w:ind w:firstLineChars="100" w:firstLine="160"/>
              <w:jc w:val="lef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p w14:paraId="18C6BE16" w14:textId="44A1F2A6"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障害児の心身の状況、その置かれている環境、障害児等の選択及びインクルージョンの観点を踏まえつつ、福祉サービス等が多様な事業者から総合的かつ効率的に提供されるよう必要な情報の提供及び助言を行う等の援助を行っ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2D0AD251"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B7723BE" w14:textId="13334253"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tcBorders>
              <w:top w:val="single" w:sz="4" w:space="0" w:color="auto"/>
              <w:left w:val="single" w:sz="4" w:space="0" w:color="auto"/>
              <w:bottom w:val="single" w:sz="4" w:space="0" w:color="auto"/>
              <w:right w:val="single" w:sz="4" w:space="0" w:color="auto"/>
            </w:tcBorders>
          </w:tcPr>
          <w:p w14:paraId="2EF187B3" w14:textId="77777777" w:rsidR="00095424"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障害児基準</w:t>
            </w:r>
          </w:p>
          <w:p w14:paraId="67BF1730" w14:textId="5E138C12"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条</w:t>
            </w:r>
          </w:p>
          <w:p w14:paraId="44A2EA05" w14:textId="54505C7A"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3</w:t>
            </w:r>
            <w:r w:rsidRPr="008D5EE5">
              <w:rPr>
                <w:rFonts w:ascii="MS UI Gothic" w:eastAsia="MS UI Gothic" w:hAnsi="MS UI Gothic" w:hint="eastAsia"/>
                <w:sz w:val="16"/>
                <w:szCs w:val="16"/>
                <w:lang w:eastAsia="zh-CN"/>
              </w:rPr>
              <w:t>項第6号</w:t>
            </w:r>
          </w:p>
        </w:tc>
        <w:tc>
          <w:tcPr>
            <w:tcW w:w="1274" w:type="dxa"/>
            <w:tcBorders>
              <w:top w:val="nil"/>
              <w:left w:val="single" w:sz="4" w:space="0" w:color="auto"/>
              <w:bottom w:val="single" w:sz="4" w:space="0" w:color="auto"/>
              <w:right w:val="single" w:sz="4" w:space="0" w:color="auto"/>
            </w:tcBorders>
          </w:tcPr>
          <w:p w14:paraId="38F88BEC"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lang w:eastAsia="zh-CN"/>
              </w:rPr>
            </w:pPr>
          </w:p>
        </w:tc>
      </w:tr>
      <w:tr w:rsidR="002E0507" w:rsidRPr="008D5EE5" w14:paraId="7F84FDA1" w14:textId="77777777" w:rsidTr="00281BB2">
        <w:trPr>
          <w:trHeight w:val="210"/>
        </w:trPr>
        <w:tc>
          <w:tcPr>
            <w:tcW w:w="988" w:type="dxa"/>
            <w:vMerge w:val="restart"/>
            <w:tcBorders>
              <w:top w:val="single" w:sz="4" w:space="0" w:color="auto"/>
              <w:left w:val="single" w:sz="4" w:space="0" w:color="auto"/>
              <w:right w:val="single" w:sz="4" w:space="0" w:color="auto"/>
            </w:tcBorders>
          </w:tcPr>
          <w:p w14:paraId="47D9941F" w14:textId="7E7D86D1"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23</w:t>
            </w:r>
          </w:p>
          <w:p w14:paraId="1551A3D6"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具体的</w:t>
            </w:r>
          </w:p>
          <w:p w14:paraId="011433AB" w14:textId="23913958"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取扱方針</w:t>
            </w:r>
          </w:p>
          <w:p w14:paraId="7B76B99E"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p w14:paraId="2510378C"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p w14:paraId="0F045CF5" w14:textId="2E58F087" w:rsidR="002E0507" w:rsidRPr="008D5EE5" w:rsidRDefault="002E0507" w:rsidP="002E0507">
            <w:pPr>
              <w:snapToGrid w:val="0"/>
              <w:spacing w:line="0" w:lineRule="atLeast"/>
              <w:rPr>
                <w:rFonts w:ascii="MS UI Gothic" w:eastAsia="MS UI Gothic" w:hAnsi="MS UI Gothic"/>
                <w:sz w:val="16"/>
                <w:szCs w:val="16"/>
                <w:bdr w:val="single" w:sz="4" w:space="0" w:color="auto"/>
              </w:rPr>
            </w:pPr>
          </w:p>
        </w:tc>
        <w:tc>
          <w:tcPr>
            <w:tcW w:w="427" w:type="dxa"/>
            <w:tcBorders>
              <w:top w:val="single" w:sz="4" w:space="0" w:color="auto"/>
              <w:left w:val="single" w:sz="4" w:space="0" w:color="auto"/>
              <w:right w:val="nil"/>
            </w:tcBorders>
          </w:tcPr>
          <w:p w14:paraId="356ECAF1" w14:textId="07848873"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349D0F49" w14:textId="0A83A869"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管理者は、従事者に、基本相談支援に関する業務及び地域移行支援計画の作成その他地域移行支援に関する業務を担当させていますか。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086044DB"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DD7032D" w14:textId="0F1A9D8F"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5CA1A2BF"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3FED6B94" w14:textId="5D7DFF67" w:rsidR="002E0507" w:rsidRPr="008D5EE5" w:rsidRDefault="002E0507" w:rsidP="002E0507">
            <w:pPr>
              <w:spacing w:line="0" w:lineRule="atLeas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w:t>
            </w:r>
            <w:r w:rsidRPr="008D5EE5">
              <w:rPr>
                <w:rFonts w:ascii="MS UI Gothic" w:eastAsia="MS UI Gothic" w:hAnsi="MS UI Gothic" w:hint="eastAsia"/>
                <w:sz w:val="16"/>
                <w:szCs w:val="16"/>
                <w:lang w:eastAsia="zh-CN"/>
              </w:rPr>
              <w:t>9条</w:t>
            </w:r>
          </w:p>
          <w:p w14:paraId="5F1EF209" w14:textId="77777777" w:rsidR="002E0507" w:rsidRPr="008D5EE5" w:rsidRDefault="002E0507" w:rsidP="002E0507">
            <w:pPr>
              <w:spacing w:line="0" w:lineRule="atLeast"/>
              <w:rPr>
                <w:rFonts w:ascii="MS UI Gothic" w:eastAsia="MS UI Gothic" w:hAnsi="MS UI Gothic"/>
                <w:sz w:val="16"/>
                <w:szCs w:val="16"/>
                <w:lang w:eastAsia="zh-CN"/>
              </w:rPr>
            </w:pPr>
          </w:p>
          <w:p w14:paraId="7129AC0A" w14:textId="358F8CF2"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0881CDB7"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1244DFB7" w14:textId="7834DAD5"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の(13)</w:t>
            </w:r>
          </w:p>
        </w:tc>
        <w:tc>
          <w:tcPr>
            <w:tcW w:w="1274" w:type="dxa"/>
            <w:vMerge w:val="restart"/>
            <w:tcBorders>
              <w:top w:val="single" w:sz="4" w:space="0" w:color="auto"/>
              <w:left w:val="single" w:sz="4" w:space="0" w:color="auto"/>
              <w:right w:val="single" w:sz="4" w:space="0" w:color="auto"/>
            </w:tcBorders>
          </w:tcPr>
          <w:p w14:paraId="774725E0"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452F4009" w14:textId="77777777" w:rsidTr="00281BB2">
        <w:trPr>
          <w:trHeight w:val="508"/>
        </w:trPr>
        <w:tc>
          <w:tcPr>
            <w:tcW w:w="988" w:type="dxa"/>
            <w:vMerge/>
            <w:tcBorders>
              <w:left w:val="single" w:sz="4" w:space="0" w:color="auto"/>
              <w:right w:val="single" w:sz="4" w:space="0" w:color="auto"/>
            </w:tcBorders>
          </w:tcPr>
          <w:p w14:paraId="2C03020D"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0A726A3E" w14:textId="1F79B48B"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single" w:sz="4" w:space="0" w:color="auto"/>
              <w:right w:val="single" w:sz="4" w:space="0" w:color="auto"/>
            </w:tcBorders>
          </w:tcPr>
          <w:p w14:paraId="78902943" w14:textId="3D536B9A"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管理者は、相談支援専門員に、相談支援専門員以外の従事者に対して、利用者の状況に応じた適切かつ効果的な支援を行うための技術的指導及び助言を行わせていますか。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4D8BEFC4"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31B3D6D" w14:textId="6C54459D"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6DC14425" w14:textId="7F537F1F"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2A602319"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5C855391" w14:textId="77777777" w:rsidTr="00281BB2">
        <w:trPr>
          <w:trHeight w:val="279"/>
        </w:trPr>
        <w:tc>
          <w:tcPr>
            <w:tcW w:w="988" w:type="dxa"/>
            <w:vMerge/>
            <w:tcBorders>
              <w:left w:val="single" w:sz="4" w:space="0" w:color="auto"/>
              <w:right w:val="single" w:sz="4" w:space="0" w:color="auto"/>
            </w:tcBorders>
          </w:tcPr>
          <w:p w14:paraId="40B87DD3"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00BFD85B" w14:textId="5CB189EA"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12" w:type="dxa"/>
            <w:gridSpan w:val="2"/>
            <w:tcBorders>
              <w:top w:val="single" w:sz="4" w:space="0" w:color="auto"/>
              <w:left w:val="nil"/>
              <w:bottom w:val="single" w:sz="4" w:space="0" w:color="auto"/>
              <w:right w:val="single" w:sz="4" w:space="0" w:color="auto"/>
            </w:tcBorders>
          </w:tcPr>
          <w:p w14:paraId="3B6A2825" w14:textId="4338B1C9"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事業者は、地域移行支援計画に基づき、利用者の心身の状況等に応じて、その者の支援を適切に行うとともに、サービスの提供が漫然かつ画一的なものとならないよう配慮していますか。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7292E5C9"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195A57E" w14:textId="5AB024F1"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1A78B15D" w14:textId="52168FD2"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2338FE6D"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36DD2A80" w14:textId="77777777" w:rsidTr="00281BB2">
        <w:trPr>
          <w:trHeight w:val="279"/>
        </w:trPr>
        <w:tc>
          <w:tcPr>
            <w:tcW w:w="988" w:type="dxa"/>
            <w:vMerge/>
            <w:tcBorders>
              <w:left w:val="single" w:sz="4" w:space="0" w:color="auto"/>
              <w:right w:val="single" w:sz="4" w:space="0" w:color="auto"/>
            </w:tcBorders>
          </w:tcPr>
          <w:p w14:paraId="4383BE0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301E23D5" w14:textId="01E879CA"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712" w:type="dxa"/>
            <w:gridSpan w:val="2"/>
            <w:tcBorders>
              <w:top w:val="single" w:sz="4" w:space="0" w:color="auto"/>
              <w:left w:val="nil"/>
              <w:bottom w:val="single" w:sz="4" w:space="0" w:color="auto"/>
              <w:right w:val="single" w:sz="4" w:space="0" w:color="auto"/>
            </w:tcBorders>
          </w:tcPr>
          <w:p w14:paraId="0F515D93" w14:textId="46B705D1"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指定地域移行支援の提供に当たっては、利用者が自立した日常生活又は社会生活を営むことができるよう、利用者の意思決定の支援に配慮していますか。</w:t>
            </w:r>
            <w:r w:rsidRPr="008D5EE5">
              <w:rPr>
                <w:rFonts w:ascii="MS UI Gothic" w:eastAsia="MS UI Gothic" w:hAnsi="MS UI Gothic" w:hint="eastAsia"/>
                <w:sz w:val="12"/>
                <w:szCs w:val="12"/>
              </w:rPr>
              <w:t>→詳細は項目</w:t>
            </w:r>
            <w:r w:rsidR="004823E2" w:rsidRPr="008D5EE5">
              <w:rPr>
                <w:rFonts w:ascii="MS UI Gothic" w:eastAsia="MS UI Gothic" w:hAnsi="MS UI Gothic" w:hint="eastAsia"/>
                <w:sz w:val="12"/>
                <w:szCs w:val="12"/>
              </w:rPr>
              <w:t>22⑷を</w:t>
            </w:r>
            <w:r w:rsidRPr="008D5EE5">
              <w:rPr>
                <w:rFonts w:ascii="MS UI Gothic" w:eastAsia="MS UI Gothic" w:hAnsi="MS UI Gothic" w:hint="eastAsia"/>
                <w:sz w:val="12"/>
                <w:szCs w:val="12"/>
              </w:rPr>
              <w:t>参照</w:t>
            </w:r>
          </w:p>
        </w:tc>
        <w:tc>
          <w:tcPr>
            <w:tcW w:w="967" w:type="dxa"/>
            <w:gridSpan w:val="2"/>
            <w:tcBorders>
              <w:top w:val="single" w:sz="4" w:space="0" w:color="auto"/>
              <w:left w:val="single" w:sz="4" w:space="0" w:color="auto"/>
              <w:bottom w:val="single" w:sz="4" w:space="0" w:color="auto"/>
              <w:right w:val="single" w:sz="4" w:space="0" w:color="auto"/>
            </w:tcBorders>
          </w:tcPr>
          <w:p w14:paraId="5693A5FB"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F7F96E9" w14:textId="79537056"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1CCD3F90"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90C45C4"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75914BB8" w14:textId="77777777" w:rsidTr="00281BB2">
        <w:trPr>
          <w:trHeight w:val="70"/>
        </w:trPr>
        <w:tc>
          <w:tcPr>
            <w:tcW w:w="988" w:type="dxa"/>
            <w:vMerge/>
            <w:tcBorders>
              <w:left w:val="single" w:sz="4" w:space="0" w:color="auto"/>
              <w:right w:val="single" w:sz="4" w:space="0" w:color="auto"/>
            </w:tcBorders>
          </w:tcPr>
          <w:p w14:paraId="01E3D5D2"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1C8E7B3C" w14:textId="5736C93B"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⑸</w:t>
            </w:r>
          </w:p>
        </w:tc>
        <w:tc>
          <w:tcPr>
            <w:tcW w:w="4712" w:type="dxa"/>
            <w:gridSpan w:val="2"/>
            <w:tcBorders>
              <w:top w:val="single" w:sz="4" w:space="0" w:color="auto"/>
              <w:left w:val="nil"/>
              <w:bottom w:val="nil"/>
              <w:right w:val="single" w:sz="4" w:space="0" w:color="auto"/>
            </w:tcBorders>
          </w:tcPr>
          <w:p w14:paraId="211A6B24" w14:textId="36D6055C"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ますか。</w:t>
            </w:r>
          </w:p>
        </w:tc>
        <w:tc>
          <w:tcPr>
            <w:tcW w:w="967" w:type="dxa"/>
            <w:gridSpan w:val="2"/>
            <w:tcBorders>
              <w:top w:val="single" w:sz="4" w:space="0" w:color="auto"/>
              <w:left w:val="single" w:sz="4" w:space="0" w:color="auto"/>
              <w:bottom w:val="nil"/>
              <w:right w:val="single" w:sz="4" w:space="0" w:color="auto"/>
            </w:tcBorders>
          </w:tcPr>
          <w:p w14:paraId="0D8D135B"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54436CD" w14:textId="5D9687C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2B930E6B" w14:textId="68D22ED8" w:rsidR="002E0507" w:rsidRPr="008D5EE5" w:rsidRDefault="002E0507" w:rsidP="002E0507">
            <w:pPr>
              <w:snapToGrid w:val="0"/>
              <w:spacing w:line="0" w:lineRule="atLeast"/>
              <w:jc w:val="left"/>
              <w:rPr>
                <w:rFonts w:ascii="MS UI Gothic" w:eastAsia="SimSun" w:hAnsi="MS UI Gothic"/>
                <w:sz w:val="16"/>
                <w:szCs w:val="16"/>
                <w:lang w:eastAsia="zh-CN"/>
              </w:rPr>
            </w:pPr>
          </w:p>
        </w:tc>
        <w:tc>
          <w:tcPr>
            <w:tcW w:w="1274" w:type="dxa"/>
            <w:vMerge/>
            <w:tcBorders>
              <w:left w:val="single" w:sz="4" w:space="0" w:color="auto"/>
              <w:right w:val="single" w:sz="4" w:space="0" w:color="auto"/>
            </w:tcBorders>
          </w:tcPr>
          <w:p w14:paraId="439CE887"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5D620F02" w14:textId="77777777" w:rsidTr="00281BB2">
        <w:trPr>
          <w:trHeight w:val="51"/>
        </w:trPr>
        <w:tc>
          <w:tcPr>
            <w:tcW w:w="988" w:type="dxa"/>
            <w:vMerge/>
            <w:tcBorders>
              <w:left w:val="single" w:sz="4" w:space="0" w:color="auto"/>
              <w:right w:val="single" w:sz="4" w:space="0" w:color="auto"/>
            </w:tcBorders>
          </w:tcPr>
          <w:p w14:paraId="6212D963"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82A9B70"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389360DC"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08F7AE51"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0E71D77"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FEC14FC" w14:textId="77777777" w:rsidTr="00281BB2">
        <w:trPr>
          <w:trHeight w:val="210"/>
        </w:trPr>
        <w:tc>
          <w:tcPr>
            <w:tcW w:w="988" w:type="dxa"/>
            <w:vMerge/>
            <w:tcBorders>
              <w:left w:val="single" w:sz="4" w:space="0" w:color="auto"/>
              <w:right w:val="single" w:sz="4" w:space="0" w:color="auto"/>
            </w:tcBorders>
          </w:tcPr>
          <w:p w14:paraId="1851D30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1619150D"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B4949F8" w14:textId="59FA44FA" w:rsidR="002E0507" w:rsidRPr="008D5EE5" w:rsidRDefault="002E0507" w:rsidP="002E0507">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※地域移行支援は、利用者及びその家族の主体的な参加及び自らの課題の解決に向けての意欲の醸成と相まって行われることが重要です。</w:t>
            </w:r>
          </w:p>
        </w:tc>
        <w:tc>
          <w:tcPr>
            <w:tcW w:w="293" w:type="dxa"/>
            <w:tcBorders>
              <w:top w:val="nil"/>
              <w:left w:val="dotDotDash" w:sz="4" w:space="0" w:color="auto"/>
              <w:bottom w:val="nil"/>
              <w:right w:val="single" w:sz="4" w:space="0" w:color="auto"/>
            </w:tcBorders>
          </w:tcPr>
          <w:p w14:paraId="25A79C6B"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2A2868DF"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B4C0F19"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4E06E56" w14:textId="77777777" w:rsidTr="00281BB2">
        <w:trPr>
          <w:trHeight w:val="79"/>
        </w:trPr>
        <w:tc>
          <w:tcPr>
            <w:tcW w:w="988" w:type="dxa"/>
            <w:vMerge/>
            <w:tcBorders>
              <w:left w:val="single" w:sz="4" w:space="0" w:color="auto"/>
              <w:bottom w:val="single" w:sz="4" w:space="0" w:color="auto"/>
              <w:right w:val="single" w:sz="4" w:space="0" w:color="auto"/>
            </w:tcBorders>
          </w:tcPr>
          <w:p w14:paraId="4C79176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5C846B7D"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661119F7"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391E0C0C"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50C0F0BD"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F8B095A" w14:textId="77777777" w:rsidTr="00281BB2">
        <w:trPr>
          <w:trHeight w:val="343"/>
        </w:trPr>
        <w:tc>
          <w:tcPr>
            <w:tcW w:w="988" w:type="dxa"/>
            <w:vMerge w:val="restart"/>
            <w:tcBorders>
              <w:top w:val="single" w:sz="4" w:space="0" w:color="auto"/>
              <w:left w:val="single" w:sz="4" w:space="0" w:color="auto"/>
              <w:right w:val="single" w:sz="4" w:space="0" w:color="auto"/>
            </w:tcBorders>
          </w:tcPr>
          <w:p w14:paraId="15E6A316" w14:textId="0EFFD72B"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24</w:t>
            </w:r>
          </w:p>
          <w:p w14:paraId="4DAFFF21"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具体的</w:t>
            </w:r>
          </w:p>
          <w:p w14:paraId="4C0B30EC" w14:textId="01D118C5"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取扱方針</w:t>
            </w:r>
          </w:p>
          <w:p w14:paraId="6D064D2E"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bdr w:val="single" w:sz="4" w:space="0" w:color="auto"/>
                <w:lang w:eastAsia="zh-CN"/>
              </w:rPr>
              <w:t>地域定着</w:t>
            </w:r>
          </w:p>
        </w:tc>
        <w:tc>
          <w:tcPr>
            <w:tcW w:w="427" w:type="dxa"/>
            <w:tcBorders>
              <w:top w:val="single" w:sz="4" w:space="0" w:color="auto"/>
              <w:left w:val="single" w:sz="4" w:space="0" w:color="auto"/>
              <w:right w:val="nil"/>
            </w:tcBorders>
          </w:tcPr>
          <w:p w14:paraId="25CBDCF1" w14:textId="3C35BAB2" w:rsidR="002E0507" w:rsidRPr="008D5EE5" w:rsidRDefault="002E0507" w:rsidP="002E0507">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0FC3EAC4" w14:textId="4FA983FD" w:rsidR="002E0507" w:rsidRPr="008D5EE5" w:rsidRDefault="002E0507" w:rsidP="002E0507">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管理者は、従事者に、基本相談支援に関する業務及び地域定着支援台帳の作成その他地域定着支援に関する業務を担当させていますか。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6A122250"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12C8798" w14:textId="44830A82"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145A97E8"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503B7C95" w14:textId="77777777" w:rsidR="002E0507" w:rsidRPr="008D5EE5" w:rsidRDefault="002E0507" w:rsidP="002E0507">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41</w:t>
            </w:r>
            <w:r w:rsidRPr="008D5EE5">
              <w:rPr>
                <w:rFonts w:ascii="MS UI Gothic" w:eastAsia="MS UI Gothic" w:hAnsi="MS UI Gothic" w:hint="eastAsia"/>
                <w:sz w:val="16"/>
                <w:szCs w:val="16"/>
                <w:lang w:eastAsia="zh-CN"/>
              </w:rPr>
              <w:t>条</w:t>
            </w:r>
          </w:p>
          <w:p w14:paraId="2E09C02E" w14:textId="77777777" w:rsidR="002E0507" w:rsidRPr="008D5EE5" w:rsidRDefault="002E0507" w:rsidP="002E0507">
            <w:pPr>
              <w:spacing w:line="0" w:lineRule="atLeast"/>
              <w:jc w:val="left"/>
              <w:rPr>
                <w:rFonts w:ascii="MS UI Gothic" w:eastAsia="MS UI Gothic" w:hAnsi="MS UI Gothic"/>
                <w:sz w:val="16"/>
                <w:szCs w:val="16"/>
                <w:lang w:eastAsia="zh-CN"/>
              </w:rPr>
            </w:pPr>
          </w:p>
          <w:p w14:paraId="13F36C56"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7C8FE1A0"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36CFB4C8" w14:textId="39C14A72"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第三の2の</w:t>
            </w:r>
            <w:r w:rsidRPr="008D5EE5">
              <w:rPr>
                <w:rFonts w:ascii="MS UI Gothic" w:eastAsia="MS UI Gothic" w:hAnsi="MS UI Gothic" w:hint="eastAsia"/>
                <w:kern w:val="0"/>
                <w:sz w:val="16"/>
                <w:szCs w:val="16"/>
              </w:rPr>
              <w:t>(1)</w:t>
            </w:r>
          </w:p>
          <w:p w14:paraId="72824FE8" w14:textId="1D42FDA7" w:rsidR="002E0507" w:rsidRPr="008D5EE5" w:rsidRDefault="002E0507" w:rsidP="002E0507">
            <w:pPr>
              <w:spacing w:line="0" w:lineRule="atLeast"/>
              <w:jc w:val="left"/>
              <w:rPr>
                <w:rFonts w:ascii="MS UI Gothic" w:eastAsia="MS UI Gothic" w:hAnsi="MS UI Gothic"/>
                <w:sz w:val="16"/>
                <w:szCs w:val="16"/>
              </w:rPr>
            </w:pPr>
          </w:p>
        </w:tc>
        <w:tc>
          <w:tcPr>
            <w:tcW w:w="1274" w:type="dxa"/>
            <w:vMerge w:val="restart"/>
            <w:tcBorders>
              <w:top w:val="single" w:sz="4" w:space="0" w:color="auto"/>
              <w:left w:val="single" w:sz="4" w:space="0" w:color="auto"/>
              <w:right w:val="single" w:sz="4" w:space="0" w:color="auto"/>
            </w:tcBorders>
          </w:tcPr>
          <w:p w14:paraId="0C407311"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573397CC" w14:textId="77777777" w:rsidTr="00281BB2">
        <w:trPr>
          <w:trHeight w:val="139"/>
        </w:trPr>
        <w:tc>
          <w:tcPr>
            <w:tcW w:w="988" w:type="dxa"/>
            <w:vMerge/>
            <w:tcBorders>
              <w:left w:val="single" w:sz="4" w:space="0" w:color="auto"/>
              <w:right w:val="single" w:sz="4" w:space="0" w:color="auto"/>
            </w:tcBorders>
          </w:tcPr>
          <w:p w14:paraId="33F281A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7965F50E" w14:textId="678ED931" w:rsidR="002E0507" w:rsidRPr="008D5EE5" w:rsidRDefault="002E0507" w:rsidP="002E0507">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single" w:sz="4" w:space="0" w:color="auto"/>
              <w:right w:val="single" w:sz="4" w:space="0" w:color="auto"/>
            </w:tcBorders>
          </w:tcPr>
          <w:p w14:paraId="0F803753" w14:textId="01B10DC2" w:rsidR="002E0507" w:rsidRPr="008D5EE5" w:rsidRDefault="002E0507" w:rsidP="002E0507">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管理者は、相談支援専門員に、相談支援専門員以外の従事者に対する技術的指導及び助言を行わせていますか。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44D72A3E"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8199355" w14:textId="57A84148"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21497D69" w14:textId="6485AF59"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B5CEE6D"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5DE9DB94" w14:textId="77777777" w:rsidTr="00281BB2">
        <w:trPr>
          <w:trHeight w:val="53"/>
        </w:trPr>
        <w:tc>
          <w:tcPr>
            <w:tcW w:w="988" w:type="dxa"/>
            <w:vMerge/>
            <w:tcBorders>
              <w:left w:val="single" w:sz="4" w:space="0" w:color="auto"/>
              <w:right w:val="single" w:sz="4" w:space="0" w:color="auto"/>
            </w:tcBorders>
          </w:tcPr>
          <w:p w14:paraId="715362E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2705D9B6" w14:textId="7893F57A" w:rsidR="002E0507" w:rsidRPr="008D5EE5" w:rsidRDefault="002E0507" w:rsidP="002E0507">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12" w:type="dxa"/>
            <w:gridSpan w:val="2"/>
            <w:tcBorders>
              <w:top w:val="single" w:sz="4" w:space="0" w:color="auto"/>
              <w:left w:val="nil"/>
              <w:bottom w:val="single" w:sz="4" w:space="0" w:color="auto"/>
              <w:right w:val="single" w:sz="4" w:space="0" w:color="auto"/>
            </w:tcBorders>
          </w:tcPr>
          <w:p w14:paraId="267DF1F6" w14:textId="32E23E0C" w:rsidR="002E0507" w:rsidRPr="008D5EE5" w:rsidRDefault="002E0507" w:rsidP="002E0507">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利用者の心身の状況等に応じて、その者の支援を適切に行っていますか。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48B831D9"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C04E446" w14:textId="0A317908"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63673390" w14:textId="77A4E70F"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931FDFF"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5DEF22A6" w14:textId="77777777" w:rsidTr="00281BB2">
        <w:trPr>
          <w:trHeight w:val="53"/>
        </w:trPr>
        <w:tc>
          <w:tcPr>
            <w:tcW w:w="988" w:type="dxa"/>
            <w:vMerge/>
            <w:tcBorders>
              <w:left w:val="single" w:sz="4" w:space="0" w:color="auto"/>
              <w:right w:val="single" w:sz="4" w:space="0" w:color="auto"/>
            </w:tcBorders>
          </w:tcPr>
          <w:p w14:paraId="4F03F56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65EA07B8" w14:textId="752D2DFB" w:rsidR="002E0507" w:rsidRPr="008D5EE5" w:rsidRDefault="002E0507" w:rsidP="002E0507">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712" w:type="dxa"/>
            <w:gridSpan w:val="2"/>
            <w:tcBorders>
              <w:top w:val="single" w:sz="4" w:space="0" w:color="auto"/>
              <w:left w:val="nil"/>
              <w:bottom w:val="single" w:sz="4" w:space="0" w:color="auto"/>
              <w:right w:val="single" w:sz="4" w:space="0" w:color="auto"/>
            </w:tcBorders>
          </w:tcPr>
          <w:p w14:paraId="5E370A7D" w14:textId="3F4D00B3" w:rsidR="002E0507" w:rsidRPr="008D5EE5" w:rsidRDefault="002E0507" w:rsidP="002E0507">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指定地域定着支援の提供に当たっては、利用者が自立した日常生活又は社会生活を営むことができるよう、利用者の意思決定の支援に配慮していますか。</w:t>
            </w:r>
            <w:r w:rsidRPr="008D5EE5">
              <w:rPr>
                <w:rFonts w:ascii="MS UI Gothic" w:eastAsia="MS UI Gothic" w:hAnsi="MS UI Gothic" w:hint="eastAsia"/>
                <w:sz w:val="12"/>
                <w:szCs w:val="12"/>
              </w:rPr>
              <w:t>→詳細は項目22</w:t>
            </w:r>
            <w:r w:rsidR="004823E2" w:rsidRPr="008D5EE5">
              <w:rPr>
                <w:rFonts w:ascii="MS UI Gothic" w:eastAsia="MS UI Gothic" w:hAnsi="MS UI Gothic" w:hint="eastAsia"/>
                <w:sz w:val="12"/>
                <w:szCs w:val="12"/>
              </w:rPr>
              <w:t>⑷</w:t>
            </w:r>
            <w:r w:rsidRPr="008D5EE5">
              <w:rPr>
                <w:rFonts w:ascii="MS UI Gothic" w:eastAsia="MS UI Gothic" w:hAnsi="MS UI Gothic" w:hint="eastAsia"/>
                <w:sz w:val="12"/>
                <w:szCs w:val="12"/>
              </w:rPr>
              <w:t>を参照</w:t>
            </w:r>
          </w:p>
        </w:tc>
        <w:tc>
          <w:tcPr>
            <w:tcW w:w="967" w:type="dxa"/>
            <w:gridSpan w:val="2"/>
            <w:tcBorders>
              <w:top w:val="single" w:sz="4" w:space="0" w:color="auto"/>
              <w:left w:val="single" w:sz="4" w:space="0" w:color="auto"/>
              <w:bottom w:val="single" w:sz="4" w:space="0" w:color="auto"/>
              <w:right w:val="single" w:sz="4" w:space="0" w:color="auto"/>
            </w:tcBorders>
          </w:tcPr>
          <w:p w14:paraId="2A9C499A"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09A45CA" w14:textId="48C06C7D"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39740AD5"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3D06CEA"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324CD0BA" w14:textId="77777777" w:rsidTr="00281BB2">
        <w:trPr>
          <w:trHeight w:val="137"/>
        </w:trPr>
        <w:tc>
          <w:tcPr>
            <w:tcW w:w="988" w:type="dxa"/>
            <w:vMerge/>
            <w:tcBorders>
              <w:left w:val="single" w:sz="4" w:space="0" w:color="auto"/>
              <w:right w:val="single" w:sz="4" w:space="0" w:color="auto"/>
            </w:tcBorders>
          </w:tcPr>
          <w:p w14:paraId="6F99A29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73FF7549" w14:textId="0FB48E7C" w:rsidR="002E0507" w:rsidRPr="008D5EE5" w:rsidRDefault="002E0507" w:rsidP="002E0507">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⑸</w:t>
            </w:r>
          </w:p>
        </w:tc>
        <w:tc>
          <w:tcPr>
            <w:tcW w:w="4712" w:type="dxa"/>
            <w:gridSpan w:val="2"/>
            <w:tcBorders>
              <w:top w:val="single" w:sz="4" w:space="0" w:color="auto"/>
              <w:left w:val="nil"/>
              <w:bottom w:val="single" w:sz="4" w:space="0" w:color="auto"/>
              <w:right w:val="single" w:sz="4" w:space="0" w:color="auto"/>
            </w:tcBorders>
          </w:tcPr>
          <w:p w14:paraId="774F24E2" w14:textId="10542AFE" w:rsidR="002E0507" w:rsidRPr="008D5EE5" w:rsidRDefault="002E0507" w:rsidP="002E0507">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3246EEEF"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C4384C8" w14:textId="2792236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bottom w:val="single" w:sz="4" w:space="0" w:color="auto"/>
              <w:right w:val="single" w:sz="4" w:space="0" w:color="auto"/>
            </w:tcBorders>
          </w:tcPr>
          <w:p w14:paraId="54D0472D" w14:textId="0C4122B6"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55477B2A"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10DC69D8" w14:textId="77777777" w:rsidTr="00281BB2">
        <w:trPr>
          <w:trHeight w:val="210"/>
        </w:trPr>
        <w:tc>
          <w:tcPr>
            <w:tcW w:w="988" w:type="dxa"/>
            <w:vMerge w:val="restart"/>
            <w:tcBorders>
              <w:left w:val="single" w:sz="4" w:space="0" w:color="auto"/>
              <w:right w:val="single" w:sz="4" w:space="0" w:color="auto"/>
            </w:tcBorders>
          </w:tcPr>
          <w:p w14:paraId="57E47BA7" w14:textId="678E12A2"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25</w:t>
            </w:r>
          </w:p>
          <w:p w14:paraId="34E5D835"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テレビ電話装置等を活用した面接</w:t>
            </w:r>
          </w:p>
          <w:p w14:paraId="18BB5D83"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p w14:paraId="66FF1B97"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p w14:paraId="7368987F" w14:textId="63D2681D"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障害児</w:t>
            </w:r>
          </w:p>
        </w:tc>
        <w:tc>
          <w:tcPr>
            <w:tcW w:w="427" w:type="dxa"/>
            <w:vMerge w:val="restart"/>
            <w:tcBorders>
              <w:left w:val="single" w:sz="4" w:space="0" w:color="auto"/>
              <w:right w:val="nil"/>
            </w:tcBorders>
          </w:tcPr>
          <w:p w14:paraId="0EAF3062"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4712" w:type="dxa"/>
            <w:gridSpan w:val="2"/>
            <w:tcBorders>
              <w:top w:val="single" w:sz="4" w:space="0" w:color="auto"/>
              <w:left w:val="nil"/>
              <w:bottom w:val="nil"/>
              <w:right w:val="single" w:sz="4" w:space="0" w:color="auto"/>
            </w:tcBorders>
          </w:tcPr>
          <w:p w14:paraId="3C205FD2" w14:textId="1970BFC0" w:rsidR="002E0507" w:rsidRPr="008D5EE5" w:rsidRDefault="002E0507" w:rsidP="002E0507">
            <w:pPr>
              <w:snapToGrid w:val="0"/>
              <w:spacing w:line="0" w:lineRule="atLeast"/>
              <w:ind w:firstLineChars="100" w:firstLine="160"/>
              <w:jc w:val="left"/>
              <w:rPr>
                <w:rFonts w:ascii="MS UI Gothic" w:eastAsia="MS UI Gothic" w:hAnsi="MS UI Gothic"/>
                <w:kern w:val="0"/>
                <w:sz w:val="16"/>
                <w:szCs w:val="16"/>
              </w:rPr>
            </w:pPr>
            <w:r w:rsidRPr="008D5EE5">
              <w:rPr>
                <w:rFonts w:ascii="MS UI Gothic" w:eastAsia="MS UI Gothic" w:hAnsi="MS UI Gothic" w:hint="eastAsia"/>
                <w:kern w:val="0"/>
                <w:sz w:val="16"/>
                <w:szCs w:val="16"/>
              </w:rPr>
              <w:t>利用者（障害児）に対するアセスメント及びモニタリングについて、離島等の僻地に居住し、かつ、訪問に時間を要する利用者について、一定の要件を満たす場合に限り、テレビ電話装置等を活用した面接を行っていますか。</w:t>
            </w:r>
          </w:p>
        </w:tc>
        <w:tc>
          <w:tcPr>
            <w:tcW w:w="967" w:type="dxa"/>
            <w:gridSpan w:val="2"/>
            <w:tcBorders>
              <w:top w:val="single" w:sz="4" w:space="0" w:color="auto"/>
              <w:left w:val="single" w:sz="4" w:space="0" w:color="auto"/>
              <w:bottom w:val="nil"/>
              <w:right w:val="single" w:sz="4" w:space="0" w:color="auto"/>
            </w:tcBorders>
          </w:tcPr>
          <w:p w14:paraId="4108DDF8"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FF45B62"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0C385567" w14:textId="5FB1F7E6"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3" w:type="dxa"/>
            <w:vMerge w:val="restart"/>
            <w:tcBorders>
              <w:top w:val="single" w:sz="4" w:space="0" w:color="auto"/>
              <w:left w:val="single" w:sz="4" w:space="0" w:color="auto"/>
              <w:right w:val="single" w:sz="4" w:space="0" w:color="auto"/>
            </w:tcBorders>
          </w:tcPr>
          <w:p w14:paraId="68310FE1" w14:textId="2AE5678B"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基準</w:t>
            </w:r>
          </w:p>
          <w:p w14:paraId="7D67EC3D" w14:textId="66E1A650"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第15条の2</w:t>
            </w:r>
          </w:p>
          <w:p w14:paraId="1AB79279" w14:textId="77777777" w:rsidR="002E0507" w:rsidRPr="008D5EE5" w:rsidRDefault="002E0507" w:rsidP="002E0507">
            <w:pPr>
              <w:snapToGrid w:val="0"/>
              <w:spacing w:line="0" w:lineRule="atLeast"/>
              <w:jc w:val="left"/>
              <w:rPr>
                <w:rFonts w:ascii="MS UI Gothic" w:eastAsia="MS UI Gothic" w:hAnsi="MS UI Gothic"/>
                <w:sz w:val="16"/>
                <w:szCs w:val="16"/>
              </w:rPr>
            </w:pPr>
          </w:p>
          <w:p w14:paraId="7C60E2E0" w14:textId="58D9B040"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基準解釈通知</w:t>
            </w:r>
          </w:p>
          <w:p w14:paraId="2BEC9FF7" w14:textId="272927EC"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の(12)</w:t>
            </w:r>
          </w:p>
          <w:p w14:paraId="4FABB1C2" w14:textId="18218B3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val="restart"/>
            <w:tcBorders>
              <w:top w:val="single" w:sz="4" w:space="0" w:color="auto"/>
              <w:left w:val="single" w:sz="4" w:space="0" w:color="auto"/>
              <w:right w:val="single" w:sz="4" w:space="0" w:color="auto"/>
            </w:tcBorders>
          </w:tcPr>
          <w:p w14:paraId="08CF3978"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321E4432" w14:textId="77777777" w:rsidTr="00281BB2">
        <w:trPr>
          <w:trHeight w:val="46"/>
        </w:trPr>
        <w:tc>
          <w:tcPr>
            <w:tcW w:w="988" w:type="dxa"/>
            <w:vMerge/>
            <w:tcBorders>
              <w:left w:val="single" w:sz="4" w:space="0" w:color="auto"/>
              <w:right w:val="single" w:sz="4" w:space="0" w:color="auto"/>
            </w:tcBorders>
          </w:tcPr>
          <w:p w14:paraId="72D52E40"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75C4296"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29735FB7"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4A2BC69F"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C6FA51F"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5986937" w14:textId="77777777" w:rsidTr="00281BB2">
        <w:trPr>
          <w:trHeight w:val="210"/>
        </w:trPr>
        <w:tc>
          <w:tcPr>
            <w:tcW w:w="988" w:type="dxa"/>
            <w:vMerge/>
            <w:tcBorders>
              <w:left w:val="single" w:sz="4" w:space="0" w:color="auto"/>
              <w:right w:val="single" w:sz="4" w:space="0" w:color="auto"/>
            </w:tcBorders>
          </w:tcPr>
          <w:p w14:paraId="4E2AF2E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60B55F5C"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2B124F43" w14:textId="247FB055" w:rsidR="002E0507" w:rsidRPr="008D5EE5" w:rsidRDefault="002E0507" w:rsidP="002E0507">
            <w:pPr>
              <w:snapToGrid w:val="0"/>
              <w:spacing w:line="0" w:lineRule="atLeast"/>
              <w:ind w:left="120" w:hangingChars="100" w:hanging="120"/>
              <w:jc w:val="left"/>
              <w:rPr>
                <w:rFonts w:ascii="MS UI Gothic" w:eastAsia="MS UI Gothic" w:hAnsi="MS UI Gothic"/>
                <w:sz w:val="12"/>
                <w:szCs w:val="12"/>
              </w:rPr>
            </w:pPr>
            <w:r w:rsidRPr="008D5EE5">
              <w:rPr>
                <w:rFonts w:ascii="MS UI Gothic" w:eastAsia="MS UI Gothic" w:hAnsi="MS UI Gothic" w:hint="eastAsia"/>
                <w:sz w:val="12"/>
                <w:szCs w:val="12"/>
              </w:rPr>
              <w:t xml:space="preserve">※利用者に対するアセスメント及びモニタリングについては、利用者の居宅等（障害児については必ず居宅、以下同様）に訪問して面接することとされていますが、離島等の僻地に居住し、かつ、訪問に時間を要する利用者については、一定の要件を満たす場合に限り、テレビ電話装置等を活用した面接が可能です。 </w:t>
            </w:r>
          </w:p>
          <w:p w14:paraId="78777D1A" w14:textId="5B870070" w:rsidR="002E0507" w:rsidRPr="008D5EE5" w:rsidRDefault="002E0507" w:rsidP="002E0507">
            <w:pPr>
              <w:snapToGrid w:val="0"/>
              <w:spacing w:line="0" w:lineRule="atLeast"/>
              <w:jc w:val="left"/>
              <w:rPr>
                <w:rFonts w:ascii="MS UI Gothic" w:eastAsia="MS UI Gothic" w:hAnsi="MS UI Gothic"/>
                <w:sz w:val="12"/>
                <w:szCs w:val="12"/>
              </w:rPr>
            </w:pPr>
            <w:r w:rsidRPr="008D5EE5">
              <w:rPr>
                <w:rFonts w:ascii="MS UI Gothic" w:eastAsia="MS UI Gothic" w:hAnsi="MS UI Gothic" w:hint="eastAsia"/>
                <w:sz w:val="12"/>
                <w:szCs w:val="12"/>
              </w:rPr>
              <w:t xml:space="preserve">※以下の要件をいずれも満たす者であることが必要です。 </w:t>
            </w:r>
          </w:p>
          <w:p w14:paraId="4D1CF1B3" w14:textId="77777777" w:rsidR="002E0507" w:rsidRPr="008D5EE5" w:rsidRDefault="002E0507" w:rsidP="002E0507">
            <w:pPr>
              <w:snapToGrid w:val="0"/>
              <w:spacing w:line="0" w:lineRule="atLeast"/>
              <w:ind w:firstLineChars="100" w:firstLine="120"/>
              <w:jc w:val="left"/>
              <w:rPr>
                <w:rFonts w:ascii="MS UI Gothic" w:eastAsia="MS UI Gothic" w:hAnsi="MS UI Gothic"/>
                <w:sz w:val="12"/>
                <w:szCs w:val="12"/>
              </w:rPr>
            </w:pPr>
            <w:r w:rsidRPr="008D5EE5">
              <w:rPr>
                <w:rFonts w:ascii="MS UI Gothic" w:eastAsia="MS UI Gothic" w:hAnsi="MS UI Gothic" w:hint="eastAsia"/>
                <w:sz w:val="12"/>
                <w:szCs w:val="12"/>
              </w:rPr>
              <w:t>ア　利用者（障害児）が特別地域に居住し、かつ、指定特定相談支援事業所と当該利用者の居宅等との</w:t>
            </w:r>
          </w:p>
          <w:p w14:paraId="39976911" w14:textId="48F24BD6" w:rsidR="002E0507" w:rsidRPr="008D5EE5" w:rsidRDefault="002E0507" w:rsidP="002E0507">
            <w:pPr>
              <w:snapToGrid w:val="0"/>
              <w:spacing w:line="0" w:lineRule="atLeast"/>
              <w:ind w:firstLineChars="200" w:firstLine="240"/>
              <w:jc w:val="left"/>
              <w:rPr>
                <w:rFonts w:ascii="MS UI Gothic" w:eastAsia="MS UI Gothic" w:hAnsi="MS UI Gothic"/>
                <w:sz w:val="12"/>
                <w:szCs w:val="12"/>
              </w:rPr>
            </w:pPr>
            <w:r w:rsidRPr="008D5EE5">
              <w:rPr>
                <w:rFonts w:ascii="MS UI Gothic" w:eastAsia="MS UI Gothic" w:hAnsi="MS UI Gothic" w:hint="eastAsia"/>
                <w:sz w:val="12"/>
                <w:szCs w:val="12"/>
              </w:rPr>
              <w:t>間に一定の距離があること。</w:t>
            </w:r>
          </w:p>
          <w:p w14:paraId="18E2CEE9" w14:textId="7CA3C392" w:rsidR="002E0507" w:rsidRPr="008D5EE5" w:rsidRDefault="002E0507" w:rsidP="002E0507">
            <w:pPr>
              <w:snapToGrid w:val="0"/>
              <w:spacing w:line="0" w:lineRule="atLeast"/>
              <w:ind w:firstLineChars="250" w:firstLine="300"/>
              <w:jc w:val="left"/>
              <w:rPr>
                <w:rFonts w:ascii="MS UI Gothic" w:eastAsia="MS UI Gothic" w:hAnsi="MS UI Gothic"/>
                <w:sz w:val="12"/>
                <w:szCs w:val="12"/>
              </w:rPr>
            </w:pPr>
            <w:r w:rsidRPr="008D5EE5">
              <w:rPr>
                <w:rFonts w:ascii="MS UI Gothic" w:eastAsia="MS UI Gothic" w:hAnsi="MS UI Gothic" w:hint="eastAsia"/>
                <w:sz w:val="12"/>
                <w:szCs w:val="12"/>
              </w:rPr>
              <w:t>※「一定の距離」とは、事業所から居宅等への訪問に片道概ね1時間以上を要する距離です。</w:t>
            </w:r>
          </w:p>
          <w:p w14:paraId="6AF0108B" w14:textId="77777777" w:rsidR="002E0507" w:rsidRPr="008D5EE5" w:rsidRDefault="002E0507" w:rsidP="002E0507">
            <w:pPr>
              <w:snapToGrid w:val="0"/>
              <w:spacing w:line="0" w:lineRule="atLeast"/>
              <w:ind w:firstLineChars="250" w:firstLine="300"/>
              <w:jc w:val="left"/>
              <w:rPr>
                <w:rFonts w:ascii="MS UI Gothic" w:eastAsia="MS UI Gothic" w:hAnsi="MS UI Gothic"/>
                <w:sz w:val="12"/>
                <w:szCs w:val="12"/>
              </w:rPr>
            </w:pPr>
            <w:r w:rsidRPr="008D5EE5">
              <w:rPr>
                <w:rFonts w:ascii="MS UI Gothic" w:eastAsia="MS UI Gothic" w:hAnsi="MS UI Gothic" w:hint="eastAsia"/>
                <w:sz w:val="12"/>
                <w:szCs w:val="12"/>
              </w:rPr>
              <w:t>※当該時間については、交通機関の運行頻度が少ない等により、合理的経路かつ最短時間となる</w:t>
            </w:r>
          </w:p>
          <w:p w14:paraId="1B073E64" w14:textId="7AF6D902" w:rsidR="002E0507" w:rsidRPr="008D5EE5" w:rsidRDefault="002E0507" w:rsidP="002E0507">
            <w:pPr>
              <w:snapToGrid w:val="0"/>
              <w:spacing w:line="0" w:lineRule="atLeast"/>
              <w:ind w:firstLineChars="350" w:firstLine="420"/>
              <w:jc w:val="left"/>
              <w:rPr>
                <w:rFonts w:ascii="MS UI Gothic" w:eastAsia="MS UI Gothic" w:hAnsi="MS UI Gothic"/>
                <w:sz w:val="12"/>
                <w:szCs w:val="12"/>
              </w:rPr>
            </w:pPr>
            <w:r w:rsidRPr="008D5EE5">
              <w:rPr>
                <w:rFonts w:ascii="MS UI Gothic" w:eastAsia="MS UI Gothic" w:hAnsi="MS UI Gothic" w:hint="eastAsia"/>
                <w:sz w:val="12"/>
                <w:szCs w:val="12"/>
              </w:rPr>
              <w:t>移動方法を選択した場合の待機時間も含みます。</w:t>
            </w:r>
          </w:p>
          <w:p w14:paraId="7FF14430" w14:textId="3FCD8008" w:rsidR="002E0507" w:rsidRPr="008D5EE5" w:rsidRDefault="002E0507" w:rsidP="002E0507">
            <w:pPr>
              <w:snapToGrid w:val="0"/>
              <w:spacing w:line="0" w:lineRule="atLeast"/>
              <w:ind w:leftChars="50" w:left="165" w:hangingChars="50" w:hanging="60"/>
              <w:jc w:val="left"/>
              <w:rPr>
                <w:rFonts w:ascii="MS UI Gothic" w:eastAsia="MS UI Gothic" w:hAnsi="MS UI Gothic"/>
                <w:sz w:val="12"/>
                <w:szCs w:val="12"/>
              </w:rPr>
            </w:pPr>
            <w:r w:rsidRPr="008D5EE5">
              <w:rPr>
                <w:rFonts w:ascii="MS UI Gothic" w:eastAsia="MS UI Gothic" w:hAnsi="MS UI Gothic" w:hint="eastAsia"/>
                <w:sz w:val="12"/>
                <w:szCs w:val="12"/>
              </w:rPr>
              <w:t>イ　テレビ電話装置等を活用したアセスメント又はモニタリングを行おうとするその前月又は前々月に、実際に当該利用者の居宅等を訪問してアセスメント又はモニタリングに係る面接を行っていること。</w:t>
            </w:r>
          </w:p>
          <w:p w14:paraId="7C292F3F" w14:textId="26CAF881" w:rsidR="002E0507" w:rsidRPr="008D5EE5" w:rsidRDefault="002E0507" w:rsidP="002E0507">
            <w:pPr>
              <w:snapToGrid w:val="0"/>
              <w:spacing w:line="0" w:lineRule="atLeast"/>
              <w:ind w:left="120" w:hangingChars="100" w:hanging="120"/>
              <w:jc w:val="left"/>
              <w:rPr>
                <w:rFonts w:ascii="MS UI Gothic" w:eastAsia="MS UI Gothic" w:hAnsi="MS UI Gothic"/>
                <w:sz w:val="12"/>
                <w:szCs w:val="12"/>
              </w:rPr>
            </w:pPr>
            <w:r w:rsidRPr="008D5EE5">
              <w:rPr>
                <w:rFonts w:ascii="MS UI Gothic" w:eastAsia="MS UI Gothic" w:hAnsi="MS UI Gothic" w:hint="eastAsia"/>
                <w:sz w:val="12"/>
                <w:szCs w:val="12"/>
              </w:rPr>
              <w:t>※アセスメント及びモニタリングに係る面接については、訪問によることが原則であるため、利用者等に対して、面接方法に係る意向を確認した上で、利用者等が訪問による面接を希望する場合は、極力、訪問により面接するよう努めてください。</w:t>
            </w:r>
          </w:p>
        </w:tc>
        <w:tc>
          <w:tcPr>
            <w:tcW w:w="293" w:type="dxa"/>
            <w:tcBorders>
              <w:top w:val="nil"/>
              <w:left w:val="dotDotDash" w:sz="4" w:space="0" w:color="auto"/>
              <w:bottom w:val="nil"/>
              <w:right w:val="single" w:sz="4" w:space="0" w:color="auto"/>
            </w:tcBorders>
          </w:tcPr>
          <w:p w14:paraId="530672C8"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396E35E7"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416B130"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8A4D9F6" w14:textId="77777777" w:rsidTr="00281BB2">
        <w:trPr>
          <w:trHeight w:val="60"/>
        </w:trPr>
        <w:tc>
          <w:tcPr>
            <w:tcW w:w="988" w:type="dxa"/>
            <w:vMerge/>
            <w:tcBorders>
              <w:left w:val="single" w:sz="4" w:space="0" w:color="auto"/>
              <w:right w:val="single" w:sz="4" w:space="0" w:color="auto"/>
            </w:tcBorders>
          </w:tcPr>
          <w:p w14:paraId="4309103D"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DC0C2E9"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77023ACF"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2B97130F"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5DC2E3AA"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39BE149" w14:textId="77777777" w:rsidTr="00000776">
        <w:trPr>
          <w:trHeight w:val="1821"/>
        </w:trPr>
        <w:tc>
          <w:tcPr>
            <w:tcW w:w="988" w:type="dxa"/>
            <w:tcBorders>
              <w:left w:val="single" w:sz="4" w:space="0" w:color="auto"/>
              <w:right w:val="single" w:sz="4" w:space="0" w:color="auto"/>
            </w:tcBorders>
          </w:tcPr>
          <w:p w14:paraId="47F03A93" w14:textId="2088D2B8"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26</w:t>
            </w:r>
          </w:p>
          <w:p w14:paraId="5E6364F7"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サービス</w:t>
            </w:r>
          </w:p>
          <w:p w14:paraId="7BA6D03C"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等利用計</w:t>
            </w:r>
          </w:p>
          <w:p w14:paraId="45F2D7E9"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画等の書</w:t>
            </w:r>
          </w:p>
          <w:p w14:paraId="6603EC6C" w14:textId="79622A04"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類の交付</w:t>
            </w:r>
          </w:p>
          <w:p w14:paraId="57BDAA81"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p w14:paraId="4FE2C686"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p w14:paraId="2242E95D" w14:textId="33369444"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tc>
        <w:tc>
          <w:tcPr>
            <w:tcW w:w="427" w:type="dxa"/>
            <w:tcBorders>
              <w:left w:val="single" w:sz="4" w:space="0" w:color="auto"/>
              <w:right w:val="nil"/>
            </w:tcBorders>
          </w:tcPr>
          <w:p w14:paraId="7BFF47BC"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4712" w:type="dxa"/>
            <w:gridSpan w:val="2"/>
            <w:tcBorders>
              <w:top w:val="single" w:sz="4" w:space="0" w:color="auto"/>
              <w:left w:val="nil"/>
              <w:bottom w:val="single" w:sz="4" w:space="0" w:color="auto"/>
              <w:right w:val="single" w:sz="4" w:space="0" w:color="auto"/>
            </w:tcBorders>
          </w:tcPr>
          <w:p w14:paraId="5EADDB51" w14:textId="131C7DAD"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利用者等が他の相談支援事業者の利用を希望する場合、その他利用者等から申出が</w:t>
            </w:r>
            <w:r w:rsidR="00000776" w:rsidRPr="008D5EE5">
              <w:rPr>
                <w:rFonts w:ascii="MS UI Gothic" w:eastAsia="MS UI Gothic" w:hAnsi="MS UI Gothic" w:hint="eastAsia"/>
                <w:sz w:val="16"/>
                <w:szCs w:val="16"/>
              </w:rPr>
              <w:t>あった場合には、当該利用者等に対し、直近のサービス等利用計画又</w:t>
            </w:r>
            <w:r w:rsidRPr="008D5EE5">
              <w:rPr>
                <w:rFonts w:ascii="MS UI Gothic" w:eastAsia="MS UI Gothic" w:hAnsi="MS UI Gothic" w:hint="eastAsia"/>
                <w:sz w:val="16"/>
                <w:szCs w:val="16"/>
              </w:rPr>
              <w:t>は障害児支援利用計画及びその実施状況に関する書類を交付していますか。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4EC3AB5C"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ACD8AE4" w14:textId="3779B4DE"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tcBorders>
              <w:top w:val="single" w:sz="4" w:space="0" w:color="auto"/>
              <w:left w:val="single" w:sz="4" w:space="0" w:color="auto"/>
              <w:bottom w:val="single" w:sz="4" w:space="0" w:color="auto"/>
              <w:right w:val="single" w:sz="4" w:space="0" w:color="auto"/>
            </w:tcBorders>
          </w:tcPr>
          <w:p w14:paraId="4A561D13" w14:textId="11B9E518" w:rsidR="002E0507" w:rsidRPr="008D5EE5" w:rsidRDefault="00000776"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基準</w:t>
            </w:r>
          </w:p>
          <w:p w14:paraId="64A65058" w14:textId="7C5AB316"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16</w:t>
            </w:r>
            <w:r w:rsidRPr="008D5EE5">
              <w:rPr>
                <w:rFonts w:ascii="MS UI Gothic" w:eastAsia="MS UI Gothic" w:hAnsi="MS UI Gothic" w:hint="eastAsia"/>
                <w:sz w:val="16"/>
                <w:szCs w:val="16"/>
                <w:lang w:eastAsia="zh-CN"/>
              </w:rPr>
              <w:t>条</w:t>
            </w:r>
          </w:p>
          <w:p w14:paraId="089FE9FC"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p>
          <w:p w14:paraId="28C735D2"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7D688650"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54DA7AFC" w14:textId="3D98897C"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の(13)</w:t>
            </w:r>
          </w:p>
        </w:tc>
        <w:tc>
          <w:tcPr>
            <w:tcW w:w="1274" w:type="dxa"/>
            <w:tcBorders>
              <w:top w:val="single" w:sz="4" w:space="0" w:color="auto"/>
              <w:left w:val="single" w:sz="4" w:space="0" w:color="auto"/>
              <w:bottom w:val="single" w:sz="4" w:space="0" w:color="auto"/>
              <w:right w:val="single" w:sz="4" w:space="0" w:color="auto"/>
            </w:tcBorders>
          </w:tcPr>
          <w:p w14:paraId="5CACFE12"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32FFCD61" w14:textId="77777777" w:rsidTr="00281BB2">
        <w:trPr>
          <w:trHeight w:val="500"/>
        </w:trPr>
        <w:tc>
          <w:tcPr>
            <w:tcW w:w="988" w:type="dxa"/>
            <w:tcBorders>
              <w:left w:val="single" w:sz="4" w:space="0" w:color="auto"/>
              <w:right w:val="single" w:sz="4" w:space="0" w:color="auto"/>
            </w:tcBorders>
          </w:tcPr>
          <w:p w14:paraId="3E1EAB2D" w14:textId="04154E1B"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27</w:t>
            </w:r>
          </w:p>
          <w:p w14:paraId="3DC5962E"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利用者</w:t>
            </w:r>
          </w:p>
          <w:p w14:paraId="6E7C1576"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に関する</w:t>
            </w:r>
          </w:p>
          <w:p w14:paraId="0854E20F"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市町村へ</w:t>
            </w:r>
          </w:p>
          <w:p w14:paraId="5E1DEB35" w14:textId="23FEFDA1"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の通知</w:t>
            </w:r>
          </w:p>
        </w:tc>
        <w:tc>
          <w:tcPr>
            <w:tcW w:w="427" w:type="dxa"/>
            <w:tcBorders>
              <w:left w:val="single" w:sz="4" w:space="0" w:color="auto"/>
              <w:right w:val="nil"/>
            </w:tcBorders>
          </w:tcPr>
          <w:p w14:paraId="3CD54764"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4712" w:type="dxa"/>
            <w:gridSpan w:val="2"/>
            <w:tcBorders>
              <w:top w:val="single" w:sz="4" w:space="0" w:color="auto"/>
              <w:left w:val="nil"/>
              <w:bottom w:val="single" w:sz="4" w:space="0" w:color="auto"/>
              <w:right w:val="single" w:sz="4" w:space="0" w:color="auto"/>
            </w:tcBorders>
          </w:tcPr>
          <w:p w14:paraId="5D2099D3" w14:textId="1C3AFD58"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 xml:space="preserve">　利用者が偽りその他不正な行為によって計画相談支援給付費等の支給を受け、又は受けようとしたときは、遅滞なく、意見を付してその旨を市町村に通知していますか。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46BA0CF7"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D9566C3"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3CF44592" w14:textId="4B1AFFC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3" w:type="dxa"/>
            <w:tcBorders>
              <w:top w:val="single" w:sz="4" w:space="0" w:color="auto"/>
              <w:left w:val="single" w:sz="4" w:space="0" w:color="auto"/>
              <w:bottom w:val="single" w:sz="4" w:space="0" w:color="auto"/>
              <w:right w:val="single" w:sz="4" w:space="0" w:color="auto"/>
            </w:tcBorders>
          </w:tcPr>
          <w:p w14:paraId="021DBDA5"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4A0120FB" w14:textId="29E0A01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17</w:t>
            </w:r>
            <w:r w:rsidRPr="008D5EE5">
              <w:rPr>
                <w:rFonts w:ascii="MS UI Gothic" w:eastAsia="MS UI Gothic" w:hAnsi="MS UI Gothic" w:hint="eastAsia"/>
                <w:sz w:val="16"/>
                <w:szCs w:val="16"/>
                <w:lang w:eastAsia="zh-CN"/>
              </w:rPr>
              <w:t>条</w:t>
            </w:r>
          </w:p>
          <w:p w14:paraId="285B2650" w14:textId="77777777" w:rsidR="002E0507" w:rsidRPr="008D5EE5" w:rsidRDefault="002E0507" w:rsidP="002E0507">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4BD98F79" w14:textId="0252E503"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第25、45条</w:t>
            </w:r>
          </w:p>
          <w:p w14:paraId="7461E893"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69655232" w14:textId="6E675E24"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第17条</w:t>
            </w:r>
          </w:p>
        </w:tc>
        <w:tc>
          <w:tcPr>
            <w:tcW w:w="1274" w:type="dxa"/>
            <w:tcBorders>
              <w:top w:val="single" w:sz="4" w:space="0" w:color="auto"/>
              <w:left w:val="single" w:sz="4" w:space="0" w:color="auto"/>
              <w:bottom w:val="single" w:sz="4" w:space="0" w:color="auto"/>
              <w:right w:val="single" w:sz="4" w:space="0" w:color="auto"/>
            </w:tcBorders>
          </w:tcPr>
          <w:p w14:paraId="6F0F24B3"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366F54D3" w14:textId="77777777" w:rsidTr="00281BB2">
        <w:trPr>
          <w:trHeight w:val="986"/>
        </w:trPr>
        <w:tc>
          <w:tcPr>
            <w:tcW w:w="988" w:type="dxa"/>
            <w:vMerge w:val="restart"/>
            <w:tcBorders>
              <w:left w:val="single" w:sz="4" w:space="0" w:color="auto"/>
              <w:right w:val="single" w:sz="4" w:space="0" w:color="auto"/>
            </w:tcBorders>
          </w:tcPr>
          <w:p w14:paraId="1A76E0E0" w14:textId="3DD78105"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28</w:t>
            </w:r>
          </w:p>
          <w:p w14:paraId="395EDF8E"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管理者の</w:t>
            </w:r>
          </w:p>
          <w:p w14:paraId="5DFF34F7" w14:textId="477D9F8E"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責務</w:t>
            </w:r>
          </w:p>
        </w:tc>
        <w:tc>
          <w:tcPr>
            <w:tcW w:w="427" w:type="dxa"/>
            <w:tcBorders>
              <w:left w:val="single" w:sz="4" w:space="0" w:color="auto"/>
              <w:right w:val="nil"/>
            </w:tcBorders>
          </w:tcPr>
          <w:p w14:paraId="229FDEA5" w14:textId="5A0CD692"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5FD2D015" w14:textId="3833447B"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管理者は、法の基本理念を踏まえた利用者本位のサービス提供を行うため、利用者へのサービス提供の場面等で生じる事象を適時かつ適切に把握しながら、相談支援専門員その他従業者の管理、サービスの利用の申込みに係る調整、業務の実施状況の把握その他の管理を一元的に行っ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3585A220"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BA2C8DF" w14:textId="096F2DFF"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4F00CB6F"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6C89328B" w14:textId="4C0889B3"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18</w:t>
            </w:r>
            <w:r w:rsidRPr="008D5EE5">
              <w:rPr>
                <w:rFonts w:ascii="MS UI Gothic" w:eastAsia="MS UI Gothic" w:hAnsi="MS UI Gothic" w:hint="eastAsia"/>
                <w:sz w:val="16"/>
                <w:szCs w:val="16"/>
                <w:lang w:eastAsia="zh-CN"/>
              </w:rPr>
              <w:t>条</w:t>
            </w:r>
          </w:p>
          <w:p w14:paraId="6664FACD"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4AF67180" w14:textId="097D0E55"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第26、45条</w:t>
            </w:r>
          </w:p>
          <w:p w14:paraId="6B6D0BF8" w14:textId="02DFCA05"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51712C71" w14:textId="14EF2CB1"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第18条</w:t>
            </w:r>
          </w:p>
        </w:tc>
        <w:tc>
          <w:tcPr>
            <w:tcW w:w="1274" w:type="dxa"/>
            <w:vMerge w:val="restart"/>
            <w:tcBorders>
              <w:top w:val="single" w:sz="4" w:space="0" w:color="auto"/>
              <w:left w:val="single" w:sz="4" w:space="0" w:color="auto"/>
              <w:right w:val="single" w:sz="4" w:space="0" w:color="auto"/>
            </w:tcBorders>
          </w:tcPr>
          <w:p w14:paraId="7DC2D4EC"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42F5D817" w14:textId="77777777" w:rsidTr="00000776">
        <w:trPr>
          <w:trHeight w:val="519"/>
        </w:trPr>
        <w:tc>
          <w:tcPr>
            <w:tcW w:w="988" w:type="dxa"/>
            <w:vMerge/>
            <w:tcBorders>
              <w:left w:val="single" w:sz="4" w:space="0" w:color="auto"/>
              <w:right w:val="single" w:sz="4" w:space="0" w:color="auto"/>
            </w:tcBorders>
          </w:tcPr>
          <w:p w14:paraId="6815FC7D"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2E843F72" w14:textId="005F3585"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single" w:sz="4" w:space="0" w:color="auto"/>
              <w:right w:val="single" w:sz="4" w:space="0" w:color="auto"/>
            </w:tcBorders>
          </w:tcPr>
          <w:p w14:paraId="0FB79A10" w14:textId="716542FB"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 xml:space="preserve">　管理者は、従業者に「第4運営に関する基準」等の規定を遵守させるため必要な指揮命令を行っていますか。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119E2391"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895108D" w14:textId="276C5718"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bottom w:val="single" w:sz="4" w:space="0" w:color="auto"/>
              <w:right w:val="single" w:sz="4" w:space="0" w:color="auto"/>
            </w:tcBorders>
          </w:tcPr>
          <w:p w14:paraId="19A8C5D2" w14:textId="77777777" w:rsidR="002E0507" w:rsidRPr="008D5EE5" w:rsidRDefault="002E0507" w:rsidP="002E0507">
            <w:pPr>
              <w:snapToGrid w:val="0"/>
              <w:spacing w:line="0" w:lineRule="atLeas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7AB9BF89" w14:textId="77777777" w:rsidR="002E0507" w:rsidRPr="008D5EE5" w:rsidRDefault="002E0507" w:rsidP="002E0507">
            <w:pPr>
              <w:snapToGrid w:val="0"/>
              <w:spacing w:line="0" w:lineRule="atLeast"/>
              <w:rPr>
                <w:rFonts w:ascii="MS UI Gothic" w:eastAsia="MS UI Gothic" w:hAnsi="MS UI Gothic"/>
                <w:sz w:val="16"/>
                <w:szCs w:val="16"/>
              </w:rPr>
            </w:pPr>
          </w:p>
        </w:tc>
      </w:tr>
      <w:tr w:rsidR="002E0507" w:rsidRPr="008D5EE5" w14:paraId="3EFB3F6F" w14:textId="77777777" w:rsidTr="00281BB2">
        <w:trPr>
          <w:trHeight w:val="210"/>
        </w:trPr>
        <w:tc>
          <w:tcPr>
            <w:tcW w:w="988" w:type="dxa"/>
            <w:vMerge w:val="restart"/>
            <w:tcBorders>
              <w:left w:val="single" w:sz="4" w:space="0" w:color="auto"/>
              <w:right w:val="single" w:sz="4" w:space="0" w:color="auto"/>
            </w:tcBorders>
          </w:tcPr>
          <w:p w14:paraId="6C6FC4CB" w14:textId="4029ED9B"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29</w:t>
            </w:r>
          </w:p>
          <w:p w14:paraId="2AB00707" w14:textId="2D09BA81"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運営規程</w:t>
            </w:r>
          </w:p>
        </w:tc>
        <w:tc>
          <w:tcPr>
            <w:tcW w:w="427" w:type="dxa"/>
            <w:vMerge w:val="restart"/>
            <w:tcBorders>
              <w:left w:val="single" w:sz="4" w:space="0" w:color="auto"/>
              <w:right w:val="nil"/>
            </w:tcBorders>
          </w:tcPr>
          <w:p w14:paraId="3E0A60F9"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4712" w:type="dxa"/>
            <w:gridSpan w:val="2"/>
            <w:tcBorders>
              <w:top w:val="single" w:sz="4" w:space="0" w:color="auto"/>
              <w:left w:val="nil"/>
              <w:bottom w:val="nil"/>
              <w:right w:val="single" w:sz="4" w:space="0" w:color="auto"/>
            </w:tcBorders>
          </w:tcPr>
          <w:p w14:paraId="2F3718FC" w14:textId="4B01D330"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事業者は、事業所ごとに、次に掲げる事業の運営についての重要事項に関する規程（運営規程）を定めていますか。</w:t>
            </w:r>
          </w:p>
          <w:p w14:paraId="6FC63DEE" w14:textId="7039218E" w:rsidR="002E0507" w:rsidRPr="008D5EE5" w:rsidRDefault="002E0507" w:rsidP="002E0507">
            <w:pPr>
              <w:snapToGrid w:val="0"/>
              <w:spacing w:line="0" w:lineRule="atLeast"/>
              <w:ind w:leftChars="50" w:left="105"/>
              <w:jc w:val="left"/>
              <w:rPr>
                <w:rFonts w:ascii="MS UI Gothic" w:eastAsia="MS UI Gothic" w:hAnsi="MS UI Gothic"/>
                <w:sz w:val="12"/>
                <w:szCs w:val="16"/>
              </w:rPr>
            </w:pPr>
            <w:r w:rsidRPr="008D5EE5">
              <w:rPr>
                <w:rFonts w:ascii="MS UI Gothic" w:eastAsia="MS UI Gothic" w:hAnsi="MS UI Gothic" w:hint="eastAsia"/>
                <w:sz w:val="12"/>
                <w:szCs w:val="16"/>
              </w:rPr>
              <w:t>ア</w:t>
            </w:r>
            <w:r w:rsidRPr="008D5EE5">
              <w:rPr>
                <w:rFonts w:ascii="MS UI Gothic" w:eastAsia="MS UI Gothic" w:hAnsi="MS UI Gothic"/>
                <w:sz w:val="12"/>
                <w:szCs w:val="16"/>
              </w:rPr>
              <w:t xml:space="preserve"> </w:t>
            </w:r>
            <w:r w:rsidRPr="008D5EE5">
              <w:rPr>
                <w:rFonts w:ascii="MS UI Gothic" w:eastAsia="MS UI Gothic" w:hAnsi="MS UI Gothic" w:hint="eastAsia"/>
                <w:sz w:val="12"/>
                <w:szCs w:val="16"/>
              </w:rPr>
              <w:t>事業の目的及び運営の方針</w:t>
            </w:r>
          </w:p>
          <w:p w14:paraId="2342D11E" w14:textId="564ADEFC" w:rsidR="002E0507" w:rsidRPr="008D5EE5" w:rsidRDefault="002E0507" w:rsidP="002E0507">
            <w:pPr>
              <w:snapToGrid w:val="0"/>
              <w:spacing w:line="0" w:lineRule="atLeast"/>
              <w:ind w:leftChars="50" w:left="105"/>
              <w:jc w:val="left"/>
              <w:rPr>
                <w:rFonts w:ascii="MS UI Gothic" w:eastAsia="MS UI Gothic" w:hAnsi="MS UI Gothic"/>
                <w:sz w:val="12"/>
                <w:szCs w:val="16"/>
              </w:rPr>
            </w:pPr>
            <w:r w:rsidRPr="008D5EE5">
              <w:rPr>
                <w:rFonts w:ascii="MS UI Gothic" w:eastAsia="MS UI Gothic" w:hAnsi="MS UI Gothic" w:hint="eastAsia"/>
                <w:sz w:val="12"/>
                <w:szCs w:val="16"/>
              </w:rPr>
              <w:t>イ</w:t>
            </w:r>
            <w:r w:rsidRPr="008D5EE5">
              <w:rPr>
                <w:rFonts w:ascii="MS UI Gothic" w:eastAsia="MS UI Gothic" w:hAnsi="MS UI Gothic"/>
                <w:sz w:val="12"/>
                <w:szCs w:val="16"/>
              </w:rPr>
              <w:t xml:space="preserve"> </w:t>
            </w:r>
            <w:r w:rsidRPr="008D5EE5">
              <w:rPr>
                <w:rFonts w:ascii="MS UI Gothic" w:eastAsia="MS UI Gothic" w:hAnsi="MS UI Gothic" w:hint="eastAsia"/>
                <w:sz w:val="12"/>
                <w:szCs w:val="16"/>
              </w:rPr>
              <w:t>従業者の職種、員数及び職務</w:t>
            </w:r>
            <w:r w:rsidR="00BE2C00" w:rsidRPr="008D5EE5">
              <w:rPr>
                <w:rFonts w:ascii="MS UI Gothic" w:eastAsia="MS UI Gothic" w:hAnsi="MS UI Gothic" w:hint="eastAsia"/>
                <w:sz w:val="12"/>
                <w:szCs w:val="16"/>
              </w:rPr>
              <w:t>の</w:t>
            </w:r>
            <w:r w:rsidRPr="008D5EE5">
              <w:rPr>
                <w:rFonts w:ascii="MS UI Gothic" w:eastAsia="MS UI Gothic" w:hAnsi="MS UI Gothic" w:hint="eastAsia"/>
                <w:sz w:val="12"/>
                <w:szCs w:val="16"/>
              </w:rPr>
              <w:t>内容</w:t>
            </w:r>
          </w:p>
          <w:p w14:paraId="555D36E7" w14:textId="76966DA8" w:rsidR="002E0507" w:rsidRPr="008D5EE5" w:rsidRDefault="002E0507" w:rsidP="002E0507">
            <w:pPr>
              <w:snapToGrid w:val="0"/>
              <w:spacing w:line="0" w:lineRule="atLeast"/>
              <w:ind w:leftChars="50" w:left="105"/>
              <w:jc w:val="left"/>
              <w:rPr>
                <w:rFonts w:ascii="MS UI Gothic" w:eastAsia="MS UI Gothic" w:hAnsi="MS UI Gothic"/>
                <w:sz w:val="12"/>
                <w:szCs w:val="16"/>
              </w:rPr>
            </w:pPr>
            <w:r w:rsidRPr="008D5EE5">
              <w:rPr>
                <w:rFonts w:ascii="MS UI Gothic" w:eastAsia="MS UI Gothic" w:hAnsi="MS UI Gothic" w:hint="eastAsia"/>
                <w:sz w:val="12"/>
                <w:szCs w:val="16"/>
              </w:rPr>
              <w:t>ウ</w:t>
            </w:r>
            <w:r w:rsidRPr="008D5EE5">
              <w:rPr>
                <w:rFonts w:ascii="MS UI Gothic" w:eastAsia="MS UI Gothic" w:hAnsi="MS UI Gothic"/>
                <w:sz w:val="12"/>
                <w:szCs w:val="16"/>
              </w:rPr>
              <w:t xml:space="preserve"> </w:t>
            </w:r>
            <w:r w:rsidRPr="008D5EE5">
              <w:rPr>
                <w:rFonts w:ascii="MS UI Gothic" w:eastAsia="MS UI Gothic" w:hAnsi="MS UI Gothic" w:hint="eastAsia"/>
                <w:sz w:val="12"/>
                <w:szCs w:val="16"/>
              </w:rPr>
              <w:t>営業日及び営業時間</w:t>
            </w:r>
          </w:p>
          <w:p w14:paraId="74100EF0" w14:textId="239913AC" w:rsidR="002E0507" w:rsidRPr="008D5EE5" w:rsidRDefault="002E0507" w:rsidP="002E0507">
            <w:pPr>
              <w:snapToGrid w:val="0"/>
              <w:spacing w:line="0" w:lineRule="atLeast"/>
              <w:ind w:leftChars="50" w:left="225"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エ</w:t>
            </w:r>
            <w:r w:rsidRPr="008D5EE5">
              <w:rPr>
                <w:rFonts w:ascii="MS UI Gothic" w:eastAsia="MS UI Gothic" w:hAnsi="MS UI Gothic"/>
                <w:sz w:val="12"/>
                <w:szCs w:val="16"/>
              </w:rPr>
              <w:t xml:space="preserve"> </w:t>
            </w:r>
            <w:r w:rsidRPr="008D5EE5">
              <w:rPr>
                <w:rFonts w:ascii="MS UI Gothic" w:eastAsia="MS UI Gothic" w:hAnsi="MS UI Gothic" w:hint="eastAsia"/>
                <w:sz w:val="12"/>
                <w:szCs w:val="16"/>
              </w:rPr>
              <w:t>サービスの提供方法及び内容並びに利用者から受領する費用及びその額</w:t>
            </w:r>
          </w:p>
          <w:p w14:paraId="2719F0EB" w14:textId="36BB8702" w:rsidR="002E0507" w:rsidRPr="008D5EE5" w:rsidRDefault="002E0507" w:rsidP="002E0507">
            <w:pPr>
              <w:snapToGrid w:val="0"/>
              <w:spacing w:line="0" w:lineRule="atLeast"/>
              <w:ind w:leftChars="50" w:left="105"/>
              <w:jc w:val="left"/>
              <w:rPr>
                <w:rFonts w:ascii="MS UI Gothic" w:eastAsia="MS UI Gothic" w:hAnsi="MS UI Gothic"/>
                <w:sz w:val="12"/>
                <w:szCs w:val="16"/>
              </w:rPr>
            </w:pPr>
            <w:r w:rsidRPr="008D5EE5">
              <w:rPr>
                <w:rFonts w:ascii="MS UI Gothic" w:eastAsia="MS UI Gothic" w:hAnsi="MS UI Gothic" w:hint="eastAsia"/>
                <w:sz w:val="12"/>
                <w:szCs w:val="16"/>
              </w:rPr>
              <w:t>オ</w:t>
            </w:r>
            <w:r w:rsidRPr="008D5EE5">
              <w:rPr>
                <w:rFonts w:ascii="MS UI Gothic" w:eastAsia="MS UI Gothic" w:hAnsi="MS UI Gothic"/>
                <w:sz w:val="12"/>
                <w:szCs w:val="16"/>
              </w:rPr>
              <w:t xml:space="preserve"> </w:t>
            </w:r>
            <w:r w:rsidRPr="008D5EE5">
              <w:rPr>
                <w:rFonts w:ascii="MS UI Gothic" w:eastAsia="MS UI Gothic" w:hAnsi="MS UI Gothic" w:hint="eastAsia"/>
                <w:sz w:val="12"/>
                <w:szCs w:val="16"/>
              </w:rPr>
              <w:t>通常の事業の実施地域</w:t>
            </w:r>
          </w:p>
          <w:p w14:paraId="293C3838" w14:textId="72F679D4" w:rsidR="002E0507" w:rsidRPr="008D5EE5" w:rsidRDefault="002E0507" w:rsidP="002E0507">
            <w:pPr>
              <w:snapToGrid w:val="0"/>
              <w:spacing w:line="0" w:lineRule="atLeast"/>
              <w:ind w:leftChars="50" w:left="225"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カ</w:t>
            </w:r>
            <w:r w:rsidRPr="008D5EE5">
              <w:rPr>
                <w:rFonts w:ascii="MS UI Gothic" w:eastAsia="MS UI Gothic" w:hAnsi="MS UI Gothic"/>
                <w:sz w:val="12"/>
                <w:szCs w:val="16"/>
              </w:rPr>
              <w:t xml:space="preserve"> </w:t>
            </w:r>
            <w:r w:rsidRPr="008D5EE5">
              <w:rPr>
                <w:rFonts w:ascii="MS UI Gothic" w:eastAsia="MS UI Gothic" w:hAnsi="MS UI Gothic" w:hint="eastAsia"/>
                <w:sz w:val="12"/>
                <w:szCs w:val="16"/>
              </w:rPr>
              <w:t>事業の主たる対象とする障害の種類を定めた場合には当該障害の種類</w:t>
            </w:r>
          </w:p>
          <w:p w14:paraId="064595D0" w14:textId="3D2143C6" w:rsidR="002E0507" w:rsidRPr="008D5EE5" w:rsidRDefault="002E0507" w:rsidP="002E0507">
            <w:pPr>
              <w:snapToGrid w:val="0"/>
              <w:spacing w:line="0" w:lineRule="atLeast"/>
              <w:ind w:leftChars="50" w:left="105"/>
              <w:jc w:val="left"/>
              <w:rPr>
                <w:rFonts w:ascii="MS UI Gothic" w:eastAsia="MS UI Gothic" w:hAnsi="MS UI Gothic"/>
                <w:sz w:val="12"/>
                <w:szCs w:val="16"/>
              </w:rPr>
            </w:pPr>
            <w:r w:rsidRPr="008D5EE5">
              <w:rPr>
                <w:rFonts w:ascii="MS UI Gothic" w:eastAsia="MS UI Gothic" w:hAnsi="MS UI Gothic" w:hint="eastAsia"/>
                <w:sz w:val="12"/>
                <w:szCs w:val="16"/>
              </w:rPr>
              <w:t>キ</w:t>
            </w:r>
            <w:r w:rsidRPr="008D5EE5">
              <w:rPr>
                <w:rFonts w:ascii="MS UI Gothic" w:eastAsia="MS UI Gothic" w:hAnsi="MS UI Gothic"/>
                <w:sz w:val="12"/>
                <w:szCs w:val="16"/>
              </w:rPr>
              <w:t xml:space="preserve"> </w:t>
            </w:r>
            <w:r w:rsidRPr="008D5EE5">
              <w:rPr>
                <w:rFonts w:ascii="MS UI Gothic" w:eastAsia="MS UI Gothic" w:hAnsi="MS UI Gothic" w:hint="eastAsia"/>
                <w:sz w:val="12"/>
                <w:szCs w:val="16"/>
              </w:rPr>
              <w:t>虐待の防止のための措置に関する事項</w:t>
            </w:r>
          </w:p>
          <w:p w14:paraId="3690FB65" w14:textId="34EC21B9" w:rsidR="002E0507" w:rsidRPr="008D5EE5" w:rsidRDefault="002E0507" w:rsidP="002E0507">
            <w:pPr>
              <w:snapToGrid w:val="0"/>
              <w:spacing w:line="0" w:lineRule="atLeast"/>
              <w:ind w:leftChars="50" w:left="225" w:hangingChars="100" w:hanging="120"/>
              <w:jc w:val="left"/>
              <w:rPr>
                <w:rFonts w:ascii="MS UI Gothic" w:eastAsia="MS UI Gothic" w:hAnsi="MS UI Gothic"/>
                <w:kern w:val="0"/>
                <w:sz w:val="12"/>
                <w:szCs w:val="16"/>
              </w:rPr>
            </w:pPr>
            <w:r w:rsidRPr="008D5EE5">
              <w:rPr>
                <w:rFonts w:ascii="MS UI Gothic" w:eastAsia="MS UI Gothic" w:hAnsi="MS UI Gothic" w:hint="eastAsia"/>
                <w:sz w:val="12"/>
                <w:szCs w:val="16"/>
              </w:rPr>
              <w:t>ク</w:t>
            </w:r>
            <w:r w:rsidRPr="008D5EE5">
              <w:rPr>
                <w:rFonts w:ascii="MS UI Gothic" w:eastAsia="MS UI Gothic" w:hAnsi="MS UI Gothic"/>
                <w:sz w:val="12"/>
                <w:szCs w:val="16"/>
              </w:rPr>
              <w:t xml:space="preserve"> </w:t>
            </w:r>
            <w:r w:rsidRPr="008D5EE5">
              <w:rPr>
                <w:rFonts w:ascii="MS UI Gothic" w:eastAsia="MS UI Gothic" w:hAnsi="MS UI Gothic" w:hint="eastAsia"/>
                <w:sz w:val="12"/>
                <w:szCs w:val="16"/>
              </w:rPr>
              <w:t>その他運営に関する重要事項（苦情解決体制</w:t>
            </w:r>
            <w:r w:rsidRPr="008D5EE5">
              <w:rPr>
                <w:rStyle w:val="H302"/>
                <w:rFonts w:ascii="MS UI Gothic" w:eastAsia="MS UI Gothic" w:hAnsi="MS UI Gothic" w:hint="eastAsia"/>
                <w:color w:val="auto"/>
                <w:sz w:val="12"/>
                <w:szCs w:val="16"/>
                <w:u w:val="none"/>
              </w:rPr>
              <w:t>、地域生活支援拠点である場合はその旨　及び</w:t>
            </w:r>
            <w:r w:rsidRPr="008D5EE5">
              <w:rPr>
                <w:rStyle w:val="H300"/>
                <w:rFonts w:ascii="MS UI Gothic" w:eastAsia="MS UI Gothic" w:hAnsi="MS UI Gothic" w:hint="eastAsia"/>
                <w:color w:val="auto"/>
                <w:sz w:val="12"/>
                <w:szCs w:val="16"/>
                <w:u w:val="none"/>
              </w:rPr>
              <w:t>必要な機能のうち</w:t>
            </w:r>
            <w:r w:rsidRPr="008D5EE5">
              <w:rPr>
                <w:rStyle w:val="H302"/>
                <w:rFonts w:ascii="MS UI Gothic" w:eastAsia="MS UI Gothic" w:hAnsi="MS UI Gothic" w:hint="eastAsia"/>
                <w:color w:val="auto"/>
                <w:sz w:val="12"/>
                <w:szCs w:val="16"/>
                <w:u w:val="none"/>
              </w:rPr>
              <w:t>満たす機能　等）</w:t>
            </w:r>
          </w:p>
        </w:tc>
        <w:tc>
          <w:tcPr>
            <w:tcW w:w="967" w:type="dxa"/>
            <w:gridSpan w:val="2"/>
            <w:tcBorders>
              <w:top w:val="single" w:sz="4" w:space="0" w:color="auto"/>
              <w:left w:val="single" w:sz="4" w:space="0" w:color="auto"/>
              <w:bottom w:val="nil"/>
              <w:right w:val="single" w:sz="4" w:space="0" w:color="auto"/>
            </w:tcBorders>
          </w:tcPr>
          <w:p w14:paraId="73091952"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2CC9F4C" w14:textId="7F0DAFB8"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5F0813DA"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53EE8BF4" w14:textId="233F984B"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19</w:t>
            </w:r>
            <w:r w:rsidRPr="008D5EE5">
              <w:rPr>
                <w:rFonts w:ascii="MS UI Gothic" w:eastAsia="MS UI Gothic" w:hAnsi="MS UI Gothic" w:hint="eastAsia"/>
                <w:sz w:val="16"/>
                <w:szCs w:val="16"/>
                <w:lang w:eastAsia="zh-CN"/>
              </w:rPr>
              <w:t>条</w:t>
            </w:r>
          </w:p>
          <w:p w14:paraId="017BEFDA"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0AAD3A5E" w14:textId="6C2A2066"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第27、45条</w:t>
            </w:r>
          </w:p>
          <w:p w14:paraId="32A4D628"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78B88FBC" w14:textId="0B47745D"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第19条</w:t>
            </w:r>
          </w:p>
          <w:p w14:paraId="5B6F27A1"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p>
          <w:p w14:paraId="6F357DA4"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63FE16CB"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082D11EF" w14:textId="0B7A074F"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の(16)</w:t>
            </w:r>
          </w:p>
          <w:p w14:paraId="73EFCBA3"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099BDE48"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4415C502" w14:textId="7E9A4584"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第二の2の</w:t>
            </w:r>
            <w:r w:rsidRPr="008D5EE5">
              <w:rPr>
                <w:rFonts w:ascii="MS UI Gothic" w:eastAsia="MS UI Gothic" w:hAnsi="MS UI Gothic" w:hint="eastAsia"/>
                <w:kern w:val="0"/>
                <w:sz w:val="16"/>
                <w:szCs w:val="16"/>
              </w:rPr>
              <w:t>(21)</w:t>
            </w:r>
          </w:p>
          <w:p w14:paraId="52813EB9"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08F5F63C"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1233A6A3" w14:textId="39C29535"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第二の2の(16)</w:t>
            </w:r>
          </w:p>
        </w:tc>
        <w:tc>
          <w:tcPr>
            <w:tcW w:w="1274" w:type="dxa"/>
            <w:vMerge w:val="restart"/>
            <w:tcBorders>
              <w:top w:val="single" w:sz="4" w:space="0" w:color="auto"/>
              <w:left w:val="single" w:sz="4" w:space="0" w:color="auto"/>
              <w:right w:val="single" w:sz="4" w:space="0" w:color="auto"/>
            </w:tcBorders>
          </w:tcPr>
          <w:p w14:paraId="628C6493"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774D8B08" w14:textId="77777777" w:rsidTr="00281BB2">
        <w:trPr>
          <w:trHeight w:val="163"/>
        </w:trPr>
        <w:tc>
          <w:tcPr>
            <w:tcW w:w="988" w:type="dxa"/>
            <w:vMerge/>
            <w:tcBorders>
              <w:left w:val="single" w:sz="4" w:space="0" w:color="auto"/>
              <w:right w:val="single" w:sz="4" w:space="0" w:color="auto"/>
            </w:tcBorders>
          </w:tcPr>
          <w:p w14:paraId="47BD4B9B" w14:textId="77777777" w:rsidR="002E0507" w:rsidRPr="008D5EE5" w:rsidRDefault="002E0507" w:rsidP="002E0507">
            <w:pPr>
              <w:snapToGrid w:val="0"/>
              <w:spacing w:line="0" w:lineRule="atLeast"/>
              <w:rPr>
                <w:rFonts w:ascii="MS UI Gothic" w:eastAsia="MS UI Gothic" w:hAnsi="MS UI Gothic"/>
                <w:sz w:val="12"/>
                <w:szCs w:val="12"/>
              </w:rPr>
            </w:pPr>
          </w:p>
        </w:tc>
        <w:tc>
          <w:tcPr>
            <w:tcW w:w="427" w:type="dxa"/>
            <w:vMerge/>
            <w:tcBorders>
              <w:left w:val="single" w:sz="4" w:space="0" w:color="auto"/>
              <w:right w:val="nil"/>
            </w:tcBorders>
          </w:tcPr>
          <w:p w14:paraId="440A61AF" w14:textId="77777777" w:rsidR="002E0507" w:rsidRPr="008D5EE5" w:rsidRDefault="002E0507" w:rsidP="002E0507">
            <w:pPr>
              <w:snapToGrid w:val="0"/>
              <w:spacing w:line="0" w:lineRule="atLeast"/>
              <w:ind w:left="120" w:hangingChars="100" w:hanging="120"/>
              <w:jc w:val="left"/>
              <w:rPr>
                <w:rFonts w:ascii="MS UI Gothic" w:eastAsia="MS UI Gothic" w:hAnsi="MS UI Gothic"/>
                <w:sz w:val="12"/>
                <w:szCs w:val="12"/>
              </w:rPr>
            </w:pPr>
          </w:p>
        </w:tc>
        <w:tc>
          <w:tcPr>
            <w:tcW w:w="5679" w:type="dxa"/>
            <w:gridSpan w:val="4"/>
            <w:tcBorders>
              <w:top w:val="nil"/>
              <w:left w:val="nil"/>
              <w:bottom w:val="nil"/>
              <w:right w:val="single" w:sz="4" w:space="0" w:color="auto"/>
            </w:tcBorders>
          </w:tcPr>
          <w:p w14:paraId="3A092280"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0B7D52AF" w14:textId="77777777" w:rsidR="002E0507" w:rsidRPr="008D5EE5" w:rsidRDefault="002E0507" w:rsidP="002E0507">
            <w:pPr>
              <w:spacing w:line="0" w:lineRule="atLeast"/>
              <w:jc w:val="left"/>
              <w:rPr>
                <w:rFonts w:ascii="MS UI Gothic" w:eastAsia="MS UI Gothic" w:hAnsi="MS UI Gothic"/>
                <w:sz w:val="12"/>
                <w:szCs w:val="12"/>
              </w:rPr>
            </w:pPr>
          </w:p>
        </w:tc>
        <w:tc>
          <w:tcPr>
            <w:tcW w:w="1274" w:type="dxa"/>
            <w:vMerge/>
            <w:tcBorders>
              <w:left w:val="single" w:sz="4" w:space="0" w:color="auto"/>
              <w:right w:val="single" w:sz="4" w:space="0" w:color="auto"/>
            </w:tcBorders>
          </w:tcPr>
          <w:p w14:paraId="61D9B04E" w14:textId="77777777" w:rsidR="002E0507" w:rsidRPr="008D5EE5" w:rsidRDefault="002E0507" w:rsidP="002E0507">
            <w:pPr>
              <w:spacing w:line="0" w:lineRule="atLeast"/>
              <w:jc w:val="left"/>
              <w:rPr>
                <w:rFonts w:ascii="MS UI Gothic" w:eastAsia="MS UI Gothic" w:hAnsi="MS UI Gothic"/>
                <w:sz w:val="12"/>
                <w:szCs w:val="12"/>
              </w:rPr>
            </w:pPr>
          </w:p>
        </w:tc>
      </w:tr>
      <w:tr w:rsidR="002E0507" w:rsidRPr="008D5EE5" w14:paraId="1F4D2C13" w14:textId="77777777" w:rsidTr="00281BB2">
        <w:trPr>
          <w:trHeight w:val="210"/>
        </w:trPr>
        <w:tc>
          <w:tcPr>
            <w:tcW w:w="988" w:type="dxa"/>
            <w:vMerge/>
            <w:tcBorders>
              <w:left w:val="single" w:sz="4" w:space="0" w:color="auto"/>
              <w:right w:val="single" w:sz="4" w:space="0" w:color="auto"/>
            </w:tcBorders>
          </w:tcPr>
          <w:p w14:paraId="74DBA4E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952C4AF"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3EBCC60" w14:textId="77777777"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※イ「従業者」</w:t>
            </w:r>
          </w:p>
          <w:p w14:paraId="595E98F2" w14:textId="79119E1E" w:rsidR="002E0507" w:rsidRPr="008D5EE5" w:rsidRDefault="002E0507" w:rsidP="002E0507">
            <w:pPr>
              <w:snapToGrid w:val="0"/>
              <w:spacing w:line="0" w:lineRule="atLeast"/>
              <w:ind w:leftChars="100" w:left="210"/>
              <w:jc w:val="left"/>
              <w:rPr>
                <w:rFonts w:ascii="MS UI Gothic" w:eastAsia="MS UI Gothic" w:hAnsi="MS UI Gothic"/>
                <w:sz w:val="12"/>
                <w:szCs w:val="16"/>
              </w:rPr>
            </w:pPr>
            <w:r w:rsidRPr="008D5EE5">
              <w:rPr>
                <w:rFonts w:ascii="MS UI Gothic" w:eastAsia="MS UI Gothic" w:hAnsi="MS UI Gothic" w:hint="eastAsia"/>
                <w:sz w:val="12"/>
                <w:szCs w:val="16"/>
              </w:rPr>
              <w:t>相談支援専門員、相談支援員又は地域移行（定着）支援従事者とその他の従業者に区分し、員数及び職務の内容を記載してください。業務負担軽減等の観点から置くべきとされている因数を満たす範囲において「〇人以上」と記載することも差し支えありません。（重要事項を記した文書に記載する場合も同様）</w:t>
            </w:r>
          </w:p>
          <w:p w14:paraId="0200716B" w14:textId="77777777"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※エ「サービスの提供方法及び内容」</w:t>
            </w:r>
          </w:p>
          <w:p w14:paraId="3FFAF13A" w14:textId="5DD65179" w:rsidR="002E0507" w:rsidRPr="008D5EE5" w:rsidRDefault="002E0507" w:rsidP="002E0507">
            <w:pPr>
              <w:snapToGrid w:val="0"/>
              <w:spacing w:line="0" w:lineRule="atLeast"/>
              <w:ind w:leftChars="100" w:left="210"/>
              <w:jc w:val="left"/>
              <w:rPr>
                <w:rFonts w:ascii="MS UI Gothic" w:eastAsia="MS UI Gothic" w:hAnsi="MS UI Gothic"/>
                <w:sz w:val="12"/>
                <w:szCs w:val="16"/>
              </w:rPr>
            </w:pPr>
            <w:r w:rsidRPr="008D5EE5">
              <w:rPr>
                <w:rFonts w:ascii="MS UI Gothic" w:eastAsia="MS UI Gothic" w:hAnsi="MS UI Gothic" w:hint="eastAsia"/>
                <w:sz w:val="12"/>
                <w:szCs w:val="16"/>
              </w:rPr>
              <w:t>サービスの内容及び利用者等から相談を受ける場所、課題分析の手順等を記載してください。「利用者から受領する費用及びその額」については、法定代理受領を行わない場合の相談支援給付費のほかに、通常の事業の実施地域以外の地域においてサービスを行う際の交通費の額を指すものです。</w:t>
            </w:r>
          </w:p>
          <w:p w14:paraId="45A3C7A4" w14:textId="77777777"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※オ「通常の事業の実施地域」</w:t>
            </w:r>
          </w:p>
          <w:p w14:paraId="4F282F2A" w14:textId="66CF9C15" w:rsidR="002E0507" w:rsidRPr="008D5EE5" w:rsidRDefault="002E0507" w:rsidP="002E0507">
            <w:pPr>
              <w:snapToGrid w:val="0"/>
              <w:spacing w:line="0" w:lineRule="atLeast"/>
              <w:ind w:leftChars="100" w:left="210"/>
              <w:jc w:val="left"/>
              <w:rPr>
                <w:rFonts w:ascii="MS UI Gothic" w:eastAsia="MS UI Gothic" w:hAnsi="MS UI Gothic"/>
                <w:sz w:val="12"/>
                <w:szCs w:val="16"/>
              </w:rPr>
            </w:pPr>
            <w:r w:rsidRPr="008D5EE5">
              <w:rPr>
                <w:rFonts w:ascii="MS UI Gothic" w:eastAsia="MS UI Gothic" w:hAnsi="MS UI Gothic" w:hint="eastAsia"/>
                <w:sz w:val="12"/>
                <w:szCs w:val="16"/>
              </w:rPr>
              <w:t>客観的にその区域が特定されるものとしてください。なお、通常の事業の実施地域を越えてサービスが行われることを妨げるものではありません。</w:t>
            </w:r>
          </w:p>
          <w:p w14:paraId="573CA352" w14:textId="77777777"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※カ「事業の主たる対象とする障害の種類を定めた場合には当該障害の種類」</w:t>
            </w:r>
          </w:p>
          <w:p w14:paraId="2A552CB2" w14:textId="4EDEDFCD" w:rsidR="002E0507" w:rsidRPr="008D5EE5" w:rsidRDefault="002E0507" w:rsidP="002E0507">
            <w:pPr>
              <w:snapToGrid w:val="0"/>
              <w:spacing w:line="0" w:lineRule="atLeast"/>
              <w:ind w:leftChars="100" w:left="210"/>
              <w:jc w:val="left"/>
              <w:rPr>
                <w:rFonts w:ascii="MS UI Gothic" w:eastAsia="MS UI Gothic" w:hAnsi="MS UI Gothic"/>
                <w:sz w:val="12"/>
                <w:szCs w:val="16"/>
              </w:rPr>
            </w:pPr>
            <w:r w:rsidRPr="008D5EE5">
              <w:rPr>
                <w:rFonts w:ascii="MS UI Gothic" w:eastAsia="MS UI Gothic" w:hAnsi="MS UI Gothic" w:hint="eastAsia"/>
                <w:sz w:val="12"/>
                <w:szCs w:val="16"/>
              </w:rPr>
              <w:t>事業者は障害の種類にかかわらず利用者を受け入れることを基本としますが、サービスの専門性を確保するためやむを得ないと認められる場合においては、事業の主たる対象とする障害の種類を特定して事業を実施することも可能です。</w:t>
            </w:r>
          </w:p>
          <w:p w14:paraId="3B49C9D0" w14:textId="2E25C475"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※キ「虐待の防止のための措置に関する事項」</w:t>
            </w:r>
          </w:p>
          <w:p w14:paraId="79EE88DA" w14:textId="45AC38BD"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 xml:space="preserve">　　　具体的には下記の事項です。</w:t>
            </w:r>
          </w:p>
          <w:p w14:paraId="6F37FAD8" w14:textId="53852B85" w:rsidR="002E0507" w:rsidRPr="008D5EE5" w:rsidRDefault="002E0507" w:rsidP="002E0507">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①　虐待の防止に関する担当者の選定</w:t>
            </w:r>
          </w:p>
          <w:p w14:paraId="519F1CD0" w14:textId="2719A213" w:rsidR="002E0507" w:rsidRPr="008D5EE5" w:rsidRDefault="002E0507" w:rsidP="002E0507">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②　成年後見制度の利用支援</w:t>
            </w:r>
          </w:p>
          <w:p w14:paraId="60214A93" w14:textId="3767A4CC" w:rsidR="002E0507" w:rsidRPr="008D5EE5" w:rsidRDefault="002E0507" w:rsidP="002E0507">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③　苦情解決体制の整備</w:t>
            </w:r>
          </w:p>
          <w:p w14:paraId="7836E2A2" w14:textId="23C87060" w:rsidR="002E0507" w:rsidRPr="008D5EE5" w:rsidRDefault="002E0507" w:rsidP="002E0507">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④　従業者に対する虐待の防止を啓発・普及するための研修の実施（研修方法や研修計画など）</w:t>
            </w:r>
          </w:p>
          <w:p w14:paraId="04B859BE" w14:textId="1EFBC3B9" w:rsidR="002E0507" w:rsidRPr="008D5EE5" w:rsidRDefault="002E0507" w:rsidP="002E0507">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⑤　基準第28条の2第１項の虐待の防止のための対策を検討する委員会の設置等に関すること</w:t>
            </w:r>
          </w:p>
          <w:p w14:paraId="0AE65F9B" w14:textId="77777777"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※ク「その他運営に関する重要事項」</w:t>
            </w:r>
          </w:p>
          <w:p w14:paraId="6750240C" w14:textId="036BC15D" w:rsidR="002E0507" w:rsidRPr="008D5EE5" w:rsidRDefault="002E0507" w:rsidP="002E0507">
            <w:pPr>
              <w:snapToGrid w:val="0"/>
              <w:spacing w:line="0" w:lineRule="atLeast"/>
              <w:ind w:leftChars="100" w:left="210"/>
              <w:jc w:val="left"/>
              <w:rPr>
                <w:rFonts w:ascii="MS UI Gothic" w:eastAsia="MS UI Gothic" w:hAnsi="MS UI Gothic"/>
                <w:sz w:val="16"/>
                <w:szCs w:val="16"/>
              </w:rPr>
            </w:pPr>
            <w:r w:rsidRPr="008D5EE5">
              <w:rPr>
                <w:rFonts w:ascii="MS UI Gothic" w:eastAsia="MS UI Gothic" w:hAnsi="MS UI Gothic" w:hint="eastAsia"/>
                <w:sz w:val="12"/>
                <w:szCs w:val="16"/>
              </w:rPr>
              <w:t>市町村により地域生活支援拠点等（法第77条第4項に規定する地域生活支援拠点等をいう。以下同じ。）として位置付けられている場合は、その旨を明記してください。</w:t>
            </w:r>
          </w:p>
        </w:tc>
        <w:tc>
          <w:tcPr>
            <w:tcW w:w="293" w:type="dxa"/>
            <w:tcBorders>
              <w:top w:val="nil"/>
              <w:left w:val="dotDotDash" w:sz="4" w:space="0" w:color="auto"/>
              <w:bottom w:val="nil"/>
              <w:right w:val="single" w:sz="4" w:space="0" w:color="auto"/>
            </w:tcBorders>
          </w:tcPr>
          <w:p w14:paraId="0883BC3A"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40D8A4B5"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23390F7"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CC0F66A" w14:textId="77777777" w:rsidTr="00281BB2">
        <w:trPr>
          <w:trHeight w:val="60"/>
        </w:trPr>
        <w:tc>
          <w:tcPr>
            <w:tcW w:w="988" w:type="dxa"/>
            <w:vMerge/>
            <w:tcBorders>
              <w:left w:val="single" w:sz="4" w:space="0" w:color="auto"/>
              <w:right w:val="single" w:sz="4" w:space="0" w:color="auto"/>
            </w:tcBorders>
          </w:tcPr>
          <w:p w14:paraId="32D667AD"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6541C55"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24BE6A40"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37FEEB39"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4992B89B"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793FED8" w14:textId="77777777" w:rsidTr="00281BB2">
        <w:trPr>
          <w:trHeight w:val="280"/>
        </w:trPr>
        <w:tc>
          <w:tcPr>
            <w:tcW w:w="988" w:type="dxa"/>
            <w:vMerge w:val="restart"/>
            <w:tcBorders>
              <w:left w:val="single" w:sz="4" w:space="0" w:color="auto"/>
              <w:right w:val="single" w:sz="4" w:space="0" w:color="auto"/>
            </w:tcBorders>
          </w:tcPr>
          <w:p w14:paraId="31BA0DC3" w14:textId="07150D1D"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30</w:t>
            </w:r>
          </w:p>
          <w:p w14:paraId="33CA19F4"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勤務体制</w:t>
            </w:r>
          </w:p>
          <w:p w14:paraId="1309B0DD" w14:textId="7AE16419"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の確保</w:t>
            </w:r>
          </w:p>
        </w:tc>
        <w:tc>
          <w:tcPr>
            <w:tcW w:w="427" w:type="dxa"/>
            <w:vMerge w:val="restart"/>
            <w:tcBorders>
              <w:left w:val="single" w:sz="4" w:space="0" w:color="auto"/>
              <w:right w:val="nil"/>
            </w:tcBorders>
          </w:tcPr>
          <w:p w14:paraId="75D2BC83" w14:textId="1EC5D460"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3096F091" w14:textId="5496CB32"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事業者は、利用者</w:t>
            </w:r>
            <w:r w:rsidR="00BE2C00" w:rsidRPr="008D5EE5">
              <w:rPr>
                <w:rFonts w:ascii="MS UI Gothic" w:eastAsia="MS UI Gothic" w:hAnsi="MS UI Gothic" w:hint="eastAsia"/>
                <w:sz w:val="16"/>
                <w:szCs w:val="16"/>
              </w:rPr>
              <w:t>等</w:t>
            </w:r>
            <w:r w:rsidRPr="008D5EE5">
              <w:rPr>
                <w:rFonts w:ascii="MS UI Gothic" w:eastAsia="MS UI Gothic" w:hAnsi="MS UI Gothic" w:hint="eastAsia"/>
                <w:sz w:val="16"/>
                <w:szCs w:val="16"/>
              </w:rPr>
              <w:t>に対し適切なサービスを提供できるよう、事業所ごとに、従業者の勤務の体制を定めていますか。</w:t>
            </w:r>
          </w:p>
        </w:tc>
        <w:tc>
          <w:tcPr>
            <w:tcW w:w="967" w:type="dxa"/>
            <w:gridSpan w:val="2"/>
            <w:tcBorders>
              <w:top w:val="single" w:sz="4" w:space="0" w:color="auto"/>
              <w:left w:val="single" w:sz="4" w:space="0" w:color="auto"/>
              <w:bottom w:val="nil"/>
              <w:right w:val="single" w:sz="4" w:space="0" w:color="auto"/>
            </w:tcBorders>
          </w:tcPr>
          <w:p w14:paraId="2997B1A2"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F3F1012" w14:textId="5B8E0026"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21583F15"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5178D97A" w14:textId="1BC588A4"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20</w:t>
            </w:r>
            <w:r w:rsidRPr="008D5EE5">
              <w:rPr>
                <w:rFonts w:ascii="MS UI Gothic" w:eastAsia="MS UI Gothic" w:hAnsi="MS UI Gothic" w:hint="eastAsia"/>
                <w:sz w:val="16"/>
                <w:szCs w:val="16"/>
                <w:lang w:eastAsia="zh-CN"/>
              </w:rPr>
              <w:t>条</w:t>
            </w:r>
          </w:p>
          <w:p w14:paraId="243BF6C9"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2B775237" w14:textId="076A3A5F"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28</w:t>
            </w:r>
            <w:r w:rsidRPr="008D5EE5">
              <w:rPr>
                <w:rFonts w:ascii="MS UI Gothic" w:eastAsia="MS UI Gothic" w:hAnsi="MS UI Gothic" w:hint="eastAsia"/>
                <w:sz w:val="16"/>
                <w:szCs w:val="16"/>
                <w:lang w:eastAsia="zh-CN"/>
              </w:rPr>
              <w:t>、45条</w:t>
            </w:r>
          </w:p>
          <w:p w14:paraId="1B99CF9D"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76BE8662" w14:textId="1EB43A74"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第20条</w:t>
            </w:r>
          </w:p>
          <w:p w14:paraId="06366154" w14:textId="77777777" w:rsidR="002E0507" w:rsidRPr="008D5EE5" w:rsidRDefault="002E0507" w:rsidP="002E0507">
            <w:pPr>
              <w:snapToGrid w:val="0"/>
              <w:spacing w:line="0" w:lineRule="atLeast"/>
              <w:rPr>
                <w:rFonts w:ascii="MS UI Gothic" w:eastAsia="MS UI Gothic" w:hAnsi="MS UI Gothic"/>
                <w:sz w:val="16"/>
                <w:szCs w:val="16"/>
                <w:lang w:eastAsia="zh-CN"/>
              </w:rPr>
            </w:pPr>
          </w:p>
          <w:p w14:paraId="265E760C"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0A6D1A2C"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6F409394" w14:textId="29DA42B4"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の(17)</w:t>
            </w:r>
          </w:p>
          <w:p w14:paraId="13481030"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0A2839CC"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1B6A7A39" w14:textId="4F0F2E9F"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r w:rsidRPr="008D5EE5">
              <w:rPr>
                <w:rFonts w:ascii="MS UI Gothic" w:eastAsia="MS UI Gothic" w:hAnsi="MS UI Gothic" w:hint="eastAsia"/>
                <w:kern w:val="0"/>
                <w:sz w:val="16"/>
                <w:szCs w:val="16"/>
              </w:rPr>
              <w:t>(22)</w:t>
            </w:r>
          </w:p>
          <w:p w14:paraId="2E295266"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1D1ADB64"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415AB05E" w14:textId="11A4F9D9"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の(17)</w:t>
            </w:r>
          </w:p>
        </w:tc>
        <w:tc>
          <w:tcPr>
            <w:tcW w:w="1274" w:type="dxa"/>
            <w:vMerge w:val="restart"/>
            <w:tcBorders>
              <w:top w:val="single" w:sz="4" w:space="0" w:color="auto"/>
              <w:left w:val="single" w:sz="4" w:space="0" w:color="auto"/>
              <w:right w:val="single" w:sz="4" w:space="0" w:color="auto"/>
            </w:tcBorders>
          </w:tcPr>
          <w:p w14:paraId="4F2CDFD6"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26ED5243" w14:textId="77777777" w:rsidTr="00281BB2">
        <w:trPr>
          <w:trHeight w:val="46"/>
        </w:trPr>
        <w:tc>
          <w:tcPr>
            <w:tcW w:w="988" w:type="dxa"/>
            <w:vMerge/>
            <w:tcBorders>
              <w:left w:val="single" w:sz="4" w:space="0" w:color="auto"/>
              <w:right w:val="single" w:sz="4" w:space="0" w:color="auto"/>
            </w:tcBorders>
          </w:tcPr>
          <w:p w14:paraId="53A45FB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3F9A322"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6179F7A4"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F1E4651"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77C4EF1"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8404E03" w14:textId="77777777" w:rsidTr="00281BB2">
        <w:trPr>
          <w:trHeight w:val="210"/>
        </w:trPr>
        <w:tc>
          <w:tcPr>
            <w:tcW w:w="988" w:type="dxa"/>
            <w:vMerge/>
            <w:tcBorders>
              <w:left w:val="single" w:sz="4" w:space="0" w:color="auto"/>
              <w:right w:val="single" w:sz="4" w:space="0" w:color="auto"/>
            </w:tcBorders>
          </w:tcPr>
          <w:p w14:paraId="2C52B54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7C010289"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4DCB463E" w14:textId="3E578220"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※原則として月ごとの勤務表を作成し、従業者については、日々の勤務時間、職務の内容、常勤・非常勤の別、管理者との兼務関係等を明確にしてください。</w:t>
            </w:r>
          </w:p>
        </w:tc>
        <w:tc>
          <w:tcPr>
            <w:tcW w:w="293" w:type="dxa"/>
            <w:tcBorders>
              <w:top w:val="nil"/>
              <w:left w:val="dotDotDash" w:sz="4" w:space="0" w:color="auto"/>
              <w:bottom w:val="nil"/>
              <w:right w:val="single" w:sz="4" w:space="0" w:color="auto"/>
            </w:tcBorders>
          </w:tcPr>
          <w:p w14:paraId="0A5297C3"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1D94C226"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EE8E905"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47F35DC" w14:textId="77777777" w:rsidTr="00281BB2">
        <w:trPr>
          <w:trHeight w:val="49"/>
        </w:trPr>
        <w:tc>
          <w:tcPr>
            <w:tcW w:w="988" w:type="dxa"/>
            <w:vMerge/>
            <w:tcBorders>
              <w:left w:val="single" w:sz="4" w:space="0" w:color="auto"/>
              <w:right w:val="single" w:sz="4" w:space="0" w:color="auto"/>
            </w:tcBorders>
          </w:tcPr>
          <w:p w14:paraId="2399042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040F527"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6C332DBB"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026E4571"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B6A9FBE"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77F3039" w14:textId="77777777" w:rsidTr="00281BB2">
        <w:trPr>
          <w:trHeight w:val="210"/>
        </w:trPr>
        <w:tc>
          <w:tcPr>
            <w:tcW w:w="988" w:type="dxa"/>
            <w:vMerge/>
            <w:tcBorders>
              <w:left w:val="single" w:sz="4" w:space="0" w:color="auto"/>
              <w:right w:val="single" w:sz="4" w:space="0" w:color="auto"/>
            </w:tcBorders>
          </w:tcPr>
          <w:p w14:paraId="79799E9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49C60748" w14:textId="693D5318"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2AFBF176" w14:textId="0D3562F6"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計画</w:t>
            </w:r>
            <w:r w:rsidRPr="008D5EE5">
              <w:rPr>
                <w:rFonts w:ascii="MS UI Gothic" w:eastAsia="MS UI Gothic" w:hAnsi="MS UI Gothic" w:hint="eastAsia"/>
                <w:sz w:val="16"/>
                <w:szCs w:val="16"/>
              </w:rPr>
              <w:t xml:space="preserve">　</w:t>
            </w:r>
            <w:r w:rsidRPr="008D5EE5">
              <w:rPr>
                <w:rFonts w:ascii="MS UI Gothic" w:eastAsia="MS UI Gothic" w:hAnsi="MS UI Gothic" w:hint="eastAsia"/>
                <w:sz w:val="16"/>
                <w:szCs w:val="16"/>
                <w:bdr w:val="single" w:sz="4" w:space="0" w:color="auto"/>
              </w:rPr>
              <w:t>障害児</w:t>
            </w:r>
          </w:p>
          <w:p w14:paraId="4D123BE2" w14:textId="0453D13C"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事業者は、事業所ごとに、当該事業所の相談支援専門員に相談支援の業務を担当させていますか。</w:t>
            </w:r>
          </w:p>
          <w:p w14:paraId="1E8E9150" w14:textId="77777777" w:rsidR="00000776" w:rsidRPr="008D5EE5" w:rsidRDefault="00000776" w:rsidP="002E0507">
            <w:pPr>
              <w:snapToGrid w:val="0"/>
              <w:spacing w:line="0" w:lineRule="atLeast"/>
              <w:ind w:firstLineChars="100" w:firstLine="160"/>
              <w:jc w:val="left"/>
              <w:rPr>
                <w:rFonts w:ascii="MS UI Gothic" w:eastAsia="MS UI Gothic" w:hAnsi="MS UI Gothic"/>
                <w:sz w:val="16"/>
                <w:szCs w:val="16"/>
              </w:rPr>
            </w:pPr>
          </w:p>
          <w:p w14:paraId="457D0451" w14:textId="6C7A06EF"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地域移行</w:t>
            </w:r>
            <w:r w:rsidRPr="008D5EE5">
              <w:rPr>
                <w:rFonts w:ascii="MS UI Gothic" w:eastAsia="MS UI Gothic" w:hAnsi="MS UI Gothic" w:hint="eastAsia"/>
                <w:sz w:val="16"/>
                <w:szCs w:val="16"/>
              </w:rPr>
              <w:t xml:space="preserve">　</w:t>
            </w:r>
            <w:r w:rsidRPr="008D5EE5">
              <w:rPr>
                <w:rFonts w:ascii="MS UI Gothic" w:eastAsia="MS UI Gothic" w:hAnsi="MS UI Gothic" w:hint="eastAsia"/>
                <w:sz w:val="16"/>
                <w:szCs w:val="16"/>
                <w:bdr w:val="single" w:sz="4" w:space="0" w:color="auto"/>
              </w:rPr>
              <w:t>地域定着</w:t>
            </w:r>
          </w:p>
          <w:p w14:paraId="685DDB48" w14:textId="2BFE9C6E" w:rsidR="002E0507" w:rsidRPr="008D5EE5" w:rsidRDefault="002E0507" w:rsidP="002E0507">
            <w:pPr>
              <w:snapToGrid w:val="0"/>
              <w:spacing w:line="0" w:lineRule="atLeast"/>
              <w:ind w:firstLineChars="100" w:firstLine="160"/>
              <w:jc w:val="lef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rPr>
              <w:t>事業者は、事業所ごとに、当該事業所の地域移行（定着）支援従事者によって、地域移行支援を提供していますか。</w:t>
            </w:r>
          </w:p>
        </w:tc>
        <w:tc>
          <w:tcPr>
            <w:tcW w:w="967" w:type="dxa"/>
            <w:gridSpan w:val="2"/>
            <w:tcBorders>
              <w:top w:val="single" w:sz="4" w:space="0" w:color="auto"/>
              <w:left w:val="single" w:sz="4" w:space="0" w:color="auto"/>
              <w:bottom w:val="nil"/>
              <w:right w:val="single" w:sz="4" w:space="0" w:color="auto"/>
            </w:tcBorders>
          </w:tcPr>
          <w:p w14:paraId="73B24174"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6BBAF0F" w14:textId="7B93E1A0"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4937C996"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C3D51FC"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0FD1BF76" w14:textId="77777777" w:rsidTr="00281BB2">
        <w:trPr>
          <w:trHeight w:val="46"/>
        </w:trPr>
        <w:tc>
          <w:tcPr>
            <w:tcW w:w="988" w:type="dxa"/>
            <w:vMerge/>
            <w:tcBorders>
              <w:left w:val="single" w:sz="4" w:space="0" w:color="auto"/>
              <w:right w:val="single" w:sz="4" w:space="0" w:color="auto"/>
            </w:tcBorders>
          </w:tcPr>
          <w:p w14:paraId="2F67389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5F40A9F"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56E35B76" w14:textId="77777777" w:rsidR="002E0507" w:rsidRPr="008D5EE5" w:rsidRDefault="002E0507" w:rsidP="002E0507">
            <w:pPr>
              <w:snapToGrid w:val="0"/>
              <w:spacing w:line="0" w:lineRule="atLeast"/>
              <w:rPr>
                <w:rFonts w:ascii="MS UI Gothic" w:eastAsia="MS UI Gothic" w:hAnsi="MS UI Gothic"/>
                <w:sz w:val="12"/>
                <w:szCs w:val="12"/>
              </w:rPr>
            </w:pPr>
          </w:p>
        </w:tc>
        <w:tc>
          <w:tcPr>
            <w:tcW w:w="1273" w:type="dxa"/>
            <w:vMerge/>
            <w:tcBorders>
              <w:left w:val="single" w:sz="4" w:space="0" w:color="auto"/>
              <w:right w:val="single" w:sz="4" w:space="0" w:color="auto"/>
            </w:tcBorders>
          </w:tcPr>
          <w:p w14:paraId="6B38A531"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7263525"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77AA2603" w14:textId="77777777" w:rsidTr="00281BB2">
        <w:trPr>
          <w:trHeight w:val="564"/>
        </w:trPr>
        <w:tc>
          <w:tcPr>
            <w:tcW w:w="988" w:type="dxa"/>
            <w:vMerge/>
            <w:tcBorders>
              <w:left w:val="single" w:sz="4" w:space="0" w:color="auto"/>
              <w:right w:val="single" w:sz="4" w:space="0" w:color="auto"/>
            </w:tcBorders>
          </w:tcPr>
          <w:p w14:paraId="66B3B23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16C8A952"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8BF3405" w14:textId="5E3FDC1F"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bdr w:val="single" w:sz="4" w:space="0" w:color="auto"/>
              </w:rPr>
            </w:pPr>
            <w:r w:rsidRPr="008D5EE5">
              <w:rPr>
                <w:rFonts w:ascii="MS UI Gothic" w:eastAsia="MS UI Gothic" w:hAnsi="MS UI Gothic" w:hint="eastAsia"/>
                <w:sz w:val="12"/>
                <w:szCs w:val="16"/>
              </w:rPr>
              <w:t>※当該事業所の従業者とは、雇用契約その他の契約により、当該事業所の管理者の指揮命令下にある従業者を指します。</w:t>
            </w:r>
          </w:p>
          <w:p w14:paraId="32C3F85A" w14:textId="623AE710"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bdr w:val="single" w:sz="4" w:space="0" w:color="auto"/>
              </w:rPr>
            </w:pPr>
            <w:r w:rsidRPr="008D5EE5">
              <w:rPr>
                <w:rFonts w:ascii="MS UI Gothic" w:eastAsia="MS UI Gothic" w:hAnsi="MS UI Gothic" w:hint="eastAsia"/>
                <w:sz w:val="12"/>
                <w:szCs w:val="16"/>
                <w:bdr w:val="single" w:sz="4" w:space="0" w:color="auto"/>
              </w:rPr>
              <w:t>計画</w:t>
            </w:r>
            <w:r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bdr w:val="single" w:sz="4" w:space="0" w:color="auto"/>
              </w:rPr>
              <w:t>障害児</w:t>
            </w:r>
          </w:p>
          <w:p w14:paraId="5B22A66C" w14:textId="054E8774"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※相談支援専門員の補助の業務については、この限りではありません。</w:t>
            </w:r>
          </w:p>
          <w:p w14:paraId="545A2C37" w14:textId="434631EE"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bdr w:val="single" w:sz="4" w:space="0" w:color="auto"/>
              </w:rPr>
              <w:t>地域移行</w:t>
            </w:r>
            <w:r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bdr w:val="single" w:sz="4" w:space="0" w:color="auto"/>
              </w:rPr>
              <w:t>地域定着</w:t>
            </w:r>
          </w:p>
          <w:p w14:paraId="2B147141" w14:textId="1AA47E07"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障害福祉サービス事業者等への委託により行われる障害福祉サービスの体験的な利用支援及び体験的な宿泊支援並びに地域移行（定着）支援事業者の事業所所在地と利用者の退院、退所等した後の居住予定地が遠隔地にある場合における他の事業者への委託により行われる住居の確保、利用者が地域生活に移行する上で必要な市町村や保健所等の行政機関及び障害福祉サービス事業者等との連絡調整・手続等については、この限りではありません。</w:t>
            </w:r>
          </w:p>
        </w:tc>
        <w:tc>
          <w:tcPr>
            <w:tcW w:w="293" w:type="dxa"/>
            <w:tcBorders>
              <w:top w:val="nil"/>
              <w:left w:val="dotDotDash" w:sz="4" w:space="0" w:color="auto"/>
              <w:bottom w:val="nil"/>
              <w:right w:val="single" w:sz="4" w:space="0" w:color="auto"/>
            </w:tcBorders>
          </w:tcPr>
          <w:p w14:paraId="4A498282" w14:textId="77777777" w:rsidR="002E0507" w:rsidRPr="008D5EE5" w:rsidRDefault="002E0507" w:rsidP="002E0507">
            <w:pPr>
              <w:spacing w:line="0" w:lineRule="atLeast"/>
              <w:jc w:val="left"/>
              <w:rPr>
                <w:rFonts w:ascii="MS UI Gothic" w:eastAsia="MS UI Gothic" w:hAnsi="MS UI Gothic"/>
                <w:sz w:val="12"/>
                <w:szCs w:val="16"/>
              </w:rPr>
            </w:pPr>
          </w:p>
        </w:tc>
        <w:tc>
          <w:tcPr>
            <w:tcW w:w="1273" w:type="dxa"/>
            <w:vMerge/>
            <w:tcBorders>
              <w:left w:val="single" w:sz="4" w:space="0" w:color="auto"/>
              <w:right w:val="single" w:sz="4" w:space="0" w:color="auto"/>
            </w:tcBorders>
          </w:tcPr>
          <w:p w14:paraId="0120A267" w14:textId="77777777" w:rsidR="002E0507" w:rsidRPr="008D5EE5" w:rsidRDefault="002E0507" w:rsidP="002E0507">
            <w:pPr>
              <w:spacing w:line="0" w:lineRule="atLeast"/>
              <w:jc w:val="left"/>
              <w:rPr>
                <w:rFonts w:ascii="MS UI Gothic" w:eastAsia="MS UI Gothic" w:hAnsi="MS UI Gothic"/>
                <w:sz w:val="12"/>
                <w:szCs w:val="16"/>
              </w:rPr>
            </w:pPr>
          </w:p>
        </w:tc>
        <w:tc>
          <w:tcPr>
            <w:tcW w:w="1274" w:type="dxa"/>
            <w:vMerge/>
            <w:tcBorders>
              <w:left w:val="single" w:sz="4" w:space="0" w:color="auto"/>
              <w:right w:val="single" w:sz="4" w:space="0" w:color="auto"/>
            </w:tcBorders>
          </w:tcPr>
          <w:p w14:paraId="5C02EF7B" w14:textId="77777777" w:rsidR="002E0507" w:rsidRPr="008D5EE5" w:rsidRDefault="002E0507" w:rsidP="002E0507">
            <w:pPr>
              <w:spacing w:line="0" w:lineRule="atLeast"/>
              <w:jc w:val="left"/>
              <w:rPr>
                <w:rFonts w:ascii="MS UI Gothic" w:eastAsia="MS UI Gothic" w:hAnsi="MS UI Gothic"/>
                <w:sz w:val="12"/>
                <w:szCs w:val="16"/>
              </w:rPr>
            </w:pPr>
          </w:p>
        </w:tc>
      </w:tr>
      <w:tr w:rsidR="002E0507" w:rsidRPr="008D5EE5" w14:paraId="2D15E8C9" w14:textId="77777777" w:rsidTr="00281BB2">
        <w:trPr>
          <w:trHeight w:val="53"/>
        </w:trPr>
        <w:tc>
          <w:tcPr>
            <w:tcW w:w="988" w:type="dxa"/>
            <w:vMerge/>
            <w:tcBorders>
              <w:left w:val="single" w:sz="4" w:space="0" w:color="auto"/>
              <w:right w:val="single" w:sz="4" w:space="0" w:color="auto"/>
            </w:tcBorders>
          </w:tcPr>
          <w:p w14:paraId="55812EB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7E9CC11"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5E7B769E"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41828203"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6C2752C"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5EF2625" w14:textId="77777777" w:rsidTr="008D5EE5">
        <w:trPr>
          <w:trHeight w:val="812"/>
        </w:trPr>
        <w:tc>
          <w:tcPr>
            <w:tcW w:w="988" w:type="dxa"/>
            <w:vMerge/>
            <w:tcBorders>
              <w:left w:val="single" w:sz="4" w:space="0" w:color="auto"/>
              <w:right w:val="single" w:sz="4" w:space="0" w:color="auto"/>
            </w:tcBorders>
          </w:tcPr>
          <w:p w14:paraId="3C902BA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01E78E32" w14:textId="6B9D0128"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12" w:type="dxa"/>
            <w:gridSpan w:val="2"/>
            <w:tcBorders>
              <w:top w:val="single" w:sz="4" w:space="0" w:color="auto"/>
              <w:left w:val="nil"/>
              <w:bottom w:val="single" w:sz="4" w:space="0" w:color="auto"/>
              <w:right w:val="single" w:sz="4" w:space="0" w:color="auto"/>
            </w:tcBorders>
          </w:tcPr>
          <w:p w14:paraId="3FB42932" w14:textId="6A462BB4"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地域移行</w:t>
            </w:r>
            <w:r w:rsidRPr="008D5EE5">
              <w:rPr>
                <w:rFonts w:ascii="MS UI Gothic" w:eastAsia="MS UI Gothic" w:hAnsi="MS UI Gothic" w:hint="eastAsia"/>
                <w:sz w:val="16"/>
                <w:szCs w:val="16"/>
              </w:rPr>
              <w:t xml:space="preserve">　</w:t>
            </w:r>
            <w:r w:rsidRPr="008D5EE5">
              <w:rPr>
                <w:rFonts w:ascii="MS UI Gothic" w:eastAsia="MS UI Gothic" w:hAnsi="MS UI Gothic" w:hint="eastAsia"/>
                <w:sz w:val="16"/>
                <w:szCs w:val="16"/>
                <w:bdr w:val="single" w:sz="4" w:space="0" w:color="auto"/>
              </w:rPr>
              <w:t>地域定着</w:t>
            </w:r>
          </w:p>
          <w:p w14:paraId="2B46D68D" w14:textId="24C8A023" w:rsidR="002E0507" w:rsidRPr="008D5EE5" w:rsidRDefault="002E0507" w:rsidP="002E0507">
            <w:pPr>
              <w:snapToGrid w:val="0"/>
              <w:spacing w:line="0" w:lineRule="atLeast"/>
              <w:ind w:firstLineChars="100" w:firstLine="160"/>
              <w:jc w:val="lef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rPr>
              <w:t>サービスに係る業務の一部を他の地域移行（定着）支援事業者に行わせる場合にあっては、当該事業者の業務の実施状況について定期的に確認し、その結果等を記録していますか。</w:t>
            </w:r>
          </w:p>
        </w:tc>
        <w:tc>
          <w:tcPr>
            <w:tcW w:w="967" w:type="dxa"/>
            <w:gridSpan w:val="2"/>
            <w:tcBorders>
              <w:top w:val="single" w:sz="4" w:space="0" w:color="auto"/>
              <w:left w:val="single" w:sz="4" w:space="0" w:color="auto"/>
              <w:right w:val="single" w:sz="4" w:space="0" w:color="auto"/>
            </w:tcBorders>
          </w:tcPr>
          <w:p w14:paraId="57A1B684"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A781273" w14:textId="0E6AE08C"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tcBorders>
              <w:top w:val="single" w:sz="4" w:space="0" w:color="auto"/>
              <w:left w:val="single" w:sz="4" w:space="0" w:color="auto"/>
              <w:right w:val="single" w:sz="4" w:space="0" w:color="auto"/>
            </w:tcBorders>
          </w:tcPr>
          <w:p w14:paraId="7B68AE99"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4CB64036" w14:textId="778CC5A4"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28</w:t>
            </w:r>
            <w:r w:rsidRPr="008D5EE5">
              <w:rPr>
                <w:rFonts w:ascii="MS UI Gothic" w:eastAsia="MS UI Gothic" w:hAnsi="MS UI Gothic" w:hint="eastAsia"/>
                <w:sz w:val="16"/>
                <w:szCs w:val="16"/>
              </w:rPr>
              <w:t>、45条</w:t>
            </w:r>
          </w:p>
        </w:tc>
        <w:tc>
          <w:tcPr>
            <w:tcW w:w="1274" w:type="dxa"/>
            <w:vMerge/>
            <w:tcBorders>
              <w:left w:val="single" w:sz="4" w:space="0" w:color="auto"/>
              <w:right w:val="single" w:sz="4" w:space="0" w:color="auto"/>
            </w:tcBorders>
          </w:tcPr>
          <w:p w14:paraId="06CA320F"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05F00B71" w14:textId="77777777" w:rsidTr="008D5EE5">
        <w:trPr>
          <w:trHeight w:val="3931"/>
        </w:trPr>
        <w:tc>
          <w:tcPr>
            <w:tcW w:w="988" w:type="dxa"/>
            <w:vMerge/>
            <w:tcBorders>
              <w:left w:val="single" w:sz="4" w:space="0" w:color="auto"/>
              <w:right w:val="single" w:sz="4" w:space="0" w:color="auto"/>
            </w:tcBorders>
          </w:tcPr>
          <w:p w14:paraId="129711D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48951C82" w14:textId="394643B6"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712" w:type="dxa"/>
            <w:gridSpan w:val="2"/>
            <w:tcBorders>
              <w:top w:val="single" w:sz="4" w:space="0" w:color="auto"/>
              <w:left w:val="nil"/>
              <w:right w:val="single" w:sz="4" w:space="0" w:color="auto"/>
            </w:tcBorders>
          </w:tcPr>
          <w:p w14:paraId="1B737D2C" w14:textId="114DCAA8"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相談支援専門員（地域移行（定着）支援従事者）の資質の向上のために、研修の機会（外部研修への参加のほか、定例会議と兼ねて実施する職場研修、事例研究、意見交換等を含む。）を確保していますか。</w:t>
            </w:r>
          </w:p>
          <w:p w14:paraId="706454F0" w14:textId="77777777" w:rsidR="002E0507" w:rsidRPr="008D5EE5" w:rsidRDefault="002E0507" w:rsidP="002E0507">
            <w:pPr>
              <w:snapToGrid w:val="0"/>
              <w:spacing w:line="0" w:lineRule="atLeast"/>
              <w:jc w:val="left"/>
              <w:rPr>
                <w:rFonts w:ascii="MS UI Gothic" w:eastAsia="MS UI Gothic" w:hAnsi="MS UI Gothic"/>
                <w:sz w:val="16"/>
                <w:szCs w:val="16"/>
              </w:rPr>
            </w:pPr>
          </w:p>
          <w:p w14:paraId="23DC7B96"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＜下記に、研修（研修を兼ねた会議を含む）の回数・内容を</w:t>
            </w:r>
          </w:p>
          <w:p w14:paraId="4ECAAA5A" w14:textId="191709B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記入してください。＞</w:t>
            </w:r>
          </w:p>
          <w:tbl>
            <w:tblPr>
              <w:tblStyle w:val="ae"/>
              <w:tblW w:w="4546" w:type="dxa"/>
              <w:tblInd w:w="29" w:type="dxa"/>
              <w:tblLayout w:type="fixed"/>
              <w:tblLook w:val="04A0" w:firstRow="1" w:lastRow="0" w:firstColumn="1" w:lastColumn="0" w:noHBand="0" w:noVBand="1"/>
            </w:tblPr>
            <w:tblGrid>
              <w:gridCol w:w="997"/>
              <w:gridCol w:w="997"/>
              <w:gridCol w:w="2552"/>
            </w:tblGrid>
            <w:tr w:rsidR="002E0507" w:rsidRPr="008D5EE5" w14:paraId="6FDB569B" w14:textId="6131C76A" w:rsidTr="009B3D77">
              <w:trPr>
                <w:trHeight w:val="275"/>
              </w:trPr>
              <w:tc>
                <w:tcPr>
                  <w:tcW w:w="99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42FEDE8" w14:textId="77777777" w:rsidR="002E0507" w:rsidRPr="008D5EE5" w:rsidRDefault="002E0507" w:rsidP="002E0507">
                  <w:pPr>
                    <w:spacing w:line="0" w:lineRule="atLeast"/>
                    <w:ind w:left="160" w:hangingChars="100" w:hanging="160"/>
                    <w:jc w:val="center"/>
                    <w:rPr>
                      <w:rFonts w:ascii="MS UI Gothic" w:eastAsia="MS UI Gothic" w:hAnsi="MS UI Gothic"/>
                      <w:sz w:val="16"/>
                      <w:szCs w:val="16"/>
                    </w:rPr>
                  </w:pPr>
                  <w:r w:rsidRPr="008D5EE5">
                    <w:rPr>
                      <w:rFonts w:ascii="MS UI Gothic" w:eastAsia="MS UI Gothic" w:hAnsi="MS UI Gothic" w:hint="eastAsia"/>
                      <w:sz w:val="16"/>
                      <w:szCs w:val="16"/>
                    </w:rPr>
                    <w:t>前年度</w:t>
                  </w:r>
                </w:p>
              </w:tc>
              <w:tc>
                <w:tcPr>
                  <w:tcW w:w="99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DC6BE64" w14:textId="77777777" w:rsidR="002E0507" w:rsidRPr="008D5EE5" w:rsidRDefault="002E0507" w:rsidP="002E0507">
                  <w:pPr>
                    <w:spacing w:line="0" w:lineRule="atLeast"/>
                    <w:ind w:left="160" w:hangingChars="100" w:hanging="160"/>
                    <w:jc w:val="center"/>
                    <w:rPr>
                      <w:rFonts w:ascii="MS UI Gothic" w:eastAsia="MS UI Gothic" w:hAnsi="MS UI Gothic"/>
                      <w:sz w:val="16"/>
                      <w:szCs w:val="16"/>
                    </w:rPr>
                  </w:pPr>
                  <w:r w:rsidRPr="008D5EE5">
                    <w:rPr>
                      <w:rFonts w:ascii="MS UI Gothic" w:eastAsia="MS UI Gothic" w:hAnsi="MS UI Gothic" w:hint="eastAsia"/>
                      <w:sz w:val="16"/>
                      <w:szCs w:val="16"/>
                    </w:rPr>
                    <w:t>当年度</w:t>
                  </w:r>
                </w:p>
              </w:tc>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C82C563" w14:textId="068C5738" w:rsidR="002E0507" w:rsidRPr="008D5EE5" w:rsidRDefault="002E0507" w:rsidP="002E0507">
                  <w:pPr>
                    <w:spacing w:line="0" w:lineRule="atLeast"/>
                    <w:jc w:val="center"/>
                    <w:rPr>
                      <w:rFonts w:ascii="MS UI Gothic" w:eastAsia="MS UI Gothic" w:hAnsi="MS UI Gothic"/>
                      <w:sz w:val="16"/>
                      <w:szCs w:val="16"/>
                    </w:rPr>
                  </w:pPr>
                  <w:r w:rsidRPr="008D5EE5">
                    <w:rPr>
                      <w:rFonts w:ascii="MS UI Gothic" w:eastAsia="MS UI Gothic" w:hAnsi="MS UI Gothic" w:hint="eastAsia"/>
                      <w:sz w:val="16"/>
                      <w:szCs w:val="16"/>
                    </w:rPr>
                    <w:t>研修・会議の主な内容</w:t>
                  </w:r>
                </w:p>
              </w:tc>
            </w:tr>
            <w:tr w:rsidR="002E0507" w:rsidRPr="008D5EE5" w14:paraId="25BE4882" w14:textId="209BF0F6" w:rsidTr="00A41078">
              <w:trPr>
                <w:trHeight w:val="644"/>
              </w:trPr>
              <w:tc>
                <w:tcPr>
                  <w:tcW w:w="997" w:type="dxa"/>
                  <w:tcBorders>
                    <w:top w:val="single" w:sz="4" w:space="0" w:color="auto"/>
                  </w:tcBorders>
                  <w:vAlign w:val="bottom"/>
                </w:tcPr>
                <w:p w14:paraId="4C966B06" w14:textId="77777777" w:rsidR="002E0507" w:rsidRPr="008D5EE5" w:rsidRDefault="002E0507" w:rsidP="002E0507">
                  <w:pPr>
                    <w:snapToGrid w:val="0"/>
                    <w:spacing w:line="0" w:lineRule="atLeast"/>
                    <w:jc w:val="right"/>
                    <w:rPr>
                      <w:rFonts w:ascii="MS UI Gothic" w:eastAsia="MS UI Gothic" w:hAnsi="MS UI Gothic"/>
                      <w:sz w:val="16"/>
                      <w:szCs w:val="16"/>
                    </w:rPr>
                  </w:pPr>
                  <w:r w:rsidRPr="008D5EE5">
                    <w:rPr>
                      <w:rFonts w:ascii="MS UI Gothic" w:eastAsia="MS UI Gothic" w:hAnsi="MS UI Gothic" w:hint="eastAsia"/>
                      <w:sz w:val="16"/>
                      <w:szCs w:val="16"/>
                    </w:rPr>
                    <w:t>回</w:t>
                  </w:r>
                </w:p>
              </w:tc>
              <w:tc>
                <w:tcPr>
                  <w:tcW w:w="997" w:type="dxa"/>
                  <w:tcBorders>
                    <w:top w:val="single" w:sz="4" w:space="0" w:color="auto"/>
                  </w:tcBorders>
                  <w:vAlign w:val="bottom"/>
                </w:tcPr>
                <w:p w14:paraId="4194A29E" w14:textId="77777777" w:rsidR="002E0507" w:rsidRPr="008D5EE5" w:rsidRDefault="002E0507" w:rsidP="002E0507">
                  <w:pPr>
                    <w:snapToGrid w:val="0"/>
                    <w:spacing w:line="0" w:lineRule="atLeast"/>
                    <w:jc w:val="right"/>
                    <w:rPr>
                      <w:rFonts w:ascii="MS UI Gothic" w:eastAsia="MS UI Gothic" w:hAnsi="MS UI Gothic"/>
                      <w:sz w:val="16"/>
                      <w:szCs w:val="16"/>
                    </w:rPr>
                  </w:pPr>
                  <w:r w:rsidRPr="008D5EE5">
                    <w:rPr>
                      <w:rFonts w:ascii="MS UI Gothic" w:eastAsia="MS UI Gothic" w:hAnsi="MS UI Gothic" w:hint="eastAsia"/>
                      <w:sz w:val="16"/>
                      <w:szCs w:val="16"/>
                    </w:rPr>
                    <w:t>回</w:t>
                  </w:r>
                </w:p>
              </w:tc>
              <w:tc>
                <w:tcPr>
                  <w:tcW w:w="2552" w:type="dxa"/>
                  <w:tcBorders>
                    <w:top w:val="single" w:sz="4" w:space="0" w:color="auto"/>
                    <w:right w:val="single" w:sz="4" w:space="0" w:color="auto"/>
                  </w:tcBorders>
                </w:tcPr>
                <w:p w14:paraId="77DAF38C" w14:textId="652DDABA" w:rsidR="002E0507" w:rsidRPr="008D5EE5" w:rsidRDefault="002E0507" w:rsidP="002E0507">
                  <w:pPr>
                    <w:snapToGrid w:val="0"/>
                    <w:spacing w:line="0" w:lineRule="atLeast"/>
                    <w:jc w:val="left"/>
                    <w:rPr>
                      <w:rFonts w:ascii="MS UI Gothic" w:eastAsia="MS UI Gothic" w:hAnsi="MS UI Gothic"/>
                      <w:sz w:val="16"/>
                      <w:szCs w:val="16"/>
                    </w:rPr>
                  </w:pPr>
                </w:p>
              </w:tc>
            </w:tr>
          </w:tbl>
          <w:p w14:paraId="38379C19" w14:textId="77777777" w:rsidR="002E0507" w:rsidRPr="008D5EE5" w:rsidRDefault="002E0507" w:rsidP="002E0507">
            <w:pPr>
              <w:spacing w:line="0" w:lineRule="atLeast"/>
              <w:ind w:left="120" w:hangingChars="100" w:hanging="120"/>
              <w:rPr>
                <w:rFonts w:ascii="MS UI Gothic" w:eastAsia="MS UI Gothic" w:hAnsi="MS UI Gothic"/>
                <w:sz w:val="12"/>
                <w:szCs w:val="16"/>
              </w:rPr>
            </w:pPr>
          </w:p>
          <w:p w14:paraId="0FF06671" w14:textId="6A3CC3FC"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※研修内容・回数の定めはありませんが、研修機関の研修、事業所内研修への参加の機会を計画的に確保してください（解釈通知）。</w:t>
            </w:r>
          </w:p>
          <w:p w14:paraId="1496ADE8" w14:textId="48C07E02"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※事業所内研修は、従業者の定例会議と兼ねて勉強会や情報交換をするなど、なるべく計画的・定期的に実施してください。</w:t>
            </w:r>
          </w:p>
          <w:p w14:paraId="739A613D" w14:textId="3737FD1C"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※研修・会議は、後日内容を確認し、活用することができるよう、記録や資料を残してください。</w:t>
            </w:r>
          </w:p>
        </w:tc>
        <w:tc>
          <w:tcPr>
            <w:tcW w:w="967" w:type="dxa"/>
            <w:gridSpan w:val="2"/>
            <w:tcBorders>
              <w:top w:val="single" w:sz="4" w:space="0" w:color="auto"/>
              <w:left w:val="single" w:sz="4" w:space="0" w:color="auto"/>
              <w:right w:val="single" w:sz="4" w:space="0" w:color="auto"/>
            </w:tcBorders>
          </w:tcPr>
          <w:p w14:paraId="049157B3"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4C90BBE" w14:textId="01FA396E"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tcBorders>
              <w:left w:val="single" w:sz="4" w:space="0" w:color="auto"/>
              <w:right w:val="single" w:sz="4" w:space="0" w:color="auto"/>
            </w:tcBorders>
          </w:tcPr>
          <w:p w14:paraId="3BFA3162"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084551E0"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20</w:t>
            </w:r>
            <w:r w:rsidRPr="008D5EE5">
              <w:rPr>
                <w:rFonts w:ascii="MS UI Gothic" w:eastAsia="MS UI Gothic" w:hAnsi="MS UI Gothic" w:hint="eastAsia"/>
                <w:sz w:val="16"/>
                <w:szCs w:val="16"/>
                <w:lang w:eastAsia="zh-CN"/>
              </w:rPr>
              <w:t>条</w:t>
            </w:r>
          </w:p>
          <w:p w14:paraId="6662BD9D"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7511158F"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28</w:t>
            </w:r>
            <w:r w:rsidRPr="008D5EE5">
              <w:rPr>
                <w:rFonts w:ascii="MS UI Gothic" w:eastAsia="MS UI Gothic" w:hAnsi="MS UI Gothic" w:hint="eastAsia"/>
                <w:sz w:val="16"/>
                <w:szCs w:val="16"/>
                <w:lang w:eastAsia="zh-CN"/>
              </w:rPr>
              <w:t>、45条</w:t>
            </w:r>
          </w:p>
          <w:p w14:paraId="2B7513E0"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458834D8"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第20条</w:t>
            </w:r>
          </w:p>
          <w:p w14:paraId="634405E9" w14:textId="77777777" w:rsidR="002E0507" w:rsidRPr="008D5EE5" w:rsidRDefault="002E0507" w:rsidP="002E0507">
            <w:pPr>
              <w:snapToGrid w:val="0"/>
              <w:spacing w:line="0" w:lineRule="atLeast"/>
              <w:rPr>
                <w:rFonts w:ascii="MS UI Gothic" w:eastAsia="MS UI Gothic" w:hAnsi="MS UI Gothic"/>
                <w:sz w:val="16"/>
                <w:szCs w:val="16"/>
                <w:lang w:eastAsia="zh-CN"/>
              </w:rPr>
            </w:pPr>
          </w:p>
          <w:p w14:paraId="255849E5"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081059D2"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2358C515" w14:textId="4E683DFD"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の(17)</w:t>
            </w:r>
            <w:r w:rsidRPr="008D5EE5">
              <w:rPr>
                <w:rFonts w:ascii="MS UI Gothic" w:eastAsia="MS UI Gothic" w:hAnsi="MS UI Gothic" w:cs="ＭＳ 明朝" w:hint="eastAsia"/>
                <w:sz w:val="16"/>
                <w:szCs w:val="16"/>
              </w:rPr>
              <w:t>③</w:t>
            </w:r>
          </w:p>
          <w:p w14:paraId="4EC7E74C"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03E8C025"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4A568945" w14:textId="3E02782C" w:rsidR="002E0507" w:rsidRPr="008D5EE5" w:rsidRDefault="002E0507" w:rsidP="002E0507">
            <w:pPr>
              <w:snapToGrid w:val="0"/>
              <w:spacing w:line="0" w:lineRule="atLeast"/>
              <w:jc w:val="left"/>
              <w:rPr>
                <w:rFonts w:ascii="MS UI Gothic" w:eastAsia="MS UI Gothic" w:hAnsi="MS UI Gothic" w:cs="ＭＳ 明朝"/>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r w:rsidRPr="008D5EE5">
              <w:rPr>
                <w:rFonts w:ascii="MS UI Gothic" w:eastAsia="MS UI Gothic" w:hAnsi="MS UI Gothic" w:hint="eastAsia"/>
                <w:kern w:val="0"/>
                <w:sz w:val="16"/>
                <w:szCs w:val="16"/>
              </w:rPr>
              <w:t>(22)</w:t>
            </w:r>
            <w:r w:rsidRPr="008D5EE5">
              <w:rPr>
                <w:rFonts w:ascii="MS UI Gothic" w:eastAsia="MS UI Gothic" w:hAnsi="MS UI Gothic" w:cs="ＭＳ 明朝" w:hint="eastAsia"/>
                <w:sz w:val="16"/>
                <w:szCs w:val="16"/>
              </w:rPr>
              <w:t>④</w:t>
            </w:r>
          </w:p>
          <w:p w14:paraId="6D3488B7"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59B54331"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113D47B0" w14:textId="1F140761"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の(17)</w:t>
            </w:r>
            <w:r w:rsidRPr="008D5EE5">
              <w:rPr>
                <w:rFonts w:ascii="MS UI Gothic" w:eastAsia="MS UI Gothic" w:hAnsi="MS UI Gothic" w:cs="ＭＳ 明朝" w:hint="eastAsia"/>
                <w:sz w:val="16"/>
                <w:szCs w:val="16"/>
              </w:rPr>
              <w:t>③</w:t>
            </w:r>
            <w:r w:rsidRPr="008D5EE5">
              <w:rPr>
                <w:rFonts w:ascii="MS UI Gothic" w:eastAsia="MS UI Gothic" w:hAnsi="MS UI Gothic" w:hint="eastAsia"/>
                <w:sz w:val="16"/>
                <w:szCs w:val="16"/>
              </w:rPr>
              <w:t xml:space="preserve"> </w:t>
            </w:r>
          </w:p>
        </w:tc>
        <w:tc>
          <w:tcPr>
            <w:tcW w:w="1274" w:type="dxa"/>
            <w:vMerge/>
            <w:tcBorders>
              <w:left w:val="single" w:sz="4" w:space="0" w:color="auto"/>
              <w:right w:val="single" w:sz="4" w:space="0" w:color="auto"/>
            </w:tcBorders>
          </w:tcPr>
          <w:p w14:paraId="76F3E6F4"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710F1C3F" w14:textId="77777777" w:rsidTr="00281BB2">
        <w:trPr>
          <w:trHeight w:val="280"/>
        </w:trPr>
        <w:tc>
          <w:tcPr>
            <w:tcW w:w="988" w:type="dxa"/>
            <w:vMerge/>
            <w:tcBorders>
              <w:left w:val="single" w:sz="4" w:space="0" w:color="auto"/>
              <w:right w:val="single" w:sz="4" w:space="0" w:color="auto"/>
            </w:tcBorders>
          </w:tcPr>
          <w:p w14:paraId="403605C3" w14:textId="2A6D878C"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7387CD92" w14:textId="5AA8897B"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⑸</w:t>
            </w:r>
          </w:p>
        </w:tc>
        <w:tc>
          <w:tcPr>
            <w:tcW w:w="4712" w:type="dxa"/>
            <w:gridSpan w:val="2"/>
            <w:tcBorders>
              <w:top w:val="single" w:sz="4" w:space="0" w:color="auto"/>
              <w:left w:val="nil"/>
              <w:bottom w:val="nil"/>
              <w:right w:val="single" w:sz="4" w:space="0" w:color="auto"/>
            </w:tcBorders>
          </w:tcPr>
          <w:p w14:paraId="6374126F" w14:textId="77777777"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2A5E6517" w14:textId="41E74568" w:rsidR="002E0507" w:rsidRPr="008D5EE5" w:rsidRDefault="002E0507" w:rsidP="002E0507">
            <w:pPr>
              <w:snapToGrid w:val="0"/>
              <w:spacing w:line="0" w:lineRule="atLeast"/>
              <w:jc w:val="left"/>
              <w:rPr>
                <w:rFonts w:ascii="MS UI Gothic" w:eastAsia="MS UI Gothic" w:hAnsi="MS UI Gothic"/>
                <w:sz w:val="12"/>
                <w:szCs w:val="16"/>
              </w:rPr>
            </w:pPr>
            <w:r w:rsidRPr="008D5EE5">
              <w:rPr>
                <w:rFonts w:ascii="MS UI Gothic" w:eastAsia="MS UI Gothic" w:hAnsi="MS UI Gothic" w:hint="eastAsia"/>
                <w:sz w:val="12"/>
                <w:szCs w:val="16"/>
              </w:rPr>
              <w:t>＜参考＞パワーハラスメント指針</w:t>
            </w:r>
          </w:p>
          <w:p w14:paraId="3F9E0B7A" w14:textId="6E909933" w:rsidR="002E0507" w:rsidRPr="008D5EE5" w:rsidRDefault="002E0507" w:rsidP="002E0507">
            <w:pPr>
              <w:snapToGrid w:val="0"/>
              <w:spacing w:line="0" w:lineRule="atLeast"/>
              <w:ind w:firstLineChars="100" w:firstLine="120"/>
              <w:rPr>
                <w:rFonts w:ascii="MS UI Gothic" w:eastAsia="MS UI Gothic" w:hAnsi="MS UI Gothic"/>
                <w:sz w:val="11"/>
                <w:szCs w:val="11"/>
              </w:rPr>
            </w:pPr>
            <w:r w:rsidRPr="008D5EE5">
              <w:rPr>
                <w:rFonts w:ascii="MS UI Gothic" w:eastAsia="MS UI Gothic" w:hAnsi="MS UI Gothic" w:hint="eastAsia"/>
                <w:sz w:val="12"/>
                <w:szCs w:val="16"/>
              </w:rPr>
              <w:t>・</w:t>
            </w:r>
            <w:r w:rsidRPr="008D5EE5">
              <w:rPr>
                <w:rFonts w:ascii="MS UI Gothic" w:eastAsia="MS UI Gothic" w:hAnsi="MS UI Gothic" w:hint="eastAsia"/>
                <w:sz w:val="11"/>
                <w:szCs w:val="11"/>
              </w:rPr>
              <w:t>雇用の分野における男女の均等な機会及び待遇の確保等に関する法律第11条1項</w:t>
            </w:r>
          </w:p>
          <w:p w14:paraId="4C5D14DE" w14:textId="77777777" w:rsidR="000D13F3" w:rsidRDefault="002E0507" w:rsidP="000D13F3">
            <w:pPr>
              <w:snapToGrid w:val="0"/>
              <w:spacing w:line="0" w:lineRule="atLeast"/>
              <w:ind w:firstLineChars="100" w:firstLine="120"/>
              <w:jc w:val="left"/>
              <w:rPr>
                <w:rFonts w:ascii="MS UI Gothic" w:eastAsia="MS UI Gothic" w:hAnsi="MS UI Gothic"/>
                <w:sz w:val="11"/>
                <w:szCs w:val="11"/>
              </w:rPr>
            </w:pPr>
            <w:r w:rsidRPr="008D5EE5">
              <w:rPr>
                <w:rFonts w:ascii="MS UI Gothic" w:eastAsia="MS UI Gothic" w:hAnsi="MS UI Gothic" w:hint="eastAsia"/>
                <w:sz w:val="12"/>
                <w:szCs w:val="16"/>
              </w:rPr>
              <w:t>・</w:t>
            </w:r>
            <w:r w:rsidRPr="008D5EE5">
              <w:rPr>
                <w:rFonts w:ascii="MS UI Gothic" w:eastAsia="MS UI Gothic" w:hAnsi="MS UI Gothic" w:hint="eastAsia"/>
                <w:sz w:val="11"/>
                <w:szCs w:val="11"/>
              </w:rPr>
              <w:t>労働施策の総合的な推進並びに労働者の雇用の安定及び職業生活の充実等に関する法律第30</w:t>
            </w:r>
          </w:p>
          <w:p w14:paraId="3BE66209" w14:textId="1A871C80" w:rsidR="002E0507" w:rsidRPr="000D13F3" w:rsidRDefault="002E0507" w:rsidP="000D13F3">
            <w:pPr>
              <w:snapToGrid w:val="0"/>
              <w:spacing w:line="0" w:lineRule="atLeast"/>
              <w:ind w:firstLineChars="100" w:firstLine="110"/>
              <w:jc w:val="left"/>
              <w:rPr>
                <w:rFonts w:ascii="MS UI Gothic" w:eastAsia="MS UI Gothic" w:hAnsi="MS UI Gothic"/>
                <w:sz w:val="11"/>
                <w:szCs w:val="11"/>
              </w:rPr>
            </w:pPr>
            <w:r w:rsidRPr="008D5EE5">
              <w:rPr>
                <w:rFonts w:ascii="MS UI Gothic" w:eastAsia="MS UI Gothic" w:hAnsi="MS UI Gothic" w:hint="eastAsia"/>
                <w:sz w:val="11"/>
                <w:szCs w:val="11"/>
              </w:rPr>
              <w:t>条の2第1項</w:t>
            </w:r>
          </w:p>
        </w:tc>
        <w:tc>
          <w:tcPr>
            <w:tcW w:w="967" w:type="dxa"/>
            <w:gridSpan w:val="2"/>
            <w:tcBorders>
              <w:top w:val="single" w:sz="4" w:space="0" w:color="auto"/>
              <w:left w:val="single" w:sz="4" w:space="0" w:color="auto"/>
              <w:bottom w:val="nil"/>
              <w:right w:val="single" w:sz="4" w:space="0" w:color="auto"/>
            </w:tcBorders>
          </w:tcPr>
          <w:p w14:paraId="104BC0D3"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531120E"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150ECD35"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73E3376D"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20</w:t>
            </w:r>
            <w:r w:rsidRPr="008D5EE5">
              <w:rPr>
                <w:rFonts w:ascii="MS UI Gothic" w:eastAsia="MS UI Gothic" w:hAnsi="MS UI Gothic" w:hint="eastAsia"/>
                <w:sz w:val="16"/>
                <w:szCs w:val="16"/>
                <w:lang w:eastAsia="zh-CN"/>
              </w:rPr>
              <w:t>条</w:t>
            </w:r>
          </w:p>
          <w:p w14:paraId="6ED2543E"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15F6D446"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28</w:t>
            </w:r>
            <w:r w:rsidRPr="008D5EE5">
              <w:rPr>
                <w:rFonts w:ascii="MS UI Gothic" w:eastAsia="MS UI Gothic" w:hAnsi="MS UI Gothic" w:hint="eastAsia"/>
                <w:sz w:val="16"/>
                <w:szCs w:val="16"/>
                <w:lang w:eastAsia="zh-CN"/>
              </w:rPr>
              <w:t>、45条</w:t>
            </w:r>
          </w:p>
          <w:p w14:paraId="393A3DBF"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0A5FAAB2"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第20条</w:t>
            </w:r>
          </w:p>
          <w:p w14:paraId="13242E22" w14:textId="77777777" w:rsidR="002E0507" w:rsidRPr="008D5EE5" w:rsidRDefault="002E0507" w:rsidP="002E0507">
            <w:pPr>
              <w:snapToGrid w:val="0"/>
              <w:spacing w:line="0" w:lineRule="atLeast"/>
              <w:rPr>
                <w:rFonts w:ascii="MS UI Gothic" w:eastAsia="MS UI Gothic" w:hAnsi="MS UI Gothic"/>
                <w:sz w:val="16"/>
                <w:szCs w:val="16"/>
                <w:lang w:eastAsia="zh-CN"/>
              </w:rPr>
            </w:pPr>
          </w:p>
          <w:p w14:paraId="09CA6629"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6EA9FE19"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6E0A7C0E" w14:textId="3C8643D2"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の(17)</w:t>
            </w:r>
            <w:r w:rsidRPr="008D5EE5">
              <w:rPr>
                <w:rFonts w:ascii="MS UI Gothic" w:eastAsia="MS UI Gothic" w:hAnsi="MS UI Gothic" w:cs="ＭＳ 明朝" w:hint="eastAsia"/>
                <w:sz w:val="16"/>
                <w:szCs w:val="16"/>
              </w:rPr>
              <w:t>④</w:t>
            </w:r>
          </w:p>
          <w:p w14:paraId="1D1C3B51"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4F1E14AD"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23461DA6" w14:textId="2B940B2A" w:rsidR="002E0507" w:rsidRPr="008D5EE5" w:rsidRDefault="002E0507" w:rsidP="002E0507">
            <w:pPr>
              <w:snapToGrid w:val="0"/>
              <w:spacing w:line="0" w:lineRule="atLeast"/>
              <w:jc w:val="left"/>
              <w:rPr>
                <w:rFonts w:ascii="MS UI Gothic" w:eastAsia="MS UI Gothic" w:hAnsi="MS UI Gothic" w:cs="ＭＳ 明朝"/>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r w:rsidRPr="008D5EE5">
              <w:rPr>
                <w:rFonts w:ascii="MS UI Gothic" w:eastAsia="MS UI Gothic" w:hAnsi="MS UI Gothic" w:hint="eastAsia"/>
                <w:kern w:val="0"/>
                <w:sz w:val="16"/>
                <w:szCs w:val="16"/>
              </w:rPr>
              <w:t>(22)</w:t>
            </w:r>
            <w:r w:rsidRPr="008D5EE5">
              <w:rPr>
                <w:rFonts w:ascii="MS UI Gothic" w:eastAsia="MS UI Gothic" w:hAnsi="MS UI Gothic" w:cs="ＭＳ 明朝" w:hint="eastAsia"/>
                <w:sz w:val="16"/>
                <w:szCs w:val="16"/>
              </w:rPr>
              <w:t>⑤</w:t>
            </w:r>
          </w:p>
          <w:p w14:paraId="53EC26D2"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5611CE4A"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7DFF3B36" w14:textId="6E7293D2" w:rsidR="002E0507" w:rsidRPr="008D5EE5" w:rsidRDefault="002E0507" w:rsidP="002E0507">
            <w:pPr>
              <w:snapToGrid w:val="0"/>
              <w:spacing w:line="0" w:lineRule="atLeast"/>
              <w:jc w:val="left"/>
              <w:rPr>
                <w:rFonts w:ascii="MS UI Gothic" w:eastAsia="MS UI Gothic" w:hAnsi="MS UI Gothic" w:cs="ＭＳ 明朝"/>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の(17)</w:t>
            </w:r>
            <w:r w:rsidRPr="008D5EE5">
              <w:rPr>
                <w:rFonts w:ascii="MS UI Gothic" w:eastAsia="MS UI Gothic" w:hAnsi="MS UI Gothic" w:cs="ＭＳ 明朝" w:hint="eastAsia"/>
                <w:sz w:val="16"/>
                <w:szCs w:val="16"/>
              </w:rPr>
              <w:t>④</w:t>
            </w:r>
          </w:p>
        </w:tc>
        <w:tc>
          <w:tcPr>
            <w:tcW w:w="1274" w:type="dxa"/>
            <w:vMerge/>
            <w:tcBorders>
              <w:left w:val="single" w:sz="4" w:space="0" w:color="auto"/>
              <w:right w:val="single" w:sz="4" w:space="0" w:color="auto"/>
            </w:tcBorders>
          </w:tcPr>
          <w:p w14:paraId="438F71D7"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2CCEA756" w14:textId="77777777" w:rsidTr="00281BB2">
        <w:trPr>
          <w:trHeight w:val="89"/>
        </w:trPr>
        <w:tc>
          <w:tcPr>
            <w:tcW w:w="988" w:type="dxa"/>
            <w:vMerge/>
            <w:tcBorders>
              <w:left w:val="single" w:sz="4" w:space="0" w:color="auto"/>
              <w:right w:val="single" w:sz="4" w:space="0" w:color="auto"/>
            </w:tcBorders>
          </w:tcPr>
          <w:p w14:paraId="6BBB803D"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3339EF8"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3E665ED8" w14:textId="21816C2C" w:rsidR="000F05DE" w:rsidRPr="008D5EE5" w:rsidRDefault="000F05DE"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78515AA2"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40EF4B5"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B7AD2E2" w14:textId="77777777" w:rsidTr="00281BB2">
        <w:trPr>
          <w:trHeight w:val="210"/>
        </w:trPr>
        <w:tc>
          <w:tcPr>
            <w:tcW w:w="988" w:type="dxa"/>
            <w:vMerge/>
            <w:tcBorders>
              <w:left w:val="single" w:sz="4" w:space="0" w:color="auto"/>
              <w:right w:val="single" w:sz="4" w:space="0" w:color="auto"/>
            </w:tcBorders>
          </w:tcPr>
          <w:p w14:paraId="0EF6511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1A914702"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460BBAFD" w14:textId="4346E96B"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※セクシャルハラスメントについては、利用者やその家族等から受けるものも含まれることに留意してください。</w:t>
            </w:r>
          </w:p>
          <w:p w14:paraId="4D1C1173" w14:textId="0A324848"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※事業所が講ずべき取組については次のとおりです。</w:t>
            </w:r>
          </w:p>
          <w:p w14:paraId="2984D7F2" w14:textId="2E2CBA5A" w:rsidR="002E0507" w:rsidRPr="008D5EE5" w:rsidRDefault="002E0507" w:rsidP="00000776">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イ　事業者の方針等の明確化及びその周知・啓発</w:t>
            </w:r>
          </w:p>
          <w:p w14:paraId="07287D5F" w14:textId="77777777" w:rsidR="00000776" w:rsidRPr="008D5EE5" w:rsidRDefault="002E0507" w:rsidP="00000776">
            <w:pPr>
              <w:snapToGrid w:val="0"/>
              <w:spacing w:line="0" w:lineRule="atLeast"/>
              <w:ind w:firstLineChars="250" w:firstLine="300"/>
              <w:jc w:val="left"/>
              <w:rPr>
                <w:rFonts w:ascii="MS UI Gothic" w:eastAsia="MS UI Gothic" w:hAnsi="MS UI Gothic"/>
                <w:sz w:val="12"/>
                <w:szCs w:val="16"/>
              </w:rPr>
            </w:pPr>
            <w:r w:rsidRPr="008D5EE5">
              <w:rPr>
                <w:rFonts w:ascii="MS UI Gothic" w:eastAsia="MS UI Gothic" w:hAnsi="MS UI Gothic" w:hint="eastAsia"/>
                <w:sz w:val="12"/>
                <w:szCs w:val="16"/>
              </w:rPr>
              <w:t>職場におけるハラスメントの内容及びそれを行ってはならない旨等の方針を作成し、従業員へ周知・啓発</w:t>
            </w:r>
          </w:p>
          <w:p w14:paraId="6A9891E1" w14:textId="171BF814" w:rsidR="002E0507" w:rsidRPr="008D5EE5" w:rsidRDefault="002E0507" w:rsidP="001038D6">
            <w:pPr>
              <w:snapToGrid w:val="0"/>
              <w:spacing w:line="0" w:lineRule="atLeast"/>
              <w:ind w:firstLineChars="150" w:firstLine="180"/>
              <w:jc w:val="left"/>
              <w:rPr>
                <w:rFonts w:ascii="MS UI Gothic" w:eastAsia="MS UI Gothic" w:hAnsi="MS UI Gothic"/>
                <w:sz w:val="12"/>
                <w:szCs w:val="16"/>
              </w:rPr>
            </w:pPr>
            <w:r w:rsidRPr="008D5EE5">
              <w:rPr>
                <w:rFonts w:ascii="MS UI Gothic" w:eastAsia="MS UI Gothic" w:hAnsi="MS UI Gothic" w:hint="eastAsia"/>
                <w:sz w:val="12"/>
                <w:szCs w:val="16"/>
              </w:rPr>
              <w:t>することが必要です。</w:t>
            </w:r>
          </w:p>
          <w:p w14:paraId="7A215DAB" w14:textId="2D027B41" w:rsidR="002E0507" w:rsidRPr="008D5EE5" w:rsidRDefault="002E0507" w:rsidP="00000776">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ロ　相談（苦情を含む）に応じ、適切に対応するために必要な体制の整備</w:t>
            </w:r>
          </w:p>
          <w:p w14:paraId="1EBAF7B4" w14:textId="77777777" w:rsidR="00000776" w:rsidRPr="008D5EE5" w:rsidRDefault="002E0507" w:rsidP="00000776">
            <w:pPr>
              <w:snapToGrid w:val="0"/>
              <w:spacing w:line="0" w:lineRule="atLeast"/>
              <w:ind w:firstLineChars="250" w:firstLine="300"/>
              <w:jc w:val="left"/>
              <w:rPr>
                <w:rFonts w:ascii="MS UI Gothic" w:eastAsia="MS UI Gothic" w:hAnsi="MS UI Gothic"/>
                <w:sz w:val="12"/>
                <w:szCs w:val="16"/>
              </w:rPr>
            </w:pPr>
            <w:r w:rsidRPr="008D5EE5">
              <w:rPr>
                <w:rFonts w:ascii="MS UI Gothic" w:eastAsia="MS UI Gothic" w:hAnsi="MS UI Gothic" w:hint="eastAsia"/>
                <w:sz w:val="12"/>
                <w:szCs w:val="16"/>
              </w:rPr>
              <w:t>相談に対応する担当者を定めること等により、相談への対応のための窓口をあらかじめ定め、従業員へ</w:t>
            </w:r>
          </w:p>
          <w:p w14:paraId="1DB39BC8" w14:textId="49B45AAD" w:rsidR="002E0507" w:rsidRPr="008D5EE5" w:rsidRDefault="001038D6" w:rsidP="001038D6">
            <w:pPr>
              <w:snapToGrid w:val="0"/>
              <w:spacing w:line="0" w:lineRule="atLeast"/>
              <w:jc w:val="left"/>
              <w:rPr>
                <w:rFonts w:ascii="MS UI Gothic" w:eastAsia="MS UI Gothic" w:hAnsi="MS UI Gothic"/>
                <w:sz w:val="12"/>
                <w:szCs w:val="16"/>
              </w:rPr>
            </w:pPr>
            <w:r w:rsidRPr="008D5EE5">
              <w:rPr>
                <w:rFonts w:ascii="MS UI Gothic" w:eastAsia="MS UI Gothic" w:hAnsi="MS UI Gothic" w:hint="eastAsia"/>
                <w:sz w:val="12"/>
                <w:szCs w:val="16"/>
              </w:rPr>
              <w:t xml:space="preserve">　　</w:t>
            </w:r>
            <w:r w:rsidR="002E0507" w:rsidRPr="008D5EE5">
              <w:rPr>
                <w:rFonts w:ascii="MS UI Gothic" w:eastAsia="MS UI Gothic" w:hAnsi="MS UI Gothic" w:hint="eastAsia"/>
                <w:sz w:val="12"/>
                <w:szCs w:val="16"/>
              </w:rPr>
              <w:t>周知することが必要です。</w:t>
            </w:r>
          </w:p>
          <w:p w14:paraId="287BDE12" w14:textId="77777777"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※利用者等からの著しい迷惑行為（カスタマーハラスメント）等の防止のために、事業主が雇用管理上の配慮と</w:t>
            </w:r>
          </w:p>
          <w:p w14:paraId="0E6BF896" w14:textId="08510D67" w:rsidR="002E0507" w:rsidRPr="008D5EE5" w:rsidRDefault="002E0507" w:rsidP="00000776">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して行うことが望ましい取り組みの例は次のとおりです。</w:t>
            </w:r>
          </w:p>
          <w:p w14:paraId="5F2C5D6B" w14:textId="77777777" w:rsidR="002E0507" w:rsidRPr="008D5EE5" w:rsidRDefault="002E0507" w:rsidP="00000776">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イ　相談に応じ、適切に対応するために必要な体制の整備</w:t>
            </w:r>
          </w:p>
          <w:p w14:paraId="4408C449" w14:textId="77777777" w:rsidR="002E0507" w:rsidRPr="008D5EE5" w:rsidRDefault="002E0507" w:rsidP="00000776">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ロ　被害者への配慮のための取組（身心の不調への相談対応等）</w:t>
            </w:r>
          </w:p>
          <w:p w14:paraId="525DC9ED" w14:textId="2E0852A2" w:rsidR="002E0507" w:rsidRPr="008D5EE5" w:rsidRDefault="002E0507" w:rsidP="00000776">
            <w:pPr>
              <w:snapToGrid w:val="0"/>
              <w:spacing w:line="0" w:lineRule="atLeast"/>
              <w:ind w:firstLineChars="100" w:firstLine="120"/>
              <w:jc w:val="left"/>
              <w:rPr>
                <w:rFonts w:ascii="MS UI Gothic" w:eastAsia="MS UI Gothic" w:hAnsi="MS UI Gothic"/>
                <w:sz w:val="12"/>
                <w:szCs w:val="16"/>
              </w:rPr>
            </w:pPr>
            <w:r w:rsidRPr="008D5EE5">
              <w:rPr>
                <w:rFonts w:ascii="MS UI Gothic" w:eastAsia="MS UI Gothic" w:hAnsi="MS UI Gothic" w:hint="eastAsia"/>
                <w:sz w:val="12"/>
                <w:szCs w:val="16"/>
              </w:rPr>
              <w:t>ハ　被害防止のための取組（マニュアル策定、研修の実施等）</w:t>
            </w:r>
          </w:p>
        </w:tc>
        <w:tc>
          <w:tcPr>
            <w:tcW w:w="293" w:type="dxa"/>
            <w:tcBorders>
              <w:top w:val="nil"/>
              <w:left w:val="dotDotDash" w:sz="4" w:space="0" w:color="auto"/>
              <w:bottom w:val="nil"/>
              <w:right w:val="single" w:sz="4" w:space="0" w:color="auto"/>
            </w:tcBorders>
          </w:tcPr>
          <w:p w14:paraId="73187DC2"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0D9D7490"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C8D802B"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34B2984F" w14:textId="77777777" w:rsidTr="00281BB2">
        <w:trPr>
          <w:trHeight w:val="98"/>
        </w:trPr>
        <w:tc>
          <w:tcPr>
            <w:tcW w:w="988" w:type="dxa"/>
            <w:vMerge/>
            <w:tcBorders>
              <w:left w:val="single" w:sz="4" w:space="0" w:color="auto"/>
              <w:right w:val="single" w:sz="4" w:space="0" w:color="auto"/>
            </w:tcBorders>
          </w:tcPr>
          <w:p w14:paraId="01F8D2E4"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1BF1D71"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5BD93CC3"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37FCE4F9"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BE90004"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73D8606" w14:textId="77777777" w:rsidTr="00281BB2">
        <w:trPr>
          <w:trHeight w:val="210"/>
        </w:trPr>
        <w:tc>
          <w:tcPr>
            <w:tcW w:w="988" w:type="dxa"/>
            <w:vMerge w:val="restart"/>
            <w:tcBorders>
              <w:left w:val="single" w:sz="4" w:space="0" w:color="auto"/>
              <w:right w:val="single" w:sz="4" w:space="0" w:color="auto"/>
            </w:tcBorders>
          </w:tcPr>
          <w:p w14:paraId="6C6C11C5" w14:textId="667196DE"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31</w:t>
            </w:r>
          </w:p>
          <w:p w14:paraId="63673DA9" w14:textId="76386448"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業務継続</w:t>
            </w:r>
          </w:p>
          <w:p w14:paraId="0AB34924"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計画の</w:t>
            </w:r>
          </w:p>
          <w:p w14:paraId="0B7AB7B9" w14:textId="53692686"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策定等</w:t>
            </w:r>
          </w:p>
        </w:tc>
        <w:tc>
          <w:tcPr>
            <w:tcW w:w="427" w:type="dxa"/>
            <w:vMerge w:val="restart"/>
            <w:tcBorders>
              <w:left w:val="single" w:sz="4" w:space="0" w:color="auto"/>
              <w:right w:val="nil"/>
            </w:tcBorders>
          </w:tcPr>
          <w:p w14:paraId="7DE6F3E5"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2027812B" w14:textId="7F2FB0F4"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感染症や非常災害の発生時において、利用者に対する指定計画相談支援の提供を継続的に実施するための、及び非常時の体制で早期の業務再開を図るための計画（以下「業務継続計画」という。）を策定し、当該業務継続計画に従い必要な措置を講じていますか。</w:t>
            </w:r>
          </w:p>
        </w:tc>
        <w:tc>
          <w:tcPr>
            <w:tcW w:w="967" w:type="dxa"/>
            <w:gridSpan w:val="2"/>
            <w:tcBorders>
              <w:top w:val="single" w:sz="4" w:space="0" w:color="auto"/>
              <w:left w:val="single" w:sz="4" w:space="0" w:color="auto"/>
              <w:bottom w:val="nil"/>
              <w:right w:val="single" w:sz="4" w:space="0" w:color="auto"/>
            </w:tcBorders>
          </w:tcPr>
          <w:p w14:paraId="26931488"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3876AF0"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2D1E689B"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計画基準</w:t>
            </w:r>
          </w:p>
          <w:p w14:paraId="029FE00C" w14:textId="36C41FF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2</w:t>
            </w:r>
            <w:r w:rsidRPr="008D5EE5">
              <w:rPr>
                <w:rFonts w:ascii="MS UI Gothic" w:eastAsia="MS UI Gothic" w:hAnsi="MS UI Gothic" w:hint="eastAsia"/>
                <w:sz w:val="16"/>
                <w:szCs w:val="16"/>
              </w:rPr>
              <w:t>0条の2</w:t>
            </w:r>
          </w:p>
          <w:p w14:paraId="4A62E8C0"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4F87F707" w14:textId="3CFD7604"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第28条の2、45条</w:t>
            </w:r>
          </w:p>
          <w:p w14:paraId="2E1C99E4"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1A488B35" w14:textId="61DB78F6"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第20条の2</w:t>
            </w:r>
          </w:p>
          <w:p w14:paraId="6C113FC0" w14:textId="77777777" w:rsidR="002E0507" w:rsidRPr="008D5EE5" w:rsidRDefault="002E0507" w:rsidP="002E0507">
            <w:pPr>
              <w:snapToGrid w:val="0"/>
              <w:spacing w:line="0" w:lineRule="atLeast"/>
              <w:jc w:val="left"/>
              <w:rPr>
                <w:rFonts w:ascii="MS UI Gothic" w:eastAsia="MS UI Gothic" w:hAnsi="MS UI Gothic"/>
                <w:sz w:val="16"/>
                <w:szCs w:val="16"/>
              </w:rPr>
            </w:pPr>
          </w:p>
          <w:p w14:paraId="17892445"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計画基準</w:t>
            </w:r>
          </w:p>
          <w:p w14:paraId="6FACCAE0"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6CC79E3C" w14:textId="0AEF721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の(18)</w:t>
            </w:r>
          </w:p>
          <w:p w14:paraId="06C86342"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4C0FA919"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410E5CCE" w14:textId="2E8D03D9"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r w:rsidRPr="008D5EE5">
              <w:rPr>
                <w:rFonts w:ascii="MS UI Gothic" w:eastAsia="MS UI Gothic" w:hAnsi="MS UI Gothic" w:hint="eastAsia"/>
                <w:kern w:val="0"/>
                <w:sz w:val="16"/>
                <w:szCs w:val="16"/>
              </w:rPr>
              <w:t>(23)</w:t>
            </w:r>
          </w:p>
          <w:p w14:paraId="371A485C"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3C8F0CC7"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5F0B3229" w14:textId="1508D8A9"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の(18)</w:t>
            </w:r>
          </w:p>
        </w:tc>
        <w:tc>
          <w:tcPr>
            <w:tcW w:w="1274" w:type="dxa"/>
            <w:vMerge w:val="restart"/>
            <w:tcBorders>
              <w:top w:val="single" w:sz="4" w:space="0" w:color="auto"/>
              <w:left w:val="single" w:sz="4" w:space="0" w:color="auto"/>
              <w:right w:val="single" w:sz="4" w:space="0" w:color="auto"/>
            </w:tcBorders>
          </w:tcPr>
          <w:p w14:paraId="4B903B3E"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712D2D1F" w14:textId="77777777" w:rsidTr="00281BB2">
        <w:trPr>
          <w:trHeight w:val="53"/>
        </w:trPr>
        <w:tc>
          <w:tcPr>
            <w:tcW w:w="988" w:type="dxa"/>
            <w:vMerge/>
            <w:tcBorders>
              <w:left w:val="single" w:sz="4" w:space="0" w:color="auto"/>
              <w:right w:val="single" w:sz="4" w:space="0" w:color="auto"/>
            </w:tcBorders>
          </w:tcPr>
          <w:p w14:paraId="0E4B7F7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166495C"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0A4205DE" w14:textId="77777777" w:rsidR="002E0507" w:rsidRPr="007B0655" w:rsidRDefault="002E0507" w:rsidP="002E0507">
            <w:pPr>
              <w:snapToGrid w:val="0"/>
              <w:spacing w:line="0" w:lineRule="atLeast"/>
              <w:jc w:val="left"/>
              <w:rPr>
                <w:rFonts w:ascii="MS UI Gothic" w:eastAsia="MS UI Gothic" w:hAnsi="MS UI Gothic"/>
                <w:b/>
                <w:bCs/>
                <w:sz w:val="12"/>
                <w:szCs w:val="12"/>
              </w:rPr>
            </w:pPr>
            <w:r w:rsidRPr="007B0655">
              <w:rPr>
                <w:rFonts w:ascii="MS UI Gothic" w:eastAsia="MS UI Gothic" w:hAnsi="MS UI Gothic" w:hint="eastAsia"/>
                <w:b/>
                <w:bCs/>
                <w:sz w:val="12"/>
                <w:szCs w:val="12"/>
              </w:rPr>
              <w:t>【経過措置の終了】令和6年4月1日義務化</w:t>
            </w:r>
          </w:p>
          <w:p w14:paraId="4C190053" w14:textId="382EFC53" w:rsidR="002E0507" w:rsidRPr="007B0655" w:rsidRDefault="002E0507" w:rsidP="002E0507">
            <w:pPr>
              <w:snapToGrid w:val="0"/>
              <w:spacing w:line="0" w:lineRule="atLeast"/>
              <w:jc w:val="left"/>
              <w:rPr>
                <w:rFonts w:ascii="MS UI Gothic" w:eastAsia="MS UI Gothic" w:hAnsi="MS UI Gothic"/>
                <w:b/>
                <w:bCs/>
                <w:sz w:val="12"/>
                <w:szCs w:val="12"/>
                <w:lang w:eastAsia="zh-CN"/>
              </w:rPr>
            </w:pPr>
            <w:r w:rsidRPr="007B0655">
              <w:rPr>
                <w:rFonts w:ascii="MS UI Gothic" w:eastAsia="MS UI Gothic" w:hAnsi="MS UI Gothic" w:hint="eastAsia"/>
                <w:b/>
                <w:bCs/>
                <w:sz w:val="12"/>
                <w:szCs w:val="12"/>
              </w:rPr>
              <w:t>※令和7年</w:t>
            </w:r>
            <w:r w:rsidR="007B0655" w:rsidRPr="007B0655">
              <w:rPr>
                <w:rFonts w:ascii="MS UI Gothic" w:eastAsia="MS UI Gothic" w:hAnsi="MS UI Gothic" w:hint="eastAsia"/>
                <w:b/>
                <w:bCs/>
                <w:sz w:val="12"/>
                <w:szCs w:val="12"/>
              </w:rPr>
              <w:t>４</w:t>
            </w:r>
            <w:r w:rsidRPr="007B0655">
              <w:rPr>
                <w:rFonts w:ascii="MS UI Gothic" w:eastAsia="MS UI Gothic" w:hAnsi="MS UI Gothic" w:hint="eastAsia"/>
                <w:b/>
                <w:bCs/>
                <w:sz w:val="12"/>
                <w:szCs w:val="12"/>
              </w:rPr>
              <w:t>月</w:t>
            </w:r>
            <w:r w:rsidR="007B0655" w:rsidRPr="007B0655">
              <w:rPr>
                <w:rFonts w:ascii="MS UI Gothic" w:eastAsia="MS UI Gothic" w:hAnsi="MS UI Gothic" w:hint="eastAsia"/>
                <w:b/>
                <w:bCs/>
                <w:sz w:val="12"/>
                <w:szCs w:val="12"/>
              </w:rPr>
              <w:t>１</w:t>
            </w:r>
            <w:r w:rsidRPr="007B0655">
              <w:rPr>
                <w:rFonts w:ascii="MS UI Gothic" w:eastAsia="MS UI Gothic" w:hAnsi="MS UI Gothic" w:hint="eastAsia"/>
                <w:b/>
                <w:bCs/>
                <w:sz w:val="12"/>
                <w:szCs w:val="12"/>
              </w:rPr>
              <w:t>日</w:t>
            </w:r>
            <w:r w:rsidR="007B0655" w:rsidRPr="007B0655">
              <w:rPr>
                <w:rFonts w:ascii="MS UI Gothic" w:eastAsia="MS UI Gothic" w:hAnsi="MS UI Gothic" w:hint="eastAsia"/>
                <w:b/>
                <w:bCs/>
                <w:sz w:val="12"/>
                <w:szCs w:val="12"/>
              </w:rPr>
              <w:t>から、</w:t>
            </w:r>
            <w:r w:rsidRPr="007B0655">
              <w:rPr>
                <w:rFonts w:ascii="MS UI Gothic" w:eastAsia="MS UI Gothic" w:hAnsi="MS UI Gothic" w:hint="eastAsia"/>
                <w:b/>
                <w:bCs/>
                <w:sz w:val="12"/>
                <w:szCs w:val="12"/>
              </w:rPr>
              <w:t>減算</w:t>
            </w:r>
            <w:r w:rsidR="007B0655" w:rsidRPr="007B0655">
              <w:rPr>
                <w:rFonts w:ascii="MS UI Gothic" w:eastAsia="MS UI Gothic" w:hAnsi="MS UI Gothic" w:hint="eastAsia"/>
                <w:b/>
                <w:bCs/>
                <w:sz w:val="12"/>
                <w:szCs w:val="12"/>
              </w:rPr>
              <w:t>が</w:t>
            </w:r>
            <w:r w:rsidRPr="007B0655">
              <w:rPr>
                <w:rFonts w:ascii="MS UI Gothic" w:eastAsia="MS UI Gothic" w:hAnsi="MS UI Gothic" w:hint="eastAsia"/>
                <w:b/>
                <w:bCs/>
                <w:sz w:val="12"/>
                <w:szCs w:val="12"/>
              </w:rPr>
              <w:t>適用されま</w:t>
            </w:r>
            <w:r w:rsidR="007B0655" w:rsidRPr="007B0655">
              <w:rPr>
                <w:rFonts w:ascii="MS UI Gothic" w:eastAsia="MS UI Gothic" w:hAnsi="MS UI Gothic" w:hint="eastAsia"/>
                <w:b/>
                <w:bCs/>
                <w:sz w:val="12"/>
                <w:szCs w:val="12"/>
              </w:rPr>
              <w:t>す</w:t>
            </w:r>
            <w:r w:rsidRPr="007B0655">
              <w:rPr>
                <w:rFonts w:ascii="MS UI Gothic" w:eastAsia="MS UI Gothic" w:hAnsi="MS UI Gothic" w:hint="eastAsia"/>
                <w:b/>
                <w:bCs/>
                <w:sz w:val="12"/>
                <w:szCs w:val="12"/>
              </w:rPr>
              <w:t>。</w:t>
            </w:r>
            <w:r w:rsidRPr="007B0655">
              <w:rPr>
                <w:rFonts w:ascii="MS UI Gothic" w:eastAsia="MS UI Gothic" w:hAnsi="MS UI Gothic" w:hint="eastAsia"/>
                <w:b/>
                <w:bCs/>
                <w:sz w:val="12"/>
                <w:szCs w:val="12"/>
                <w:lang w:eastAsia="zh-CN"/>
              </w:rPr>
              <w:t>⇒項目「業務継続計画未策定減算」参照</w:t>
            </w:r>
          </w:p>
        </w:tc>
        <w:tc>
          <w:tcPr>
            <w:tcW w:w="1273" w:type="dxa"/>
            <w:vMerge/>
            <w:tcBorders>
              <w:left w:val="single" w:sz="4" w:space="0" w:color="auto"/>
              <w:right w:val="single" w:sz="4" w:space="0" w:color="auto"/>
            </w:tcBorders>
          </w:tcPr>
          <w:p w14:paraId="762E48F1"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p>
        </w:tc>
        <w:tc>
          <w:tcPr>
            <w:tcW w:w="1274" w:type="dxa"/>
            <w:vMerge/>
            <w:tcBorders>
              <w:left w:val="single" w:sz="4" w:space="0" w:color="auto"/>
              <w:right w:val="single" w:sz="4" w:space="0" w:color="auto"/>
            </w:tcBorders>
          </w:tcPr>
          <w:p w14:paraId="68B13438"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p>
        </w:tc>
      </w:tr>
      <w:tr w:rsidR="002E0507" w:rsidRPr="008D5EE5" w14:paraId="0441F268" w14:textId="77777777" w:rsidTr="00281BB2">
        <w:trPr>
          <w:trHeight w:val="60"/>
        </w:trPr>
        <w:tc>
          <w:tcPr>
            <w:tcW w:w="988" w:type="dxa"/>
            <w:vMerge/>
            <w:tcBorders>
              <w:left w:val="single" w:sz="4" w:space="0" w:color="auto"/>
              <w:right w:val="single" w:sz="4" w:space="0" w:color="auto"/>
            </w:tcBorders>
          </w:tcPr>
          <w:p w14:paraId="6D28E3DD" w14:textId="77777777" w:rsidR="002E0507" w:rsidRPr="008D5EE5" w:rsidRDefault="002E0507" w:rsidP="002E0507">
            <w:pPr>
              <w:snapToGrid w:val="0"/>
              <w:spacing w:line="0" w:lineRule="atLeast"/>
              <w:rPr>
                <w:rFonts w:ascii="MS UI Gothic" w:eastAsia="MS UI Gothic" w:hAnsi="MS UI Gothic"/>
                <w:sz w:val="16"/>
                <w:szCs w:val="16"/>
                <w:lang w:eastAsia="zh-CN"/>
              </w:rPr>
            </w:pPr>
          </w:p>
        </w:tc>
        <w:tc>
          <w:tcPr>
            <w:tcW w:w="427" w:type="dxa"/>
            <w:vMerge/>
            <w:tcBorders>
              <w:left w:val="single" w:sz="4" w:space="0" w:color="auto"/>
              <w:right w:val="dotDotDash" w:sz="4" w:space="0" w:color="auto"/>
            </w:tcBorders>
          </w:tcPr>
          <w:p w14:paraId="54BA7AD0"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lang w:eastAsia="zh-CN"/>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2A35F3C2" w14:textId="77777777" w:rsidR="002E0507" w:rsidRPr="008D5EE5" w:rsidRDefault="002E0507" w:rsidP="002E0507">
            <w:pPr>
              <w:tabs>
                <w:tab w:val="left" w:pos="5954"/>
                <w:tab w:val="left" w:pos="8505"/>
              </w:tabs>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業務継続計画には、「障害福祉サービス事業所における自然災害発生時の業務継続ガイドライン」、「障害福祉サービス事業所における新型コロナウイルス感染症発生時の業務継続ガイドライン」（いずれも令和2年12月　厚生労働省社会・援護局障害保健福祉部）を参照し、以下の項目等を記載してください。</w:t>
            </w:r>
          </w:p>
          <w:p w14:paraId="72D52F31" w14:textId="77777777" w:rsidR="002E0507" w:rsidRPr="008D5EE5" w:rsidRDefault="002E0507" w:rsidP="002E0507">
            <w:pPr>
              <w:tabs>
                <w:tab w:val="left" w:pos="5954"/>
                <w:tab w:val="left" w:pos="8505"/>
              </w:tabs>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イ　感染症に係る業務継続計画</w:t>
            </w:r>
          </w:p>
          <w:p w14:paraId="77806335" w14:textId="679CE9B9" w:rsidR="002E0507" w:rsidRPr="008D5EE5" w:rsidRDefault="001038D6" w:rsidP="002E0507">
            <w:pPr>
              <w:tabs>
                <w:tab w:val="left" w:pos="5954"/>
                <w:tab w:val="left" w:pos="8505"/>
              </w:tabs>
              <w:snapToGrid w:val="0"/>
              <w:spacing w:line="0" w:lineRule="atLeast"/>
              <w:ind w:firstLineChars="100" w:firstLine="120"/>
              <w:rPr>
                <w:rFonts w:ascii="MS UI Gothic" w:eastAsia="MS UI Gothic" w:hAnsi="MS UI Gothic"/>
                <w:sz w:val="12"/>
                <w:szCs w:val="16"/>
              </w:rPr>
            </w:pPr>
            <w:r w:rsidRPr="008D5EE5">
              <w:rPr>
                <w:rFonts w:ascii="MS UI Gothic" w:eastAsia="MS UI Gothic" w:hAnsi="MS UI Gothic" w:cs="ＭＳ 明朝" w:hint="eastAsia"/>
                <w:sz w:val="12"/>
                <w:szCs w:val="16"/>
              </w:rPr>
              <w:t>㈠</w:t>
            </w:r>
            <w:r w:rsidR="002E0507" w:rsidRPr="008D5EE5">
              <w:rPr>
                <w:rFonts w:ascii="MS UI Gothic" w:eastAsia="MS UI Gothic" w:hAnsi="MS UI Gothic" w:cs="BIZ UDゴシック" w:hint="eastAsia"/>
                <w:sz w:val="12"/>
                <w:szCs w:val="16"/>
              </w:rPr>
              <w:t xml:space="preserve">　平時からの備え（体制構築・整備、感染症防止に向けた取組の実施、備蓄品の確保等）</w:t>
            </w:r>
          </w:p>
          <w:p w14:paraId="136AE490" w14:textId="20673B37" w:rsidR="002E0507" w:rsidRPr="008D5EE5" w:rsidRDefault="001038D6" w:rsidP="002E0507">
            <w:pPr>
              <w:tabs>
                <w:tab w:val="left" w:pos="5954"/>
                <w:tab w:val="left" w:pos="8505"/>
              </w:tabs>
              <w:snapToGrid w:val="0"/>
              <w:spacing w:line="0" w:lineRule="atLeast"/>
              <w:ind w:firstLineChars="100" w:firstLine="120"/>
              <w:rPr>
                <w:rFonts w:ascii="MS UI Gothic" w:eastAsia="MS UI Gothic" w:hAnsi="MS UI Gothic"/>
                <w:sz w:val="12"/>
                <w:szCs w:val="16"/>
              </w:rPr>
            </w:pPr>
            <w:r w:rsidRPr="008D5EE5">
              <w:rPr>
                <w:rFonts w:ascii="MS UI Gothic" w:eastAsia="MS UI Gothic" w:hAnsi="MS UI Gothic" w:cs="Segoe UI Symbol" w:hint="eastAsia"/>
                <w:sz w:val="12"/>
                <w:szCs w:val="16"/>
              </w:rPr>
              <w:t>㈡</w:t>
            </w:r>
            <w:r w:rsidR="002E0507" w:rsidRPr="008D5EE5">
              <w:rPr>
                <w:rFonts w:ascii="MS UI Gothic" w:eastAsia="MS UI Gothic" w:hAnsi="MS UI Gothic" w:hint="eastAsia"/>
                <w:sz w:val="12"/>
                <w:szCs w:val="16"/>
              </w:rPr>
              <w:t xml:space="preserve">　初動対応</w:t>
            </w:r>
          </w:p>
          <w:p w14:paraId="3D12848C" w14:textId="1B46AC56" w:rsidR="001038D6" w:rsidRPr="008D5EE5" w:rsidRDefault="001038D6" w:rsidP="001038D6">
            <w:pPr>
              <w:tabs>
                <w:tab w:val="left" w:pos="5954"/>
                <w:tab w:val="left" w:pos="8505"/>
              </w:tabs>
              <w:snapToGrid w:val="0"/>
              <w:spacing w:line="0" w:lineRule="atLeast"/>
              <w:ind w:firstLineChars="100" w:firstLine="120"/>
              <w:rPr>
                <w:rFonts w:ascii="MS UI Gothic" w:eastAsia="MS UI Gothic" w:hAnsi="MS UI Gothic"/>
                <w:sz w:val="12"/>
                <w:szCs w:val="16"/>
              </w:rPr>
            </w:pPr>
            <w:r w:rsidRPr="008D5EE5">
              <w:rPr>
                <w:rFonts w:ascii="MS UI Gothic" w:eastAsia="MS UI Gothic" w:hAnsi="MS UI Gothic" w:cs="Segoe UI Symbol" w:hint="eastAsia"/>
                <w:sz w:val="12"/>
                <w:szCs w:val="16"/>
              </w:rPr>
              <w:t>㈢</w:t>
            </w:r>
            <w:r w:rsidR="002E0507" w:rsidRPr="008D5EE5">
              <w:rPr>
                <w:rFonts w:ascii="MS UI Gothic" w:eastAsia="MS UI Gothic" w:hAnsi="MS UI Gothic" w:hint="eastAsia"/>
                <w:sz w:val="12"/>
                <w:szCs w:val="16"/>
              </w:rPr>
              <w:t xml:space="preserve"> 感染拡大防止体制の確立（保健所との連携、濃厚接触者への対応、関係者との情報共有等）</w:t>
            </w:r>
          </w:p>
          <w:p w14:paraId="383409E9" w14:textId="77777777" w:rsidR="001038D6" w:rsidRPr="008D5EE5" w:rsidRDefault="002E0507" w:rsidP="001038D6">
            <w:pPr>
              <w:tabs>
                <w:tab w:val="left" w:pos="5954"/>
                <w:tab w:val="left" w:pos="8505"/>
              </w:tabs>
              <w:snapToGrid w:val="0"/>
              <w:spacing w:line="0" w:lineRule="atLeast"/>
              <w:rPr>
                <w:rFonts w:ascii="MS UI Gothic" w:eastAsia="MS UI Gothic" w:hAnsi="MS UI Gothic"/>
                <w:sz w:val="12"/>
                <w:szCs w:val="16"/>
              </w:rPr>
            </w:pPr>
            <w:r w:rsidRPr="008D5EE5">
              <w:rPr>
                <w:rFonts w:ascii="MS UI Gothic" w:eastAsia="MS UI Gothic" w:hAnsi="MS UI Gothic" w:hint="eastAsia"/>
                <w:sz w:val="12"/>
                <w:szCs w:val="16"/>
              </w:rPr>
              <w:t>ロ 災害に係る業務継続計画</w:t>
            </w:r>
          </w:p>
          <w:p w14:paraId="079A3091" w14:textId="77777777" w:rsidR="001038D6" w:rsidRPr="008D5EE5" w:rsidRDefault="001038D6" w:rsidP="001038D6">
            <w:pPr>
              <w:tabs>
                <w:tab w:val="left" w:pos="5954"/>
                <w:tab w:val="left" w:pos="8505"/>
              </w:tabs>
              <w:snapToGrid w:val="0"/>
              <w:spacing w:line="0" w:lineRule="atLeast"/>
              <w:ind w:leftChars="50" w:left="105"/>
              <w:rPr>
                <w:rFonts w:ascii="MS UI Gothic" w:eastAsia="MS UI Gothic" w:hAnsi="MS UI Gothic"/>
                <w:sz w:val="12"/>
                <w:szCs w:val="16"/>
              </w:rPr>
            </w:pPr>
            <w:r w:rsidRPr="008D5EE5">
              <w:rPr>
                <w:rFonts w:ascii="MS UI Gothic" w:eastAsia="MS UI Gothic" w:hAnsi="MS UI Gothic" w:cs="ＭＳ 明朝" w:hint="eastAsia"/>
                <w:sz w:val="12"/>
                <w:szCs w:val="16"/>
              </w:rPr>
              <w:t>㈠</w:t>
            </w:r>
            <w:r w:rsidR="002E0507" w:rsidRPr="008D5EE5">
              <w:rPr>
                <w:rFonts w:ascii="MS UI Gothic" w:eastAsia="MS UI Gothic" w:hAnsi="MS UI Gothic" w:hint="eastAsia"/>
                <w:sz w:val="12"/>
                <w:szCs w:val="16"/>
              </w:rPr>
              <w:t xml:space="preserve"> 平常時の対応（建物・設備の安全対策、電気・水道等のライフラインが停止した場合の対策、必要品の</w:t>
            </w:r>
          </w:p>
          <w:p w14:paraId="7C4DA7BC" w14:textId="1D9F695F" w:rsidR="001038D6" w:rsidRPr="008D5EE5" w:rsidRDefault="002E0507" w:rsidP="001038D6">
            <w:pPr>
              <w:tabs>
                <w:tab w:val="left" w:pos="5954"/>
                <w:tab w:val="left" w:pos="8505"/>
              </w:tabs>
              <w:snapToGrid w:val="0"/>
              <w:spacing w:line="0" w:lineRule="atLeast"/>
              <w:ind w:leftChars="50" w:left="105" w:firstLineChars="150" w:firstLine="180"/>
              <w:rPr>
                <w:rFonts w:ascii="MS UI Gothic" w:eastAsia="MS UI Gothic" w:hAnsi="MS UI Gothic"/>
                <w:sz w:val="12"/>
                <w:szCs w:val="16"/>
              </w:rPr>
            </w:pPr>
            <w:r w:rsidRPr="008D5EE5">
              <w:rPr>
                <w:rFonts w:ascii="MS UI Gothic" w:eastAsia="MS UI Gothic" w:hAnsi="MS UI Gothic" w:hint="eastAsia"/>
                <w:sz w:val="12"/>
                <w:szCs w:val="16"/>
              </w:rPr>
              <w:t>備蓄等）</w:t>
            </w:r>
          </w:p>
          <w:p w14:paraId="69E3BA3B" w14:textId="2A3CA44E" w:rsidR="002E0507" w:rsidRPr="008D5EE5" w:rsidRDefault="001038D6" w:rsidP="001038D6">
            <w:pPr>
              <w:tabs>
                <w:tab w:val="left" w:pos="5954"/>
                <w:tab w:val="left" w:pos="8505"/>
              </w:tabs>
              <w:snapToGrid w:val="0"/>
              <w:spacing w:line="0" w:lineRule="atLeast"/>
              <w:ind w:firstLineChars="100" w:firstLine="120"/>
              <w:rPr>
                <w:rFonts w:ascii="MS UI Gothic" w:eastAsia="MS UI Gothic" w:hAnsi="MS UI Gothic"/>
                <w:sz w:val="12"/>
                <w:szCs w:val="16"/>
              </w:rPr>
            </w:pPr>
            <w:r w:rsidRPr="008D5EE5">
              <w:rPr>
                <w:rFonts w:ascii="MS UI Gothic" w:eastAsia="MS UI Gothic" w:hAnsi="MS UI Gothic" w:cs="Segoe UI Symbol" w:hint="eastAsia"/>
                <w:sz w:val="12"/>
                <w:szCs w:val="16"/>
              </w:rPr>
              <w:t xml:space="preserve">㈡ </w:t>
            </w:r>
            <w:r w:rsidR="002E0507" w:rsidRPr="008D5EE5">
              <w:rPr>
                <w:rFonts w:ascii="MS UI Gothic" w:eastAsia="MS UI Gothic" w:hAnsi="MS UI Gothic" w:hint="eastAsia"/>
                <w:sz w:val="12"/>
                <w:szCs w:val="16"/>
              </w:rPr>
              <w:t>緊急時の対応（業務継続計画発動基準、対応体制等）</w:t>
            </w:r>
          </w:p>
          <w:p w14:paraId="11065C33" w14:textId="423564B8" w:rsidR="002E0507" w:rsidRPr="008D5EE5" w:rsidRDefault="001038D6" w:rsidP="002E0507">
            <w:pPr>
              <w:snapToGrid w:val="0"/>
              <w:spacing w:line="0" w:lineRule="atLeast"/>
              <w:ind w:firstLineChars="100" w:firstLine="120"/>
              <w:jc w:val="left"/>
              <w:rPr>
                <w:rFonts w:ascii="MS UI Gothic" w:eastAsia="MS UI Gothic" w:hAnsi="MS UI Gothic"/>
                <w:sz w:val="12"/>
                <w:szCs w:val="12"/>
              </w:rPr>
            </w:pPr>
            <w:r w:rsidRPr="008D5EE5">
              <w:rPr>
                <w:rFonts w:ascii="MS UI Gothic" w:eastAsia="MS UI Gothic" w:hAnsi="MS UI Gothic" w:cs="Segoe UI Symbol" w:hint="eastAsia"/>
                <w:sz w:val="12"/>
                <w:szCs w:val="16"/>
              </w:rPr>
              <w:t>㈢</w:t>
            </w:r>
            <w:r w:rsidR="002E0507" w:rsidRPr="008D5EE5">
              <w:rPr>
                <w:rFonts w:ascii="MS UI Gothic" w:eastAsia="MS UI Gothic" w:hAnsi="MS UI Gothic"/>
                <w:sz w:val="12"/>
                <w:szCs w:val="16"/>
              </w:rPr>
              <w:t xml:space="preserve"> </w:t>
            </w:r>
            <w:r w:rsidR="002E0507" w:rsidRPr="008D5EE5">
              <w:rPr>
                <w:rFonts w:ascii="MS UI Gothic" w:eastAsia="MS UI Gothic" w:hAnsi="MS UI Gothic" w:hint="eastAsia"/>
                <w:sz w:val="12"/>
                <w:szCs w:val="16"/>
              </w:rPr>
              <w:t>他施設及び地域との連携</w:t>
            </w:r>
          </w:p>
        </w:tc>
        <w:tc>
          <w:tcPr>
            <w:tcW w:w="293" w:type="dxa"/>
            <w:tcBorders>
              <w:top w:val="nil"/>
              <w:left w:val="dotDotDash" w:sz="4" w:space="0" w:color="auto"/>
              <w:bottom w:val="nil"/>
              <w:right w:val="single" w:sz="4" w:space="0" w:color="auto"/>
            </w:tcBorders>
          </w:tcPr>
          <w:p w14:paraId="3C0BD3D0"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2CC9B0C0"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08E7597"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337E79C1" w14:textId="77777777" w:rsidTr="00281BB2">
        <w:trPr>
          <w:trHeight w:val="53"/>
        </w:trPr>
        <w:tc>
          <w:tcPr>
            <w:tcW w:w="988" w:type="dxa"/>
            <w:vMerge/>
            <w:tcBorders>
              <w:left w:val="single" w:sz="4" w:space="0" w:color="auto"/>
              <w:right w:val="single" w:sz="4" w:space="0" w:color="auto"/>
            </w:tcBorders>
          </w:tcPr>
          <w:p w14:paraId="70FD3D5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E284B31"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2AD95D03"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6FD1F721"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502B249"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74DC33B9" w14:textId="77777777" w:rsidTr="00281BB2">
        <w:trPr>
          <w:trHeight w:val="210"/>
        </w:trPr>
        <w:tc>
          <w:tcPr>
            <w:tcW w:w="988" w:type="dxa"/>
            <w:vMerge/>
            <w:tcBorders>
              <w:left w:val="single" w:sz="4" w:space="0" w:color="auto"/>
              <w:right w:val="single" w:sz="4" w:space="0" w:color="auto"/>
            </w:tcBorders>
          </w:tcPr>
          <w:p w14:paraId="1611B5C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40779D3C"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47D7EFFF" w14:textId="4541F372"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従業者に対し業務継続計画について周知するとともに、必要な研修及び訓練を定期的（年1回以上）に実施していますか。</w:t>
            </w:r>
          </w:p>
        </w:tc>
        <w:tc>
          <w:tcPr>
            <w:tcW w:w="967" w:type="dxa"/>
            <w:gridSpan w:val="2"/>
            <w:tcBorders>
              <w:top w:val="single" w:sz="4" w:space="0" w:color="auto"/>
              <w:left w:val="single" w:sz="4" w:space="0" w:color="auto"/>
              <w:bottom w:val="nil"/>
              <w:right w:val="single" w:sz="4" w:space="0" w:color="auto"/>
            </w:tcBorders>
          </w:tcPr>
          <w:p w14:paraId="421EE460"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62C0F71"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5359305A"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FA0BF6B"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775540AF" w14:textId="77777777" w:rsidTr="00281BB2">
        <w:trPr>
          <w:trHeight w:val="60"/>
        </w:trPr>
        <w:tc>
          <w:tcPr>
            <w:tcW w:w="988" w:type="dxa"/>
            <w:vMerge/>
            <w:tcBorders>
              <w:left w:val="single" w:sz="4" w:space="0" w:color="auto"/>
              <w:right w:val="single" w:sz="4" w:space="0" w:color="auto"/>
            </w:tcBorders>
          </w:tcPr>
          <w:p w14:paraId="3EB947D4"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5056129"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1A6D573C" w14:textId="77777777" w:rsidR="002E0507" w:rsidRPr="008D5EE5" w:rsidRDefault="002E0507" w:rsidP="002E0507">
            <w:pPr>
              <w:snapToGrid w:val="0"/>
              <w:spacing w:line="0" w:lineRule="atLeast"/>
              <w:ind w:leftChars="-56" w:left="-118"/>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6FB85D81"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EE80D5C"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22D5E04" w14:textId="77777777" w:rsidTr="00281BB2">
        <w:trPr>
          <w:trHeight w:val="231"/>
        </w:trPr>
        <w:tc>
          <w:tcPr>
            <w:tcW w:w="988" w:type="dxa"/>
            <w:vMerge/>
            <w:tcBorders>
              <w:left w:val="single" w:sz="4" w:space="0" w:color="auto"/>
              <w:right w:val="single" w:sz="4" w:space="0" w:color="auto"/>
            </w:tcBorders>
          </w:tcPr>
          <w:p w14:paraId="1C9F779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CBC3CDE"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771D1148" w14:textId="77777777" w:rsidR="002E0507" w:rsidRPr="008D5EE5" w:rsidRDefault="002E0507" w:rsidP="002E0507">
            <w:pPr>
              <w:tabs>
                <w:tab w:val="left" w:pos="5954"/>
                <w:tab w:val="left" w:pos="8505"/>
              </w:tabs>
              <w:snapToGrid w:val="0"/>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※訓練及び研修について</w:t>
            </w:r>
          </w:p>
          <w:p w14:paraId="312CDBC9" w14:textId="77777777" w:rsidR="002E0507" w:rsidRPr="008D5EE5" w:rsidRDefault="002E0507" w:rsidP="002E0507">
            <w:pPr>
              <w:tabs>
                <w:tab w:val="left" w:pos="5954"/>
                <w:tab w:val="left" w:pos="8505"/>
              </w:tabs>
              <w:snapToGrid w:val="0"/>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・他のサービス事業者との連携等により行うことも差し支えありません。</w:t>
            </w:r>
          </w:p>
          <w:p w14:paraId="286EB63F" w14:textId="77777777" w:rsidR="00597E70" w:rsidRPr="008D5EE5" w:rsidRDefault="002E0507" w:rsidP="00597E70">
            <w:pPr>
              <w:tabs>
                <w:tab w:val="left" w:pos="5954"/>
                <w:tab w:val="left" w:pos="8505"/>
              </w:tabs>
              <w:snapToGrid w:val="0"/>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・感染症の業務継続計画に係る訓練については、感染症の予防及びまん延防止のための訓練と一体的に</w:t>
            </w:r>
          </w:p>
          <w:p w14:paraId="79305836" w14:textId="41D52163" w:rsidR="002E0507" w:rsidRPr="008D5EE5" w:rsidRDefault="002E0507" w:rsidP="00597E70">
            <w:pPr>
              <w:tabs>
                <w:tab w:val="left" w:pos="5954"/>
                <w:tab w:val="left" w:pos="8505"/>
              </w:tabs>
              <w:snapToGrid w:val="0"/>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実施することも可能です。</w:t>
            </w:r>
          </w:p>
          <w:p w14:paraId="4EB50FAB" w14:textId="77777777" w:rsidR="002E0507" w:rsidRPr="008D5EE5" w:rsidRDefault="002E0507" w:rsidP="002E0507">
            <w:pPr>
              <w:tabs>
                <w:tab w:val="left" w:pos="5954"/>
                <w:tab w:val="left" w:pos="8505"/>
              </w:tabs>
              <w:snapToGrid w:val="0"/>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・訓練は、実施方法は問いませんが、机上及び実地で行うものを適切に組み合わせください。</w:t>
            </w:r>
          </w:p>
          <w:p w14:paraId="3C8DF8C0" w14:textId="77777777" w:rsidR="00597E70" w:rsidRPr="008D5EE5" w:rsidRDefault="002E0507" w:rsidP="00597E70">
            <w:pPr>
              <w:tabs>
                <w:tab w:val="left" w:pos="5954"/>
                <w:tab w:val="left" w:pos="8505"/>
              </w:tabs>
              <w:snapToGrid w:val="0"/>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・感染症や災害が発生した場合には、従業者が連携して取り組むことが求められることから、研修及び訓練</w:t>
            </w:r>
          </w:p>
          <w:p w14:paraId="4C77D608" w14:textId="7D4F0B00" w:rsidR="002E0507" w:rsidRPr="008D5EE5" w:rsidRDefault="002E0507" w:rsidP="00597E70">
            <w:pPr>
              <w:tabs>
                <w:tab w:val="left" w:pos="5954"/>
                <w:tab w:val="left" w:pos="8505"/>
              </w:tabs>
              <w:snapToGrid w:val="0"/>
              <w:spacing w:line="0" w:lineRule="atLeast"/>
              <w:ind w:firstLineChars="100" w:firstLine="120"/>
              <w:rPr>
                <w:rFonts w:hAnsi="MS UI Gothic"/>
                <w:sz w:val="12"/>
                <w:szCs w:val="16"/>
              </w:rPr>
            </w:pPr>
            <w:r w:rsidRPr="008D5EE5">
              <w:rPr>
                <w:rFonts w:ascii="MS UI Gothic" w:eastAsia="MS UI Gothic" w:hAnsi="MS UI Gothic" w:hint="eastAsia"/>
                <w:sz w:val="12"/>
                <w:szCs w:val="16"/>
              </w:rPr>
              <w:t>（シミュレーション）の実施にあたっては、全ての従業者が参加するよう努めてください。</w:t>
            </w:r>
          </w:p>
        </w:tc>
        <w:tc>
          <w:tcPr>
            <w:tcW w:w="293" w:type="dxa"/>
            <w:tcBorders>
              <w:top w:val="nil"/>
              <w:left w:val="dotDotDash" w:sz="4" w:space="0" w:color="auto"/>
              <w:bottom w:val="nil"/>
              <w:right w:val="single" w:sz="4" w:space="0" w:color="auto"/>
            </w:tcBorders>
          </w:tcPr>
          <w:p w14:paraId="2C5AD264" w14:textId="77777777" w:rsidR="002E0507" w:rsidRPr="008D5EE5" w:rsidRDefault="002E0507" w:rsidP="002E0507">
            <w:pPr>
              <w:snapToGrid w:val="0"/>
              <w:spacing w:line="0" w:lineRule="atLeast"/>
              <w:ind w:leftChars="-56" w:left="-118"/>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334605DE"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05BF0B0"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496162AE" w14:textId="77777777" w:rsidTr="00281BB2">
        <w:trPr>
          <w:trHeight w:val="60"/>
        </w:trPr>
        <w:tc>
          <w:tcPr>
            <w:tcW w:w="988" w:type="dxa"/>
            <w:vMerge/>
            <w:tcBorders>
              <w:left w:val="single" w:sz="4" w:space="0" w:color="auto"/>
              <w:right w:val="single" w:sz="4" w:space="0" w:color="auto"/>
            </w:tcBorders>
          </w:tcPr>
          <w:p w14:paraId="217C7D4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FDE944A"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58EBABA8" w14:textId="77777777" w:rsidR="002E0507" w:rsidRPr="008D5EE5" w:rsidRDefault="002E0507" w:rsidP="002E0507">
            <w:pPr>
              <w:snapToGrid w:val="0"/>
              <w:spacing w:line="0" w:lineRule="atLeast"/>
              <w:ind w:leftChars="-56" w:left="-118"/>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64251E87"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F10FA5B"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1A7DA5D" w14:textId="77777777" w:rsidTr="00281BB2">
        <w:trPr>
          <w:trHeight w:val="210"/>
        </w:trPr>
        <w:tc>
          <w:tcPr>
            <w:tcW w:w="988" w:type="dxa"/>
            <w:vMerge/>
            <w:tcBorders>
              <w:left w:val="single" w:sz="4" w:space="0" w:color="auto"/>
              <w:right w:val="single" w:sz="4" w:space="0" w:color="auto"/>
            </w:tcBorders>
          </w:tcPr>
          <w:p w14:paraId="38137D2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5EB56077"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12" w:type="dxa"/>
            <w:gridSpan w:val="2"/>
            <w:tcBorders>
              <w:top w:val="single" w:sz="4" w:space="0" w:color="auto"/>
              <w:left w:val="nil"/>
              <w:bottom w:val="single" w:sz="4" w:space="0" w:color="auto"/>
              <w:right w:val="single" w:sz="4" w:space="0" w:color="auto"/>
            </w:tcBorders>
          </w:tcPr>
          <w:p w14:paraId="6F429583" w14:textId="0E193A5A" w:rsidR="002E0507" w:rsidRPr="008D5EE5" w:rsidRDefault="002E0507" w:rsidP="00597E70">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事業者は、定期的に業務継続計画の見直しを行い、必要に応じて業務継続計画の変更を行っていますか。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686EAC16"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8CCBE9A"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bottom w:val="single" w:sz="4" w:space="0" w:color="auto"/>
              <w:right w:val="single" w:sz="4" w:space="0" w:color="auto"/>
            </w:tcBorders>
          </w:tcPr>
          <w:p w14:paraId="61B90863"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283B448"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216425BA" w14:textId="77777777" w:rsidTr="00281BB2">
        <w:trPr>
          <w:trHeight w:val="64"/>
        </w:trPr>
        <w:tc>
          <w:tcPr>
            <w:tcW w:w="988" w:type="dxa"/>
            <w:vMerge w:val="restart"/>
            <w:tcBorders>
              <w:left w:val="single" w:sz="4" w:space="0" w:color="auto"/>
              <w:right w:val="single" w:sz="4" w:space="0" w:color="auto"/>
            </w:tcBorders>
          </w:tcPr>
          <w:p w14:paraId="64F397A2" w14:textId="5CD53ADD"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32</w:t>
            </w:r>
          </w:p>
          <w:p w14:paraId="3A3E6CA0"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設備及び</w:t>
            </w:r>
          </w:p>
          <w:p w14:paraId="42AC5213" w14:textId="1F625BCF"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備品</w:t>
            </w:r>
          </w:p>
        </w:tc>
        <w:tc>
          <w:tcPr>
            <w:tcW w:w="427" w:type="dxa"/>
            <w:vMerge w:val="restart"/>
            <w:tcBorders>
              <w:left w:val="single" w:sz="4" w:space="0" w:color="auto"/>
              <w:right w:val="nil"/>
            </w:tcBorders>
          </w:tcPr>
          <w:p w14:paraId="67D58D39" w14:textId="0700C42D"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0697BA3F" w14:textId="2B348AE4"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事業者は、事業を行うために必要な広さの区画を有するとともに、サービスの提供に必要な設備及び備品等を備えていますか。</w:t>
            </w:r>
          </w:p>
        </w:tc>
        <w:tc>
          <w:tcPr>
            <w:tcW w:w="967" w:type="dxa"/>
            <w:gridSpan w:val="2"/>
            <w:tcBorders>
              <w:top w:val="single" w:sz="4" w:space="0" w:color="auto"/>
              <w:left w:val="single" w:sz="4" w:space="0" w:color="auto"/>
              <w:bottom w:val="nil"/>
              <w:right w:val="single" w:sz="4" w:space="0" w:color="auto"/>
            </w:tcBorders>
          </w:tcPr>
          <w:p w14:paraId="05D0C401"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3C8ACFF" w14:textId="666909F5"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04A17853"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4191B8C8" w14:textId="5EBDE6FF"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21</w:t>
            </w:r>
            <w:r w:rsidRPr="008D5EE5">
              <w:rPr>
                <w:rFonts w:ascii="MS UI Gothic" w:eastAsia="MS UI Gothic" w:hAnsi="MS UI Gothic" w:hint="eastAsia"/>
                <w:sz w:val="16"/>
                <w:szCs w:val="16"/>
                <w:lang w:eastAsia="zh-CN"/>
              </w:rPr>
              <w:t>条</w:t>
            </w:r>
          </w:p>
          <w:p w14:paraId="0E6AA614"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2C720371" w14:textId="4D51C588"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第29、45条</w:t>
            </w:r>
          </w:p>
          <w:p w14:paraId="2CFAC60B"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2B8C4C1E" w14:textId="45E726F6"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第21条</w:t>
            </w:r>
          </w:p>
          <w:p w14:paraId="4050F69C"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p>
          <w:p w14:paraId="42DD0548"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253CB694"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7D11A518" w14:textId="1405ECE2"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の(19)</w:t>
            </w:r>
          </w:p>
          <w:p w14:paraId="2A926D44"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348C57B3"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3D308083" w14:textId="243EA15F"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r w:rsidRPr="008D5EE5">
              <w:rPr>
                <w:rFonts w:ascii="MS UI Gothic" w:eastAsia="MS UI Gothic" w:hAnsi="MS UI Gothic" w:hint="eastAsia"/>
                <w:kern w:val="0"/>
                <w:sz w:val="16"/>
                <w:szCs w:val="16"/>
              </w:rPr>
              <w:t>(24)</w:t>
            </w:r>
          </w:p>
          <w:p w14:paraId="21F1355B"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23008FDC"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2008B06C" w14:textId="08455061"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の(19)</w:t>
            </w:r>
          </w:p>
        </w:tc>
        <w:tc>
          <w:tcPr>
            <w:tcW w:w="1274" w:type="dxa"/>
            <w:vMerge w:val="restart"/>
            <w:tcBorders>
              <w:top w:val="single" w:sz="4" w:space="0" w:color="auto"/>
              <w:left w:val="single" w:sz="4" w:space="0" w:color="auto"/>
              <w:right w:val="single" w:sz="4" w:space="0" w:color="auto"/>
            </w:tcBorders>
          </w:tcPr>
          <w:p w14:paraId="0864E2F9"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278AECC7" w14:textId="77777777" w:rsidTr="00281BB2">
        <w:trPr>
          <w:trHeight w:val="53"/>
        </w:trPr>
        <w:tc>
          <w:tcPr>
            <w:tcW w:w="988" w:type="dxa"/>
            <w:vMerge/>
            <w:tcBorders>
              <w:left w:val="single" w:sz="4" w:space="0" w:color="auto"/>
              <w:right w:val="single" w:sz="4" w:space="0" w:color="auto"/>
            </w:tcBorders>
          </w:tcPr>
          <w:p w14:paraId="1A081E0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4758528"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79D36631" w14:textId="77777777" w:rsidR="002E0507" w:rsidRPr="008D5EE5" w:rsidRDefault="002E0507" w:rsidP="002E0507">
            <w:pPr>
              <w:snapToGrid w:val="0"/>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3E045D9D"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8881498"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4DB7C5C6" w14:textId="77777777" w:rsidTr="00281BB2">
        <w:trPr>
          <w:trHeight w:val="60"/>
        </w:trPr>
        <w:tc>
          <w:tcPr>
            <w:tcW w:w="988" w:type="dxa"/>
            <w:vMerge/>
            <w:tcBorders>
              <w:left w:val="single" w:sz="4" w:space="0" w:color="auto"/>
              <w:right w:val="single" w:sz="4" w:space="0" w:color="auto"/>
            </w:tcBorders>
          </w:tcPr>
          <w:p w14:paraId="46B6A11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674F942C"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72F4567D" w14:textId="7C603CA6"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※他の事業所、施設等と同一敷地内にある場合であって、双方の運営に支障がない場合は、当該他の事業所、施設等に備え付けられた設備及び備品等を使用することができます。</w:t>
            </w:r>
          </w:p>
        </w:tc>
        <w:tc>
          <w:tcPr>
            <w:tcW w:w="293" w:type="dxa"/>
            <w:tcBorders>
              <w:top w:val="nil"/>
              <w:left w:val="dotDotDash" w:sz="4" w:space="0" w:color="auto"/>
              <w:bottom w:val="nil"/>
              <w:right w:val="single" w:sz="4" w:space="0" w:color="auto"/>
            </w:tcBorders>
          </w:tcPr>
          <w:p w14:paraId="22A6F8F1"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7AA8EF04"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DE678DF"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4C1F8B44" w14:textId="77777777" w:rsidTr="00281BB2">
        <w:trPr>
          <w:trHeight w:val="53"/>
        </w:trPr>
        <w:tc>
          <w:tcPr>
            <w:tcW w:w="988" w:type="dxa"/>
            <w:vMerge/>
            <w:tcBorders>
              <w:left w:val="single" w:sz="4" w:space="0" w:color="auto"/>
              <w:right w:val="single" w:sz="4" w:space="0" w:color="auto"/>
            </w:tcBorders>
          </w:tcPr>
          <w:p w14:paraId="22DED88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A268F88"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5A6CE2E3"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E4907F7"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2C35EFA"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2B4C743F" w14:textId="77777777" w:rsidTr="00281BB2">
        <w:trPr>
          <w:trHeight w:val="210"/>
        </w:trPr>
        <w:tc>
          <w:tcPr>
            <w:tcW w:w="988" w:type="dxa"/>
            <w:vMerge/>
            <w:tcBorders>
              <w:left w:val="single" w:sz="4" w:space="0" w:color="auto"/>
              <w:right w:val="single" w:sz="4" w:space="0" w:color="auto"/>
            </w:tcBorders>
          </w:tcPr>
          <w:p w14:paraId="17AA54C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7C841363" w14:textId="7935BCCE"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71E8B1C6" w14:textId="5FF29A4C"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事業の運営を行うために必要な面積を有する専用の事務室を設けていますか。</w:t>
            </w:r>
          </w:p>
        </w:tc>
        <w:tc>
          <w:tcPr>
            <w:tcW w:w="967" w:type="dxa"/>
            <w:gridSpan w:val="2"/>
            <w:tcBorders>
              <w:top w:val="single" w:sz="4" w:space="0" w:color="auto"/>
              <w:left w:val="single" w:sz="4" w:space="0" w:color="auto"/>
              <w:bottom w:val="nil"/>
              <w:right w:val="single" w:sz="4" w:space="0" w:color="auto"/>
            </w:tcBorders>
          </w:tcPr>
          <w:p w14:paraId="06F90007"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AED3061" w14:textId="64143193"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0865E5D0"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82E179B"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16ABF44D" w14:textId="77777777" w:rsidTr="00281BB2">
        <w:trPr>
          <w:trHeight w:val="46"/>
        </w:trPr>
        <w:tc>
          <w:tcPr>
            <w:tcW w:w="988" w:type="dxa"/>
            <w:vMerge/>
            <w:tcBorders>
              <w:left w:val="single" w:sz="4" w:space="0" w:color="auto"/>
              <w:right w:val="single" w:sz="4" w:space="0" w:color="auto"/>
            </w:tcBorders>
          </w:tcPr>
          <w:p w14:paraId="2F144DA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8F50047"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04EC8BD1" w14:textId="77777777" w:rsidR="002E0507" w:rsidRPr="008D5EE5" w:rsidRDefault="002E0507" w:rsidP="002E0507">
            <w:pPr>
              <w:snapToGrid w:val="0"/>
              <w:spacing w:line="0" w:lineRule="atLeast"/>
              <w:ind w:leftChars="-56" w:left="-118"/>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01BC88D4"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8D9CD76"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715D6FF" w14:textId="77777777" w:rsidTr="00281BB2">
        <w:trPr>
          <w:trHeight w:val="231"/>
        </w:trPr>
        <w:tc>
          <w:tcPr>
            <w:tcW w:w="988" w:type="dxa"/>
            <w:vMerge/>
            <w:tcBorders>
              <w:left w:val="single" w:sz="4" w:space="0" w:color="auto"/>
              <w:right w:val="single" w:sz="4" w:space="0" w:color="auto"/>
            </w:tcBorders>
          </w:tcPr>
          <w:p w14:paraId="7115ED9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71492367"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DE02D5E" w14:textId="52E36F30"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専用の事務室を設けることが望ましいですが、間仕切りする等他の事業の用に供するものと明確に区別される場合は、他の事業と同一の事務室であっても差し支えありません。ただし、事務室が区別されていない場合は特に、利用者等に関する情報が漏れることがないよう厳重に対応してください。</w:t>
            </w:r>
          </w:p>
        </w:tc>
        <w:tc>
          <w:tcPr>
            <w:tcW w:w="293" w:type="dxa"/>
            <w:tcBorders>
              <w:top w:val="nil"/>
              <w:left w:val="dotDotDash" w:sz="4" w:space="0" w:color="auto"/>
              <w:bottom w:val="nil"/>
              <w:right w:val="single" w:sz="4" w:space="0" w:color="auto"/>
            </w:tcBorders>
          </w:tcPr>
          <w:p w14:paraId="3C3927DF" w14:textId="77777777" w:rsidR="002E0507" w:rsidRPr="008D5EE5" w:rsidRDefault="002E0507" w:rsidP="002E0507">
            <w:pPr>
              <w:snapToGrid w:val="0"/>
              <w:spacing w:line="0" w:lineRule="atLeast"/>
              <w:ind w:leftChars="-56" w:left="-118"/>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77BB5CBE"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9E1D0D8"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644EF84" w14:textId="77777777" w:rsidTr="00281BB2">
        <w:trPr>
          <w:trHeight w:val="60"/>
        </w:trPr>
        <w:tc>
          <w:tcPr>
            <w:tcW w:w="988" w:type="dxa"/>
            <w:vMerge/>
            <w:tcBorders>
              <w:left w:val="single" w:sz="4" w:space="0" w:color="auto"/>
              <w:right w:val="single" w:sz="4" w:space="0" w:color="auto"/>
            </w:tcBorders>
          </w:tcPr>
          <w:p w14:paraId="30B84911"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8D7DBF5"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2690E2FE" w14:textId="77777777" w:rsidR="002E0507" w:rsidRPr="008D5EE5" w:rsidRDefault="002E0507" w:rsidP="002E0507">
            <w:pPr>
              <w:snapToGrid w:val="0"/>
              <w:spacing w:line="0" w:lineRule="atLeast"/>
              <w:ind w:leftChars="-56" w:left="-118"/>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F60F9ED"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660AFCB"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33FE1442" w14:textId="77777777" w:rsidTr="00281BB2">
        <w:trPr>
          <w:trHeight w:val="210"/>
        </w:trPr>
        <w:tc>
          <w:tcPr>
            <w:tcW w:w="988" w:type="dxa"/>
            <w:vMerge/>
            <w:tcBorders>
              <w:left w:val="single" w:sz="4" w:space="0" w:color="auto"/>
              <w:right w:val="single" w:sz="4" w:space="0" w:color="auto"/>
            </w:tcBorders>
          </w:tcPr>
          <w:p w14:paraId="5DC7DC94"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5765F2DB" w14:textId="66FE22B8"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12" w:type="dxa"/>
            <w:gridSpan w:val="2"/>
            <w:tcBorders>
              <w:top w:val="single" w:sz="4" w:space="0" w:color="auto"/>
              <w:left w:val="nil"/>
              <w:bottom w:val="nil"/>
              <w:right w:val="single" w:sz="4" w:space="0" w:color="auto"/>
            </w:tcBorders>
          </w:tcPr>
          <w:p w14:paraId="7D229445" w14:textId="4E24DBDD"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利用申込みの受付、相談、サービス担当者会議等に対応するのに適切なスペースを確保していますか。</w:t>
            </w:r>
          </w:p>
        </w:tc>
        <w:tc>
          <w:tcPr>
            <w:tcW w:w="967" w:type="dxa"/>
            <w:gridSpan w:val="2"/>
            <w:tcBorders>
              <w:top w:val="single" w:sz="4" w:space="0" w:color="auto"/>
              <w:left w:val="single" w:sz="4" w:space="0" w:color="auto"/>
              <w:bottom w:val="nil"/>
              <w:right w:val="single" w:sz="4" w:space="0" w:color="auto"/>
            </w:tcBorders>
          </w:tcPr>
          <w:p w14:paraId="329F1DAB"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62E036D" w14:textId="368F2015"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2E461C54"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2B9910A"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129015ED" w14:textId="77777777" w:rsidTr="00281BB2">
        <w:trPr>
          <w:trHeight w:val="163"/>
        </w:trPr>
        <w:tc>
          <w:tcPr>
            <w:tcW w:w="988" w:type="dxa"/>
            <w:vMerge/>
            <w:tcBorders>
              <w:left w:val="single" w:sz="4" w:space="0" w:color="auto"/>
              <w:right w:val="single" w:sz="4" w:space="0" w:color="auto"/>
            </w:tcBorders>
          </w:tcPr>
          <w:p w14:paraId="355C09D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6F212C3"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6E8D1260" w14:textId="77777777" w:rsidR="002E0507" w:rsidRPr="008D5EE5" w:rsidRDefault="002E0507" w:rsidP="002E0507">
            <w:pPr>
              <w:snapToGrid w:val="0"/>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3506E5CF"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4AB16A1"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ACBF287" w14:textId="77777777" w:rsidTr="00281BB2">
        <w:trPr>
          <w:trHeight w:val="60"/>
        </w:trPr>
        <w:tc>
          <w:tcPr>
            <w:tcW w:w="988" w:type="dxa"/>
            <w:vMerge/>
            <w:tcBorders>
              <w:left w:val="single" w:sz="4" w:space="0" w:color="auto"/>
              <w:right w:val="single" w:sz="4" w:space="0" w:color="auto"/>
            </w:tcBorders>
          </w:tcPr>
          <w:p w14:paraId="081B22F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1418FCAE"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DA2535D" w14:textId="1C19CB44"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※相談のためのスペースは、利用者が直接出入りできるとともに、相談内容が周囲に聞こえにくいようにするなど、利用者等が利用しやすく相談しやすい構造にしてください。</w:t>
            </w:r>
          </w:p>
        </w:tc>
        <w:tc>
          <w:tcPr>
            <w:tcW w:w="293" w:type="dxa"/>
            <w:tcBorders>
              <w:top w:val="nil"/>
              <w:left w:val="dotDotDash" w:sz="4" w:space="0" w:color="auto"/>
              <w:bottom w:val="nil"/>
              <w:right w:val="single" w:sz="4" w:space="0" w:color="auto"/>
            </w:tcBorders>
          </w:tcPr>
          <w:p w14:paraId="7764DA71"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731D2213"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FB12B03"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51FB725" w14:textId="77777777" w:rsidTr="00281BB2">
        <w:trPr>
          <w:trHeight w:val="60"/>
        </w:trPr>
        <w:tc>
          <w:tcPr>
            <w:tcW w:w="988" w:type="dxa"/>
            <w:vMerge/>
            <w:tcBorders>
              <w:left w:val="single" w:sz="4" w:space="0" w:color="auto"/>
              <w:right w:val="single" w:sz="4" w:space="0" w:color="auto"/>
            </w:tcBorders>
          </w:tcPr>
          <w:p w14:paraId="361248DD"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68220A6"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12F6C389"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1FB80A28"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726A5A86"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42AE00A9" w14:textId="77777777" w:rsidTr="00281BB2">
        <w:trPr>
          <w:trHeight w:val="426"/>
        </w:trPr>
        <w:tc>
          <w:tcPr>
            <w:tcW w:w="988" w:type="dxa"/>
            <w:vMerge w:val="restart"/>
            <w:tcBorders>
              <w:left w:val="single" w:sz="4" w:space="0" w:color="auto"/>
              <w:right w:val="single" w:sz="4" w:space="0" w:color="auto"/>
            </w:tcBorders>
          </w:tcPr>
          <w:p w14:paraId="3CA5ED1B" w14:textId="4EE43DA6"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33</w:t>
            </w:r>
          </w:p>
          <w:p w14:paraId="19E3C6D1" w14:textId="0114099E"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衛生管理</w:t>
            </w:r>
          </w:p>
        </w:tc>
        <w:tc>
          <w:tcPr>
            <w:tcW w:w="427" w:type="dxa"/>
            <w:vMerge w:val="restart"/>
            <w:tcBorders>
              <w:left w:val="single" w:sz="4" w:space="0" w:color="auto"/>
              <w:right w:val="nil"/>
            </w:tcBorders>
          </w:tcPr>
          <w:p w14:paraId="524F0575" w14:textId="318B740A"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3C9148EC" w14:textId="77777777"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事業者は、従業者の清潔の保持及び健康状態について、必要な管理を行っていますか。</w:t>
            </w:r>
          </w:p>
        </w:tc>
        <w:tc>
          <w:tcPr>
            <w:tcW w:w="967" w:type="dxa"/>
            <w:gridSpan w:val="2"/>
            <w:tcBorders>
              <w:top w:val="single" w:sz="4" w:space="0" w:color="auto"/>
              <w:left w:val="single" w:sz="4" w:space="0" w:color="auto"/>
              <w:bottom w:val="nil"/>
              <w:right w:val="single" w:sz="4" w:space="0" w:color="auto"/>
            </w:tcBorders>
          </w:tcPr>
          <w:p w14:paraId="2CA76365"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C8236B8" w14:textId="2DA75438"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4A79EBD0"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7F3CD56A" w14:textId="7AB4D306"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22</w:t>
            </w:r>
            <w:r w:rsidRPr="008D5EE5">
              <w:rPr>
                <w:rFonts w:ascii="MS UI Gothic" w:eastAsia="MS UI Gothic" w:hAnsi="MS UI Gothic" w:hint="eastAsia"/>
                <w:sz w:val="16"/>
                <w:szCs w:val="16"/>
                <w:lang w:eastAsia="zh-CN"/>
              </w:rPr>
              <w:t>条</w:t>
            </w:r>
          </w:p>
          <w:p w14:paraId="17BCE26F"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地域基準第30、45条</w:t>
            </w:r>
          </w:p>
          <w:p w14:paraId="04FEB2D4"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44477040" w14:textId="13176EB4"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第22条</w:t>
            </w:r>
          </w:p>
          <w:p w14:paraId="03AA1C5F" w14:textId="77777777" w:rsidR="002E0507" w:rsidRPr="008D5EE5" w:rsidRDefault="002E0507" w:rsidP="002E0507">
            <w:pPr>
              <w:snapToGrid w:val="0"/>
              <w:spacing w:line="0" w:lineRule="atLeast"/>
              <w:rPr>
                <w:rFonts w:ascii="MS UI Gothic" w:eastAsia="MS UI Gothic" w:hAnsi="MS UI Gothic"/>
                <w:sz w:val="16"/>
                <w:szCs w:val="16"/>
                <w:lang w:eastAsia="zh-CN"/>
              </w:rPr>
            </w:pPr>
          </w:p>
          <w:p w14:paraId="5507E5A5" w14:textId="77777777" w:rsidR="002E0507"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労働安全衛生法第66条</w:t>
            </w:r>
          </w:p>
          <w:p w14:paraId="1E2E062D" w14:textId="77777777" w:rsidR="002E0507" w:rsidRPr="008D5EE5" w:rsidRDefault="002E0507" w:rsidP="002E0507">
            <w:pPr>
              <w:snapToGrid w:val="0"/>
              <w:spacing w:line="0" w:lineRule="atLeast"/>
              <w:jc w:val="left"/>
              <w:rPr>
                <w:rFonts w:ascii="MS UI Gothic" w:eastAsia="SimSun" w:hAnsi="MS UI Gothic"/>
                <w:sz w:val="16"/>
                <w:szCs w:val="16"/>
                <w:lang w:eastAsia="zh-CN"/>
              </w:rPr>
            </w:pPr>
          </w:p>
          <w:p w14:paraId="2FEEE8CE"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計画基準</w:t>
            </w:r>
          </w:p>
          <w:p w14:paraId="7B65EF4A"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1099DC87" w14:textId="201653A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の(20)</w:t>
            </w:r>
          </w:p>
          <w:p w14:paraId="79ADD738"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1D2677AE"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67CA1D42" w14:textId="2D3B9D40"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r w:rsidRPr="008D5EE5">
              <w:rPr>
                <w:rFonts w:ascii="MS UI Gothic" w:eastAsia="MS UI Gothic" w:hAnsi="MS UI Gothic" w:hint="eastAsia"/>
                <w:kern w:val="0"/>
                <w:sz w:val="16"/>
                <w:szCs w:val="16"/>
              </w:rPr>
              <w:t>(</w:t>
            </w:r>
            <w:r w:rsidR="00810F5C" w:rsidRPr="008D5EE5">
              <w:rPr>
                <w:rFonts w:ascii="MS UI Gothic" w:eastAsia="MS UI Gothic" w:hAnsi="MS UI Gothic" w:hint="eastAsia"/>
                <w:kern w:val="0"/>
                <w:sz w:val="16"/>
                <w:szCs w:val="16"/>
              </w:rPr>
              <w:t>25</w:t>
            </w:r>
            <w:r w:rsidRPr="008D5EE5">
              <w:rPr>
                <w:rFonts w:ascii="MS UI Gothic" w:eastAsia="MS UI Gothic" w:hAnsi="MS UI Gothic" w:hint="eastAsia"/>
                <w:kern w:val="0"/>
                <w:sz w:val="16"/>
                <w:szCs w:val="16"/>
              </w:rPr>
              <w:t>)</w:t>
            </w:r>
          </w:p>
          <w:p w14:paraId="4FD15F04"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2E3707D4"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308A822F" w14:textId="7F7A1BD6" w:rsidR="002E0507" w:rsidRPr="008D5EE5" w:rsidRDefault="002E0507" w:rsidP="002E0507">
            <w:pPr>
              <w:snapToGrid w:val="0"/>
              <w:spacing w:line="0" w:lineRule="atLeast"/>
              <w:jc w:val="left"/>
              <w:rPr>
                <w:rFonts w:ascii="MS UI Gothic" w:eastAsiaTheme="minorEastAsia"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の(20)</w:t>
            </w:r>
          </w:p>
        </w:tc>
        <w:tc>
          <w:tcPr>
            <w:tcW w:w="1274" w:type="dxa"/>
            <w:vMerge w:val="restart"/>
            <w:tcBorders>
              <w:top w:val="single" w:sz="4" w:space="0" w:color="auto"/>
              <w:left w:val="single" w:sz="4" w:space="0" w:color="auto"/>
              <w:right w:val="single" w:sz="4" w:space="0" w:color="auto"/>
            </w:tcBorders>
          </w:tcPr>
          <w:p w14:paraId="4CB1238F"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1AAA9D42" w14:textId="7BDC9B9E" w:rsidTr="00281BB2">
        <w:trPr>
          <w:trHeight w:val="46"/>
        </w:trPr>
        <w:tc>
          <w:tcPr>
            <w:tcW w:w="988" w:type="dxa"/>
            <w:vMerge/>
            <w:tcBorders>
              <w:left w:val="single" w:sz="4" w:space="0" w:color="auto"/>
              <w:right w:val="single" w:sz="4" w:space="0" w:color="auto"/>
            </w:tcBorders>
          </w:tcPr>
          <w:p w14:paraId="285C39D3"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52312BD"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65D99FE9" w14:textId="7547B5D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581437B9" w14:textId="2F1777DB" w:rsidR="002E0507" w:rsidRPr="008D5EE5" w:rsidRDefault="002E0507" w:rsidP="002E0507">
            <w:pPr>
              <w:snapToGrid w:val="0"/>
              <w:rPr>
                <w:rFonts w:ascii="MS UI Gothic" w:eastAsia="MS UI Gothic" w:hAnsi="MS UI Gothic"/>
                <w:sz w:val="16"/>
                <w:szCs w:val="16"/>
              </w:rPr>
            </w:pPr>
          </w:p>
        </w:tc>
        <w:tc>
          <w:tcPr>
            <w:tcW w:w="1274" w:type="dxa"/>
            <w:vMerge/>
            <w:tcBorders>
              <w:left w:val="single" w:sz="4" w:space="0" w:color="auto"/>
              <w:right w:val="single" w:sz="4" w:space="0" w:color="auto"/>
            </w:tcBorders>
          </w:tcPr>
          <w:p w14:paraId="594AF28F" w14:textId="77777777" w:rsidR="002E0507" w:rsidRPr="008D5EE5" w:rsidRDefault="002E0507" w:rsidP="002E0507">
            <w:pPr>
              <w:snapToGrid w:val="0"/>
              <w:rPr>
                <w:rFonts w:ascii="MS UI Gothic" w:eastAsia="MS UI Gothic" w:hAnsi="MS UI Gothic"/>
                <w:sz w:val="16"/>
                <w:szCs w:val="16"/>
              </w:rPr>
            </w:pPr>
          </w:p>
        </w:tc>
      </w:tr>
      <w:tr w:rsidR="002E0507" w:rsidRPr="008D5EE5" w14:paraId="233A445F" w14:textId="5FF7A6F9" w:rsidTr="00281BB2">
        <w:trPr>
          <w:trHeight w:val="53"/>
        </w:trPr>
        <w:tc>
          <w:tcPr>
            <w:tcW w:w="988" w:type="dxa"/>
            <w:vMerge/>
            <w:tcBorders>
              <w:left w:val="single" w:sz="4" w:space="0" w:color="auto"/>
              <w:right w:val="single" w:sz="4" w:space="0" w:color="auto"/>
            </w:tcBorders>
          </w:tcPr>
          <w:p w14:paraId="2D3E718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4F963F67"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20B39D1" w14:textId="7A3C85B0"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※常時使用する労働者に対し、1年以内ごとに1回、定期的に健康診断を実施しなければなりません。</w:t>
            </w:r>
          </w:p>
        </w:tc>
        <w:tc>
          <w:tcPr>
            <w:tcW w:w="293" w:type="dxa"/>
            <w:tcBorders>
              <w:top w:val="nil"/>
              <w:left w:val="dotDotDash" w:sz="4" w:space="0" w:color="auto"/>
              <w:bottom w:val="nil"/>
              <w:right w:val="single" w:sz="4" w:space="0" w:color="auto"/>
            </w:tcBorders>
          </w:tcPr>
          <w:p w14:paraId="13B5FA3E"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12535D98" w14:textId="251A2AAD" w:rsidR="002E0507" w:rsidRPr="008D5EE5" w:rsidRDefault="002E0507" w:rsidP="002E0507">
            <w:pPr>
              <w:snapToGrid w:val="0"/>
              <w:rPr>
                <w:rFonts w:ascii="MS UI Gothic" w:eastAsia="MS UI Gothic" w:hAnsi="MS UI Gothic"/>
                <w:sz w:val="16"/>
                <w:szCs w:val="16"/>
              </w:rPr>
            </w:pPr>
          </w:p>
        </w:tc>
        <w:tc>
          <w:tcPr>
            <w:tcW w:w="1274" w:type="dxa"/>
            <w:vMerge/>
            <w:tcBorders>
              <w:left w:val="single" w:sz="4" w:space="0" w:color="auto"/>
              <w:right w:val="single" w:sz="4" w:space="0" w:color="auto"/>
            </w:tcBorders>
          </w:tcPr>
          <w:p w14:paraId="3ACD9512" w14:textId="77777777" w:rsidR="002E0507" w:rsidRPr="008D5EE5" w:rsidRDefault="002E0507" w:rsidP="002E0507">
            <w:pPr>
              <w:snapToGrid w:val="0"/>
              <w:rPr>
                <w:rFonts w:ascii="MS UI Gothic" w:eastAsia="MS UI Gothic" w:hAnsi="MS UI Gothic"/>
                <w:sz w:val="16"/>
                <w:szCs w:val="16"/>
              </w:rPr>
            </w:pPr>
          </w:p>
        </w:tc>
      </w:tr>
      <w:tr w:rsidR="002E0507" w:rsidRPr="008D5EE5" w14:paraId="64D07F19" w14:textId="15CB39C3" w:rsidTr="00281BB2">
        <w:trPr>
          <w:trHeight w:val="53"/>
        </w:trPr>
        <w:tc>
          <w:tcPr>
            <w:tcW w:w="988" w:type="dxa"/>
            <w:vMerge/>
            <w:tcBorders>
              <w:left w:val="single" w:sz="4" w:space="0" w:color="auto"/>
              <w:right w:val="single" w:sz="4" w:space="0" w:color="auto"/>
            </w:tcBorders>
          </w:tcPr>
          <w:p w14:paraId="2E1BFCD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bottom w:val="single" w:sz="4" w:space="0" w:color="000000"/>
              <w:right w:val="nil"/>
            </w:tcBorders>
          </w:tcPr>
          <w:p w14:paraId="02BF8BBE"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5A9AB674" w14:textId="58DFCBE4"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7564CE4" w14:textId="0711CB09" w:rsidR="002E0507" w:rsidRPr="008D5EE5" w:rsidRDefault="002E0507" w:rsidP="002E0507">
            <w:pPr>
              <w:snapToGrid w:val="0"/>
              <w:rPr>
                <w:rFonts w:ascii="MS UI Gothic" w:eastAsia="MS UI Gothic" w:hAnsi="MS UI Gothic"/>
                <w:sz w:val="16"/>
                <w:szCs w:val="16"/>
              </w:rPr>
            </w:pPr>
          </w:p>
        </w:tc>
        <w:tc>
          <w:tcPr>
            <w:tcW w:w="1274" w:type="dxa"/>
            <w:vMerge/>
            <w:tcBorders>
              <w:left w:val="single" w:sz="4" w:space="0" w:color="auto"/>
              <w:right w:val="single" w:sz="4" w:space="0" w:color="auto"/>
            </w:tcBorders>
          </w:tcPr>
          <w:p w14:paraId="3073A7C3" w14:textId="77777777" w:rsidR="002E0507" w:rsidRPr="008D5EE5" w:rsidRDefault="002E0507" w:rsidP="002E0507">
            <w:pPr>
              <w:snapToGrid w:val="0"/>
              <w:rPr>
                <w:rFonts w:ascii="MS UI Gothic" w:eastAsia="MS UI Gothic" w:hAnsi="MS UI Gothic"/>
                <w:sz w:val="16"/>
                <w:szCs w:val="16"/>
              </w:rPr>
            </w:pPr>
          </w:p>
        </w:tc>
      </w:tr>
      <w:tr w:rsidR="002E0507" w:rsidRPr="008D5EE5" w14:paraId="67603D5A" w14:textId="77777777" w:rsidTr="00281BB2">
        <w:trPr>
          <w:trHeight w:val="210"/>
        </w:trPr>
        <w:tc>
          <w:tcPr>
            <w:tcW w:w="988" w:type="dxa"/>
            <w:vMerge/>
            <w:tcBorders>
              <w:left w:val="single" w:sz="4" w:space="0" w:color="auto"/>
              <w:right w:val="single" w:sz="4" w:space="0" w:color="auto"/>
            </w:tcBorders>
          </w:tcPr>
          <w:p w14:paraId="1E5FB9C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5966E819" w14:textId="1EF29EEF"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5BE2FAFF" w14:textId="6F8742C3"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事業者は、事業所の設備及び備品等について、衛生的な管理に努めていますか。</w:t>
            </w:r>
          </w:p>
        </w:tc>
        <w:tc>
          <w:tcPr>
            <w:tcW w:w="967" w:type="dxa"/>
            <w:gridSpan w:val="2"/>
            <w:tcBorders>
              <w:top w:val="single" w:sz="4" w:space="0" w:color="auto"/>
              <w:left w:val="single" w:sz="4" w:space="0" w:color="auto"/>
              <w:bottom w:val="nil"/>
              <w:right w:val="single" w:sz="4" w:space="0" w:color="auto"/>
            </w:tcBorders>
          </w:tcPr>
          <w:p w14:paraId="2DC3E267"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F9506C6" w14:textId="3FDF36EB"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32448602" w14:textId="0D3ADA71" w:rsidR="002E0507" w:rsidRPr="008D5EE5" w:rsidRDefault="002E0507" w:rsidP="002E0507">
            <w:pPr>
              <w:snapToGrid w:val="0"/>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09D5BA7F"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tc>
      </w:tr>
      <w:tr w:rsidR="002E0507" w:rsidRPr="008D5EE5" w14:paraId="0AEE420A" w14:textId="77777777" w:rsidTr="00281BB2">
        <w:trPr>
          <w:trHeight w:val="60"/>
        </w:trPr>
        <w:tc>
          <w:tcPr>
            <w:tcW w:w="988" w:type="dxa"/>
            <w:vMerge/>
            <w:tcBorders>
              <w:left w:val="single" w:sz="4" w:space="0" w:color="auto"/>
              <w:right w:val="single" w:sz="4" w:space="0" w:color="auto"/>
            </w:tcBorders>
          </w:tcPr>
          <w:p w14:paraId="721E8DC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931A3DF"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098A64A9" w14:textId="77777777" w:rsidR="002E0507" w:rsidRPr="008D5EE5" w:rsidRDefault="002E0507" w:rsidP="002E0507">
            <w:pPr>
              <w:snapToGrid w:val="0"/>
              <w:spacing w:line="0" w:lineRule="atLeast"/>
              <w:ind w:leftChars="-56" w:left="-118"/>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D444B10"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00069F8"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75AB297" w14:textId="77777777" w:rsidTr="00281BB2">
        <w:trPr>
          <w:trHeight w:val="507"/>
        </w:trPr>
        <w:tc>
          <w:tcPr>
            <w:tcW w:w="988" w:type="dxa"/>
            <w:vMerge/>
            <w:tcBorders>
              <w:left w:val="single" w:sz="4" w:space="0" w:color="auto"/>
              <w:right w:val="single" w:sz="4" w:space="0" w:color="auto"/>
            </w:tcBorders>
          </w:tcPr>
          <w:p w14:paraId="39C8F55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6D7978BA"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876C67C" w14:textId="33A83DA1"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※従業者が感染源となることを予防し、また従業者を感染の危険から守るため、手指を洗浄するための設備や感染予防のための備品等を備えるなど対策を講じてください。</w:t>
            </w:r>
          </w:p>
          <w:p w14:paraId="68195B26" w14:textId="0B03AEE3" w:rsidR="002E0507" w:rsidRPr="008D5EE5" w:rsidRDefault="002E0507" w:rsidP="002E0507">
            <w:pPr>
              <w:snapToGrid w:val="0"/>
              <w:spacing w:line="0" w:lineRule="atLeast"/>
              <w:ind w:left="120" w:hangingChars="100" w:hanging="120"/>
              <w:jc w:val="left"/>
              <w:rPr>
                <w:rFonts w:ascii="MS UI Gothic" w:eastAsia="MS UI Gothic" w:hAnsi="MS UI Gothic"/>
                <w:sz w:val="16"/>
                <w:szCs w:val="16"/>
              </w:rPr>
            </w:pPr>
            <w:r w:rsidRPr="008D5EE5">
              <w:rPr>
                <w:rFonts w:ascii="MS UI Gothic" w:eastAsia="MS UI Gothic" w:hAnsi="MS UI Gothic" w:hint="eastAsia"/>
                <w:sz w:val="12"/>
                <w:szCs w:val="16"/>
              </w:rPr>
              <w:t>※手洗所等の従業者共用のタオルは、感染源となり感染拡大の恐れがありますので、使用しないでください。</w:t>
            </w:r>
          </w:p>
        </w:tc>
        <w:tc>
          <w:tcPr>
            <w:tcW w:w="293" w:type="dxa"/>
            <w:tcBorders>
              <w:top w:val="nil"/>
              <w:left w:val="dotDotDash" w:sz="4" w:space="0" w:color="auto"/>
              <w:bottom w:val="nil"/>
              <w:right w:val="single" w:sz="4" w:space="0" w:color="auto"/>
            </w:tcBorders>
          </w:tcPr>
          <w:p w14:paraId="2FCAAA15" w14:textId="77777777" w:rsidR="002E0507" w:rsidRPr="008D5EE5" w:rsidRDefault="002E0507" w:rsidP="002E0507">
            <w:pPr>
              <w:snapToGrid w:val="0"/>
              <w:spacing w:line="0" w:lineRule="atLeast"/>
              <w:ind w:leftChars="-56" w:left="-118"/>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0CEBA2FA"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6D7FEE7"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61243F9" w14:textId="77777777" w:rsidTr="00281BB2">
        <w:trPr>
          <w:trHeight w:val="60"/>
        </w:trPr>
        <w:tc>
          <w:tcPr>
            <w:tcW w:w="988" w:type="dxa"/>
            <w:vMerge/>
            <w:tcBorders>
              <w:left w:val="single" w:sz="4" w:space="0" w:color="auto"/>
              <w:right w:val="single" w:sz="4" w:space="0" w:color="auto"/>
            </w:tcBorders>
          </w:tcPr>
          <w:p w14:paraId="5ABCCFA0"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87606F7"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32ED5FCF" w14:textId="1B6C5795" w:rsidR="002E0507" w:rsidRPr="008D5EE5" w:rsidRDefault="002E0507" w:rsidP="002E0507">
            <w:pPr>
              <w:snapToGrid w:val="0"/>
              <w:spacing w:line="0" w:lineRule="atLeast"/>
              <w:ind w:leftChars="-56" w:left="-118"/>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5781566D"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7DD765B"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C7BABA7" w14:textId="77777777" w:rsidTr="00281BB2">
        <w:trPr>
          <w:trHeight w:val="60"/>
        </w:trPr>
        <w:tc>
          <w:tcPr>
            <w:tcW w:w="988" w:type="dxa"/>
            <w:vMerge/>
            <w:tcBorders>
              <w:left w:val="single" w:sz="4" w:space="0" w:color="auto"/>
              <w:right w:val="single" w:sz="4" w:space="0" w:color="auto"/>
            </w:tcBorders>
          </w:tcPr>
          <w:p w14:paraId="7A75255B" w14:textId="213A2DFA"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7B270CD7" w14:textId="2E9CBC8B"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12" w:type="dxa"/>
            <w:gridSpan w:val="2"/>
            <w:tcBorders>
              <w:top w:val="single" w:sz="4" w:space="0" w:color="auto"/>
              <w:left w:val="nil"/>
              <w:bottom w:val="nil"/>
              <w:right w:val="single" w:sz="4" w:space="0" w:color="auto"/>
            </w:tcBorders>
          </w:tcPr>
          <w:p w14:paraId="6DD4E1BC" w14:textId="77777777"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事業所において感染症が発生し、又はまん延しないように、次に掲げる措置を講じていますか。</w:t>
            </w:r>
          </w:p>
          <w:p w14:paraId="377EB787" w14:textId="59332E69" w:rsidR="002E0507" w:rsidRPr="008D5EE5" w:rsidRDefault="002E0507" w:rsidP="002E0507">
            <w:pPr>
              <w:snapToGrid w:val="0"/>
              <w:spacing w:line="0" w:lineRule="atLeast"/>
              <w:ind w:leftChars="100" w:left="37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ア　感染症の予防及びまん延の防止のための対策を検討する委員会（テレビ電話装置その他の情報通信機器を活用して行うことができるものとする。）を定期的に開催するとともに、その結果について、従業者に周知徹底を図っていますか。</w:t>
            </w:r>
          </w:p>
          <w:p w14:paraId="1E15792E" w14:textId="77777777" w:rsidR="002E0507" w:rsidRPr="008D5EE5" w:rsidRDefault="002E0507" w:rsidP="002E0507">
            <w:pPr>
              <w:snapToGrid w:val="0"/>
              <w:spacing w:line="0" w:lineRule="atLeast"/>
              <w:ind w:leftChars="100" w:left="37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イ　感染症及びまん延の防止のための指針を整備していますか。</w:t>
            </w:r>
          </w:p>
          <w:p w14:paraId="24248CD1" w14:textId="7C8829EB" w:rsidR="002E0507" w:rsidRPr="008D5EE5" w:rsidRDefault="002E0507" w:rsidP="002E0507">
            <w:pPr>
              <w:snapToGrid w:val="0"/>
              <w:spacing w:line="0" w:lineRule="atLeast"/>
              <w:ind w:leftChars="100" w:left="37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ウ　従業者に対し感染症の予防及びまん延の防止のための研修及び訓練を定期的に実施していますか。</w:t>
            </w:r>
          </w:p>
        </w:tc>
        <w:tc>
          <w:tcPr>
            <w:tcW w:w="967" w:type="dxa"/>
            <w:gridSpan w:val="2"/>
            <w:tcBorders>
              <w:top w:val="single" w:sz="4" w:space="0" w:color="auto"/>
              <w:left w:val="single" w:sz="4" w:space="0" w:color="auto"/>
              <w:bottom w:val="nil"/>
              <w:right w:val="single" w:sz="4" w:space="0" w:color="auto"/>
            </w:tcBorders>
          </w:tcPr>
          <w:p w14:paraId="293AF961"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67DD4B4"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4420242D" w14:textId="71F7F626" w:rsidR="002E0507" w:rsidRPr="008D5EE5" w:rsidRDefault="002E0507" w:rsidP="002E0507">
            <w:pPr>
              <w:snapToGrid w:val="0"/>
              <w:spacing w:line="0" w:lineRule="atLeast"/>
              <w:jc w:val="left"/>
              <w:rPr>
                <w:rFonts w:ascii="MS UI Gothic" w:eastAsia="MS UI Gothic" w:hAnsi="MS UI Gothic"/>
                <w:sz w:val="16"/>
                <w:szCs w:val="16"/>
                <w:lang w:eastAsia="zh-CN"/>
              </w:rPr>
            </w:pPr>
          </w:p>
        </w:tc>
        <w:tc>
          <w:tcPr>
            <w:tcW w:w="1274" w:type="dxa"/>
            <w:vMerge/>
            <w:tcBorders>
              <w:left w:val="single" w:sz="4" w:space="0" w:color="auto"/>
              <w:right w:val="single" w:sz="4" w:space="0" w:color="auto"/>
            </w:tcBorders>
          </w:tcPr>
          <w:p w14:paraId="2018A4EC"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lang w:eastAsia="zh-CN"/>
              </w:rPr>
            </w:pPr>
          </w:p>
        </w:tc>
      </w:tr>
      <w:tr w:rsidR="002E0507" w:rsidRPr="008D5EE5" w14:paraId="702897CD" w14:textId="77777777" w:rsidTr="00281BB2">
        <w:trPr>
          <w:trHeight w:val="149"/>
        </w:trPr>
        <w:tc>
          <w:tcPr>
            <w:tcW w:w="988" w:type="dxa"/>
            <w:vMerge/>
            <w:tcBorders>
              <w:left w:val="single" w:sz="4" w:space="0" w:color="auto"/>
              <w:right w:val="single" w:sz="4" w:space="0" w:color="auto"/>
            </w:tcBorders>
          </w:tcPr>
          <w:p w14:paraId="5F750F2A" w14:textId="77777777" w:rsidR="002E0507" w:rsidRPr="008D5EE5" w:rsidRDefault="002E0507" w:rsidP="002E0507">
            <w:pPr>
              <w:snapToGrid w:val="0"/>
              <w:spacing w:line="0" w:lineRule="atLeast"/>
              <w:rPr>
                <w:rFonts w:ascii="MS UI Gothic" w:eastAsia="MS UI Gothic" w:hAnsi="MS UI Gothic"/>
                <w:sz w:val="16"/>
                <w:szCs w:val="16"/>
                <w:lang w:eastAsia="zh-CN"/>
              </w:rPr>
            </w:pPr>
          </w:p>
        </w:tc>
        <w:tc>
          <w:tcPr>
            <w:tcW w:w="427" w:type="dxa"/>
            <w:vMerge/>
            <w:tcBorders>
              <w:left w:val="single" w:sz="4" w:space="0" w:color="auto"/>
              <w:right w:val="nil"/>
            </w:tcBorders>
          </w:tcPr>
          <w:p w14:paraId="28D3B4DF"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lang w:eastAsia="zh-CN"/>
              </w:rPr>
            </w:pPr>
          </w:p>
        </w:tc>
        <w:tc>
          <w:tcPr>
            <w:tcW w:w="5679" w:type="dxa"/>
            <w:gridSpan w:val="4"/>
            <w:tcBorders>
              <w:top w:val="nil"/>
              <w:left w:val="nil"/>
              <w:bottom w:val="nil"/>
              <w:right w:val="single" w:sz="4" w:space="0" w:color="auto"/>
            </w:tcBorders>
          </w:tcPr>
          <w:p w14:paraId="5CCE9717" w14:textId="7CEFF3B1" w:rsidR="002E0507" w:rsidRPr="007B0655" w:rsidRDefault="002E0507" w:rsidP="002E0507">
            <w:pPr>
              <w:spacing w:line="0" w:lineRule="atLeast"/>
              <w:jc w:val="left"/>
              <w:rPr>
                <w:rFonts w:ascii="MS UI Gothic" w:eastAsia="MS UI Gothic" w:hAnsi="MS UI Gothic"/>
                <w:b/>
                <w:bCs/>
                <w:sz w:val="12"/>
                <w:szCs w:val="12"/>
              </w:rPr>
            </w:pPr>
            <w:r w:rsidRPr="007B0655">
              <w:rPr>
                <w:rFonts w:ascii="MS UI Gothic" w:eastAsia="MS UI Gothic" w:hAnsi="MS UI Gothic" w:hint="eastAsia"/>
                <w:b/>
                <w:bCs/>
                <w:sz w:val="12"/>
                <w:szCs w:val="12"/>
              </w:rPr>
              <w:t>【経過措置の終了】令和6年4月1日義務化</w:t>
            </w:r>
          </w:p>
        </w:tc>
        <w:tc>
          <w:tcPr>
            <w:tcW w:w="1273" w:type="dxa"/>
            <w:vMerge/>
            <w:tcBorders>
              <w:left w:val="single" w:sz="4" w:space="0" w:color="auto"/>
              <w:right w:val="single" w:sz="4" w:space="0" w:color="auto"/>
            </w:tcBorders>
          </w:tcPr>
          <w:p w14:paraId="7C874384" w14:textId="77777777" w:rsidR="002E0507" w:rsidRPr="008D5EE5" w:rsidRDefault="002E0507" w:rsidP="002E0507">
            <w:pPr>
              <w:snapToGrid w:val="0"/>
              <w:rPr>
                <w:rFonts w:ascii="MS UI Gothic" w:eastAsia="MS UI Gothic" w:hAnsi="MS UI Gothic"/>
                <w:sz w:val="16"/>
                <w:szCs w:val="16"/>
              </w:rPr>
            </w:pPr>
          </w:p>
        </w:tc>
        <w:tc>
          <w:tcPr>
            <w:tcW w:w="1274" w:type="dxa"/>
            <w:vMerge/>
            <w:tcBorders>
              <w:left w:val="single" w:sz="4" w:space="0" w:color="auto"/>
              <w:right w:val="single" w:sz="4" w:space="0" w:color="auto"/>
            </w:tcBorders>
          </w:tcPr>
          <w:p w14:paraId="6C3609F3" w14:textId="77777777" w:rsidR="002E0507" w:rsidRPr="008D5EE5" w:rsidRDefault="002E0507" w:rsidP="002E0507">
            <w:pPr>
              <w:snapToGrid w:val="0"/>
              <w:rPr>
                <w:rFonts w:ascii="MS UI Gothic" w:eastAsia="MS UI Gothic" w:hAnsi="MS UI Gothic"/>
                <w:sz w:val="16"/>
                <w:szCs w:val="16"/>
              </w:rPr>
            </w:pPr>
          </w:p>
        </w:tc>
      </w:tr>
      <w:tr w:rsidR="002E0507" w:rsidRPr="008D5EE5" w14:paraId="280F16DC" w14:textId="77777777" w:rsidTr="00281BB2">
        <w:trPr>
          <w:trHeight w:val="53"/>
        </w:trPr>
        <w:tc>
          <w:tcPr>
            <w:tcW w:w="988" w:type="dxa"/>
            <w:vMerge/>
            <w:tcBorders>
              <w:left w:val="single" w:sz="4" w:space="0" w:color="auto"/>
              <w:right w:val="single" w:sz="4" w:space="0" w:color="auto"/>
            </w:tcBorders>
          </w:tcPr>
          <w:p w14:paraId="60547C4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4314DF2"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7101DB4" w14:textId="77777777" w:rsidR="002E0507" w:rsidRPr="008D5EE5" w:rsidRDefault="002E0507" w:rsidP="002E0507">
            <w:pPr>
              <w:spacing w:line="0" w:lineRule="atLeast"/>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【具体的な感染症対策等について】</w:t>
            </w:r>
          </w:p>
          <w:p w14:paraId="00504263" w14:textId="77777777" w:rsidR="002E0507" w:rsidRPr="008D5EE5" w:rsidRDefault="002E0507" w:rsidP="002E0507">
            <w:pPr>
              <w:spacing w:line="0" w:lineRule="atLeast"/>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※詳細は、厚生労働省のＨＰに記載の、「障害福祉サービス事業所等における感染対策指針作成の手引」（令和4年3月　ＭＳ＆ＡＤインターリスク総研㈱）を参照してください。</w:t>
            </w:r>
          </w:p>
          <w:p w14:paraId="220F78BA" w14:textId="77777777" w:rsidR="002E0507" w:rsidRPr="008D5EE5" w:rsidRDefault="002E0507" w:rsidP="002E0507">
            <w:pPr>
              <w:spacing w:line="0" w:lineRule="atLeast"/>
              <w:ind w:left="120" w:hangingChars="100" w:hanging="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※専任の感染対策を担当する者（以下「感染対策担当者」という。）を決めてください。</w:t>
            </w:r>
          </w:p>
          <w:p w14:paraId="46974A38" w14:textId="48C4457A" w:rsidR="002E0507" w:rsidRPr="008D5EE5" w:rsidRDefault="002E0507" w:rsidP="002E0507">
            <w:pPr>
              <w:spacing w:line="0" w:lineRule="atLeast"/>
              <w:ind w:left="120" w:hangingChars="100" w:hanging="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※感染対策委員会は、利用者の状況など事業所の状況に応じ、概ね</w:t>
            </w:r>
            <w:r w:rsidRPr="007B0655">
              <w:rPr>
                <w:rFonts w:ascii="MS UI Gothic" w:eastAsia="MS UI Gothic" w:hAnsi="MS UI Gothic" w:hint="eastAsia"/>
                <w:b/>
                <w:bCs/>
                <w:color w:val="000000" w:themeColor="text1"/>
                <w:sz w:val="12"/>
                <w:szCs w:val="16"/>
                <w:u w:val="single"/>
              </w:rPr>
              <w:t>6月に1回以上</w:t>
            </w:r>
            <w:r w:rsidRPr="008D5EE5">
              <w:rPr>
                <w:rFonts w:ascii="MS UI Gothic" w:eastAsia="MS UI Gothic" w:hAnsi="MS UI Gothic" w:hint="eastAsia"/>
                <w:color w:val="000000" w:themeColor="text1"/>
                <w:sz w:val="12"/>
                <w:szCs w:val="16"/>
              </w:rPr>
              <w:t>、定期的に開催するとともに、感染症が流行する時期等を勘案して必要に応じ随時開催してください。また、委員会の実施記録（開催日時、内容、参加者等を記載）を残してください。</w:t>
            </w:r>
          </w:p>
          <w:p w14:paraId="521F5229" w14:textId="77777777" w:rsidR="002E0507" w:rsidRPr="008D5EE5" w:rsidRDefault="002E0507" w:rsidP="002E0507">
            <w:pPr>
              <w:spacing w:line="0" w:lineRule="atLeast"/>
              <w:ind w:left="120" w:hangingChars="100" w:hanging="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※感染対策委員会は、他の会議体を設置している場合、これと一体的に設置・運営することができます。</w:t>
            </w:r>
          </w:p>
          <w:p w14:paraId="3507159E" w14:textId="3D2867B5" w:rsidR="002E0507" w:rsidRPr="008D5EE5" w:rsidRDefault="002E0507" w:rsidP="002E0507">
            <w:pPr>
              <w:spacing w:line="0" w:lineRule="atLeast"/>
              <w:ind w:firstLineChars="100" w:firstLine="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また、他のサービス事業者との連携等により行うことも可能です。</w:t>
            </w:r>
          </w:p>
          <w:p w14:paraId="6BD52EFB" w14:textId="77777777" w:rsidR="002E0507" w:rsidRPr="008D5EE5" w:rsidRDefault="002E0507" w:rsidP="002E0507">
            <w:pPr>
              <w:spacing w:line="0" w:lineRule="atLeast"/>
              <w:ind w:left="120" w:hangingChars="100" w:hanging="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感染症の予防及びまん延の防止のための指針」には、平常時の対策及び発生時の対応を規定してください。（平常時の対策としては、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6C783231" w14:textId="77777777" w:rsidR="002E0507" w:rsidRPr="008D5EE5" w:rsidRDefault="002E0507" w:rsidP="002E0507">
            <w:pPr>
              <w:spacing w:line="0" w:lineRule="atLeast"/>
              <w:ind w:left="120" w:hangingChars="100" w:hanging="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※発生時における事業所内の連絡体制や上記の関係機関への連絡体制を整備してください。</w:t>
            </w:r>
          </w:p>
          <w:p w14:paraId="5A2A67ED" w14:textId="77777777" w:rsidR="002E0507" w:rsidRPr="008D5EE5" w:rsidRDefault="002E0507" w:rsidP="002E0507">
            <w:pPr>
              <w:spacing w:line="0" w:lineRule="atLeast"/>
              <w:ind w:left="120" w:hangingChars="100" w:hanging="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※事業所が定期的な</w:t>
            </w:r>
            <w:r w:rsidRPr="008D5EE5">
              <w:rPr>
                <w:rFonts w:ascii="MS UI Gothic" w:eastAsia="MS UI Gothic" w:hAnsi="MS UI Gothic" w:hint="eastAsia"/>
                <w:color w:val="000000" w:themeColor="text1"/>
                <w:sz w:val="12"/>
                <w:szCs w:val="16"/>
                <w:u w:val="single"/>
              </w:rPr>
              <w:t>（</w:t>
            </w:r>
            <w:r w:rsidRPr="007B0655">
              <w:rPr>
                <w:rFonts w:ascii="MS UI Gothic" w:eastAsia="MS UI Gothic" w:hAnsi="MS UI Gothic" w:hint="eastAsia"/>
                <w:b/>
                <w:bCs/>
                <w:color w:val="000000" w:themeColor="text1"/>
                <w:sz w:val="12"/>
                <w:szCs w:val="16"/>
                <w:u w:val="single"/>
              </w:rPr>
              <w:t>年1回以上</w:t>
            </w:r>
            <w:r w:rsidRPr="008D5EE5">
              <w:rPr>
                <w:rFonts w:ascii="MS UI Gothic" w:eastAsia="MS UI Gothic" w:hAnsi="MS UI Gothic" w:hint="eastAsia"/>
                <w:color w:val="000000" w:themeColor="text1"/>
                <w:sz w:val="12"/>
                <w:szCs w:val="16"/>
                <w:u w:val="single"/>
              </w:rPr>
              <w:t>）</w:t>
            </w:r>
            <w:r w:rsidRPr="008D5EE5">
              <w:rPr>
                <w:rFonts w:ascii="MS UI Gothic" w:eastAsia="MS UI Gothic" w:hAnsi="MS UI Gothic" w:hint="eastAsia"/>
                <w:color w:val="000000" w:themeColor="text1"/>
                <w:sz w:val="12"/>
                <w:szCs w:val="16"/>
              </w:rPr>
              <w:t>の教育（研修）を開催するとともに、従業員の新規採用時には感染対策研修を実施することが望ましいです。また、研修の実施記録（開催日時、内容、参加者等を記載）を残してください。</w:t>
            </w:r>
          </w:p>
          <w:p w14:paraId="27E1DF1E" w14:textId="77777777" w:rsidR="002E0507" w:rsidRPr="008D5EE5" w:rsidRDefault="002E0507" w:rsidP="002E0507">
            <w:pPr>
              <w:spacing w:line="0" w:lineRule="atLeast"/>
              <w:ind w:left="120" w:hangingChars="100" w:hanging="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※実際に感染症が発生した場合を想定し、発生時の対応について、訓練（シミュレーション）を定期的（</w:t>
            </w:r>
            <w:r w:rsidRPr="007B0655">
              <w:rPr>
                <w:rFonts w:ascii="MS UI Gothic" w:eastAsia="MS UI Gothic" w:hAnsi="MS UI Gothic" w:hint="eastAsia"/>
                <w:b/>
                <w:bCs/>
                <w:color w:val="000000" w:themeColor="text1"/>
                <w:sz w:val="12"/>
                <w:szCs w:val="16"/>
                <w:u w:val="single"/>
              </w:rPr>
              <w:t>年1回以上</w:t>
            </w:r>
            <w:r w:rsidRPr="008D5EE5">
              <w:rPr>
                <w:rFonts w:ascii="MS UI Gothic" w:eastAsia="MS UI Gothic" w:hAnsi="MS UI Gothic" w:hint="eastAsia"/>
                <w:color w:val="000000" w:themeColor="text1"/>
                <w:sz w:val="12"/>
                <w:szCs w:val="16"/>
                <w:u w:val="single"/>
              </w:rPr>
              <w:t>）</w:t>
            </w:r>
            <w:r w:rsidRPr="008D5EE5">
              <w:rPr>
                <w:rFonts w:ascii="MS UI Gothic" w:eastAsia="MS UI Gothic" w:hAnsi="MS UI Gothic" w:hint="eastAsia"/>
                <w:color w:val="000000" w:themeColor="text1"/>
                <w:sz w:val="12"/>
                <w:szCs w:val="16"/>
              </w:rPr>
              <w:t>に行うことが必要です。訓練においては、感染症発生時において迅速に行動できるよう、発生時の対応を定めた指針及び研修内容に基づき、事業所内の役割分担の確認や、感染対策をした上での支援の演習等を実施してください。</w:t>
            </w:r>
          </w:p>
          <w:p w14:paraId="1F394A95" w14:textId="77777777" w:rsidR="002E0507" w:rsidRPr="008D5EE5" w:rsidRDefault="002E0507" w:rsidP="002E0507">
            <w:pPr>
              <w:spacing w:line="0" w:lineRule="atLeast"/>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※感染症対策の知識を有する者について、外部の者も含め積極的に参画を得ることが望ましいです。</w:t>
            </w:r>
          </w:p>
          <w:p w14:paraId="73EEF0F2" w14:textId="77777777" w:rsidR="002E0507" w:rsidRPr="008D5EE5" w:rsidRDefault="002E0507" w:rsidP="002E0507">
            <w:pPr>
              <w:spacing w:line="0" w:lineRule="atLeast"/>
              <w:ind w:left="120" w:hangingChars="100" w:hanging="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※必要に応じて、保健所の助言、指導を求めるとともに、常に密接な連携を保ってください。</w:t>
            </w:r>
          </w:p>
          <w:p w14:paraId="309E644F" w14:textId="77777777" w:rsidR="002E0507" w:rsidRPr="008D5EE5" w:rsidRDefault="002E0507" w:rsidP="002E0507">
            <w:pPr>
              <w:spacing w:line="0" w:lineRule="atLeast"/>
              <w:ind w:left="120" w:hangingChars="100" w:hanging="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※特に新型コロナウイルス感染症対策、インフルエンザ対策、腸管出血性大腸菌対策、レジオネラ症等については、各発生防止等に関する通知に基づき、適切な措置を講じてください。</w:t>
            </w:r>
          </w:p>
          <w:p w14:paraId="12880AB1" w14:textId="0CCAD216" w:rsidR="002E0507" w:rsidRPr="008D5EE5" w:rsidRDefault="002E0507" w:rsidP="002E0507">
            <w:pPr>
              <w:spacing w:line="0" w:lineRule="atLeast"/>
              <w:ind w:left="120" w:hangingChars="100" w:hanging="120"/>
              <w:rPr>
                <w:rFonts w:ascii="MS UI Gothic" w:eastAsia="MS UI Gothic" w:hAnsi="MS UI Gothic"/>
                <w:color w:val="000000" w:themeColor="text1"/>
                <w:sz w:val="12"/>
                <w:szCs w:val="16"/>
              </w:rPr>
            </w:pPr>
            <w:r w:rsidRPr="008D5EE5">
              <w:rPr>
                <w:rFonts w:ascii="MS UI Gothic" w:eastAsia="MS UI Gothic" w:hAnsi="MS UI Gothic" w:hint="eastAsia"/>
                <w:color w:val="000000" w:themeColor="text1"/>
                <w:sz w:val="12"/>
                <w:szCs w:val="16"/>
              </w:rPr>
              <w:t>※空調設備等により事業所内の適温の確保に努めてください。（施設内の適当な場所に温度計、湿度計を設置し、客観的に温度、湿度の管理を行ってください。）</w:t>
            </w:r>
          </w:p>
        </w:tc>
        <w:tc>
          <w:tcPr>
            <w:tcW w:w="293" w:type="dxa"/>
            <w:tcBorders>
              <w:top w:val="nil"/>
              <w:left w:val="dotDotDash" w:sz="4" w:space="0" w:color="auto"/>
              <w:bottom w:val="nil"/>
              <w:right w:val="single" w:sz="4" w:space="0" w:color="auto"/>
            </w:tcBorders>
          </w:tcPr>
          <w:p w14:paraId="080EF09C"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40314F03" w14:textId="77777777" w:rsidR="002E0507" w:rsidRPr="008D5EE5" w:rsidRDefault="002E0507" w:rsidP="002E0507">
            <w:pPr>
              <w:snapToGrid w:val="0"/>
              <w:rPr>
                <w:rFonts w:ascii="MS UI Gothic" w:eastAsia="MS UI Gothic" w:hAnsi="MS UI Gothic"/>
                <w:sz w:val="16"/>
                <w:szCs w:val="16"/>
              </w:rPr>
            </w:pPr>
          </w:p>
        </w:tc>
        <w:tc>
          <w:tcPr>
            <w:tcW w:w="1274" w:type="dxa"/>
            <w:vMerge/>
            <w:tcBorders>
              <w:left w:val="single" w:sz="4" w:space="0" w:color="auto"/>
              <w:right w:val="single" w:sz="4" w:space="0" w:color="auto"/>
            </w:tcBorders>
          </w:tcPr>
          <w:p w14:paraId="3EB104BA" w14:textId="77777777" w:rsidR="002E0507" w:rsidRPr="008D5EE5" w:rsidRDefault="002E0507" w:rsidP="002E0507">
            <w:pPr>
              <w:snapToGrid w:val="0"/>
              <w:rPr>
                <w:rFonts w:ascii="MS UI Gothic" w:eastAsia="MS UI Gothic" w:hAnsi="MS UI Gothic"/>
                <w:sz w:val="16"/>
                <w:szCs w:val="16"/>
              </w:rPr>
            </w:pPr>
          </w:p>
        </w:tc>
      </w:tr>
      <w:tr w:rsidR="002E0507" w:rsidRPr="008D5EE5" w14:paraId="766098BF" w14:textId="77777777" w:rsidTr="00281BB2">
        <w:trPr>
          <w:trHeight w:val="53"/>
        </w:trPr>
        <w:tc>
          <w:tcPr>
            <w:tcW w:w="988" w:type="dxa"/>
            <w:vMerge/>
            <w:tcBorders>
              <w:left w:val="single" w:sz="4" w:space="0" w:color="auto"/>
              <w:bottom w:val="single" w:sz="4" w:space="0" w:color="000000"/>
              <w:right w:val="single" w:sz="4" w:space="0" w:color="auto"/>
            </w:tcBorders>
          </w:tcPr>
          <w:p w14:paraId="65ECADB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bottom w:val="single" w:sz="4" w:space="0" w:color="000000"/>
              <w:right w:val="nil"/>
            </w:tcBorders>
          </w:tcPr>
          <w:p w14:paraId="43D2383A"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72C3D99E" w14:textId="4746F9EC"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5E80665A" w14:textId="77777777" w:rsidR="002E0507" w:rsidRPr="008D5EE5" w:rsidRDefault="002E0507" w:rsidP="002E0507">
            <w:pPr>
              <w:snapToGrid w:val="0"/>
              <w:rPr>
                <w:rFonts w:ascii="MS UI Gothic" w:eastAsia="MS UI Gothic" w:hAnsi="MS UI Gothic"/>
                <w:sz w:val="16"/>
                <w:szCs w:val="16"/>
              </w:rPr>
            </w:pPr>
          </w:p>
        </w:tc>
        <w:tc>
          <w:tcPr>
            <w:tcW w:w="1274" w:type="dxa"/>
            <w:vMerge/>
            <w:tcBorders>
              <w:left w:val="single" w:sz="4" w:space="0" w:color="auto"/>
              <w:right w:val="single" w:sz="4" w:space="0" w:color="auto"/>
            </w:tcBorders>
          </w:tcPr>
          <w:p w14:paraId="7EE37085" w14:textId="77777777" w:rsidR="002E0507" w:rsidRPr="008D5EE5" w:rsidRDefault="002E0507" w:rsidP="002E0507">
            <w:pPr>
              <w:snapToGrid w:val="0"/>
              <w:rPr>
                <w:rFonts w:ascii="MS UI Gothic" w:eastAsia="MS UI Gothic" w:hAnsi="MS UI Gothic"/>
                <w:sz w:val="16"/>
                <w:szCs w:val="16"/>
              </w:rPr>
            </w:pPr>
          </w:p>
        </w:tc>
      </w:tr>
      <w:tr w:rsidR="002E0507" w:rsidRPr="008D5EE5" w14:paraId="72C3275C" w14:textId="77777777" w:rsidTr="00281BB2">
        <w:trPr>
          <w:trHeight w:val="210"/>
        </w:trPr>
        <w:tc>
          <w:tcPr>
            <w:tcW w:w="988" w:type="dxa"/>
            <w:vMerge w:val="restart"/>
            <w:tcBorders>
              <w:left w:val="single" w:sz="4" w:space="0" w:color="auto"/>
              <w:right w:val="single" w:sz="4" w:space="0" w:color="auto"/>
            </w:tcBorders>
          </w:tcPr>
          <w:p w14:paraId="71681F2B" w14:textId="6539BBA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34</w:t>
            </w:r>
          </w:p>
          <w:p w14:paraId="212AEBED" w14:textId="716F878C"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掲示</w:t>
            </w:r>
          </w:p>
        </w:tc>
        <w:tc>
          <w:tcPr>
            <w:tcW w:w="427" w:type="dxa"/>
            <w:vMerge w:val="restart"/>
            <w:tcBorders>
              <w:left w:val="single" w:sz="4" w:space="0" w:color="auto"/>
              <w:right w:val="nil"/>
            </w:tcBorders>
          </w:tcPr>
          <w:p w14:paraId="06A9AB55" w14:textId="01721848"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361E9340" w14:textId="344DD284"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事業所の見やすい場所に、運営規程の概要、サービスの実施状況、相談支援専門員又は地域移行（定着）支援従事者の有する資格、経験年数及び勤務の体制、その他の利用申込者のサ－ビスの選択に資すると認められる重要事項を掲示していますか。</w:t>
            </w:r>
          </w:p>
        </w:tc>
        <w:tc>
          <w:tcPr>
            <w:tcW w:w="967" w:type="dxa"/>
            <w:gridSpan w:val="2"/>
            <w:tcBorders>
              <w:top w:val="single" w:sz="4" w:space="0" w:color="auto"/>
              <w:left w:val="single" w:sz="4" w:space="0" w:color="auto"/>
              <w:bottom w:val="nil"/>
              <w:right w:val="single" w:sz="4" w:space="0" w:color="auto"/>
            </w:tcBorders>
          </w:tcPr>
          <w:p w14:paraId="4E03E101"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C466AEC" w14:textId="36E3261B"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1480B42E"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288D1763" w14:textId="2F72D7EE"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23</w:t>
            </w:r>
            <w:r w:rsidRPr="008D5EE5">
              <w:rPr>
                <w:rFonts w:ascii="MS UI Gothic" w:eastAsia="MS UI Gothic" w:hAnsi="MS UI Gothic" w:hint="eastAsia"/>
                <w:sz w:val="16"/>
                <w:szCs w:val="16"/>
                <w:lang w:eastAsia="zh-CN"/>
              </w:rPr>
              <w:t>条</w:t>
            </w:r>
          </w:p>
          <w:p w14:paraId="47C7002A"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385E24DF" w14:textId="5C2260B9"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第31、45条</w:t>
            </w:r>
          </w:p>
          <w:p w14:paraId="0EB96225"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011E62E9"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第23条</w:t>
            </w:r>
          </w:p>
          <w:p w14:paraId="042FF64F" w14:textId="77777777" w:rsidR="002E0507" w:rsidRPr="008D5EE5" w:rsidRDefault="002E0507" w:rsidP="002E0507">
            <w:pPr>
              <w:snapToGrid w:val="0"/>
              <w:spacing w:line="0" w:lineRule="atLeast"/>
              <w:rPr>
                <w:rFonts w:ascii="MS UI Gothic" w:eastAsia="MS UI Gothic" w:hAnsi="MS UI Gothic"/>
                <w:sz w:val="16"/>
                <w:szCs w:val="16"/>
                <w:lang w:eastAsia="zh-CN"/>
              </w:rPr>
            </w:pPr>
          </w:p>
          <w:p w14:paraId="3F614A92"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68195204" w14:textId="3C0B6EF1"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0D71A5AA" w14:textId="546C4E59"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の(21)</w:t>
            </w:r>
          </w:p>
          <w:p w14:paraId="75C359EC"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2CC20E04" w14:textId="63317530"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5BED26F6" w14:textId="4F6C26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r w:rsidRPr="008D5EE5">
              <w:rPr>
                <w:rFonts w:ascii="MS UI Gothic" w:eastAsia="MS UI Gothic" w:hAnsi="MS UI Gothic" w:hint="eastAsia"/>
                <w:kern w:val="0"/>
                <w:sz w:val="16"/>
                <w:szCs w:val="16"/>
              </w:rPr>
              <w:t>(26)</w:t>
            </w:r>
          </w:p>
          <w:p w14:paraId="125D3F91"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0BA2A989"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36B938E4" w14:textId="56F65E25"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の(21)</w:t>
            </w:r>
          </w:p>
        </w:tc>
        <w:tc>
          <w:tcPr>
            <w:tcW w:w="1274" w:type="dxa"/>
            <w:vMerge w:val="restart"/>
            <w:tcBorders>
              <w:top w:val="single" w:sz="4" w:space="0" w:color="auto"/>
              <w:left w:val="single" w:sz="4" w:space="0" w:color="auto"/>
              <w:right w:val="single" w:sz="4" w:space="0" w:color="auto"/>
            </w:tcBorders>
          </w:tcPr>
          <w:p w14:paraId="7AC8571F"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185F8083" w14:textId="77777777" w:rsidTr="00281BB2">
        <w:trPr>
          <w:trHeight w:val="60"/>
        </w:trPr>
        <w:tc>
          <w:tcPr>
            <w:tcW w:w="988" w:type="dxa"/>
            <w:vMerge/>
            <w:tcBorders>
              <w:left w:val="single" w:sz="4" w:space="0" w:color="auto"/>
              <w:right w:val="single" w:sz="4" w:space="0" w:color="auto"/>
            </w:tcBorders>
          </w:tcPr>
          <w:p w14:paraId="4A12CD51"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E5B6614"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2367FC50" w14:textId="77777777" w:rsidR="002E0507" w:rsidRPr="008D5EE5" w:rsidRDefault="002E0507" w:rsidP="002E0507">
            <w:pPr>
              <w:snapToGrid w:val="0"/>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674743E1"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403FF22"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5D6B1AA6" w14:textId="77777777" w:rsidTr="00281BB2">
        <w:trPr>
          <w:trHeight w:val="60"/>
        </w:trPr>
        <w:tc>
          <w:tcPr>
            <w:tcW w:w="988" w:type="dxa"/>
            <w:vMerge/>
            <w:tcBorders>
              <w:left w:val="single" w:sz="4" w:space="0" w:color="auto"/>
              <w:right w:val="single" w:sz="4" w:space="0" w:color="auto"/>
            </w:tcBorders>
          </w:tcPr>
          <w:p w14:paraId="22D1EE2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6AAAB385"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BBDE701" w14:textId="013DB545"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※事業所の見やすい場所とは、重要事項を伝えるべき利用者又はその家族等に対して見やすい場所です。</w:t>
            </w:r>
          </w:p>
          <w:p w14:paraId="375FC626" w14:textId="7D3391C8"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※重要事項を記載したファイル等を事業所に備え付け、かつ、これをいつでも関係者に自由に閲覧させることにより、掲示に代えることができます。</w:t>
            </w:r>
          </w:p>
          <w:p w14:paraId="579AE55C" w14:textId="40CB1E16"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※従業者の勤務体制は、職種ごと、常勤・非常勤ごと等の人数を掲示する趣旨であり、従業者の氏名まで掲示することを求めるものではありません。</w:t>
            </w:r>
          </w:p>
          <w:p w14:paraId="0739E962" w14:textId="7CD05C3A"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bdr w:val="single" w:sz="4" w:space="0" w:color="auto"/>
              </w:rPr>
              <w:t>計画</w:t>
            </w:r>
            <w:r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bdr w:val="single" w:sz="4" w:space="0" w:color="auto"/>
              </w:rPr>
              <w:t>障害児</w:t>
            </w:r>
          </w:p>
          <w:p w14:paraId="31B5F598" w14:textId="50EB9628"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bdr w:val="single" w:sz="4" w:space="0" w:color="auto"/>
              </w:rPr>
            </w:pPr>
            <w:r w:rsidRPr="008D5EE5">
              <w:rPr>
                <w:rFonts w:ascii="MS UI Gothic" w:eastAsia="MS UI Gothic" w:hAnsi="MS UI Gothic" w:hint="eastAsia"/>
                <w:sz w:val="12"/>
                <w:szCs w:val="16"/>
              </w:rPr>
              <w:t>※体制整備加算</w:t>
            </w:r>
            <w:r w:rsidR="0034025E" w:rsidRPr="008D5EE5">
              <w:rPr>
                <w:rFonts w:ascii="MS UI Gothic" w:eastAsia="MS UI Gothic" w:hAnsi="MS UI Gothic" w:hint="eastAsia"/>
                <w:sz w:val="12"/>
                <w:szCs w:val="16"/>
              </w:rPr>
              <w:t>（後述）</w:t>
            </w:r>
            <w:r w:rsidRPr="008D5EE5">
              <w:rPr>
                <w:rFonts w:ascii="MS UI Gothic" w:eastAsia="MS UI Gothic" w:hAnsi="MS UI Gothic" w:hint="eastAsia"/>
                <w:sz w:val="12"/>
                <w:szCs w:val="16"/>
              </w:rPr>
              <w:t>を算定する場合は、各加算を算定するための要件となる研修を修了した相談支援専門員を配置していることが分かるよう、併せて掲示してください。</w:t>
            </w:r>
          </w:p>
        </w:tc>
        <w:tc>
          <w:tcPr>
            <w:tcW w:w="293" w:type="dxa"/>
            <w:tcBorders>
              <w:top w:val="nil"/>
              <w:left w:val="dotDotDash" w:sz="4" w:space="0" w:color="auto"/>
              <w:bottom w:val="nil"/>
              <w:right w:val="single" w:sz="4" w:space="0" w:color="auto"/>
            </w:tcBorders>
          </w:tcPr>
          <w:p w14:paraId="2C9BA0DC"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6976ED30"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2763F67"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001BF68B" w14:textId="77777777" w:rsidTr="00281BB2">
        <w:trPr>
          <w:trHeight w:val="60"/>
        </w:trPr>
        <w:tc>
          <w:tcPr>
            <w:tcW w:w="988" w:type="dxa"/>
            <w:vMerge/>
            <w:tcBorders>
              <w:left w:val="single" w:sz="4" w:space="0" w:color="auto"/>
              <w:right w:val="single" w:sz="4" w:space="0" w:color="auto"/>
            </w:tcBorders>
          </w:tcPr>
          <w:p w14:paraId="70EA300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341D263"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6F310963"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47420A9C"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B9DCF06"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01D4BFC8" w14:textId="20C051FC" w:rsidTr="00281BB2">
        <w:trPr>
          <w:trHeight w:val="329"/>
        </w:trPr>
        <w:tc>
          <w:tcPr>
            <w:tcW w:w="988" w:type="dxa"/>
            <w:vMerge/>
            <w:tcBorders>
              <w:left w:val="single" w:sz="4" w:space="0" w:color="auto"/>
              <w:right w:val="single" w:sz="4" w:space="0" w:color="auto"/>
            </w:tcBorders>
          </w:tcPr>
          <w:p w14:paraId="21879072"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68BD1D62" w14:textId="2848EF36"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3A1D2CBE" w14:textId="2DF3BCAC" w:rsidR="002E0507" w:rsidRPr="008D5EE5" w:rsidRDefault="002E0507" w:rsidP="002E0507">
            <w:pPr>
              <w:snapToGrid w:val="0"/>
              <w:spacing w:line="0" w:lineRule="atLeast"/>
              <w:ind w:firstLineChars="100" w:firstLine="160"/>
              <w:jc w:val="left"/>
              <w:rPr>
                <w:rFonts w:ascii="MS UI Gothic" w:eastAsia="MS UI Gothic" w:hAnsi="MS UI Gothic"/>
                <w:sz w:val="16"/>
                <w:szCs w:val="16"/>
                <w:u w:val="single"/>
              </w:rPr>
            </w:pPr>
            <w:r w:rsidRPr="008D5EE5">
              <w:rPr>
                <w:rFonts w:ascii="MS UI Gothic" w:eastAsia="MS UI Gothic" w:hAnsi="MS UI Gothic" w:hint="eastAsia"/>
                <w:sz w:val="16"/>
                <w:szCs w:val="16"/>
              </w:rPr>
              <w:t>⑴の重要事項の公表に努めていますか。</w:t>
            </w:r>
          </w:p>
        </w:tc>
        <w:tc>
          <w:tcPr>
            <w:tcW w:w="967" w:type="dxa"/>
            <w:gridSpan w:val="2"/>
            <w:tcBorders>
              <w:left w:val="single" w:sz="4" w:space="0" w:color="auto"/>
              <w:bottom w:val="nil"/>
              <w:right w:val="single" w:sz="4" w:space="0" w:color="auto"/>
            </w:tcBorders>
          </w:tcPr>
          <w:p w14:paraId="0C4A3D55"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71FA439"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79A31E77" w14:textId="50466C4F"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D15F423"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2E8B95B" w14:textId="04C582A7" w:rsidTr="00281BB2">
        <w:trPr>
          <w:trHeight w:val="60"/>
        </w:trPr>
        <w:tc>
          <w:tcPr>
            <w:tcW w:w="988" w:type="dxa"/>
            <w:vMerge/>
            <w:tcBorders>
              <w:left w:val="single" w:sz="4" w:space="0" w:color="auto"/>
              <w:right w:val="single" w:sz="4" w:space="0" w:color="auto"/>
            </w:tcBorders>
          </w:tcPr>
          <w:p w14:paraId="17700E8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0EA97C1"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02CC95DE" w14:textId="77777777" w:rsidR="002E0507" w:rsidRPr="008D5EE5" w:rsidRDefault="002E0507" w:rsidP="002E0507">
            <w:pPr>
              <w:snapToGrid w:val="0"/>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34A9D8A3"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831FCE9"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7953B2A3" w14:textId="1C590037" w:rsidTr="00281BB2">
        <w:trPr>
          <w:trHeight w:val="60"/>
        </w:trPr>
        <w:tc>
          <w:tcPr>
            <w:tcW w:w="988" w:type="dxa"/>
            <w:vMerge/>
            <w:tcBorders>
              <w:left w:val="single" w:sz="4" w:space="0" w:color="auto"/>
              <w:right w:val="single" w:sz="4" w:space="0" w:color="auto"/>
            </w:tcBorders>
          </w:tcPr>
          <w:p w14:paraId="651BD79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782A7553"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FE3D735" w14:textId="77777777"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bdr w:val="single" w:sz="4" w:space="0" w:color="auto"/>
              </w:rPr>
              <w:t>計画</w:t>
            </w:r>
            <w:r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bdr w:val="single" w:sz="4" w:space="0" w:color="auto"/>
              </w:rPr>
              <w:t>障害児</w:t>
            </w:r>
          </w:p>
          <w:p w14:paraId="2227A015" w14:textId="4C3A2A55"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※公表の方法については、ホームページによる掲載等、適宜工夫してください。</w:t>
            </w:r>
          </w:p>
          <w:p w14:paraId="32C3CF04" w14:textId="1350AA85"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bdr w:val="single" w:sz="4" w:space="0" w:color="auto"/>
              </w:rPr>
            </w:pPr>
            <w:r w:rsidRPr="008D5EE5">
              <w:rPr>
                <w:rFonts w:ascii="MS UI Gothic" w:eastAsia="MS UI Gothic" w:hAnsi="MS UI Gothic" w:hint="eastAsia"/>
                <w:sz w:val="12"/>
                <w:szCs w:val="16"/>
              </w:rPr>
              <w:t>※体制整備加算</w:t>
            </w:r>
            <w:r w:rsidR="0034025E" w:rsidRPr="008D5EE5">
              <w:rPr>
                <w:rFonts w:ascii="MS UI Gothic" w:eastAsia="MS UI Gothic" w:hAnsi="MS UI Gothic" w:hint="eastAsia"/>
                <w:sz w:val="12"/>
                <w:szCs w:val="16"/>
              </w:rPr>
              <w:t>（後述）</w:t>
            </w:r>
            <w:r w:rsidRPr="008D5EE5">
              <w:rPr>
                <w:rFonts w:ascii="MS UI Gothic" w:eastAsia="MS UI Gothic" w:hAnsi="MS UI Gothic" w:hint="eastAsia"/>
                <w:sz w:val="12"/>
                <w:szCs w:val="16"/>
              </w:rPr>
              <w:t>に関する事項については、掲示だけでなく公表もしてください。</w:t>
            </w:r>
          </w:p>
        </w:tc>
        <w:tc>
          <w:tcPr>
            <w:tcW w:w="293" w:type="dxa"/>
            <w:tcBorders>
              <w:top w:val="nil"/>
              <w:left w:val="dotDotDash" w:sz="4" w:space="0" w:color="auto"/>
              <w:bottom w:val="nil"/>
              <w:right w:val="single" w:sz="4" w:space="0" w:color="auto"/>
            </w:tcBorders>
          </w:tcPr>
          <w:p w14:paraId="1CE9A03A"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2DBAFB9E"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D69F415"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4C200B87" w14:textId="7662D877" w:rsidTr="00281BB2">
        <w:trPr>
          <w:trHeight w:val="65"/>
        </w:trPr>
        <w:tc>
          <w:tcPr>
            <w:tcW w:w="988" w:type="dxa"/>
            <w:vMerge/>
            <w:tcBorders>
              <w:left w:val="single" w:sz="4" w:space="0" w:color="auto"/>
              <w:right w:val="single" w:sz="4" w:space="0" w:color="auto"/>
            </w:tcBorders>
          </w:tcPr>
          <w:p w14:paraId="1AF91A0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168D12A"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0D2D28CE" w14:textId="775E604F"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77928C5F"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9174258"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58AF62FC" w14:textId="77777777" w:rsidTr="00281BB2">
        <w:trPr>
          <w:trHeight w:val="388"/>
        </w:trPr>
        <w:tc>
          <w:tcPr>
            <w:tcW w:w="988" w:type="dxa"/>
            <w:vMerge w:val="restart"/>
            <w:tcBorders>
              <w:left w:val="single" w:sz="4" w:space="0" w:color="auto"/>
              <w:right w:val="single" w:sz="4" w:space="0" w:color="auto"/>
            </w:tcBorders>
          </w:tcPr>
          <w:p w14:paraId="7F67387E" w14:textId="10F7BDFB"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35</w:t>
            </w:r>
          </w:p>
          <w:p w14:paraId="5D59A21C" w14:textId="287E2980"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秘密保持</w:t>
            </w:r>
          </w:p>
        </w:tc>
        <w:tc>
          <w:tcPr>
            <w:tcW w:w="427" w:type="dxa"/>
            <w:vMerge w:val="restart"/>
            <w:tcBorders>
              <w:left w:val="single" w:sz="4" w:space="0" w:color="auto"/>
              <w:right w:val="nil"/>
            </w:tcBorders>
          </w:tcPr>
          <w:p w14:paraId="52ACF632" w14:textId="42330681"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506DB6D4" w14:textId="779D8A37"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従業者及び管理者は、正当な理由がなく、業務上知り得た利用者又はその家族の秘密を漏らしていませんか。</w:t>
            </w:r>
          </w:p>
        </w:tc>
        <w:tc>
          <w:tcPr>
            <w:tcW w:w="967" w:type="dxa"/>
            <w:gridSpan w:val="2"/>
            <w:tcBorders>
              <w:top w:val="single" w:sz="4" w:space="0" w:color="auto"/>
              <w:left w:val="single" w:sz="4" w:space="0" w:color="auto"/>
              <w:bottom w:val="nil"/>
              <w:right w:val="single" w:sz="4" w:space="0" w:color="auto"/>
            </w:tcBorders>
          </w:tcPr>
          <w:p w14:paraId="1C0BB49D"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19D03D9" w14:textId="2417BE7F"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0FA98D94"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7CF6DAA8" w14:textId="28454498"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24</w:t>
            </w:r>
            <w:r w:rsidRPr="008D5EE5">
              <w:rPr>
                <w:rFonts w:ascii="MS UI Gothic" w:eastAsia="MS UI Gothic" w:hAnsi="MS UI Gothic" w:hint="eastAsia"/>
                <w:sz w:val="16"/>
                <w:szCs w:val="16"/>
                <w:lang w:eastAsia="zh-CN"/>
              </w:rPr>
              <w:t>条</w:t>
            </w:r>
          </w:p>
          <w:p w14:paraId="6EDCAD3D"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12225EB2"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第32、45条</w:t>
            </w:r>
          </w:p>
          <w:p w14:paraId="56992A52"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20F017C5" w14:textId="6617937F"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第24条</w:t>
            </w:r>
          </w:p>
          <w:p w14:paraId="31825EDB"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p>
          <w:p w14:paraId="6BD308AF"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091824F7" w14:textId="048FB704"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7E4EE042" w14:textId="18408F52"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r w:rsidRPr="008D5EE5">
              <w:rPr>
                <w:rFonts w:ascii="MS UI Gothic" w:eastAsia="MS UI Gothic" w:hAnsi="MS UI Gothic" w:hint="eastAsia"/>
                <w:kern w:val="0"/>
                <w:sz w:val="16"/>
                <w:szCs w:val="16"/>
              </w:rPr>
              <w:t>(22)</w:t>
            </w:r>
          </w:p>
          <w:p w14:paraId="7EA7B6C8"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5E8D75D6" w14:textId="3831166B"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73EE847B" w14:textId="243B76A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r w:rsidRPr="008D5EE5">
              <w:rPr>
                <w:rFonts w:ascii="MS UI Gothic" w:eastAsia="MS UI Gothic" w:hAnsi="MS UI Gothic" w:hint="eastAsia"/>
                <w:kern w:val="0"/>
                <w:sz w:val="16"/>
                <w:szCs w:val="16"/>
              </w:rPr>
              <w:t>(27)</w:t>
            </w:r>
          </w:p>
          <w:p w14:paraId="205D588C"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381AC20F"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2DFD9465" w14:textId="109B3274"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r w:rsidRPr="008D5EE5">
              <w:rPr>
                <w:rFonts w:ascii="MS UI Gothic" w:eastAsia="MS UI Gothic" w:hAnsi="MS UI Gothic" w:hint="eastAsia"/>
                <w:kern w:val="0"/>
                <w:sz w:val="16"/>
                <w:szCs w:val="16"/>
              </w:rPr>
              <w:t>(22)</w:t>
            </w:r>
          </w:p>
        </w:tc>
        <w:tc>
          <w:tcPr>
            <w:tcW w:w="1274" w:type="dxa"/>
            <w:vMerge w:val="restart"/>
            <w:tcBorders>
              <w:top w:val="single" w:sz="4" w:space="0" w:color="auto"/>
              <w:left w:val="single" w:sz="4" w:space="0" w:color="auto"/>
              <w:right w:val="single" w:sz="4" w:space="0" w:color="auto"/>
            </w:tcBorders>
          </w:tcPr>
          <w:p w14:paraId="7432B750" w14:textId="109A14BB"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11838588" w14:textId="77777777" w:rsidTr="00281BB2">
        <w:trPr>
          <w:trHeight w:val="60"/>
        </w:trPr>
        <w:tc>
          <w:tcPr>
            <w:tcW w:w="988" w:type="dxa"/>
            <w:vMerge/>
            <w:tcBorders>
              <w:left w:val="single" w:sz="4" w:space="0" w:color="auto"/>
              <w:right w:val="single" w:sz="4" w:space="0" w:color="auto"/>
            </w:tcBorders>
          </w:tcPr>
          <w:p w14:paraId="5B753F2D"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C059530"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0B86D9E7" w14:textId="77777777" w:rsidR="002E0507" w:rsidRPr="008D5EE5" w:rsidRDefault="002E0507" w:rsidP="002E0507">
            <w:pPr>
              <w:snapToGrid w:val="0"/>
              <w:spacing w:line="0" w:lineRule="atLeast"/>
              <w:rPr>
                <w:rFonts w:ascii="MS UI Gothic" w:eastAsia="MS UI Gothic" w:hAnsi="MS UI Gothic"/>
                <w:sz w:val="12"/>
                <w:szCs w:val="12"/>
              </w:rPr>
            </w:pPr>
          </w:p>
        </w:tc>
        <w:tc>
          <w:tcPr>
            <w:tcW w:w="1273" w:type="dxa"/>
            <w:vMerge/>
            <w:tcBorders>
              <w:left w:val="single" w:sz="4" w:space="0" w:color="auto"/>
              <w:right w:val="single" w:sz="4" w:space="0" w:color="auto"/>
            </w:tcBorders>
          </w:tcPr>
          <w:p w14:paraId="4F621DED" w14:textId="26658D72"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222F0FB"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75207106" w14:textId="63FD5E1B" w:rsidTr="00281BB2">
        <w:trPr>
          <w:trHeight w:val="60"/>
        </w:trPr>
        <w:tc>
          <w:tcPr>
            <w:tcW w:w="988" w:type="dxa"/>
            <w:vMerge/>
            <w:tcBorders>
              <w:left w:val="single" w:sz="4" w:space="0" w:color="auto"/>
              <w:right w:val="single" w:sz="4" w:space="0" w:color="auto"/>
            </w:tcBorders>
          </w:tcPr>
          <w:p w14:paraId="6E868BC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AAE033A"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40BE941F" w14:textId="0E521FFE"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※秘密を保持すべき旨を就業規則に規定し、誓約書等を徴するなど措置を講じてください。</w:t>
            </w:r>
          </w:p>
        </w:tc>
        <w:tc>
          <w:tcPr>
            <w:tcW w:w="293" w:type="dxa"/>
            <w:tcBorders>
              <w:top w:val="nil"/>
              <w:left w:val="dotDotDash" w:sz="4" w:space="0" w:color="auto"/>
              <w:bottom w:val="nil"/>
              <w:right w:val="single" w:sz="4" w:space="0" w:color="auto"/>
            </w:tcBorders>
          </w:tcPr>
          <w:p w14:paraId="6A45511C" w14:textId="77777777" w:rsidR="002E0507" w:rsidRPr="008D5EE5" w:rsidRDefault="002E0507" w:rsidP="002E0507">
            <w:pPr>
              <w:snapToGrid w:val="0"/>
              <w:spacing w:line="0" w:lineRule="atLeast"/>
              <w:rPr>
                <w:rFonts w:ascii="MS UI Gothic" w:eastAsia="MS UI Gothic" w:hAnsi="MS UI Gothic"/>
                <w:sz w:val="16"/>
                <w:szCs w:val="16"/>
              </w:rPr>
            </w:pPr>
          </w:p>
        </w:tc>
        <w:tc>
          <w:tcPr>
            <w:tcW w:w="1273" w:type="dxa"/>
            <w:vMerge/>
            <w:tcBorders>
              <w:left w:val="single" w:sz="4" w:space="0" w:color="auto"/>
              <w:right w:val="single" w:sz="4" w:space="0" w:color="auto"/>
            </w:tcBorders>
          </w:tcPr>
          <w:p w14:paraId="0895C7D8" w14:textId="4DE60364"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A1011DF" w14:textId="77777777" w:rsidR="002E0507" w:rsidRPr="008D5EE5" w:rsidRDefault="002E0507" w:rsidP="002E0507">
            <w:pPr>
              <w:snapToGrid w:val="0"/>
              <w:spacing w:line="0" w:lineRule="atLeast"/>
              <w:rPr>
                <w:rFonts w:ascii="MS UI Gothic" w:eastAsia="MS UI Gothic" w:hAnsi="MS UI Gothic"/>
                <w:sz w:val="16"/>
                <w:szCs w:val="16"/>
              </w:rPr>
            </w:pPr>
          </w:p>
        </w:tc>
      </w:tr>
      <w:tr w:rsidR="002E0507" w:rsidRPr="008D5EE5" w14:paraId="78993773" w14:textId="788EDBDF" w:rsidTr="00281BB2">
        <w:trPr>
          <w:trHeight w:val="60"/>
        </w:trPr>
        <w:tc>
          <w:tcPr>
            <w:tcW w:w="988" w:type="dxa"/>
            <w:vMerge/>
            <w:tcBorders>
              <w:left w:val="single" w:sz="4" w:space="0" w:color="auto"/>
              <w:right w:val="single" w:sz="4" w:space="0" w:color="auto"/>
            </w:tcBorders>
          </w:tcPr>
          <w:p w14:paraId="207F3BC1"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C241AE0"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37AE5281" w14:textId="73C72227" w:rsidR="002E0507" w:rsidRPr="008D5EE5" w:rsidRDefault="002E0507" w:rsidP="002E0507">
            <w:pPr>
              <w:snapToGrid w:val="0"/>
              <w:spacing w:line="0" w:lineRule="atLeast"/>
              <w:rPr>
                <w:rFonts w:ascii="MS UI Gothic" w:eastAsia="MS UI Gothic" w:hAnsi="MS UI Gothic"/>
                <w:sz w:val="12"/>
                <w:szCs w:val="12"/>
              </w:rPr>
            </w:pPr>
          </w:p>
        </w:tc>
        <w:tc>
          <w:tcPr>
            <w:tcW w:w="1273" w:type="dxa"/>
            <w:vMerge/>
            <w:tcBorders>
              <w:left w:val="single" w:sz="4" w:space="0" w:color="auto"/>
              <w:right w:val="single" w:sz="4" w:space="0" w:color="auto"/>
            </w:tcBorders>
          </w:tcPr>
          <w:p w14:paraId="510CF17D" w14:textId="5BCD341E"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B95FC51"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2F1DD188" w14:textId="77777777" w:rsidTr="00281BB2">
        <w:trPr>
          <w:trHeight w:val="267"/>
        </w:trPr>
        <w:tc>
          <w:tcPr>
            <w:tcW w:w="988" w:type="dxa"/>
            <w:vMerge/>
            <w:tcBorders>
              <w:left w:val="single" w:sz="4" w:space="0" w:color="auto"/>
              <w:bottom w:val="single" w:sz="4" w:space="0" w:color="000000"/>
              <w:right w:val="single" w:sz="4" w:space="0" w:color="auto"/>
            </w:tcBorders>
          </w:tcPr>
          <w:p w14:paraId="7DA67CA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77095075" w14:textId="193290FD"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dotted" w:sz="4" w:space="0" w:color="auto"/>
              <w:left w:val="nil"/>
              <w:bottom w:val="nil"/>
              <w:right w:val="single" w:sz="4" w:space="0" w:color="auto"/>
            </w:tcBorders>
          </w:tcPr>
          <w:p w14:paraId="3B609C74" w14:textId="211749E4"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従業者及び管理者であった者が、正当な理由がなく、その業務上知り得た利用者又はその家族の秘密を漏らすことがないよう、必要な措置を講じていますか。</w:t>
            </w:r>
          </w:p>
        </w:tc>
        <w:tc>
          <w:tcPr>
            <w:tcW w:w="967" w:type="dxa"/>
            <w:gridSpan w:val="2"/>
            <w:tcBorders>
              <w:top w:val="dotted" w:sz="4" w:space="0" w:color="auto"/>
              <w:left w:val="single" w:sz="4" w:space="0" w:color="auto"/>
              <w:bottom w:val="nil"/>
              <w:right w:val="single" w:sz="4" w:space="0" w:color="auto"/>
            </w:tcBorders>
          </w:tcPr>
          <w:p w14:paraId="045EE30A"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2BAB32A" w14:textId="697BB8A1"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06FC45B9" w14:textId="219AA8D2"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70B7F42" w14:textId="2E5DF5C4"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0D79474C" w14:textId="77777777" w:rsidTr="00281BB2">
        <w:trPr>
          <w:trHeight w:val="60"/>
        </w:trPr>
        <w:tc>
          <w:tcPr>
            <w:tcW w:w="988" w:type="dxa"/>
            <w:vMerge/>
            <w:tcBorders>
              <w:left w:val="single" w:sz="4" w:space="0" w:color="auto"/>
              <w:bottom w:val="single" w:sz="4" w:space="0" w:color="000000"/>
              <w:right w:val="single" w:sz="4" w:space="0" w:color="auto"/>
            </w:tcBorders>
          </w:tcPr>
          <w:p w14:paraId="5D8FB34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CDDD3D4"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4A468093" w14:textId="77777777" w:rsidR="002E0507" w:rsidRPr="008D5EE5" w:rsidRDefault="002E0507" w:rsidP="002E0507">
            <w:pPr>
              <w:snapToGrid w:val="0"/>
              <w:spacing w:line="0" w:lineRule="atLeast"/>
              <w:rPr>
                <w:rFonts w:ascii="MS UI Gothic" w:eastAsia="MS UI Gothic" w:hAnsi="MS UI Gothic"/>
                <w:sz w:val="12"/>
                <w:szCs w:val="12"/>
              </w:rPr>
            </w:pPr>
          </w:p>
        </w:tc>
        <w:tc>
          <w:tcPr>
            <w:tcW w:w="1273" w:type="dxa"/>
            <w:vMerge/>
            <w:tcBorders>
              <w:left w:val="single" w:sz="4" w:space="0" w:color="auto"/>
              <w:right w:val="single" w:sz="4" w:space="0" w:color="auto"/>
            </w:tcBorders>
          </w:tcPr>
          <w:p w14:paraId="0DBF68F6"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32A6BE1"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3AC62BBF" w14:textId="77777777" w:rsidTr="00281BB2">
        <w:trPr>
          <w:trHeight w:val="73"/>
        </w:trPr>
        <w:tc>
          <w:tcPr>
            <w:tcW w:w="988" w:type="dxa"/>
            <w:vMerge/>
            <w:tcBorders>
              <w:left w:val="single" w:sz="4" w:space="0" w:color="auto"/>
              <w:bottom w:val="single" w:sz="4" w:space="0" w:color="000000"/>
              <w:right w:val="single" w:sz="4" w:space="0" w:color="auto"/>
            </w:tcBorders>
          </w:tcPr>
          <w:p w14:paraId="11A75A8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C491661"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7AEC748E" w14:textId="1899528F"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※従業者でなくなった後（退職後）においてもこれらの秘密を保持すべき旨を、従業者との雇用時等に取り決め、例えば　違約金について定める等の措置を講じてください。</w:t>
            </w:r>
          </w:p>
        </w:tc>
        <w:tc>
          <w:tcPr>
            <w:tcW w:w="293" w:type="dxa"/>
            <w:tcBorders>
              <w:top w:val="nil"/>
              <w:left w:val="dotDotDash" w:sz="4" w:space="0" w:color="auto"/>
              <w:bottom w:val="nil"/>
              <w:right w:val="single" w:sz="4" w:space="0" w:color="auto"/>
            </w:tcBorders>
          </w:tcPr>
          <w:p w14:paraId="5C406C50" w14:textId="77777777" w:rsidR="002E0507" w:rsidRPr="008D5EE5" w:rsidRDefault="002E0507" w:rsidP="002E0507">
            <w:pPr>
              <w:snapToGrid w:val="0"/>
              <w:spacing w:line="0" w:lineRule="atLeast"/>
              <w:rPr>
                <w:rFonts w:ascii="MS UI Gothic" w:eastAsia="MS UI Gothic" w:hAnsi="MS UI Gothic"/>
                <w:sz w:val="16"/>
                <w:szCs w:val="16"/>
              </w:rPr>
            </w:pPr>
          </w:p>
        </w:tc>
        <w:tc>
          <w:tcPr>
            <w:tcW w:w="1273" w:type="dxa"/>
            <w:vMerge/>
            <w:tcBorders>
              <w:left w:val="single" w:sz="4" w:space="0" w:color="auto"/>
              <w:right w:val="single" w:sz="4" w:space="0" w:color="auto"/>
            </w:tcBorders>
          </w:tcPr>
          <w:p w14:paraId="2E88154D"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5A5F574"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774C5D43" w14:textId="77777777" w:rsidTr="00281BB2">
        <w:trPr>
          <w:trHeight w:val="60"/>
        </w:trPr>
        <w:tc>
          <w:tcPr>
            <w:tcW w:w="988" w:type="dxa"/>
            <w:vMerge/>
            <w:tcBorders>
              <w:left w:val="single" w:sz="4" w:space="0" w:color="auto"/>
              <w:bottom w:val="single" w:sz="4" w:space="0" w:color="000000"/>
              <w:right w:val="single" w:sz="4" w:space="0" w:color="auto"/>
            </w:tcBorders>
          </w:tcPr>
          <w:p w14:paraId="766DE05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04573A7"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right w:val="single" w:sz="4" w:space="0" w:color="auto"/>
            </w:tcBorders>
          </w:tcPr>
          <w:p w14:paraId="5200E76B" w14:textId="77777777" w:rsidR="002E0507" w:rsidRPr="008D5EE5" w:rsidRDefault="002E0507" w:rsidP="002E0507">
            <w:pPr>
              <w:snapToGrid w:val="0"/>
              <w:spacing w:line="0" w:lineRule="atLeast"/>
              <w:rPr>
                <w:rFonts w:ascii="MS UI Gothic" w:eastAsia="MS UI Gothic" w:hAnsi="MS UI Gothic"/>
                <w:sz w:val="12"/>
                <w:szCs w:val="12"/>
              </w:rPr>
            </w:pPr>
          </w:p>
        </w:tc>
        <w:tc>
          <w:tcPr>
            <w:tcW w:w="1273" w:type="dxa"/>
            <w:vMerge/>
            <w:tcBorders>
              <w:left w:val="single" w:sz="4" w:space="0" w:color="auto"/>
              <w:right w:val="single" w:sz="4" w:space="0" w:color="auto"/>
            </w:tcBorders>
          </w:tcPr>
          <w:p w14:paraId="07BADDD3"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6DC94FC"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64B62203" w14:textId="77777777" w:rsidTr="00281BB2">
        <w:trPr>
          <w:trHeight w:val="153"/>
        </w:trPr>
        <w:tc>
          <w:tcPr>
            <w:tcW w:w="988" w:type="dxa"/>
            <w:vMerge/>
            <w:tcBorders>
              <w:left w:val="single" w:sz="4" w:space="0" w:color="auto"/>
              <w:right w:val="single" w:sz="4" w:space="0" w:color="auto"/>
            </w:tcBorders>
          </w:tcPr>
          <w:p w14:paraId="2F5DE22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3FB9B08C" w14:textId="45C6F693"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12" w:type="dxa"/>
            <w:gridSpan w:val="2"/>
            <w:tcBorders>
              <w:top w:val="single" w:sz="4" w:space="0" w:color="auto"/>
              <w:left w:val="nil"/>
              <w:bottom w:val="nil"/>
              <w:right w:val="single" w:sz="4" w:space="0" w:color="auto"/>
            </w:tcBorders>
          </w:tcPr>
          <w:p w14:paraId="51B6B9CC" w14:textId="77B00BBC"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サービス担当者会議等において、利用者又はその家族の個人情報を用いる場合は、あらかじめ文書（個人情報提供同意書）により当該利用者又はその家族の同意を得ていますか。</w:t>
            </w:r>
          </w:p>
        </w:tc>
        <w:tc>
          <w:tcPr>
            <w:tcW w:w="967" w:type="dxa"/>
            <w:gridSpan w:val="2"/>
            <w:tcBorders>
              <w:top w:val="single" w:sz="4" w:space="0" w:color="auto"/>
              <w:left w:val="single" w:sz="4" w:space="0" w:color="auto"/>
              <w:bottom w:val="nil"/>
              <w:right w:val="single" w:sz="4" w:space="0" w:color="auto"/>
            </w:tcBorders>
          </w:tcPr>
          <w:p w14:paraId="6A029B7A"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4F120A5" w14:textId="08403FDD"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117E598C"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73E1B9D"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744CD0F8" w14:textId="77777777" w:rsidTr="00281BB2">
        <w:trPr>
          <w:trHeight w:val="60"/>
        </w:trPr>
        <w:tc>
          <w:tcPr>
            <w:tcW w:w="988" w:type="dxa"/>
            <w:vMerge/>
            <w:tcBorders>
              <w:left w:val="single" w:sz="4" w:space="0" w:color="auto"/>
              <w:right w:val="single" w:sz="4" w:space="0" w:color="auto"/>
            </w:tcBorders>
          </w:tcPr>
          <w:p w14:paraId="3A43ADF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175FDFA"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75E4D88B"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67544401"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6C1CFC7"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11B452F" w14:textId="77777777" w:rsidTr="00281BB2">
        <w:trPr>
          <w:trHeight w:val="153"/>
        </w:trPr>
        <w:tc>
          <w:tcPr>
            <w:tcW w:w="988" w:type="dxa"/>
            <w:vMerge/>
            <w:tcBorders>
              <w:left w:val="single" w:sz="4" w:space="0" w:color="auto"/>
              <w:right w:val="single" w:sz="4" w:space="0" w:color="auto"/>
            </w:tcBorders>
          </w:tcPr>
          <w:p w14:paraId="3F529E2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F8B3A5A"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0CB9A10" w14:textId="0968BE17"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※サービス提供開始時に利用者及びその家族から包括的な同意を得ておくことで足ります。</w:t>
            </w:r>
          </w:p>
          <w:p w14:paraId="3DF9B4EF" w14:textId="77777777"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※個人情報保護方針等の説明に止まらず、書面で同意を得てください。</w:t>
            </w:r>
          </w:p>
          <w:p w14:paraId="7B4A8142" w14:textId="2ABAD9B5"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※法89条の3第1項に規定する協議会（自立支援協議会）において個別事例への支援のあり方に関する協議、調整を行う場合の個人情報の取り扱いについても同様です。</w:t>
            </w:r>
          </w:p>
        </w:tc>
        <w:tc>
          <w:tcPr>
            <w:tcW w:w="293" w:type="dxa"/>
            <w:tcBorders>
              <w:top w:val="nil"/>
              <w:left w:val="dotDotDash" w:sz="4" w:space="0" w:color="auto"/>
              <w:bottom w:val="nil"/>
              <w:right w:val="single" w:sz="4" w:space="0" w:color="auto"/>
            </w:tcBorders>
          </w:tcPr>
          <w:p w14:paraId="744DB6C3"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6469455B"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596B144"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D508AE0" w14:textId="77777777" w:rsidTr="00281BB2">
        <w:trPr>
          <w:trHeight w:val="77"/>
        </w:trPr>
        <w:tc>
          <w:tcPr>
            <w:tcW w:w="988" w:type="dxa"/>
            <w:vMerge/>
            <w:tcBorders>
              <w:left w:val="single" w:sz="4" w:space="0" w:color="auto"/>
              <w:right w:val="single" w:sz="4" w:space="0" w:color="auto"/>
            </w:tcBorders>
          </w:tcPr>
          <w:p w14:paraId="5CB5F85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C0542A0"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right w:val="single" w:sz="4" w:space="0" w:color="auto"/>
            </w:tcBorders>
          </w:tcPr>
          <w:p w14:paraId="40BC1783"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0ADED576"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1AFB8C8"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FE32F6C" w14:textId="77777777" w:rsidTr="00281BB2">
        <w:trPr>
          <w:trHeight w:val="784"/>
        </w:trPr>
        <w:tc>
          <w:tcPr>
            <w:tcW w:w="988" w:type="dxa"/>
            <w:vMerge/>
            <w:tcBorders>
              <w:left w:val="single" w:sz="4" w:space="0" w:color="auto"/>
              <w:right w:val="single" w:sz="4" w:space="0" w:color="auto"/>
            </w:tcBorders>
          </w:tcPr>
          <w:p w14:paraId="41F9A57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214DAB50" w14:textId="7341D6EE" w:rsidR="002E0507" w:rsidRPr="008D5EE5" w:rsidRDefault="002E0507" w:rsidP="002E0507">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712" w:type="dxa"/>
            <w:gridSpan w:val="2"/>
            <w:tcBorders>
              <w:top w:val="single" w:sz="4" w:space="0" w:color="auto"/>
              <w:left w:val="nil"/>
              <w:right w:val="single" w:sz="4" w:space="0" w:color="auto"/>
            </w:tcBorders>
          </w:tcPr>
          <w:p w14:paraId="3BB1D0D0" w14:textId="7CEEBBCF" w:rsidR="004714D4" w:rsidRPr="008D5EE5" w:rsidRDefault="002E0507" w:rsidP="001038D6">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「個人情報の保護に関する法律</w:t>
            </w:r>
            <w:r w:rsidRPr="008D5EE5">
              <w:rPr>
                <w:rFonts w:ascii="MS UI Gothic" w:eastAsia="MS UI Gothic" w:hAnsi="MS UI Gothic"/>
                <w:sz w:val="16"/>
                <w:szCs w:val="16"/>
              </w:rPr>
              <w:t>(</w:t>
            </w:r>
            <w:r w:rsidRPr="008D5EE5">
              <w:rPr>
                <w:rFonts w:ascii="MS UI Gothic" w:eastAsia="MS UI Gothic" w:hAnsi="MS UI Gothic" w:hint="eastAsia"/>
                <w:sz w:val="16"/>
                <w:szCs w:val="16"/>
              </w:rPr>
              <w:t>平</w:t>
            </w:r>
            <w:r w:rsidRPr="008D5EE5">
              <w:rPr>
                <w:rFonts w:ascii="MS UI Gothic" w:eastAsia="MS UI Gothic" w:hAnsi="MS UI Gothic"/>
                <w:sz w:val="16"/>
                <w:szCs w:val="16"/>
              </w:rPr>
              <w:t xml:space="preserve">15 </w:t>
            </w:r>
            <w:r w:rsidRPr="008D5EE5">
              <w:rPr>
                <w:rFonts w:ascii="MS UI Gothic" w:eastAsia="MS UI Gothic" w:hAnsi="MS UI Gothic" w:hint="eastAsia"/>
                <w:sz w:val="16"/>
                <w:szCs w:val="16"/>
              </w:rPr>
              <w:t>年法律第</w:t>
            </w:r>
            <w:r w:rsidRPr="008D5EE5">
              <w:rPr>
                <w:rFonts w:ascii="MS UI Gothic" w:eastAsia="MS UI Gothic" w:hAnsi="MS UI Gothic"/>
                <w:sz w:val="16"/>
                <w:szCs w:val="16"/>
              </w:rPr>
              <w:t>57</w:t>
            </w:r>
            <w:r w:rsidRPr="008D5EE5">
              <w:rPr>
                <w:rFonts w:ascii="MS UI Gothic" w:eastAsia="MS UI Gothic" w:hAnsi="MS UI Gothic" w:hint="eastAsia"/>
                <w:sz w:val="16"/>
                <w:szCs w:val="16"/>
              </w:rPr>
              <w:t>号</w:t>
            </w:r>
            <w:r w:rsidRPr="008D5EE5">
              <w:rPr>
                <w:rFonts w:ascii="MS UI Gothic" w:eastAsia="MS UI Gothic" w:hAnsi="MS UI Gothic"/>
                <w:sz w:val="16"/>
                <w:szCs w:val="16"/>
              </w:rPr>
              <w:t>)</w:t>
            </w:r>
            <w:r w:rsidRPr="008D5EE5">
              <w:rPr>
                <w:rFonts w:ascii="MS UI Gothic" w:eastAsia="MS UI Gothic" w:hAnsi="MS UI Gothic" w:hint="eastAsia"/>
                <w:sz w:val="16"/>
                <w:szCs w:val="16"/>
              </w:rPr>
              <w:t>」及び「個人情報の保護に関する法律のガイドライン</w:t>
            </w:r>
            <w:r w:rsidRPr="008D5EE5">
              <w:rPr>
                <w:rFonts w:ascii="MS UI Gothic" w:eastAsia="MS UI Gothic" w:hAnsi="MS UI Gothic"/>
                <w:sz w:val="16"/>
                <w:szCs w:val="16"/>
              </w:rPr>
              <w:t>(</w:t>
            </w:r>
            <w:r w:rsidRPr="008D5EE5">
              <w:rPr>
                <w:rFonts w:ascii="MS UI Gothic" w:eastAsia="MS UI Gothic" w:hAnsi="MS UI Gothic" w:hint="eastAsia"/>
                <w:sz w:val="16"/>
                <w:szCs w:val="16"/>
              </w:rPr>
              <w:t>平成31年1月一部改正個人情報保護委員会）」に基づき、利用者及びその家族の個人情報を適切に取り扱っていますか。</w:t>
            </w:r>
          </w:p>
        </w:tc>
        <w:tc>
          <w:tcPr>
            <w:tcW w:w="967" w:type="dxa"/>
            <w:gridSpan w:val="2"/>
            <w:tcBorders>
              <w:top w:val="single" w:sz="4" w:space="0" w:color="auto"/>
              <w:left w:val="single" w:sz="4" w:space="0" w:color="auto"/>
              <w:right w:val="single" w:sz="4" w:space="0" w:color="auto"/>
            </w:tcBorders>
          </w:tcPr>
          <w:p w14:paraId="2FA4909C"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9996CBF" w14:textId="070F309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7DED91A2"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DF8E12D"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490DD975" w14:textId="77777777" w:rsidTr="00281BB2">
        <w:trPr>
          <w:trHeight w:val="435"/>
        </w:trPr>
        <w:tc>
          <w:tcPr>
            <w:tcW w:w="988" w:type="dxa"/>
            <w:vMerge w:val="restart"/>
            <w:tcBorders>
              <w:left w:val="single" w:sz="4" w:space="0" w:color="auto"/>
              <w:right w:val="single" w:sz="4" w:space="0" w:color="auto"/>
            </w:tcBorders>
          </w:tcPr>
          <w:p w14:paraId="09AC524E" w14:textId="22EAE796"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36</w:t>
            </w:r>
          </w:p>
          <w:p w14:paraId="696666D1"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広告</w:t>
            </w:r>
          </w:p>
          <w:p w14:paraId="7E1ADC8F"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p w14:paraId="3E2DE857"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p w14:paraId="0FE10B1B" w14:textId="33D8610D"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tc>
        <w:tc>
          <w:tcPr>
            <w:tcW w:w="427" w:type="dxa"/>
            <w:tcBorders>
              <w:left w:val="single" w:sz="4" w:space="0" w:color="auto"/>
              <w:right w:val="nil"/>
            </w:tcBorders>
          </w:tcPr>
          <w:p w14:paraId="4773C627" w14:textId="29649642"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04FA5D0B" w14:textId="042C223A"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事業者について広告をする場合においては、その内容を虚偽のもの又は誇大なものとしていませんか。</w:t>
            </w:r>
          </w:p>
        </w:tc>
        <w:tc>
          <w:tcPr>
            <w:tcW w:w="967" w:type="dxa"/>
            <w:gridSpan w:val="2"/>
            <w:tcBorders>
              <w:top w:val="single" w:sz="4" w:space="0" w:color="auto"/>
              <w:left w:val="single" w:sz="4" w:space="0" w:color="auto"/>
              <w:bottom w:val="single" w:sz="4" w:space="0" w:color="auto"/>
              <w:right w:val="single" w:sz="4" w:space="0" w:color="auto"/>
            </w:tcBorders>
          </w:tcPr>
          <w:p w14:paraId="13D02BC4"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D153D53" w14:textId="6F7BD3E5"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tcBorders>
              <w:top w:val="single" w:sz="4" w:space="0" w:color="auto"/>
              <w:left w:val="single" w:sz="4" w:space="0" w:color="auto"/>
              <w:right w:val="single" w:sz="4" w:space="0" w:color="auto"/>
            </w:tcBorders>
          </w:tcPr>
          <w:p w14:paraId="110D0721" w14:textId="282B143A" w:rsidR="0034025E"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基準</w:t>
            </w:r>
          </w:p>
          <w:p w14:paraId="09253AF6" w14:textId="7E0E98E8"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25</w:t>
            </w:r>
            <w:r w:rsidRPr="008D5EE5">
              <w:rPr>
                <w:rFonts w:ascii="MS UI Gothic" w:eastAsia="MS UI Gothic" w:hAnsi="MS UI Gothic" w:hint="eastAsia"/>
                <w:sz w:val="16"/>
                <w:szCs w:val="16"/>
                <w:lang w:eastAsia="zh-CN"/>
              </w:rPr>
              <w:t>条</w:t>
            </w:r>
          </w:p>
        </w:tc>
        <w:tc>
          <w:tcPr>
            <w:tcW w:w="1274" w:type="dxa"/>
            <w:vMerge w:val="restart"/>
            <w:tcBorders>
              <w:top w:val="single" w:sz="4" w:space="0" w:color="auto"/>
              <w:left w:val="single" w:sz="4" w:space="0" w:color="auto"/>
              <w:right w:val="single" w:sz="4" w:space="0" w:color="auto"/>
            </w:tcBorders>
          </w:tcPr>
          <w:p w14:paraId="7453AC81" w14:textId="31265D68" w:rsidR="002E0507" w:rsidRPr="008D5EE5" w:rsidRDefault="002E0507" w:rsidP="002E0507">
            <w:pPr>
              <w:snapToGrid w:val="0"/>
              <w:spacing w:line="0" w:lineRule="atLeast"/>
              <w:rPr>
                <w:rFonts w:ascii="MS UI Gothic" w:eastAsia="MS UI Gothic" w:hAnsi="MS UI Gothic"/>
                <w:sz w:val="16"/>
                <w:szCs w:val="16"/>
                <w:bdr w:val="single" w:sz="4" w:space="0" w:color="auto"/>
              </w:rPr>
            </w:pPr>
          </w:p>
        </w:tc>
      </w:tr>
      <w:tr w:rsidR="002E0507" w:rsidRPr="008D5EE5" w14:paraId="3FBB7E5C" w14:textId="77777777" w:rsidTr="00281BB2">
        <w:trPr>
          <w:trHeight w:val="153"/>
        </w:trPr>
        <w:tc>
          <w:tcPr>
            <w:tcW w:w="988" w:type="dxa"/>
            <w:vMerge/>
            <w:tcBorders>
              <w:left w:val="single" w:sz="4" w:space="0" w:color="auto"/>
              <w:right w:val="single" w:sz="4" w:space="0" w:color="auto"/>
            </w:tcBorders>
          </w:tcPr>
          <w:p w14:paraId="4B88440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45A669D4" w14:textId="462AA78C"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1C36C714" w14:textId="3326B6A3"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独立行政法人福祉医療機構が運営する「障害福祉サービス等情報公表システム(ＷＡＭＮＥＴ)」を通じ、障害福祉サービス等に係る情報を市長へ報告し、公表していますか。</w:t>
            </w:r>
          </w:p>
        </w:tc>
        <w:tc>
          <w:tcPr>
            <w:tcW w:w="967" w:type="dxa"/>
            <w:gridSpan w:val="2"/>
            <w:tcBorders>
              <w:top w:val="single" w:sz="4" w:space="0" w:color="auto"/>
              <w:left w:val="single" w:sz="4" w:space="0" w:color="auto"/>
              <w:bottom w:val="nil"/>
              <w:right w:val="single" w:sz="4" w:space="0" w:color="auto"/>
            </w:tcBorders>
          </w:tcPr>
          <w:p w14:paraId="6CB4DB8D"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C8014AB" w14:textId="7157A02A"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left w:val="single" w:sz="4" w:space="0" w:color="auto"/>
              <w:right w:val="single" w:sz="4" w:space="0" w:color="auto"/>
            </w:tcBorders>
          </w:tcPr>
          <w:p w14:paraId="2849B6F3" w14:textId="77777777" w:rsidR="001038D6" w:rsidRPr="008D5EE5" w:rsidRDefault="002E0507" w:rsidP="002E050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障法</w:t>
            </w:r>
          </w:p>
          <w:p w14:paraId="58A5CC1F" w14:textId="270FE826"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第76条の3</w:t>
            </w:r>
          </w:p>
        </w:tc>
        <w:tc>
          <w:tcPr>
            <w:tcW w:w="1274" w:type="dxa"/>
            <w:vMerge/>
            <w:tcBorders>
              <w:left w:val="single" w:sz="4" w:space="0" w:color="auto"/>
              <w:right w:val="single" w:sz="4" w:space="0" w:color="auto"/>
            </w:tcBorders>
          </w:tcPr>
          <w:p w14:paraId="6B949F98"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tc>
      </w:tr>
      <w:tr w:rsidR="002E0507" w:rsidRPr="008D5EE5" w14:paraId="799331EF" w14:textId="77777777" w:rsidTr="00281BB2">
        <w:trPr>
          <w:trHeight w:val="153"/>
        </w:trPr>
        <w:tc>
          <w:tcPr>
            <w:tcW w:w="988" w:type="dxa"/>
            <w:vMerge/>
            <w:tcBorders>
              <w:left w:val="single" w:sz="4" w:space="0" w:color="auto"/>
              <w:right w:val="single" w:sz="4" w:space="0" w:color="auto"/>
            </w:tcBorders>
          </w:tcPr>
          <w:p w14:paraId="35FF866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6D4A53E"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4EB7DFD0" w14:textId="77777777" w:rsidR="002E0507" w:rsidRPr="008D5EE5" w:rsidRDefault="002E0507" w:rsidP="002E0507">
            <w:pPr>
              <w:snapToGrid w:val="0"/>
              <w:spacing w:line="0" w:lineRule="atLeast"/>
              <w:rPr>
                <w:rFonts w:ascii="MS UI Gothic" w:eastAsia="MS UI Gothic" w:hAnsi="MS UI Gothic"/>
                <w:sz w:val="12"/>
                <w:szCs w:val="12"/>
              </w:rPr>
            </w:pPr>
          </w:p>
        </w:tc>
        <w:tc>
          <w:tcPr>
            <w:tcW w:w="1273" w:type="dxa"/>
            <w:vMerge/>
            <w:tcBorders>
              <w:left w:val="single" w:sz="4" w:space="0" w:color="auto"/>
              <w:right w:val="single" w:sz="4" w:space="0" w:color="auto"/>
            </w:tcBorders>
          </w:tcPr>
          <w:p w14:paraId="7F1216B6"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p>
        </w:tc>
        <w:tc>
          <w:tcPr>
            <w:tcW w:w="1274" w:type="dxa"/>
            <w:vMerge/>
            <w:tcBorders>
              <w:left w:val="single" w:sz="4" w:space="0" w:color="auto"/>
              <w:right w:val="single" w:sz="4" w:space="0" w:color="auto"/>
            </w:tcBorders>
          </w:tcPr>
          <w:p w14:paraId="73FE3063"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tc>
      </w:tr>
      <w:tr w:rsidR="002E0507" w:rsidRPr="008D5EE5" w14:paraId="3F4B3918" w14:textId="77777777" w:rsidTr="00281BB2">
        <w:trPr>
          <w:trHeight w:val="153"/>
        </w:trPr>
        <w:tc>
          <w:tcPr>
            <w:tcW w:w="988" w:type="dxa"/>
            <w:vMerge/>
            <w:tcBorders>
              <w:left w:val="single" w:sz="4" w:space="0" w:color="auto"/>
              <w:right w:val="single" w:sz="4" w:space="0" w:color="auto"/>
            </w:tcBorders>
          </w:tcPr>
          <w:p w14:paraId="098C4F34"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6C7296C"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single" w:sz="4" w:space="0" w:color="auto"/>
            </w:tcBorders>
          </w:tcPr>
          <w:p w14:paraId="4CE6E64B" w14:textId="77777777" w:rsidR="002E0507" w:rsidRPr="008D5EE5" w:rsidRDefault="002E0507" w:rsidP="002E0507">
            <w:pPr>
              <w:spacing w:line="0" w:lineRule="atLeast"/>
              <w:ind w:left="120" w:hangingChars="100" w:hanging="120"/>
              <w:rPr>
                <w:rFonts w:ascii="MS UI Gothic" w:eastAsia="MS UI Gothic" w:hAnsi="MS UI Gothic"/>
                <w:b/>
                <w:bCs/>
                <w:sz w:val="12"/>
                <w:szCs w:val="16"/>
              </w:rPr>
            </w:pPr>
            <w:r w:rsidRPr="008D5EE5">
              <w:rPr>
                <w:rFonts w:ascii="MS UI Gothic" w:eastAsia="MS UI Gothic" w:hAnsi="MS UI Gothic" w:hint="eastAsia"/>
                <w:b/>
                <w:bCs/>
                <w:sz w:val="12"/>
                <w:szCs w:val="16"/>
              </w:rPr>
              <w:t>情報公表に係る報告がされていない場合は、令和6年4月1日より減算となります。</w:t>
            </w:r>
          </w:p>
          <w:p w14:paraId="511DB5F1" w14:textId="1BE83248"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b/>
                <w:bCs/>
                <w:sz w:val="12"/>
                <w:szCs w:val="16"/>
              </w:rPr>
              <w:t>⇒詳細は、項目「情報公開未報告減算」を参照</w:t>
            </w:r>
          </w:p>
          <w:p w14:paraId="62C76271" w14:textId="77777777"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30年4月より義務化されました。</w:t>
            </w:r>
          </w:p>
          <w:p w14:paraId="0E66998C" w14:textId="77777777"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※新規に指定を受けた事業者は、指定を受けた日から2か月以内に報告してください。</w:t>
            </w:r>
          </w:p>
          <w:p w14:paraId="4C767F83" w14:textId="111D4390" w:rsidR="002E0507" w:rsidRPr="008D5EE5" w:rsidRDefault="002E0507" w:rsidP="002E0507">
            <w:pPr>
              <w:spacing w:line="0" w:lineRule="atLeast"/>
              <w:ind w:left="120" w:hangingChars="100" w:hanging="120"/>
              <w:rPr>
                <w:rFonts w:hAnsi="MS UI Gothic"/>
                <w:sz w:val="12"/>
                <w:szCs w:val="16"/>
              </w:rPr>
            </w:pPr>
            <w:r w:rsidRPr="008D5EE5">
              <w:rPr>
                <w:rFonts w:ascii="MS UI Gothic" w:eastAsia="MS UI Gothic" w:hAnsi="MS UI Gothic" w:hint="eastAsia"/>
                <w:sz w:val="12"/>
                <w:szCs w:val="16"/>
              </w:rPr>
              <w:t>※報告後に公表内容に変更が生じた場合は、随時変更内容を報告してください。</w:t>
            </w:r>
          </w:p>
        </w:tc>
        <w:tc>
          <w:tcPr>
            <w:tcW w:w="293" w:type="dxa"/>
            <w:tcBorders>
              <w:top w:val="dotDotDash" w:sz="4" w:space="0" w:color="auto"/>
              <w:left w:val="dotDotDash" w:sz="4" w:space="0" w:color="auto"/>
              <w:bottom w:val="dotDotDash" w:sz="4" w:space="0" w:color="auto"/>
              <w:right w:val="single" w:sz="4" w:space="0" w:color="auto"/>
            </w:tcBorders>
          </w:tcPr>
          <w:p w14:paraId="19A6DD45" w14:textId="706F28E1" w:rsidR="002E0507" w:rsidRPr="008D5EE5" w:rsidRDefault="002E0507" w:rsidP="002E0507">
            <w:pPr>
              <w:snapToGrid w:val="0"/>
              <w:spacing w:line="0" w:lineRule="atLeast"/>
              <w:rPr>
                <w:rFonts w:ascii="MS UI Gothic" w:eastAsia="MS UI Gothic" w:hAnsi="MS UI Gothic"/>
                <w:sz w:val="16"/>
                <w:szCs w:val="16"/>
              </w:rPr>
            </w:pPr>
          </w:p>
        </w:tc>
        <w:tc>
          <w:tcPr>
            <w:tcW w:w="1273" w:type="dxa"/>
            <w:vMerge/>
            <w:tcBorders>
              <w:left w:val="single" w:sz="4" w:space="0" w:color="auto"/>
              <w:right w:val="single" w:sz="4" w:space="0" w:color="auto"/>
            </w:tcBorders>
          </w:tcPr>
          <w:p w14:paraId="31836CF2"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9F74CD5"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tc>
      </w:tr>
      <w:tr w:rsidR="002E0507" w:rsidRPr="008D5EE5" w14:paraId="7896AF70" w14:textId="77777777" w:rsidTr="00281BB2">
        <w:trPr>
          <w:trHeight w:val="153"/>
        </w:trPr>
        <w:tc>
          <w:tcPr>
            <w:tcW w:w="988" w:type="dxa"/>
            <w:vMerge/>
            <w:tcBorders>
              <w:left w:val="single" w:sz="4" w:space="0" w:color="auto"/>
              <w:right w:val="single" w:sz="4" w:space="0" w:color="auto"/>
            </w:tcBorders>
          </w:tcPr>
          <w:p w14:paraId="2AADBCC4"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62F6319"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5679" w:type="dxa"/>
            <w:gridSpan w:val="4"/>
            <w:tcBorders>
              <w:top w:val="single" w:sz="4" w:space="0" w:color="auto"/>
              <w:left w:val="nil"/>
              <w:bottom w:val="single" w:sz="4" w:space="0" w:color="auto"/>
              <w:right w:val="single" w:sz="4" w:space="0" w:color="auto"/>
            </w:tcBorders>
          </w:tcPr>
          <w:p w14:paraId="7DF8C109" w14:textId="77777777" w:rsidR="002E0507" w:rsidRPr="008D5EE5" w:rsidRDefault="002E0507" w:rsidP="002E0507">
            <w:pPr>
              <w:snapToGrid w:val="0"/>
              <w:spacing w:line="0" w:lineRule="atLeas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4B1280F6"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1FEA3F9A"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tc>
      </w:tr>
      <w:tr w:rsidR="002E0507" w:rsidRPr="008D5EE5" w14:paraId="5856A0C5" w14:textId="77777777" w:rsidTr="00281BB2">
        <w:trPr>
          <w:trHeight w:val="210"/>
        </w:trPr>
        <w:tc>
          <w:tcPr>
            <w:tcW w:w="988" w:type="dxa"/>
            <w:vMerge w:val="restart"/>
            <w:tcBorders>
              <w:left w:val="single" w:sz="4" w:space="0" w:color="auto"/>
              <w:right w:val="single" w:sz="4" w:space="0" w:color="auto"/>
            </w:tcBorders>
          </w:tcPr>
          <w:p w14:paraId="18EECDE8"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37</w:t>
            </w:r>
          </w:p>
          <w:p w14:paraId="122A486E" w14:textId="164CBCAC"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障害福祉</w:t>
            </w:r>
          </w:p>
          <w:p w14:paraId="5A67B010"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サービス</w:t>
            </w:r>
          </w:p>
          <w:p w14:paraId="32DA7152"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事業者等</w:t>
            </w:r>
          </w:p>
          <w:p w14:paraId="341D7E62"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からの</w:t>
            </w:r>
          </w:p>
          <w:p w14:paraId="29721652"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利益収受</w:t>
            </w:r>
          </w:p>
          <w:p w14:paraId="748773D8" w14:textId="778E4ECD"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等の禁止</w:t>
            </w:r>
          </w:p>
          <w:p w14:paraId="00045E30" w14:textId="77777777" w:rsidR="002E0507" w:rsidRPr="008D5EE5" w:rsidRDefault="002E0507" w:rsidP="002E0507">
            <w:pPr>
              <w:snapToGrid w:val="0"/>
              <w:spacing w:line="0" w:lineRule="atLeast"/>
              <w:ind w:left="160" w:hangingChars="100" w:hanging="160"/>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p w14:paraId="3022573A"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p w14:paraId="41A00101" w14:textId="3BF26ABE"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障害児</w:t>
            </w:r>
          </w:p>
        </w:tc>
        <w:tc>
          <w:tcPr>
            <w:tcW w:w="427" w:type="dxa"/>
            <w:vMerge w:val="restart"/>
            <w:tcBorders>
              <w:left w:val="single" w:sz="4" w:space="0" w:color="auto"/>
              <w:right w:val="nil"/>
            </w:tcBorders>
          </w:tcPr>
          <w:p w14:paraId="32535868" w14:textId="305DBC10"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42736DD7" w14:textId="03072C60"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及び管理者は、サービス等利用計画または障害児支援利用計画の作成又は変更に関し、相談支援専門員及び相談支援員に対して特定の福祉サービス事業者によるサービスを位置付けるべき旨の指示等を行っていませんか。</w:t>
            </w:r>
          </w:p>
        </w:tc>
        <w:tc>
          <w:tcPr>
            <w:tcW w:w="967" w:type="dxa"/>
            <w:gridSpan w:val="2"/>
            <w:tcBorders>
              <w:top w:val="single" w:sz="4" w:space="0" w:color="auto"/>
              <w:left w:val="single" w:sz="4" w:space="0" w:color="auto"/>
              <w:bottom w:val="nil"/>
              <w:right w:val="single" w:sz="4" w:space="0" w:color="auto"/>
            </w:tcBorders>
          </w:tcPr>
          <w:p w14:paraId="066137CB" w14:textId="3FB2C191"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92D7A89" w14:textId="335B030D"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01B5DBAC" w14:textId="59413CBC" w:rsidR="0034025E"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基準</w:t>
            </w:r>
          </w:p>
          <w:p w14:paraId="68855870" w14:textId="26D7CA3D" w:rsidR="002E0507" w:rsidRPr="008D5EE5" w:rsidRDefault="002E0507" w:rsidP="002E0507">
            <w:pPr>
              <w:snapToGrid w:val="0"/>
              <w:spacing w:line="0" w:lineRule="atLeast"/>
              <w:jc w:val="left"/>
              <w:rPr>
                <w:rFonts w:ascii="MS UI Gothic" w:eastAsia="SimSun"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26</w:t>
            </w:r>
            <w:r w:rsidRPr="008D5EE5">
              <w:rPr>
                <w:rFonts w:ascii="MS UI Gothic" w:eastAsia="MS UI Gothic" w:hAnsi="MS UI Gothic" w:hint="eastAsia"/>
                <w:sz w:val="16"/>
                <w:szCs w:val="16"/>
              </w:rPr>
              <w:t>条</w:t>
            </w:r>
          </w:p>
          <w:p w14:paraId="5386F7CE" w14:textId="77777777" w:rsidR="002E0507" w:rsidRPr="008D5EE5" w:rsidRDefault="002E0507" w:rsidP="002E0507">
            <w:pPr>
              <w:snapToGrid w:val="0"/>
              <w:spacing w:line="0" w:lineRule="atLeast"/>
              <w:jc w:val="left"/>
              <w:rPr>
                <w:rFonts w:ascii="MS UI Gothic" w:eastAsia="MS UI Gothic" w:hAnsi="MS UI Gothic"/>
                <w:sz w:val="16"/>
                <w:szCs w:val="16"/>
              </w:rPr>
            </w:pPr>
          </w:p>
          <w:p w14:paraId="2DB16974" w14:textId="3AF5279E" w:rsidR="004714D4" w:rsidRPr="008D5EE5" w:rsidRDefault="002E0507" w:rsidP="002E0507">
            <w:pPr>
              <w:snapToGrid w:val="0"/>
              <w:spacing w:line="0" w:lineRule="atLeast"/>
              <w:jc w:val="left"/>
              <w:rPr>
                <w:rFonts w:ascii="MS UI Gothic" w:eastAsia="SimSun" w:hAnsi="MS UI Gothic"/>
                <w:sz w:val="16"/>
                <w:szCs w:val="16"/>
              </w:rPr>
            </w:pPr>
            <w:r w:rsidRPr="008D5EE5">
              <w:rPr>
                <w:rFonts w:ascii="MS UI Gothic" w:eastAsia="MS UI Gothic" w:hAnsi="MS UI Gothic" w:hint="eastAsia"/>
                <w:sz w:val="16"/>
                <w:szCs w:val="16"/>
              </w:rPr>
              <w:t>基準</w:t>
            </w:r>
          </w:p>
          <w:p w14:paraId="6B123F3D" w14:textId="7D9A90C9"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04E2191D" w14:textId="6E62117F" w:rsidR="002E0507" w:rsidRPr="008D5EE5" w:rsidRDefault="002E0507" w:rsidP="002E0507">
            <w:pPr>
              <w:snapToGrid w:val="0"/>
              <w:spacing w:line="0" w:lineRule="atLeast"/>
              <w:jc w:val="left"/>
              <w:rPr>
                <w:rFonts w:ascii="MS UI Gothic" w:eastAsia="MS UI Gothic" w:hAnsi="MS UI Gothic"/>
                <w:kern w:val="0"/>
                <w:sz w:val="16"/>
                <w:szCs w:val="16"/>
              </w:rPr>
            </w:pPr>
            <w:r w:rsidRPr="008D5EE5">
              <w:rPr>
                <w:rFonts w:ascii="MS UI Gothic" w:eastAsia="MS UI Gothic" w:hAnsi="MS UI Gothic" w:hint="eastAsia"/>
                <w:sz w:val="16"/>
                <w:szCs w:val="16"/>
              </w:rPr>
              <w:t>第二の2の</w:t>
            </w:r>
            <w:r w:rsidRPr="008D5EE5">
              <w:rPr>
                <w:rFonts w:ascii="MS UI Gothic" w:eastAsia="MS UI Gothic" w:hAnsi="MS UI Gothic" w:hint="eastAsia"/>
                <w:kern w:val="0"/>
                <w:sz w:val="16"/>
                <w:szCs w:val="16"/>
              </w:rPr>
              <w:t>(23)</w:t>
            </w:r>
          </w:p>
          <w:p w14:paraId="06F6CF12" w14:textId="46033A58" w:rsidR="002E0507" w:rsidRPr="008D5EE5" w:rsidRDefault="002E0507" w:rsidP="001038D6">
            <w:pPr>
              <w:snapToGrid w:val="0"/>
              <w:spacing w:line="0" w:lineRule="atLeast"/>
              <w:jc w:val="left"/>
              <w:rPr>
                <w:rFonts w:ascii="MS UI Gothic" w:eastAsia="MS UI Gothic" w:hAnsi="MS UI Gothic"/>
                <w:sz w:val="16"/>
                <w:szCs w:val="16"/>
              </w:rPr>
            </w:pPr>
          </w:p>
        </w:tc>
        <w:tc>
          <w:tcPr>
            <w:tcW w:w="1274" w:type="dxa"/>
            <w:vMerge w:val="restart"/>
            <w:tcBorders>
              <w:top w:val="single" w:sz="4" w:space="0" w:color="auto"/>
              <w:left w:val="single" w:sz="4" w:space="0" w:color="auto"/>
              <w:right w:val="single" w:sz="4" w:space="0" w:color="auto"/>
            </w:tcBorders>
          </w:tcPr>
          <w:p w14:paraId="457298A4"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29AD0268" w14:textId="77777777" w:rsidTr="00281BB2">
        <w:trPr>
          <w:trHeight w:val="46"/>
        </w:trPr>
        <w:tc>
          <w:tcPr>
            <w:tcW w:w="988" w:type="dxa"/>
            <w:vMerge/>
            <w:tcBorders>
              <w:left w:val="single" w:sz="4" w:space="0" w:color="auto"/>
              <w:right w:val="single" w:sz="4" w:space="0" w:color="auto"/>
            </w:tcBorders>
          </w:tcPr>
          <w:p w14:paraId="0E629391"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6C3C7A9"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5809389B" w14:textId="77777777" w:rsidR="002E0507" w:rsidRPr="008D5EE5" w:rsidRDefault="002E0507" w:rsidP="002E0507">
            <w:pPr>
              <w:snapToGrid w:val="0"/>
              <w:spacing w:line="0" w:lineRule="atLeast"/>
              <w:ind w:leftChars="-56" w:left="-118"/>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076A431A" w14:textId="70ADE454"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29CEFED"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24D02AD3" w14:textId="3DA13D50" w:rsidTr="00281BB2">
        <w:trPr>
          <w:trHeight w:val="46"/>
        </w:trPr>
        <w:tc>
          <w:tcPr>
            <w:tcW w:w="988" w:type="dxa"/>
            <w:vMerge/>
            <w:tcBorders>
              <w:left w:val="single" w:sz="4" w:space="0" w:color="auto"/>
              <w:right w:val="single" w:sz="4" w:space="0" w:color="auto"/>
            </w:tcBorders>
          </w:tcPr>
          <w:p w14:paraId="73D7FEE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405B08FC"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7F748B60" w14:textId="710B171B" w:rsidR="002E0507" w:rsidRPr="008D5EE5" w:rsidRDefault="002E0507" w:rsidP="002E0507">
            <w:pPr>
              <w:snapToGrid w:val="0"/>
              <w:spacing w:line="0" w:lineRule="atLeast"/>
              <w:jc w:val="left"/>
              <w:rPr>
                <w:rFonts w:ascii="MS UI Gothic" w:eastAsia="MS UI Gothic" w:hAnsi="MS UI Gothic"/>
                <w:sz w:val="12"/>
                <w:szCs w:val="16"/>
              </w:rPr>
            </w:pPr>
            <w:r w:rsidRPr="008D5EE5">
              <w:rPr>
                <w:rFonts w:ascii="MS UI Gothic" w:eastAsia="MS UI Gothic" w:hAnsi="MS UI Gothic" w:hint="eastAsia"/>
                <w:sz w:val="12"/>
                <w:szCs w:val="16"/>
              </w:rPr>
              <w:t>※指示等の例：事業者又は管理者が、同一法人系列の福祉サービス事業者によるサービスのみを位置付けるように指示すること　等</w:t>
            </w:r>
          </w:p>
        </w:tc>
        <w:tc>
          <w:tcPr>
            <w:tcW w:w="293" w:type="dxa"/>
            <w:tcBorders>
              <w:top w:val="nil"/>
              <w:left w:val="dotDotDash" w:sz="4" w:space="0" w:color="auto"/>
              <w:bottom w:val="nil"/>
              <w:right w:val="single" w:sz="4" w:space="0" w:color="auto"/>
            </w:tcBorders>
          </w:tcPr>
          <w:p w14:paraId="3513EE4B" w14:textId="77777777" w:rsidR="002E0507" w:rsidRPr="008D5EE5" w:rsidRDefault="002E0507" w:rsidP="002E0507">
            <w:pPr>
              <w:snapToGrid w:val="0"/>
              <w:spacing w:line="0" w:lineRule="atLeast"/>
              <w:ind w:leftChars="-56" w:left="-118"/>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7820FE7E" w14:textId="6CFBE3A8"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c>
          <w:tcPr>
            <w:tcW w:w="1274" w:type="dxa"/>
            <w:vMerge/>
            <w:tcBorders>
              <w:left w:val="single" w:sz="4" w:space="0" w:color="auto"/>
              <w:right w:val="single" w:sz="4" w:space="0" w:color="auto"/>
            </w:tcBorders>
          </w:tcPr>
          <w:p w14:paraId="6DB9F64F"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732EBF48" w14:textId="1F7F757C" w:rsidTr="00281BB2">
        <w:trPr>
          <w:trHeight w:val="60"/>
        </w:trPr>
        <w:tc>
          <w:tcPr>
            <w:tcW w:w="988" w:type="dxa"/>
            <w:vMerge/>
            <w:tcBorders>
              <w:left w:val="single" w:sz="4" w:space="0" w:color="auto"/>
              <w:right w:val="single" w:sz="4" w:space="0" w:color="auto"/>
            </w:tcBorders>
          </w:tcPr>
          <w:p w14:paraId="1B97C3A3"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839082D"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7FFEB3CA" w14:textId="14DA27BE" w:rsidR="002E0507" w:rsidRPr="008D5EE5" w:rsidRDefault="002E0507" w:rsidP="002E0507">
            <w:pPr>
              <w:snapToGrid w:val="0"/>
              <w:spacing w:line="0" w:lineRule="atLeast"/>
              <w:ind w:leftChars="-56" w:left="-118"/>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7B57D261"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c>
          <w:tcPr>
            <w:tcW w:w="1274" w:type="dxa"/>
            <w:vMerge/>
            <w:tcBorders>
              <w:left w:val="single" w:sz="4" w:space="0" w:color="auto"/>
              <w:right w:val="single" w:sz="4" w:space="0" w:color="auto"/>
            </w:tcBorders>
          </w:tcPr>
          <w:p w14:paraId="77CAE432"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14A83B5C" w14:textId="77777777" w:rsidTr="00281BB2">
        <w:trPr>
          <w:trHeight w:val="290"/>
        </w:trPr>
        <w:tc>
          <w:tcPr>
            <w:tcW w:w="988" w:type="dxa"/>
            <w:vMerge/>
            <w:tcBorders>
              <w:left w:val="single" w:sz="4" w:space="0" w:color="auto"/>
              <w:right w:val="single" w:sz="4" w:space="0" w:color="auto"/>
            </w:tcBorders>
          </w:tcPr>
          <w:p w14:paraId="6D42292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1E324B36" w14:textId="619E5263"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0A7C2260" w14:textId="780B4C83"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相談支援専門員は、利用者等に対し、特定の福祉サービス事業者によるサービスを位置付けるべき旨の指示等を行っていませんか。</w:t>
            </w:r>
          </w:p>
        </w:tc>
        <w:tc>
          <w:tcPr>
            <w:tcW w:w="967" w:type="dxa"/>
            <w:gridSpan w:val="2"/>
            <w:tcBorders>
              <w:top w:val="single" w:sz="4" w:space="0" w:color="auto"/>
              <w:left w:val="single" w:sz="4" w:space="0" w:color="auto"/>
              <w:bottom w:val="nil"/>
              <w:right w:val="single" w:sz="4" w:space="0" w:color="auto"/>
            </w:tcBorders>
          </w:tcPr>
          <w:p w14:paraId="573F627D"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0D9AFC5" w14:textId="607015A2"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2DE44C6E" w14:textId="62EFB0AE"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A54DCD2" w14:textId="451B52C8"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79EA1910" w14:textId="4C699408" w:rsidTr="00281BB2">
        <w:trPr>
          <w:trHeight w:val="46"/>
        </w:trPr>
        <w:tc>
          <w:tcPr>
            <w:tcW w:w="988" w:type="dxa"/>
            <w:vMerge/>
            <w:tcBorders>
              <w:left w:val="single" w:sz="4" w:space="0" w:color="auto"/>
              <w:right w:val="single" w:sz="4" w:space="0" w:color="auto"/>
            </w:tcBorders>
          </w:tcPr>
          <w:p w14:paraId="14F9EE73"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33D63D4"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2F640A2B"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53B24ABD" w14:textId="205A01D8"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960D7B8"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305B7989" w14:textId="618A4C72" w:rsidTr="00281BB2">
        <w:trPr>
          <w:trHeight w:val="210"/>
        </w:trPr>
        <w:tc>
          <w:tcPr>
            <w:tcW w:w="988" w:type="dxa"/>
            <w:vMerge/>
            <w:tcBorders>
              <w:left w:val="single" w:sz="4" w:space="0" w:color="auto"/>
              <w:right w:val="single" w:sz="4" w:space="0" w:color="auto"/>
            </w:tcBorders>
          </w:tcPr>
          <w:p w14:paraId="12C9B65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F6577FB"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2B8B77E" w14:textId="5C1B7036"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※⑴、⑵のような行為は、利用者の解決すべき課題に反するばかりでなく、事実上、他の福祉サービスの事業を行う者の利用を妨げることとなります。</w:t>
            </w:r>
          </w:p>
        </w:tc>
        <w:tc>
          <w:tcPr>
            <w:tcW w:w="293" w:type="dxa"/>
            <w:tcBorders>
              <w:top w:val="nil"/>
              <w:left w:val="dotDotDash" w:sz="4" w:space="0" w:color="auto"/>
              <w:bottom w:val="nil"/>
              <w:right w:val="single" w:sz="4" w:space="0" w:color="auto"/>
            </w:tcBorders>
          </w:tcPr>
          <w:p w14:paraId="1364386A"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32924485"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1A39A77"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71C17B0" w14:textId="238DF75B" w:rsidTr="00281BB2">
        <w:trPr>
          <w:trHeight w:val="78"/>
        </w:trPr>
        <w:tc>
          <w:tcPr>
            <w:tcW w:w="988" w:type="dxa"/>
            <w:vMerge/>
            <w:tcBorders>
              <w:left w:val="single" w:sz="4" w:space="0" w:color="auto"/>
              <w:right w:val="single" w:sz="4" w:space="0" w:color="auto"/>
            </w:tcBorders>
          </w:tcPr>
          <w:p w14:paraId="21ED0A4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DB093FF"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697E5D44"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64D2D401"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8572099"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D8E296D" w14:textId="77777777" w:rsidTr="00281BB2">
        <w:trPr>
          <w:trHeight w:val="294"/>
        </w:trPr>
        <w:tc>
          <w:tcPr>
            <w:tcW w:w="988" w:type="dxa"/>
            <w:vMerge/>
            <w:tcBorders>
              <w:left w:val="single" w:sz="4" w:space="0" w:color="auto"/>
              <w:bottom w:val="single" w:sz="4" w:space="0" w:color="auto"/>
              <w:right w:val="single" w:sz="4" w:space="0" w:color="auto"/>
            </w:tcBorders>
          </w:tcPr>
          <w:p w14:paraId="24D063F0"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bottom w:val="single" w:sz="4" w:space="0" w:color="auto"/>
              <w:right w:val="nil"/>
            </w:tcBorders>
          </w:tcPr>
          <w:p w14:paraId="6996C208" w14:textId="265902D5"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12" w:type="dxa"/>
            <w:gridSpan w:val="2"/>
            <w:tcBorders>
              <w:top w:val="single" w:sz="4" w:space="0" w:color="auto"/>
              <w:left w:val="nil"/>
              <w:bottom w:val="single" w:sz="4" w:space="0" w:color="auto"/>
              <w:right w:val="single" w:sz="4" w:space="0" w:color="auto"/>
            </w:tcBorders>
          </w:tcPr>
          <w:p w14:paraId="791CAE1D" w14:textId="2C66A271" w:rsidR="002E0507" w:rsidRPr="008D5EE5" w:rsidRDefault="002E0507" w:rsidP="0044640E">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及びその従業者は、サービス等利用計画または障害児支援利用計画の作成又は変更に関し、利用者に対して特定の福祉サービス事業者によるサービスを利用させることの対償として、当該福祉サービス事業者から金品その他の財産上の利益を収受していませんか。</w:t>
            </w:r>
          </w:p>
        </w:tc>
        <w:tc>
          <w:tcPr>
            <w:tcW w:w="967" w:type="dxa"/>
            <w:gridSpan w:val="2"/>
            <w:tcBorders>
              <w:top w:val="single" w:sz="4" w:space="0" w:color="auto"/>
              <w:left w:val="single" w:sz="4" w:space="0" w:color="auto"/>
              <w:bottom w:val="single" w:sz="4" w:space="0" w:color="auto"/>
              <w:right w:val="single" w:sz="4" w:space="0" w:color="auto"/>
            </w:tcBorders>
          </w:tcPr>
          <w:p w14:paraId="5C508B84"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7393494" w14:textId="0806EFF0"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bottom w:val="single" w:sz="4" w:space="0" w:color="auto"/>
              <w:right w:val="single" w:sz="4" w:space="0" w:color="auto"/>
            </w:tcBorders>
          </w:tcPr>
          <w:p w14:paraId="53C27A6B" w14:textId="38056DE5"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66DF3F59"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688EBB56" w14:textId="77777777" w:rsidTr="00281BB2">
        <w:trPr>
          <w:trHeight w:val="1137"/>
        </w:trPr>
        <w:tc>
          <w:tcPr>
            <w:tcW w:w="988" w:type="dxa"/>
            <w:vMerge w:val="restart"/>
            <w:tcBorders>
              <w:top w:val="single" w:sz="4" w:space="0" w:color="auto"/>
              <w:left w:val="single" w:sz="4" w:space="0" w:color="auto"/>
              <w:right w:val="single" w:sz="4" w:space="0" w:color="auto"/>
            </w:tcBorders>
            <w:shd w:val="clear" w:color="auto" w:fill="auto"/>
          </w:tcPr>
          <w:p w14:paraId="71D80A3E" w14:textId="0D5642CA"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38</w:t>
            </w:r>
          </w:p>
          <w:p w14:paraId="679D19B4" w14:textId="77777777"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障害福祉</w:t>
            </w:r>
          </w:p>
          <w:p w14:paraId="5819D392" w14:textId="77777777"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サービス</w:t>
            </w:r>
          </w:p>
          <w:p w14:paraId="085DC3DD" w14:textId="77777777"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事業者等</w:t>
            </w:r>
          </w:p>
          <w:p w14:paraId="19282135" w14:textId="77777777"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からの</w:t>
            </w:r>
          </w:p>
          <w:p w14:paraId="298B43D1" w14:textId="77777777"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利益収受</w:t>
            </w:r>
          </w:p>
          <w:p w14:paraId="23822582" w14:textId="74B21415"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等の禁止</w:t>
            </w:r>
          </w:p>
          <w:p w14:paraId="372845F4" w14:textId="0843939A" w:rsidR="002E0507" w:rsidRPr="008D5EE5" w:rsidRDefault="002E0507" w:rsidP="002E0507">
            <w:pPr>
              <w:spacing w:line="0" w:lineRule="atLeast"/>
              <w:ind w:left="160" w:hangingChars="100" w:hanging="160"/>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p w14:paraId="67D3EF83" w14:textId="77777777" w:rsidR="002E0507" w:rsidRPr="008D5EE5" w:rsidRDefault="002E0507" w:rsidP="002E0507">
            <w:pPr>
              <w:spacing w:line="0" w:lineRule="atLeast"/>
              <w:ind w:left="160" w:hangingChars="100" w:hanging="160"/>
              <w:rPr>
                <w:rFonts w:ascii="MS UI Gothic" w:eastAsia="MS UI Gothic" w:hAnsi="MS UI Gothic"/>
                <w:sz w:val="16"/>
                <w:szCs w:val="16"/>
                <w:bdr w:val="single" w:sz="4" w:space="0" w:color="auto"/>
              </w:rPr>
            </w:pPr>
          </w:p>
          <w:p w14:paraId="1F1077BC" w14:textId="0797DBB2"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地域定着</w:t>
            </w:r>
          </w:p>
        </w:tc>
        <w:tc>
          <w:tcPr>
            <w:tcW w:w="427" w:type="dxa"/>
            <w:tcBorders>
              <w:top w:val="single" w:sz="4" w:space="0" w:color="auto"/>
              <w:left w:val="single" w:sz="4" w:space="0" w:color="auto"/>
              <w:right w:val="nil"/>
            </w:tcBorders>
          </w:tcPr>
          <w:p w14:paraId="55CE35D2" w14:textId="4EE2A0FA"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377112DD" w14:textId="0A599BD4"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事業者は、特定相談支援事業者若しくは障害福祉サービスの事業を行う者等又はその従業者に対し、利用者又はその家族に対して当該事業者を紹介することの対償として、金品その他の財産上の利益を供与していませんか。</w:t>
            </w:r>
          </w:p>
        </w:tc>
        <w:tc>
          <w:tcPr>
            <w:tcW w:w="967" w:type="dxa"/>
            <w:gridSpan w:val="2"/>
            <w:tcBorders>
              <w:top w:val="single" w:sz="4" w:space="0" w:color="auto"/>
              <w:left w:val="single" w:sz="4" w:space="0" w:color="auto"/>
              <w:bottom w:val="single" w:sz="4" w:space="0" w:color="auto"/>
              <w:right w:val="single" w:sz="4" w:space="0" w:color="auto"/>
            </w:tcBorders>
          </w:tcPr>
          <w:p w14:paraId="07ED8AAB"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99C7F89" w14:textId="4AB30C44"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43D57D57"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6F16B7F6" w14:textId="2DD5832B"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34</w:t>
            </w:r>
            <w:r w:rsidRPr="008D5EE5">
              <w:rPr>
                <w:rFonts w:ascii="MS UI Gothic" w:eastAsia="MS UI Gothic" w:hAnsi="MS UI Gothic" w:hint="eastAsia"/>
                <w:sz w:val="16"/>
                <w:szCs w:val="16"/>
                <w:lang w:eastAsia="zh-CN"/>
              </w:rPr>
              <w:t>、45条</w:t>
            </w:r>
          </w:p>
        </w:tc>
        <w:tc>
          <w:tcPr>
            <w:tcW w:w="1274" w:type="dxa"/>
            <w:vMerge w:val="restart"/>
            <w:tcBorders>
              <w:top w:val="single" w:sz="4" w:space="0" w:color="auto"/>
              <w:left w:val="single" w:sz="4" w:space="0" w:color="auto"/>
              <w:right w:val="single" w:sz="4" w:space="0" w:color="auto"/>
            </w:tcBorders>
          </w:tcPr>
          <w:p w14:paraId="559C4EFA"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lang w:eastAsia="zh-CN"/>
              </w:rPr>
            </w:pPr>
          </w:p>
        </w:tc>
      </w:tr>
      <w:tr w:rsidR="002E0507" w:rsidRPr="008D5EE5" w14:paraId="1E6F9058" w14:textId="77777777" w:rsidTr="00281BB2">
        <w:trPr>
          <w:trHeight w:val="1112"/>
        </w:trPr>
        <w:tc>
          <w:tcPr>
            <w:tcW w:w="988" w:type="dxa"/>
            <w:vMerge/>
            <w:tcBorders>
              <w:left w:val="single" w:sz="4" w:space="0" w:color="auto"/>
              <w:right w:val="single" w:sz="4" w:space="0" w:color="auto"/>
            </w:tcBorders>
            <w:shd w:val="clear" w:color="auto" w:fill="auto"/>
          </w:tcPr>
          <w:p w14:paraId="46B5CF5F" w14:textId="77777777" w:rsidR="002E0507" w:rsidRPr="008D5EE5" w:rsidRDefault="002E0507" w:rsidP="002E0507">
            <w:pPr>
              <w:snapToGrid w:val="0"/>
              <w:spacing w:line="0" w:lineRule="atLeast"/>
              <w:rPr>
                <w:rFonts w:ascii="MS UI Gothic" w:eastAsia="MS UI Gothic" w:hAnsi="MS UI Gothic"/>
                <w:sz w:val="16"/>
                <w:szCs w:val="16"/>
                <w:lang w:eastAsia="zh-CN"/>
              </w:rPr>
            </w:pPr>
          </w:p>
        </w:tc>
        <w:tc>
          <w:tcPr>
            <w:tcW w:w="427" w:type="dxa"/>
            <w:tcBorders>
              <w:left w:val="single" w:sz="4" w:space="0" w:color="auto"/>
              <w:right w:val="nil"/>
            </w:tcBorders>
          </w:tcPr>
          <w:p w14:paraId="47E15663" w14:textId="74ED0027"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single" w:sz="4" w:space="0" w:color="auto"/>
              <w:right w:val="single" w:sz="4" w:space="0" w:color="auto"/>
            </w:tcBorders>
          </w:tcPr>
          <w:p w14:paraId="08E08F84" w14:textId="7D20DB58"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事業者は、特定相談支援事業者若しくは障害福祉サービスの事業を行う者等又はその従業者から、利用者又はその家族を紹介することの対償として、金品その他の財産上の利益を収受していませんか。</w:t>
            </w:r>
          </w:p>
        </w:tc>
        <w:tc>
          <w:tcPr>
            <w:tcW w:w="967" w:type="dxa"/>
            <w:gridSpan w:val="2"/>
            <w:tcBorders>
              <w:top w:val="single" w:sz="4" w:space="0" w:color="auto"/>
              <w:left w:val="single" w:sz="4" w:space="0" w:color="auto"/>
              <w:bottom w:val="single" w:sz="4" w:space="0" w:color="auto"/>
              <w:right w:val="single" w:sz="4" w:space="0" w:color="auto"/>
            </w:tcBorders>
          </w:tcPr>
          <w:p w14:paraId="29EE7DA4"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5786F0C" w14:textId="00CA1E06"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bottom w:val="single" w:sz="4" w:space="0" w:color="auto"/>
              <w:right w:val="single" w:sz="4" w:space="0" w:color="auto"/>
            </w:tcBorders>
          </w:tcPr>
          <w:p w14:paraId="60B58068" w14:textId="49397A1F" w:rsidR="002E0507" w:rsidRPr="008D5EE5" w:rsidRDefault="002E0507" w:rsidP="002E0507">
            <w:pPr>
              <w:snapToGrid w:val="0"/>
              <w:spacing w:line="0" w:lineRule="atLeast"/>
              <w:rPr>
                <w:rFonts w:ascii="MS UI Gothic" w:eastAsia="MS UI Gothic" w:hAnsi="MS UI Gothic"/>
                <w:sz w:val="16"/>
                <w:szCs w:val="16"/>
                <w:lang w:eastAsia="zh-CN"/>
              </w:rPr>
            </w:pPr>
          </w:p>
        </w:tc>
        <w:tc>
          <w:tcPr>
            <w:tcW w:w="1274" w:type="dxa"/>
            <w:vMerge/>
            <w:tcBorders>
              <w:left w:val="single" w:sz="4" w:space="0" w:color="auto"/>
              <w:bottom w:val="single" w:sz="4" w:space="0" w:color="auto"/>
              <w:right w:val="single" w:sz="4" w:space="0" w:color="auto"/>
            </w:tcBorders>
          </w:tcPr>
          <w:p w14:paraId="2E0C06D9"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lang w:eastAsia="zh-CN"/>
              </w:rPr>
            </w:pPr>
          </w:p>
        </w:tc>
      </w:tr>
      <w:tr w:rsidR="002E0507" w:rsidRPr="008D5EE5" w14:paraId="37203742" w14:textId="77777777" w:rsidTr="00281BB2">
        <w:trPr>
          <w:trHeight w:val="820"/>
        </w:trPr>
        <w:tc>
          <w:tcPr>
            <w:tcW w:w="988" w:type="dxa"/>
            <w:vMerge w:val="restart"/>
            <w:tcBorders>
              <w:left w:val="single" w:sz="4" w:space="0" w:color="auto"/>
              <w:right w:val="single" w:sz="4" w:space="0" w:color="auto"/>
            </w:tcBorders>
          </w:tcPr>
          <w:p w14:paraId="69CE4834"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39</w:t>
            </w:r>
          </w:p>
          <w:p w14:paraId="7ECAC4E7" w14:textId="44075ED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苦情解決</w:t>
            </w:r>
          </w:p>
        </w:tc>
        <w:tc>
          <w:tcPr>
            <w:tcW w:w="427" w:type="dxa"/>
            <w:vMerge w:val="restart"/>
            <w:tcBorders>
              <w:left w:val="single" w:sz="4" w:space="0" w:color="auto"/>
              <w:right w:val="nil"/>
            </w:tcBorders>
          </w:tcPr>
          <w:p w14:paraId="43F0E12E" w14:textId="72C911C3"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03CA1A87" w14:textId="66352E6A"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提供したサービス又は計画に位置付けた福祉サ－ビス等に関する利用者又はその家族からの苦情に迅速かつ適切に対応するために、苦情を受け付けるための窓口を設置する等の必要な措置を講じていますか。＜下記に体制を記入してください。＞</w:t>
            </w:r>
          </w:p>
        </w:tc>
        <w:tc>
          <w:tcPr>
            <w:tcW w:w="967" w:type="dxa"/>
            <w:gridSpan w:val="2"/>
            <w:tcBorders>
              <w:top w:val="single" w:sz="4" w:space="0" w:color="auto"/>
              <w:left w:val="single" w:sz="4" w:space="0" w:color="auto"/>
              <w:bottom w:val="nil"/>
              <w:right w:val="single" w:sz="4" w:space="0" w:color="auto"/>
            </w:tcBorders>
          </w:tcPr>
          <w:p w14:paraId="7B684D55"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FDBA271" w14:textId="2A0456F1"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47F3921B"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6638F378" w14:textId="5CD94E9A"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27</w:t>
            </w:r>
            <w:r w:rsidRPr="008D5EE5">
              <w:rPr>
                <w:rFonts w:ascii="MS UI Gothic" w:eastAsia="MS UI Gothic" w:hAnsi="MS UI Gothic" w:hint="eastAsia"/>
                <w:sz w:val="16"/>
                <w:szCs w:val="16"/>
                <w:lang w:eastAsia="zh-CN"/>
              </w:rPr>
              <w:t>条</w:t>
            </w:r>
          </w:p>
          <w:p w14:paraId="31E11E62"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24575CA3" w14:textId="6970E86F"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第35、45条</w:t>
            </w:r>
          </w:p>
          <w:p w14:paraId="4689942F"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2706A70B" w14:textId="54EC26D8"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第27条</w:t>
            </w:r>
          </w:p>
          <w:p w14:paraId="45430DEA"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p>
          <w:p w14:paraId="65563E5B"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1C0DA7D3"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572D8671" w14:textId="6ADA2AA1"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3</w:t>
            </w:r>
            <w:r w:rsidRPr="008D5EE5">
              <w:rPr>
                <w:rFonts w:ascii="MS UI Gothic" w:eastAsia="MS UI Gothic" w:hAnsi="MS UI Gothic" w:hint="eastAsia"/>
                <w:sz w:val="16"/>
                <w:szCs w:val="16"/>
              </w:rPr>
              <w:t>の</w:t>
            </w:r>
            <w:r w:rsidRPr="008D5EE5">
              <w:rPr>
                <w:rFonts w:ascii="MS UI Gothic" w:eastAsia="MS UI Gothic" w:hAnsi="MS UI Gothic" w:hint="eastAsia"/>
                <w:kern w:val="0"/>
                <w:sz w:val="16"/>
                <w:szCs w:val="16"/>
              </w:rPr>
              <w:t>(24)</w:t>
            </w:r>
          </w:p>
          <w:p w14:paraId="3B504888"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6CC7C4C1"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088B765E" w14:textId="43A0B520"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第二の2の</w:t>
            </w:r>
            <w:r w:rsidRPr="008D5EE5">
              <w:rPr>
                <w:rFonts w:ascii="MS UI Gothic" w:eastAsia="MS UI Gothic" w:hAnsi="MS UI Gothic" w:hint="eastAsia"/>
                <w:kern w:val="0"/>
                <w:sz w:val="16"/>
                <w:szCs w:val="16"/>
              </w:rPr>
              <w:t>(29)</w:t>
            </w:r>
          </w:p>
          <w:p w14:paraId="18BF8EDE"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76EC6311"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264A54A8" w14:textId="23FFCC6C"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第二の2の</w:t>
            </w:r>
            <w:r w:rsidRPr="008D5EE5">
              <w:rPr>
                <w:rFonts w:ascii="MS UI Gothic" w:eastAsia="MS UI Gothic" w:hAnsi="MS UI Gothic" w:hint="eastAsia"/>
                <w:kern w:val="0"/>
                <w:sz w:val="16"/>
                <w:szCs w:val="16"/>
              </w:rPr>
              <w:t>(24)</w:t>
            </w:r>
          </w:p>
        </w:tc>
        <w:tc>
          <w:tcPr>
            <w:tcW w:w="1274" w:type="dxa"/>
            <w:vMerge w:val="restart"/>
            <w:tcBorders>
              <w:top w:val="single" w:sz="4" w:space="0" w:color="auto"/>
              <w:left w:val="single" w:sz="4" w:space="0" w:color="auto"/>
              <w:right w:val="single" w:sz="4" w:space="0" w:color="auto"/>
            </w:tcBorders>
          </w:tcPr>
          <w:p w14:paraId="0C9E7CA3"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4E186D45" w14:textId="77777777" w:rsidTr="00281BB2">
        <w:trPr>
          <w:trHeight w:val="1487"/>
        </w:trPr>
        <w:tc>
          <w:tcPr>
            <w:tcW w:w="988" w:type="dxa"/>
            <w:vMerge/>
            <w:tcBorders>
              <w:left w:val="single" w:sz="4" w:space="0" w:color="auto"/>
              <w:right w:val="single" w:sz="4" w:space="0" w:color="auto"/>
            </w:tcBorders>
          </w:tcPr>
          <w:p w14:paraId="011DB0A2"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B0DE0A9"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tbl>
            <w:tblPr>
              <w:tblStyle w:val="ae"/>
              <w:tblW w:w="5308" w:type="dxa"/>
              <w:tblLayout w:type="fixed"/>
              <w:tblLook w:val="04A0" w:firstRow="1" w:lastRow="0" w:firstColumn="1" w:lastColumn="0" w:noHBand="0" w:noVBand="1"/>
            </w:tblPr>
            <w:tblGrid>
              <w:gridCol w:w="1481"/>
              <w:gridCol w:w="1276"/>
              <w:gridCol w:w="2551"/>
            </w:tblGrid>
            <w:tr w:rsidR="002E0507" w:rsidRPr="008D5EE5" w14:paraId="298BF7C4" w14:textId="570EC1B2" w:rsidTr="00A95DFA">
              <w:trPr>
                <w:trHeight w:val="375"/>
              </w:trPr>
              <w:tc>
                <w:tcPr>
                  <w:tcW w:w="1481" w:type="dxa"/>
                  <w:shd w:val="clear" w:color="auto" w:fill="DAEEF3" w:themeFill="accent5" w:themeFillTint="33"/>
                  <w:vAlign w:val="center"/>
                </w:tcPr>
                <w:p w14:paraId="04011C63" w14:textId="6AC3A9BB" w:rsidR="002E0507" w:rsidRPr="008D5EE5" w:rsidRDefault="002E0507" w:rsidP="002E0507">
                  <w:pPr>
                    <w:snapToGrid w:val="0"/>
                    <w:spacing w:line="0" w:lineRule="atLeast"/>
                    <w:jc w:val="center"/>
                    <w:rPr>
                      <w:rFonts w:ascii="MS UI Gothic" w:eastAsia="MS UI Gothic" w:hAnsi="MS UI Gothic"/>
                      <w:sz w:val="16"/>
                      <w:szCs w:val="16"/>
                    </w:rPr>
                  </w:pPr>
                  <w:r w:rsidRPr="008D5EE5">
                    <w:rPr>
                      <w:rFonts w:ascii="MS UI Gothic" w:eastAsia="MS UI Gothic" w:hAnsi="MS UI Gothic" w:hint="eastAsia"/>
                      <w:spacing w:val="12"/>
                      <w:sz w:val="16"/>
                      <w:szCs w:val="16"/>
                      <w:fitText w:val="1280" w:id="-1252781568"/>
                    </w:rPr>
                    <w:t>【苦情受付体制</w:t>
                  </w:r>
                  <w:r w:rsidRPr="008D5EE5">
                    <w:rPr>
                      <w:rFonts w:ascii="MS UI Gothic" w:eastAsia="MS UI Gothic" w:hAnsi="MS UI Gothic" w:hint="eastAsia"/>
                      <w:spacing w:val="4"/>
                      <w:sz w:val="16"/>
                      <w:szCs w:val="16"/>
                      <w:fitText w:val="1280" w:id="-1252781568"/>
                    </w:rPr>
                    <w:t>】</w:t>
                  </w:r>
                </w:p>
              </w:tc>
              <w:tc>
                <w:tcPr>
                  <w:tcW w:w="1276" w:type="dxa"/>
                  <w:shd w:val="clear" w:color="auto" w:fill="DAEEF3" w:themeFill="accent5" w:themeFillTint="33"/>
                  <w:vAlign w:val="center"/>
                </w:tcPr>
                <w:p w14:paraId="39AAAE79" w14:textId="77777777" w:rsidR="002E0507" w:rsidRPr="008D5EE5" w:rsidRDefault="002E0507" w:rsidP="002E0507">
                  <w:pPr>
                    <w:snapToGrid w:val="0"/>
                    <w:spacing w:line="0" w:lineRule="atLeast"/>
                    <w:jc w:val="center"/>
                    <w:rPr>
                      <w:rFonts w:ascii="MS UI Gothic" w:eastAsia="MS UI Gothic" w:hAnsi="MS UI Gothic"/>
                      <w:sz w:val="16"/>
                      <w:szCs w:val="16"/>
                    </w:rPr>
                  </w:pPr>
                  <w:r w:rsidRPr="008D5EE5">
                    <w:rPr>
                      <w:rFonts w:ascii="MS UI Gothic" w:eastAsia="MS UI Gothic" w:hAnsi="MS UI Gothic" w:hint="eastAsia"/>
                      <w:sz w:val="16"/>
                      <w:szCs w:val="16"/>
                    </w:rPr>
                    <w:t>職名</w:t>
                  </w:r>
                </w:p>
              </w:tc>
              <w:tc>
                <w:tcPr>
                  <w:tcW w:w="2551" w:type="dxa"/>
                  <w:shd w:val="clear" w:color="auto" w:fill="DAEEF3" w:themeFill="accent5" w:themeFillTint="33"/>
                  <w:vAlign w:val="center"/>
                </w:tcPr>
                <w:p w14:paraId="6C29B748" w14:textId="5DB4ECBA" w:rsidR="002E0507" w:rsidRPr="008D5EE5" w:rsidRDefault="002E0507" w:rsidP="002E0507">
                  <w:pPr>
                    <w:snapToGrid w:val="0"/>
                    <w:spacing w:line="0" w:lineRule="atLeast"/>
                    <w:jc w:val="center"/>
                    <w:rPr>
                      <w:rFonts w:ascii="MS UI Gothic" w:eastAsia="MS UI Gothic" w:hAnsi="MS UI Gothic"/>
                      <w:sz w:val="16"/>
                      <w:szCs w:val="16"/>
                    </w:rPr>
                  </w:pPr>
                  <w:r w:rsidRPr="008D5EE5">
                    <w:rPr>
                      <w:rFonts w:ascii="MS UI Gothic" w:eastAsia="MS UI Gothic" w:hAnsi="MS UI Gothic" w:hint="eastAsia"/>
                      <w:sz w:val="16"/>
                      <w:szCs w:val="16"/>
                    </w:rPr>
                    <w:t>氏名</w:t>
                  </w:r>
                </w:p>
              </w:tc>
            </w:tr>
            <w:tr w:rsidR="002E0507" w:rsidRPr="008D5EE5" w14:paraId="1A1B81BC" w14:textId="17693B65" w:rsidTr="00A95DFA">
              <w:trPr>
                <w:trHeight w:val="375"/>
              </w:trPr>
              <w:tc>
                <w:tcPr>
                  <w:tcW w:w="1481" w:type="dxa"/>
                  <w:shd w:val="clear" w:color="auto" w:fill="DAEEF3" w:themeFill="accent5" w:themeFillTint="33"/>
                  <w:vAlign w:val="center"/>
                </w:tcPr>
                <w:p w14:paraId="79ACEBF2" w14:textId="77777777" w:rsidR="002E0507" w:rsidRPr="008D5EE5" w:rsidRDefault="002E0507" w:rsidP="002E0507">
                  <w:pPr>
                    <w:snapToGrid w:val="0"/>
                    <w:spacing w:line="0" w:lineRule="atLeast"/>
                    <w:jc w:val="center"/>
                    <w:rPr>
                      <w:rFonts w:ascii="MS UI Gothic" w:eastAsia="MS UI Gothic" w:hAnsi="MS UI Gothic"/>
                      <w:sz w:val="16"/>
                      <w:szCs w:val="16"/>
                    </w:rPr>
                  </w:pPr>
                  <w:r w:rsidRPr="008D5EE5">
                    <w:rPr>
                      <w:rFonts w:ascii="MS UI Gothic" w:eastAsia="MS UI Gothic" w:hAnsi="MS UI Gothic" w:hint="eastAsia"/>
                      <w:sz w:val="16"/>
                      <w:szCs w:val="16"/>
                    </w:rPr>
                    <w:t>苦情受付担当者</w:t>
                  </w:r>
                </w:p>
              </w:tc>
              <w:tc>
                <w:tcPr>
                  <w:tcW w:w="1276" w:type="dxa"/>
                  <w:vAlign w:val="center"/>
                </w:tcPr>
                <w:p w14:paraId="79E4A9A2" w14:textId="77777777" w:rsidR="002E0507" w:rsidRPr="008D5EE5" w:rsidRDefault="002E0507" w:rsidP="002E0507">
                  <w:pPr>
                    <w:snapToGrid w:val="0"/>
                    <w:spacing w:line="0" w:lineRule="atLeast"/>
                    <w:jc w:val="center"/>
                    <w:rPr>
                      <w:rFonts w:ascii="MS UI Gothic" w:eastAsia="MS UI Gothic" w:hAnsi="MS UI Gothic"/>
                      <w:sz w:val="16"/>
                      <w:szCs w:val="16"/>
                    </w:rPr>
                  </w:pPr>
                </w:p>
              </w:tc>
              <w:tc>
                <w:tcPr>
                  <w:tcW w:w="2551" w:type="dxa"/>
                  <w:vAlign w:val="center"/>
                </w:tcPr>
                <w:p w14:paraId="3B185D72" w14:textId="77777777" w:rsidR="002E0507" w:rsidRPr="008D5EE5" w:rsidRDefault="002E0507" w:rsidP="002E0507">
                  <w:pPr>
                    <w:snapToGrid w:val="0"/>
                    <w:spacing w:line="0" w:lineRule="atLeast"/>
                    <w:jc w:val="center"/>
                    <w:rPr>
                      <w:rFonts w:ascii="MS UI Gothic" w:eastAsia="MS UI Gothic" w:hAnsi="MS UI Gothic"/>
                      <w:sz w:val="16"/>
                      <w:szCs w:val="16"/>
                    </w:rPr>
                  </w:pPr>
                </w:p>
              </w:tc>
            </w:tr>
            <w:tr w:rsidR="002E0507" w:rsidRPr="008D5EE5" w14:paraId="69C000CB" w14:textId="30C5AA65" w:rsidTr="00A95DFA">
              <w:trPr>
                <w:trHeight w:val="375"/>
              </w:trPr>
              <w:tc>
                <w:tcPr>
                  <w:tcW w:w="1481" w:type="dxa"/>
                  <w:shd w:val="clear" w:color="auto" w:fill="DAEEF3" w:themeFill="accent5" w:themeFillTint="33"/>
                  <w:vAlign w:val="center"/>
                </w:tcPr>
                <w:p w14:paraId="2C4CD07B" w14:textId="77777777" w:rsidR="002E0507" w:rsidRPr="008D5EE5" w:rsidRDefault="002E0507" w:rsidP="002E0507">
                  <w:pPr>
                    <w:snapToGrid w:val="0"/>
                    <w:spacing w:line="0" w:lineRule="atLeast"/>
                    <w:jc w:val="center"/>
                    <w:rPr>
                      <w:rFonts w:ascii="MS UI Gothic" w:eastAsia="MS UI Gothic" w:hAnsi="MS UI Gothic"/>
                      <w:sz w:val="16"/>
                      <w:szCs w:val="16"/>
                    </w:rPr>
                  </w:pPr>
                  <w:r w:rsidRPr="008D5EE5">
                    <w:rPr>
                      <w:rFonts w:ascii="MS UI Gothic" w:eastAsia="MS UI Gothic" w:hAnsi="MS UI Gothic" w:hint="eastAsia"/>
                      <w:sz w:val="16"/>
                      <w:szCs w:val="16"/>
                    </w:rPr>
                    <w:t>苦情解決責任者</w:t>
                  </w:r>
                </w:p>
              </w:tc>
              <w:tc>
                <w:tcPr>
                  <w:tcW w:w="1276" w:type="dxa"/>
                  <w:vAlign w:val="center"/>
                </w:tcPr>
                <w:p w14:paraId="19E6C797" w14:textId="77777777" w:rsidR="002E0507" w:rsidRPr="008D5EE5" w:rsidRDefault="002E0507" w:rsidP="002E0507">
                  <w:pPr>
                    <w:snapToGrid w:val="0"/>
                    <w:spacing w:line="0" w:lineRule="atLeast"/>
                    <w:jc w:val="center"/>
                    <w:rPr>
                      <w:rFonts w:ascii="MS UI Gothic" w:eastAsia="MS UI Gothic" w:hAnsi="MS UI Gothic"/>
                      <w:sz w:val="16"/>
                      <w:szCs w:val="16"/>
                    </w:rPr>
                  </w:pPr>
                </w:p>
              </w:tc>
              <w:tc>
                <w:tcPr>
                  <w:tcW w:w="2551" w:type="dxa"/>
                  <w:vAlign w:val="center"/>
                </w:tcPr>
                <w:p w14:paraId="2A269F36" w14:textId="77777777" w:rsidR="002E0507" w:rsidRPr="008D5EE5" w:rsidRDefault="002E0507" w:rsidP="002E0507">
                  <w:pPr>
                    <w:snapToGrid w:val="0"/>
                    <w:spacing w:line="0" w:lineRule="atLeast"/>
                    <w:jc w:val="center"/>
                    <w:rPr>
                      <w:rFonts w:ascii="MS UI Gothic" w:eastAsia="MS UI Gothic" w:hAnsi="MS UI Gothic"/>
                      <w:sz w:val="16"/>
                      <w:szCs w:val="16"/>
                    </w:rPr>
                  </w:pPr>
                </w:p>
              </w:tc>
            </w:tr>
            <w:tr w:rsidR="002E0507" w:rsidRPr="008D5EE5" w14:paraId="60976A6C" w14:textId="26B6AF23" w:rsidTr="00A95DFA">
              <w:trPr>
                <w:trHeight w:val="375"/>
              </w:trPr>
              <w:tc>
                <w:tcPr>
                  <w:tcW w:w="1481" w:type="dxa"/>
                  <w:vMerge w:val="restart"/>
                  <w:shd w:val="clear" w:color="auto" w:fill="DAEEF3" w:themeFill="accent5" w:themeFillTint="33"/>
                  <w:vAlign w:val="center"/>
                </w:tcPr>
                <w:p w14:paraId="05EB5865" w14:textId="77777777" w:rsidR="002E0507" w:rsidRPr="008D5EE5" w:rsidRDefault="002E0507" w:rsidP="002E0507">
                  <w:pPr>
                    <w:snapToGrid w:val="0"/>
                    <w:spacing w:line="0" w:lineRule="atLeast"/>
                    <w:jc w:val="center"/>
                    <w:rPr>
                      <w:rFonts w:ascii="MS UI Gothic" w:eastAsia="MS UI Gothic" w:hAnsi="MS UI Gothic"/>
                      <w:sz w:val="16"/>
                      <w:szCs w:val="16"/>
                    </w:rPr>
                  </w:pPr>
                  <w:r w:rsidRPr="008D5EE5">
                    <w:rPr>
                      <w:rFonts w:ascii="MS UI Gothic" w:eastAsia="MS UI Gothic" w:hAnsi="MS UI Gothic" w:hint="eastAsia"/>
                      <w:sz w:val="16"/>
                      <w:szCs w:val="16"/>
                    </w:rPr>
                    <w:t>第三者委員</w:t>
                  </w:r>
                </w:p>
              </w:tc>
              <w:tc>
                <w:tcPr>
                  <w:tcW w:w="1276" w:type="dxa"/>
                  <w:tcBorders>
                    <w:bottom w:val="dotted" w:sz="4" w:space="0" w:color="auto"/>
                  </w:tcBorders>
                  <w:vAlign w:val="center"/>
                </w:tcPr>
                <w:p w14:paraId="30AADCB4" w14:textId="77777777" w:rsidR="002E0507" w:rsidRPr="008D5EE5" w:rsidRDefault="002E0507" w:rsidP="002E0507">
                  <w:pPr>
                    <w:snapToGrid w:val="0"/>
                    <w:spacing w:line="0" w:lineRule="atLeast"/>
                    <w:jc w:val="center"/>
                    <w:rPr>
                      <w:rFonts w:ascii="MS UI Gothic" w:eastAsia="MS UI Gothic" w:hAnsi="MS UI Gothic"/>
                      <w:sz w:val="16"/>
                      <w:szCs w:val="16"/>
                    </w:rPr>
                  </w:pPr>
                </w:p>
              </w:tc>
              <w:tc>
                <w:tcPr>
                  <w:tcW w:w="2551" w:type="dxa"/>
                  <w:tcBorders>
                    <w:bottom w:val="dotted" w:sz="4" w:space="0" w:color="auto"/>
                  </w:tcBorders>
                  <w:vAlign w:val="center"/>
                </w:tcPr>
                <w:p w14:paraId="4969A75C" w14:textId="77777777" w:rsidR="002E0507" w:rsidRPr="008D5EE5" w:rsidRDefault="002E0507" w:rsidP="002E0507">
                  <w:pPr>
                    <w:snapToGrid w:val="0"/>
                    <w:spacing w:line="0" w:lineRule="atLeast"/>
                    <w:jc w:val="center"/>
                    <w:rPr>
                      <w:rFonts w:ascii="MS UI Gothic" w:eastAsia="MS UI Gothic" w:hAnsi="MS UI Gothic"/>
                      <w:sz w:val="16"/>
                      <w:szCs w:val="16"/>
                    </w:rPr>
                  </w:pPr>
                </w:p>
              </w:tc>
            </w:tr>
            <w:tr w:rsidR="002E0507" w:rsidRPr="008D5EE5" w14:paraId="5A14B868" w14:textId="75463F7F" w:rsidTr="00A95DFA">
              <w:trPr>
                <w:trHeight w:val="375"/>
              </w:trPr>
              <w:tc>
                <w:tcPr>
                  <w:tcW w:w="1481" w:type="dxa"/>
                  <w:vMerge/>
                  <w:tcBorders>
                    <w:bottom w:val="single" w:sz="4" w:space="0" w:color="auto"/>
                  </w:tcBorders>
                  <w:shd w:val="clear" w:color="auto" w:fill="DAEEF3" w:themeFill="accent5" w:themeFillTint="33"/>
                  <w:vAlign w:val="center"/>
                </w:tcPr>
                <w:p w14:paraId="2BDAA1C7" w14:textId="77777777" w:rsidR="002E0507" w:rsidRPr="008D5EE5" w:rsidRDefault="002E0507" w:rsidP="002E0507">
                  <w:pPr>
                    <w:snapToGrid w:val="0"/>
                    <w:spacing w:line="0" w:lineRule="atLeast"/>
                    <w:jc w:val="center"/>
                    <w:rPr>
                      <w:rFonts w:ascii="MS UI Gothic" w:eastAsia="MS UI Gothic" w:hAnsi="MS UI Gothic"/>
                      <w:sz w:val="16"/>
                      <w:szCs w:val="16"/>
                    </w:rPr>
                  </w:pPr>
                </w:p>
              </w:tc>
              <w:tc>
                <w:tcPr>
                  <w:tcW w:w="1276" w:type="dxa"/>
                  <w:tcBorders>
                    <w:top w:val="dotted" w:sz="4" w:space="0" w:color="auto"/>
                    <w:bottom w:val="single" w:sz="4" w:space="0" w:color="auto"/>
                  </w:tcBorders>
                  <w:vAlign w:val="center"/>
                </w:tcPr>
                <w:p w14:paraId="7D7D2263" w14:textId="77777777" w:rsidR="002E0507" w:rsidRPr="008D5EE5" w:rsidRDefault="002E0507" w:rsidP="002E0507">
                  <w:pPr>
                    <w:snapToGrid w:val="0"/>
                    <w:spacing w:line="0" w:lineRule="atLeast"/>
                    <w:jc w:val="center"/>
                    <w:rPr>
                      <w:rFonts w:ascii="MS UI Gothic" w:eastAsia="MS UI Gothic" w:hAnsi="MS UI Gothic"/>
                      <w:sz w:val="16"/>
                      <w:szCs w:val="16"/>
                    </w:rPr>
                  </w:pPr>
                </w:p>
              </w:tc>
              <w:tc>
                <w:tcPr>
                  <w:tcW w:w="2551" w:type="dxa"/>
                  <w:tcBorders>
                    <w:top w:val="dotted" w:sz="4" w:space="0" w:color="auto"/>
                    <w:bottom w:val="single" w:sz="4" w:space="0" w:color="auto"/>
                  </w:tcBorders>
                  <w:vAlign w:val="center"/>
                </w:tcPr>
                <w:p w14:paraId="22FEEB7E" w14:textId="77777777" w:rsidR="002E0507" w:rsidRPr="008D5EE5" w:rsidRDefault="002E0507" w:rsidP="002E0507">
                  <w:pPr>
                    <w:snapToGrid w:val="0"/>
                    <w:spacing w:line="0" w:lineRule="atLeast"/>
                    <w:jc w:val="center"/>
                    <w:rPr>
                      <w:rFonts w:ascii="MS UI Gothic" w:eastAsia="MS UI Gothic" w:hAnsi="MS UI Gothic"/>
                      <w:sz w:val="16"/>
                      <w:szCs w:val="16"/>
                    </w:rPr>
                  </w:pPr>
                </w:p>
              </w:tc>
            </w:tr>
          </w:tbl>
          <w:p w14:paraId="10F23C8C" w14:textId="77777777" w:rsidR="002E0507" w:rsidRPr="008D5EE5" w:rsidRDefault="002E0507" w:rsidP="002E0507">
            <w:pPr>
              <w:snapToGrid w:val="0"/>
              <w:spacing w:line="0" w:lineRule="atLeast"/>
              <w:ind w:leftChars="-56" w:left="-118" w:firstLineChars="50" w:firstLine="80"/>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3809910A"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c>
          <w:tcPr>
            <w:tcW w:w="1274" w:type="dxa"/>
            <w:vMerge/>
            <w:tcBorders>
              <w:left w:val="single" w:sz="4" w:space="0" w:color="auto"/>
              <w:right w:val="single" w:sz="4" w:space="0" w:color="auto"/>
            </w:tcBorders>
          </w:tcPr>
          <w:p w14:paraId="620DFFBA"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3AC326D7" w14:textId="77777777" w:rsidTr="001038D6">
        <w:trPr>
          <w:trHeight w:val="47"/>
        </w:trPr>
        <w:tc>
          <w:tcPr>
            <w:tcW w:w="988" w:type="dxa"/>
            <w:vMerge/>
            <w:tcBorders>
              <w:left w:val="single" w:sz="4" w:space="0" w:color="auto"/>
              <w:right w:val="single" w:sz="4" w:space="0" w:color="auto"/>
            </w:tcBorders>
          </w:tcPr>
          <w:p w14:paraId="69F4A1B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8EDA36E"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4CC7DE22"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2AA1A84D"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6C265AC"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688C9545" w14:textId="77777777" w:rsidTr="00281BB2">
        <w:trPr>
          <w:trHeight w:val="210"/>
        </w:trPr>
        <w:tc>
          <w:tcPr>
            <w:tcW w:w="988" w:type="dxa"/>
            <w:vMerge/>
            <w:tcBorders>
              <w:left w:val="single" w:sz="4" w:space="0" w:color="auto"/>
              <w:right w:val="single" w:sz="4" w:space="0" w:color="auto"/>
            </w:tcBorders>
          </w:tcPr>
          <w:p w14:paraId="4FD2912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C187092"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C77D4CA" w14:textId="7412D949" w:rsidR="002E0507" w:rsidRPr="008D5EE5" w:rsidRDefault="002E0507" w:rsidP="002E0507">
            <w:pPr>
              <w:snapToGrid w:val="0"/>
              <w:spacing w:line="0" w:lineRule="atLeast"/>
              <w:jc w:val="left"/>
              <w:rPr>
                <w:rFonts w:ascii="MS UI Gothic" w:eastAsia="MS UI Gothic" w:hAnsi="MS UI Gothic"/>
                <w:sz w:val="12"/>
                <w:szCs w:val="16"/>
              </w:rPr>
            </w:pPr>
            <w:r w:rsidRPr="008D5EE5">
              <w:rPr>
                <w:rFonts w:ascii="MS UI Gothic" w:eastAsia="MS UI Gothic" w:hAnsi="MS UI Gothic" w:hint="eastAsia"/>
                <w:sz w:val="12"/>
                <w:szCs w:val="16"/>
              </w:rPr>
              <w:t>※「必要な措置」とは、具体的には次のとおりです。</w:t>
            </w:r>
          </w:p>
          <w:p w14:paraId="7C2B34AD" w14:textId="296D67D3" w:rsidR="002E0507" w:rsidRPr="008D5EE5" w:rsidRDefault="002E0507" w:rsidP="002E0507">
            <w:pPr>
              <w:snapToGrid w:val="0"/>
              <w:spacing w:line="0" w:lineRule="atLeast"/>
              <w:ind w:leftChars="50" w:left="105"/>
              <w:jc w:val="left"/>
              <w:rPr>
                <w:rFonts w:ascii="MS UI Gothic" w:eastAsia="MS UI Gothic" w:hAnsi="MS UI Gothic"/>
                <w:sz w:val="12"/>
                <w:szCs w:val="16"/>
              </w:rPr>
            </w:pPr>
            <w:r w:rsidRPr="008D5EE5">
              <w:rPr>
                <w:rFonts w:ascii="MS UI Gothic" w:eastAsia="MS UI Gothic" w:hAnsi="MS UI Gothic" w:hint="eastAsia"/>
                <w:sz w:val="12"/>
                <w:szCs w:val="16"/>
              </w:rPr>
              <w:t>イ</w:t>
            </w:r>
            <w:r w:rsidRPr="008D5EE5">
              <w:rPr>
                <w:rFonts w:ascii="MS UI Gothic" w:eastAsia="MS UI Gothic" w:hAnsi="MS UI Gothic"/>
                <w:sz w:val="12"/>
                <w:szCs w:val="16"/>
              </w:rPr>
              <w:t xml:space="preserve"> </w:t>
            </w:r>
            <w:r w:rsidRPr="008D5EE5">
              <w:rPr>
                <w:rFonts w:ascii="MS UI Gothic" w:eastAsia="MS UI Gothic" w:hAnsi="MS UI Gothic" w:hint="eastAsia"/>
                <w:sz w:val="12"/>
                <w:szCs w:val="16"/>
              </w:rPr>
              <w:t>苦情を受け付けるための窓口を設置する。</w:t>
            </w:r>
          </w:p>
          <w:p w14:paraId="2090D540" w14:textId="531F472E" w:rsidR="002E0507" w:rsidRPr="008D5EE5" w:rsidRDefault="002E0507" w:rsidP="002E0507">
            <w:pPr>
              <w:snapToGrid w:val="0"/>
              <w:spacing w:line="0" w:lineRule="atLeast"/>
              <w:ind w:leftChars="50" w:left="225"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ロ</w:t>
            </w:r>
            <w:r w:rsidRPr="008D5EE5">
              <w:rPr>
                <w:rFonts w:ascii="MS UI Gothic" w:eastAsia="MS UI Gothic" w:hAnsi="MS UI Gothic"/>
                <w:sz w:val="12"/>
                <w:szCs w:val="16"/>
              </w:rPr>
              <w:t xml:space="preserve"> </w:t>
            </w:r>
            <w:r w:rsidRPr="008D5EE5">
              <w:rPr>
                <w:rFonts w:ascii="MS UI Gothic" w:eastAsia="MS UI Gothic" w:hAnsi="MS UI Gothic" w:hint="eastAsia"/>
                <w:sz w:val="12"/>
                <w:szCs w:val="16"/>
              </w:rPr>
              <w:t>相談窓口、苦情処理の体制及び手順等当該事業所における苦情処理するために講ずる措置の概要について明らかにする。</w:t>
            </w:r>
          </w:p>
          <w:p w14:paraId="6F51AA3A" w14:textId="36A6B8BF" w:rsidR="002E0507" w:rsidRPr="008D5EE5" w:rsidRDefault="002E0507" w:rsidP="002E0507">
            <w:pPr>
              <w:snapToGrid w:val="0"/>
              <w:spacing w:line="0" w:lineRule="atLeast"/>
              <w:ind w:leftChars="50" w:left="225"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ハ</w:t>
            </w:r>
            <w:r w:rsidRPr="008D5EE5">
              <w:rPr>
                <w:rFonts w:ascii="MS UI Gothic" w:eastAsia="MS UI Gothic" w:hAnsi="MS UI Gothic"/>
                <w:sz w:val="12"/>
                <w:szCs w:val="16"/>
              </w:rPr>
              <w:t xml:space="preserve"> </w:t>
            </w:r>
            <w:r w:rsidRPr="008D5EE5">
              <w:rPr>
                <w:rFonts w:ascii="MS UI Gothic" w:eastAsia="MS UI Gothic" w:hAnsi="MS UI Gothic" w:hint="eastAsia"/>
                <w:sz w:val="12"/>
                <w:szCs w:val="16"/>
              </w:rPr>
              <w:t>利用申込者又はその家族にサービスの内容を説明する文書（重要事項説明書）に苦情に対する措置の概要についても併せて記載する。</w:t>
            </w:r>
          </w:p>
          <w:p w14:paraId="30A3693B" w14:textId="06742BA4" w:rsidR="002E0507" w:rsidRPr="008D5EE5" w:rsidRDefault="002E0507" w:rsidP="002E0507">
            <w:pPr>
              <w:snapToGrid w:val="0"/>
              <w:spacing w:line="0" w:lineRule="atLeast"/>
              <w:ind w:leftChars="50" w:left="105"/>
              <w:jc w:val="left"/>
              <w:rPr>
                <w:rFonts w:ascii="MS UI Gothic" w:eastAsia="MS UI Gothic" w:hAnsi="MS UI Gothic"/>
                <w:sz w:val="16"/>
                <w:szCs w:val="16"/>
              </w:rPr>
            </w:pPr>
            <w:r w:rsidRPr="008D5EE5">
              <w:rPr>
                <w:rFonts w:ascii="MS UI Gothic" w:eastAsia="MS UI Gothic" w:hAnsi="MS UI Gothic" w:hint="eastAsia"/>
                <w:sz w:val="12"/>
                <w:szCs w:val="16"/>
              </w:rPr>
              <w:t>ニ</w:t>
            </w:r>
            <w:r w:rsidRPr="008D5EE5">
              <w:rPr>
                <w:rFonts w:ascii="MS UI Gothic" w:eastAsia="MS UI Gothic" w:hAnsi="MS UI Gothic"/>
                <w:sz w:val="12"/>
                <w:szCs w:val="16"/>
              </w:rPr>
              <w:t xml:space="preserve"> </w:t>
            </w:r>
            <w:r w:rsidRPr="008D5EE5">
              <w:rPr>
                <w:rFonts w:ascii="MS UI Gothic" w:eastAsia="MS UI Gothic" w:hAnsi="MS UI Gothic" w:hint="eastAsia"/>
                <w:sz w:val="12"/>
                <w:szCs w:val="16"/>
              </w:rPr>
              <w:t>苦情に対する措置の概要について事業所に掲示する。</w:t>
            </w:r>
          </w:p>
        </w:tc>
        <w:tc>
          <w:tcPr>
            <w:tcW w:w="293" w:type="dxa"/>
            <w:tcBorders>
              <w:top w:val="nil"/>
              <w:left w:val="dotDotDash" w:sz="4" w:space="0" w:color="auto"/>
              <w:bottom w:val="nil"/>
              <w:right w:val="single" w:sz="4" w:space="0" w:color="auto"/>
            </w:tcBorders>
          </w:tcPr>
          <w:p w14:paraId="0808CE42"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54DD7AF0"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FC23588"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33ADF331" w14:textId="77777777" w:rsidTr="00281BB2">
        <w:trPr>
          <w:trHeight w:val="126"/>
        </w:trPr>
        <w:tc>
          <w:tcPr>
            <w:tcW w:w="988" w:type="dxa"/>
            <w:vMerge/>
            <w:tcBorders>
              <w:left w:val="single" w:sz="4" w:space="0" w:color="auto"/>
              <w:right w:val="single" w:sz="4" w:space="0" w:color="auto"/>
            </w:tcBorders>
          </w:tcPr>
          <w:p w14:paraId="1CDBA7D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1C3B6C2"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dotted" w:sz="4" w:space="0" w:color="auto"/>
              <w:right w:val="single" w:sz="4" w:space="0" w:color="auto"/>
            </w:tcBorders>
          </w:tcPr>
          <w:p w14:paraId="08CEA05B"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79EA8059"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44AC680"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2CE361C8" w14:textId="77777777" w:rsidTr="00281BB2">
        <w:trPr>
          <w:trHeight w:val="60"/>
        </w:trPr>
        <w:tc>
          <w:tcPr>
            <w:tcW w:w="988" w:type="dxa"/>
            <w:vMerge/>
            <w:tcBorders>
              <w:left w:val="single" w:sz="4" w:space="0" w:color="auto"/>
              <w:right w:val="single" w:sz="4" w:space="0" w:color="auto"/>
            </w:tcBorders>
          </w:tcPr>
          <w:p w14:paraId="6BB5D82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3A322609" w14:textId="55A29C9B" w:rsidR="002E0507" w:rsidRPr="008D5EE5" w:rsidRDefault="002E0507" w:rsidP="002E0507">
            <w:pPr>
              <w:snapToGrid w:val="0"/>
              <w:ind w:left="320" w:hangingChars="200" w:hanging="320"/>
              <w:rPr>
                <w:rFonts w:ascii="MS UI Gothic" w:eastAsia="MS UI Gothic" w:hAnsi="MS UI Gothic"/>
                <w:snapToGrid w:val="0"/>
                <w:sz w:val="16"/>
                <w:szCs w:val="16"/>
              </w:rPr>
            </w:pPr>
            <w:r w:rsidRPr="008D5EE5">
              <w:rPr>
                <w:rFonts w:ascii="MS UI Gothic" w:eastAsia="MS UI Gothic" w:hAnsi="MS UI Gothic" w:hint="eastAsia"/>
                <w:snapToGrid w:val="0"/>
                <w:sz w:val="16"/>
                <w:szCs w:val="16"/>
              </w:rPr>
              <w:t>⑵</w:t>
            </w:r>
          </w:p>
        </w:tc>
        <w:tc>
          <w:tcPr>
            <w:tcW w:w="4712" w:type="dxa"/>
            <w:gridSpan w:val="2"/>
            <w:tcBorders>
              <w:top w:val="single" w:sz="4" w:space="0" w:color="auto"/>
              <w:left w:val="nil"/>
              <w:bottom w:val="nil"/>
              <w:right w:val="single" w:sz="4" w:space="0" w:color="auto"/>
            </w:tcBorders>
          </w:tcPr>
          <w:p w14:paraId="49D1791C" w14:textId="7ABC2551" w:rsidR="002E0507" w:rsidRPr="008D5EE5" w:rsidRDefault="002E0507" w:rsidP="00D269D8">
            <w:pPr>
              <w:snapToGrid w:val="0"/>
              <w:ind w:leftChars="100" w:left="370" w:hangingChars="100" w:hanging="160"/>
              <w:rPr>
                <w:rFonts w:ascii="MS UI Gothic" w:eastAsia="MS UI Gothic" w:hAnsi="MS UI Gothic"/>
                <w:snapToGrid w:val="0"/>
                <w:sz w:val="16"/>
                <w:szCs w:val="16"/>
              </w:rPr>
            </w:pPr>
            <w:r w:rsidRPr="008D5EE5">
              <w:rPr>
                <w:rFonts w:ascii="MS UI Gothic" w:eastAsia="MS UI Gothic" w:hAnsi="MS UI Gothic" w:hint="eastAsia"/>
                <w:snapToGrid w:val="0"/>
                <w:sz w:val="16"/>
                <w:szCs w:val="16"/>
              </w:rPr>
              <w:t>苦情について、受付日、内容等を記録していますか。</w:t>
            </w:r>
          </w:p>
          <w:p w14:paraId="1EF085DF" w14:textId="77777777" w:rsidR="00D269D8" w:rsidRPr="008D5EE5" w:rsidRDefault="00D269D8" w:rsidP="00D269D8">
            <w:pPr>
              <w:snapToGrid w:val="0"/>
              <w:ind w:leftChars="100" w:left="370" w:hangingChars="100" w:hanging="160"/>
              <w:rPr>
                <w:rFonts w:ascii="MS UI Gothic" w:eastAsia="MS UI Gothic" w:hAnsi="MS UI Gothic"/>
                <w:snapToGrid w:val="0"/>
                <w:sz w:val="16"/>
                <w:szCs w:val="16"/>
              </w:rPr>
            </w:pPr>
          </w:p>
          <w:p w14:paraId="5378C49B" w14:textId="263E9471" w:rsidR="002E0507" w:rsidRPr="008D5EE5" w:rsidRDefault="002E0507" w:rsidP="002E0507">
            <w:pPr>
              <w:snapToGrid w:val="0"/>
              <w:ind w:firstLineChars="100" w:firstLine="120"/>
              <w:rPr>
                <w:rFonts w:ascii="MS UI Gothic" w:eastAsia="MS UI Gothic" w:hAnsi="MS UI Gothic" w:cs="ＭＳ 明朝"/>
                <w:sz w:val="12"/>
                <w:szCs w:val="16"/>
              </w:rPr>
            </w:pPr>
            <w:r w:rsidRPr="008D5EE5">
              <w:rPr>
                <w:rFonts w:ascii="MS UI Gothic" w:eastAsia="MS UI Gothic" w:hAnsi="MS UI Gothic" w:cs="ＭＳ 明朝" w:hint="eastAsia"/>
                <w:sz w:val="12"/>
                <w:szCs w:val="16"/>
              </w:rPr>
              <w:t>＜参考＞</w:t>
            </w:r>
          </w:p>
          <w:p w14:paraId="1D2AD5FC" w14:textId="58807797" w:rsidR="002E0507" w:rsidRPr="008D5EE5" w:rsidRDefault="002E0507" w:rsidP="002E0507">
            <w:pPr>
              <w:snapToGrid w:val="0"/>
              <w:ind w:leftChars="100" w:left="450" w:hangingChars="200" w:hanging="240"/>
              <w:rPr>
                <w:rFonts w:ascii="MS UI Gothic" w:eastAsia="MS UI Gothic" w:hAnsi="MS UI Gothic"/>
                <w:snapToGrid w:val="0"/>
                <w:sz w:val="16"/>
                <w:szCs w:val="16"/>
              </w:rPr>
            </w:pPr>
            <w:r w:rsidRPr="008D5EE5">
              <w:rPr>
                <w:rFonts w:ascii="MS UI Gothic" w:eastAsia="MS UI Gothic" w:hAnsi="MS UI Gothic" w:cs="ＭＳ 明朝" w:hint="eastAsia"/>
                <w:sz w:val="12"/>
                <w:szCs w:val="16"/>
              </w:rPr>
              <w:t>「社会福祉事業の経営者による福祉サービスに関する苦情解決の仕組みの指針について」（平成12年6月7日厚生省通知・平成29年3月7日最終改正）</w:t>
            </w:r>
          </w:p>
        </w:tc>
        <w:tc>
          <w:tcPr>
            <w:tcW w:w="967" w:type="dxa"/>
            <w:gridSpan w:val="2"/>
            <w:tcBorders>
              <w:top w:val="single" w:sz="4" w:space="0" w:color="auto"/>
              <w:left w:val="single" w:sz="4" w:space="0" w:color="auto"/>
              <w:bottom w:val="nil"/>
              <w:right w:val="single" w:sz="4" w:space="0" w:color="auto"/>
            </w:tcBorders>
            <w:shd w:val="clear" w:color="auto" w:fill="auto"/>
          </w:tcPr>
          <w:p w14:paraId="0F5FD6AD"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418258E" w14:textId="32EF36CD"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6874E681" w14:textId="4E0BEC2A"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7BBDB92"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6A45CB31" w14:textId="77777777" w:rsidTr="00281BB2">
        <w:trPr>
          <w:trHeight w:val="60"/>
        </w:trPr>
        <w:tc>
          <w:tcPr>
            <w:tcW w:w="988" w:type="dxa"/>
            <w:vMerge/>
            <w:tcBorders>
              <w:left w:val="single" w:sz="4" w:space="0" w:color="auto"/>
              <w:right w:val="single" w:sz="4" w:space="0" w:color="auto"/>
            </w:tcBorders>
          </w:tcPr>
          <w:p w14:paraId="2A2B052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F719EA8" w14:textId="77777777" w:rsidR="002E0507" w:rsidRPr="008D5EE5" w:rsidRDefault="002E0507" w:rsidP="002E0507">
            <w:pPr>
              <w:pStyle w:val="af"/>
              <w:numPr>
                <w:ilvl w:val="0"/>
                <w:numId w:val="2"/>
              </w:numPr>
              <w:snapToGrid w:val="0"/>
              <w:ind w:leftChars="0"/>
              <w:rPr>
                <w:rFonts w:ascii="MS UI Gothic" w:eastAsia="MS UI Gothic" w:hAnsi="MS UI Gothic"/>
                <w:snapToGrid w:val="0"/>
                <w:sz w:val="16"/>
                <w:szCs w:val="16"/>
              </w:rPr>
            </w:pPr>
          </w:p>
        </w:tc>
        <w:tc>
          <w:tcPr>
            <w:tcW w:w="5679" w:type="dxa"/>
            <w:gridSpan w:val="4"/>
            <w:tcBorders>
              <w:top w:val="nil"/>
              <w:left w:val="nil"/>
              <w:bottom w:val="nil"/>
              <w:right w:val="single" w:sz="4" w:space="0" w:color="auto"/>
            </w:tcBorders>
          </w:tcPr>
          <w:p w14:paraId="46CC807D" w14:textId="12E7A64C" w:rsidR="002E0507" w:rsidRPr="008D5EE5" w:rsidRDefault="002E0507" w:rsidP="002E0507">
            <w:pPr>
              <w:snapToGrid w:val="0"/>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2E6A2656"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c>
          <w:tcPr>
            <w:tcW w:w="1274" w:type="dxa"/>
            <w:vMerge/>
            <w:tcBorders>
              <w:left w:val="single" w:sz="4" w:space="0" w:color="auto"/>
              <w:right w:val="single" w:sz="4" w:space="0" w:color="auto"/>
            </w:tcBorders>
          </w:tcPr>
          <w:p w14:paraId="394D6C70"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7CF45C07" w14:textId="77777777" w:rsidTr="00281BB2">
        <w:trPr>
          <w:trHeight w:val="337"/>
        </w:trPr>
        <w:tc>
          <w:tcPr>
            <w:tcW w:w="988" w:type="dxa"/>
            <w:vMerge/>
            <w:tcBorders>
              <w:left w:val="single" w:sz="4" w:space="0" w:color="auto"/>
              <w:right w:val="single" w:sz="4" w:space="0" w:color="auto"/>
            </w:tcBorders>
          </w:tcPr>
          <w:p w14:paraId="3B685483"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C7EF4DE" w14:textId="77777777" w:rsidR="002E0507" w:rsidRPr="008D5EE5" w:rsidRDefault="002E0507" w:rsidP="002E0507">
            <w:pPr>
              <w:snapToGrid w:val="0"/>
              <w:rPr>
                <w:rFonts w:ascii="MS UI Gothic" w:eastAsia="MS UI Gothic" w:hAnsi="MS UI Gothic"/>
                <w:snapToGrid w:val="0"/>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79C92C4C" w14:textId="6B61DFFE" w:rsidR="002E0507" w:rsidRPr="008D5EE5" w:rsidRDefault="002E0507" w:rsidP="002E0507">
            <w:pPr>
              <w:snapToGrid w:val="0"/>
              <w:rPr>
                <w:rFonts w:ascii="MS UI Gothic" w:eastAsia="MS UI Gothic" w:hAnsi="MS UI Gothic"/>
                <w:snapToGrid w:val="0"/>
                <w:sz w:val="12"/>
                <w:szCs w:val="16"/>
              </w:rPr>
            </w:pPr>
            <w:r w:rsidRPr="008D5EE5">
              <w:rPr>
                <w:rFonts w:ascii="MS UI Gothic" w:eastAsia="MS UI Gothic" w:hAnsi="MS UI Gothic" w:hint="eastAsia"/>
                <w:snapToGrid w:val="0"/>
                <w:sz w:val="12"/>
                <w:szCs w:val="16"/>
              </w:rPr>
              <w:t>※苦情を受けた際の対応策、対応結果等を記載できる様式を定めることが必要です。</w:t>
            </w:r>
          </w:p>
          <w:p w14:paraId="1D84A2DF" w14:textId="3152608F" w:rsidR="002E0507" w:rsidRPr="008D5EE5" w:rsidRDefault="002E0507" w:rsidP="002E0507">
            <w:pPr>
              <w:snapToGrid w:val="0"/>
              <w:ind w:left="120" w:hangingChars="100" w:hanging="120"/>
              <w:rPr>
                <w:rFonts w:ascii="MS UI Gothic" w:eastAsia="MS UI Gothic" w:hAnsi="MS UI Gothic" w:cs="ＭＳ 明朝"/>
                <w:sz w:val="12"/>
                <w:szCs w:val="16"/>
              </w:rPr>
            </w:pPr>
            <w:r w:rsidRPr="008D5EE5">
              <w:rPr>
                <w:rFonts w:ascii="MS UI Gothic" w:eastAsia="MS UI Gothic" w:hAnsi="MS UI Gothic" w:cs="ＭＳ 明朝" w:hint="eastAsia"/>
                <w:sz w:val="12"/>
                <w:szCs w:val="16"/>
              </w:rPr>
              <w:t>※当該記録は、5年間保存してください。</w:t>
            </w:r>
            <w:r w:rsidR="0044640E" w:rsidRPr="008D5EE5">
              <w:rPr>
                <w:rFonts w:ascii="MS UI Gothic" w:eastAsia="MS UI Gothic" w:hAnsi="MS UI Gothic" w:cs="ＭＳ 明朝" w:hint="eastAsia"/>
                <w:sz w:val="12"/>
                <w:szCs w:val="16"/>
              </w:rPr>
              <w:t>（基準第30条第2項の規定）</w:t>
            </w:r>
          </w:p>
        </w:tc>
        <w:tc>
          <w:tcPr>
            <w:tcW w:w="293" w:type="dxa"/>
            <w:tcBorders>
              <w:top w:val="nil"/>
              <w:left w:val="dotDotDash" w:sz="4" w:space="0" w:color="auto"/>
              <w:bottom w:val="nil"/>
              <w:right w:val="single" w:sz="4" w:space="0" w:color="auto"/>
            </w:tcBorders>
          </w:tcPr>
          <w:p w14:paraId="0468FDA9" w14:textId="77777777" w:rsidR="002E0507" w:rsidRPr="008D5EE5" w:rsidRDefault="002E0507" w:rsidP="002E0507">
            <w:pPr>
              <w:snapToGrid w:val="0"/>
              <w:spacing w:line="0" w:lineRule="atLeast"/>
              <w:rPr>
                <w:rFonts w:ascii="MS UI Gothic" w:eastAsia="MS UI Gothic" w:hAnsi="MS UI Gothic"/>
                <w:sz w:val="16"/>
                <w:szCs w:val="16"/>
              </w:rPr>
            </w:pPr>
          </w:p>
        </w:tc>
        <w:tc>
          <w:tcPr>
            <w:tcW w:w="1273" w:type="dxa"/>
            <w:vMerge/>
            <w:tcBorders>
              <w:left w:val="single" w:sz="4" w:space="0" w:color="auto"/>
              <w:right w:val="single" w:sz="4" w:space="0" w:color="auto"/>
            </w:tcBorders>
          </w:tcPr>
          <w:p w14:paraId="4AD7FC28"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c>
          <w:tcPr>
            <w:tcW w:w="1274" w:type="dxa"/>
            <w:vMerge/>
            <w:tcBorders>
              <w:left w:val="single" w:sz="4" w:space="0" w:color="auto"/>
              <w:right w:val="single" w:sz="4" w:space="0" w:color="auto"/>
            </w:tcBorders>
          </w:tcPr>
          <w:p w14:paraId="5AF17A79"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33653ACE" w14:textId="77777777" w:rsidTr="00281BB2">
        <w:trPr>
          <w:trHeight w:val="60"/>
        </w:trPr>
        <w:tc>
          <w:tcPr>
            <w:tcW w:w="988" w:type="dxa"/>
            <w:vMerge/>
            <w:tcBorders>
              <w:left w:val="single" w:sz="4" w:space="0" w:color="auto"/>
              <w:right w:val="single" w:sz="4" w:space="0" w:color="auto"/>
            </w:tcBorders>
          </w:tcPr>
          <w:p w14:paraId="2386C83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4BCED8F" w14:textId="77777777" w:rsidR="002E0507" w:rsidRPr="008D5EE5" w:rsidRDefault="002E0507" w:rsidP="002E0507">
            <w:pPr>
              <w:snapToGrid w:val="0"/>
              <w:rPr>
                <w:rFonts w:ascii="MS UI Gothic" w:eastAsia="MS UI Gothic" w:hAnsi="MS UI Gothic"/>
                <w:snapToGrid w:val="0"/>
                <w:sz w:val="16"/>
                <w:szCs w:val="16"/>
              </w:rPr>
            </w:pPr>
          </w:p>
        </w:tc>
        <w:tc>
          <w:tcPr>
            <w:tcW w:w="5679" w:type="dxa"/>
            <w:gridSpan w:val="4"/>
            <w:tcBorders>
              <w:top w:val="nil"/>
              <w:left w:val="nil"/>
              <w:right w:val="single" w:sz="4" w:space="0" w:color="auto"/>
            </w:tcBorders>
          </w:tcPr>
          <w:p w14:paraId="0F2DE876" w14:textId="77777777" w:rsidR="002E0507" w:rsidRPr="008D5EE5" w:rsidRDefault="002E0507" w:rsidP="002E0507">
            <w:pPr>
              <w:snapToGrid w:val="0"/>
              <w:spacing w:line="0" w:lineRule="atLeast"/>
              <w:rPr>
                <w:rFonts w:ascii="MS UI Gothic" w:eastAsia="MS UI Gothic" w:hAnsi="MS UI Gothic"/>
                <w:sz w:val="12"/>
                <w:szCs w:val="12"/>
              </w:rPr>
            </w:pPr>
          </w:p>
        </w:tc>
        <w:tc>
          <w:tcPr>
            <w:tcW w:w="1273" w:type="dxa"/>
            <w:vMerge/>
            <w:tcBorders>
              <w:left w:val="single" w:sz="4" w:space="0" w:color="auto"/>
              <w:right w:val="single" w:sz="4" w:space="0" w:color="auto"/>
            </w:tcBorders>
          </w:tcPr>
          <w:p w14:paraId="6F3BAB3D"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c>
          <w:tcPr>
            <w:tcW w:w="1274" w:type="dxa"/>
            <w:vMerge/>
            <w:tcBorders>
              <w:left w:val="single" w:sz="4" w:space="0" w:color="auto"/>
              <w:right w:val="single" w:sz="4" w:space="0" w:color="auto"/>
            </w:tcBorders>
          </w:tcPr>
          <w:p w14:paraId="5F254216"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0B19D245" w14:textId="77777777" w:rsidTr="00281BB2">
        <w:trPr>
          <w:trHeight w:val="3410"/>
        </w:trPr>
        <w:tc>
          <w:tcPr>
            <w:tcW w:w="988" w:type="dxa"/>
            <w:vMerge/>
            <w:tcBorders>
              <w:left w:val="single" w:sz="4" w:space="0" w:color="auto"/>
              <w:right w:val="single" w:sz="4" w:space="0" w:color="auto"/>
            </w:tcBorders>
          </w:tcPr>
          <w:p w14:paraId="1291141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62BC3814" w14:textId="5EB3FD0F" w:rsidR="002E0507" w:rsidRPr="008D5EE5" w:rsidRDefault="002E0507" w:rsidP="002E0507">
            <w:pPr>
              <w:snapToGrid w:val="0"/>
              <w:rPr>
                <w:rFonts w:ascii="MS UI Gothic" w:eastAsia="MS UI Gothic" w:hAnsi="MS UI Gothic"/>
                <w:snapToGrid w:val="0"/>
                <w:sz w:val="16"/>
                <w:szCs w:val="16"/>
              </w:rPr>
            </w:pPr>
            <w:r w:rsidRPr="008D5EE5">
              <w:rPr>
                <w:rFonts w:ascii="MS UI Gothic" w:eastAsia="MS UI Gothic" w:hAnsi="MS UI Gothic" w:hint="eastAsia"/>
                <w:snapToGrid w:val="0"/>
                <w:sz w:val="16"/>
                <w:szCs w:val="16"/>
              </w:rPr>
              <w:t>⑶</w:t>
            </w:r>
          </w:p>
        </w:tc>
        <w:tc>
          <w:tcPr>
            <w:tcW w:w="4712" w:type="dxa"/>
            <w:gridSpan w:val="2"/>
            <w:tcBorders>
              <w:top w:val="single" w:sz="4" w:space="0" w:color="auto"/>
              <w:left w:val="nil"/>
              <w:bottom w:val="single" w:sz="4" w:space="0" w:color="auto"/>
              <w:right w:val="single" w:sz="4" w:space="0" w:color="auto"/>
            </w:tcBorders>
          </w:tcPr>
          <w:p w14:paraId="69C037EC" w14:textId="4FE47739" w:rsidR="002E0507" w:rsidRPr="008D5EE5" w:rsidRDefault="002E0507" w:rsidP="002E0507">
            <w:pPr>
              <w:snapToGrid w:val="0"/>
              <w:ind w:firstLineChars="100" w:firstLine="160"/>
              <w:rPr>
                <w:rFonts w:ascii="MS UI Gothic" w:eastAsia="MS UI Gothic" w:hAnsi="MS UI Gothic"/>
                <w:snapToGrid w:val="0"/>
                <w:sz w:val="16"/>
                <w:szCs w:val="16"/>
              </w:rPr>
            </w:pPr>
            <w:r w:rsidRPr="008D5EE5">
              <w:rPr>
                <w:rFonts w:ascii="MS UI Gothic" w:eastAsia="MS UI Gothic" w:hAnsi="MS UI Gothic" w:hint="eastAsia"/>
                <w:snapToGrid w:val="0"/>
                <w:sz w:val="16"/>
                <w:szCs w:val="16"/>
              </w:rPr>
              <w:t>市町村等が行う調査等への協力、改善、報告について、次のとおり対応していますか。</w:t>
            </w:r>
          </w:p>
          <w:p w14:paraId="1F28AE20" w14:textId="392110B8" w:rsidR="002E0507" w:rsidRPr="008D5EE5" w:rsidRDefault="002E0507" w:rsidP="002E0507">
            <w:pPr>
              <w:snapToGrid w:val="0"/>
              <w:ind w:leftChars="50" w:left="265" w:hangingChars="100" w:hanging="160"/>
              <w:rPr>
                <w:rFonts w:ascii="MS UI Gothic" w:eastAsia="MS UI Gothic" w:hAnsi="MS UI Gothic"/>
                <w:snapToGrid w:val="0"/>
                <w:sz w:val="16"/>
                <w:szCs w:val="16"/>
              </w:rPr>
            </w:pPr>
            <w:r w:rsidRPr="008D5EE5">
              <w:rPr>
                <w:rFonts w:ascii="MS UI Gothic" w:eastAsia="MS UI Gothic" w:hAnsi="MS UI Gothic" w:hint="eastAsia"/>
                <w:snapToGrid w:val="0"/>
                <w:sz w:val="16"/>
                <w:szCs w:val="16"/>
              </w:rPr>
              <w:t>ア　提供したサービスに関し、法第10</w:t>
            </w:r>
            <w:r w:rsidR="0044640E" w:rsidRPr="008D5EE5">
              <w:rPr>
                <w:rFonts w:ascii="MS UI Gothic" w:eastAsia="MS UI Gothic" w:hAnsi="MS UI Gothic" w:hint="eastAsia"/>
                <w:snapToGrid w:val="0"/>
                <w:sz w:val="16"/>
                <w:szCs w:val="16"/>
              </w:rPr>
              <w:t>条</w:t>
            </w:r>
            <w:r w:rsidRPr="008D5EE5">
              <w:rPr>
                <w:rFonts w:ascii="MS UI Gothic" w:eastAsia="MS UI Gothic" w:hAnsi="MS UI Gothic" w:hint="eastAsia"/>
                <w:snapToGrid w:val="0"/>
                <w:sz w:val="16"/>
                <w:szCs w:val="16"/>
              </w:rPr>
              <w:t>第1項の規定により市町村が行う文書等の提出、提示の命令、当該職員からの質問、当該事業所の帳簿書類等の検査（</w:t>
            </w:r>
            <w:r w:rsidR="00B30F7B">
              <w:rPr>
                <w:rFonts w:ascii="MS UI Gothic" w:eastAsia="MS UI Gothic" w:hAnsi="MS UI Gothic" w:hint="eastAsia"/>
                <w:snapToGrid w:val="0"/>
                <w:sz w:val="16"/>
                <w:szCs w:val="16"/>
              </w:rPr>
              <w:t>運営指導</w:t>
            </w:r>
            <w:r w:rsidRPr="008D5EE5">
              <w:rPr>
                <w:rFonts w:ascii="MS UI Gothic" w:eastAsia="MS UI Gothic" w:hAnsi="MS UI Gothic" w:hint="eastAsia"/>
                <w:snapToGrid w:val="0"/>
                <w:sz w:val="16"/>
                <w:szCs w:val="16"/>
              </w:rPr>
              <w:t>等）に応じていますか。また、利用者等の苦情に関して市町村が行う調査に協力し、市町村の指導等があった場合、必要な改善を行っていますか。</w:t>
            </w:r>
          </w:p>
          <w:p w14:paraId="76ACCB94" w14:textId="2DE5C8C3" w:rsidR="002E0507" w:rsidRPr="008D5EE5" w:rsidRDefault="002E0507" w:rsidP="002E0507">
            <w:pPr>
              <w:snapToGrid w:val="0"/>
              <w:ind w:leftChars="50" w:left="265" w:hangingChars="100" w:hanging="160"/>
              <w:rPr>
                <w:rFonts w:ascii="MS UI Gothic" w:eastAsia="MS UI Gothic" w:hAnsi="MS UI Gothic"/>
                <w:snapToGrid w:val="0"/>
                <w:sz w:val="16"/>
                <w:szCs w:val="16"/>
              </w:rPr>
            </w:pPr>
            <w:r w:rsidRPr="008D5EE5">
              <w:rPr>
                <w:rFonts w:ascii="MS UI Gothic" w:eastAsia="MS UI Gothic" w:hAnsi="MS UI Gothic" w:hint="eastAsia"/>
                <w:snapToGrid w:val="0"/>
                <w:sz w:val="16"/>
                <w:szCs w:val="16"/>
              </w:rPr>
              <w:t>イ　提供したサービスに関し、法第11条第2項の規定により県知事が行う帳簿書類等の提出、提示の命令、当該職員からの質問（</w:t>
            </w:r>
            <w:r w:rsidR="00B30F7B">
              <w:rPr>
                <w:rFonts w:ascii="MS UI Gothic" w:eastAsia="MS UI Gothic" w:hAnsi="MS UI Gothic" w:hint="eastAsia"/>
                <w:snapToGrid w:val="0"/>
                <w:sz w:val="16"/>
                <w:szCs w:val="16"/>
              </w:rPr>
              <w:t>運営指導</w:t>
            </w:r>
            <w:r w:rsidRPr="008D5EE5">
              <w:rPr>
                <w:rFonts w:ascii="MS UI Gothic" w:eastAsia="MS UI Gothic" w:hAnsi="MS UI Gothic" w:hint="eastAsia"/>
                <w:snapToGrid w:val="0"/>
                <w:sz w:val="16"/>
                <w:szCs w:val="16"/>
              </w:rPr>
              <w:t>等）に応じていますか。</w:t>
            </w:r>
          </w:p>
          <w:p w14:paraId="5E0AD151" w14:textId="0CC2B365" w:rsidR="002E0507" w:rsidRPr="008D5EE5" w:rsidRDefault="002E0507" w:rsidP="002E0507">
            <w:pPr>
              <w:snapToGrid w:val="0"/>
              <w:ind w:leftChars="50" w:left="265" w:hangingChars="100" w:hanging="160"/>
              <w:rPr>
                <w:rFonts w:ascii="MS UI Gothic" w:eastAsia="MS UI Gothic" w:hAnsi="MS UI Gothic"/>
                <w:snapToGrid w:val="0"/>
                <w:sz w:val="16"/>
                <w:szCs w:val="16"/>
              </w:rPr>
            </w:pPr>
            <w:r w:rsidRPr="008D5EE5">
              <w:rPr>
                <w:rFonts w:ascii="MS UI Gothic" w:eastAsia="MS UI Gothic" w:hAnsi="MS UI Gothic" w:hint="eastAsia"/>
                <w:snapToGrid w:val="0"/>
                <w:sz w:val="16"/>
                <w:szCs w:val="16"/>
              </w:rPr>
              <w:t>ウ　提供したサービスに関し、法第48</w:t>
            </w:r>
            <w:r w:rsidR="0044640E" w:rsidRPr="008D5EE5">
              <w:rPr>
                <w:rFonts w:ascii="MS UI Gothic" w:eastAsia="MS UI Gothic" w:hAnsi="MS UI Gothic" w:hint="eastAsia"/>
                <w:snapToGrid w:val="0"/>
                <w:sz w:val="16"/>
                <w:szCs w:val="16"/>
              </w:rPr>
              <w:t>条</w:t>
            </w:r>
            <w:r w:rsidRPr="008D5EE5">
              <w:rPr>
                <w:rFonts w:ascii="MS UI Gothic" w:eastAsia="MS UI Gothic" w:hAnsi="MS UI Gothic" w:hint="eastAsia"/>
                <w:snapToGrid w:val="0"/>
                <w:sz w:val="16"/>
                <w:szCs w:val="16"/>
              </w:rPr>
              <w:t>第1項</w:t>
            </w:r>
            <w:r w:rsidR="0044640E" w:rsidRPr="008D5EE5">
              <w:rPr>
                <w:rFonts w:ascii="MS UI Gothic" w:eastAsia="MS UI Gothic" w:hAnsi="MS UI Gothic" w:hint="eastAsia"/>
                <w:snapToGrid w:val="0"/>
                <w:sz w:val="16"/>
                <w:szCs w:val="16"/>
              </w:rPr>
              <w:t>又は法第51条の27第2項の規定</w:t>
            </w:r>
            <w:r w:rsidRPr="008D5EE5">
              <w:rPr>
                <w:rFonts w:ascii="MS UI Gothic" w:eastAsia="MS UI Gothic" w:hAnsi="MS UI Gothic" w:hint="eastAsia"/>
                <w:snapToGrid w:val="0"/>
                <w:sz w:val="16"/>
                <w:szCs w:val="16"/>
              </w:rPr>
              <w:t>により市町村長が行う帳簿書類等の提出、提示の命令又は当該職員からの質問、帳簿書類等の検査に応じていますか。</w:t>
            </w:r>
          </w:p>
          <w:p w14:paraId="600D07A3" w14:textId="7CC28A42" w:rsidR="002E0507" w:rsidRPr="008D5EE5" w:rsidRDefault="002E0507" w:rsidP="002E0507">
            <w:pPr>
              <w:snapToGrid w:val="0"/>
              <w:ind w:leftChars="50" w:left="265" w:hangingChars="100" w:hanging="160"/>
              <w:rPr>
                <w:rFonts w:ascii="MS UI Gothic" w:eastAsia="MS UI Gothic" w:hAnsi="MS UI Gothic"/>
                <w:snapToGrid w:val="0"/>
                <w:sz w:val="16"/>
                <w:szCs w:val="16"/>
              </w:rPr>
            </w:pPr>
            <w:r w:rsidRPr="008D5EE5">
              <w:rPr>
                <w:rFonts w:ascii="MS UI Gothic" w:eastAsia="MS UI Gothic" w:hAnsi="MS UI Gothic" w:hint="eastAsia"/>
                <w:snapToGrid w:val="0"/>
                <w:sz w:val="16"/>
                <w:szCs w:val="16"/>
              </w:rPr>
              <w:t>エ　利用者等からの苦情に関して県知事又は市町村長が行う調査に協力し、県知事又は市町村長から指導等があった場合は、必要な改善を行っていますか。</w:t>
            </w:r>
          </w:p>
          <w:p w14:paraId="6EEAD1AD" w14:textId="1411B03A" w:rsidR="002E0507" w:rsidRPr="008D5EE5" w:rsidRDefault="002E0507" w:rsidP="002E0507">
            <w:pPr>
              <w:snapToGrid w:val="0"/>
              <w:ind w:leftChars="50" w:left="265" w:hangingChars="100" w:hanging="160"/>
              <w:rPr>
                <w:rFonts w:ascii="MS UI Gothic" w:eastAsia="MS UI Gothic" w:hAnsi="MS UI Gothic"/>
                <w:snapToGrid w:val="0"/>
                <w:sz w:val="16"/>
                <w:szCs w:val="16"/>
              </w:rPr>
            </w:pPr>
            <w:r w:rsidRPr="008D5EE5">
              <w:rPr>
                <w:rFonts w:ascii="MS UI Gothic" w:eastAsia="MS UI Gothic" w:hAnsi="MS UI Gothic" w:hint="eastAsia"/>
                <w:snapToGrid w:val="0"/>
                <w:sz w:val="16"/>
                <w:szCs w:val="16"/>
              </w:rPr>
              <w:t>オ　市町村長等から求めがあった場合に、アからエの改善内容を報告していますか。</w:t>
            </w:r>
          </w:p>
          <w:p w14:paraId="2059BE7D" w14:textId="2601D418" w:rsidR="002E0507" w:rsidRPr="008D5EE5" w:rsidRDefault="002E0507" w:rsidP="002E0507">
            <w:pPr>
              <w:snapToGrid w:val="0"/>
              <w:ind w:leftChars="50" w:left="265" w:hangingChars="100" w:hanging="160"/>
              <w:rPr>
                <w:rFonts w:ascii="MS UI Gothic" w:eastAsia="MS UI Gothic" w:hAnsi="MS UI Gothic"/>
                <w:snapToGrid w:val="0"/>
                <w:sz w:val="16"/>
                <w:szCs w:val="16"/>
              </w:rPr>
            </w:pPr>
            <w:r w:rsidRPr="008D5EE5">
              <w:rPr>
                <w:rFonts w:ascii="MS UI Gothic" w:eastAsia="MS UI Gothic" w:hAnsi="MS UI Gothic" w:hint="eastAsia"/>
                <w:snapToGrid w:val="0"/>
                <w:sz w:val="16"/>
                <w:szCs w:val="16"/>
              </w:rPr>
              <w:t>カ　運営適正化委員会が社会福祉法第85条の規定により行う苦情解決に向けた調査、あっせんにできる限り協力していますか。</w:t>
            </w:r>
          </w:p>
        </w:tc>
        <w:tc>
          <w:tcPr>
            <w:tcW w:w="967" w:type="dxa"/>
            <w:gridSpan w:val="2"/>
            <w:tcBorders>
              <w:left w:val="single" w:sz="4" w:space="0" w:color="auto"/>
              <w:right w:val="single" w:sz="4" w:space="0" w:color="auto"/>
            </w:tcBorders>
          </w:tcPr>
          <w:p w14:paraId="2DED94BB"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BD3B5A2" w14:textId="670BB61E"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33EC0236"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01D9CED"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3E46B072" w14:textId="77777777" w:rsidTr="00281BB2">
        <w:trPr>
          <w:trHeight w:val="594"/>
        </w:trPr>
        <w:tc>
          <w:tcPr>
            <w:tcW w:w="988" w:type="dxa"/>
            <w:vMerge w:val="restart"/>
            <w:tcBorders>
              <w:left w:val="single" w:sz="4" w:space="0" w:color="auto"/>
              <w:right w:val="single" w:sz="4" w:space="0" w:color="auto"/>
            </w:tcBorders>
          </w:tcPr>
          <w:p w14:paraId="78A44DF2" w14:textId="3782B41D"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40</w:t>
            </w:r>
          </w:p>
          <w:p w14:paraId="3AA1D363"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事故発生</w:t>
            </w:r>
          </w:p>
          <w:p w14:paraId="287EAD82" w14:textId="718A2306"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時の対応</w:t>
            </w:r>
          </w:p>
        </w:tc>
        <w:tc>
          <w:tcPr>
            <w:tcW w:w="427" w:type="dxa"/>
            <w:vMerge w:val="restart"/>
            <w:tcBorders>
              <w:left w:val="single" w:sz="4" w:space="0" w:color="auto"/>
              <w:right w:val="nil"/>
            </w:tcBorders>
          </w:tcPr>
          <w:p w14:paraId="1ED3102C" w14:textId="11029DF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22202773" w14:textId="77777777"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事業者は、サービス提供に際し事故が発生した場合は、市町村に報告し、利用者（当事者）の家族等に連絡を行うとともに、必要な措置を講じていますか。</w:t>
            </w:r>
          </w:p>
        </w:tc>
        <w:tc>
          <w:tcPr>
            <w:tcW w:w="967" w:type="dxa"/>
            <w:gridSpan w:val="2"/>
            <w:tcBorders>
              <w:top w:val="single" w:sz="4" w:space="0" w:color="auto"/>
              <w:left w:val="single" w:sz="4" w:space="0" w:color="auto"/>
              <w:bottom w:val="nil"/>
              <w:right w:val="single" w:sz="4" w:space="0" w:color="auto"/>
            </w:tcBorders>
          </w:tcPr>
          <w:p w14:paraId="46963AD9" w14:textId="77777777" w:rsidR="002E0507" w:rsidRPr="008D5EE5" w:rsidRDefault="002E0507" w:rsidP="002E0507">
            <w:pPr>
              <w:snapToGrid w:val="0"/>
              <w:spacing w:line="0" w:lineRule="atLeast"/>
              <w:ind w:left="48" w:hangingChars="30" w:hanging="48"/>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0C5C6908" w14:textId="77777777" w:rsidR="002E0507" w:rsidRPr="008D5EE5" w:rsidRDefault="002E0507" w:rsidP="002E0507">
            <w:pPr>
              <w:snapToGrid w:val="0"/>
              <w:spacing w:line="0" w:lineRule="atLeast"/>
              <w:ind w:left="48" w:hangingChars="30" w:hanging="48"/>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50361559"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45DDCF13" w14:textId="6FA6853E"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28</w:t>
            </w:r>
            <w:r w:rsidRPr="008D5EE5">
              <w:rPr>
                <w:rFonts w:ascii="MS UI Gothic" w:eastAsia="MS UI Gothic" w:hAnsi="MS UI Gothic" w:hint="eastAsia"/>
                <w:sz w:val="16"/>
                <w:szCs w:val="16"/>
                <w:lang w:eastAsia="zh-CN"/>
              </w:rPr>
              <w:t>条</w:t>
            </w:r>
          </w:p>
          <w:p w14:paraId="695DDA46"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508BAF7B" w14:textId="47E533EC"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第36、45条</w:t>
            </w:r>
          </w:p>
          <w:p w14:paraId="19D7EBC9" w14:textId="77777777"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障害児基準</w:t>
            </w:r>
          </w:p>
          <w:p w14:paraId="5E0B995B" w14:textId="14F68E4A"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第28条</w:t>
            </w:r>
          </w:p>
          <w:p w14:paraId="7E073137" w14:textId="56AD1F30" w:rsidR="002E0507" w:rsidRPr="008D5EE5" w:rsidRDefault="002E0507" w:rsidP="002E0507">
            <w:pPr>
              <w:snapToGrid w:val="0"/>
              <w:spacing w:line="0" w:lineRule="atLeast"/>
              <w:rPr>
                <w:rFonts w:ascii="MS UI Gothic" w:eastAsia="MS UI Gothic" w:hAnsi="MS UI Gothic"/>
                <w:sz w:val="16"/>
                <w:szCs w:val="16"/>
                <w:lang w:eastAsia="zh-CN"/>
              </w:rPr>
            </w:pPr>
          </w:p>
          <w:p w14:paraId="36A08ADC" w14:textId="1D0AC354"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4E11927E" w14:textId="2BF7CE84"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692B4EC1" w14:textId="54E21AA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第二の2の</w:t>
            </w:r>
            <w:r w:rsidRPr="008D5EE5">
              <w:rPr>
                <w:rFonts w:ascii="MS UI Gothic" w:eastAsia="MS UI Gothic" w:hAnsi="MS UI Gothic" w:hint="eastAsia"/>
                <w:kern w:val="0"/>
                <w:sz w:val="16"/>
                <w:szCs w:val="16"/>
              </w:rPr>
              <w:t>(25)</w:t>
            </w:r>
          </w:p>
          <w:p w14:paraId="69383776"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09DFEA7C" w14:textId="314D8249"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3D7939ED" w14:textId="39792736"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第二の2の</w:t>
            </w:r>
            <w:r w:rsidRPr="008D5EE5">
              <w:rPr>
                <w:rFonts w:ascii="MS UI Gothic" w:eastAsia="MS UI Gothic" w:hAnsi="MS UI Gothic" w:hint="eastAsia"/>
                <w:kern w:val="0"/>
                <w:sz w:val="16"/>
                <w:szCs w:val="16"/>
              </w:rPr>
              <w:t>(30)</w:t>
            </w:r>
          </w:p>
          <w:p w14:paraId="024BB208"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7CEE0329"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70A017B7" w14:textId="711DE980"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第二の2の</w:t>
            </w:r>
            <w:r w:rsidRPr="008D5EE5">
              <w:rPr>
                <w:rFonts w:ascii="MS UI Gothic" w:eastAsia="MS UI Gothic" w:hAnsi="MS UI Gothic" w:hint="eastAsia"/>
                <w:kern w:val="0"/>
                <w:sz w:val="16"/>
                <w:szCs w:val="16"/>
              </w:rPr>
              <w:t>(25)</w:t>
            </w:r>
          </w:p>
        </w:tc>
        <w:tc>
          <w:tcPr>
            <w:tcW w:w="1274" w:type="dxa"/>
            <w:vMerge w:val="restart"/>
            <w:tcBorders>
              <w:top w:val="single" w:sz="4" w:space="0" w:color="auto"/>
              <w:left w:val="single" w:sz="4" w:space="0" w:color="auto"/>
              <w:right w:val="single" w:sz="4" w:space="0" w:color="auto"/>
            </w:tcBorders>
          </w:tcPr>
          <w:p w14:paraId="48BAB88C"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33944AE4" w14:textId="77777777" w:rsidTr="00281BB2">
        <w:trPr>
          <w:trHeight w:val="46"/>
        </w:trPr>
        <w:tc>
          <w:tcPr>
            <w:tcW w:w="988" w:type="dxa"/>
            <w:vMerge/>
            <w:tcBorders>
              <w:left w:val="single" w:sz="4" w:space="0" w:color="auto"/>
              <w:right w:val="single" w:sz="4" w:space="0" w:color="auto"/>
            </w:tcBorders>
          </w:tcPr>
          <w:p w14:paraId="38EBDA3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B1FFAF3"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64405C0A"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417DD74"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2975B3E"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92DD8E7" w14:textId="77777777" w:rsidTr="00281BB2">
        <w:trPr>
          <w:trHeight w:val="210"/>
        </w:trPr>
        <w:tc>
          <w:tcPr>
            <w:tcW w:w="988" w:type="dxa"/>
            <w:vMerge/>
            <w:tcBorders>
              <w:left w:val="single" w:sz="4" w:space="0" w:color="auto"/>
              <w:right w:val="single" w:sz="4" w:space="0" w:color="auto"/>
            </w:tcBorders>
          </w:tcPr>
          <w:p w14:paraId="48D0672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7E11DFCA"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EC33C86" w14:textId="39780961"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※事故</w:t>
            </w:r>
            <w:r w:rsidRPr="008D5EE5">
              <w:rPr>
                <w:rFonts w:ascii="MS UI Gothic" w:eastAsia="MS UI Gothic" w:hAnsi="MS UI Gothic" w:cs="ＭＳ ゴシック" w:hint="eastAsia"/>
                <w:sz w:val="12"/>
                <w:szCs w:val="16"/>
              </w:rPr>
              <w:t>が発生した場合の対応方法について、あらかじめ定めておくことが望ましいです。また、事業所に自動体外式除細動器（</w:t>
            </w:r>
            <w:r w:rsidRPr="008D5EE5">
              <w:rPr>
                <w:rFonts w:ascii="MS UI Gothic" w:eastAsia="MS UI Gothic" w:hAnsi="MS UI Gothic" w:cs="ＭＳ ゴシック"/>
                <w:sz w:val="12"/>
                <w:szCs w:val="16"/>
              </w:rPr>
              <w:t>AED）</w:t>
            </w:r>
            <w:r w:rsidRPr="008D5EE5">
              <w:rPr>
                <w:rFonts w:ascii="MS UI Gothic" w:eastAsia="MS UI Gothic" w:hAnsi="MS UI Gothic" w:cs="ＭＳ ゴシック" w:hint="eastAsia"/>
                <w:sz w:val="12"/>
                <w:szCs w:val="16"/>
              </w:rPr>
              <w:t>を設置することや救命講習等を受講することが望ましいとされています。なお、事業所の近隣に</w:t>
            </w:r>
            <w:r w:rsidRPr="008D5EE5">
              <w:rPr>
                <w:rFonts w:ascii="MS UI Gothic" w:eastAsia="MS UI Gothic" w:hAnsi="MS UI Gothic" w:cs="ＭＳ ゴシック"/>
                <w:sz w:val="12"/>
                <w:szCs w:val="16"/>
              </w:rPr>
              <w:t>AEDが設置されており、緊急時に使用できるよう、地域においてその体制や連携を構築することでも差し支えありません。</w:t>
            </w:r>
          </w:p>
        </w:tc>
        <w:tc>
          <w:tcPr>
            <w:tcW w:w="293" w:type="dxa"/>
            <w:tcBorders>
              <w:top w:val="nil"/>
              <w:left w:val="dotDotDash" w:sz="4" w:space="0" w:color="auto"/>
              <w:bottom w:val="nil"/>
              <w:right w:val="single" w:sz="4" w:space="0" w:color="auto"/>
            </w:tcBorders>
          </w:tcPr>
          <w:p w14:paraId="72F5A922"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55666FFE"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5E339D1"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E422530" w14:textId="77777777" w:rsidTr="00281BB2">
        <w:trPr>
          <w:trHeight w:val="89"/>
        </w:trPr>
        <w:tc>
          <w:tcPr>
            <w:tcW w:w="988" w:type="dxa"/>
            <w:vMerge/>
            <w:tcBorders>
              <w:left w:val="single" w:sz="4" w:space="0" w:color="auto"/>
              <w:right w:val="single" w:sz="4" w:space="0" w:color="auto"/>
            </w:tcBorders>
          </w:tcPr>
          <w:p w14:paraId="1C4F81AD"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12E9779"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729E73D0" w14:textId="77777777" w:rsidR="002E0507" w:rsidRDefault="002E0507" w:rsidP="002E0507">
            <w:pPr>
              <w:spacing w:line="0" w:lineRule="atLeast"/>
              <w:jc w:val="left"/>
              <w:rPr>
                <w:rFonts w:ascii="MS UI Gothic" w:eastAsia="MS UI Gothic" w:hAnsi="MS UI Gothic"/>
                <w:sz w:val="12"/>
                <w:szCs w:val="12"/>
              </w:rPr>
            </w:pPr>
          </w:p>
          <w:p w14:paraId="4D3ACE4B" w14:textId="77777777" w:rsidR="006376F8" w:rsidRDefault="006376F8" w:rsidP="002E0507">
            <w:pPr>
              <w:spacing w:line="0" w:lineRule="atLeast"/>
              <w:jc w:val="left"/>
              <w:rPr>
                <w:rFonts w:ascii="MS UI Gothic" w:eastAsia="MS UI Gothic" w:hAnsi="MS UI Gothic"/>
                <w:sz w:val="12"/>
                <w:szCs w:val="12"/>
              </w:rPr>
            </w:pPr>
          </w:p>
          <w:p w14:paraId="478A3EFF" w14:textId="77777777" w:rsidR="006376F8" w:rsidRDefault="006376F8" w:rsidP="002E0507">
            <w:pPr>
              <w:spacing w:line="0" w:lineRule="atLeast"/>
              <w:jc w:val="left"/>
              <w:rPr>
                <w:rFonts w:ascii="MS UI Gothic" w:eastAsia="MS UI Gothic" w:hAnsi="MS UI Gothic"/>
                <w:sz w:val="12"/>
                <w:szCs w:val="12"/>
              </w:rPr>
            </w:pPr>
          </w:p>
          <w:p w14:paraId="3BC695E2" w14:textId="6408FACC" w:rsidR="006376F8" w:rsidRPr="008D5EE5" w:rsidRDefault="006376F8"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4C70DCFC"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0DAA03E"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34EC135B" w14:textId="77777777" w:rsidTr="00281BB2">
        <w:trPr>
          <w:trHeight w:val="210"/>
        </w:trPr>
        <w:tc>
          <w:tcPr>
            <w:tcW w:w="988" w:type="dxa"/>
            <w:vMerge/>
            <w:tcBorders>
              <w:left w:val="single" w:sz="4" w:space="0" w:color="auto"/>
              <w:right w:val="single" w:sz="4" w:space="0" w:color="auto"/>
            </w:tcBorders>
          </w:tcPr>
          <w:p w14:paraId="5B09DFE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24E04B6F" w14:textId="348D0ED1"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4BBAADFA" w14:textId="7F1E1C87"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sz w:val="16"/>
                <w:szCs w:val="16"/>
              </w:rPr>
              <w:t>⑴</w:t>
            </w:r>
            <w:r w:rsidRPr="008D5EE5">
              <w:rPr>
                <w:rFonts w:ascii="MS UI Gothic" w:eastAsia="MS UI Gothic" w:hAnsi="MS UI Gothic" w:hint="eastAsia"/>
                <w:sz w:val="16"/>
                <w:szCs w:val="16"/>
              </w:rPr>
              <w:t>の事故</w:t>
            </w:r>
            <w:r w:rsidRPr="008D5EE5">
              <w:rPr>
                <w:rFonts w:ascii="MS UI Gothic" w:eastAsia="MS UI Gothic" w:hAnsi="MS UI Gothic" w:cs="ＭＳ ゴシック" w:hint="eastAsia"/>
                <w:sz w:val="16"/>
                <w:szCs w:val="16"/>
              </w:rPr>
              <w:t>の状況及び事故に際して採った処置について、記録しています</w:t>
            </w:r>
            <w:r w:rsidRPr="008D5EE5">
              <w:rPr>
                <w:rFonts w:ascii="MS UI Gothic" w:eastAsia="MS UI Gothic" w:hAnsi="MS UI Gothic" w:hint="eastAsia"/>
                <w:sz w:val="16"/>
                <w:szCs w:val="16"/>
              </w:rPr>
              <w:t>か。</w:t>
            </w:r>
          </w:p>
        </w:tc>
        <w:tc>
          <w:tcPr>
            <w:tcW w:w="967" w:type="dxa"/>
            <w:gridSpan w:val="2"/>
            <w:tcBorders>
              <w:top w:val="single" w:sz="4" w:space="0" w:color="auto"/>
              <w:left w:val="single" w:sz="4" w:space="0" w:color="auto"/>
              <w:bottom w:val="nil"/>
              <w:right w:val="single" w:sz="4" w:space="0" w:color="auto"/>
            </w:tcBorders>
          </w:tcPr>
          <w:p w14:paraId="53B122B1"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4D8CB618"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2A328FBC" w14:textId="77777777" w:rsidR="002E0507" w:rsidRPr="008D5EE5" w:rsidRDefault="002E0507" w:rsidP="002E0507">
            <w:pPr>
              <w:snapToGrid w:val="0"/>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70C0F10A" w14:textId="77777777" w:rsidR="002E0507" w:rsidRPr="008D5EE5" w:rsidRDefault="002E0507" w:rsidP="002E0507">
            <w:pPr>
              <w:snapToGrid w:val="0"/>
              <w:spacing w:line="0" w:lineRule="atLeast"/>
              <w:rPr>
                <w:rFonts w:ascii="MS UI Gothic" w:eastAsia="MS UI Gothic" w:hAnsi="MS UI Gothic"/>
                <w:sz w:val="16"/>
                <w:szCs w:val="16"/>
              </w:rPr>
            </w:pPr>
          </w:p>
        </w:tc>
      </w:tr>
      <w:tr w:rsidR="002E0507" w:rsidRPr="008D5EE5" w14:paraId="1F709903" w14:textId="77777777" w:rsidTr="00281BB2">
        <w:trPr>
          <w:trHeight w:val="60"/>
        </w:trPr>
        <w:tc>
          <w:tcPr>
            <w:tcW w:w="988" w:type="dxa"/>
            <w:vMerge/>
            <w:tcBorders>
              <w:left w:val="single" w:sz="4" w:space="0" w:color="auto"/>
              <w:right w:val="single" w:sz="4" w:space="0" w:color="auto"/>
            </w:tcBorders>
          </w:tcPr>
          <w:p w14:paraId="5FAF5450"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4425B20"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6CC76AB8"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3955FC65"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2C089BB"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C77B55F" w14:textId="77777777" w:rsidTr="00281BB2">
        <w:trPr>
          <w:trHeight w:val="60"/>
        </w:trPr>
        <w:tc>
          <w:tcPr>
            <w:tcW w:w="988" w:type="dxa"/>
            <w:vMerge/>
            <w:tcBorders>
              <w:left w:val="single" w:sz="4" w:space="0" w:color="auto"/>
              <w:right w:val="single" w:sz="4" w:space="0" w:color="auto"/>
            </w:tcBorders>
          </w:tcPr>
          <w:p w14:paraId="7140F4E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63FFE668"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6B370F4D" w14:textId="2D28457E"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※記録の整備については、台帳等を作成し記録するとともに、利用者個票等に個別の情報として記録することが望ましいです。</w:t>
            </w:r>
          </w:p>
        </w:tc>
        <w:tc>
          <w:tcPr>
            <w:tcW w:w="293" w:type="dxa"/>
            <w:tcBorders>
              <w:top w:val="nil"/>
              <w:left w:val="dotDotDash" w:sz="4" w:space="0" w:color="auto"/>
              <w:bottom w:val="nil"/>
              <w:right w:val="single" w:sz="4" w:space="0" w:color="auto"/>
            </w:tcBorders>
          </w:tcPr>
          <w:p w14:paraId="3A52EFEA"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1ACAB010"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CD1174C"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E4BD95A" w14:textId="77777777" w:rsidTr="00281BB2">
        <w:trPr>
          <w:trHeight w:val="60"/>
        </w:trPr>
        <w:tc>
          <w:tcPr>
            <w:tcW w:w="988" w:type="dxa"/>
            <w:vMerge/>
            <w:tcBorders>
              <w:left w:val="single" w:sz="4" w:space="0" w:color="auto"/>
              <w:right w:val="single" w:sz="4" w:space="0" w:color="auto"/>
            </w:tcBorders>
          </w:tcPr>
          <w:p w14:paraId="52CBAA71"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A569F7E"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4211ADD2"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3B4639D1"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024C951"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0C686B1" w14:textId="77777777" w:rsidTr="00281BB2">
        <w:trPr>
          <w:trHeight w:val="210"/>
        </w:trPr>
        <w:tc>
          <w:tcPr>
            <w:tcW w:w="988" w:type="dxa"/>
            <w:vMerge/>
            <w:tcBorders>
              <w:left w:val="single" w:sz="4" w:space="0" w:color="auto"/>
              <w:right w:val="single" w:sz="4" w:space="0" w:color="auto"/>
            </w:tcBorders>
          </w:tcPr>
          <w:p w14:paraId="3DAAC5E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5B772980" w14:textId="0DCC38AD"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12" w:type="dxa"/>
            <w:gridSpan w:val="2"/>
            <w:tcBorders>
              <w:top w:val="single" w:sz="4" w:space="0" w:color="auto"/>
              <w:left w:val="nil"/>
              <w:bottom w:val="nil"/>
              <w:right w:val="single" w:sz="4" w:space="0" w:color="auto"/>
            </w:tcBorders>
          </w:tcPr>
          <w:p w14:paraId="057FF3A3" w14:textId="77777777"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利用者に対するサービスの提供により賠償すべき事故</w:t>
            </w:r>
            <w:r w:rsidRPr="008D5EE5">
              <w:rPr>
                <w:rFonts w:ascii="MS UI Gothic" w:eastAsia="MS UI Gothic" w:hAnsi="MS UI Gothic" w:cs="ＭＳ ゴシック" w:hint="eastAsia"/>
                <w:sz w:val="16"/>
                <w:szCs w:val="16"/>
              </w:rPr>
              <w:t>が発生した場合は、損害賠償を速やかに行</w:t>
            </w:r>
            <w:r w:rsidRPr="008D5EE5">
              <w:rPr>
                <w:rFonts w:ascii="MS UI Gothic" w:eastAsia="MS UI Gothic" w:hAnsi="MS UI Gothic" w:hint="eastAsia"/>
                <w:sz w:val="16"/>
                <w:szCs w:val="16"/>
              </w:rPr>
              <w:t>っていますか。</w:t>
            </w:r>
          </w:p>
        </w:tc>
        <w:tc>
          <w:tcPr>
            <w:tcW w:w="967" w:type="dxa"/>
            <w:gridSpan w:val="2"/>
            <w:tcBorders>
              <w:top w:val="single" w:sz="4" w:space="0" w:color="auto"/>
              <w:left w:val="single" w:sz="4" w:space="0" w:color="auto"/>
              <w:bottom w:val="nil"/>
              <w:right w:val="single" w:sz="4" w:space="0" w:color="auto"/>
            </w:tcBorders>
          </w:tcPr>
          <w:p w14:paraId="18B2696B"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0F82E000"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2AD82755" w14:textId="77777777" w:rsidR="002E0507" w:rsidRPr="008D5EE5" w:rsidRDefault="002E0507" w:rsidP="002E0507">
            <w:pPr>
              <w:snapToGrid w:val="0"/>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169BEB9" w14:textId="77777777" w:rsidR="002E0507" w:rsidRPr="008D5EE5" w:rsidRDefault="002E0507" w:rsidP="002E0507">
            <w:pPr>
              <w:snapToGrid w:val="0"/>
              <w:spacing w:line="0" w:lineRule="atLeast"/>
              <w:jc w:val="left"/>
              <w:rPr>
                <w:rFonts w:ascii="MS UI Gothic" w:eastAsia="MS UI Gothic" w:hAnsi="MS UI Gothic"/>
                <w:sz w:val="16"/>
                <w:szCs w:val="16"/>
              </w:rPr>
            </w:pPr>
          </w:p>
        </w:tc>
      </w:tr>
      <w:tr w:rsidR="002E0507" w:rsidRPr="008D5EE5" w14:paraId="58DB66E7" w14:textId="77777777" w:rsidTr="00281BB2">
        <w:trPr>
          <w:trHeight w:val="60"/>
        </w:trPr>
        <w:tc>
          <w:tcPr>
            <w:tcW w:w="988" w:type="dxa"/>
            <w:vMerge/>
            <w:tcBorders>
              <w:left w:val="single" w:sz="4" w:space="0" w:color="auto"/>
              <w:right w:val="single" w:sz="4" w:space="0" w:color="auto"/>
            </w:tcBorders>
          </w:tcPr>
          <w:p w14:paraId="2B29F2B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3513C16"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05E6840B"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77644CDF"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DE5EDA9"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E6A72F7" w14:textId="77777777" w:rsidTr="00281BB2">
        <w:trPr>
          <w:trHeight w:val="91"/>
        </w:trPr>
        <w:tc>
          <w:tcPr>
            <w:tcW w:w="988" w:type="dxa"/>
            <w:vMerge/>
            <w:tcBorders>
              <w:left w:val="single" w:sz="4" w:space="0" w:color="auto"/>
              <w:right w:val="single" w:sz="4" w:space="0" w:color="auto"/>
            </w:tcBorders>
          </w:tcPr>
          <w:p w14:paraId="7CB450B1"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C8882A6"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C08E6F6" w14:textId="68A69A6A"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※賠償すべき事態において、速やかに賠償を行うため、損害賠償保険に加入しておくことが望ましいです。</w:t>
            </w:r>
          </w:p>
        </w:tc>
        <w:tc>
          <w:tcPr>
            <w:tcW w:w="293" w:type="dxa"/>
            <w:tcBorders>
              <w:top w:val="nil"/>
              <w:left w:val="dotDotDash" w:sz="4" w:space="0" w:color="auto"/>
              <w:bottom w:val="nil"/>
              <w:right w:val="single" w:sz="4" w:space="0" w:color="auto"/>
            </w:tcBorders>
          </w:tcPr>
          <w:p w14:paraId="4C9117E0"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754DC22A"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31EC4A3"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3157BAC" w14:textId="77777777" w:rsidTr="00281BB2">
        <w:trPr>
          <w:trHeight w:val="60"/>
        </w:trPr>
        <w:tc>
          <w:tcPr>
            <w:tcW w:w="988" w:type="dxa"/>
            <w:vMerge/>
            <w:tcBorders>
              <w:left w:val="single" w:sz="4" w:space="0" w:color="auto"/>
              <w:right w:val="single" w:sz="4" w:space="0" w:color="auto"/>
            </w:tcBorders>
          </w:tcPr>
          <w:p w14:paraId="45A73843"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B264E89"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56FD1A34"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46E31A2D"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1700FA9"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6643ACC" w14:textId="77777777" w:rsidTr="00281BB2">
        <w:trPr>
          <w:trHeight w:val="718"/>
        </w:trPr>
        <w:tc>
          <w:tcPr>
            <w:tcW w:w="988" w:type="dxa"/>
            <w:vMerge/>
            <w:tcBorders>
              <w:left w:val="single" w:sz="4" w:space="0" w:color="auto"/>
              <w:right w:val="single" w:sz="4" w:space="0" w:color="auto"/>
            </w:tcBorders>
          </w:tcPr>
          <w:p w14:paraId="256468F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181C9CE9" w14:textId="2164572D"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712" w:type="dxa"/>
            <w:gridSpan w:val="2"/>
            <w:tcBorders>
              <w:top w:val="dotted" w:sz="4" w:space="0" w:color="auto"/>
              <w:left w:val="nil"/>
              <w:bottom w:val="single" w:sz="4" w:space="0" w:color="auto"/>
              <w:right w:val="single" w:sz="4" w:space="0" w:color="auto"/>
            </w:tcBorders>
          </w:tcPr>
          <w:p w14:paraId="167ECB46" w14:textId="3C7C6EA5"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事故が生じた際にはその原因を解明し、再発生を防ぐための対策を講じていますか。</w:t>
            </w:r>
          </w:p>
          <w:p w14:paraId="343D623E" w14:textId="77777777" w:rsidR="002E0507" w:rsidRPr="008D5EE5" w:rsidRDefault="002E0507" w:rsidP="002E0507">
            <w:pPr>
              <w:snapToGrid w:val="0"/>
              <w:spacing w:line="0" w:lineRule="atLeast"/>
              <w:jc w:val="left"/>
              <w:rPr>
                <w:rFonts w:ascii="MS UI Gothic" w:eastAsia="MS UI Gothic" w:hAnsi="MS UI Gothic"/>
                <w:sz w:val="12"/>
                <w:szCs w:val="16"/>
              </w:rPr>
            </w:pPr>
            <w:r w:rsidRPr="008D5EE5">
              <w:rPr>
                <w:rFonts w:ascii="MS UI Gothic" w:eastAsia="MS UI Gothic" w:hAnsi="MS UI Gothic" w:hint="eastAsia"/>
                <w:sz w:val="12"/>
                <w:szCs w:val="16"/>
              </w:rPr>
              <w:t>＜参考＞</w:t>
            </w:r>
          </w:p>
          <w:p w14:paraId="1CBC58CF" w14:textId="0E7A747B"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2"/>
                <w:szCs w:val="21"/>
              </w:rPr>
              <w:t>「福祉サービスにおける危機管理（リスクマネジメント）に関する取り組み指針」（平成</w:t>
            </w:r>
            <w:r w:rsidRPr="008D5EE5">
              <w:rPr>
                <w:rFonts w:ascii="MS UI Gothic" w:eastAsia="MS UI Gothic" w:hAnsi="MS UI Gothic"/>
                <w:sz w:val="12"/>
                <w:szCs w:val="21"/>
              </w:rPr>
              <w:t>14</w:t>
            </w:r>
            <w:r w:rsidRPr="008D5EE5">
              <w:rPr>
                <w:rFonts w:ascii="MS UI Gothic" w:eastAsia="MS UI Gothic" w:hAnsi="MS UI Gothic" w:hint="eastAsia"/>
                <w:sz w:val="12"/>
                <w:szCs w:val="21"/>
              </w:rPr>
              <w:t>年3月</w:t>
            </w:r>
            <w:r w:rsidRPr="008D5EE5">
              <w:rPr>
                <w:rFonts w:ascii="MS UI Gothic" w:eastAsia="MS UI Gothic" w:hAnsi="MS UI Gothic"/>
                <w:sz w:val="12"/>
                <w:szCs w:val="21"/>
              </w:rPr>
              <w:t>28</w:t>
            </w:r>
            <w:r w:rsidRPr="008D5EE5">
              <w:rPr>
                <w:rFonts w:ascii="MS UI Gothic" w:eastAsia="MS UI Gothic" w:hAnsi="MS UI Gothic" w:hint="eastAsia"/>
                <w:sz w:val="12"/>
                <w:szCs w:val="21"/>
              </w:rPr>
              <w:t>日福祉サービスにおける危機管理に関する検討会）</w:t>
            </w:r>
          </w:p>
        </w:tc>
        <w:tc>
          <w:tcPr>
            <w:tcW w:w="967" w:type="dxa"/>
            <w:gridSpan w:val="2"/>
            <w:tcBorders>
              <w:left w:val="single" w:sz="4" w:space="0" w:color="auto"/>
              <w:bottom w:val="single" w:sz="4" w:space="0" w:color="auto"/>
              <w:right w:val="single" w:sz="4" w:space="0" w:color="auto"/>
            </w:tcBorders>
          </w:tcPr>
          <w:p w14:paraId="2F5EA135"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00A7BF97" w14:textId="5C5B4685"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3E6DB4C9"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1BD4DF4"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5FCE337" w14:textId="77777777" w:rsidTr="00281BB2">
        <w:trPr>
          <w:trHeight w:val="594"/>
        </w:trPr>
        <w:tc>
          <w:tcPr>
            <w:tcW w:w="988" w:type="dxa"/>
            <w:vMerge w:val="restart"/>
            <w:tcBorders>
              <w:left w:val="single" w:sz="4" w:space="0" w:color="auto"/>
              <w:right w:val="single" w:sz="4" w:space="0" w:color="auto"/>
            </w:tcBorders>
          </w:tcPr>
          <w:p w14:paraId="24698292" w14:textId="4B4D9F84"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41</w:t>
            </w:r>
          </w:p>
          <w:p w14:paraId="1550AEE9" w14:textId="5A55BCC8"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pacing w:val="7"/>
                <w:kern w:val="0"/>
                <w:sz w:val="16"/>
                <w:szCs w:val="16"/>
                <w:fitText w:val="800" w:id="-1252776192"/>
              </w:rPr>
              <w:t>虐待の防</w:t>
            </w:r>
            <w:r w:rsidRPr="008D5EE5">
              <w:rPr>
                <w:rFonts w:ascii="MS UI Gothic" w:eastAsia="MS UI Gothic" w:hAnsi="MS UI Gothic" w:hint="eastAsia"/>
                <w:spacing w:val="-9"/>
                <w:kern w:val="0"/>
                <w:sz w:val="16"/>
                <w:szCs w:val="16"/>
                <w:fitText w:val="800" w:id="-1252776192"/>
              </w:rPr>
              <w:t>止</w:t>
            </w:r>
          </w:p>
        </w:tc>
        <w:tc>
          <w:tcPr>
            <w:tcW w:w="427" w:type="dxa"/>
            <w:vMerge w:val="restart"/>
            <w:tcBorders>
              <w:left w:val="single" w:sz="4" w:space="0" w:color="auto"/>
              <w:right w:val="nil"/>
            </w:tcBorders>
          </w:tcPr>
          <w:p w14:paraId="5352CCED" w14:textId="57EF5036" w:rsidR="002E0507" w:rsidRPr="008D5EE5" w:rsidRDefault="002E0507" w:rsidP="002E0507">
            <w:pPr>
              <w:snapToGrid w:val="0"/>
              <w:spacing w:line="0" w:lineRule="atLeast"/>
              <w:jc w:val="left"/>
              <w:rPr>
                <w:rFonts w:ascii="MS UI Gothic" w:eastAsia="MS UI Gothic" w:hAnsi="MS UI Gothic"/>
                <w:sz w:val="16"/>
                <w:szCs w:val="16"/>
              </w:rPr>
            </w:pPr>
          </w:p>
        </w:tc>
        <w:tc>
          <w:tcPr>
            <w:tcW w:w="4712" w:type="dxa"/>
            <w:gridSpan w:val="2"/>
            <w:tcBorders>
              <w:top w:val="single" w:sz="4" w:space="0" w:color="auto"/>
              <w:left w:val="nil"/>
              <w:bottom w:val="nil"/>
              <w:right w:val="single" w:sz="4" w:space="0" w:color="auto"/>
            </w:tcBorders>
          </w:tcPr>
          <w:p w14:paraId="01154C14" w14:textId="0786E2E7"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事業者は、虐待の発生又はその再発を防止するため、次の</w:t>
            </w:r>
            <w:r w:rsidR="002462F3" w:rsidRPr="008D5EE5">
              <w:rPr>
                <w:rFonts w:ascii="MS UI Gothic" w:eastAsia="MS UI Gothic" w:hAnsi="MS UI Gothic" w:hint="eastAsia"/>
                <w:sz w:val="16"/>
                <w:szCs w:val="16"/>
              </w:rPr>
              <w:t>アからウの</w:t>
            </w:r>
            <w:r w:rsidRPr="008D5EE5">
              <w:rPr>
                <w:rFonts w:ascii="MS UI Gothic" w:eastAsia="MS UI Gothic" w:hAnsi="MS UI Gothic" w:hint="eastAsia"/>
                <w:sz w:val="16"/>
                <w:szCs w:val="16"/>
              </w:rPr>
              <w:t>措置を講じていますか。</w:t>
            </w:r>
          </w:p>
          <w:p w14:paraId="0E33BD98" w14:textId="1FBA3160"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ア　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153B6D44" w14:textId="16B8E8FF"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イ　当該事業所において、従業者に対し、虐待の防止のための研修を定期的に実施すること。</w:t>
            </w:r>
          </w:p>
          <w:p w14:paraId="2A8C875A" w14:textId="1141F7FF"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ウ　ア及びイに掲げる措置を適切に実施するための担当者を置くこと</w:t>
            </w:r>
            <w:r w:rsidR="002462F3" w:rsidRPr="008D5EE5">
              <w:rPr>
                <w:rFonts w:ascii="MS UI Gothic" w:eastAsia="MS UI Gothic" w:hAnsi="MS UI Gothic" w:hint="eastAsia"/>
                <w:sz w:val="16"/>
                <w:szCs w:val="16"/>
              </w:rPr>
              <w:t>。</w:t>
            </w:r>
          </w:p>
        </w:tc>
        <w:tc>
          <w:tcPr>
            <w:tcW w:w="967" w:type="dxa"/>
            <w:gridSpan w:val="2"/>
            <w:tcBorders>
              <w:top w:val="single" w:sz="4" w:space="0" w:color="auto"/>
              <w:left w:val="single" w:sz="4" w:space="0" w:color="auto"/>
              <w:bottom w:val="nil"/>
              <w:right w:val="single" w:sz="4" w:space="0" w:color="auto"/>
            </w:tcBorders>
          </w:tcPr>
          <w:p w14:paraId="6C3146B5" w14:textId="77777777" w:rsidR="002E0507" w:rsidRPr="008D5EE5" w:rsidRDefault="002E0507" w:rsidP="002E0507">
            <w:pPr>
              <w:snapToGrid w:val="0"/>
              <w:spacing w:line="0" w:lineRule="atLeast"/>
              <w:ind w:left="48" w:hangingChars="30" w:hanging="48"/>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397284BE" w14:textId="77777777" w:rsidR="002E0507" w:rsidRPr="008D5EE5" w:rsidRDefault="002E0507" w:rsidP="002E0507">
            <w:pPr>
              <w:snapToGrid w:val="0"/>
              <w:spacing w:line="0" w:lineRule="atLeast"/>
              <w:ind w:left="48" w:hangingChars="30" w:hanging="48"/>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795B3194"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計画基準</w:t>
            </w:r>
          </w:p>
          <w:p w14:paraId="3A8A02B0" w14:textId="5A20ED3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28</w:t>
            </w:r>
            <w:r w:rsidRPr="008D5EE5">
              <w:rPr>
                <w:rFonts w:ascii="MS UI Gothic" w:eastAsia="MS UI Gothic" w:hAnsi="MS UI Gothic" w:hint="eastAsia"/>
                <w:sz w:val="16"/>
                <w:szCs w:val="16"/>
              </w:rPr>
              <w:t>条の2</w:t>
            </w:r>
          </w:p>
          <w:p w14:paraId="5B95E098"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1FD60C13" w14:textId="16738CAF"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第36条の2、45条</w:t>
            </w:r>
          </w:p>
          <w:p w14:paraId="7199FB1C"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3B434294" w14:textId="24ECEDA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第28条の2</w:t>
            </w:r>
          </w:p>
          <w:p w14:paraId="1E5E06B4" w14:textId="77777777" w:rsidR="002E0507" w:rsidRPr="008D5EE5" w:rsidRDefault="002E0507" w:rsidP="002E0507">
            <w:pPr>
              <w:snapToGrid w:val="0"/>
              <w:spacing w:line="0" w:lineRule="atLeast"/>
              <w:rPr>
                <w:rFonts w:ascii="MS UI Gothic" w:eastAsia="MS UI Gothic" w:hAnsi="MS UI Gothic"/>
                <w:sz w:val="16"/>
                <w:szCs w:val="16"/>
              </w:rPr>
            </w:pPr>
          </w:p>
          <w:p w14:paraId="7BAD96B6"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計画基準</w:t>
            </w:r>
          </w:p>
          <w:p w14:paraId="192C5F24" w14:textId="713ADA0F"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564AA96A" w14:textId="23FC1A0A"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第二の2の</w:t>
            </w:r>
            <w:r w:rsidRPr="008D5EE5">
              <w:rPr>
                <w:rFonts w:ascii="MS UI Gothic" w:eastAsia="MS UI Gothic" w:hAnsi="MS UI Gothic" w:hint="eastAsia"/>
                <w:kern w:val="0"/>
                <w:sz w:val="16"/>
                <w:szCs w:val="16"/>
              </w:rPr>
              <w:t>(26)</w:t>
            </w:r>
          </w:p>
          <w:p w14:paraId="164CFFF6"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31150B24" w14:textId="1704BA98"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0F592AE3" w14:textId="4CFBD172"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第二の2の</w:t>
            </w:r>
            <w:r w:rsidRPr="008D5EE5">
              <w:rPr>
                <w:rFonts w:ascii="MS UI Gothic" w:eastAsia="MS UI Gothic" w:hAnsi="MS UI Gothic" w:hint="eastAsia"/>
                <w:kern w:val="0"/>
                <w:sz w:val="16"/>
                <w:szCs w:val="16"/>
              </w:rPr>
              <w:t>(31)</w:t>
            </w:r>
          </w:p>
          <w:p w14:paraId="6ACF12E4"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25149929"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224475C4" w14:textId="745A5720"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第二の2の</w:t>
            </w:r>
            <w:r w:rsidRPr="008D5EE5">
              <w:rPr>
                <w:rFonts w:ascii="MS UI Gothic" w:eastAsia="MS UI Gothic" w:hAnsi="MS UI Gothic" w:hint="eastAsia"/>
                <w:kern w:val="0"/>
                <w:sz w:val="16"/>
                <w:szCs w:val="16"/>
              </w:rPr>
              <w:t>(26)</w:t>
            </w:r>
          </w:p>
        </w:tc>
        <w:tc>
          <w:tcPr>
            <w:tcW w:w="1274" w:type="dxa"/>
            <w:vMerge w:val="restart"/>
            <w:tcBorders>
              <w:top w:val="single" w:sz="4" w:space="0" w:color="auto"/>
              <w:left w:val="single" w:sz="4" w:space="0" w:color="auto"/>
              <w:right w:val="single" w:sz="4" w:space="0" w:color="auto"/>
            </w:tcBorders>
          </w:tcPr>
          <w:p w14:paraId="376698B3"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4F22479D" w14:textId="77777777" w:rsidTr="00281BB2">
        <w:trPr>
          <w:trHeight w:val="61"/>
        </w:trPr>
        <w:tc>
          <w:tcPr>
            <w:tcW w:w="988" w:type="dxa"/>
            <w:vMerge/>
            <w:tcBorders>
              <w:left w:val="single" w:sz="4" w:space="0" w:color="auto"/>
              <w:right w:val="single" w:sz="4" w:space="0" w:color="auto"/>
            </w:tcBorders>
          </w:tcPr>
          <w:p w14:paraId="01A5AD2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BF10B95"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1EAD49D5" w14:textId="6FE56DA0" w:rsidR="002E0507" w:rsidRPr="007B0655" w:rsidRDefault="002E0507" w:rsidP="002E0507">
            <w:pPr>
              <w:spacing w:line="0" w:lineRule="atLeast"/>
              <w:jc w:val="left"/>
              <w:rPr>
                <w:rFonts w:ascii="MS UI Gothic" w:eastAsia="MS UI Gothic" w:hAnsi="MS UI Gothic"/>
                <w:b/>
                <w:bCs/>
                <w:sz w:val="12"/>
                <w:szCs w:val="12"/>
              </w:rPr>
            </w:pPr>
            <w:r w:rsidRPr="007B0655">
              <w:rPr>
                <w:rFonts w:ascii="MS UI Gothic" w:eastAsia="MS UI Gothic" w:hAnsi="MS UI Gothic" w:hint="eastAsia"/>
                <w:b/>
                <w:bCs/>
                <w:sz w:val="12"/>
                <w:szCs w:val="12"/>
              </w:rPr>
              <w:t>【経過措置の終了】　令和4年4月1日から義務化</w:t>
            </w:r>
          </w:p>
          <w:p w14:paraId="79563F79" w14:textId="11898FC9" w:rsidR="002E0507" w:rsidRPr="008D5EE5" w:rsidRDefault="002E0507" w:rsidP="002E0507">
            <w:pPr>
              <w:spacing w:line="0" w:lineRule="atLeast"/>
              <w:jc w:val="left"/>
              <w:rPr>
                <w:rFonts w:ascii="MS UI Gothic" w:eastAsia="MS UI Gothic" w:hAnsi="MS UI Gothic"/>
                <w:sz w:val="12"/>
                <w:szCs w:val="12"/>
              </w:rPr>
            </w:pPr>
            <w:r w:rsidRPr="007B0655">
              <w:rPr>
                <w:rFonts w:ascii="MS UI Gothic" w:eastAsia="MS UI Gothic" w:hAnsi="MS UI Gothic" w:hint="eastAsia"/>
                <w:b/>
                <w:bCs/>
                <w:sz w:val="12"/>
                <w:szCs w:val="12"/>
              </w:rPr>
              <w:t>令和6年4月1日より減算適用⇒項目「虐待防止措置未実施減算」を参照</w:t>
            </w:r>
          </w:p>
        </w:tc>
        <w:tc>
          <w:tcPr>
            <w:tcW w:w="1273" w:type="dxa"/>
            <w:vMerge/>
            <w:tcBorders>
              <w:left w:val="single" w:sz="4" w:space="0" w:color="auto"/>
              <w:right w:val="single" w:sz="4" w:space="0" w:color="auto"/>
            </w:tcBorders>
          </w:tcPr>
          <w:p w14:paraId="7CCE0348"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660EAF4"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C3D89B3" w14:textId="77777777" w:rsidTr="00281BB2">
        <w:trPr>
          <w:trHeight w:val="210"/>
        </w:trPr>
        <w:tc>
          <w:tcPr>
            <w:tcW w:w="988" w:type="dxa"/>
            <w:vMerge/>
            <w:tcBorders>
              <w:left w:val="single" w:sz="4" w:space="0" w:color="auto"/>
              <w:right w:val="single" w:sz="4" w:space="0" w:color="auto"/>
            </w:tcBorders>
          </w:tcPr>
          <w:p w14:paraId="71223BF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4964063E"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252EC4C2" w14:textId="77777777" w:rsidR="002E0507" w:rsidRPr="008D5EE5" w:rsidRDefault="002E0507" w:rsidP="002E0507">
            <w:pPr>
              <w:tabs>
                <w:tab w:val="left" w:pos="5954"/>
                <w:tab w:val="left" w:pos="8505"/>
              </w:tabs>
              <w:snapToGrid w:val="0"/>
              <w:spacing w:line="0" w:lineRule="atLeast"/>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※虐待防止委員会の役割は、下記の3つがあります。</w:t>
            </w:r>
          </w:p>
          <w:p w14:paraId="0E3F160E" w14:textId="77777777" w:rsidR="002E0507" w:rsidRPr="008D5EE5" w:rsidRDefault="002E0507" w:rsidP="002E0507">
            <w:pPr>
              <w:tabs>
                <w:tab w:val="left" w:pos="5954"/>
                <w:tab w:val="left" w:pos="8505"/>
              </w:tabs>
              <w:snapToGrid w:val="0"/>
              <w:spacing w:line="0" w:lineRule="atLeast"/>
              <w:ind w:leftChars="63" w:left="252"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 虐待防止のための計画づくり（虐待防止の研修、労働環境・条件を確認・改善するための実施計画づくり、指針の作成）</w:t>
            </w:r>
          </w:p>
          <w:p w14:paraId="253DC6D1" w14:textId="77777777" w:rsidR="002E0507" w:rsidRPr="008D5EE5" w:rsidRDefault="002E0507" w:rsidP="002E0507">
            <w:pPr>
              <w:tabs>
                <w:tab w:val="left" w:pos="5954"/>
                <w:tab w:val="left" w:pos="8505"/>
              </w:tabs>
              <w:snapToGrid w:val="0"/>
              <w:spacing w:line="0" w:lineRule="atLeast"/>
              <w:ind w:leftChars="63" w:left="252"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 虐待防止のチェックとモニタリング（虐待が起こりやすい職場環境の確認等）</w:t>
            </w:r>
          </w:p>
          <w:p w14:paraId="4E010E73" w14:textId="77777777" w:rsidR="002E0507" w:rsidRPr="008D5EE5" w:rsidRDefault="002E0507" w:rsidP="002E0507">
            <w:pPr>
              <w:tabs>
                <w:tab w:val="left" w:pos="5954"/>
                <w:tab w:val="left" w:pos="8505"/>
              </w:tabs>
              <w:snapToGrid w:val="0"/>
              <w:spacing w:line="0" w:lineRule="atLeast"/>
              <w:ind w:leftChars="63" w:left="252"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 虐待発生後の検証と再発防止策の検討（虐待やその疑いが生じた場合、事案検証の上、再発防止策を検討、実行）</w:t>
            </w:r>
          </w:p>
          <w:p w14:paraId="19943968" w14:textId="77777777" w:rsidR="002E0507" w:rsidRPr="008D5EE5" w:rsidRDefault="002E0507" w:rsidP="002E0507">
            <w:pPr>
              <w:tabs>
                <w:tab w:val="left" w:pos="5954"/>
                <w:tab w:val="left" w:pos="8505"/>
              </w:tabs>
              <w:snapToGrid w:val="0"/>
              <w:spacing w:line="0" w:lineRule="atLeast"/>
              <w:ind w:left="120"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※構成員の責務及び役割分担を明確にし、専任の虐待防止担当者（必置）を定めてください。</w:t>
            </w:r>
          </w:p>
          <w:p w14:paraId="666B0646" w14:textId="77777777" w:rsidR="002E0507" w:rsidRPr="008D5EE5" w:rsidRDefault="002E0507" w:rsidP="002E0507">
            <w:pPr>
              <w:tabs>
                <w:tab w:val="left" w:pos="5954"/>
                <w:tab w:val="left" w:pos="8505"/>
              </w:tabs>
              <w:snapToGrid w:val="0"/>
              <w:spacing w:line="0" w:lineRule="atLeast"/>
              <w:ind w:left="120"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※虐待防止委員会の構成員には、利用者やその家族のほか、専門的な知見のある外部の第三者等も加えることが望ましいです。（外部の第三者や専門家の活用に努めてください。）</w:t>
            </w:r>
          </w:p>
          <w:p w14:paraId="32DC8DD0" w14:textId="77777777" w:rsidR="002E0507" w:rsidRPr="008D5EE5" w:rsidRDefault="002E0507" w:rsidP="002E0507">
            <w:pPr>
              <w:tabs>
                <w:tab w:val="left" w:pos="5954"/>
                <w:tab w:val="left" w:pos="8505"/>
              </w:tabs>
              <w:snapToGrid w:val="0"/>
              <w:spacing w:line="0" w:lineRule="atLeast"/>
              <w:ind w:left="120"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※虐待防止委員会の開催に必要となる人数については事業所の管理者や虐待防止担当者（必置）が参画していれば最低人数は問いませんが、</w:t>
            </w:r>
            <w:r w:rsidRPr="008D5EE5">
              <w:rPr>
                <w:rFonts w:ascii="MS UI Gothic" w:eastAsia="MS UI Gothic" w:hAnsi="MS UI Gothic" w:hint="eastAsia"/>
                <w:color w:val="000000"/>
                <w:sz w:val="12"/>
                <w:szCs w:val="16"/>
                <w:u w:val="single"/>
              </w:rPr>
              <w:t>委員会の検討結果を従業者に周知徹底</w:t>
            </w:r>
            <w:r w:rsidRPr="008D5EE5">
              <w:rPr>
                <w:rFonts w:ascii="MS UI Gothic" w:eastAsia="MS UI Gothic" w:hAnsi="MS UI Gothic" w:hint="eastAsia"/>
                <w:color w:val="000000"/>
                <w:sz w:val="12"/>
                <w:szCs w:val="16"/>
              </w:rPr>
              <w:t>してください。</w:t>
            </w:r>
          </w:p>
          <w:p w14:paraId="12AF62C3" w14:textId="57F64851" w:rsidR="002E0507" w:rsidRPr="008D5EE5" w:rsidRDefault="002E0507" w:rsidP="002E0507">
            <w:pPr>
              <w:tabs>
                <w:tab w:val="left" w:pos="5954"/>
                <w:tab w:val="left" w:pos="8505"/>
              </w:tabs>
              <w:snapToGrid w:val="0"/>
              <w:spacing w:line="0" w:lineRule="atLeast"/>
              <w:ind w:left="120"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※虐待防止委員会は、</w:t>
            </w:r>
            <w:r w:rsidRPr="007B0655">
              <w:rPr>
                <w:rFonts w:ascii="MS UI Gothic" w:eastAsia="MS UI Gothic" w:hAnsi="MS UI Gothic" w:hint="eastAsia"/>
                <w:b/>
                <w:bCs/>
                <w:color w:val="000000"/>
                <w:sz w:val="12"/>
                <w:szCs w:val="16"/>
                <w:u w:val="single"/>
              </w:rPr>
              <w:t>少なくとも1年に１回</w:t>
            </w:r>
            <w:r w:rsidRPr="008D5EE5">
              <w:rPr>
                <w:rFonts w:ascii="MS UI Gothic" w:eastAsia="MS UI Gothic" w:hAnsi="MS UI Gothic" w:hint="eastAsia"/>
                <w:color w:val="000000"/>
                <w:sz w:val="12"/>
                <w:szCs w:val="16"/>
              </w:rPr>
              <w:t>は開催することが必要です。なお、事業所ごとでなく法人単位での設置も可能ですので、事業所の規模に合わせて対応を検討してください。</w:t>
            </w:r>
          </w:p>
          <w:p w14:paraId="76334895" w14:textId="25AB309C" w:rsidR="002E0507" w:rsidRPr="008D5EE5" w:rsidRDefault="002E0507" w:rsidP="002E0507">
            <w:pPr>
              <w:tabs>
                <w:tab w:val="left" w:pos="5954"/>
                <w:tab w:val="left" w:pos="8505"/>
              </w:tabs>
              <w:snapToGrid w:val="0"/>
              <w:spacing w:line="0" w:lineRule="atLeast"/>
              <w:ind w:left="120"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※虐待防止のための対策について、具体的には、次のような対応が想定されます。</w:t>
            </w:r>
          </w:p>
          <w:p w14:paraId="28747511" w14:textId="77777777" w:rsidR="002E0507" w:rsidRPr="008D5EE5" w:rsidRDefault="002E0507" w:rsidP="002E0507">
            <w:pPr>
              <w:tabs>
                <w:tab w:val="left" w:pos="5954"/>
                <w:tab w:val="left" w:pos="8505"/>
              </w:tabs>
              <w:snapToGrid w:val="0"/>
              <w:spacing w:line="0" w:lineRule="atLeast"/>
              <w:ind w:leftChars="63" w:left="252"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イ　虐待（不適切な対応事例も含む。）が発生した場合、当該事案について報告するための様式を整備すること。</w:t>
            </w:r>
          </w:p>
          <w:p w14:paraId="16BBC740" w14:textId="77777777" w:rsidR="002E0507" w:rsidRPr="008D5EE5" w:rsidRDefault="002E0507" w:rsidP="002E0507">
            <w:pPr>
              <w:tabs>
                <w:tab w:val="left" w:pos="5954"/>
                <w:tab w:val="left" w:pos="8505"/>
              </w:tabs>
              <w:snapToGrid w:val="0"/>
              <w:spacing w:line="0" w:lineRule="atLeast"/>
              <w:ind w:leftChars="63" w:left="252"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ロ　従業者は、虐待の発生ごとにその状況、背景等を記録し、報告すること。</w:t>
            </w:r>
          </w:p>
          <w:p w14:paraId="3CD78CF6" w14:textId="77777777" w:rsidR="002E0507" w:rsidRPr="008D5EE5" w:rsidRDefault="002E0507" w:rsidP="002E0507">
            <w:pPr>
              <w:tabs>
                <w:tab w:val="left" w:pos="5954"/>
                <w:tab w:val="left" w:pos="8505"/>
              </w:tabs>
              <w:snapToGrid w:val="0"/>
              <w:spacing w:line="0" w:lineRule="atLeast"/>
              <w:ind w:leftChars="63" w:left="252"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ハ　虐待防止委員会において、報告された事例を集計し、分析すること。</w:t>
            </w:r>
          </w:p>
          <w:p w14:paraId="34478160" w14:textId="77777777" w:rsidR="002E0507" w:rsidRPr="008D5EE5" w:rsidRDefault="002E0507" w:rsidP="002E0507">
            <w:pPr>
              <w:tabs>
                <w:tab w:val="left" w:pos="5954"/>
                <w:tab w:val="left" w:pos="8505"/>
              </w:tabs>
              <w:snapToGrid w:val="0"/>
              <w:spacing w:line="0" w:lineRule="atLeast"/>
              <w:ind w:leftChars="63" w:left="252"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ニ　事例の分析に当たっては、虐待の発生時の状況等を分析し、虐待の発生原因、結果等をとりまとめ、当該事例の再発防止策を検討すること。</w:t>
            </w:r>
          </w:p>
          <w:p w14:paraId="363B08B5" w14:textId="77777777" w:rsidR="002E0507" w:rsidRPr="008D5EE5" w:rsidRDefault="002E0507" w:rsidP="002E0507">
            <w:pPr>
              <w:tabs>
                <w:tab w:val="left" w:pos="5954"/>
                <w:tab w:val="left" w:pos="8505"/>
              </w:tabs>
              <w:snapToGrid w:val="0"/>
              <w:spacing w:line="0" w:lineRule="atLeast"/>
              <w:ind w:leftChars="63" w:left="252"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ホ　労働環境・条件について確認するための様式を整備するとともに、当該様式に従い作成された内容を集計、報告し、分析すること。</w:t>
            </w:r>
          </w:p>
          <w:p w14:paraId="11C9D083" w14:textId="77777777" w:rsidR="002E0507" w:rsidRPr="008D5EE5" w:rsidRDefault="002E0507" w:rsidP="002E0507">
            <w:pPr>
              <w:tabs>
                <w:tab w:val="left" w:pos="5954"/>
                <w:tab w:val="left" w:pos="8505"/>
              </w:tabs>
              <w:snapToGrid w:val="0"/>
              <w:spacing w:line="0" w:lineRule="atLeast"/>
              <w:ind w:leftChars="63" w:left="252"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ヘ　報告された事例及び分析結果を従業者に周知徹底すること。</w:t>
            </w:r>
          </w:p>
          <w:p w14:paraId="0650F361" w14:textId="77777777" w:rsidR="002E0507" w:rsidRPr="008D5EE5" w:rsidRDefault="002E0507" w:rsidP="002E0507">
            <w:pPr>
              <w:tabs>
                <w:tab w:val="left" w:pos="5954"/>
                <w:tab w:val="left" w:pos="8505"/>
              </w:tabs>
              <w:snapToGrid w:val="0"/>
              <w:spacing w:line="0" w:lineRule="atLeast"/>
              <w:ind w:leftChars="63" w:left="252"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ト　再発防止策を講じた後に、その効果について検証すること。</w:t>
            </w:r>
          </w:p>
          <w:p w14:paraId="6A959625" w14:textId="77777777" w:rsidR="002E0507" w:rsidRPr="008D5EE5" w:rsidRDefault="002E0507" w:rsidP="002E0507">
            <w:pPr>
              <w:spacing w:line="0" w:lineRule="atLeast"/>
              <w:ind w:firstLineChars="100" w:firstLine="120"/>
              <w:rPr>
                <w:rFonts w:ascii="MS UI Gothic" w:eastAsia="MS UI Gothic" w:hAnsi="MS UI Gothic" w:cs="ＭＳ 明朝"/>
                <w:color w:val="000000" w:themeColor="text1"/>
                <w:sz w:val="12"/>
                <w:szCs w:val="16"/>
              </w:rPr>
            </w:pPr>
            <w:r w:rsidRPr="008D5EE5">
              <w:rPr>
                <w:rFonts w:ascii="MS UI Gothic" w:eastAsia="MS UI Gothic" w:hAnsi="MS UI Gothic" w:cs="ＭＳ 明朝" w:hint="eastAsia"/>
                <w:color w:val="000000" w:themeColor="text1"/>
                <w:sz w:val="12"/>
                <w:szCs w:val="16"/>
              </w:rPr>
              <w:t>※なお、対応状況については、</w:t>
            </w:r>
            <w:r w:rsidRPr="008D5EE5">
              <w:rPr>
                <w:rFonts w:ascii="MS UI Gothic" w:eastAsia="MS UI Gothic" w:hAnsi="MS UI Gothic" w:cs="ＭＳ 明朝" w:hint="eastAsia"/>
                <w:color w:val="000000" w:themeColor="text1"/>
                <w:sz w:val="12"/>
                <w:szCs w:val="16"/>
                <w:u w:val="single"/>
              </w:rPr>
              <w:t>適切に記録の上、5年間保存してください。</w:t>
            </w:r>
          </w:p>
          <w:p w14:paraId="07ADF558" w14:textId="77777777" w:rsidR="002E0507" w:rsidRPr="008D5EE5" w:rsidRDefault="002E0507" w:rsidP="002E0507">
            <w:pPr>
              <w:tabs>
                <w:tab w:val="left" w:pos="5954"/>
                <w:tab w:val="left" w:pos="8505"/>
              </w:tabs>
              <w:snapToGrid w:val="0"/>
              <w:spacing w:line="0" w:lineRule="atLeast"/>
              <w:ind w:left="120"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※事業所は次のような項目を定めた「虐待防止のための指針」を作成することが望ましいです。</w:t>
            </w:r>
          </w:p>
          <w:p w14:paraId="37A9D3A9" w14:textId="77777777" w:rsidR="002E0507" w:rsidRPr="008D5EE5" w:rsidRDefault="002E0507" w:rsidP="002E0507">
            <w:pPr>
              <w:tabs>
                <w:tab w:val="left" w:pos="5954"/>
                <w:tab w:val="left" w:pos="8505"/>
              </w:tabs>
              <w:snapToGrid w:val="0"/>
              <w:spacing w:line="0" w:lineRule="atLeast"/>
              <w:ind w:firstLineChars="100" w:firstLine="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イ　事業所における虐待防止に関する基本的な考え方</w:t>
            </w:r>
          </w:p>
          <w:p w14:paraId="0929D80F" w14:textId="77777777" w:rsidR="002E0507" w:rsidRPr="008D5EE5" w:rsidRDefault="002E0507" w:rsidP="002E0507">
            <w:pPr>
              <w:tabs>
                <w:tab w:val="left" w:pos="5954"/>
                <w:tab w:val="left" w:pos="8505"/>
              </w:tabs>
              <w:snapToGrid w:val="0"/>
              <w:spacing w:line="0" w:lineRule="atLeast"/>
              <w:ind w:firstLineChars="100" w:firstLine="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ロ　虐待防止委員会その他施設内の組織に関する事項</w:t>
            </w:r>
          </w:p>
          <w:p w14:paraId="25526CE0" w14:textId="77777777" w:rsidR="002E0507" w:rsidRPr="008D5EE5" w:rsidRDefault="002E0507" w:rsidP="002E0507">
            <w:pPr>
              <w:tabs>
                <w:tab w:val="left" w:pos="5954"/>
                <w:tab w:val="left" w:pos="8505"/>
              </w:tabs>
              <w:snapToGrid w:val="0"/>
              <w:spacing w:line="0" w:lineRule="atLeast"/>
              <w:ind w:firstLineChars="100" w:firstLine="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ハ　虐待防止のための職員研修に関する基本方針</w:t>
            </w:r>
          </w:p>
          <w:p w14:paraId="66279468" w14:textId="77777777" w:rsidR="002E0507" w:rsidRPr="008D5EE5" w:rsidRDefault="002E0507" w:rsidP="002E0507">
            <w:pPr>
              <w:tabs>
                <w:tab w:val="left" w:pos="5954"/>
                <w:tab w:val="left" w:pos="8505"/>
              </w:tabs>
              <w:snapToGrid w:val="0"/>
              <w:spacing w:line="0" w:lineRule="atLeast"/>
              <w:ind w:firstLineChars="100" w:firstLine="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ニ　施設内で発生した虐待の報告方法等の方策に関する基本方針</w:t>
            </w:r>
          </w:p>
          <w:p w14:paraId="17753B1E" w14:textId="77777777" w:rsidR="002E0507" w:rsidRPr="008D5EE5" w:rsidRDefault="002E0507" w:rsidP="002E0507">
            <w:pPr>
              <w:tabs>
                <w:tab w:val="left" w:pos="5954"/>
                <w:tab w:val="left" w:pos="8505"/>
              </w:tabs>
              <w:snapToGrid w:val="0"/>
              <w:spacing w:line="0" w:lineRule="atLeast"/>
              <w:ind w:firstLineChars="100" w:firstLine="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ホ　虐待発生時の対応に関する基本方針</w:t>
            </w:r>
          </w:p>
          <w:p w14:paraId="07699F81" w14:textId="77777777" w:rsidR="002E0507" w:rsidRPr="008D5EE5" w:rsidRDefault="002E0507" w:rsidP="002E0507">
            <w:pPr>
              <w:tabs>
                <w:tab w:val="left" w:pos="5954"/>
                <w:tab w:val="left" w:pos="8505"/>
              </w:tabs>
              <w:snapToGrid w:val="0"/>
              <w:spacing w:line="0" w:lineRule="atLeast"/>
              <w:ind w:firstLineChars="100" w:firstLine="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ヘ　利用者等に対する当該指針の閲覧に関する基本方針</w:t>
            </w:r>
          </w:p>
          <w:p w14:paraId="7A18D4C7" w14:textId="77777777" w:rsidR="002E0507" w:rsidRPr="008D5EE5" w:rsidRDefault="002E0507" w:rsidP="002E0507">
            <w:pPr>
              <w:tabs>
                <w:tab w:val="left" w:pos="5954"/>
                <w:tab w:val="left" w:pos="8505"/>
              </w:tabs>
              <w:snapToGrid w:val="0"/>
              <w:spacing w:line="0" w:lineRule="atLeast"/>
              <w:ind w:firstLineChars="100" w:firstLine="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ト　その他虐待防止の適正化の推進のために必要な基本方針</w:t>
            </w:r>
          </w:p>
          <w:p w14:paraId="25A7C9FC" w14:textId="47FE4485" w:rsidR="002E0507" w:rsidRPr="008D5EE5" w:rsidRDefault="002E0507" w:rsidP="002E0507">
            <w:pPr>
              <w:tabs>
                <w:tab w:val="left" w:pos="5954"/>
                <w:tab w:val="left" w:pos="8505"/>
              </w:tabs>
              <w:snapToGrid w:val="0"/>
              <w:spacing w:line="0" w:lineRule="atLeast"/>
              <w:ind w:left="120" w:hangingChars="100" w:hanging="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※事業所の虐待防止委員会が作成した研修プログラムを実施し、定期的な研修を実施（</w:t>
            </w:r>
            <w:r w:rsidRPr="007B0655">
              <w:rPr>
                <w:rFonts w:ascii="MS UI Gothic" w:eastAsia="MS UI Gothic" w:hAnsi="MS UI Gothic" w:hint="eastAsia"/>
                <w:b/>
                <w:bCs/>
                <w:color w:val="000000"/>
                <w:sz w:val="12"/>
                <w:szCs w:val="16"/>
              </w:rPr>
              <w:t>年１回以上</w:t>
            </w:r>
            <w:r w:rsidRPr="008D5EE5">
              <w:rPr>
                <w:rFonts w:ascii="MS UI Gothic" w:eastAsia="MS UI Gothic" w:hAnsi="MS UI Gothic" w:hint="eastAsia"/>
                <w:color w:val="000000"/>
                <w:sz w:val="12"/>
                <w:szCs w:val="16"/>
              </w:rPr>
              <w:t>）するとともに、従業員の新規採用時には必ず虐待防止の研修を実施してください。また、</w:t>
            </w:r>
            <w:r w:rsidRPr="008D5EE5">
              <w:rPr>
                <w:rFonts w:ascii="MS UI Gothic" w:eastAsia="MS UI Gothic" w:hAnsi="MS UI Gothic" w:hint="eastAsia"/>
                <w:color w:val="000000"/>
                <w:sz w:val="12"/>
                <w:szCs w:val="16"/>
                <w:u w:val="single"/>
              </w:rPr>
              <w:t>研修の実施内容について記録することが必要</w:t>
            </w:r>
            <w:r w:rsidRPr="008D5EE5">
              <w:rPr>
                <w:rFonts w:ascii="MS UI Gothic" w:eastAsia="MS UI Gothic" w:hAnsi="MS UI Gothic" w:hint="eastAsia"/>
                <w:color w:val="000000"/>
                <w:sz w:val="12"/>
                <w:szCs w:val="16"/>
              </w:rPr>
              <w:t>です。なお、研修の実施は、職員研修及び協議会又は基幹相談支援センター等が実施する研修に事業所が参加した場合でも差し支えません。</w:t>
            </w:r>
          </w:p>
          <w:p w14:paraId="30FC8D68" w14:textId="570CDA6A" w:rsidR="002E0507" w:rsidRPr="008D5EE5" w:rsidRDefault="002E0507" w:rsidP="002E0507">
            <w:pPr>
              <w:tabs>
                <w:tab w:val="left" w:pos="5954"/>
                <w:tab w:val="left" w:pos="8505"/>
              </w:tabs>
              <w:snapToGrid w:val="0"/>
              <w:spacing w:line="0" w:lineRule="atLeast"/>
              <w:ind w:left="120" w:hangingChars="100" w:hanging="120"/>
              <w:rPr>
                <w:rFonts w:ascii="MS UI Gothic" w:eastAsia="MS UI Gothic" w:hAnsi="MS UI Gothic"/>
                <w:color w:val="000000"/>
                <w:sz w:val="12"/>
                <w:szCs w:val="16"/>
                <w:u w:val="single"/>
              </w:rPr>
            </w:pPr>
            <w:r w:rsidRPr="008D5EE5">
              <w:rPr>
                <w:rFonts w:ascii="MS UI Gothic" w:eastAsia="MS UI Gothic" w:hAnsi="MS UI Gothic" w:hint="eastAsia"/>
                <w:color w:val="000000"/>
                <w:sz w:val="12"/>
                <w:szCs w:val="16"/>
              </w:rPr>
              <w:t>※</w:t>
            </w:r>
            <w:r w:rsidRPr="008D5EE5">
              <w:rPr>
                <w:rFonts w:ascii="MS UI Gothic" w:eastAsia="MS UI Gothic" w:hAnsi="MS UI Gothic" w:hint="eastAsia"/>
                <w:color w:val="000000"/>
                <w:sz w:val="12"/>
                <w:szCs w:val="16"/>
                <w:u w:val="single"/>
              </w:rPr>
              <w:t>虐待防止のための担当者については、相談支援専門員を配置</w:t>
            </w:r>
            <w:r w:rsidRPr="008D5EE5">
              <w:rPr>
                <w:rFonts w:ascii="MS UI Gothic" w:eastAsia="MS UI Gothic" w:hAnsi="MS UI Gothic" w:hint="eastAsia"/>
                <w:color w:val="000000"/>
                <w:sz w:val="12"/>
                <w:szCs w:val="16"/>
              </w:rPr>
              <w:t>してください。</w:t>
            </w:r>
          </w:p>
          <w:p w14:paraId="1D504E52" w14:textId="6BF0ACDF" w:rsidR="002E0507" w:rsidRPr="008D5EE5" w:rsidRDefault="002E0507" w:rsidP="002E0507">
            <w:pPr>
              <w:snapToGrid w:val="0"/>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color w:val="000000"/>
                <w:sz w:val="12"/>
                <w:szCs w:val="16"/>
              </w:rPr>
              <w:t>※管理者および担当者は、県や市町村等が行う、市町村障害者虐待防止センターや障害者支援施設、障害福祉サービス事業所の職員、学校、保育所等、医療機関、放課後児童クラブ等の関係者等に対する研修に参加することが望ましいです。</w:t>
            </w:r>
          </w:p>
        </w:tc>
        <w:tc>
          <w:tcPr>
            <w:tcW w:w="293" w:type="dxa"/>
            <w:tcBorders>
              <w:top w:val="nil"/>
              <w:left w:val="dotDotDash" w:sz="4" w:space="0" w:color="auto"/>
              <w:bottom w:val="nil"/>
              <w:right w:val="single" w:sz="4" w:space="0" w:color="auto"/>
            </w:tcBorders>
          </w:tcPr>
          <w:p w14:paraId="2CD95271"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283C8ACD"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5A59478"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3E2693A6" w14:textId="77777777" w:rsidTr="00281BB2">
        <w:trPr>
          <w:trHeight w:val="46"/>
        </w:trPr>
        <w:tc>
          <w:tcPr>
            <w:tcW w:w="988" w:type="dxa"/>
            <w:vMerge/>
            <w:tcBorders>
              <w:left w:val="single" w:sz="4" w:space="0" w:color="auto"/>
              <w:right w:val="single" w:sz="4" w:space="0" w:color="auto"/>
            </w:tcBorders>
          </w:tcPr>
          <w:p w14:paraId="4FD8642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B871AFD" w14:textId="77777777"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49232830" w14:textId="54D74DE5"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64C98FD4"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39FA26A"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428DF3FF" w14:textId="77777777" w:rsidTr="00281BB2">
        <w:trPr>
          <w:trHeight w:val="1210"/>
        </w:trPr>
        <w:tc>
          <w:tcPr>
            <w:tcW w:w="988" w:type="dxa"/>
            <w:tcBorders>
              <w:left w:val="single" w:sz="4" w:space="0" w:color="auto"/>
              <w:right w:val="single" w:sz="4" w:space="0" w:color="auto"/>
            </w:tcBorders>
          </w:tcPr>
          <w:p w14:paraId="7824161F" w14:textId="177BEC43"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42</w:t>
            </w:r>
          </w:p>
          <w:p w14:paraId="294C53BD" w14:textId="09350236"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pacing w:val="7"/>
                <w:kern w:val="0"/>
                <w:sz w:val="16"/>
                <w:szCs w:val="16"/>
                <w:fitText w:val="800" w:id="-1252360192"/>
              </w:rPr>
              <w:t>会計の区</w:t>
            </w:r>
            <w:r w:rsidRPr="008D5EE5">
              <w:rPr>
                <w:rFonts w:ascii="MS UI Gothic" w:eastAsia="MS UI Gothic" w:hAnsi="MS UI Gothic" w:hint="eastAsia"/>
                <w:spacing w:val="-9"/>
                <w:kern w:val="0"/>
                <w:sz w:val="16"/>
                <w:szCs w:val="16"/>
                <w:fitText w:val="800" w:id="-1252360192"/>
              </w:rPr>
              <w:t>分</w:t>
            </w:r>
          </w:p>
        </w:tc>
        <w:tc>
          <w:tcPr>
            <w:tcW w:w="427" w:type="dxa"/>
            <w:tcBorders>
              <w:left w:val="single" w:sz="4" w:space="0" w:color="auto"/>
              <w:right w:val="nil"/>
            </w:tcBorders>
          </w:tcPr>
          <w:p w14:paraId="04E625EC" w14:textId="77777777" w:rsidR="002E0507" w:rsidRDefault="002E0507" w:rsidP="002E0507">
            <w:pPr>
              <w:snapToGrid w:val="0"/>
              <w:spacing w:line="0" w:lineRule="atLeast"/>
              <w:jc w:val="left"/>
              <w:rPr>
                <w:rFonts w:ascii="MS UI Gothic" w:eastAsia="MS UI Gothic" w:hAnsi="MS UI Gothic"/>
                <w:sz w:val="16"/>
                <w:szCs w:val="16"/>
              </w:rPr>
            </w:pPr>
          </w:p>
          <w:p w14:paraId="7DBB84C4" w14:textId="77777777" w:rsidR="007B0655" w:rsidRDefault="007B0655" w:rsidP="002E0507">
            <w:pPr>
              <w:snapToGrid w:val="0"/>
              <w:spacing w:line="0" w:lineRule="atLeast"/>
              <w:jc w:val="left"/>
              <w:rPr>
                <w:rFonts w:ascii="MS UI Gothic" w:eastAsia="MS UI Gothic" w:hAnsi="MS UI Gothic"/>
                <w:sz w:val="16"/>
                <w:szCs w:val="16"/>
              </w:rPr>
            </w:pPr>
          </w:p>
          <w:p w14:paraId="6632E695" w14:textId="77777777" w:rsidR="007B0655" w:rsidRDefault="007B0655" w:rsidP="002E0507">
            <w:pPr>
              <w:snapToGrid w:val="0"/>
              <w:spacing w:line="0" w:lineRule="atLeast"/>
              <w:jc w:val="left"/>
              <w:rPr>
                <w:rFonts w:ascii="MS UI Gothic" w:eastAsia="MS UI Gothic" w:hAnsi="MS UI Gothic"/>
                <w:sz w:val="16"/>
                <w:szCs w:val="16"/>
              </w:rPr>
            </w:pPr>
          </w:p>
          <w:p w14:paraId="1C4940CF" w14:textId="77777777" w:rsidR="007B0655" w:rsidRDefault="007B0655" w:rsidP="002E0507">
            <w:pPr>
              <w:snapToGrid w:val="0"/>
              <w:spacing w:line="0" w:lineRule="atLeast"/>
              <w:jc w:val="left"/>
              <w:rPr>
                <w:rFonts w:ascii="MS UI Gothic" w:eastAsia="MS UI Gothic" w:hAnsi="MS UI Gothic"/>
                <w:sz w:val="16"/>
                <w:szCs w:val="16"/>
              </w:rPr>
            </w:pPr>
          </w:p>
          <w:p w14:paraId="053AC710" w14:textId="77777777" w:rsidR="007B0655" w:rsidRDefault="007B0655" w:rsidP="002E0507">
            <w:pPr>
              <w:snapToGrid w:val="0"/>
              <w:spacing w:line="0" w:lineRule="atLeast"/>
              <w:jc w:val="left"/>
              <w:rPr>
                <w:rFonts w:ascii="MS UI Gothic" w:eastAsia="MS UI Gothic" w:hAnsi="MS UI Gothic"/>
                <w:sz w:val="16"/>
                <w:szCs w:val="16"/>
              </w:rPr>
            </w:pPr>
          </w:p>
          <w:p w14:paraId="6E4392E9" w14:textId="77777777" w:rsidR="007B0655" w:rsidRDefault="007B0655" w:rsidP="002E0507">
            <w:pPr>
              <w:snapToGrid w:val="0"/>
              <w:spacing w:line="0" w:lineRule="atLeast"/>
              <w:jc w:val="left"/>
              <w:rPr>
                <w:rFonts w:ascii="MS UI Gothic" w:eastAsia="MS UI Gothic" w:hAnsi="MS UI Gothic"/>
                <w:sz w:val="16"/>
                <w:szCs w:val="16"/>
              </w:rPr>
            </w:pPr>
          </w:p>
          <w:p w14:paraId="7B5FC3A1" w14:textId="77777777" w:rsidR="00CF621C" w:rsidRDefault="00CF621C" w:rsidP="002E0507">
            <w:pPr>
              <w:snapToGrid w:val="0"/>
              <w:spacing w:line="0" w:lineRule="atLeast"/>
              <w:jc w:val="left"/>
              <w:rPr>
                <w:rFonts w:ascii="MS UI Gothic" w:eastAsia="MS UI Gothic" w:hAnsi="MS UI Gothic"/>
                <w:sz w:val="16"/>
                <w:szCs w:val="16"/>
              </w:rPr>
            </w:pPr>
          </w:p>
          <w:p w14:paraId="06C2078A" w14:textId="77777777" w:rsidR="00CF621C" w:rsidRDefault="00CF621C" w:rsidP="002E0507">
            <w:pPr>
              <w:snapToGrid w:val="0"/>
              <w:spacing w:line="0" w:lineRule="atLeast"/>
              <w:jc w:val="left"/>
              <w:rPr>
                <w:rFonts w:ascii="MS UI Gothic" w:eastAsia="MS UI Gothic" w:hAnsi="MS UI Gothic"/>
                <w:sz w:val="16"/>
                <w:szCs w:val="16"/>
              </w:rPr>
            </w:pPr>
          </w:p>
          <w:p w14:paraId="319189D2" w14:textId="77777777" w:rsidR="00CF621C" w:rsidRDefault="00CF621C" w:rsidP="002E0507">
            <w:pPr>
              <w:snapToGrid w:val="0"/>
              <w:spacing w:line="0" w:lineRule="atLeast"/>
              <w:jc w:val="left"/>
              <w:rPr>
                <w:rFonts w:ascii="MS UI Gothic" w:eastAsia="MS UI Gothic" w:hAnsi="MS UI Gothic"/>
                <w:sz w:val="16"/>
                <w:szCs w:val="16"/>
              </w:rPr>
            </w:pPr>
          </w:p>
          <w:p w14:paraId="1E51B1BF" w14:textId="77777777" w:rsidR="00CF621C" w:rsidRDefault="00CF621C" w:rsidP="002E0507">
            <w:pPr>
              <w:snapToGrid w:val="0"/>
              <w:spacing w:line="0" w:lineRule="atLeast"/>
              <w:jc w:val="left"/>
              <w:rPr>
                <w:rFonts w:ascii="MS UI Gothic" w:eastAsia="MS UI Gothic" w:hAnsi="MS UI Gothic"/>
                <w:sz w:val="16"/>
                <w:szCs w:val="16"/>
              </w:rPr>
            </w:pPr>
          </w:p>
          <w:p w14:paraId="4A97B727" w14:textId="77777777" w:rsidR="00CF621C" w:rsidRDefault="00CF621C" w:rsidP="002E0507">
            <w:pPr>
              <w:snapToGrid w:val="0"/>
              <w:spacing w:line="0" w:lineRule="atLeast"/>
              <w:jc w:val="left"/>
              <w:rPr>
                <w:rFonts w:ascii="MS UI Gothic" w:eastAsia="MS UI Gothic" w:hAnsi="MS UI Gothic"/>
                <w:sz w:val="16"/>
                <w:szCs w:val="16"/>
              </w:rPr>
            </w:pPr>
          </w:p>
          <w:p w14:paraId="52DF5E83" w14:textId="77777777" w:rsidR="00CF621C" w:rsidRDefault="00CF621C" w:rsidP="002E0507">
            <w:pPr>
              <w:snapToGrid w:val="0"/>
              <w:spacing w:line="0" w:lineRule="atLeast"/>
              <w:jc w:val="left"/>
              <w:rPr>
                <w:rFonts w:ascii="MS UI Gothic" w:eastAsia="MS UI Gothic" w:hAnsi="MS UI Gothic"/>
                <w:sz w:val="16"/>
                <w:szCs w:val="16"/>
              </w:rPr>
            </w:pPr>
          </w:p>
          <w:p w14:paraId="70355273" w14:textId="395A28E3" w:rsidR="00CF621C" w:rsidRPr="008D5EE5" w:rsidRDefault="00CF621C" w:rsidP="002E0507">
            <w:pPr>
              <w:snapToGrid w:val="0"/>
              <w:spacing w:line="0" w:lineRule="atLeast"/>
              <w:jc w:val="left"/>
              <w:rPr>
                <w:rFonts w:ascii="MS UI Gothic" w:eastAsia="MS UI Gothic" w:hAnsi="MS UI Gothic"/>
                <w:sz w:val="16"/>
                <w:szCs w:val="16"/>
              </w:rPr>
            </w:pPr>
          </w:p>
        </w:tc>
        <w:tc>
          <w:tcPr>
            <w:tcW w:w="4712" w:type="dxa"/>
            <w:gridSpan w:val="2"/>
            <w:tcBorders>
              <w:top w:val="single" w:sz="4" w:space="0" w:color="auto"/>
              <w:left w:val="nil"/>
              <w:bottom w:val="single" w:sz="4" w:space="0" w:color="auto"/>
              <w:right w:val="single" w:sz="4" w:space="0" w:color="auto"/>
            </w:tcBorders>
          </w:tcPr>
          <w:p w14:paraId="12FED1E8" w14:textId="3718DDAC"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事業者は、事業所ごとに経理を区分するとともに、当該事業の会計とその他の事業の会計を区分していますか。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54C77A43"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03AA3309"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tcBorders>
              <w:top w:val="single" w:sz="4" w:space="0" w:color="auto"/>
              <w:left w:val="single" w:sz="4" w:space="0" w:color="auto"/>
              <w:bottom w:val="single" w:sz="4" w:space="0" w:color="auto"/>
              <w:right w:val="single" w:sz="4" w:space="0" w:color="auto"/>
            </w:tcBorders>
          </w:tcPr>
          <w:p w14:paraId="337499D1"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1B3DAD96" w14:textId="489C7C13"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29</w:t>
            </w:r>
            <w:r w:rsidRPr="008D5EE5">
              <w:rPr>
                <w:rFonts w:ascii="MS UI Gothic" w:eastAsia="MS UI Gothic" w:hAnsi="MS UI Gothic" w:hint="eastAsia"/>
                <w:sz w:val="16"/>
                <w:szCs w:val="16"/>
                <w:lang w:eastAsia="zh-CN"/>
              </w:rPr>
              <w:t>条</w:t>
            </w:r>
          </w:p>
          <w:p w14:paraId="283911FC"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3073B6C2" w14:textId="287CB6C0"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第37、45条</w:t>
            </w:r>
          </w:p>
          <w:p w14:paraId="6236EB85"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6FF62C3F" w14:textId="45ACC4DA" w:rsidR="001038D6"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第29条</w:t>
            </w:r>
          </w:p>
        </w:tc>
        <w:tc>
          <w:tcPr>
            <w:tcW w:w="1274" w:type="dxa"/>
            <w:tcBorders>
              <w:top w:val="single" w:sz="4" w:space="0" w:color="auto"/>
              <w:left w:val="single" w:sz="4" w:space="0" w:color="auto"/>
              <w:bottom w:val="single" w:sz="4" w:space="0" w:color="auto"/>
              <w:right w:val="single" w:sz="4" w:space="0" w:color="auto"/>
            </w:tcBorders>
          </w:tcPr>
          <w:p w14:paraId="520C7268"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5961CA4E" w14:textId="77777777" w:rsidTr="00281BB2">
        <w:trPr>
          <w:trHeight w:val="447"/>
        </w:trPr>
        <w:tc>
          <w:tcPr>
            <w:tcW w:w="988" w:type="dxa"/>
            <w:vMerge w:val="restart"/>
            <w:tcBorders>
              <w:left w:val="single" w:sz="4" w:space="0" w:color="auto"/>
              <w:right w:val="single" w:sz="4" w:space="0" w:color="auto"/>
            </w:tcBorders>
          </w:tcPr>
          <w:p w14:paraId="0FB85839" w14:textId="50BAEF16"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43</w:t>
            </w:r>
          </w:p>
          <w:p w14:paraId="11C8DD76" w14:textId="362F116C"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pacing w:val="7"/>
                <w:kern w:val="0"/>
                <w:sz w:val="16"/>
                <w:szCs w:val="16"/>
                <w:fitText w:val="800" w:id="-1252359936"/>
              </w:rPr>
              <w:t>記録の整</w:t>
            </w:r>
            <w:r w:rsidRPr="008D5EE5">
              <w:rPr>
                <w:rFonts w:ascii="MS UI Gothic" w:eastAsia="MS UI Gothic" w:hAnsi="MS UI Gothic" w:hint="eastAsia"/>
                <w:spacing w:val="-9"/>
                <w:kern w:val="0"/>
                <w:sz w:val="16"/>
                <w:szCs w:val="16"/>
                <w:fitText w:val="800" w:id="-1252359936"/>
              </w:rPr>
              <w:t>備</w:t>
            </w:r>
          </w:p>
        </w:tc>
        <w:tc>
          <w:tcPr>
            <w:tcW w:w="427" w:type="dxa"/>
            <w:tcBorders>
              <w:left w:val="single" w:sz="4" w:space="0" w:color="auto"/>
              <w:right w:val="nil"/>
            </w:tcBorders>
          </w:tcPr>
          <w:p w14:paraId="61E4A233" w14:textId="6464C051" w:rsidR="002E0507" w:rsidRPr="008D5EE5" w:rsidRDefault="002E0507" w:rsidP="002E0507">
            <w:pPr>
              <w:snapToGrid w:val="0"/>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right w:val="single" w:sz="4" w:space="0" w:color="auto"/>
            </w:tcBorders>
          </w:tcPr>
          <w:p w14:paraId="05F8964F" w14:textId="68094182"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事業者は、従業者、設備、備品及び会計に関する諸記録を整備していますか。</w:t>
            </w:r>
          </w:p>
        </w:tc>
        <w:tc>
          <w:tcPr>
            <w:tcW w:w="967" w:type="dxa"/>
            <w:gridSpan w:val="2"/>
            <w:tcBorders>
              <w:top w:val="single" w:sz="4" w:space="0" w:color="auto"/>
              <w:left w:val="single" w:sz="4" w:space="0" w:color="auto"/>
              <w:right w:val="single" w:sz="4" w:space="0" w:color="auto"/>
            </w:tcBorders>
          </w:tcPr>
          <w:p w14:paraId="2CAB1B95"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38F752E3" w14:textId="1C7F79BE"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0333B100"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計画基準</w:t>
            </w:r>
          </w:p>
          <w:p w14:paraId="7119FB01" w14:textId="469A0A14"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30</w:t>
            </w:r>
            <w:r w:rsidRPr="008D5EE5">
              <w:rPr>
                <w:rFonts w:ascii="MS UI Gothic" w:eastAsia="MS UI Gothic" w:hAnsi="MS UI Gothic" w:hint="eastAsia"/>
                <w:sz w:val="16"/>
                <w:szCs w:val="16"/>
                <w:lang w:eastAsia="zh-CN"/>
              </w:rPr>
              <w:t>条</w:t>
            </w:r>
          </w:p>
          <w:p w14:paraId="0CBF4370" w14:textId="77777777" w:rsidR="002E0507" w:rsidRPr="008D5EE5" w:rsidRDefault="002E0507" w:rsidP="002E050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208AE3A6" w14:textId="1C1B55AD"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3</w:t>
            </w:r>
            <w:r w:rsidRPr="008D5EE5">
              <w:rPr>
                <w:rFonts w:ascii="MS UI Gothic" w:eastAsia="MS UI Gothic" w:hAnsi="MS UI Gothic" w:hint="eastAsia"/>
                <w:sz w:val="16"/>
                <w:szCs w:val="16"/>
                <w:lang w:eastAsia="zh-CN"/>
              </w:rPr>
              <w:t>8、45条</w:t>
            </w:r>
          </w:p>
          <w:p w14:paraId="0B4C277B"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障害児基準</w:t>
            </w:r>
          </w:p>
          <w:p w14:paraId="470F1807" w14:textId="6A6D74AF"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第30条</w:t>
            </w:r>
          </w:p>
        </w:tc>
        <w:tc>
          <w:tcPr>
            <w:tcW w:w="1274" w:type="dxa"/>
            <w:vMerge w:val="restart"/>
            <w:tcBorders>
              <w:top w:val="single" w:sz="4" w:space="0" w:color="auto"/>
              <w:left w:val="single" w:sz="4" w:space="0" w:color="auto"/>
              <w:right w:val="single" w:sz="4" w:space="0" w:color="auto"/>
            </w:tcBorders>
          </w:tcPr>
          <w:p w14:paraId="2919AF2B"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4E5D04F1" w14:textId="77777777" w:rsidTr="00281BB2">
        <w:trPr>
          <w:trHeight w:val="4244"/>
        </w:trPr>
        <w:tc>
          <w:tcPr>
            <w:tcW w:w="988" w:type="dxa"/>
            <w:vMerge/>
            <w:tcBorders>
              <w:left w:val="single" w:sz="4" w:space="0" w:color="auto"/>
              <w:right w:val="single" w:sz="4" w:space="0" w:color="auto"/>
            </w:tcBorders>
          </w:tcPr>
          <w:p w14:paraId="179AE95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2CF610EF" w14:textId="7DFD3104"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right w:val="single" w:sz="4" w:space="0" w:color="auto"/>
            </w:tcBorders>
          </w:tcPr>
          <w:p w14:paraId="2690702F" w14:textId="5BAD787A"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事業者は、利用者に対するサービスの提供に関する次の記録を整備していますか。また記録について、サービスを提供した日から少なくとも5年以上保存していますか。</w:t>
            </w:r>
          </w:p>
          <w:p w14:paraId="28F3B823" w14:textId="77777777" w:rsidR="002E0507" w:rsidRPr="008D5EE5" w:rsidRDefault="002E0507" w:rsidP="002E0507">
            <w:pPr>
              <w:snapToGrid w:val="0"/>
              <w:spacing w:line="0" w:lineRule="atLeast"/>
              <w:ind w:firstLineChars="100" w:firstLine="160"/>
              <w:jc w:val="left"/>
              <w:rPr>
                <w:rFonts w:ascii="MS UI Gothic" w:eastAsia="MS UI Gothic" w:hAnsi="MS UI Gothic"/>
                <w:sz w:val="16"/>
                <w:szCs w:val="16"/>
              </w:rPr>
            </w:pPr>
          </w:p>
          <w:p w14:paraId="6092995A"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計画</w:t>
            </w:r>
            <w:r w:rsidRPr="008D5EE5">
              <w:rPr>
                <w:rFonts w:ascii="MS UI Gothic" w:eastAsia="MS UI Gothic" w:hAnsi="MS UI Gothic" w:hint="eastAsia"/>
                <w:sz w:val="16"/>
                <w:szCs w:val="16"/>
              </w:rPr>
              <w:t xml:space="preserve">　</w:t>
            </w:r>
            <w:r w:rsidRPr="008D5EE5">
              <w:rPr>
                <w:rFonts w:ascii="MS UI Gothic" w:eastAsia="MS UI Gothic" w:hAnsi="MS UI Gothic" w:hint="eastAsia"/>
                <w:sz w:val="16"/>
                <w:szCs w:val="16"/>
                <w:bdr w:val="single" w:sz="4" w:space="0" w:color="auto"/>
              </w:rPr>
              <w:t>障害児</w:t>
            </w:r>
          </w:p>
          <w:p w14:paraId="75F9CF81" w14:textId="36B57DBB" w:rsidR="002E0507" w:rsidRPr="008D5EE5" w:rsidRDefault="002E0507" w:rsidP="002E0507">
            <w:pPr>
              <w:snapToGrid w:val="0"/>
              <w:spacing w:line="0" w:lineRule="atLeast"/>
              <w:ind w:firstLineChars="23" w:firstLine="37"/>
              <w:jc w:val="left"/>
              <w:rPr>
                <w:rFonts w:ascii="MS UI Gothic" w:eastAsia="MS UI Gothic" w:hAnsi="MS UI Gothic"/>
                <w:sz w:val="16"/>
                <w:szCs w:val="16"/>
              </w:rPr>
            </w:pPr>
            <w:r w:rsidRPr="008D5EE5">
              <w:rPr>
                <w:rFonts w:ascii="MS UI Gothic" w:eastAsia="MS UI Gothic" w:hAnsi="MS UI Gothic" w:hint="eastAsia"/>
                <w:sz w:val="16"/>
                <w:szCs w:val="16"/>
              </w:rPr>
              <w:t>ア　福祉サービス等の事業を行う者等との連絡調整に関する記録</w:t>
            </w:r>
          </w:p>
          <w:p w14:paraId="31A777F6" w14:textId="12AF9BD4" w:rsidR="002E0507" w:rsidRPr="008D5EE5" w:rsidRDefault="002E0507" w:rsidP="002E0507">
            <w:pPr>
              <w:snapToGrid w:val="0"/>
              <w:spacing w:line="0" w:lineRule="atLeast"/>
              <w:ind w:leftChars="23" w:left="208"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イ　個々の利用者ごとの次に掲げる事項を記載した相談支援台帳</w:t>
            </w:r>
          </w:p>
          <w:p w14:paraId="00B1F68E" w14:textId="75FC890D" w:rsidR="002E0507" w:rsidRPr="008D5EE5" w:rsidRDefault="002E0507" w:rsidP="002E0507">
            <w:pPr>
              <w:snapToGrid w:val="0"/>
              <w:spacing w:line="0" w:lineRule="atLeast"/>
              <w:ind w:leftChars="100" w:left="210"/>
              <w:jc w:val="left"/>
              <w:rPr>
                <w:rFonts w:ascii="MS UI Gothic" w:eastAsia="MS UI Gothic" w:hAnsi="MS UI Gothic"/>
                <w:sz w:val="16"/>
                <w:szCs w:val="16"/>
              </w:rPr>
            </w:pPr>
            <w:r w:rsidRPr="008D5EE5">
              <w:rPr>
                <w:rFonts w:ascii="MS UI Gothic" w:eastAsia="MS UI Gothic" w:hAnsi="MS UI Gothic" w:hint="eastAsia"/>
                <w:sz w:val="16"/>
                <w:szCs w:val="16"/>
              </w:rPr>
              <w:t>① サービス等利用計画案及びサービス等利用計画</w:t>
            </w:r>
          </w:p>
          <w:p w14:paraId="464C656D" w14:textId="2262FA3F" w:rsidR="002E0507" w:rsidRPr="008D5EE5" w:rsidRDefault="002E0507" w:rsidP="002E0507">
            <w:pPr>
              <w:snapToGrid w:val="0"/>
              <w:spacing w:line="0" w:lineRule="atLeast"/>
              <w:ind w:leftChars="100" w:left="210"/>
              <w:jc w:val="left"/>
              <w:rPr>
                <w:rFonts w:ascii="MS UI Gothic" w:eastAsia="MS UI Gothic" w:hAnsi="MS UI Gothic"/>
                <w:sz w:val="16"/>
                <w:szCs w:val="16"/>
              </w:rPr>
            </w:pPr>
            <w:r w:rsidRPr="008D5EE5">
              <w:rPr>
                <w:rFonts w:ascii="MS UI Gothic" w:eastAsia="MS UI Gothic" w:hAnsi="MS UI Gothic" w:hint="eastAsia"/>
                <w:sz w:val="16"/>
                <w:szCs w:val="16"/>
              </w:rPr>
              <w:t>② アセスメントの記録</w:t>
            </w:r>
          </w:p>
          <w:p w14:paraId="7BDBD725" w14:textId="63877F3F" w:rsidR="002E0507" w:rsidRPr="008D5EE5" w:rsidRDefault="002E0507" w:rsidP="002E0507">
            <w:pPr>
              <w:snapToGrid w:val="0"/>
              <w:spacing w:line="0" w:lineRule="atLeast"/>
              <w:ind w:leftChars="100" w:left="210"/>
              <w:jc w:val="left"/>
              <w:rPr>
                <w:rFonts w:ascii="MS UI Gothic" w:eastAsia="MS UI Gothic" w:hAnsi="MS UI Gothic"/>
                <w:sz w:val="16"/>
                <w:szCs w:val="16"/>
              </w:rPr>
            </w:pPr>
            <w:r w:rsidRPr="008D5EE5">
              <w:rPr>
                <w:rFonts w:ascii="MS UI Gothic" w:eastAsia="MS UI Gothic" w:hAnsi="MS UI Gothic" w:hint="eastAsia"/>
                <w:sz w:val="16"/>
                <w:szCs w:val="16"/>
              </w:rPr>
              <w:t>③ サービス担当者会議等の記録</w:t>
            </w:r>
          </w:p>
          <w:p w14:paraId="3BD995DC" w14:textId="0A4F88C5" w:rsidR="002E0507" w:rsidRPr="008D5EE5" w:rsidRDefault="002E0507" w:rsidP="002E0507">
            <w:pPr>
              <w:snapToGrid w:val="0"/>
              <w:spacing w:line="0" w:lineRule="atLeast"/>
              <w:ind w:leftChars="100" w:left="210"/>
              <w:jc w:val="left"/>
              <w:rPr>
                <w:rFonts w:ascii="MS UI Gothic" w:eastAsia="MS UI Gothic" w:hAnsi="MS UI Gothic"/>
                <w:sz w:val="16"/>
                <w:szCs w:val="16"/>
              </w:rPr>
            </w:pPr>
            <w:r w:rsidRPr="008D5EE5">
              <w:rPr>
                <w:rFonts w:ascii="MS UI Gothic" w:eastAsia="MS UI Gothic" w:hAnsi="MS UI Gothic" w:hint="eastAsia"/>
                <w:sz w:val="16"/>
                <w:szCs w:val="16"/>
              </w:rPr>
              <w:t>④</w:t>
            </w:r>
            <w:r w:rsidRPr="008D5EE5">
              <w:rPr>
                <w:rFonts w:ascii="MS UI Gothic" w:eastAsia="MS UI Gothic" w:hAnsi="MS UI Gothic"/>
                <w:sz w:val="16"/>
                <w:szCs w:val="16"/>
              </w:rPr>
              <w:t xml:space="preserve"> </w:t>
            </w:r>
            <w:r w:rsidRPr="008D5EE5">
              <w:rPr>
                <w:rFonts w:ascii="MS UI Gothic" w:eastAsia="MS UI Gothic" w:hAnsi="MS UI Gothic" w:hint="eastAsia"/>
                <w:sz w:val="16"/>
                <w:szCs w:val="16"/>
              </w:rPr>
              <w:t>モニタリングの結果の記録</w:t>
            </w:r>
          </w:p>
          <w:p w14:paraId="2556F6A9" w14:textId="288BB406" w:rsidR="002E0507" w:rsidRPr="008D5EE5" w:rsidRDefault="002E0507" w:rsidP="002E0507">
            <w:pPr>
              <w:snapToGrid w:val="0"/>
              <w:spacing w:line="0" w:lineRule="atLeast"/>
              <w:ind w:firstLineChars="23" w:firstLine="37"/>
              <w:jc w:val="left"/>
              <w:rPr>
                <w:rFonts w:ascii="MS UI Gothic" w:eastAsia="MS UI Gothic" w:hAnsi="MS UI Gothic"/>
                <w:sz w:val="16"/>
                <w:szCs w:val="16"/>
              </w:rPr>
            </w:pPr>
            <w:r w:rsidRPr="008D5EE5">
              <w:rPr>
                <w:rFonts w:ascii="MS UI Gothic" w:eastAsia="MS UI Gothic" w:hAnsi="MS UI Gothic" w:hint="eastAsia"/>
                <w:sz w:val="16"/>
                <w:szCs w:val="16"/>
              </w:rPr>
              <w:t>ウ　市町村への通知に係る記録</w:t>
            </w:r>
          </w:p>
          <w:p w14:paraId="14416DCA" w14:textId="25BA4FE7" w:rsidR="002E0507" w:rsidRPr="008D5EE5" w:rsidRDefault="002E0507" w:rsidP="002E0507">
            <w:pPr>
              <w:snapToGrid w:val="0"/>
              <w:spacing w:line="0" w:lineRule="atLeast"/>
              <w:ind w:firstLineChars="23" w:firstLine="37"/>
              <w:jc w:val="left"/>
              <w:rPr>
                <w:rFonts w:ascii="MS UI Gothic" w:eastAsia="MS UI Gothic" w:hAnsi="MS UI Gothic"/>
                <w:sz w:val="16"/>
                <w:szCs w:val="16"/>
              </w:rPr>
            </w:pPr>
            <w:r w:rsidRPr="008D5EE5">
              <w:rPr>
                <w:rFonts w:ascii="MS UI Gothic" w:eastAsia="MS UI Gothic" w:hAnsi="MS UI Gothic" w:hint="eastAsia"/>
                <w:sz w:val="16"/>
                <w:szCs w:val="16"/>
              </w:rPr>
              <w:t>エ　苦情の内容等の記録</w:t>
            </w:r>
          </w:p>
          <w:p w14:paraId="2D1DA14C" w14:textId="6DB0A169" w:rsidR="002E0507" w:rsidRPr="008D5EE5" w:rsidRDefault="002E0507" w:rsidP="002E0507">
            <w:pPr>
              <w:snapToGrid w:val="0"/>
              <w:spacing w:line="0" w:lineRule="atLeast"/>
              <w:ind w:firstLineChars="23" w:firstLine="37"/>
              <w:jc w:val="left"/>
              <w:rPr>
                <w:rFonts w:ascii="MS UI Gothic" w:eastAsia="MS UI Gothic" w:hAnsi="MS UI Gothic"/>
                <w:sz w:val="16"/>
                <w:szCs w:val="16"/>
              </w:rPr>
            </w:pPr>
            <w:r w:rsidRPr="008D5EE5">
              <w:rPr>
                <w:rFonts w:ascii="MS UI Gothic" w:eastAsia="MS UI Gothic" w:hAnsi="MS UI Gothic" w:hint="eastAsia"/>
                <w:sz w:val="16"/>
                <w:szCs w:val="16"/>
              </w:rPr>
              <w:t>オ　事故</w:t>
            </w:r>
            <w:r w:rsidRPr="008D5EE5">
              <w:rPr>
                <w:rFonts w:ascii="MS UI Gothic" w:eastAsia="MS UI Gothic" w:hAnsi="MS UI Gothic" w:cs="ＭＳ ゴシック" w:hint="eastAsia"/>
                <w:sz w:val="16"/>
                <w:szCs w:val="16"/>
              </w:rPr>
              <w:t>の状況及び事故に際して採った処置について</w:t>
            </w:r>
            <w:r w:rsidRPr="008D5EE5">
              <w:rPr>
                <w:rFonts w:ascii="MS UI Gothic" w:eastAsia="MS UI Gothic" w:hAnsi="MS UI Gothic" w:hint="eastAsia"/>
                <w:sz w:val="16"/>
                <w:szCs w:val="16"/>
              </w:rPr>
              <w:t>の記録</w:t>
            </w:r>
          </w:p>
          <w:p w14:paraId="2C2D2485" w14:textId="77777777" w:rsidR="002E0507" w:rsidRPr="008D5EE5" w:rsidRDefault="002E0507" w:rsidP="002E0507">
            <w:pPr>
              <w:snapToGrid w:val="0"/>
              <w:spacing w:line="0" w:lineRule="atLeast"/>
              <w:ind w:firstLineChars="23" w:firstLine="37"/>
              <w:jc w:val="left"/>
              <w:rPr>
                <w:rFonts w:ascii="MS UI Gothic" w:eastAsia="MS UI Gothic" w:hAnsi="MS UI Gothic"/>
                <w:sz w:val="16"/>
                <w:szCs w:val="16"/>
              </w:rPr>
            </w:pPr>
          </w:p>
          <w:p w14:paraId="64C19BF3"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地域移行</w:t>
            </w:r>
            <w:r w:rsidRPr="008D5EE5">
              <w:rPr>
                <w:rFonts w:ascii="MS UI Gothic" w:eastAsia="MS UI Gothic" w:hAnsi="MS UI Gothic" w:hint="eastAsia"/>
                <w:sz w:val="16"/>
                <w:szCs w:val="16"/>
              </w:rPr>
              <w:t xml:space="preserve">　</w:t>
            </w:r>
            <w:r w:rsidRPr="008D5EE5">
              <w:rPr>
                <w:rFonts w:ascii="MS UI Gothic" w:eastAsia="MS UI Gothic" w:hAnsi="MS UI Gothic" w:hint="eastAsia"/>
                <w:sz w:val="16"/>
                <w:szCs w:val="16"/>
                <w:bdr w:val="single" w:sz="4" w:space="0" w:color="auto"/>
              </w:rPr>
              <w:t>地域定着</w:t>
            </w:r>
          </w:p>
          <w:p w14:paraId="5A512898" w14:textId="77777777" w:rsidR="002E0507" w:rsidRPr="008D5EE5" w:rsidRDefault="002E0507" w:rsidP="002E0507">
            <w:pPr>
              <w:spacing w:line="0" w:lineRule="atLeast"/>
              <w:ind w:firstLineChars="23" w:firstLine="37"/>
              <w:rPr>
                <w:rFonts w:ascii="MS UI Gothic" w:eastAsia="MS UI Gothic" w:hAnsi="MS UI Gothic"/>
                <w:sz w:val="16"/>
                <w:szCs w:val="16"/>
              </w:rPr>
            </w:pPr>
            <w:r w:rsidRPr="008D5EE5">
              <w:rPr>
                <w:rFonts w:ascii="MS UI Gothic" w:eastAsia="MS UI Gothic" w:hAnsi="MS UI Gothic" w:hint="eastAsia"/>
                <w:sz w:val="16"/>
                <w:szCs w:val="16"/>
              </w:rPr>
              <w:t>ア　提供した地域移行（定着）支援に係る必要な事項の提供の</w:t>
            </w:r>
          </w:p>
          <w:p w14:paraId="7288B415" w14:textId="69A782C8" w:rsidR="002E0507" w:rsidRPr="008D5EE5" w:rsidRDefault="002E0507" w:rsidP="002E0507">
            <w:pPr>
              <w:spacing w:line="0" w:lineRule="atLeast"/>
              <w:ind w:firstLineChars="123" w:firstLine="197"/>
              <w:rPr>
                <w:rFonts w:ascii="MS UI Gothic" w:eastAsia="MS UI Gothic" w:hAnsi="MS UI Gothic"/>
                <w:sz w:val="16"/>
                <w:szCs w:val="16"/>
              </w:rPr>
            </w:pPr>
            <w:r w:rsidRPr="008D5EE5">
              <w:rPr>
                <w:rFonts w:ascii="MS UI Gothic" w:eastAsia="MS UI Gothic" w:hAnsi="MS UI Gothic" w:hint="eastAsia"/>
                <w:sz w:val="16"/>
                <w:szCs w:val="16"/>
              </w:rPr>
              <w:t>記録</w:t>
            </w:r>
          </w:p>
          <w:p w14:paraId="01717EAC" w14:textId="152BAD23" w:rsidR="002E0507" w:rsidRPr="008D5EE5" w:rsidRDefault="002E0507" w:rsidP="002E0507">
            <w:pPr>
              <w:spacing w:line="0" w:lineRule="atLeast"/>
              <w:ind w:firstLineChars="23" w:firstLine="37"/>
              <w:rPr>
                <w:rFonts w:ascii="MS UI Gothic" w:eastAsia="MS UI Gothic" w:hAnsi="MS UI Gothic"/>
                <w:sz w:val="16"/>
                <w:szCs w:val="16"/>
              </w:rPr>
            </w:pPr>
            <w:r w:rsidRPr="008D5EE5">
              <w:rPr>
                <w:rFonts w:ascii="MS UI Gothic" w:eastAsia="MS UI Gothic" w:hAnsi="MS UI Gothic" w:hint="eastAsia"/>
                <w:sz w:val="16"/>
                <w:szCs w:val="16"/>
              </w:rPr>
              <w:t>イ　サービス等利用計画</w:t>
            </w:r>
          </w:p>
          <w:p w14:paraId="7A153578" w14:textId="1B75F312" w:rsidR="002E0507" w:rsidRPr="008D5EE5" w:rsidRDefault="002E0507" w:rsidP="002E0507">
            <w:pPr>
              <w:spacing w:line="0" w:lineRule="atLeast"/>
              <w:ind w:firstLineChars="23" w:firstLine="37"/>
              <w:rPr>
                <w:rFonts w:ascii="MS UI Gothic" w:eastAsia="MS UI Gothic" w:hAnsi="MS UI Gothic"/>
                <w:sz w:val="16"/>
                <w:szCs w:val="16"/>
              </w:rPr>
            </w:pPr>
            <w:r w:rsidRPr="008D5EE5">
              <w:rPr>
                <w:rFonts w:ascii="MS UI Gothic" w:eastAsia="MS UI Gothic" w:hAnsi="MS UI Gothic" w:hint="eastAsia"/>
                <w:sz w:val="16"/>
                <w:szCs w:val="16"/>
              </w:rPr>
              <w:t>ウ　市町村への通知に係る記録</w:t>
            </w:r>
          </w:p>
          <w:p w14:paraId="1AB12426" w14:textId="09DCCD61" w:rsidR="002E0507" w:rsidRPr="008D5EE5" w:rsidRDefault="002E0507" w:rsidP="002E0507">
            <w:pPr>
              <w:spacing w:line="0" w:lineRule="atLeast"/>
              <w:ind w:firstLineChars="23" w:firstLine="37"/>
              <w:rPr>
                <w:rFonts w:ascii="MS UI Gothic" w:eastAsia="MS UI Gothic" w:hAnsi="MS UI Gothic"/>
                <w:sz w:val="16"/>
                <w:szCs w:val="16"/>
              </w:rPr>
            </w:pPr>
            <w:r w:rsidRPr="008D5EE5">
              <w:rPr>
                <w:rFonts w:ascii="MS UI Gothic" w:eastAsia="MS UI Gothic" w:hAnsi="MS UI Gothic" w:hint="eastAsia"/>
                <w:sz w:val="16"/>
                <w:szCs w:val="16"/>
              </w:rPr>
              <w:t>エ　苦情の内容等の記録</w:t>
            </w:r>
          </w:p>
          <w:p w14:paraId="18C485DF" w14:textId="6C1CB313" w:rsidR="002E0507" w:rsidRPr="008D5EE5" w:rsidRDefault="002E0507" w:rsidP="002E0507">
            <w:pPr>
              <w:spacing w:line="0" w:lineRule="atLeast"/>
              <w:ind w:firstLineChars="23" w:firstLine="37"/>
              <w:rPr>
                <w:rFonts w:ascii="MS UI Gothic" w:eastAsia="MS UI Gothic" w:hAnsi="MS UI Gothic"/>
                <w:sz w:val="16"/>
                <w:szCs w:val="16"/>
              </w:rPr>
            </w:pPr>
            <w:r w:rsidRPr="008D5EE5">
              <w:rPr>
                <w:rFonts w:ascii="MS UI Gothic" w:eastAsia="MS UI Gothic" w:hAnsi="MS UI Gothic" w:hint="eastAsia"/>
                <w:sz w:val="16"/>
                <w:szCs w:val="16"/>
              </w:rPr>
              <w:t>オ　事故</w:t>
            </w:r>
            <w:r w:rsidRPr="008D5EE5">
              <w:rPr>
                <w:rFonts w:ascii="MS UI Gothic" w:eastAsia="MS UI Gothic" w:hAnsi="MS UI Gothic" w:cs="ＭＳ ゴシック" w:hint="eastAsia"/>
                <w:sz w:val="16"/>
                <w:szCs w:val="16"/>
              </w:rPr>
              <w:t>の状況及び事故に際して採った処置について</w:t>
            </w:r>
            <w:r w:rsidRPr="008D5EE5">
              <w:rPr>
                <w:rFonts w:ascii="MS UI Gothic" w:eastAsia="MS UI Gothic" w:hAnsi="MS UI Gothic" w:hint="eastAsia"/>
                <w:sz w:val="16"/>
                <w:szCs w:val="16"/>
              </w:rPr>
              <w:t>の記録</w:t>
            </w:r>
          </w:p>
        </w:tc>
        <w:tc>
          <w:tcPr>
            <w:tcW w:w="967" w:type="dxa"/>
            <w:gridSpan w:val="2"/>
            <w:tcBorders>
              <w:left w:val="single" w:sz="4" w:space="0" w:color="auto"/>
              <w:right w:val="single" w:sz="4" w:space="0" w:color="auto"/>
            </w:tcBorders>
          </w:tcPr>
          <w:p w14:paraId="46507B1A"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188F6C0A" w14:textId="77777777" w:rsidR="002E0507" w:rsidRPr="008D5EE5" w:rsidRDefault="002E0507" w:rsidP="002E0507">
            <w:pPr>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51307C12"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c>
          <w:tcPr>
            <w:tcW w:w="1274" w:type="dxa"/>
            <w:vMerge/>
            <w:tcBorders>
              <w:left w:val="single" w:sz="4" w:space="0" w:color="auto"/>
              <w:right w:val="single" w:sz="4" w:space="0" w:color="auto"/>
            </w:tcBorders>
          </w:tcPr>
          <w:p w14:paraId="4C14A078" w14:textId="77777777" w:rsidR="002E0507" w:rsidRPr="008D5EE5" w:rsidRDefault="002E0507" w:rsidP="002E0507">
            <w:pPr>
              <w:snapToGrid w:val="0"/>
              <w:spacing w:line="0" w:lineRule="atLeast"/>
              <w:jc w:val="left"/>
              <w:rPr>
                <w:rFonts w:ascii="MS UI Gothic" w:eastAsia="MS UI Gothic" w:hAnsi="MS UI Gothic"/>
                <w:sz w:val="16"/>
                <w:szCs w:val="16"/>
                <w:bdr w:val="single" w:sz="4" w:space="0" w:color="auto"/>
              </w:rPr>
            </w:pPr>
          </w:p>
        </w:tc>
      </w:tr>
      <w:tr w:rsidR="002E0507" w:rsidRPr="008D5EE5" w14:paraId="15E4D293" w14:textId="77777777" w:rsidTr="00281BB2">
        <w:trPr>
          <w:trHeight w:val="267"/>
        </w:trPr>
        <w:tc>
          <w:tcPr>
            <w:tcW w:w="988" w:type="dxa"/>
            <w:vMerge w:val="restart"/>
            <w:tcBorders>
              <w:left w:val="single" w:sz="4" w:space="0" w:color="auto"/>
              <w:right w:val="single" w:sz="4" w:space="0" w:color="auto"/>
            </w:tcBorders>
          </w:tcPr>
          <w:p w14:paraId="61937A39" w14:textId="69A59285"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44</w:t>
            </w:r>
          </w:p>
          <w:p w14:paraId="2A00B5D8"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連絡調整</w:t>
            </w:r>
          </w:p>
          <w:p w14:paraId="210B3D94"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に対する</w:t>
            </w:r>
          </w:p>
          <w:p w14:paraId="71C4D364" w14:textId="5B4C815A"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協力</w:t>
            </w:r>
          </w:p>
          <w:p w14:paraId="2A667CC7"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p w14:paraId="2211A0DF"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p w14:paraId="4509F9F3" w14:textId="5948FEB2"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地域定着</w:t>
            </w:r>
          </w:p>
        </w:tc>
        <w:tc>
          <w:tcPr>
            <w:tcW w:w="427" w:type="dxa"/>
            <w:vMerge w:val="restart"/>
            <w:tcBorders>
              <w:left w:val="single" w:sz="4" w:space="0" w:color="auto"/>
              <w:right w:val="nil"/>
            </w:tcBorders>
          </w:tcPr>
          <w:p w14:paraId="2AC6B3CC" w14:textId="77777777" w:rsidR="002E0507" w:rsidRPr="008D5EE5" w:rsidRDefault="002E0507" w:rsidP="002E0507">
            <w:pPr>
              <w:spacing w:line="0" w:lineRule="atLeast"/>
              <w:rPr>
                <w:rFonts w:ascii="MS UI Gothic" w:eastAsia="MS UI Gothic" w:hAnsi="MS UI Gothic"/>
                <w:sz w:val="16"/>
                <w:szCs w:val="16"/>
              </w:rPr>
            </w:pPr>
          </w:p>
        </w:tc>
        <w:tc>
          <w:tcPr>
            <w:tcW w:w="4712" w:type="dxa"/>
            <w:gridSpan w:val="2"/>
            <w:tcBorders>
              <w:top w:val="single" w:sz="4" w:space="0" w:color="auto"/>
              <w:left w:val="nil"/>
              <w:bottom w:val="nil"/>
              <w:right w:val="single" w:sz="4" w:space="0" w:color="auto"/>
            </w:tcBorders>
          </w:tcPr>
          <w:p w14:paraId="23EC6EC1" w14:textId="1C8CA106"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サービスの利用について市町村又は特定相談支援事業者が行う連絡調整に、できる限り協力していますか。</w:t>
            </w:r>
          </w:p>
        </w:tc>
        <w:tc>
          <w:tcPr>
            <w:tcW w:w="967" w:type="dxa"/>
            <w:gridSpan w:val="2"/>
            <w:tcBorders>
              <w:top w:val="single" w:sz="4" w:space="0" w:color="auto"/>
              <w:left w:val="single" w:sz="4" w:space="0" w:color="auto"/>
              <w:bottom w:val="nil"/>
              <w:right w:val="single" w:sz="4" w:space="0" w:color="auto"/>
            </w:tcBorders>
          </w:tcPr>
          <w:p w14:paraId="4061AD31"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E3E0AC9"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2D30C6FE"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434ECF6C" w14:textId="0A4C8DFA"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8</w:t>
            </w:r>
            <w:r w:rsidRPr="008D5EE5">
              <w:rPr>
                <w:rFonts w:ascii="MS UI Gothic" w:eastAsia="MS UI Gothic" w:hAnsi="MS UI Gothic" w:hint="eastAsia"/>
                <w:sz w:val="16"/>
                <w:szCs w:val="16"/>
                <w:lang w:eastAsia="zh-CN"/>
              </w:rPr>
              <w:t>、45条</w:t>
            </w:r>
          </w:p>
          <w:p w14:paraId="7A2574E2" w14:textId="77777777" w:rsidR="002E0507" w:rsidRPr="008D5EE5" w:rsidRDefault="002E0507" w:rsidP="002E0507">
            <w:pPr>
              <w:spacing w:line="0" w:lineRule="atLeast"/>
              <w:rPr>
                <w:rFonts w:ascii="MS UI Gothic" w:eastAsia="MS UI Gothic" w:hAnsi="MS UI Gothic"/>
                <w:sz w:val="16"/>
                <w:szCs w:val="16"/>
                <w:lang w:eastAsia="zh-CN"/>
              </w:rPr>
            </w:pPr>
          </w:p>
          <w:p w14:paraId="0265D677" w14:textId="1851187F"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63C5D465" w14:textId="6E236F74"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3B04A954" w14:textId="2EF90BFD"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の(4)</w:t>
            </w:r>
          </w:p>
        </w:tc>
        <w:tc>
          <w:tcPr>
            <w:tcW w:w="1274" w:type="dxa"/>
            <w:vMerge w:val="restart"/>
            <w:tcBorders>
              <w:top w:val="single" w:sz="4" w:space="0" w:color="auto"/>
              <w:left w:val="single" w:sz="4" w:space="0" w:color="auto"/>
              <w:right w:val="single" w:sz="4" w:space="0" w:color="auto"/>
            </w:tcBorders>
          </w:tcPr>
          <w:p w14:paraId="3CE0C4A5"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642C8DD0" w14:textId="77777777" w:rsidTr="00281BB2">
        <w:trPr>
          <w:trHeight w:val="60"/>
        </w:trPr>
        <w:tc>
          <w:tcPr>
            <w:tcW w:w="988" w:type="dxa"/>
            <w:vMerge/>
            <w:tcBorders>
              <w:left w:val="single" w:sz="4" w:space="0" w:color="auto"/>
              <w:right w:val="single" w:sz="4" w:space="0" w:color="auto"/>
            </w:tcBorders>
          </w:tcPr>
          <w:p w14:paraId="066F02B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BC7A129"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63F6061D"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70556BB0"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8112105"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96BA8D4" w14:textId="77777777" w:rsidTr="00281BB2">
        <w:trPr>
          <w:trHeight w:val="60"/>
        </w:trPr>
        <w:tc>
          <w:tcPr>
            <w:tcW w:w="988" w:type="dxa"/>
            <w:vMerge/>
            <w:tcBorders>
              <w:left w:val="single" w:sz="4" w:space="0" w:color="auto"/>
              <w:right w:val="single" w:sz="4" w:space="0" w:color="auto"/>
            </w:tcBorders>
          </w:tcPr>
          <w:p w14:paraId="51C4439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7161B299"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4C0D8101" w14:textId="48B5515B"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※市町村又は特定相談支援事業者が行う利用者の紹介、地域におけるサービス担当者会議への出席依頼等の連絡調整等に対し、地域移行支援の円滑な利用の観点から、できる限り協力してください。</w:t>
            </w:r>
          </w:p>
        </w:tc>
        <w:tc>
          <w:tcPr>
            <w:tcW w:w="293" w:type="dxa"/>
            <w:tcBorders>
              <w:top w:val="nil"/>
              <w:left w:val="dotDotDash" w:sz="4" w:space="0" w:color="auto"/>
              <w:bottom w:val="nil"/>
              <w:right w:val="single" w:sz="4" w:space="0" w:color="auto"/>
            </w:tcBorders>
          </w:tcPr>
          <w:p w14:paraId="3D1AF315"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4DEC3FCC"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B5866C6"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01B7604" w14:textId="77777777" w:rsidTr="00281BB2">
        <w:trPr>
          <w:trHeight w:val="694"/>
        </w:trPr>
        <w:tc>
          <w:tcPr>
            <w:tcW w:w="988" w:type="dxa"/>
            <w:vMerge/>
            <w:tcBorders>
              <w:left w:val="single" w:sz="4" w:space="0" w:color="auto"/>
              <w:right w:val="single" w:sz="4" w:space="0" w:color="auto"/>
            </w:tcBorders>
          </w:tcPr>
          <w:p w14:paraId="16A0C4A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0A6301D"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2DA73D1B"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03E001C4"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43B05E38"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EB40BFA" w14:textId="77777777" w:rsidTr="00281BB2">
        <w:trPr>
          <w:trHeight w:val="1525"/>
        </w:trPr>
        <w:tc>
          <w:tcPr>
            <w:tcW w:w="988" w:type="dxa"/>
            <w:tcBorders>
              <w:left w:val="single" w:sz="4" w:space="0" w:color="auto"/>
              <w:right w:val="single" w:sz="4" w:space="0" w:color="auto"/>
            </w:tcBorders>
          </w:tcPr>
          <w:p w14:paraId="1C494BF7" w14:textId="7504FF88"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45</w:t>
            </w:r>
          </w:p>
          <w:p w14:paraId="2854E1BC"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心身の</w:t>
            </w:r>
          </w:p>
          <w:p w14:paraId="59A590DB"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状況等の</w:t>
            </w:r>
          </w:p>
          <w:p w14:paraId="42F40FAF" w14:textId="15D64F1C"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把握</w:t>
            </w:r>
          </w:p>
          <w:p w14:paraId="3435A050"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p w14:paraId="583964D3"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p w14:paraId="0853F794" w14:textId="2804B8FC"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地域定着</w:t>
            </w:r>
          </w:p>
        </w:tc>
        <w:tc>
          <w:tcPr>
            <w:tcW w:w="427" w:type="dxa"/>
            <w:tcBorders>
              <w:left w:val="single" w:sz="4" w:space="0" w:color="auto"/>
              <w:right w:val="nil"/>
            </w:tcBorders>
          </w:tcPr>
          <w:p w14:paraId="184DAC6E" w14:textId="77777777" w:rsidR="002E0507" w:rsidRPr="008D5EE5" w:rsidRDefault="002E0507" w:rsidP="002E0507">
            <w:pPr>
              <w:spacing w:line="0" w:lineRule="atLeast"/>
              <w:rPr>
                <w:rFonts w:ascii="MS UI Gothic" w:eastAsia="MS UI Gothic" w:hAnsi="MS UI Gothic"/>
                <w:sz w:val="16"/>
                <w:szCs w:val="16"/>
              </w:rPr>
            </w:pPr>
          </w:p>
        </w:tc>
        <w:tc>
          <w:tcPr>
            <w:tcW w:w="4712" w:type="dxa"/>
            <w:gridSpan w:val="2"/>
            <w:tcBorders>
              <w:top w:val="single" w:sz="4" w:space="0" w:color="auto"/>
              <w:left w:val="nil"/>
              <w:bottom w:val="single" w:sz="4" w:space="0" w:color="auto"/>
              <w:right w:val="single" w:sz="4" w:space="0" w:color="auto"/>
            </w:tcBorders>
          </w:tcPr>
          <w:p w14:paraId="50A60016" w14:textId="1DF9795F"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サービスの提供に当たっては、利用者の心身の状況、その置かれている環境、他の保健医療サービス又は福祉サービスの利用状況等の把握に努めていますか。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0B5E1BDF"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45FDF41"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tcBorders>
              <w:top w:val="single" w:sz="4" w:space="0" w:color="auto"/>
              <w:left w:val="single" w:sz="4" w:space="0" w:color="auto"/>
              <w:bottom w:val="single" w:sz="4" w:space="0" w:color="auto"/>
              <w:right w:val="single" w:sz="4" w:space="0" w:color="auto"/>
            </w:tcBorders>
          </w:tcPr>
          <w:p w14:paraId="5D047EA7"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35F2A4A4" w14:textId="6CDF920B"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12</w:t>
            </w:r>
            <w:r w:rsidRPr="008D5EE5">
              <w:rPr>
                <w:rFonts w:ascii="MS UI Gothic" w:eastAsia="MS UI Gothic" w:hAnsi="MS UI Gothic" w:hint="eastAsia"/>
                <w:sz w:val="16"/>
                <w:szCs w:val="16"/>
              </w:rPr>
              <w:t>、45条</w:t>
            </w:r>
          </w:p>
        </w:tc>
        <w:tc>
          <w:tcPr>
            <w:tcW w:w="1274" w:type="dxa"/>
            <w:tcBorders>
              <w:top w:val="single" w:sz="4" w:space="0" w:color="auto"/>
              <w:left w:val="single" w:sz="4" w:space="0" w:color="auto"/>
              <w:bottom w:val="single" w:sz="4" w:space="0" w:color="auto"/>
              <w:right w:val="single" w:sz="4" w:space="0" w:color="auto"/>
            </w:tcBorders>
          </w:tcPr>
          <w:p w14:paraId="38A2F594"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1C464337" w14:textId="77777777" w:rsidTr="00281BB2">
        <w:trPr>
          <w:trHeight w:val="565"/>
        </w:trPr>
        <w:tc>
          <w:tcPr>
            <w:tcW w:w="988" w:type="dxa"/>
            <w:vMerge w:val="restart"/>
            <w:tcBorders>
              <w:left w:val="single" w:sz="4" w:space="0" w:color="auto"/>
              <w:right w:val="single" w:sz="4" w:space="0" w:color="auto"/>
            </w:tcBorders>
          </w:tcPr>
          <w:p w14:paraId="3C3C4E29" w14:textId="5429FA15"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46</w:t>
            </w:r>
          </w:p>
          <w:p w14:paraId="60AF7002"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障害福祉</w:t>
            </w:r>
          </w:p>
          <w:p w14:paraId="68319E0A"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サービス</w:t>
            </w:r>
          </w:p>
          <w:p w14:paraId="37F0F54A"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事業者等</w:t>
            </w:r>
          </w:p>
          <w:p w14:paraId="708F5AA6" w14:textId="56A5F691"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との連携</w:t>
            </w:r>
          </w:p>
          <w:p w14:paraId="73EB8DEB"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p w14:paraId="3A697CFF"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p w14:paraId="2EB0632A" w14:textId="0D31612C"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地域定着</w:t>
            </w:r>
          </w:p>
        </w:tc>
        <w:tc>
          <w:tcPr>
            <w:tcW w:w="427" w:type="dxa"/>
            <w:tcBorders>
              <w:left w:val="single" w:sz="4" w:space="0" w:color="auto"/>
              <w:right w:val="nil"/>
            </w:tcBorders>
          </w:tcPr>
          <w:p w14:paraId="3FD90039" w14:textId="1442669B"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765F322C" w14:textId="0ECC6665"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の提供に当たっては、地域及び家庭との結び付きを重視した運営を行い、市町村、障害福祉サービス事業者等その他の保健医療サービス又は福祉サービスを提供する者との密接な連携に努め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3D14C4AA"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0C96FEB"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2AD7731F"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08F46985" w14:textId="1413A9A4" w:rsidR="002E0507" w:rsidRPr="008D5EE5" w:rsidRDefault="002E0507"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13</w:t>
            </w:r>
            <w:r w:rsidRPr="008D5EE5">
              <w:rPr>
                <w:rFonts w:ascii="MS UI Gothic" w:eastAsia="MS UI Gothic" w:hAnsi="MS UI Gothic" w:hint="eastAsia"/>
                <w:sz w:val="16"/>
                <w:szCs w:val="16"/>
                <w:lang w:eastAsia="zh-CN"/>
              </w:rPr>
              <w:t>、45条</w:t>
            </w:r>
          </w:p>
        </w:tc>
        <w:tc>
          <w:tcPr>
            <w:tcW w:w="1274" w:type="dxa"/>
            <w:vMerge w:val="restart"/>
            <w:tcBorders>
              <w:top w:val="single" w:sz="4" w:space="0" w:color="auto"/>
              <w:left w:val="single" w:sz="4" w:space="0" w:color="auto"/>
              <w:right w:val="single" w:sz="4" w:space="0" w:color="auto"/>
            </w:tcBorders>
          </w:tcPr>
          <w:p w14:paraId="2380B902" w14:textId="77777777" w:rsidR="002E0507" w:rsidRPr="008D5EE5" w:rsidRDefault="002E0507" w:rsidP="002E0507">
            <w:pPr>
              <w:spacing w:line="0" w:lineRule="atLeast"/>
              <w:rPr>
                <w:rFonts w:ascii="MS UI Gothic" w:eastAsia="MS UI Gothic" w:hAnsi="MS UI Gothic"/>
                <w:sz w:val="16"/>
                <w:szCs w:val="16"/>
                <w:bdr w:val="single" w:sz="4" w:space="0" w:color="auto"/>
                <w:lang w:eastAsia="zh-CN"/>
              </w:rPr>
            </w:pPr>
          </w:p>
        </w:tc>
      </w:tr>
      <w:tr w:rsidR="002E0507" w:rsidRPr="008D5EE5" w14:paraId="734E8E38" w14:textId="77777777" w:rsidTr="001038D6">
        <w:trPr>
          <w:trHeight w:val="1003"/>
        </w:trPr>
        <w:tc>
          <w:tcPr>
            <w:tcW w:w="988" w:type="dxa"/>
            <w:vMerge/>
            <w:tcBorders>
              <w:left w:val="single" w:sz="4" w:space="0" w:color="auto"/>
              <w:right w:val="single" w:sz="4" w:space="0" w:color="auto"/>
            </w:tcBorders>
          </w:tcPr>
          <w:p w14:paraId="4E8D6561" w14:textId="77777777" w:rsidR="002E0507" w:rsidRPr="008D5EE5" w:rsidRDefault="002E0507" w:rsidP="002E0507">
            <w:pPr>
              <w:snapToGrid w:val="0"/>
              <w:spacing w:line="0" w:lineRule="atLeast"/>
              <w:rPr>
                <w:rFonts w:ascii="MS UI Gothic" w:eastAsia="MS UI Gothic" w:hAnsi="MS UI Gothic"/>
                <w:sz w:val="16"/>
                <w:szCs w:val="16"/>
                <w:lang w:eastAsia="zh-CN"/>
              </w:rPr>
            </w:pPr>
          </w:p>
        </w:tc>
        <w:tc>
          <w:tcPr>
            <w:tcW w:w="427" w:type="dxa"/>
            <w:tcBorders>
              <w:left w:val="single" w:sz="4" w:space="0" w:color="auto"/>
              <w:right w:val="nil"/>
            </w:tcBorders>
          </w:tcPr>
          <w:p w14:paraId="21771042" w14:textId="4B53AB35"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single" w:sz="4" w:space="0" w:color="auto"/>
              <w:right w:val="single" w:sz="4" w:space="0" w:color="auto"/>
            </w:tcBorders>
          </w:tcPr>
          <w:p w14:paraId="6FB77B88" w14:textId="2DF90F47"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の提供の終了に際しては、利用者又はその家族に対して適切な援助を行うとともに、市町村、障害福祉サービス事業者等その他の保健医療サービス又は福祉サービスを提供する者との密接な連携に努め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6D0AFC27"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97845CC"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bottom w:val="single" w:sz="4" w:space="0" w:color="auto"/>
              <w:right w:val="single" w:sz="4" w:space="0" w:color="auto"/>
            </w:tcBorders>
          </w:tcPr>
          <w:p w14:paraId="7EE500C4" w14:textId="4454A374" w:rsidR="002E0507" w:rsidRPr="008D5EE5" w:rsidRDefault="002E0507" w:rsidP="002E0507">
            <w:pPr>
              <w:spacing w:line="0" w:lineRule="atLeast"/>
              <w:rPr>
                <w:rFonts w:ascii="MS UI Gothic" w:eastAsia="MS UI Gothic" w:hAnsi="MS UI Gothic"/>
                <w:sz w:val="16"/>
                <w:szCs w:val="16"/>
                <w:lang w:eastAsia="zh-CN"/>
              </w:rPr>
            </w:pPr>
          </w:p>
        </w:tc>
        <w:tc>
          <w:tcPr>
            <w:tcW w:w="1274" w:type="dxa"/>
            <w:vMerge/>
            <w:tcBorders>
              <w:left w:val="single" w:sz="4" w:space="0" w:color="auto"/>
              <w:bottom w:val="single" w:sz="4" w:space="0" w:color="auto"/>
              <w:right w:val="single" w:sz="4" w:space="0" w:color="auto"/>
            </w:tcBorders>
          </w:tcPr>
          <w:p w14:paraId="325B4ABA" w14:textId="77777777" w:rsidR="002E0507" w:rsidRPr="008D5EE5" w:rsidRDefault="002E0507" w:rsidP="002E0507">
            <w:pPr>
              <w:spacing w:line="0" w:lineRule="atLeast"/>
              <w:rPr>
                <w:rFonts w:ascii="MS UI Gothic" w:eastAsia="MS UI Gothic" w:hAnsi="MS UI Gothic"/>
                <w:sz w:val="16"/>
                <w:szCs w:val="16"/>
                <w:bdr w:val="single" w:sz="4" w:space="0" w:color="auto"/>
                <w:lang w:eastAsia="zh-CN"/>
              </w:rPr>
            </w:pPr>
          </w:p>
        </w:tc>
      </w:tr>
      <w:tr w:rsidR="00022CF9" w:rsidRPr="008D5EE5" w14:paraId="0B90AED8" w14:textId="77777777" w:rsidTr="00281BB2">
        <w:trPr>
          <w:trHeight w:val="210"/>
        </w:trPr>
        <w:tc>
          <w:tcPr>
            <w:tcW w:w="988" w:type="dxa"/>
            <w:vMerge w:val="restart"/>
            <w:tcBorders>
              <w:left w:val="single" w:sz="4" w:space="0" w:color="auto"/>
              <w:right w:val="single" w:sz="4" w:space="0" w:color="auto"/>
            </w:tcBorders>
          </w:tcPr>
          <w:p w14:paraId="27B2F394" w14:textId="70A5466F" w:rsidR="00022CF9" w:rsidRPr="008D5EE5" w:rsidRDefault="00022CF9"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47</w:t>
            </w:r>
          </w:p>
          <w:p w14:paraId="47E2B758" w14:textId="77777777" w:rsidR="00022CF9" w:rsidRPr="008D5EE5" w:rsidRDefault="00022CF9"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サービス</w:t>
            </w:r>
          </w:p>
          <w:p w14:paraId="17374AB6" w14:textId="12E946DF" w:rsidR="00022CF9" w:rsidRPr="008D5EE5" w:rsidRDefault="00022CF9"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pacing w:val="7"/>
                <w:kern w:val="0"/>
                <w:sz w:val="16"/>
                <w:szCs w:val="16"/>
                <w:fitText w:val="800" w:id="-1252361472"/>
              </w:rPr>
              <w:t>提供の記</w:t>
            </w:r>
            <w:r w:rsidRPr="008D5EE5">
              <w:rPr>
                <w:rFonts w:ascii="MS UI Gothic" w:eastAsia="MS UI Gothic" w:hAnsi="MS UI Gothic" w:hint="eastAsia"/>
                <w:spacing w:val="-9"/>
                <w:kern w:val="0"/>
                <w:sz w:val="16"/>
                <w:szCs w:val="16"/>
                <w:fitText w:val="800" w:id="-1252361472"/>
              </w:rPr>
              <w:t>録</w:t>
            </w:r>
          </w:p>
          <w:p w14:paraId="2BA13143" w14:textId="77777777" w:rsidR="00022CF9" w:rsidRPr="008D5EE5" w:rsidRDefault="00022CF9"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p w14:paraId="5193C60F" w14:textId="77777777" w:rsidR="00022CF9" w:rsidRPr="008D5EE5" w:rsidRDefault="00022CF9" w:rsidP="002E0507">
            <w:pPr>
              <w:snapToGrid w:val="0"/>
              <w:spacing w:line="0" w:lineRule="atLeast"/>
              <w:rPr>
                <w:rFonts w:ascii="MS UI Gothic" w:eastAsia="MS UI Gothic" w:hAnsi="MS UI Gothic"/>
                <w:sz w:val="16"/>
                <w:szCs w:val="16"/>
                <w:bdr w:val="single" w:sz="4" w:space="0" w:color="auto"/>
              </w:rPr>
            </w:pPr>
          </w:p>
          <w:p w14:paraId="61EB9215" w14:textId="70CBB2B5" w:rsidR="00022CF9" w:rsidRPr="008D5EE5" w:rsidRDefault="00022CF9"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地域定着</w:t>
            </w:r>
          </w:p>
        </w:tc>
        <w:tc>
          <w:tcPr>
            <w:tcW w:w="427" w:type="dxa"/>
            <w:vMerge w:val="restart"/>
            <w:tcBorders>
              <w:left w:val="single" w:sz="4" w:space="0" w:color="auto"/>
              <w:right w:val="nil"/>
            </w:tcBorders>
          </w:tcPr>
          <w:p w14:paraId="2550190E" w14:textId="10E1DEA7" w:rsidR="00022CF9" w:rsidRPr="008D5EE5" w:rsidRDefault="00022CF9"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3A679D5A" w14:textId="61FBB57A" w:rsidR="00022CF9" w:rsidRPr="008D5EE5" w:rsidRDefault="00022CF9"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サービスを提供した際は、当該サービスの提供日、提供したサービスの具体的内容等の利用者へ伝達すべき必要な事項を、当該サービスの提供の都度、記録していますか。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340C551F" w14:textId="77777777" w:rsidR="00022CF9" w:rsidRPr="008D5EE5" w:rsidRDefault="00022CF9"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82A4E6B" w14:textId="77777777" w:rsidR="00022CF9" w:rsidRPr="008D5EE5" w:rsidRDefault="00022CF9"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6A0F35A3" w14:textId="77777777" w:rsidR="00022CF9" w:rsidRPr="008D5EE5" w:rsidRDefault="00022CF9"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5BD9E566" w14:textId="5E21C937" w:rsidR="00022CF9" w:rsidRPr="008D5EE5" w:rsidRDefault="00022CF9"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15</w:t>
            </w:r>
            <w:r w:rsidRPr="008D5EE5">
              <w:rPr>
                <w:rFonts w:ascii="MS UI Gothic" w:eastAsia="MS UI Gothic" w:hAnsi="MS UI Gothic" w:hint="eastAsia"/>
                <w:sz w:val="16"/>
                <w:szCs w:val="16"/>
                <w:lang w:eastAsia="zh-CN"/>
              </w:rPr>
              <w:t>、45条</w:t>
            </w:r>
          </w:p>
          <w:p w14:paraId="50F528C8" w14:textId="77777777" w:rsidR="00022CF9" w:rsidRPr="008D5EE5" w:rsidRDefault="00022CF9" w:rsidP="002E0507">
            <w:pPr>
              <w:snapToGrid w:val="0"/>
              <w:spacing w:line="0" w:lineRule="atLeast"/>
              <w:rPr>
                <w:rFonts w:ascii="MS UI Gothic" w:eastAsia="SimSun" w:hAnsi="MS UI Gothic"/>
                <w:sz w:val="16"/>
                <w:szCs w:val="16"/>
                <w:lang w:eastAsia="zh-CN"/>
              </w:rPr>
            </w:pPr>
          </w:p>
          <w:p w14:paraId="067759F5" w14:textId="77777777" w:rsidR="00D269D8" w:rsidRPr="008D5EE5" w:rsidRDefault="00D269D8"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2A18C000" w14:textId="77777777" w:rsidR="00D269D8" w:rsidRPr="008D5EE5" w:rsidRDefault="00D269D8"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64899517" w14:textId="41DB27EF" w:rsidR="00D269D8" w:rsidRPr="008D5EE5" w:rsidRDefault="00D269D8" w:rsidP="002E050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の(9)</w:t>
            </w:r>
          </w:p>
        </w:tc>
        <w:tc>
          <w:tcPr>
            <w:tcW w:w="1274" w:type="dxa"/>
            <w:vMerge w:val="restart"/>
            <w:tcBorders>
              <w:top w:val="single" w:sz="4" w:space="0" w:color="auto"/>
              <w:left w:val="single" w:sz="4" w:space="0" w:color="auto"/>
              <w:right w:val="single" w:sz="4" w:space="0" w:color="auto"/>
            </w:tcBorders>
          </w:tcPr>
          <w:p w14:paraId="0D297C42" w14:textId="77777777" w:rsidR="00022CF9" w:rsidRPr="008D5EE5" w:rsidRDefault="00022CF9" w:rsidP="002E0507">
            <w:pPr>
              <w:spacing w:line="0" w:lineRule="atLeast"/>
              <w:rPr>
                <w:rFonts w:ascii="MS UI Gothic" w:eastAsia="MS UI Gothic" w:hAnsi="MS UI Gothic"/>
                <w:sz w:val="16"/>
                <w:szCs w:val="16"/>
                <w:bdr w:val="single" w:sz="4" w:space="0" w:color="auto"/>
                <w:lang w:eastAsia="zh-CN"/>
              </w:rPr>
            </w:pPr>
          </w:p>
        </w:tc>
      </w:tr>
      <w:tr w:rsidR="00022CF9" w:rsidRPr="008D5EE5" w14:paraId="209811DC" w14:textId="77777777" w:rsidTr="00281BB2">
        <w:trPr>
          <w:trHeight w:val="166"/>
        </w:trPr>
        <w:tc>
          <w:tcPr>
            <w:tcW w:w="988" w:type="dxa"/>
            <w:vMerge/>
            <w:tcBorders>
              <w:left w:val="single" w:sz="4" w:space="0" w:color="auto"/>
              <w:right w:val="single" w:sz="4" w:space="0" w:color="auto"/>
            </w:tcBorders>
          </w:tcPr>
          <w:p w14:paraId="663A63D5" w14:textId="77777777" w:rsidR="00022CF9" w:rsidRPr="008D5EE5" w:rsidRDefault="00022CF9"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914C2BC" w14:textId="77777777" w:rsidR="00022CF9" w:rsidRPr="008D5EE5" w:rsidRDefault="00022CF9" w:rsidP="002E0507">
            <w:pPr>
              <w:spacing w:line="0" w:lineRule="atLeast"/>
              <w:rPr>
                <w:rFonts w:ascii="MS UI Gothic" w:eastAsia="MS UI Gothic" w:hAnsi="MS UI Gothic"/>
                <w:sz w:val="16"/>
                <w:szCs w:val="16"/>
              </w:rPr>
            </w:pPr>
          </w:p>
        </w:tc>
        <w:tc>
          <w:tcPr>
            <w:tcW w:w="5679" w:type="dxa"/>
            <w:gridSpan w:val="4"/>
            <w:tcBorders>
              <w:top w:val="single" w:sz="4" w:space="0" w:color="auto"/>
              <w:left w:val="nil"/>
              <w:bottom w:val="dotted" w:sz="4" w:space="0" w:color="000000"/>
              <w:right w:val="single" w:sz="4" w:space="0" w:color="auto"/>
            </w:tcBorders>
          </w:tcPr>
          <w:p w14:paraId="25C7A955" w14:textId="77777777" w:rsidR="00022CF9" w:rsidRPr="008D5EE5" w:rsidRDefault="00022CF9" w:rsidP="002E0507">
            <w:pPr>
              <w:spacing w:line="0" w:lineRule="atLeast"/>
              <w:rPr>
                <w:rFonts w:ascii="MS UI Gothic" w:eastAsia="MS UI Gothic" w:hAnsi="MS UI Gothic"/>
                <w:sz w:val="12"/>
                <w:szCs w:val="12"/>
              </w:rPr>
            </w:pPr>
          </w:p>
        </w:tc>
        <w:tc>
          <w:tcPr>
            <w:tcW w:w="1273" w:type="dxa"/>
            <w:vMerge/>
            <w:tcBorders>
              <w:top w:val="single" w:sz="4" w:space="0" w:color="auto"/>
              <w:left w:val="single" w:sz="4" w:space="0" w:color="auto"/>
              <w:right w:val="single" w:sz="4" w:space="0" w:color="auto"/>
            </w:tcBorders>
          </w:tcPr>
          <w:p w14:paraId="77B7EA55" w14:textId="77777777" w:rsidR="00022CF9" w:rsidRPr="008D5EE5" w:rsidRDefault="00022CF9" w:rsidP="002E0507">
            <w:pPr>
              <w:spacing w:line="0" w:lineRule="atLeast"/>
              <w:rPr>
                <w:rFonts w:ascii="MS UI Gothic" w:eastAsia="MS UI Gothic" w:hAnsi="MS UI Gothic"/>
                <w:sz w:val="16"/>
                <w:szCs w:val="16"/>
                <w:lang w:eastAsia="zh-CN"/>
              </w:rPr>
            </w:pPr>
          </w:p>
        </w:tc>
        <w:tc>
          <w:tcPr>
            <w:tcW w:w="1274" w:type="dxa"/>
            <w:vMerge/>
            <w:tcBorders>
              <w:top w:val="single" w:sz="4" w:space="0" w:color="auto"/>
              <w:left w:val="single" w:sz="4" w:space="0" w:color="auto"/>
              <w:right w:val="single" w:sz="4" w:space="0" w:color="auto"/>
            </w:tcBorders>
          </w:tcPr>
          <w:p w14:paraId="65A5B184" w14:textId="77777777" w:rsidR="00022CF9" w:rsidRPr="008D5EE5" w:rsidRDefault="00022CF9" w:rsidP="002E0507">
            <w:pPr>
              <w:spacing w:line="0" w:lineRule="atLeast"/>
              <w:rPr>
                <w:rFonts w:ascii="MS UI Gothic" w:eastAsia="MS UI Gothic" w:hAnsi="MS UI Gothic"/>
                <w:sz w:val="16"/>
                <w:szCs w:val="16"/>
                <w:bdr w:val="single" w:sz="4" w:space="0" w:color="auto"/>
                <w:lang w:eastAsia="zh-CN"/>
              </w:rPr>
            </w:pPr>
          </w:p>
        </w:tc>
      </w:tr>
      <w:tr w:rsidR="001038D6" w:rsidRPr="008D5EE5" w14:paraId="23408C32" w14:textId="77777777" w:rsidTr="001038D6">
        <w:trPr>
          <w:trHeight w:val="210"/>
        </w:trPr>
        <w:tc>
          <w:tcPr>
            <w:tcW w:w="988" w:type="dxa"/>
            <w:vMerge/>
            <w:tcBorders>
              <w:left w:val="single" w:sz="4" w:space="0" w:color="auto"/>
              <w:right w:val="single" w:sz="4" w:space="0" w:color="auto"/>
            </w:tcBorders>
          </w:tcPr>
          <w:p w14:paraId="5B81DEFD" w14:textId="77777777" w:rsidR="001038D6" w:rsidRPr="008D5EE5" w:rsidRDefault="001038D6" w:rsidP="001038D6">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0547FA1" w14:textId="77777777" w:rsidR="001038D6" w:rsidRPr="008D5EE5" w:rsidRDefault="001038D6" w:rsidP="001038D6">
            <w:pPr>
              <w:spacing w:line="0" w:lineRule="atLeas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0CF1252" w14:textId="64DEA738" w:rsidR="001038D6" w:rsidRPr="008D5EE5" w:rsidRDefault="001038D6" w:rsidP="001038D6">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※利用者及び事業者が、その時点でのサービスの利用状況等を把握できるようにするため、後日一括して記録するものではなく、サービスの提供の都度記録しなければならないこととしたものです。</w:t>
            </w:r>
          </w:p>
        </w:tc>
        <w:tc>
          <w:tcPr>
            <w:tcW w:w="293" w:type="dxa"/>
            <w:tcBorders>
              <w:top w:val="dotted" w:sz="4" w:space="0" w:color="000000"/>
              <w:left w:val="nil"/>
              <w:bottom w:val="dotted" w:sz="4" w:space="0" w:color="000000"/>
              <w:right w:val="single" w:sz="4" w:space="0" w:color="auto"/>
            </w:tcBorders>
          </w:tcPr>
          <w:p w14:paraId="64B116A8" w14:textId="674302CB" w:rsidR="001038D6" w:rsidRPr="008D5EE5" w:rsidRDefault="001038D6" w:rsidP="001038D6">
            <w:pPr>
              <w:spacing w:line="0" w:lineRule="atLeast"/>
              <w:rPr>
                <w:rFonts w:ascii="MS UI Gothic" w:eastAsia="MS UI Gothic" w:hAnsi="MS UI Gothic"/>
                <w:sz w:val="16"/>
                <w:szCs w:val="16"/>
              </w:rPr>
            </w:pPr>
          </w:p>
        </w:tc>
        <w:tc>
          <w:tcPr>
            <w:tcW w:w="1273" w:type="dxa"/>
            <w:vMerge/>
            <w:tcBorders>
              <w:top w:val="single" w:sz="4" w:space="0" w:color="auto"/>
              <w:left w:val="single" w:sz="4" w:space="0" w:color="auto"/>
              <w:right w:val="single" w:sz="4" w:space="0" w:color="auto"/>
            </w:tcBorders>
          </w:tcPr>
          <w:p w14:paraId="78BF1CB2" w14:textId="77777777" w:rsidR="001038D6" w:rsidRPr="008D5EE5" w:rsidRDefault="001038D6" w:rsidP="001038D6">
            <w:pPr>
              <w:spacing w:line="0" w:lineRule="atLeast"/>
              <w:rPr>
                <w:rFonts w:ascii="MS UI Gothic" w:eastAsia="MS UI Gothic" w:hAnsi="MS UI Gothic"/>
                <w:sz w:val="16"/>
                <w:szCs w:val="16"/>
              </w:rPr>
            </w:pPr>
          </w:p>
        </w:tc>
        <w:tc>
          <w:tcPr>
            <w:tcW w:w="1274" w:type="dxa"/>
            <w:vMerge/>
            <w:tcBorders>
              <w:top w:val="single" w:sz="4" w:space="0" w:color="auto"/>
              <w:left w:val="single" w:sz="4" w:space="0" w:color="auto"/>
              <w:right w:val="single" w:sz="4" w:space="0" w:color="auto"/>
            </w:tcBorders>
          </w:tcPr>
          <w:p w14:paraId="56BCC78F" w14:textId="77777777" w:rsidR="001038D6" w:rsidRPr="008D5EE5" w:rsidRDefault="001038D6" w:rsidP="001038D6">
            <w:pPr>
              <w:spacing w:line="0" w:lineRule="atLeast"/>
              <w:rPr>
                <w:rFonts w:ascii="MS UI Gothic" w:eastAsia="MS UI Gothic" w:hAnsi="MS UI Gothic"/>
                <w:sz w:val="16"/>
                <w:szCs w:val="16"/>
                <w:bdr w:val="single" w:sz="4" w:space="0" w:color="auto"/>
              </w:rPr>
            </w:pPr>
          </w:p>
        </w:tc>
      </w:tr>
      <w:tr w:rsidR="00022CF9" w:rsidRPr="008D5EE5" w14:paraId="1C4D0923" w14:textId="77777777" w:rsidTr="00281BB2">
        <w:trPr>
          <w:trHeight w:val="188"/>
        </w:trPr>
        <w:tc>
          <w:tcPr>
            <w:tcW w:w="988" w:type="dxa"/>
            <w:vMerge/>
            <w:tcBorders>
              <w:left w:val="single" w:sz="4" w:space="0" w:color="auto"/>
              <w:right w:val="single" w:sz="4" w:space="0" w:color="auto"/>
            </w:tcBorders>
          </w:tcPr>
          <w:p w14:paraId="3E21F1A5" w14:textId="77777777" w:rsidR="00022CF9" w:rsidRPr="008D5EE5" w:rsidRDefault="00022CF9" w:rsidP="002E0507">
            <w:pPr>
              <w:snapToGrid w:val="0"/>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37400A61" w14:textId="77777777" w:rsidR="00022CF9" w:rsidRPr="008D5EE5" w:rsidRDefault="00022CF9" w:rsidP="002E0507">
            <w:pPr>
              <w:spacing w:line="0" w:lineRule="atLeast"/>
              <w:rPr>
                <w:rFonts w:ascii="MS UI Gothic" w:eastAsia="MS UI Gothic" w:hAnsi="MS UI Gothic"/>
                <w:sz w:val="16"/>
                <w:szCs w:val="16"/>
              </w:rPr>
            </w:pPr>
          </w:p>
        </w:tc>
        <w:tc>
          <w:tcPr>
            <w:tcW w:w="5679" w:type="dxa"/>
            <w:gridSpan w:val="4"/>
            <w:tcBorders>
              <w:top w:val="dotted" w:sz="4" w:space="0" w:color="000000"/>
              <w:left w:val="nil"/>
              <w:bottom w:val="single" w:sz="4" w:space="0" w:color="auto"/>
              <w:right w:val="single" w:sz="4" w:space="0" w:color="auto"/>
            </w:tcBorders>
          </w:tcPr>
          <w:p w14:paraId="205C4499" w14:textId="77777777" w:rsidR="00022CF9" w:rsidRPr="008D5EE5" w:rsidRDefault="00022CF9" w:rsidP="002E0507">
            <w:pPr>
              <w:spacing w:line="0" w:lineRule="atLeast"/>
              <w:rPr>
                <w:rFonts w:ascii="MS UI Gothic" w:eastAsia="MS UI Gothic" w:hAnsi="MS UI Gothic"/>
                <w:sz w:val="12"/>
                <w:szCs w:val="12"/>
              </w:rPr>
            </w:pPr>
          </w:p>
        </w:tc>
        <w:tc>
          <w:tcPr>
            <w:tcW w:w="1273" w:type="dxa"/>
            <w:vMerge/>
            <w:tcBorders>
              <w:top w:val="single" w:sz="4" w:space="0" w:color="auto"/>
              <w:left w:val="single" w:sz="4" w:space="0" w:color="auto"/>
              <w:right w:val="single" w:sz="4" w:space="0" w:color="auto"/>
            </w:tcBorders>
          </w:tcPr>
          <w:p w14:paraId="0EC072E2" w14:textId="77777777" w:rsidR="00022CF9" w:rsidRPr="008D5EE5" w:rsidRDefault="00022CF9" w:rsidP="002E0507">
            <w:pPr>
              <w:spacing w:line="0" w:lineRule="atLeast"/>
              <w:rPr>
                <w:rFonts w:ascii="MS UI Gothic" w:eastAsia="MS UI Gothic" w:hAnsi="MS UI Gothic"/>
                <w:sz w:val="16"/>
                <w:szCs w:val="16"/>
              </w:rPr>
            </w:pPr>
          </w:p>
        </w:tc>
        <w:tc>
          <w:tcPr>
            <w:tcW w:w="1274" w:type="dxa"/>
            <w:vMerge/>
            <w:tcBorders>
              <w:top w:val="single" w:sz="4" w:space="0" w:color="auto"/>
              <w:left w:val="single" w:sz="4" w:space="0" w:color="auto"/>
              <w:right w:val="single" w:sz="4" w:space="0" w:color="auto"/>
            </w:tcBorders>
          </w:tcPr>
          <w:p w14:paraId="0803FEA7" w14:textId="77777777" w:rsidR="00022CF9" w:rsidRPr="008D5EE5" w:rsidRDefault="00022CF9" w:rsidP="002E0507">
            <w:pPr>
              <w:spacing w:line="0" w:lineRule="atLeast"/>
              <w:rPr>
                <w:rFonts w:ascii="MS UI Gothic" w:eastAsia="MS UI Gothic" w:hAnsi="MS UI Gothic"/>
                <w:sz w:val="16"/>
                <w:szCs w:val="16"/>
                <w:bdr w:val="single" w:sz="4" w:space="0" w:color="auto"/>
              </w:rPr>
            </w:pPr>
          </w:p>
        </w:tc>
      </w:tr>
      <w:tr w:rsidR="002E0507" w:rsidRPr="008D5EE5" w14:paraId="45C0E24B" w14:textId="77777777" w:rsidTr="00281BB2">
        <w:trPr>
          <w:trHeight w:val="152"/>
        </w:trPr>
        <w:tc>
          <w:tcPr>
            <w:tcW w:w="988" w:type="dxa"/>
            <w:vMerge/>
            <w:tcBorders>
              <w:left w:val="single" w:sz="4" w:space="0" w:color="auto"/>
              <w:right w:val="single" w:sz="4" w:space="0" w:color="auto"/>
            </w:tcBorders>
          </w:tcPr>
          <w:p w14:paraId="59778026" w14:textId="77938B61" w:rsidR="002E0507" w:rsidRPr="008D5EE5" w:rsidRDefault="002E0507" w:rsidP="002E0507">
            <w:pPr>
              <w:snapToGrid w:val="0"/>
              <w:spacing w:line="0" w:lineRule="atLeast"/>
              <w:rPr>
                <w:rFonts w:ascii="MS UI Gothic" w:eastAsia="MS UI Gothic" w:hAnsi="MS UI Gothic"/>
                <w:sz w:val="16"/>
                <w:szCs w:val="16"/>
                <w:bdr w:val="single" w:sz="4" w:space="0" w:color="auto"/>
              </w:rPr>
            </w:pPr>
          </w:p>
        </w:tc>
        <w:tc>
          <w:tcPr>
            <w:tcW w:w="427" w:type="dxa"/>
            <w:vMerge w:val="restart"/>
            <w:tcBorders>
              <w:left w:val="single" w:sz="4" w:space="0" w:color="auto"/>
              <w:right w:val="nil"/>
            </w:tcBorders>
          </w:tcPr>
          <w:p w14:paraId="587C10BD" w14:textId="4D9B8414"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2A9B01D2" w14:textId="6226C89B"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22"/>
              </w:rPr>
              <w:t>前項⑴のサービス提供の記録に際しては、利用者等からサービスを提供したことについて確認を受けていますか。</w:t>
            </w:r>
          </w:p>
        </w:tc>
        <w:tc>
          <w:tcPr>
            <w:tcW w:w="967" w:type="dxa"/>
            <w:gridSpan w:val="2"/>
            <w:tcBorders>
              <w:top w:val="single" w:sz="4" w:space="0" w:color="auto"/>
              <w:left w:val="single" w:sz="4" w:space="0" w:color="auto"/>
              <w:bottom w:val="nil"/>
              <w:right w:val="single" w:sz="4" w:space="0" w:color="auto"/>
            </w:tcBorders>
          </w:tcPr>
          <w:p w14:paraId="04EADE3E" w14:textId="77777777" w:rsidR="002E0507" w:rsidRPr="008D5EE5" w:rsidRDefault="002E0507" w:rsidP="002E0507">
            <w:pPr>
              <w:tabs>
                <w:tab w:val="left" w:pos="8505"/>
              </w:tabs>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2EF6AB9D" w14:textId="415CB4A2"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7719B675" w14:textId="403825E3"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3079A522"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03BD0655" w14:textId="77777777" w:rsidTr="00281BB2">
        <w:trPr>
          <w:trHeight w:val="60"/>
        </w:trPr>
        <w:tc>
          <w:tcPr>
            <w:tcW w:w="988" w:type="dxa"/>
            <w:vMerge/>
            <w:tcBorders>
              <w:left w:val="single" w:sz="4" w:space="0" w:color="auto"/>
              <w:right w:val="single" w:sz="4" w:space="0" w:color="auto"/>
            </w:tcBorders>
          </w:tcPr>
          <w:p w14:paraId="13B6220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D4424A8"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4A3F3120"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754C6845"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F49227E"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34024221" w14:textId="77777777" w:rsidTr="00281BB2">
        <w:trPr>
          <w:trHeight w:val="273"/>
        </w:trPr>
        <w:tc>
          <w:tcPr>
            <w:tcW w:w="988" w:type="dxa"/>
            <w:vMerge/>
            <w:tcBorders>
              <w:left w:val="single" w:sz="4" w:space="0" w:color="auto"/>
              <w:right w:val="single" w:sz="4" w:space="0" w:color="auto"/>
            </w:tcBorders>
          </w:tcPr>
          <w:p w14:paraId="05A8941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F460C73"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6CE19511" w14:textId="1C8A88F7" w:rsidR="002E0507" w:rsidRPr="008D5EE5" w:rsidRDefault="002E0507" w:rsidP="001038D6">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22"/>
              </w:rPr>
              <w:t>※サービスの提供をしたことに対する利用者からの確認は、サービスの具体的内容を記録してある個人ごとのサービス提供記録に署名又は押印等の方法により受けてください。請求に係る「サービス提供実績記録票」による確認のみではサービス内容が具体的に確認できません。</w:t>
            </w:r>
          </w:p>
        </w:tc>
        <w:tc>
          <w:tcPr>
            <w:tcW w:w="293" w:type="dxa"/>
            <w:tcBorders>
              <w:top w:val="nil"/>
              <w:left w:val="dotDotDash" w:sz="4" w:space="0" w:color="auto"/>
              <w:bottom w:val="nil"/>
              <w:right w:val="single" w:sz="4" w:space="0" w:color="auto"/>
            </w:tcBorders>
          </w:tcPr>
          <w:p w14:paraId="252099F9"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6EBFB567"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B9F295A"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9B93637" w14:textId="77777777" w:rsidTr="00281BB2">
        <w:trPr>
          <w:trHeight w:val="60"/>
        </w:trPr>
        <w:tc>
          <w:tcPr>
            <w:tcW w:w="988" w:type="dxa"/>
            <w:vMerge/>
            <w:tcBorders>
              <w:left w:val="single" w:sz="4" w:space="0" w:color="auto"/>
              <w:right w:val="single" w:sz="4" w:space="0" w:color="auto"/>
            </w:tcBorders>
          </w:tcPr>
          <w:p w14:paraId="55AFBD0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1F4D6D1"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right w:val="single" w:sz="4" w:space="0" w:color="auto"/>
            </w:tcBorders>
          </w:tcPr>
          <w:p w14:paraId="38E1FF1F"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51051104"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A6AAE9A"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2749BC6" w14:textId="77777777" w:rsidTr="00281BB2">
        <w:trPr>
          <w:trHeight w:val="152"/>
        </w:trPr>
        <w:tc>
          <w:tcPr>
            <w:tcW w:w="988" w:type="dxa"/>
            <w:vMerge w:val="restart"/>
            <w:tcBorders>
              <w:left w:val="single" w:sz="4" w:space="0" w:color="auto"/>
              <w:right w:val="single" w:sz="4" w:space="0" w:color="auto"/>
            </w:tcBorders>
          </w:tcPr>
          <w:p w14:paraId="5F83176A" w14:textId="70F1E7E6"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48</w:t>
            </w:r>
          </w:p>
          <w:p w14:paraId="43262A9B" w14:textId="2A24E045" w:rsidR="002E0507" w:rsidRPr="008D5EE5" w:rsidRDefault="002E0507" w:rsidP="007D4FC0">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利用者に</w:t>
            </w:r>
            <w:r w:rsidR="00AD22B9" w:rsidRPr="008D5EE5">
              <w:rPr>
                <w:rFonts w:ascii="MS UI Gothic" w:eastAsia="MS UI Gothic" w:hAnsi="MS UI Gothic" w:hint="eastAsia"/>
                <w:sz w:val="16"/>
                <w:szCs w:val="16"/>
              </w:rPr>
              <w:t>求める</w:t>
            </w:r>
            <w:r w:rsidRPr="008D5EE5">
              <w:rPr>
                <w:rFonts w:ascii="MS UI Gothic" w:eastAsia="MS UI Gothic" w:hAnsi="MS UI Gothic" w:hint="eastAsia"/>
                <w:sz w:val="16"/>
                <w:szCs w:val="16"/>
              </w:rPr>
              <w:t>ことのできる金銭</w:t>
            </w:r>
            <w:r w:rsidR="00AD22B9" w:rsidRPr="008D5EE5">
              <w:rPr>
                <w:rFonts w:ascii="MS UI Gothic" w:eastAsia="MS UI Gothic" w:hAnsi="MS UI Gothic" w:hint="eastAsia"/>
                <w:sz w:val="16"/>
                <w:szCs w:val="16"/>
              </w:rPr>
              <w:t>の</w:t>
            </w:r>
          </w:p>
          <w:p w14:paraId="63BC909B" w14:textId="71F44CEC" w:rsidR="007D4FC0" w:rsidRPr="008D5EE5" w:rsidRDefault="007D4FC0" w:rsidP="007D4FC0">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支払いの</w:t>
            </w:r>
          </w:p>
          <w:p w14:paraId="4437E4E2" w14:textId="43DC528B" w:rsidR="007D4FC0" w:rsidRPr="008D5EE5" w:rsidRDefault="007D4FC0" w:rsidP="007D4FC0">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範囲</w:t>
            </w:r>
          </w:p>
          <w:p w14:paraId="0B10E4A8"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p w14:paraId="22A0DB38"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p w14:paraId="5CEA6330" w14:textId="6C73E56E"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地域定着</w:t>
            </w:r>
          </w:p>
        </w:tc>
        <w:tc>
          <w:tcPr>
            <w:tcW w:w="427" w:type="dxa"/>
            <w:vMerge w:val="restart"/>
            <w:tcBorders>
              <w:left w:val="single" w:sz="4" w:space="0" w:color="auto"/>
              <w:right w:val="nil"/>
            </w:tcBorders>
          </w:tcPr>
          <w:p w14:paraId="26EC195B" w14:textId="4692F708"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4A9587A2" w14:textId="3D103C98"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事業者が利用者に対して金銭の支払いを求める場合、その使途が直接利用者の便益を向上させるもので、当該利用者に支払いを求めることが適当であるものに限られていますか。</w:t>
            </w:r>
          </w:p>
        </w:tc>
        <w:tc>
          <w:tcPr>
            <w:tcW w:w="967" w:type="dxa"/>
            <w:gridSpan w:val="2"/>
            <w:tcBorders>
              <w:top w:val="single" w:sz="4" w:space="0" w:color="auto"/>
              <w:left w:val="single" w:sz="4" w:space="0" w:color="auto"/>
              <w:bottom w:val="nil"/>
              <w:right w:val="single" w:sz="4" w:space="0" w:color="auto"/>
            </w:tcBorders>
          </w:tcPr>
          <w:p w14:paraId="658127F1"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6E63D71"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576F904E"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65D0B3EB" w14:textId="7EF05A4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16</w:t>
            </w:r>
            <w:r w:rsidRPr="008D5EE5">
              <w:rPr>
                <w:rFonts w:ascii="MS UI Gothic" w:eastAsia="MS UI Gothic" w:hAnsi="MS UI Gothic" w:hint="eastAsia"/>
                <w:sz w:val="16"/>
                <w:szCs w:val="16"/>
                <w:lang w:eastAsia="zh-CN"/>
              </w:rPr>
              <w:t>、45条</w:t>
            </w:r>
          </w:p>
          <w:p w14:paraId="129320C1" w14:textId="77777777" w:rsidR="002E0507" w:rsidRPr="008D5EE5" w:rsidRDefault="002E0507" w:rsidP="002E0507">
            <w:pPr>
              <w:spacing w:line="0" w:lineRule="atLeast"/>
              <w:rPr>
                <w:rFonts w:ascii="MS UI Gothic" w:eastAsia="MS UI Gothic" w:hAnsi="MS UI Gothic"/>
                <w:sz w:val="16"/>
                <w:szCs w:val="16"/>
                <w:lang w:eastAsia="zh-CN"/>
              </w:rPr>
            </w:pPr>
          </w:p>
          <w:p w14:paraId="5B52EF20"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56EE73C5"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解釈通知</w:t>
            </w:r>
          </w:p>
          <w:p w14:paraId="315C528C" w14:textId="14E1ADE8"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の(10)</w:t>
            </w:r>
          </w:p>
        </w:tc>
        <w:tc>
          <w:tcPr>
            <w:tcW w:w="1274" w:type="dxa"/>
            <w:vMerge w:val="restart"/>
            <w:tcBorders>
              <w:top w:val="single" w:sz="4" w:space="0" w:color="auto"/>
              <w:left w:val="single" w:sz="4" w:space="0" w:color="auto"/>
              <w:right w:val="single" w:sz="4" w:space="0" w:color="auto"/>
            </w:tcBorders>
          </w:tcPr>
          <w:p w14:paraId="3DD794CF"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08D6A8A6" w14:textId="77777777" w:rsidTr="00281BB2">
        <w:trPr>
          <w:trHeight w:val="60"/>
        </w:trPr>
        <w:tc>
          <w:tcPr>
            <w:tcW w:w="988" w:type="dxa"/>
            <w:vMerge/>
            <w:tcBorders>
              <w:left w:val="single" w:sz="4" w:space="0" w:color="auto"/>
              <w:right w:val="single" w:sz="4" w:space="0" w:color="auto"/>
            </w:tcBorders>
          </w:tcPr>
          <w:p w14:paraId="1E88B4D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D8ED254"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7B76B7A5"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4703CCA"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0D8D100"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45B94E8" w14:textId="77777777" w:rsidTr="00281BB2">
        <w:trPr>
          <w:trHeight w:val="273"/>
        </w:trPr>
        <w:tc>
          <w:tcPr>
            <w:tcW w:w="988" w:type="dxa"/>
            <w:vMerge/>
            <w:tcBorders>
              <w:left w:val="single" w:sz="4" w:space="0" w:color="auto"/>
              <w:right w:val="single" w:sz="4" w:space="0" w:color="auto"/>
            </w:tcBorders>
          </w:tcPr>
          <w:p w14:paraId="2798C3F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AA3B786"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416466C6" w14:textId="691CD041"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※曖昧な名目による不適切な費用の徴収を行うことはできません。</w:t>
            </w:r>
          </w:p>
          <w:p w14:paraId="43C79FE8" w14:textId="1F6CC41D"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※次の要件を満たす場合、利用者に金銭の支払いを求めることは差し支えありません。</w:t>
            </w:r>
          </w:p>
          <w:p w14:paraId="5C4E6949" w14:textId="6AA4DE3E" w:rsidR="002E0507" w:rsidRPr="008D5EE5" w:rsidRDefault="002E0507" w:rsidP="002E0507">
            <w:pPr>
              <w:spacing w:line="0" w:lineRule="atLeast"/>
              <w:ind w:leftChars="50" w:left="225" w:hangingChars="100" w:hanging="120"/>
              <w:rPr>
                <w:rFonts w:ascii="MS UI Gothic" w:eastAsia="MS UI Gothic" w:hAnsi="MS UI Gothic"/>
                <w:sz w:val="12"/>
                <w:szCs w:val="16"/>
              </w:rPr>
            </w:pPr>
            <w:r w:rsidRPr="008D5EE5">
              <w:rPr>
                <w:rFonts w:ascii="MS UI Gothic" w:eastAsia="MS UI Gothic" w:hAnsi="MS UI Gothic" w:hint="eastAsia"/>
                <w:sz w:val="12"/>
                <w:szCs w:val="16"/>
              </w:rPr>
              <w:t>イ　サービス提供の一環として行われるものではないサービスの提供に要する費用であること。</w:t>
            </w:r>
          </w:p>
          <w:p w14:paraId="65C457C2" w14:textId="2732218A" w:rsidR="002E0507" w:rsidRPr="008D5EE5" w:rsidRDefault="002E0507" w:rsidP="002E0507">
            <w:pPr>
              <w:spacing w:line="0" w:lineRule="atLeast"/>
              <w:ind w:leftChars="50" w:left="225" w:hangingChars="100" w:hanging="120"/>
              <w:rPr>
                <w:rFonts w:ascii="MS UI Gothic" w:eastAsia="MS UI Gothic" w:hAnsi="MS UI Gothic"/>
                <w:sz w:val="16"/>
                <w:szCs w:val="16"/>
              </w:rPr>
            </w:pPr>
            <w:r w:rsidRPr="008D5EE5">
              <w:rPr>
                <w:rFonts w:ascii="MS UI Gothic" w:eastAsia="MS UI Gothic" w:hAnsi="MS UI Gothic" w:hint="eastAsia"/>
                <w:sz w:val="12"/>
                <w:szCs w:val="16"/>
              </w:rPr>
              <w:t>ロ　利用者に求める金額、その使途及び金銭の支払いを求める理由について記載した書面を利用者に交付し、説明を行うとともに、当該利用者の同意を得ていること。</w:t>
            </w:r>
          </w:p>
        </w:tc>
        <w:tc>
          <w:tcPr>
            <w:tcW w:w="293" w:type="dxa"/>
            <w:tcBorders>
              <w:top w:val="nil"/>
              <w:left w:val="dotDotDash" w:sz="4" w:space="0" w:color="auto"/>
              <w:bottom w:val="nil"/>
              <w:right w:val="single" w:sz="4" w:space="0" w:color="auto"/>
            </w:tcBorders>
          </w:tcPr>
          <w:p w14:paraId="3867A3A4"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7AFD8F36"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C6BF324"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3A561689" w14:textId="77777777" w:rsidTr="00281BB2">
        <w:trPr>
          <w:trHeight w:val="60"/>
        </w:trPr>
        <w:tc>
          <w:tcPr>
            <w:tcW w:w="988" w:type="dxa"/>
            <w:vMerge/>
            <w:tcBorders>
              <w:left w:val="single" w:sz="4" w:space="0" w:color="auto"/>
              <w:right w:val="single" w:sz="4" w:space="0" w:color="auto"/>
            </w:tcBorders>
          </w:tcPr>
          <w:p w14:paraId="16ABF551"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DEEE5D6"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right w:val="single" w:sz="4" w:space="0" w:color="auto"/>
            </w:tcBorders>
          </w:tcPr>
          <w:p w14:paraId="23438BE9"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715B30D3"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26CFDEC"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464791E" w14:textId="77777777" w:rsidTr="00281BB2">
        <w:trPr>
          <w:trHeight w:val="397"/>
        </w:trPr>
        <w:tc>
          <w:tcPr>
            <w:tcW w:w="988" w:type="dxa"/>
            <w:vMerge/>
            <w:tcBorders>
              <w:left w:val="single" w:sz="4" w:space="0" w:color="auto"/>
              <w:right w:val="single" w:sz="4" w:space="0" w:color="auto"/>
            </w:tcBorders>
          </w:tcPr>
          <w:p w14:paraId="2E108BE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4BD3B4BF" w14:textId="030BE62B" w:rsidR="002E0507" w:rsidRPr="008D5EE5" w:rsidRDefault="002E0507" w:rsidP="002E0507">
            <w:pPr>
              <w:spacing w:line="0" w:lineRule="atLeast"/>
              <w:ind w:leftChars="16" w:left="194"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single" w:sz="4" w:space="0" w:color="auto"/>
              <w:right w:val="single" w:sz="4" w:space="0" w:color="auto"/>
            </w:tcBorders>
          </w:tcPr>
          <w:p w14:paraId="13C9D416" w14:textId="3DD59274" w:rsidR="002E0507" w:rsidRPr="008D5EE5" w:rsidRDefault="002E0507" w:rsidP="00AD22B9">
            <w:pPr>
              <w:spacing w:line="0" w:lineRule="atLeast"/>
              <w:ind w:leftChars="2" w:left="4" w:firstLineChars="100" w:firstLine="160"/>
              <w:rPr>
                <w:rFonts w:ascii="MS UI Gothic" w:eastAsia="MS UI Gothic" w:hAnsi="MS UI Gothic"/>
                <w:sz w:val="16"/>
                <w:szCs w:val="16"/>
              </w:rPr>
            </w:pPr>
            <w:r w:rsidRPr="008D5EE5">
              <w:rPr>
                <w:rFonts w:ascii="MS UI Gothic" w:eastAsia="MS UI Gothic" w:hAnsi="MS UI Gothic" w:hint="eastAsia"/>
                <w:sz w:val="16"/>
                <w:szCs w:val="16"/>
              </w:rPr>
              <w:t>⑴により金銭の支払を求める際は、金銭の使途及び額並びに利用者に金銭の支払を求める理由について書面によって明らかにするとともに、利用者に対して説明を行い、その同意を得ていますか。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40DA1B85"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A5E9AC1"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bottom w:val="single" w:sz="4" w:space="0" w:color="auto"/>
              <w:right w:val="single" w:sz="4" w:space="0" w:color="auto"/>
            </w:tcBorders>
          </w:tcPr>
          <w:p w14:paraId="6A63A4FE" w14:textId="67816058" w:rsidR="002E0507" w:rsidRPr="008D5EE5" w:rsidRDefault="002E0507" w:rsidP="002E0507">
            <w:pPr>
              <w:snapToGrid w:val="0"/>
              <w:spacing w:line="0" w:lineRule="atLeast"/>
              <w:rPr>
                <w:rFonts w:ascii="MS UI Gothic" w:eastAsia="MS UI Gothic" w:hAnsi="MS UI Gothic"/>
                <w:sz w:val="16"/>
                <w:szCs w:val="16"/>
                <w:lang w:eastAsia="zh-CN"/>
              </w:rPr>
            </w:pPr>
          </w:p>
        </w:tc>
        <w:tc>
          <w:tcPr>
            <w:tcW w:w="1274" w:type="dxa"/>
            <w:vMerge/>
            <w:tcBorders>
              <w:left w:val="single" w:sz="4" w:space="0" w:color="auto"/>
              <w:bottom w:val="single" w:sz="4" w:space="0" w:color="auto"/>
              <w:right w:val="single" w:sz="4" w:space="0" w:color="auto"/>
            </w:tcBorders>
          </w:tcPr>
          <w:p w14:paraId="0BBD9E09"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lang w:eastAsia="zh-CN"/>
              </w:rPr>
            </w:pPr>
          </w:p>
        </w:tc>
      </w:tr>
      <w:tr w:rsidR="002E0507" w:rsidRPr="008D5EE5" w14:paraId="1024D874" w14:textId="77777777" w:rsidTr="00281BB2">
        <w:trPr>
          <w:trHeight w:val="336"/>
        </w:trPr>
        <w:tc>
          <w:tcPr>
            <w:tcW w:w="988" w:type="dxa"/>
            <w:vMerge w:val="restart"/>
            <w:tcBorders>
              <w:left w:val="single" w:sz="4" w:space="0" w:color="auto"/>
              <w:right w:val="single" w:sz="4" w:space="0" w:color="auto"/>
            </w:tcBorders>
          </w:tcPr>
          <w:p w14:paraId="1D873011" w14:textId="60EE3E46"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49</w:t>
            </w:r>
          </w:p>
          <w:p w14:paraId="3555E320"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地域移行</w:t>
            </w:r>
          </w:p>
          <w:p w14:paraId="31D5B113"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支援計画</w:t>
            </w:r>
          </w:p>
          <w:p w14:paraId="664BD08B" w14:textId="7CDC7DDE"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の作成</w:t>
            </w:r>
          </w:p>
          <w:p w14:paraId="6707F88C" w14:textId="439056AE"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tc>
        <w:tc>
          <w:tcPr>
            <w:tcW w:w="427" w:type="dxa"/>
            <w:vMerge w:val="restart"/>
            <w:tcBorders>
              <w:left w:val="single" w:sz="4" w:space="0" w:color="auto"/>
              <w:right w:val="nil"/>
            </w:tcBorders>
          </w:tcPr>
          <w:p w14:paraId="13E2D0D7" w14:textId="780815B7"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501D28D4" w14:textId="1520C513"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事業者は、利用者の意向、適性、障害の特性その他の事情を踏まえた地域移行支援計画を作成していますか。</w:t>
            </w:r>
          </w:p>
        </w:tc>
        <w:tc>
          <w:tcPr>
            <w:tcW w:w="967" w:type="dxa"/>
            <w:gridSpan w:val="2"/>
            <w:tcBorders>
              <w:top w:val="single" w:sz="4" w:space="0" w:color="auto"/>
              <w:left w:val="single" w:sz="4" w:space="0" w:color="auto"/>
              <w:bottom w:val="nil"/>
              <w:right w:val="single" w:sz="4" w:space="0" w:color="auto"/>
            </w:tcBorders>
          </w:tcPr>
          <w:p w14:paraId="09B43D30"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29C0AB1"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2489D342"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41D7F1C9"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20</w:t>
            </w:r>
            <w:r w:rsidRPr="008D5EE5">
              <w:rPr>
                <w:rFonts w:ascii="MS UI Gothic" w:eastAsia="MS UI Gothic" w:hAnsi="MS UI Gothic" w:hint="eastAsia"/>
                <w:sz w:val="16"/>
                <w:szCs w:val="16"/>
                <w:lang w:eastAsia="zh-CN"/>
              </w:rPr>
              <w:t>条</w:t>
            </w:r>
          </w:p>
          <w:p w14:paraId="0E33AF20" w14:textId="77777777" w:rsidR="002E0507" w:rsidRPr="008D5EE5" w:rsidRDefault="002E0507" w:rsidP="002E0507">
            <w:pPr>
              <w:spacing w:line="0" w:lineRule="atLeast"/>
              <w:rPr>
                <w:rFonts w:ascii="MS UI Gothic" w:eastAsia="MS UI Gothic" w:hAnsi="MS UI Gothic"/>
                <w:sz w:val="16"/>
                <w:szCs w:val="16"/>
                <w:lang w:eastAsia="zh-CN"/>
              </w:rPr>
            </w:pPr>
          </w:p>
          <w:p w14:paraId="4C935943"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4BD436DB"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1753013E" w14:textId="27494F65"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の(10)</w:t>
            </w:r>
          </w:p>
        </w:tc>
        <w:tc>
          <w:tcPr>
            <w:tcW w:w="1274" w:type="dxa"/>
            <w:vMerge w:val="restart"/>
            <w:tcBorders>
              <w:top w:val="single" w:sz="4" w:space="0" w:color="auto"/>
              <w:left w:val="single" w:sz="4" w:space="0" w:color="auto"/>
              <w:right w:val="single" w:sz="4" w:space="0" w:color="auto"/>
            </w:tcBorders>
          </w:tcPr>
          <w:p w14:paraId="6663724D"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1C39624A" w14:textId="77777777" w:rsidTr="00281BB2">
        <w:trPr>
          <w:trHeight w:val="60"/>
        </w:trPr>
        <w:tc>
          <w:tcPr>
            <w:tcW w:w="988" w:type="dxa"/>
            <w:vMerge/>
            <w:tcBorders>
              <w:left w:val="single" w:sz="4" w:space="0" w:color="auto"/>
              <w:right w:val="single" w:sz="4" w:space="0" w:color="auto"/>
            </w:tcBorders>
          </w:tcPr>
          <w:p w14:paraId="7090A3D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7EB71A8"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0AC971BD"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6D1D11DC"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F431997"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CA31C02" w14:textId="77777777" w:rsidTr="00281BB2">
        <w:trPr>
          <w:trHeight w:val="210"/>
        </w:trPr>
        <w:tc>
          <w:tcPr>
            <w:tcW w:w="988" w:type="dxa"/>
            <w:vMerge/>
            <w:tcBorders>
              <w:left w:val="single" w:sz="4" w:space="0" w:color="auto"/>
              <w:right w:val="single" w:sz="4" w:space="0" w:color="auto"/>
            </w:tcBorders>
          </w:tcPr>
          <w:p w14:paraId="0A6080C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33943BC"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BA26F3B" w14:textId="70846981"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地域移行支援計画は、利用者及びその家族の生活に対する意向、総合的な支援の方針、生活全般の質を向上させるための課題、指定地域移行支援の目標及びその達成時期、指定地域移行支援を提供する上での留意事項等を記載してください。</w:t>
            </w:r>
          </w:p>
          <w:p w14:paraId="34E4D4D0" w14:textId="1929AB15"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地域移行支援計画は、利用者の心身の状況、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支援する上での適切な支援内容の検討に基づいて立案されるものです。その際、指定地域移行支援従事者は、アセスメントの実施に当たっては、利用者が自ら意思を決定することに困難を抱える場合には、適切に意思決定の支援を行うため、当該利用者の意思及び選好並びに判断能力等について丁寧に把握しなければなりません。</w:t>
            </w:r>
          </w:p>
          <w:p w14:paraId="36E85D49" w14:textId="51A29F7E" w:rsidR="002E0507" w:rsidRPr="008D5EE5" w:rsidRDefault="002E0507" w:rsidP="002E0507">
            <w:pPr>
              <w:spacing w:line="0" w:lineRule="atLeast"/>
              <w:ind w:leftChars="100" w:left="210"/>
              <w:rPr>
                <w:rFonts w:ascii="MS UI Gothic" w:eastAsia="MS UI Gothic" w:hAnsi="MS UI Gothic"/>
                <w:sz w:val="12"/>
                <w:szCs w:val="16"/>
              </w:rPr>
            </w:pPr>
            <w:r w:rsidRPr="008D5EE5">
              <w:rPr>
                <w:rFonts w:ascii="MS UI Gothic" w:eastAsia="MS UI Gothic" w:hAnsi="MS UI Gothic" w:hint="eastAsia"/>
                <w:sz w:val="12"/>
                <w:szCs w:val="16"/>
              </w:rPr>
              <w:t>なお、地域移行支援計画の様式については、事業所ごとに定めるもので差し支えありません。</w:t>
            </w:r>
          </w:p>
        </w:tc>
        <w:tc>
          <w:tcPr>
            <w:tcW w:w="293" w:type="dxa"/>
            <w:tcBorders>
              <w:top w:val="nil"/>
              <w:left w:val="dotDotDash" w:sz="4" w:space="0" w:color="auto"/>
              <w:bottom w:val="nil"/>
              <w:right w:val="single" w:sz="4" w:space="0" w:color="auto"/>
            </w:tcBorders>
          </w:tcPr>
          <w:p w14:paraId="0B4F9922"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07B25824"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FEC05B0"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4BC0989" w14:textId="77777777" w:rsidTr="00281BB2">
        <w:trPr>
          <w:trHeight w:val="60"/>
        </w:trPr>
        <w:tc>
          <w:tcPr>
            <w:tcW w:w="988" w:type="dxa"/>
            <w:vMerge/>
            <w:tcBorders>
              <w:left w:val="single" w:sz="4" w:space="0" w:color="auto"/>
              <w:right w:val="single" w:sz="4" w:space="0" w:color="auto"/>
            </w:tcBorders>
          </w:tcPr>
          <w:p w14:paraId="239A461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07F81FF"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49986E22"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77C5F680"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08E78C7"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563267D" w14:textId="77777777" w:rsidTr="00281BB2">
        <w:trPr>
          <w:trHeight w:val="210"/>
        </w:trPr>
        <w:tc>
          <w:tcPr>
            <w:tcW w:w="988" w:type="dxa"/>
            <w:vMerge/>
            <w:tcBorders>
              <w:left w:val="single" w:sz="4" w:space="0" w:color="auto"/>
              <w:right w:val="single" w:sz="4" w:space="0" w:color="auto"/>
            </w:tcBorders>
          </w:tcPr>
          <w:p w14:paraId="607C7FB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233C1FE4" w14:textId="2D6157B9"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single" w:sz="4" w:space="0" w:color="auto"/>
              <w:right w:val="single" w:sz="4" w:space="0" w:color="auto"/>
            </w:tcBorders>
          </w:tcPr>
          <w:p w14:paraId="22A56B69" w14:textId="1CCC966D" w:rsidR="002E0507" w:rsidRPr="008D5EE5" w:rsidRDefault="002E0507" w:rsidP="004823E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地域移行支援計画の作成に当たっては、適切な方法により、利用者について、その心身の状況、その置かれている環境及び日常生活全般の状況等の評価を通じて利用者の希望する生活や課題等の把握（アセスメント）を行</w:t>
            </w:r>
            <w:r w:rsidR="004823E2" w:rsidRPr="008D5EE5">
              <w:rPr>
                <w:rFonts w:ascii="MS UI Gothic" w:eastAsia="MS UI Gothic" w:hAnsi="MS UI Gothic" w:hint="eastAsia"/>
                <w:sz w:val="16"/>
                <w:szCs w:val="16"/>
              </w:rPr>
              <w:t>うとともに</w:t>
            </w:r>
            <w:r w:rsidRPr="008D5EE5">
              <w:rPr>
                <w:rFonts w:ascii="MS UI Gothic" w:eastAsia="MS UI Gothic" w:hAnsi="MS UI Gothic" w:hint="eastAsia"/>
                <w:sz w:val="16"/>
                <w:szCs w:val="16"/>
              </w:rPr>
              <w:t>、</w:t>
            </w:r>
            <w:r w:rsidR="004823E2" w:rsidRPr="008D5EE5">
              <w:rPr>
                <w:rFonts w:ascii="MS UI Gothic" w:eastAsia="MS UI Gothic" w:hAnsi="MS UI Gothic" w:hint="eastAsia"/>
                <w:sz w:val="16"/>
                <w:szCs w:val="16"/>
              </w:rPr>
              <w:t>利用者の自己決定の尊重及び意思決定の支援に配慮しつつ、</w:t>
            </w:r>
            <w:r w:rsidRPr="008D5EE5">
              <w:rPr>
                <w:rFonts w:ascii="MS UI Gothic" w:eastAsia="MS UI Gothic" w:hAnsi="MS UI Gothic" w:hint="eastAsia"/>
                <w:sz w:val="16"/>
                <w:szCs w:val="16"/>
              </w:rPr>
              <w:t>利用者が地域において自立した日常生活又は社会生活を営むことができるように支援する上での適切な支援内容の検討をしていますか。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3F16537E"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68DD307"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19E58D9C" w14:textId="5B2A308E"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167659E3"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5F0D1C77" w14:textId="77777777" w:rsidTr="00281BB2">
        <w:trPr>
          <w:trHeight w:val="60"/>
        </w:trPr>
        <w:tc>
          <w:tcPr>
            <w:tcW w:w="988" w:type="dxa"/>
            <w:vMerge/>
            <w:tcBorders>
              <w:left w:val="single" w:sz="4" w:space="0" w:color="auto"/>
              <w:right w:val="single" w:sz="4" w:space="0" w:color="auto"/>
            </w:tcBorders>
          </w:tcPr>
          <w:p w14:paraId="57C87F1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41C1AFD0" w14:textId="002D4BB8"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12" w:type="dxa"/>
            <w:gridSpan w:val="2"/>
            <w:tcBorders>
              <w:top w:val="single" w:sz="4" w:space="0" w:color="auto"/>
              <w:left w:val="nil"/>
              <w:bottom w:val="single" w:sz="4" w:space="0" w:color="auto"/>
              <w:right w:val="single" w:sz="4" w:space="0" w:color="auto"/>
            </w:tcBorders>
          </w:tcPr>
          <w:p w14:paraId="3345B748" w14:textId="4C4CFB3D"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14950B38"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4DC1074"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796FF2F3" w14:textId="7C958F06"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56C8590D"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2B03FF80" w14:textId="77777777" w:rsidTr="00281BB2">
        <w:trPr>
          <w:trHeight w:val="60"/>
        </w:trPr>
        <w:tc>
          <w:tcPr>
            <w:tcW w:w="988" w:type="dxa"/>
            <w:vMerge/>
            <w:tcBorders>
              <w:left w:val="single" w:sz="4" w:space="0" w:color="auto"/>
              <w:right w:val="single" w:sz="4" w:space="0" w:color="auto"/>
            </w:tcBorders>
          </w:tcPr>
          <w:p w14:paraId="14C63B6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13E2C75A" w14:textId="1F11C557"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712" w:type="dxa"/>
            <w:gridSpan w:val="2"/>
            <w:tcBorders>
              <w:top w:val="single" w:sz="4" w:space="0" w:color="auto"/>
              <w:left w:val="nil"/>
              <w:bottom w:val="single" w:sz="4" w:space="0" w:color="auto"/>
              <w:right w:val="single" w:sz="4" w:space="0" w:color="auto"/>
            </w:tcBorders>
          </w:tcPr>
          <w:p w14:paraId="7E0679BE" w14:textId="2DA4E0A4"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アセスメントに当たっては、その趣旨を利用者に対して十分に説明し、理解を得たうえで、利用者に面接して行っていますか。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7CBEDD21"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9797B1D" w14:textId="4136406B"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2474E293" w14:textId="77777777"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3324EF7B"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713EE1B9" w14:textId="77777777" w:rsidTr="00281BB2">
        <w:trPr>
          <w:trHeight w:val="975"/>
        </w:trPr>
        <w:tc>
          <w:tcPr>
            <w:tcW w:w="988" w:type="dxa"/>
            <w:vMerge/>
            <w:tcBorders>
              <w:left w:val="single" w:sz="4" w:space="0" w:color="auto"/>
              <w:right w:val="single" w:sz="4" w:space="0" w:color="auto"/>
            </w:tcBorders>
          </w:tcPr>
          <w:p w14:paraId="10E3BF0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0C245D77" w14:textId="61089EFE"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⑸</w:t>
            </w:r>
          </w:p>
        </w:tc>
        <w:tc>
          <w:tcPr>
            <w:tcW w:w="4712" w:type="dxa"/>
            <w:gridSpan w:val="2"/>
            <w:tcBorders>
              <w:top w:val="single" w:sz="4" w:space="0" w:color="auto"/>
              <w:left w:val="nil"/>
              <w:bottom w:val="nil"/>
              <w:right w:val="single" w:sz="4" w:space="0" w:color="auto"/>
            </w:tcBorders>
          </w:tcPr>
          <w:p w14:paraId="6A22639D" w14:textId="62650976"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アセスメント及び支援内容の検討結果に基づき、利用者及びその家族の生活に対する意向、総合的な支援の方針、生活全般の質を向上させるための課題、サービスの目標及びその達成時期並びにサービスを提供する上での留意事項等を記載した地域移行支援計画の原案を作成していますか。</w:t>
            </w:r>
          </w:p>
        </w:tc>
        <w:tc>
          <w:tcPr>
            <w:tcW w:w="967" w:type="dxa"/>
            <w:gridSpan w:val="2"/>
            <w:tcBorders>
              <w:top w:val="single" w:sz="4" w:space="0" w:color="auto"/>
              <w:left w:val="single" w:sz="4" w:space="0" w:color="auto"/>
              <w:bottom w:val="nil"/>
              <w:right w:val="single" w:sz="4" w:space="0" w:color="auto"/>
            </w:tcBorders>
          </w:tcPr>
          <w:p w14:paraId="44545F84"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3E130DA"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4E81E7BB" w14:textId="6C26F81A"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68A3DC14"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42D5692D" w14:textId="77777777" w:rsidTr="00281BB2">
        <w:trPr>
          <w:trHeight w:val="60"/>
        </w:trPr>
        <w:tc>
          <w:tcPr>
            <w:tcW w:w="988" w:type="dxa"/>
            <w:vMerge/>
            <w:tcBorders>
              <w:left w:val="single" w:sz="4" w:space="0" w:color="auto"/>
              <w:right w:val="single" w:sz="4" w:space="0" w:color="auto"/>
            </w:tcBorders>
          </w:tcPr>
          <w:p w14:paraId="14667D1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AD9404F"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292A1943"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4F17F2E2"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4CDB63F"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1BD7704" w14:textId="77777777" w:rsidTr="00281BB2">
        <w:trPr>
          <w:trHeight w:val="60"/>
        </w:trPr>
        <w:tc>
          <w:tcPr>
            <w:tcW w:w="988" w:type="dxa"/>
            <w:vMerge/>
            <w:tcBorders>
              <w:left w:val="single" w:sz="4" w:space="0" w:color="auto"/>
              <w:right w:val="single" w:sz="4" w:space="0" w:color="auto"/>
            </w:tcBorders>
          </w:tcPr>
          <w:p w14:paraId="3E9CE4C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40243EC"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5F47819" w14:textId="5F6D2973" w:rsidR="002E0507" w:rsidRPr="008D5EE5" w:rsidRDefault="002E0507" w:rsidP="002E0507">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※地域移行支援事業所以外の保健医療サービス又は福祉サービス等との連携も含めて地域移行支援計画の原案に位置付けるよう努めてください。</w:t>
            </w:r>
          </w:p>
        </w:tc>
        <w:tc>
          <w:tcPr>
            <w:tcW w:w="293" w:type="dxa"/>
            <w:tcBorders>
              <w:top w:val="nil"/>
              <w:left w:val="dotDotDash" w:sz="4" w:space="0" w:color="auto"/>
              <w:bottom w:val="nil"/>
              <w:right w:val="single" w:sz="4" w:space="0" w:color="auto"/>
            </w:tcBorders>
          </w:tcPr>
          <w:p w14:paraId="0EB015E0"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1443EE19"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D11DFA5"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74C9599" w14:textId="77777777" w:rsidTr="00281BB2">
        <w:trPr>
          <w:trHeight w:val="60"/>
        </w:trPr>
        <w:tc>
          <w:tcPr>
            <w:tcW w:w="988" w:type="dxa"/>
            <w:vMerge/>
            <w:tcBorders>
              <w:left w:val="single" w:sz="4" w:space="0" w:color="auto"/>
              <w:right w:val="single" w:sz="4" w:space="0" w:color="auto"/>
            </w:tcBorders>
          </w:tcPr>
          <w:p w14:paraId="0964B46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76AC73F"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571F073E"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5C65B0EF"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441B1BE"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81D5C98" w14:textId="77777777" w:rsidTr="00281BB2">
        <w:trPr>
          <w:trHeight w:val="267"/>
        </w:trPr>
        <w:tc>
          <w:tcPr>
            <w:tcW w:w="988" w:type="dxa"/>
            <w:vMerge/>
            <w:tcBorders>
              <w:left w:val="single" w:sz="4" w:space="0" w:color="auto"/>
              <w:right w:val="single" w:sz="4" w:space="0" w:color="auto"/>
            </w:tcBorders>
          </w:tcPr>
          <w:p w14:paraId="1030B87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top w:val="single" w:sz="4" w:space="0" w:color="auto"/>
              <w:left w:val="single" w:sz="4" w:space="0" w:color="auto"/>
              <w:right w:val="nil"/>
            </w:tcBorders>
          </w:tcPr>
          <w:p w14:paraId="38219442" w14:textId="627E4A31"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⑹</w:t>
            </w:r>
          </w:p>
        </w:tc>
        <w:tc>
          <w:tcPr>
            <w:tcW w:w="4712" w:type="dxa"/>
            <w:gridSpan w:val="2"/>
            <w:tcBorders>
              <w:top w:val="single" w:sz="4" w:space="0" w:color="auto"/>
              <w:left w:val="nil"/>
              <w:bottom w:val="nil"/>
              <w:right w:val="single" w:sz="4" w:space="0" w:color="auto"/>
            </w:tcBorders>
          </w:tcPr>
          <w:p w14:paraId="7B417872" w14:textId="62F7090B"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計画作成会議を開催し、地域移行支援計画の原案の内容について意見を求めていますか。</w:t>
            </w:r>
          </w:p>
        </w:tc>
        <w:tc>
          <w:tcPr>
            <w:tcW w:w="967" w:type="dxa"/>
            <w:gridSpan w:val="2"/>
            <w:tcBorders>
              <w:top w:val="single" w:sz="4" w:space="0" w:color="auto"/>
              <w:left w:val="single" w:sz="4" w:space="0" w:color="auto"/>
              <w:bottom w:val="nil"/>
              <w:right w:val="single" w:sz="4" w:space="0" w:color="auto"/>
            </w:tcBorders>
          </w:tcPr>
          <w:p w14:paraId="19B6B0C4"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0A812B7"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3E274C4B" w14:textId="2E08F3FC"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04A6A53A"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6C74129D" w14:textId="77777777" w:rsidTr="00281BB2">
        <w:trPr>
          <w:trHeight w:val="60"/>
        </w:trPr>
        <w:tc>
          <w:tcPr>
            <w:tcW w:w="988" w:type="dxa"/>
            <w:vMerge/>
            <w:tcBorders>
              <w:left w:val="single" w:sz="4" w:space="0" w:color="auto"/>
              <w:right w:val="single" w:sz="4" w:space="0" w:color="auto"/>
            </w:tcBorders>
          </w:tcPr>
          <w:p w14:paraId="6975E15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A53F584" w14:textId="77777777" w:rsidR="002E0507" w:rsidRPr="008D5EE5" w:rsidRDefault="002E0507" w:rsidP="002E0507">
            <w:pPr>
              <w:pStyle w:val="af"/>
              <w:numPr>
                <w:ilvl w:val="0"/>
                <w:numId w:val="2"/>
              </w:numPr>
              <w:spacing w:line="0" w:lineRule="atLeast"/>
              <w:ind w:leftChars="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320B88D2" w14:textId="77777777" w:rsidR="002E0507" w:rsidRPr="008D5EE5" w:rsidRDefault="002E0507" w:rsidP="002E0507">
            <w:pPr>
              <w:spacing w:line="0" w:lineRule="atLeast"/>
              <w:rPr>
                <w:rFonts w:ascii="MS UI Gothic" w:eastAsia="MS UI Gothic" w:hAnsi="MS UI Gothic"/>
                <w:sz w:val="12"/>
                <w:szCs w:val="12"/>
              </w:rPr>
            </w:pPr>
          </w:p>
        </w:tc>
        <w:tc>
          <w:tcPr>
            <w:tcW w:w="1273" w:type="dxa"/>
            <w:vMerge/>
            <w:tcBorders>
              <w:left w:val="single" w:sz="4" w:space="0" w:color="auto"/>
              <w:right w:val="single" w:sz="4" w:space="0" w:color="auto"/>
            </w:tcBorders>
          </w:tcPr>
          <w:p w14:paraId="7F8CB16F" w14:textId="77777777"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537FE4A9"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61E4B853" w14:textId="77777777" w:rsidTr="00281BB2">
        <w:trPr>
          <w:trHeight w:val="387"/>
        </w:trPr>
        <w:tc>
          <w:tcPr>
            <w:tcW w:w="988" w:type="dxa"/>
            <w:vMerge/>
            <w:tcBorders>
              <w:left w:val="single" w:sz="4" w:space="0" w:color="auto"/>
              <w:right w:val="single" w:sz="4" w:space="0" w:color="auto"/>
            </w:tcBorders>
          </w:tcPr>
          <w:p w14:paraId="45ED1ADD"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42C5811" w14:textId="77777777" w:rsidR="002E0507" w:rsidRPr="008D5EE5" w:rsidRDefault="002E0507" w:rsidP="002E0507">
            <w:pPr>
              <w:spacing w:line="0" w:lineRule="atLeas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B5F4EB8" w14:textId="437D25F5"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利用者及び当該利用者に係る障害者支援施設等、精神科病院、救護施設等、刑事施設等、保護観察所又は地域生活定着支援センターにおける担当者を招集して行う会議(計画作成会議)を開催し、当該利用者の生活に対する意向等を改めて確認するとともに、地域移行支援計画の原案について意見を求めてください。</w:t>
            </w:r>
          </w:p>
          <w:p w14:paraId="625BA289" w14:textId="5C451E25"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個別支援会議は、意思決定支援ガイドラインにおける意思決定支援会議と一体的に行われることが考えられますが、意思決定支援会議をより丁寧に実施するために、個別支援会議とは別に開催することも差し支えありません。</w:t>
            </w:r>
          </w:p>
          <w:p w14:paraId="243B5E77" w14:textId="09244AC4" w:rsidR="002E0507" w:rsidRPr="008D5EE5" w:rsidRDefault="002E0507" w:rsidP="002E0507">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個別支援会議については、原則として利用者が同席した上で行わなければなりませんが、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ありません。</w:t>
            </w:r>
          </w:p>
        </w:tc>
        <w:tc>
          <w:tcPr>
            <w:tcW w:w="293" w:type="dxa"/>
            <w:tcBorders>
              <w:top w:val="nil"/>
              <w:left w:val="dotDotDash" w:sz="4" w:space="0" w:color="auto"/>
              <w:bottom w:val="nil"/>
              <w:right w:val="single" w:sz="4" w:space="0" w:color="auto"/>
            </w:tcBorders>
          </w:tcPr>
          <w:p w14:paraId="14A3D05A" w14:textId="77777777" w:rsidR="002E0507" w:rsidRPr="008D5EE5" w:rsidRDefault="002E0507" w:rsidP="002E0507">
            <w:pPr>
              <w:spacing w:line="0" w:lineRule="atLeast"/>
              <w:rPr>
                <w:rFonts w:ascii="MS UI Gothic" w:eastAsia="MS UI Gothic" w:hAnsi="MS UI Gothic"/>
                <w:sz w:val="16"/>
                <w:szCs w:val="16"/>
              </w:rPr>
            </w:pPr>
          </w:p>
        </w:tc>
        <w:tc>
          <w:tcPr>
            <w:tcW w:w="1273" w:type="dxa"/>
            <w:vMerge/>
            <w:tcBorders>
              <w:left w:val="single" w:sz="4" w:space="0" w:color="auto"/>
              <w:right w:val="single" w:sz="4" w:space="0" w:color="auto"/>
            </w:tcBorders>
          </w:tcPr>
          <w:p w14:paraId="6B7CCD5B" w14:textId="77777777"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2DDF12E5"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69586D5F" w14:textId="77777777" w:rsidTr="00281BB2">
        <w:trPr>
          <w:trHeight w:val="60"/>
        </w:trPr>
        <w:tc>
          <w:tcPr>
            <w:tcW w:w="988" w:type="dxa"/>
            <w:vMerge/>
            <w:tcBorders>
              <w:left w:val="single" w:sz="4" w:space="0" w:color="auto"/>
              <w:right w:val="single" w:sz="4" w:space="0" w:color="auto"/>
            </w:tcBorders>
          </w:tcPr>
          <w:p w14:paraId="0D9F8E0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D18CD61" w14:textId="77777777" w:rsidR="002E0507" w:rsidRPr="008D5EE5" w:rsidRDefault="002E0507" w:rsidP="002E0507">
            <w:pPr>
              <w:spacing w:line="0" w:lineRule="atLeas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4055B3A0" w14:textId="77777777" w:rsidR="002E0507" w:rsidRPr="008D5EE5" w:rsidRDefault="002E0507" w:rsidP="002E0507">
            <w:pPr>
              <w:spacing w:line="0" w:lineRule="atLeast"/>
              <w:rPr>
                <w:rFonts w:ascii="MS UI Gothic" w:eastAsia="MS UI Gothic" w:hAnsi="MS UI Gothic"/>
                <w:sz w:val="12"/>
                <w:szCs w:val="12"/>
              </w:rPr>
            </w:pPr>
          </w:p>
        </w:tc>
        <w:tc>
          <w:tcPr>
            <w:tcW w:w="1273" w:type="dxa"/>
            <w:vMerge/>
            <w:tcBorders>
              <w:left w:val="single" w:sz="4" w:space="0" w:color="auto"/>
              <w:right w:val="single" w:sz="4" w:space="0" w:color="auto"/>
            </w:tcBorders>
          </w:tcPr>
          <w:p w14:paraId="32D8E4DB" w14:textId="77777777"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45D07655"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403FEC90" w14:textId="77777777" w:rsidTr="00281BB2">
        <w:trPr>
          <w:trHeight w:val="267"/>
        </w:trPr>
        <w:tc>
          <w:tcPr>
            <w:tcW w:w="988" w:type="dxa"/>
            <w:vMerge/>
            <w:tcBorders>
              <w:left w:val="single" w:sz="4" w:space="0" w:color="auto"/>
              <w:right w:val="single" w:sz="4" w:space="0" w:color="auto"/>
            </w:tcBorders>
          </w:tcPr>
          <w:p w14:paraId="3BFB0E7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2966C7C5" w14:textId="3BADC746"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⑺</w:t>
            </w:r>
          </w:p>
        </w:tc>
        <w:tc>
          <w:tcPr>
            <w:tcW w:w="4712" w:type="dxa"/>
            <w:gridSpan w:val="2"/>
            <w:tcBorders>
              <w:top w:val="single" w:sz="4" w:space="0" w:color="auto"/>
              <w:left w:val="nil"/>
              <w:bottom w:val="single" w:sz="4" w:space="0" w:color="auto"/>
              <w:right w:val="single" w:sz="4" w:space="0" w:color="auto"/>
            </w:tcBorders>
          </w:tcPr>
          <w:p w14:paraId="670A908E" w14:textId="36FC60CF"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地域移行支援計画の作成に当たっては、利用者又はその家族に対して説明し、文書により利用者の同意を得ていますか。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1B587613"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BB66C41"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1063B9AE" w14:textId="2884CBD0"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5CD7074D"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6B92CA35" w14:textId="77777777" w:rsidTr="00281BB2">
        <w:trPr>
          <w:trHeight w:val="205"/>
        </w:trPr>
        <w:tc>
          <w:tcPr>
            <w:tcW w:w="988" w:type="dxa"/>
            <w:vMerge/>
            <w:tcBorders>
              <w:left w:val="single" w:sz="4" w:space="0" w:color="auto"/>
              <w:right w:val="single" w:sz="4" w:space="0" w:color="auto"/>
            </w:tcBorders>
          </w:tcPr>
          <w:p w14:paraId="6F63371D"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4C463577" w14:textId="5A517AA4"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⑻</w:t>
            </w:r>
          </w:p>
        </w:tc>
        <w:tc>
          <w:tcPr>
            <w:tcW w:w="4712" w:type="dxa"/>
            <w:gridSpan w:val="2"/>
            <w:tcBorders>
              <w:top w:val="single" w:sz="4" w:space="0" w:color="auto"/>
              <w:left w:val="nil"/>
              <w:bottom w:val="nil"/>
              <w:right w:val="single" w:sz="4" w:space="0" w:color="auto"/>
            </w:tcBorders>
          </w:tcPr>
          <w:p w14:paraId="3C7DFFA8" w14:textId="1710299D"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地域移行支援計画を作成した際には、当該地域移行支援計画を利用者</w:t>
            </w:r>
            <w:r w:rsidR="00810F5C" w:rsidRPr="008D5EE5">
              <w:rPr>
                <w:rFonts w:ascii="MS UI Gothic" w:eastAsia="MS UI Gothic" w:hAnsi="MS UI Gothic" w:hint="eastAsia"/>
                <w:sz w:val="16"/>
                <w:szCs w:val="16"/>
              </w:rPr>
              <w:t>及び利用者等に対して指定計画相談支援を行う相談支援業者</w:t>
            </w:r>
            <w:r w:rsidRPr="008D5EE5">
              <w:rPr>
                <w:rFonts w:ascii="MS UI Gothic" w:eastAsia="MS UI Gothic" w:hAnsi="MS UI Gothic" w:hint="eastAsia"/>
                <w:sz w:val="16"/>
                <w:szCs w:val="16"/>
              </w:rPr>
              <w:t>に交付していますか。</w:t>
            </w:r>
          </w:p>
        </w:tc>
        <w:tc>
          <w:tcPr>
            <w:tcW w:w="967" w:type="dxa"/>
            <w:gridSpan w:val="2"/>
            <w:tcBorders>
              <w:top w:val="single" w:sz="4" w:space="0" w:color="auto"/>
              <w:left w:val="single" w:sz="4" w:space="0" w:color="auto"/>
              <w:bottom w:val="nil"/>
              <w:right w:val="single" w:sz="4" w:space="0" w:color="auto"/>
            </w:tcBorders>
          </w:tcPr>
          <w:p w14:paraId="48C59950"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F975E43"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4D082620" w14:textId="098BA60F"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4CAB8825"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6FDB84AF" w14:textId="77777777" w:rsidTr="00281BB2">
        <w:trPr>
          <w:trHeight w:val="60"/>
        </w:trPr>
        <w:tc>
          <w:tcPr>
            <w:tcW w:w="988" w:type="dxa"/>
            <w:vMerge/>
            <w:tcBorders>
              <w:left w:val="single" w:sz="4" w:space="0" w:color="auto"/>
              <w:right w:val="single" w:sz="4" w:space="0" w:color="auto"/>
            </w:tcBorders>
          </w:tcPr>
          <w:p w14:paraId="79643A21"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516ECF7"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6F4CAA1C"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6B26E397"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4DF5F597"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E640F7D" w14:textId="77777777" w:rsidTr="00281BB2">
        <w:trPr>
          <w:trHeight w:val="60"/>
        </w:trPr>
        <w:tc>
          <w:tcPr>
            <w:tcW w:w="988" w:type="dxa"/>
            <w:vMerge/>
            <w:tcBorders>
              <w:left w:val="single" w:sz="4" w:space="0" w:color="auto"/>
              <w:right w:val="single" w:sz="4" w:space="0" w:color="auto"/>
            </w:tcBorders>
          </w:tcPr>
          <w:p w14:paraId="11571940"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5705516"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1919187" w14:textId="77777777"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※交付した地域移行支援計画は、5年間保存してください。</w:t>
            </w:r>
          </w:p>
          <w:p w14:paraId="517D069B" w14:textId="05EB7DDE"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※サービス管理責任者は、サービス等利用計画を踏まえた地域移行支援計画の作成等を可能とするため、</w:t>
            </w:r>
            <w:r w:rsidR="00810F5C" w:rsidRPr="008D5EE5">
              <w:rPr>
                <w:rFonts w:ascii="MS UI Gothic" w:eastAsia="MS UI Gothic" w:hAnsi="MS UI Gothic" w:hint="eastAsia"/>
                <w:sz w:val="12"/>
                <w:szCs w:val="16"/>
              </w:rPr>
              <w:t>利用者に対して指定計画相談支援を行う</w:t>
            </w:r>
            <w:r w:rsidRPr="008D5EE5">
              <w:rPr>
                <w:rFonts w:ascii="MS UI Gothic" w:eastAsia="MS UI Gothic" w:hAnsi="MS UI Gothic" w:hint="eastAsia"/>
                <w:sz w:val="12"/>
                <w:szCs w:val="16"/>
              </w:rPr>
              <w:t>当該相談支援事業者が実施するサービス担当者会議に参加し、利用者に係る必要な情報を共有する等により相互連携を図ってください。</w:t>
            </w:r>
          </w:p>
        </w:tc>
        <w:tc>
          <w:tcPr>
            <w:tcW w:w="293" w:type="dxa"/>
            <w:tcBorders>
              <w:top w:val="nil"/>
              <w:left w:val="dotDotDash" w:sz="4" w:space="0" w:color="auto"/>
              <w:bottom w:val="nil"/>
              <w:right w:val="single" w:sz="4" w:space="0" w:color="auto"/>
            </w:tcBorders>
          </w:tcPr>
          <w:p w14:paraId="44734B70"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1621ED71"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E9ED527"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4894CD49" w14:textId="77777777" w:rsidTr="00281BB2">
        <w:trPr>
          <w:trHeight w:val="53"/>
        </w:trPr>
        <w:tc>
          <w:tcPr>
            <w:tcW w:w="988" w:type="dxa"/>
            <w:vMerge/>
            <w:tcBorders>
              <w:left w:val="single" w:sz="4" w:space="0" w:color="auto"/>
              <w:right w:val="single" w:sz="4" w:space="0" w:color="auto"/>
            </w:tcBorders>
          </w:tcPr>
          <w:p w14:paraId="74C51AE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8A63330"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34FB8CEA"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3159CCFE"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D19F9E6"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808F76A" w14:textId="77777777" w:rsidTr="00281BB2">
        <w:trPr>
          <w:trHeight w:val="60"/>
        </w:trPr>
        <w:tc>
          <w:tcPr>
            <w:tcW w:w="988" w:type="dxa"/>
            <w:vMerge/>
            <w:tcBorders>
              <w:left w:val="single" w:sz="4" w:space="0" w:color="auto"/>
              <w:right w:val="single" w:sz="4" w:space="0" w:color="auto"/>
            </w:tcBorders>
          </w:tcPr>
          <w:p w14:paraId="537E1DD1"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284AB8AA" w14:textId="0653342A"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⑼</w:t>
            </w:r>
          </w:p>
        </w:tc>
        <w:tc>
          <w:tcPr>
            <w:tcW w:w="4712" w:type="dxa"/>
            <w:gridSpan w:val="2"/>
            <w:tcBorders>
              <w:top w:val="single" w:sz="4" w:space="0" w:color="auto"/>
              <w:left w:val="nil"/>
              <w:bottom w:val="nil"/>
              <w:right w:val="single" w:sz="4" w:space="0" w:color="auto"/>
            </w:tcBorders>
          </w:tcPr>
          <w:p w14:paraId="559B0E26" w14:textId="178781CF"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地域移行支援計画の作成後においても、適宜、地域移行支援計画の見直しを行い、必要に応じて計画の変更を行っていますか。</w:t>
            </w:r>
          </w:p>
        </w:tc>
        <w:tc>
          <w:tcPr>
            <w:tcW w:w="967" w:type="dxa"/>
            <w:gridSpan w:val="2"/>
            <w:tcBorders>
              <w:top w:val="single" w:sz="4" w:space="0" w:color="auto"/>
              <w:left w:val="single" w:sz="4" w:space="0" w:color="auto"/>
              <w:bottom w:val="nil"/>
              <w:right w:val="single" w:sz="4" w:space="0" w:color="auto"/>
            </w:tcBorders>
          </w:tcPr>
          <w:p w14:paraId="387AB114"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5E82DF9"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47387DE7" w14:textId="4D6E4977"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5D42D597"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64647872" w14:textId="77777777" w:rsidTr="00281BB2">
        <w:trPr>
          <w:trHeight w:val="60"/>
        </w:trPr>
        <w:tc>
          <w:tcPr>
            <w:tcW w:w="988" w:type="dxa"/>
            <w:vMerge/>
            <w:tcBorders>
              <w:left w:val="single" w:sz="4" w:space="0" w:color="auto"/>
              <w:right w:val="single" w:sz="4" w:space="0" w:color="auto"/>
            </w:tcBorders>
          </w:tcPr>
          <w:p w14:paraId="3B089D7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48E812D"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33AB8F8C"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57AEC440"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6ABB5A5"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8254CBC" w14:textId="77777777" w:rsidTr="00281BB2">
        <w:trPr>
          <w:trHeight w:val="79"/>
        </w:trPr>
        <w:tc>
          <w:tcPr>
            <w:tcW w:w="988" w:type="dxa"/>
            <w:vMerge/>
            <w:tcBorders>
              <w:left w:val="single" w:sz="4" w:space="0" w:color="auto"/>
              <w:right w:val="single" w:sz="4" w:space="0" w:color="auto"/>
            </w:tcBorders>
          </w:tcPr>
          <w:p w14:paraId="3A85A3C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3E89AAD"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B922593" w14:textId="725D532E"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※地域移行支援計画の変更について、⑵から⑻までを準用してください。</w:t>
            </w:r>
          </w:p>
          <w:p w14:paraId="7D82BE14" w14:textId="7D33DE8F"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モニタリングに際しても相談支援事業者との相互連携を図ることが求められるものであり、モニタリング結果を相互に交付する、サービス担当者会議及び個別支援会議を合同で開催又は相互の会議に出席する等の方法により連携強化を図ってください。</w:t>
            </w:r>
          </w:p>
        </w:tc>
        <w:tc>
          <w:tcPr>
            <w:tcW w:w="293" w:type="dxa"/>
            <w:tcBorders>
              <w:top w:val="nil"/>
              <w:left w:val="dotDotDash" w:sz="4" w:space="0" w:color="auto"/>
              <w:bottom w:val="nil"/>
              <w:right w:val="single" w:sz="4" w:space="0" w:color="auto"/>
            </w:tcBorders>
          </w:tcPr>
          <w:p w14:paraId="1BC3004D"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22EF4757"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090A561"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E253815" w14:textId="77777777" w:rsidTr="00281BB2">
        <w:trPr>
          <w:trHeight w:val="60"/>
        </w:trPr>
        <w:tc>
          <w:tcPr>
            <w:tcW w:w="988" w:type="dxa"/>
            <w:vMerge/>
            <w:tcBorders>
              <w:left w:val="single" w:sz="4" w:space="0" w:color="auto"/>
              <w:right w:val="single" w:sz="4" w:space="0" w:color="auto"/>
            </w:tcBorders>
          </w:tcPr>
          <w:p w14:paraId="259037C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8B8711C"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6A41A566"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73732D11"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2494DE69"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364ADE99" w14:textId="77777777" w:rsidTr="00281BB2">
        <w:trPr>
          <w:trHeight w:val="976"/>
        </w:trPr>
        <w:tc>
          <w:tcPr>
            <w:tcW w:w="988" w:type="dxa"/>
            <w:vMerge w:val="restart"/>
            <w:tcBorders>
              <w:left w:val="single" w:sz="4" w:space="0" w:color="auto"/>
              <w:right w:val="single" w:sz="4" w:space="0" w:color="auto"/>
            </w:tcBorders>
          </w:tcPr>
          <w:p w14:paraId="7D6D90C4" w14:textId="778B1B21"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50</w:t>
            </w:r>
          </w:p>
          <w:p w14:paraId="5679505D"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地域に</w:t>
            </w:r>
          </w:p>
          <w:p w14:paraId="2F0864F7" w14:textId="6E7BD282"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おける生活</w:t>
            </w:r>
          </w:p>
          <w:p w14:paraId="1AFD7654"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に移行</w:t>
            </w:r>
          </w:p>
          <w:p w14:paraId="1C3D62A6" w14:textId="65634822"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するための</w:t>
            </w:r>
          </w:p>
          <w:p w14:paraId="6BAB2D6C"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活動に関</w:t>
            </w:r>
          </w:p>
          <w:p w14:paraId="6F57A9DC" w14:textId="60991443"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する支援</w:t>
            </w:r>
          </w:p>
          <w:p w14:paraId="05FA181F" w14:textId="05880F66"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tc>
        <w:tc>
          <w:tcPr>
            <w:tcW w:w="427" w:type="dxa"/>
            <w:tcBorders>
              <w:left w:val="single" w:sz="4" w:space="0" w:color="auto"/>
              <w:right w:val="nil"/>
            </w:tcBorders>
          </w:tcPr>
          <w:p w14:paraId="667C1994" w14:textId="3FB1648C" w:rsidR="002E0507" w:rsidRPr="007B0655" w:rsidRDefault="002E0507" w:rsidP="007B0655">
            <w:pPr>
              <w:pStyle w:val="af"/>
              <w:numPr>
                <w:ilvl w:val="0"/>
                <w:numId w:val="37"/>
              </w:numPr>
              <w:spacing w:line="0" w:lineRule="atLeast"/>
              <w:ind w:leftChars="0"/>
              <w:rPr>
                <w:rFonts w:ascii="MS UI Gothic" w:eastAsia="MS UI Gothic" w:hAnsi="MS UI Gothic"/>
                <w:sz w:val="16"/>
                <w:szCs w:val="16"/>
              </w:rPr>
            </w:pPr>
          </w:p>
        </w:tc>
        <w:tc>
          <w:tcPr>
            <w:tcW w:w="4712" w:type="dxa"/>
            <w:gridSpan w:val="2"/>
            <w:tcBorders>
              <w:top w:val="single" w:sz="4" w:space="0" w:color="auto"/>
              <w:left w:val="nil"/>
              <w:bottom w:val="single" w:sz="4" w:space="0" w:color="auto"/>
              <w:right w:val="single" w:sz="4" w:space="0" w:color="auto"/>
            </w:tcBorders>
          </w:tcPr>
          <w:p w14:paraId="241E1394" w14:textId="77777777" w:rsidR="002E0507"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に対し、住居の確保その他の地域における生活に移行するための活動に関する相談、外出の際の同行、障害福祉サービス（生活介護、自立訓練、就労移行支援及び就労継続支援に限る。）の体験的な利用支援、体験的な宿泊支援その他の必要な支援を提供するに当たっては、利用者の心身の状況、その置かれている環境及び日常生活全般の状況等の的確な把握に努めていますか。</w:t>
            </w:r>
          </w:p>
          <w:p w14:paraId="41EE2512" w14:textId="686920D9" w:rsidR="007B0655" w:rsidRPr="008D5EE5" w:rsidRDefault="007B0655" w:rsidP="002E0507">
            <w:pPr>
              <w:spacing w:line="0" w:lineRule="atLeast"/>
              <w:ind w:firstLineChars="100" w:firstLine="160"/>
              <w:rPr>
                <w:rFonts w:ascii="MS UI Gothic" w:eastAsia="MS UI Gothic" w:hAnsi="MS UI Gothic"/>
                <w:sz w:val="16"/>
                <w:szCs w:val="16"/>
              </w:rPr>
            </w:pPr>
          </w:p>
        </w:tc>
        <w:tc>
          <w:tcPr>
            <w:tcW w:w="967" w:type="dxa"/>
            <w:gridSpan w:val="2"/>
            <w:tcBorders>
              <w:top w:val="single" w:sz="4" w:space="0" w:color="auto"/>
              <w:left w:val="single" w:sz="4" w:space="0" w:color="auto"/>
              <w:bottom w:val="single" w:sz="4" w:space="0" w:color="auto"/>
              <w:right w:val="single" w:sz="4" w:space="0" w:color="auto"/>
            </w:tcBorders>
          </w:tcPr>
          <w:p w14:paraId="6811095D"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0A12F37"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729D498A"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1B169A9D" w14:textId="3FB7C704"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21</w:t>
            </w:r>
            <w:r w:rsidRPr="008D5EE5">
              <w:rPr>
                <w:rFonts w:ascii="MS UI Gothic" w:eastAsia="MS UI Gothic" w:hAnsi="MS UI Gothic" w:hint="eastAsia"/>
                <w:sz w:val="16"/>
                <w:szCs w:val="16"/>
                <w:lang w:eastAsia="zh-CN"/>
              </w:rPr>
              <w:t>条</w:t>
            </w:r>
          </w:p>
          <w:p w14:paraId="4D3642C4" w14:textId="77777777" w:rsidR="002E0507" w:rsidRPr="008D5EE5" w:rsidRDefault="002E0507" w:rsidP="002E0507">
            <w:pPr>
              <w:spacing w:line="0" w:lineRule="atLeast"/>
              <w:rPr>
                <w:rFonts w:ascii="MS UI Gothic" w:eastAsia="MS UI Gothic" w:hAnsi="MS UI Gothic"/>
                <w:sz w:val="16"/>
                <w:szCs w:val="16"/>
                <w:lang w:eastAsia="zh-CN"/>
              </w:rPr>
            </w:pPr>
          </w:p>
          <w:p w14:paraId="0D6ED442"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37D390D3"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171B1704" w14:textId="712FB2BD"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の(15)</w:t>
            </w:r>
          </w:p>
        </w:tc>
        <w:tc>
          <w:tcPr>
            <w:tcW w:w="1274" w:type="dxa"/>
            <w:vMerge w:val="restart"/>
            <w:tcBorders>
              <w:top w:val="single" w:sz="4" w:space="0" w:color="auto"/>
              <w:left w:val="single" w:sz="4" w:space="0" w:color="auto"/>
              <w:right w:val="single" w:sz="4" w:space="0" w:color="auto"/>
            </w:tcBorders>
          </w:tcPr>
          <w:p w14:paraId="054EACE1"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4E8BB39C" w14:textId="77777777" w:rsidTr="00281BB2">
        <w:trPr>
          <w:trHeight w:val="210"/>
        </w:trPr>
        <w:tc>
          <w:tcPr>
            <w:tcW w:w="988" w:type="dxa"/>
            <w:vMerge/>
            <w:tcBorders>
              <w:left w:val="single" w:sz="4" w:space="0" w:color="auto"/>
              <w:right w:val="single" w:sz="4" w:space="0" w:color="auto"/>
            </w:tcBorders>
          </w:tcPr>
          <w:p w14:paraId="714A698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4EBF20A1" w14:textId="4A776A8C"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1553B082" w14:textId="1BC77A7B"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利用者に対して⑴の支援を提供するに当たっては、おおむね週に1回以上、利用者との対面により行っていますか。</w:t>
            </w:r>
          </w:p>
        </w:tc>
        <w:tc>
          <w:tcPr>
            <w:tcW w:w="967" w:type="dxa"/>
            <w:gridSpan w:val="2"/>
            <w:tcBorders>
              <w:top w:val="single" w:sz="4" w:space="0" w:color="auto"/>
              <w:left w:val="single" w:sz="4" w:space="0" w:color="auto"/>
              <w:bottom w:val="nil"/>
              <w:right w:val="single" w:sz="4" w:space="0" w:color="auto"/>
            </w:tcBorders>
          </w:tcPr>
          <w:p w14:paraId="46A733E8"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77F2C77"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706CE113" w14:textId="0568A88B"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1C03882C"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0D2D13D3" w14:textId="77777777" w:rsidTr="00281BB2">
        <w:trPr>
          <w:trHeight w:val="53"/>
        </w:trPr>
        <w:tc>
          <w:tcPr>
            <w:tcW w:w="988" w:type="dxa"/>
            <w:vMerge/>
            <w:tcBorders>
              <w:left w:val="single" w:sz="4" w:space="0" w:color="auto"/>
              <w:right w:val="single" w:sz="4" w:space="0" w:color="auto"/>
            </w:tcBorders>
          </w:tcPr>
          <w:p w14:paraId="6076474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499664E"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3C97FAC6"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2D7C4723"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3C1CEF4"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57A83D9" w14:textId="77777777" w:rsidTr="00281BB2">
        <w:trPr>
          <w:trHeight w:val="433"/>
        </w:trPr>
        <w:tc>
          <w:tcPr>
            <w:tcW w:w="988" w:type="dxa"/>
            <w:vMerge/>
            <w:tcBorders>
              <w:left w:val="single" w:sz="4" w:space="0" w:color="auto"/>
              <w:right w:val="single" w:sz="4" w:space="0" w:color="auto"/>
            </w:tcBorders>
          </w:tcPr>
          <w:p w14:paraId="565CE9E2"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45857930"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2C870A78" w14:textId="1B578037"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利用者との対面による支援とは、利用者が入所、入院等する障害者支援施設等、精神科病院、救護施設等又は刑事施設等や体験宿泊場所への訪問による相談支援や地域生活への移行のための外出時の同行による支援をいいます。</w:t>
            </w:r>
          </w:p>
        </w:tc>
        <w:tc>
          <w:tcPr>
            <w:tcW w:w="293" w:type="dxa"/>
            <w:tcBorders>
              <w:top w:val="nil"/>
              <w:left w:val="dotDotDash" w:sz="4" w:space="0" w:color="auto"/>
              <w:bottom w:val="nil"/>
              <w:right w:val="single" w:sz="4" w:space="0" w:color="auto"/>
            </w:tcBorders>
          </w:tcPr>
          <w:p w14:paraId="53A963E0"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246970C1"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C17508F"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0BE7D2F" w14:textId="77777777" w:rsidTr="00281BB2">
        <w:trPr>
          <w:trHeight w:val="53"/>
        </w:trPr>
        <w:tc>
          <w:tcPr>
            <w:tcW w:w="988" w:type="dxa"/>
            <w:vMerge/>
            <w:tcBorders>
              <w:left w:val="single" w:sz="4" w:space="0" w:color="auto"/>
              <w:right w:val="single" w:sz="4" w:space="0" w:color="auto"/>
            </w:tcBorders>
          </w:tcPr>
          <w:p w14:paraId="1C284404"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FC6075F"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0A349057"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D9221C4"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A260C9C"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9F0EE0E" w14:textId="77777777" w:rsidTr="00281BB2">
        <w:trPr>
          <w:trHeight w:val="943"/>
        </w:trPr>
        <w:tc>
          <w:tcPr>
            <w:tcW w:w="988" w:type="dxa"/>
            <w:vMerge/>
            <w:tcBorders>
              <w:left w:val="single" w:sz="4" w:space="0" w:color="auto"/>
              <w:right w:val="single" w:sz="4" w:space="0" w:color="auto"/>
            </w:tcBorders>
          </w:tcPr>
          <w:p w14:paraId="155E4D70"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5DCD759C" w14:textId="793C47CC"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12" w:type="dxa"/>
            <w:gridSpan w:val="2"/>
            <w:tcBorders>
              <w:top w:val="single" w:sz="4" w:space="0" w:color="auto"/>
              <w:left w:val="nil"/>
              <w:bottom w:val="single" w:sz="4" w:space="0" w:color="auto"/>
              <w:right w:val="single" w:sz="4" w:space="0" w:color="auto"/>
            </w:tcBorders>
          </w:tcPr>
          <w:p w14:paraId="2E25DD28" w14:textId="5CBDE893"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の提供に当たっては、障害者支援施設等、精神科病院、救護施設等、刑事施設等、保護観察所又は地域生活定着支援センターにおける担当者との役割分担を明確にするとともに、継続的に連絡調整や支援方針の協議等を行い、各担当者と緊密に連携して、利用者の地域生活への移行に向けた支援を一体的に行うよう努め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7DA20831"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C2136A3"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bottom w:val="single" w:sz="4" w:space="0" w:color="auto"/>
              <w:right w:val="single" w:sz="4" w:space="0" w:color="auto"/>
            </w:tcBorders>
          </w:tcPr>
          <w:p w14:paraId="3139E85A" w14:textId="632C58D9"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15939612"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51A900A8" w14:textId="77777777" w:rsidTr="00281BB2">
        <w:trPr>
          <w:trHeight w:val="60"/>
        </w:trPr>
        <w:tc>
          <w:tcPr>
            <w:tcW w:w="988" w:type="dxa"/>
            <w:vMerge w:val="restart"/>
            <w:tcBorders>
              <w:left w:val="single" w:sz="4" w:space="0" w:color="auto"/>
              <w:right w:val="single" w:sz="4" w:space="0" w:color="auto"/>
            </w:tcBorders>
          </w:tcPr>
          <w:p w14:paraId="0AE96DCD" w14:textId="03C65C7A"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51</w:t>
            </w:r>
          </w:p>
          <w:p w14:paraId="1B4B2C10"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障害福祉</w:t>
            </w:r>
          </w:p>
          <w:p w14:paraId="10B0A29C" w14:textId="33A0BC1F" w:rsidR="002E0507" w:rsidRPr="008D5EE5" w:rsidRDefault="002E0507" w:rsidP="002E0507">
            <w:pPr>
              <w:snapToGrid w:val="0"/>
              <w:spacing w:line="0" w:lineRule="atLeast"/>
              <w:rPr>
                <w:rFonts w:ascii="MS UI Gothic" w:eastAsia="MS UI Gothic" w:hAnsi="MS UI Gothic"/>
                <w:kern w:val="0"/>
                <w:sz w:val="16"/>
                <w:szCs w:val="16"/>
              </w:rPr>
            </w:pPr>
            <w:r w:rsidRPr="008D5EE5">
              <w:rPr>
                <w:rFonts w:ascii="MS UI Gothic" w:eastAsia="MS UI Gothic" w:hAnsi="MS UI Gothic" w:hint="eastAsia"/>
                <w:spacing w:val="43"/>
                <w:kern w:val="0"/>
                <w:sz w:val="16"/>
                <w:szCs w:val="16"/>
                <w:fitText w:val="800" w:id="-1252348928"/>
              </w:rPr>
              <w:t>サービス</w:t>
            </w:r>
            <w:r w:rsidRPr="008D5EE5">
              <w:rPr>
                <w:rFonts w:ascii="MS UI Gothic" w:eastAsia="MS UI Gothic" w:hAnsi="MS UI Gothic" w:hint="eastAsia"/>
                <w:spacing w:val="1"/>
                <w:kern w:val="0"/>
                <w:sz w:val="16"/>
                <w:szCs w:val="16"/>
                <w:fitText w:val="800" w:id="-1252348928"/>
              </w:rPr>
              <w:t>の</w:t>
            </w:r>
          </w:p>
          <w:p w14:paraId="1FC3D219"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体験的な</w:t>
            </w:r>
          </w:p>
          <w:p w14:paraId="3825F55D" w14:textId="110FA1EE"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利用支援</w:t>
            </w:r>
          </w:p>
          <w:p w14:paraId="546CCD68"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地域移行</w:t>
            </w:r>
          </w:p>
        </w:tc>
        <w:tc>
          <w:tcPr>
            <w:tcW w:w="427" w:type="dxa"/>
            <w:vMerge w:val="restart"/>
            <w:tcBorders>
              <w:left w:val="single" w:sz="4" w:space="0" w:color="auto"/>
              <w:right w:val="nil"/>
            </w:tcBorders>
          </w:tcPr>
          <w:p w14:paraId="6D11022B" w14:textId="77777777" w:rsidR="002E0507" w:rsidRPr="008D5EE5" w:rsidRDefault="002E0507" w:rsidP="002E0507">
            <w:pPr>
              <w:spacing w:line="0" w:lineRule="atLeast"/>
              <w:rPr>
                <w:rFonts w:ascii="MS UI Gothic" w:eastAsia="MS UI Gothic" w:hAnsi="MS UI Gothic"/>
                <w:sz w:val="16"/>
                <w:szCs w:val="16"/>
              </w:rPr>
            </w:pPr>
          </w:p>
        </w:tc>
        <w:tc>
          <w:tcPr>
            <w:tcW w:w="4712" w:type="dxa"/>
            <w:gridSpan w:val="2"/>
            <w:tcBorders>
              <w:top w:val="single" w:sz="4" w:space="0" w:color="auto"/>
              <w:left w:val="nil"/>
              <w:bottom w:val="nil"/>
              <w:right w:val="single" w:sz="4" w:space="0" w:color="auto"/>
            </w:tcBorders>
          </w:tcPr>
          <w:p w14:paraId="408D2155" w14:textId="01E5634D"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障害福祉サービスの体験的な利用支援について、障害福祉サービス事業者等への委託により行っていますか。</w:t>
            </w:r>
          </w:p>
        </w:tc>
        <w:tc>
          <w:tcPr>
            <w:tcW w:w="967" w:type="dxa"/>
            <w:gridSpan w:val="2"/>
            <w:tcBorders>
              <w:top w:val="single" w:sz="4" w:space="0" w:color="auto"/>
              <w:left w:val="single" w:sz="4" w:space="0" w:color="auto"/>
              <w:bottom w:val="nil"/>
              <w:right w:val="single" w:sz="4" w:space="0" w:color="auto"/>
            </w:tcBorders>
          </w:tcPr>
          <w:p w14:paraId="0144A182"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0F4B3B8"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069F7C3B"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2F6D8EF8" w14:textId="69A34BE6"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22</w:t>
            </w:r>
            <w:r w:rsidRPr="008D5EE5">
              <w:rPr>
                <w:rFonts w:ascii="MS UI Gothic" w:eastAsia="MS UI Gothic" w:hAnsi="MS UI Gothic" w:hint="eastAsia"/>
                <w:sz w:val="16"/>
                <w:szCs w:val="16"/>
                <w:lang w:eastAsia="zh-CN"/>
              </w:rPr>
              <w:t>条</w:t>
            </w:r>
          </w:p>
          <w:p w14:paraId="653C8F2F" w14:textId="77777777" w:rsidR="002E0507" w:rsidRPr="008D5EE5" w:rsidRDefault="002E0507" w:rsidP="002E0507">
            <w:pPr>
              <w:spacing w:line="0" w:lineRule="atLeast"/>
              <w:rPr>
                <w:rFonts w:ascii="MS UI Gothic" w:eastAsia="MS UI Gothic" w:hAnsi="MS UI Gothic"/>
                <w:sz w:val="16"/>
                <w:szCs w:val="16"/>
                <w:lang w:eastAsia="zh-CN"/>
              </w:rPr>
            </w:pPr>
          </w:p>
          <w:p w14:paraId="5FA6CD7E"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0D403F94"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19128807" w14:textId="50C554A3"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の(16)</w:t>
            </w:r>
          </w:p>
        </w:tc>
        <w:tc>
          <w:tcPr>
            <w:tcW w:w="1274" w:type="dxa"/>
            <w:vMerge w:val="restart"/>
            <w:tcBorders>
              <w:top w:val="single" w:sz="4" w:space="0" w:color="auto"/>
              <w:left w:val="single" w:sz="4" w:space="0" w:color="auto"/>
              <w:right w:val="single" w:sz="4" w:space="0" w:color="auto"/>
            </w:tcBorders>
          </w:tcPr>
          <w:p w14:paraId="76F93667"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7DFDBA7D" w14:textId="77777777" w:rsidTr="00281BB2">
        <w:trPr>
          <w:trHeight w:val="53"/>
        </w:trPr>
        <w:tc>
          <w:tcPr>
            <w:tcW w:w="988" w:type="dxa"/>
            <w:vMerge/>
            <w:tcBorders>
              <w:left w:val="single" w:sz="4" w:space="0" w:color="auto"/>
              <w:right w:val="single" w:sz="4" w:space="0" w:color="auto"/>
            </w:tcBorders>
          </w:tcPr>
          <w:p w14:paraId="5B8B14F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1AFD260"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5E16E421"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2F3AB02A"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984FD7E"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DBEC028" w14:textId="77777777" w:rsidTr="00281BB2">
        <w:trPr>
          <w:trHeight w:val="210"/>
        </w:trPr>
        <w:tc>
          <w:tcPr>
            <w:tcW w:w="988" w:type="dxa"/>
            <w:vMerge/>
            <w:tcBorders>
              <w:left w:val="single" w:sz="4" w:space="0" w:color="auto"/>
              <w:right w:val="single" w:sz="4" w:space="0" w:color="auto"/>
            </w:tcBorders>
          </w:tcPr>
          <w:p w14:paraId="2FBD2868"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06C3F141"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260B0B6E" w14:textId="5A29D2DC"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障害福祉サービスの体験的な利用支援の提供に当たっては、原則として、同行による支援を行ってください。また、障害者支援施設等、精神科病院、救護施設等、刑事施設等、保護観察所又は地域生活定着支援センター及び委託先の障害福祉サービス事業者等の担当職員と、体験的な利用に当たっての事前の連絡調整や留意点等の情報共有、当該支援を行った際の状況や当該状況を踏まえた今後の支援方針等の情報共有を行うなど、緊密な連携を図ってください。</w:t>
            </w:r>
          </w:p>
        </w:tc>
        <w:tc>
          <w:tcPr>
            <w:tcW w:w="293" w:type="dxa"/>
            <w:tcBorders>
              <w:top w:val="nil"/>
              <w:left w:val="dotDotDash" w:sz="4" w:space="0" w:color="auto"/>
              <w:bottom w:val="nil"/>
              <w:right w:val="single" w:sz="4" w:space="0" w:color="auto"/>
            </w:tcBorders>
          </w:tcPr>
          <w:p w14:paraId="10C23303"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052BA879"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76EAEE24"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85CC331" w14:textId="77777777" w:rsidTr="00281BB2">
        <w:trPr>
          <w:trHeight w:val="71"/>
        </w:trPr>
        <w:tc>
          <w:tcPr>
            <w:tcW w:w="988" w:type="dxa"/>
            <w:vMerge/>
            <w:tcBorders>
              <w:left w:val="single" w:sz="4" w:space="0" w:color="auto"/>
              <w:right w:val="single" w:sz="4" w:space="0" w:color="auto"/>
            </w:tcBorders>
          </w:tcPr>
          <w:p w14:paraId="5A08553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CBAB8FA"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0F98486E"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601F62D3"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2F1F21B4"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4FF495D5" w14:textId="77777777" w:rsidTr="00281BB2">
        <w:trPr>
          <w:trHeight w:val="210"/>
        </w:trPr>
        <w:tc>
          <w:tcPr>
            <w:tcW w:w="988" w:type="dxa"/>
            <w:vMerge w:val="restart"/>
            <w:tcBorders>
              <w:left w:val="single" w:sz="4" w:space="0" w:color="auto"/>
              <w:right w:val="single" w:sz="4" w:space="0" w:color="auto"/>
            </w:tcBorders>
          </w:tcPr>
          <w:p w14:paraId="09E84706" w14:textId="7C9E9E4E"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52</w:t>
            </w:r>
          </w:p>
          <w:p w14:paraId="5CAEE34D"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体験的な</w:t>
            </w:r>
          </w:p>
          <w:p w14:paraId="2EF95D2A" w14:textId="1C00905C"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宿泊支援</w:t>
            </w:r>
          </w:p>
          <w:p w14:paraId="24581E9B" w14:textId="386E350B"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tc>
        <w:tc>
          <w:tcPr>
            <w:tcW w:w="427" w:type="dxa"/>
            <w:vMerge w:val="restart"/>
            <w:tcBorders>
              <w:left w:val="single" w:sz="4" w:space="0" w:color="auto"/>
              <w:right w:val="nil"/>
            </w:tcBorders>
          </w:tcPr>
          <w:p w14:paraId="639AF2F4" w14:textId="14E99569"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4A6761E4" w14:textId="2C4F9730"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体験的な宿泊支援について、次の要件を満たす場所において行っていますか。</w:t>
            </w:r>
          </w:p>
          <w:p w14:paraId="38CFF87A" w14:textId="38B346CC" w:rsidR="002E0507" w:rsidRPr="008D5EE5" w:rsidRDefault="002E0507" w:rsidP="002E0507">
            <w:pPr>
              <w:spacing w:line="0" w:lineRule="atLeast"/>
              <w:ind w:leftChars="50" w:left="265" w:hangingChars="100" w:hanging="160"/>
              <w:rPr>
                <w:rFonts w:ascii="MS UI Gothic" w:eastAsia="MS UI Gothic" w:hAnsi="MS UI Gothic"/>
                <w:sz w:val="16"/>
                <w:szCs w:val="16"/>
              </w:rPr>
            </w:pPr>
            <w:r w:rsidRPr="008D5EE5">
              <w:rPr>
                <w:rFonts w:ascii="MS UI Gothic" w:eastAsia="MS UI Gothic" w:hAnsi="MS UI Gothic" w:hint="eastAsia"/>
                <w:sz w:val="16"/>
                <w:szCs w:val="16"/>
              </w:rPr>
              <w:t>ア　利用者が体験的な宿泊を行うために必要な広さの居室を有するとともに、体験的な宿泊に必要な設備及び備品等を備えていること。</w:t>
            </w:r>
          </w:p>
          <w:p w14:paraId="1455BAE1" w14:textId="762935F4" w:rsidR="002E0507" w:rsidRPr="008D5EE5" w:rsidRDefault="002E0507" w:rsidP="002E0507">
            <w:pPr>
              <w:spacing w:line="0" w:lineRule="atLeast"/>
              <w:ind w:leftChars="50" w:left="265" w:hangingChars="100" w:hanging="160"/>
              <w:rPr>
                <w:rFonts w:ascii="MS UI Gothic" w:eastAsia="MS UI Gothic" w:hAnsi="MS UI Gothic"/>
                <w:sz w:val="16"/>
                <w:szCs w:val="16"/>
              </w:rPr>
            </w:pPr>
            <w:r w:rsidRPr="008D5EE5">
              <w:rPr>
                <w:rFonts w:ascii="MS UI Gothic" w:eastAsia="MS UI Gothic" w:hAnsi="MS UI Gothic" w:hint="eastAsia"/>
                <w:sz w:val="16"/>
                <w:szCs w:val="16"/>
              </w:rPr>
              <w:t>イ　衛生的に管理されている場所であること。</w:t>
            </w:r>
          </w:p>
        </w:tc>
        <w:tc>
          <w:tcPr>
            <w:tcW w:w="967" w:type="dxa"/>
            <w:gridSpan w:val="2"/>
            <w:tcBorders>
              <w:top w:val="single" w:sz="4" w:space="0" w:color="auto"/>
              <w:left w:val="single" w:sz="4" w:space="0" w:color="auto"/>
              <w:bottom w:val="nil"/>
              <w:right w:val="single" w:sz="4" w:space="0" w:color="auto"/>
            </w:tcBorders>
          </w:tcPr>
          <w:p w14:paraId="37EF0E4C"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9045B2A"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672A4720"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5BF793E7" w14:textId="623B0395"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23</w:t>
            </w:r>
            <w:r w:rsidRPr="008D5EE5">
              <w:rPr>
                <w:rFonts w:ascii="MS UI Gothic" w:eastAsia="MS UI Gothic" w:hAnsi="MS UI Gothic" w:hint="eastAsia"/>
                <w:sz w:val="16"/>
                <w:szCs w:val="16"/>
                <w:lang w:eastAsia="zh-CN"/>
              </w:rPr>
              <w:t>条</w:t>
            </w:r>
          </w:p>
          <w:p w14:paraId="2AAFC389" w14:textId="77777777" w:rsidR="002E0507" w:rsidRPr="008D5EE5" w:rsidRDefault="002E0507" w:rsidP="002E0507">
            <w:pPr>
              <w:spacing w:line="0" w:lineRule="atLeast"/>
              <w:rPr>
                <w:rFonts w:ascii="MS UI Gothic" w:eastAsia="MS UI Gothic" w:hAnsi="MS UI Gothic"/>
                <w:sz w:val="16"/>
                <w:szCs w:val="16"/>
                <w:lang w:eastAsia="zh-CN"/>
              </w:rPr>
            </w:pPr>
          </w:p>
          <w:p w14:paraId="45810DC5"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2F7B982B"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43F1F9BB" w14:textId="55E2AD4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の(17)</w:t>
            </w:r>
          </w:p>
        </w:tc>
        <w:tc>
          <w:tcPr>
            <w:tcW w:w="1274" w:type="dxa"/>
            <w:vMerge w:val="restart"/>
            <w:tcBorders>
              <w:top w:val="single" w:sz="4" w:space="0" w:color="auto"/>
              <w:left w:val="single" w:sz="4" w:space="0" w:color="auto"/>
              <w:right w:val="single" w:sz="4" w:space="0" w:color="auto"/>
            </w:tcBorders>
          </w:tcPr>
          <w:p w14:paraId="35065B98"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689C45A1" w14:textId="77777777" w:rsidTr="00281BB2">
        <w:trPr>
          <w:trHeight w:val="53"/>
        </w:trPr>
        <w:tc>
          <w:tcPr>
            <w:tcW w:w="988" w:type="dxa"/>
            <w:vMerge/>
            <w:tcBorders>
              <w:left w:val="single" w:sz="4" w:space="0" w:color="auto"/>
              <w:right w:val="single" w:sz="4" w:space="0" w:color="auto"/>
            </w:tcBorders>
          </w:tcPr>
          <w:p w14:paraId="7524EE62"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4DA15EC"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727D03DA"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4109ABEB"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B153B9A"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6EB96BA" w14:textId="77777777" w:rsidTr="00281BB2">
        <w:trPr>
          <w:trHeight w:val="53"/>
        </w:trPr>
        <w:tc>
          <w:tcPr>
            <w:tcW w:w="988" w:type="dxa"/>
            <w:vMerge/>
            <w:tcBorders>
              <w:left w:val="single" w:sz="4" w:space="0" w:color="auto"/>
              <w:right w:val="single" w:sz="4" w:space="0" w:color="auto"/>
            </w:tcBorders>
          </w:tcPr>
          <w:p w14:paraId="400768B3"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77487C82"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0D8EA8C" w14:textId="46606DD4"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※体験的な宿泊支援については、地域生活と同様の環境で実施してください。</w:t>
            </w:r>
          </w:p>
          <w:p w14:paraId="32DD6D21" w14:textId="1000D548"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※体験的な宿泊支援の提供に当たっては、原則として、利用者に同行又は宿泊場所への訪問による支援を行ってください。</w:t>
            </w:r>
          </w:p>
        </w:tc>
        <w:tc>
          <w:tcPr>
            <w:tcW w:w="293" w:type="dxa"/>
            <w:tcBorders>
              <w:top w:val="nil"/>
              <w:left w:val="dotDotDash" w:sz="4" w:space="0" w:color="auto"/>
              <w:bottom w:val="nil"/>
              <w:right w:val="single" w:sz="4" w:space="0" w:color="auto"/>
            </w:tcBorders>
          </w:tcPr>
          <w:p w14:paraId="73B06606"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5146E89E"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856D9BB"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DBCAD1B" w14:textId="77777777" w:rsidTr="00281BB2">
        <w:trPr>
          <w:trHeight w:val="53"/>
        </w:trPr>
        <w:tc>
          <w:tcPr>
            <w:tcW w:w="988" w:type="dxa"/>
            <w:vMerge/>
            <w:tcBorders>
              <w:left w:val="single" w:sz="4" w:space="0" w:color="auto"/>
              <w:right w:val="single" w:sz="4" w:space="0" w:color="auto"/>
            </w:tcBorders>
          </w:tcPr>
          <w:p w14:paraId="5F105BA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198BFC8"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right w:val="single" w:sz="4" w:space="0" w:color="auto"/>
            </w:tcBorders>
          </w:tcPr>
          <w:p w14:paraId="66841797"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7489E7F9"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9953FC7"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BCAA231" w14:textId="77777777" w:rsidTr="00281BB2">
        <w:trPr>
          <w:trHeight w:val="210"/>
        </w:trPr>
        <w:tc>
          <w:tcPr>
            <w:tcW w:w="988" w:type="dxa"/>
            <w:vMerge/>
            <w:tcBorders>
              <w:left w:val="single" w:sz="4" w:space="0" w:color="auto"/>
              <w:right w:val="single" w:sz="4" w:space="0" w:color="auto"/>
            </w:tcBorders>
          </w:tcPr>
          <w:p w14:paraId="4E2824A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7512FB79" w14:textId="2C59E696"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744644DE" w14:textId="384D647F"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体験的な宿泊支援について、障害福祉サービス事業者等への委託により行っていますか。</w:t>
            </w:r>
          </w:p>
        </w:tc>
        <w:tc>
          <w:tcPr>
            <w:tcW w:w="967" w:type="dxa"/>
            <w:gridSpan w:val="2"/>
            <w:tcBorders>
              <w:top w:val="single" w:sz="4" w:space="0" w:color="auto"/>
              <w:left w:val="single" w:sz="4" w:space="0" w:color="auto"/>
              <w:bottom w:val="nil"/>
              <w:right w:val="single" w:sz="4" w:space="0" w:color="auto"/>
            </w:tcBorders>
          </w:tcPr>
          <w:p w14:paraId="46CCF8DA"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07394F1"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69B0B870" w14:textId="0B6D72A7"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3BA09D98"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5A191F16" w14:textId="77777777" w:rsidTr="00281BB2">
        <w:trPr>
          <w:trHeight w:val="53"/>
        </w:trPr>
        <w:tc>
          <w:tcPr>
            <w:tcW w:w="988" w:type="dxa"/>
            <w:vMerge/>
            <w:tcBorders>
              <w:left w:val="single" w:sz="4" w:space="0" w:color="auto"/>
              <w:right w:val="single" w:sz="4" w:space="0" w:color="auto"/>
            </w:tcBorders>
          </w:tcPr>
          <w:p w14:paraId="47BD00B3"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8D0B722"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201EF7B8"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5F12037E"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11CD4B6"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5B1EB08" w14:textId="77777777" w:rsidTr="00281BB2">
        <w:trPr>
          <w:trHeight w:val="60"/>
        </w:trPr>
        <w:tc>
          <w:tcPr>
            <w:tcW w:w="988" w:type="dxa"/>
            <w:vMerge/>
            <w:tcBorders>
              <w:left w:val="single" w:sz="4" w:space="0" w:color="auto"/>
              <w:right w:val="single" w:sz="4" w:space="0" w:color="auto"/>
            </w:tcBorders>
          </w:tcPr>
          <w:p w14:paraId="076F262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4E176CAD"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73B0FFC3" w14:textId="5E7212CA"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※地域移行支援事業者が自らアパート等を確保して実施する他、障害福祉サービス事業者等への委託により共同生活援助の共同生活住居や短期入所事業所等の空室を活用して行うことができます。</w:t>
            </w:r>
          </w:p>
        </w:tc>
        <w:tc>
          <w:tcPr>
            <w:tcW w:w="293" w:type="dxa"/>
            <w:tcBorders>
              <w:top w:val="nil"/>
              <w:left w:val="dotDotDash" w:sz="4" w:space="0" w:color="auto"/>
              <w:bottom w:val="nil"/>
              <w:right w:val="single" w:sz="4" w:space="0" w:color="auto"/>
            </w:tcBorders>
          </w:tcPr>
          <w:p w14:paraId="6850D0A7"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7F617766"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92E7100"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1691014D" w14:textId="77777777" w:rsidTr="00281BB2">
        <w:trPr>
          <w:trHeight w:val="53"/>
        </w:trPr>
        <w:tc>
          <w:tcPr>
            <w:tcW w:w="988" w:type="dxa"/>
            <w:vMerge/>
            <w:tcBorders>
              <w:left w:val="single" w:sz="4" w:space="0" w:color="auto"/>
              <w:right w:val="single" w:sz="4" w:space="0" w:color="auto"/>
            </w:tcBorders>
          </w:tcPr>
          <w:p w14:paraId="2DD1B97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1C4C798"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48B5BA8E"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7EC2B2E6"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0E560F2E"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6AF7DED0" w14:textId="77777777" w:rsidTr="00281BB2">
        <w:trPr>
          <w:trHeight w:val="210"/>
        </w:trPr>
        <w:tc>
          <w:tcPr>
            <w:tcW w:w="988" w:type="dxa"/>
            <w:vMerge w:val="restart"/>
            <w:tcBorders>
              <w:left w:val="single" w:sz="4" w:space="0" w:color="auto"/>
              <w:right w:val="single" w:sz="4" w:space="0" w:color="auto"/>
            </w:tcBorders>
          </w:tcPr>
          <w:p w14:paraId="03896C70" w14:textId="752C867C"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53</w:t>
            </w:r>
          </w:p>
          <w:p w14:paraId="253818A0"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関係機関</w:t>
            </w:r>
          </w:p>
          <w:p w14:paraId="64D98C19"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との連絡</w:t>
            </w:r>
          </w:p>
          <w:p w14:paraId="4007C658" w14:textId="262B43EC"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調整</w:t>
            </w:r>
          </w:p>
          <w:p w14:paraId="00992DE8" w14:textId="1BD458B5"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地域移行</w:t>
            </w:r>
          </w:p>
        </w:tc>
        <w:tc>
          <w:tcPr>
            <w:tcW w:w="427" w:type="dxa"/>
            <w:vMerge w:val="restart"/>
            <w:tcBorders>
              <w:left w:val="single" w:sz="4" w:space="0" w:color="auto"/>
              <w:right w:val="nil"/>
            </w:tcBorders>
          </w:tcPr>
          <w:p w14:paraId="0F82D123" w14:textId="77777777" w:rsidR="002E0507" w:rsidRPr="008D5EE5" w:rsidRDefault="002E0507" w:rsidP="002E0507">
            <w:pPr>
              <w:spacing w:line="0" w:lineRule="atLeast"/>
              <w:rPr>
                <w:rFonts w:ascii="MS UI Gothic" w:eastAsia="MS UI Gothic" w:hAnsi="MS UI Gothic"/>
                <w:sz w:val="16"/>
                <w:szCs w:val="16"/>
              </w:rPr>
            </w:pPr>
          </w:p>
        </w:tc>
        <w:tc>
          <w:tcPr>
            <w:tcW w:w="4712" w:type="dxa"/>
            <w:gridSpan w:val="2"/>
            <w:tcBorders>
              <w:top w:val="single" w:sz="4" w:space="0" w:color="auto"/>
              <w:left w:val="nil"/>
              <w:bottom w:val="nil"/>
              <w:right w:val="single" w:sz="4" w:space="0" w:color="auto"/>
            </w:tcBorders>
          </w:tcPr>
          <w:p w14:paraId="289DD381" w14:textId="2C9A3D6D"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サービスを提供するに当たっては、市町村、障害福祉サービス事業者等その他の退院又は退所後の地域における生活に係る関係機関との連絡調整その他の便宜の供与を行っていますか。</w:t>
            </w:r>
          </w:p>
        </w:tc>
        <w:tc>
          <w:tcPr>
            <w:tcW w:w="967" w:type="dxa"/>
            <w:gridSpan w:val="2"/>
            <w:tcBorders>
              <w:top w:val="single" w:sz="4" w:space="0" w:color="auto"/>
              <w:left w:val="single" w:sz="4" w:space="0" w:color="auto"/>
              <w:bottom w:val="nil"/>
              <w:right w:val="single" w:sz="4" w:space="0" w:color="auto"/>
            </w:tcBorders>
          </w:tcPr>
          <w:p w14:paraId="49C7CC26"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0EFAC8E"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55BB7E2E"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14E48634" w14:textId="32336AE0"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24</w:t>
            </w:r>
            <w:r w:rsidRPr="008D5EE5">
              <w:rPr>
                <w:rFonts w:ascii="MS UI Gothic" w:eastAsia="MS UI Gothic" w:hAnsi="MS UI Gothic" w:hint="eastAsia"/>
                <w:sz w:val="16"/>
                <w:szCs w:val="16"/>
                <w:lang w:eastAsia="zh-CN"/>
              </w:rPr>
              <w:t>条</w:t>
            </w:r>
          </w:p>
          <w:p w14:paraId="4396A7AF" w14:textId="77777777" w:rsidR="002E0507" w:rsidRPr="008D5EE5" w:rsidRDefault="002E0507" w:rsidP="002E0507">
            <w:pPr>
              <w:spacing w:line="0" w:lineRule="atLeast"/>
              <w:rPr>
                <w:rFonts w:ascii="MS UI Gothic" w:eastAsia="MS UI Gothic" w:hAnsi="MS UI Gothic"/>
                <w:sz w:val="16"/>
                <w:szCs w:val="16"/>
                <w:lang w:eastAsia="zh-CN"/>
              </w:rPr>
            </w:pPr>
          </w:p>
          <w:p w14:paraId="26FFB58B"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16F92996"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1DFD240D" w14:textId="30D57325"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の(18)</w:t>
            </w:r>
          </w:p>
        </w:tc>
        <w:tc>
          <w:tcPr>
            <w:tcW w:w="1274" w:type="dxa"/>
            <w:vMerge w:val="restart"/>
            <w:tcBorders>
              <w:top w:val="single" w:sz="4" w:space="0" w:color="auto"/>
              <w:left w:val="single" w:sz="4" w:space="0" w:color="auto"/>
              <w:right w:val="single" w:sz="4" w:space="0" w:color="auto"/>
            </w:tcBorders>
          </w:tcPr>
          <w:p w14:paraId="135CD22E"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7DB768B5" w14:textId="77777777" w:rsidTr="00281BB2">
        <w:trPr>
          <w:trHeight w:val="53"/>
        </w:trPr>
        <w:tc>
          <w:tcPr>
            <w:tcW w:w="988" w:type="dxa"/>
            <w:vMerge/>
            <w:tcBorders>
              <w:left w:val="single" w:sz="4" w:space="0" w:color="auto"/>
              <w:right w:val="single" w:sz="4" w:space="0" w:color="auto"/>
            </w:tcBorders>
          </w:tcPr>
          <w:p w14:paraId="422BC2EE"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3E1F78F"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52B5D62C"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24E628DB"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CBA2F5A"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A748A7A" w14:textId="77777777" w:rsidTr="00281BB2">
        <w:trPr>
          <w:trHeight w:val="210"/>
        </w:trPr>
        <w:tc>
          <w:tcPr>
            <w:tcW w:w="988" w:type="dxa"/>
            <w:vMerge/>
            <w:tcBorders>
              <w:left w:val="single" w:sz="4" w:space="0" w:color="auto"/>
              <w:right w:val="single" w:sz="4" w:space="0" w:color="auto"/>
            </w:tcBorders>
          </w:tcPr>
          <w:p w14:paraId="631BDDF0"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F1E3BAB"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5E3F627" w14:textId="35D58949" w:rsidR="002E0507" w:rsidRPr="008D5EE5" w:rsidRDefault="002E0507" w:rsidP="002E050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※住居の確保や行政機関の手続等について、利用者又はその家族が行うことが困難な場合は、当該利用者の同意を得て代行するなど必要な支援を行ってください。</w:t>
            </w:r>
          </w:p>
        </w:tc>
        <w:tc>
          <w:tcPr>
            <w:tcW w:w="293" w:type="dxa"/>
            <w:tcBorders>
              <w:top w:val="nil"/>
              <w:left w:val="dotDotDash" w:sz="4" w:space="0" w:color="auto"/>
              <w:bottom w:val="nil"/>
              <w:right w:val="single" w:sz="4" w:space="0" w:color="auto"/>
            </w:tcBorders>
          </w:tcPr>
          <w:p w14:paraId="1566E048"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26B6E0C8"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0DA1C17"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2562D0EC" w14:textId="77777777" w:rsidTr="00281BB2">
        <w:trPr>
          <w:trHeight w:val="53"/>
        </w:trPr>
        <w:tc>
          <w:tcPr>
            <w:tcW w:w="988" w:type="dxa"/>
            <w:vMerge/>
            <w:tcBorders>
              <w:left w:val="single" w:sz="4" w:space="0" w:color="auto"/>
              <w:right w:val="single" w:sz="4" w:space="0" w:color="auto"/>
            </w:tcBorders>
          </w:tcPr>
          <w:p w14:paraId="12FF3FC5"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53E143F" w14:textId="77777777" w:rsidR="002E0507" w:rsidRPr="008D5EE5" w:rsidRDefault="002E0507" w:rsidP="002E0507">
            <w:pPr>
              <w:spacing w:line="0" w:lineRule="atLeast"/>
              <w:ind w:left="160" w:hangingChars="100" w:hanging="160"/>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04E6ABE3"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205CCABB"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22DA224E"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354A1D22" w14:textId="77777777" w:rsidTr="00281BB2">
        <w:trPr>
          <w:trHeight w:val="279"/>
        </w:trPr>
        <w:tc>
          <w:tcPr>
            <w:tcW w:w="988" w:type="dxa"/>
            <w:vMerge w:val="restart"/>
            <w:tcBorders>
              <w:left w:val="single" w:sz="4" w:space="0" w:color="auto"/>
              <w:right w:val="single" w:sz="4" w:space="0" w:color="auto"/>
            </w:tcBorders>
          </w:tcPr>
          <w:p w14:paraId="0038DFDE" w14:textId="3B1CECBF"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54</w:t>
            </w:r>
          </w:p>
          <w:p w14:paraId="20F101B8"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pacing w:val="7"/>
                <w:kern w:val="0"/>
                <w:sz w:val="16"/>
                <w:szCs w:val="16"/>
                <w:fitText w:val="800" w:id="-1252347392"/>
              </w:rPr>
              <w:t>情報の提</w:t>
            </w:r>
            <w:r w:rsidRPr="008D5EE5">
              <w:rPr>
                <w:rFonts w:ascii="MS UI Gothic" w:eastAsia="MS UI Gothic" w:hAnsi="MS UI Gothic" w:hint="eastAsia"/>
                <w:spacing w:val="-9"/>
                <w:kern w:val="0"/>
                <w:sz w:val="16"/>
                <w:szCs w:val="16"/>
                <w:fitText w:val="800" w:id="-1252347392"/>
              </w:rPr>
              <w:t>供</w:t>
            </w:r>
          </w:p>
          <w:p w14:paraId="0184CDC4"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p w14:paraId="7B17061B"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p>
          <w:p w14:paraId="5ED69C3D" w14:textId="15B5D0C6"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地域定着</w:t>
            </w:r>
          </w:p>
        </w:tc>
        <w:tc>
          <w:tcPr>
            <w:tcW w:w="427" w:type="dxa"/>
            <w:tcBorders>
              <w:left w:val="single" w:sz="4" w:space="0" w:color="auto"/>
              <w:right w:val="nil"/>
            </w:tcBorders>
          </w:tcPr>
          <w:p w14:paraId="6A34A74D" w14:textId="5C2F71EE"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7080EF05" w14:textId="4D29B868"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利用希望者が、サービスを適切かつ円滑に利用することができるように、当該事業者が実施する事業の内容に関する情報の提供を行うよう努めていますか。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1D5E8F93"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FB6CA0D"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327231C9"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地域基準</w:t>
            </w:r>
          </w:p>
          <w:p w14:paraId="4E71E94F" w14:textId="796AF692"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33</w:t>
            </w:r>
            <w:r w:rsidRPr="008D5EE5">
              <w:rPr>
                <w:rFonts w:ascii="MS UI Gothic" w:eastAsia="MS UI Gothic" w:hAnsi="MS UI Gothic" w:hint="eastAsia"/>
                <w:sz w:val="16"/>
                <w:szCs w:val="16"/>
              </w:rPr>
              <w:t>、45条</w:t>
            </w:r>
          </w:p>
          <w:p w14:paraId="17822A57" w14:textId="77777777" w:rsidR="002E0507" w:rsidRPr="008D5EE5" w:rsidRDefault="002E0507" w:rsidP="002E0507">
            <w:pPr>
              <w:snapToGrid w:val="0"/>
              <w:spacing w:line="0" w:lineRule="atLeast"/>
              <w:rPr>
                <w:rFonts w:ascii="MS UI Gothic" w:eastAsia="MS UI Gothic" w:hAnsi="MS UI Gothic"/>
                <w:sz w:val="16"/>
                <w:szCs w:val="16"/>
              </w:rPr>
            </w:pPr>
          </w:p>
          <w:p w14:paraId="61ECB66C" w14:textId="031048E1" w:rsidR="002E0507" w:rsidRPr="008D5EE5" w:rsidRDefault="002E0507" w:rsidP="002E0507">
            <w:pPr>
              <w:snapToGrid w:val="0"/>
              <w:jc w:val="left"/>
              <w:rPr>
                <w:rFonts w:ascii="MS UI Gothic" w:eastAsia="MS UI Gothic" w:hAnsi="MS UI Gothic"/>
                <w:sz w:val="16"/>
                <w:szCs w:val="16"/>
              </w:rPr>
            </w:pPr>
            <w:r w:rsidRPr="008D5EE5">
              <w:rPr>
                <w:rFonts w:ascii="MS UI Gothic" w:eastAsia="MS UI Gothic" w:hAnsi="MS UI Gothic" w:hint="eastAsia"/>
                <w:sz w:val="16"/>
                <w:szCs w:val="16"/>
              </w:rPr>
              <w:t>法第76条の3</w:t>
            </w:r>
          </w:p>
        </w:tc>
        <w:tc>
          <w:tcPr>
            <w:tcW w:w="1274" w:type="dxa"/>
            <w:vMerge w:val="restart"/>
            <w:tcBorders>
              <w:top w:val="single" w:sz="4" w:space="0" w:color="auto"/>
              <w:left w:val="single" w:sz="4" w:space="0" w:color="auto"/>
              <w:right w:val="single" w:sz="4" w:space="0" w:color="auto"/>
            </w:tcBorders>
          </w:tcPr>
          <w:p w14:paraId="511F353C"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2E4AA7FC" w14:textId="77777777" w:rsidTr="00281BB2">
        <w:trPr>
          <w:trHeight w:val="95"/>
        </w:trPr>
        <w:tc>
          <w:tcPr>
            <w:tcW w:w="988" w:type="dxa"/>
            <w:vMerge/>
            <w:tcBorders>
              <w:left w:val="single" w:sz="4" w:space="0" w:color="auto"/>
              <w:right w:val="single" w:sz="4" w:space="0" w:color="auto"/>
            </w:tcBorders>
          </w:tcPr>
          <w:p w14:paraId="774C6F20"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4A500D4B" w14:textId="636CCC39" w:rsidR="002E0507" w:rsidRPr="008D5EE5" w:rsidRDefault="002E0507" w:rsidP="002E050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single" w:sz="4" w:space="0" w:color="auto"/>
              <w:right w:val="single" w:sz="4" w:space="0" w:color="auto"/>
            </w:tcBorders>
          </w:tcPr>
          <w:p w14:paraId="2D515AC9" w14:textId="7379BAC6" w:rsidR="002E0507" w:rsidRPr="008D5EE5" w:rsidRDefault="002E0507" w:rsidP="002E050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事業者について広告をする場合においては、その内容を虚偽のもの又は誇大なものとしてはいませんか。</w:t>
            </w:r>
          </w:p>
        </w:tc>
        <w:tc>
          <w:tcPr>
            <w:tcW w:w="967" w:type="dxa"/>
            <w:gridSpan w:val="2"/>
            <w:tcBorders>
              <w:top w:val="single" w:sz="4" w:space="0" w:color="auto"/>
              <w:left w:val="single" w:sz="4" w:space="0" w:color="auto"/>
              <w:bottom w:val="single" w:sz="4" w:space="0" w:color="auto"/>
              <w:right w:val="single" w:sz="4" w:space="0" w:color="auto"/>
            </w:tcBorders>
          </w:tcPr>
          <w:p w14:paraId="25149030"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0EC39A3" w14:textId="77777777"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4244E9B6" w14:textId="30B5EDD6" w:rsidR="002E0507" w:rsidRPr="008D5EE5" w:rsidRDefault="002E0507" w:rsidP="002E0507">
            <w:pPr>
              <w:snapToGrid w:val="0"/>
              <w:jc w:val="left"/>
              <w:rPr>
                <w:rFonts w:ascii="MS UI Gothic" w:eastAsia="MS UI Gothic" w:hAnsi="MS UI Gothic"/>
                <w:sz w:val="16"/>
                <w:szCs w:val="16"/>
                <w:lang w:eastAsia="zh-CN"/>
              </w:rPr>
            </w:pPr>
          </w:p>
        </w:tc>
        <w:tc>
          <w:tcPr>
            <w:tcW w:w="1274" w:type="dxa"/>
            <w:vMerge/>
            <w:tcBorders>
              <w:left w:val="single" w:sz="4" w:space="0" w:color="auto"/>
              <w:right w:val="single" w:sz="4" w:space="0" w:color="auto"/>
            </w:tcBorders>
          </w:tcPr>
          <w:p w14:paraId="68C6D0F1" w14:textId="77777777" w:rsidR="002E0507" w:rsidRPr="008D5EE5" w:rsidRDefault="002E0507" w:rsidP="002E0507">
            <w:pPr>
              <w:spacing w:line="0" w:lineRule="atLeast"/>
              <w:rPr>
                <w:rFonts w:ascii="MS UI Gothic" w:eastAsia="MS UI Gothic" w:hAnsi="MS UI Gothic"/>
                <w:sz w:val="16"/>
                <w:szCs w:val="16"/>
                <w:bdr w:val="single" w:sz="4" w:space="0" w:color="auto"/>
                <w:lang w:eastAsia="zh-CN"/>
              </w:rPr>
            </w:pPr>
          </w:p>
        </w:tc>
      </w:tr>
      <w:tr w:rsidR="002E0507" w:rsidRPr="008D5EE5" w14:paraId="388FBF69" w14:textId="77777777" w:rsidTr="00281BB2">
        <w:trPr>
          <w:trHeight w:val="317"/>
        </w:trPr>
        <w:tc>
          <w:tcPr>
            <w:tcW w:w="988" w:type="dxa"/>
            <w:vMerge/>
            <w:tcBorders>
              <w:left w:val="single" w:sz="4" w:space="0" w:color="auto"/>
              <w:right w:val="single" w:sz="4" w:space="0" w:color="auto"/>
            </w:tcBorders>
          </w:tcPr>
          <w:p w14:paraId="011B40BF" w14:textId="77777777" w:rsidR="002E0507" w:rsidRPr="008D5EE5" w:rsidRDefault="002E0507" w:rsidP="002E0507">
            <w:pPr>
              <w:snapToGrid w:val="0"/>
              <w:spacing w:line="0" w:lineRule="atLeast"/>
              <w:rPr>
                <w:rFonts w:ascii="MS UI Gothic" w:eastAsia="MS UI Gothic" w:hAnsi="MS UI Gothic"/>
                <w:sz w:val="16"/>
                <w:szCs w:val="16"/>
                <w:lang w:eastAsia="zh-CN"/>
              </w:rPr>
            </w:pPr>
          </w:p>
        </w:tc>
        <w:tc>
          <w:tcPr>
            <w:tcW w:w="427" w:type="dxa"/>
            <w:vMerge w:val="restart"/>
            <w:tcBorders>
              <w:left w:val="single" w:sz="4" w:space="0" w:color="auto"/>
              <w:right w:val="nil"/>
            </w:tcBorders>
          </w:tcPr>
          <w:p w14:paraId="0D8F9CD5" w14:textId="3691623B" w:rsidR="002E0507" w:rsidRPr="008D5EE5" w:rsidRDefault="002E0507" w:rsidP="002E0507">
            <w:pPr>
              <w:snapToGrid w:val="0"/>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12" w:type="dxa"/>
            <w:gridSpan w:val="2"/>
            <w:tcBorders>
              <w:top w:val="single" w:sz="4" w:space="0" w:color="auto"/>
              <w:left w:val="nil"/>
              <w:bottom w:val="nil"/>
              <w:right w:val="single" w:sz="4" w:space="0" w:color="auto"/>
            </w:tcBorders>
          </w:tcPr>
          <w:p w14:paraId="598048C2" w14:textId="272206D9" w:rsidR="002E0507" w:rsidRPr="008D5EE5" w:rsidRDefault="002E0507" w:rsidP="002E0507">
            <w:pPr>
              <w:snapToGrid w:val="0"/>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独立行政法人福祉医療機構が運営する「障害福祉サービス等情報公表システム（ＷＡＭＮＥＴ）」を通じ、障害福祉サービス等に係る情報を市長へ報告し、公表していますか。</w:t>
            </w:r>
          </w:p>
        </w:tc>
        <w:tc>
          <w:tcPr>
            <w:tcW w:w="967" w:type="dxa"/>
            <w:gridSpan w:val="2"/>
            <w:tcBorders>
              <w:top w:val="single" w:sz="4" w:space="0" w:color="auto"/>
              <w:left w:val="single" w:sz="4" w:space="0" w:color="auto"/>
              <w:bottom w:val="nil"/>
              <w:right w:val="single" w:sz="4" w:space="0" w:color="auto"/>
            </w:tcBorders>
          </w:tcPr>
          <w:p w14:paraId="2974145B" w14:textId="77777777" w:rsidR="002E0507" w:rsidRPr="008D5EE5" w:rsidRDefault="002E0507" w:rsidP="002E0507">
            <w:pPr>
              <w:snapToGrid w:val="0"/>
              <w:rPr>
                <w:rFonts w:ascii="MS UI Gothic" w:eastAsia="MS UI Gothic" w:hAnsi="MS UI Gothic"/>
                <w:sz w:val="16"/>
                <w:szCs w:val="16"/>
              </w:rPr>
            </w:pPr>
            <w:r w:rsidRPr="008D5EE5">
              <w:rPr>
                <w:rFonts w:ascii="MS UI Gothic" w:eastAsia="MS UI Gothic" w:hAnsi="MS UI Gothic" w:hint="eastAsia"/>
                <w:sz w:val="16"/>
                <w:szCs w:val="16"/>
              </w:rPr>
              <w:t>はい</w:t>
            </w:r>
          </w:p>
          <w:p w14:paraId="653DA8FE" w14:textId="77777777" w:rsidR="002E0507" w:rsidRPr="008D5EE5" w:rsidRDefault="002E0507" w:rsidP="002E0507">
            <w:pPr>
              <w:snapToGrid w:val="0"/>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0989127C" w14:textId="2897DFD1" w:rsidR="002E0507" w:rsidRPr="008D5EE5" w:rsidRDefault="002E0507" w:rsidP="002E0507">
            <w:pPr>
              <w:snapToGrid w:val="0"/>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A96DC56" w14:textId="77777777" w:rsidR="002E0507" w:rsidRPr="008D5EE5" w:rsidRDefault="002E0507" w:rsidP="002E0507">
            <w:pPr>
              <w:snapToGrid w:val="0"/>
              <w:jc w:val="left"/>
              <w:rPr>
                <w:rFonts w:ascii="MS UI Gothic" w:eastAsia="MS UI Gothic" w:hAnsi="MS UI Gothic"/>
                <w:sz w:val="16"/>
                <w:szCs w:val="16"/>
              </w:rPr>
            </w:pPr>
          </w:p>
        </w:tc>
      </w:tr>
      <w:tr w:rsidR="002E0507" w:rsidRPr="008D5EE5" w14:paraId="47FCB392" w14:textId="77777777" w:rsidTr="00281BB2">
        <w:trPr>
          <w:trHeight w:val="53"/>
        </w:trPr>
        <w:tc>
          <w:tcPr>
            <w:tcW w:w="988" w:type="dxa"/>
            <w:vMerge/>
            <w:tcBorders>
              <w:left w:val="single" w:sz="4" w:space="0" w:color="auto"/>
              <w:right w:val="single" w:sz="4" w:space="0" w:color="auto"/>
            </w:tcBorders>
          </w:tcPr>
          <w:p w14:paraId="7DAEF5C2"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C1712C8" w14:textId="77777777" w:rsidR="002E0507" w:rsidRPr="008D5EE5" w:rsidRDefault="002E0507" w:rsidP="002E0507">
            <w:pPr>
              <w:snapToGrid w:val="0"/>
              <w:ind w:left="160" w:hangingChars="100" w:hanging="160"/>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21498975" w14:textId="77777777" w:rsidR="002E0507" w:rsidRPr="008D5EE5" w:rsidRDefault="002E0507" w:rsidP="002E0507">
            <w:pPr>
              <w:spacing w:line="0" w:lineRule="atLeast"/>
              <w:rPr>
                <w:rFonts w:ascii="MS UI Gothic" w:eastAsia="MS UI Gothic" w:hAnsi="MS UI Gothic"/>
                <w:sz w:val="12"/>
                <w:szCs w:val="12"/>
              </w:rPr>
            </w:pPr>
          </w:p>
        </w:tc>
        <w:tc>
          <w:tcPr>
            <w:tcW w:w="1273" w:type="dxa"/>
            <w:vMerge/>
            <w:tcBorders>
              <w:left w:val="single" w:sz="4" w:space="0" w:color="auto"/>
              <w:right w:val="single" w:sz="4" w:space="0" w:color="auto"/>
            </w:tcBorders>
          </w:tcPr>
          <w:p w14:paraId="1D2AFF2F"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c>
          <w:tcPr>
            <w:tcW w:w="1274" w:type="dxa"/>
            <w:vMerge/>
            <w:tcBorders>
              <w:left w:val="single" w:sz="4" w:space="0" w:color="auto"/>
              <w:right w:val="single" w:sz="4" w:space="0" w:color="auto"/>
            </w:tcBorders>
          </w:tcPr>
          <w:p w14:paraId="158C71F6"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11CC3CC0" w14:textId="77777777" w:rsidTr="00281BB2">
        <w:trPr>
          <w:trHeight w:val="210"/>
        </w:trPr>
        <w:tc>
          <w:tcPr>
            <w:tcW w:w="988" w:type="dxa"/>
            <w:vMerge/>
            <w:tcBorders>
              <w:left w:val="single" w:sz="4" w:space="0" w:color="auto"/>
              <w:right w:val="single" w:sz="4" w:space="0" w:color="auto"/>
            </w:tcBorders>
          </w:tcPr>
          <w:p w14:paraId="34018FD6"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AF7D9F0" w14:textId="77777777" w:rsidR="002E0507" w:rsidRPr="008D5EE5" w:rsidRDefault="002E0507" w:rsidP="002E0507">
            <w:pPr>
              <w:snapToGrid w:val="0"/>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single" w:sz="4" w:space="0" w:color="auto"/>
            </w:tcBorders>
          </w:tcPr>
          <w:p w14:paraId="559FEF8B" w14:textId="77777777" w:rsidR="002E0507" w:rsidRPr="008D5EE5" w:rsidRDefault="002E0507" w:rsidP="002E0507">
            <w:pPr>
              <w:spacing w:line="0" w:lineRule="atLeast"/>
              <w:ind w:left="120" w:hangingChars="100" w:hanging="120"/>
              <w:rPr>
                <w:rFonts w:hAnsi="MS UI Gothic"/>
                <w:b/>
                <w:bCs/>
                <w:sz w:val="12"/>
                <w:szCs w:val="16"/>
              </w:rPr>
            </w:pPr>
            <w:r w:rsidRPr="008D5EE5">
              <w:rPr>
                <w:rFonts w:hAnsi="MS UI Gothic" w:hint="eastAsia"/>
                <w:b/>
                <w:bCs/>
                <w:sz w:val="12"/>
                <w:szCs w:val="16"/>
              </w:rPr>
              <w:t>情報公表に係る報告がされていない場合は、令和6年4月1日より減算となります。</w:t>
            </w:r>
          </w:p>
          <w:p w14:paraId="73B583BB" w14:textId="77777777" w:rsidR="002E0507" w:rsidRPr="008D5EE5" w:rsidRDefault="002E0507" w:rsidP="002E0507">
            <w:pPr>
              <w:spacing w:line="0" w:lineRule="atLeast"/>
              <w:ind w:left="120" w:hangingChars="100" w:hanging="120"/>
              <w:rPr>
                <w:rFonts w:hAnsi="MS UI Gothic"/>
                <w:sz w:val="12"/>
                <w:szCs w:val="16"/>
              </w:rPr>
            </w:pPr>
            <w:r w:rsidRPr="008D5EE5">
              <w:rPr>
                <w:rFonts w:hAnsi="MS UI Gothic" w:hint="eastAsia"/>
                <w:b/>
                <w:bCs/>
                <w:sz w:val="12"/>
                <w:szCs w:val="16"/>
              </w:rPr>
              <w:t>⇒詳細は、項目「情報公開未報告減算」を参照</w:t>
            </w:r>
          </w:p>
          <w:p w14:paraId="158B8DC7" w14:textId="77777777" w:rsidR="002E0507" w:rsidRPr="008D5EE5" w:rsidRDefault="002E0507" w:rsidP="002E0507">
            <w:pPr>
              <w:spacing w:line="0" w:lineRule="atLeast"/>
              <w:ind w:left="120" w:hangingChars="100" w:hanging="120"/>
              <w:rPr>
                <w:rFonts w:hAnsi="MS UI Gothic"/>
                <w:sz w:val="12"/>
                <w:szCs w:val="16"/>
              </w:rPr>
            </w:pPr>
            <w:r w:rsidRPr="008D5EE5">
              <w:rPr>
                <w:rFonts w:hAnsi="MS UI Gothic" w:hint="eastAsia"/>
                <w:sz w:val="12"/>
                <w:szCs w:val="16"/>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30年4月より義務化されました。</w:t>
            </w:r>
          </w:p>
          <w:p w14:paraId="25CAD40D" w14:textId="77777777" w:rsidR="002E0507" w:rsidRPr="008D5EE5" w:rsidRDefault="002E0507" w:rsidP="002E0507">
            <w:pPr>
              <w:spacing w:line="0" w:lineRule="atLeast"/>
              <w:ind w:left="120" w:hangingChars="100" w:hanging="120"/>
              <w:rPr>
                <w:rFonts w:hAnsi="MS UI Gothic"/>
                <w:sz w:val="12"/>
                <w:szCs w:val="16"/>
              </w:rPr>
            </w:pPr>
            <w:r w:rsidRPr="008D5EE5">
              <w:rPr>
                <w:rFonts w:hAnsi="MS UI Gothic" w:hint="eastAsia"/>
                <w:sz w:val="12"/>
                <w:szCs w:val="16"/>
              </w:rPr>
              <w:t>※新規に指定を受けた事業者は、指定を受けた日から2か月以内に報告してください。</w:t>
            </w:r>
          </w:p>
          <w:p w14:paraId="517093D1" w14:textId="7135B882" w:rsidR="002E0507" w:rsidRPr="008D5EE5" w:rsidRDefault="002E0507" w:rsidP="002E0507">
            <w:pPr>
              <w:snapToGrid w:val="0"/>
              <w:ind w:left="120" w:hangingChars="100" w:hanging="120"/>
              <w:rPr>
                <w:rFonts w:ascii="MS UI Gothic" w:eastAsia="MS UI Gothic" w:hAnsi="MS UI Gothic"/>
                <w:sz w:val="12"/>
                <w:szCs w:val="16"/>
              </w:rPr>
            </w:pPr>
            <w:r w:rsidRPr="008D5EE5">
              <w:rPr>
                <w:rFonts w:hAnsi="MS UI Gothic" w:hint="eastAsia"/>
                <w:sz w:val="12"/>
                <w:szCs w:val="16"/>
              </w:rPr>
              <w:t>※報告後に公表内容に変更が生じた場合は、随時変更内容を報告してください。</w:t>
            </w:r>
          </w:p>
        </w:tc>
        <w:tc>
          <w:tcPr>
            <w:tcW w:w="293" w:type="dxa"/>
            <w:tcBorders>
              <w:top w:val="nil"/>
              <w:left w:val="dotDotDash" w:sz="4" w:space="0" w:color="auto"/>
              <w:bottom w:val="nil"/>
              <w:right w:val="single" w:sz="4" w:space="0" w:color="auto"/>
            </w:tcBorders>
          </w:tcPr>
          <w:p w14:paraId="66E3ABA4" w14:textId="77777777" w:rsidR="002E0507" w:rsidRPr="008D5EE5" w:rsidRDefault="002E0507" w:rsidP="002E0507">
            <w:pPr>
              <w:spacing w:line="0" w:lineRule="atLeast"/>
              <w:rPr>
                <w:rFonts w:ascii="MS UI Gothic" w:eastAsia="MS UI Gothic" w:hAnsi="MS UI Gothic"/>
                <w:sz w:val="16"/>
                <w:szCs w:val="16"/>
              </w:rPr>
            </w:pPr>
          </w:p>
        </w:tc>
        <w:tc>
          <w:tcPr>
            <w:tcW w:w="1273" w:type="dxa"/>
            <w:vMerge/>
            <w:tcBorders>
              <w:left w:val="single" w:sz="4" w:space="0" w:color="auto"/>
              <w:right w:val="single" w:sz="4" w:space="0" w:color="auto"/>
            </w:tcBorders>
          </w:tcPr>
          <w:p w14:paraId="473C8FF0"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c>
          <w:tcPr>
            <w:tcW w:w="1274" w:type="dxa"/>
            <w:vMerge/>
            <w:tcBorders>
              <w:left w:val="single" w:sz="4" w:space="0" w:color="auto"/>
              <w:right w:val="single" w:sz="4" w:space="0" w:color="auto"/>
            </w:tcBorders>
          </w:tcPr>
          <w:p w14:paraId="796AD076"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341AEBD7" w14:textId="77777777" w:rsidTr="00281BB2">
        <w:trPr>
          <w:trHeight w:val="60"/>
        </w:trPr>
        <w:tc>
          <w:tcPr>
            <w:tcW w:w="988" w:type="dxa"/>
            <w:vMerge/>
            <w:tcBorders>
              <w:left w:val="single" w:sz="4" w:space="0" w:color="auto"/>
              <w:right w:val="single" w:sz="4" w:space="0" w:color="auto"/>
            </w:tcBorders>
          </w:tcPr>
          <w:p w14:paraId="07CDC41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BE8C8CC" w14:textId="77777777" w:rsidR="002E0507" w:rsidRPr="008D5EE5" w:rsidRDefault="002E0507" w:rsidP="002E0507">
            <w:pPr>
              <w:snapToGrid w:val="0"/>
              <w:ind w:left="160" w:hangingChars="100" w:hanging="160"/>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4DDAEE42" w14:textId="77777777" w:rsidR="002E0507" w:rsidRPr="008D5EE5" w:rsidRDefault="002E0507" w:rsidP="002E0507">
            <w:pPr>
              <w:spacing w:line="0" w:lineRule="atLeas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62F340ED"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c>
          <w:tcPr>
            <w:tcW w:w="1274" w:type="dxa"/>
            <w:vMerge/>
            <w:tcBorders>
              <w:left w:val="single" w:sz="4" w:space="0" w:color="auto"/>
              <w:bottom w:val="single" w:sz="4" w:space="0" w:color="auto"/>
              <w:right w:val="single" w:sz="4" w:space="0" w:color="auto"/>
            </w:tcBorders>
          </w:tcPr>
          <w:p w14:paraId="290EB3F8"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07738DD7" w14:textId="77777777" w:rsidTr="002A34AB">
        <w:trPr>
          <w:trHeight w:val="692"/>
        </w:trPr>
        <w:tc>
          <w:tcPr>
            <w:tcW w:w="988" w:type="dxa"/>
            <w:vMerge w:val="restart"/>
            <w:tcBorders>
              <w:left w:val="single" w:sz="4" w:space="0" w:color="auto"/>
              <w:right w:val="single" w:sz="4" w:space="0" w:color="auto"/>
            </w:tcBorders>
          </w:tcPr>
          <w:p w14:paraId="4481D3A3" w14:textId="0B582D6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55</w:t>
            </w:r>
          </w:p>
          <w:p w14:paraId="5E1B55C2"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地域定着</w:t>
            </w:r>
          </w:p>
          <w:p w14:paraId="46539530"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支援台帳</w:t>
            </w:r>
          </w:p>
          <w:p w14:paraId="43A0E7C3" w14:textId="28971028"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の作成</w:t>
            </w:r>
          </w:p>
          <w:p w14:paraId="02779F23" w14:textId="2D0D2C3B" w:rsidR="002E0507" w:rsidRPr="008D5EE5" w:rsidRDefault="002E0507" w:rsidP="002E0507">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地域定着</w:t>
            </w:r>
          </w:p>
        </w:tc>
        <w:tc>
          <w:tcPr>
            <w:tcW w:w="427" w:type="dxa"/>
            <w:tcBorders>
              <w:left w:val="single" w:sz="4" w:space="0" w:color="auto"/>
              <w:right w:val="nil"/>
            </w:tcBorders>
          </w:tcPr>
          <w:p w14:paraId="4220ABD3" w14:textId="2A23EC99" w:rsidR="002E0507" w:rsidRPr="008D5EE5" w:rsidRDefault="002E0507" w:rsidP="002E0507">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33756005" w14:textId="5ECF358A" w:rsidR="002E0507" w:rsidRPr="008D5EE5" w:rsidRDefault="002E0507" w:rsidP="002E0507">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利用者の心身の状況、その置かれている環境、緊急時において必要となる当該利用者の家族等及び当該利用者が利用する障害福祉サービス事業者等、医療機関その他の関係機関の連絡先その他の利用者に関する情報を記載した地域定着支援台帳を作成し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38F15C96"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1E79A5E2"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3BDD9C34"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53F2FF85" w14:textId="77777777" w:rsidR="002E0507" w:rsidRPr="008D5EE5" w:rsidRDefault="002E0507" w:rsidP="002E0507">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42</w:t>
            </w:r>
            <w:r w:rsidRPr="008D5EE5">
              <w:rPr>
                <w:rFonts w:ascii="MS UI Gothic" w:eastAsia="MS UI Gothic" w:hAnsi="MS UI Gothic" w:hint="eastAsia"/>
                <w:sz w:val="16"/>
                <w:szCs w:val="16"/>
                <w:lang w:eastAsia="zh-CN"/>
              </w:rPr>
              <w:t>条</w:t>
            </w:r>
          </w:p>
          <w:p w14:paraId="19E406E0" w14:textId="77777777" w:rsidR="002E0507" w:rsidRPr="008D5EE5" w:rsidRDefault="002E0507" w:rsidP="002E0507">
            <w:pPr>
              <w:spacing w:line="0" w:lineRule="atLeast"/>
              <w:jc w:val="left"/>
              <w:rPr>
                <w:rFonts w:ascii="MS UI Gothic" w:eastAsia="MS UI Gothic" w:hAnsi="MS UI Gothic"/>
                <w:sz w:val="16"/>
                <w:szCs w:val="16"/>
                <w:lang w:eastAsia="zh-CN"/>
              </w:rPr>
            </w:pPr>
          </w:p>
          <w:p w14:paraId="357E1A54"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41C4D29F"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3FBE4D35" w14:textId="3A6683B2"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第三の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の(2)</w:t>
            </w:r>
          </w:p>
        </w:tc>
        <w:tc>
          <w:tcPr>
            <w:tcW w:w="1274" w:type="dxa"/>
            <w:vMerge w:val="restart"/>
            <w:tcBorders>
              <w:top w:val="single" w:sz="4" w:space="0" w:color="auto"/>
              <w:left w:val="single" w:sz="4" w:space="0" w:color="auto"/>
              <w:right w:val="single" w:sz="4" w:space="0" w:color="auto"/>
            </w:tcBorders>
          </w:tcPr>
          <w:p w14:paraId="02A4CDB0"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81BB2" w:rsidRPr="008D5EE5" w14:paraId="4984EEC6" w14:textId="77777777" w:rsidTr="002A34AB">
        <w:trPr>
          <w:trHeight w:val="210"/>
        </w:trPr>
        <w:tc>
          <w:tcPr>
            <w:tcW w:w="988" w:type="dxa"/>
            <w:vMerge/>
            <w:tcBorders>
              <w:left w:val="single" w:sz="4" w:space="0" w:color="auto"/>
              <w:right w:val="single" w:sz="4" w:space="0" w:color="auto"/>
            </w:tcBorders>
          </w:tcPr>
          <w:p w14:paraId="77152DB9" w14:textId="77777777" w:rsidR="00281BB2" w:rsidRPr="008D5EE5" w:rsidRDefault="00281BB2"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02880105" w14:textId="6CC826D9" w:rsidR="00281BB2" w:rsidRPr="008D5EE5" w:rsidRDefault="00281BB2" w:rsidP="002E0507">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14028E5F" w14:textId="7A107847" w:rsidR="00281BB2" w:rsidRPr="008D5EE5" w:rsidRDefault="00281BB2" w:rsidP="002E0507">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地域定着支援台帳の作成に当たっては、利用者の自己決定の尊重及び意思決定の支援に配慮しつつ、その置かれている環境及び日常生活全般の状況等の評価を通じて利用者の希望する生活や課題等の把握(アセスメント)を行っていますか。</w:t>
            </w:r>
          </w:p>
        </w:tc>
        <w:tc>
          <w:tcPr>
            <w:tcW w:w="967" w:type="dxa"/>
            <w:gridSpan w:val="2"/>
            <w:tcBorders>
              <w:top w:val="single" w:sz="4" w:space="0" w:color="auto"/>
              <w:left w:val="single" w:sz="4" w:space="0" w:color="auto"/>
              <w:bottom w:val="nil"/>
              <w:right w:val="single" w:sz="4" w:space="0" w:color="auto"/>
            </w:tcBorders>
          </w:tcPr>
          <w:p w14:paraId="411C7FC5" w14:textId="77777777" w:rsidR="00281BB2" w:rsidRPr="008D5EE5" w:rsidRDefault="00281BB2"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7D5E7750" w14:textId="77777777" w:rsidR="00281BB2" w:rsidRPr="008D5EE5" w:rsidRDefault="00281BB2"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1E3280DD" w14:textId="2BCE0AAE" w:rsidR="00281BB2" w:rsidRPr="008D5EE5" w:rsidRDefault="00281BB2"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286695E" w14:textId="77777777" w:rsidR="00281BB2" w:rsidRPr="008D5EE5" w:rsidRDefault="00281BB2" w:rsidP="002E0507">
            <w:pPr>
              <w:spacing w:line="0" w:lineRule="atLeast"/>
              <w:rPr>
                <w:rFonts w:ascii="MS UI Gothic" w:eastAsia="MS UI Gothic" w:hAnsi="MS UI Gothic"/>
                <w:sz w:val="16"/>
                <w:szCs w:val="16"/>
                <w:bdr w:val="single" w:sz="4" w:space="0" w:color="auto"/>
              </w:rPr>
            </w:pPr>
          </w:p>
        </w:tc>
      </w:tr>
      <w:tr w:rsidR="00281BB2" w:rsidRPr="008D5EE5" w14:paraId="6E383D13" w14:textId="77777777" w:rsidTr="002A34AB">
        <w:trPr>
          <w:trHeight w:val="85"/>
        </w:trPr>
        <w:tc>
          <w:tcPr>
            <w:tcW w:w="988" w:type="dxa"/>
            <w:vMerge/>
            <w:tcBorders>
              <w:left w:val="single" w:sz="4" w:space="0" w:color="auto"/>
              <w:right w:val="single" w:sz="4" w:space="0" w:color="auto"/>
            </w:tcBorders>
          </w:tcPr>
          <w:p w14:paraId="02608E2A" w14:textId="77777777" w:rsidR="00281BB2" w:rsidRPr="008D5EE5" w:rsidRDefault="00281BB2"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D3A867F" w14:textId="77777777" w:rsidR="00281BB2" w:rsidRPr="008D5EE5" w:rsidRDefault="00281BB2" w:rsidP="002E0507">
            <w:pPr>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dotted" w:sz="4" w:space="0" w:color="000000"/>
              <w:right w:val="single" w:sz="4" w:space="0" w:color="auto"/>
            </w:tcBorders>
          </w:tcPr>
          <w:p w14:paraId="04A3A044" w14:textId="77777777" w:rsidR="00281BB2" w:rsidRPr="008D5EE5" w:rsidRDefault="00281BB2"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447F50C" w14:textId="77777777" w:rsidR="00281BB2" w:rsidRPr="008D5EE5" w:rsidRDefault="00281BB2"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27908482" w14:textId="77777777" w:rsidR="00281BB2" w:rsidRPr="008D5EE5" w:rsidRDefault="00281BB2" w:rsidP="002E0507">
            <w:pPr>
              <w:spacing w:line="0" w:lineRule="atLeast"/>
              <w:rPr>
                <w:rFonts w:ascii="MS UI Gothic" w:eastAsia="MS UI Gothic" w:hAnsi="MS UI Gothic"/>
                <w:sz w:val="16"/>
                <w:szCs w:val="16"/>
                <w:bdr w:val="single" w:sz="4" w:space="0" w:color="auto"/>
              </w:rPr>
            </w:pPr>
          </w:p>
        </w:tc>
      </w:tr>
      <w:tr w:rsidR="002A34AB" w:rsidRPr="008D5EE5" w14:paraId="68E29010" w14:textId="77777777" w:rsidTr="002A34AB">
        <w:trPr>
          <w:trHeight w:val="210"/>
        </w:trPr>
        <w:tc>
          <w:tcPr>
            <w:tcW w:w="988" w:type="dxa"/>
            <w:vMerge/>
            <w:tcBorders>
              <w:left w:val="single" w:sz="4" w:space="0" w:color="auto"/>
              <w:right w:val="single" w:sz="4" w:space="0" w:color="auto"/>
            </w:tcBorders>
          </w:tcPr>
          <w:p w14:paraId="0576494B" w14:textId="77777777" w:rsidR="002A34AB" w:rsidRPr="008D5EE5" w:rsidRDefault="002A34AB" w:rsidP="002A34AB">
            <w:pPr>
              <w:snapToGrid w:val="0"/>
              <w:spacing w:line="0" w:lineRule="atLeast"/>
              <w:rPr>
                <w:rFonts w:ascii="MS UI Gothic" w:eastAsia="MS UI Gothic" w:hAnsi="MS UI Gothic"/>
                <w:sz w:val="16"/>
                <w:szCs w:val="16"/>
              </w:rPr>
            </w:pPr>
          </w:p>
        </w:tc>
        <w:tc>
          <w:tcPr>
            <w:tcW w:w="427" w:type="dxa"/>
            <w:vMerge/>
            <w:tcBorders>
              <w:left w:val="single" w:sz="4" w:space="0" w:color="auto"/>
              <w:right w:val="dotDash" w:sz="4" w:space="0" w:color="000000"/>
            </w:tcBorders>
          </w:tcPr>
          <w:p w14:paraId="25E67918" w14:textId="77777777" w:rsidR="002A34AB" w:rsidRPr="008D5EE5" w:rsidRDefault="002A34AB" w:rsidP="002A34AB">
            <w:pPr>
              <w:spacing w:line="0" w:lineRule="atLeast"/>
              <w:ind w:left="160" w:hangingChars="100" w:hanging="160"/>
              <w:jc w:val="left"/>
              <w:rPr>
                <w:rFonts w:ascii="MS UI Gothic" w:eastAsia="MS UI Gothic" w:hAnsi="MS UI Gothic"/>
                <w:sz w:val="16"/>
                <w:szCs w:val="16"/>
              </w:rPr>
            </w:pPr>
          </w:p>
        </w:tc>
        <w:tc>
          <w:tcPr>
            <w:tcW w:w="5389" w:type="dxa"/>
            <w:gridSpan w:val="3"/>
            <w:tcBorders>
              <w:top w:val="dotDotDash" w:sz="4" w:space="0" w:color="auto"/>
              <w:left w:val="dotDotDash" w:sz="4" w:space="0" w:color="auto"/>
              <w:bottom w:val="dotDotDash" w:sz="4" w:space="0" w:color="auto"/>
              <w:right w:val="single" w:sz="4" w:space="0" w:color="auto"/>
            </w:tcBorders>
          </w:tcPr>
          <w:p w14:paraId="5978205F" w14:textId="2C9AC632" w:rsidR="002A34AB" w:rsidRPr="008D5EE5" w:rsidRDefault="002A34AB" w:rsidP="002A34AB">
            <w:pPr>
              <w:spacing w:line="0" w:lineRule="atLeast"/>
              <w:jc w:val="left"/>
              <w:rPr>
                <w:rFonts w:ascii="MS UI Gothic" w:eastAsia="MS UI Gothic" w:hAnsi="MS UI Gothic"/>
                <w:sz w:val="12"/>
                <w:szCs w:val="12"/>
              </w:rPr>
            </w:pPr>
            <w:r w:rsidRPr="008D5EE5">
              <w:rPr>
                <w:rFonts w:ascii="MS UI Gothic" w:eastAsia="MS UI Gothic" w:hAnsi="MS UI Gothic" w:hint="eastAsia"/>
                <w:sz w:val="12"/>
                <w:szCs w:val="12"/>
              </w:rPr>
              <w:t>※アセスメントの実施に当たっては、利用者が自ら意思を決定することに困難を抱える場合には、適切に意思決定の支援を行うため、当該利用者の意思及び選好並びに判断能力等について丁寧に把握しなければなりません。</w:t>
            </w:r>
          </w:p>
        </w:tc>
        <w:tc>
          <w:tcPr>
            <w:tcW w:w="290" w:type="dxa"/>
            <w:tcBorders>
              <w:top w:val="dotted" w:sz="4" w:space="0" w:color="000000"/>
              <w:left w:val="dotDash" w:sz="4" w:space="0" w:color="000000"/>
              <w:bottom w:val="dotted" w:sz="4" w:space="0" w:color="000000"/>
              <w:right w:val="single" w:sz="4" w:space="0" w:color="auto"/>
            </w:tcBorders>
          </w:tcPr>
          <w:p w14:paraId="11182D36" w14:textId="628312E1" w:rsidR="002A34AB" w:rsidRPr="008D5EE5" w:rsidRDefault="002A34AB" w:rsidP="002A34AB">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678B2956" w14:textId="77777777" w:rsidR="002A34AB" w:rsidRPr="008D5EE5" w:rsidRDefault="002A34AB" w:rsidP="002A34AB">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0BDB556" w14:textId="77777777" w:rsidR="002A34AB" w:rsidRPr="008D5EE5" w:rsidRDefault="002A34AB" w:rsidP="002A34AB">
            <w:pPr>
              <w:spacing w:line="0" w:lineRule="atLeast"/>
              <w:rPr>
                <w:rFonts w:ascii="MS UI Gothic" w:eastAsia="MS UI Gothic" w:hAnsi="MS UI Gothic"/>
                <w:sz w:val="16"/>
                <w:szCs w:val="16"/>
                <w:bdr w:val="single" w:sz="4" w:space="0" w:color="auto"/>
              </w:rPr>
            </w:pPr>
          </w:p>
        </w:tc>
      </w:tr>
      <w:tr w:rsidR="00281BB2" w:rsidRPr="008D5EE5" w14:paraId="51927A74" w14:textId="77777777" w:rsidTr="002A34AB">
        <w:trPr>
          <w:trHeight w:val="47"/>
        </w:trPr>
        <w:tc>
          <w:tcPr>
            <w:tcW w:w="988" w:type="dxa"/>
            <w:vMerge/>
            <w:tcBorders>
              <w:left w:val="single" w:sz="4" w:space="0" w:color="auto"/>
              <w:right w:val="single" w:sz="4" w:space="0" w:color="auto"/>
            </w:tcBorders>
          </w:tcPr>
          <w:p w14:paraId="0DF87700" w14:textId="77777777" w:rsidR="00281BB2" w:rsidRPr="008D5EE5" w:rsidRDefault="00281BB2"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FF9E7BC" w14:textId="77777777" w:rsidR="00281BB2" w:rsidRPr="008D5EE5" w:rsidRDefault="00281BB2" w:rsidP="002E0507">
            <w:pPr>
              <w:spacing w:line="0" w:lineRule="atLeast"/>
              <w:ind w:left="160" w:hangingChars="100" w:hanging="160"/>
              <w:jc w:val="left"/>
              <w:rPr>
                <w:rFonts w:ascii="MS UI Gothic" w:eastAsia="MS UI Gothic" w:hAnsi="MS UI Gothic"/>
                <w:sz w:val="16"/>
                <w:szCs w:val="16"/>
              </w:rPr>
            </w:pPr>
          </w:p>
        </w:tc>
        <w:tc>
          <w:tcPr>
            <w:tcW w:w="5679" w:type="dxa"/>
            <w:gridSpan w:val="4"/>
            <w:tcBorders>
              <w:top w:val="dotted" w:sz="4" w:space="0" w:color="000000"/>
              <w:left w:val="nil"/>
              <w:bottom w:val="single" w:sz="4" w:space="0" w:color="auto"/>
              <w:right w:val="single" w:sz="4" w:space="0" w:color="auto"/>
            </w:tcBorders>
          </w:tcPr>
          <w:p w14:paraId="7065A280" w14:textId="77777777" w:rsidR="00281BB2" w:rsidRPr="008D5EE5" w:rsidRDefault="00281BB2"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061801BD" w14:textId="77777777" w:rsidR="00281BB2" w:rsidRPr="008D5EE5" w:rsidRDefault="00281BB2"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2076AA1" w14:textId="77777777" w:rsidR="00281BB2" w:rsidRPr="008D5EE5" w:rsidRDefault="00281BB2" w:rsidP="002E0507">
            <w:pPr>
              <w:spacing w:line="0" w:lineRule="atLeast"/>
              <w:rPr>
                <w:rFonts w:ascii="MS UI Gothic" w:eastAsia="MS UI Gothic" w:hAnsi="MS UI Gothic"/>
                <w:sz w:val="16"/>
                <w:szCs w:val="16"/>
                <w:bdr w:val="single" w:sz="4" w:space="0" w:color="auto"/>
              </w:rPr>
            </w:pPr>
          </w:p>
        </w:tc>
      </w:tr>
      <w:tr w:rsidR="002E0507" w:rsidRPr="008D5EE5" w14:paraId="1093DBCC" w14:textId="77777777" w:rsidTr="00281BB2">
        <w:trPr>
          <w:trHeight w:val="142"/>
        </w:trPr>
        <w:tc>
          <w:tcPr>
            <w:tcW w:w="988" w:type="dxa"/>
            <w:vMerge/>
            <w:tcBorders>
              <w:left w:val="single" w:sz="4" w:space="0" w:color="auto"/>
              <w:right w:val="single" w:sz="4" w:space="0" w:color="auto"/>
            </w:tcBorders>
          </w:tcPr>
          <w:p w14:paraId="0BC9018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394CDC48" w14:textId="6D893B6A" w:rsidR="002E0507" w:rsidRPr="007B0655" w:rsidRDefault="007B0655" w:rsidP="007B0655">
            <w:pPr>
              <w:spacing w:line="0" w:lineRule="atLeast"/>
              <w:jc w:val="left"/>
              <w:rPr>
                <w:rFonts w:ascii="MS UI Gothic" w:eastAsia="MS UI Gothic" w:hAnsi="MS UI Gothic"/>
                <w:sz w:val="16"/>
                <w:szCs w:val="16"/>
              </w:rPr>
            </w:pPr>
            <w:r w:rsidRPr="007B0655">
              <w:rPr>
                <w:rFonts w:ascii="MS UI Gothic" w:eastAsia="MS UI Gothic" w:hAnsi="MS UI Gothic" w:hint="eastAsia"/>
                <w:sz w:val="16"/>
                <w:szCs w:val="16"/>
              </w:rPr>
              <w:t>⑶</w:t>
            </w:r>
          </w:p>
        </w:tc>
        <w:tc>
          <w:tcPr>
            <w:tcW w:w="4712" w:type="dxa"/>
            <w:gridSpan w:val="2"/>
            <w:tcBorders>
              <w:top w:val="single" w:sz="4" w:space="0" w:color="auto"/>
              <w:left w:val="nil"/>
              <w:bottom w:val="single" w:sz="4" w:space="0" w:color="auto"/>
              <w:right w:val="single" w:sz="4" w:space="0" w:color="auto"/>
            </w:tcBorders>
          </w:tcPr>
          <w:p w14:paraId="11A39CD9" w14:textId="77777777" w:rsidR="002E0507" w:rsidRDefault="002E0507" w:rsidP="002E0507">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アセスメントに当たっては、面接の趣旨を利用者及びその家族に対して十分に説明し、理解を得たうえで、利用者に面接をして行っていますか。</w:t>
            </w:r>
          </w:p>
          <w:p w14:paraId="54AB8521" w14:textId="44B93E9B" w:rsidR="007B0655" w:rsidRPr="008D5EE5" w:rsidRDefault="007B0655" w:rsidP="002E0507">
            <w:pPr>
              <w:spacing w:line="0" w:lineRule="atLeast"/>
              <w:ind w:firstLineChars="100" w:firstLine="160"/>
              <w:jc w:val="left"/>
              <w:rPr>
                <w:rFonts w:ascii="MS UI Gothic" w:eastAsia="MS UI Gothic" w:hAnsi="MS UI Gothic"/>
                <w:sz w:val="16"/>
                <w:szCs w:val="16"/>
              </w:rPr>
            </w:pPr>
          </w:p>
        </w:tc>
        <w:tc>
          <w:tcPr>
            <w:tcW w:w="967" w:type="dxa"/>
            <w:gridSpan w:val="2"/>
            <w:tcBorders>
              <w:top w:val="single" w:sz="4" w:space="0" w:color="auto"/>
              <w:left w:val="single" w:sz="4" w:space="0" w:color="auto"/>
              <w:bottom w:val="single" w:sz="4" w:space="0" w:color="auto"/>
              <w:right w:val="single" w:sz="4" w:space="0" w:color="auto"/>
            </w:tcBorders>
          </w:tcPr>
          <w:p w14:paraId="531F2E0F"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6E36E4F1"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6D9A7A73" w14:textId="1A7C7D4B"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A588284"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3F8F6344" w14:textId="77777777" w:rsidTr="00281BB2">
        <w:trPr>
          <w:trHeight w:val="53"/>
        </w:trPr>
        <w:tc>
          <w:tcPr>
            <w:tcW w:w="988" w:type="dxa"/>
            <w:vMerge/>
            <w:tcBorders>
              <w:left w:val="single" w:sz="4" w:space="0" w:color="auto"/>
              <w:right w:val="single" w:sz="4" w:space="0" w:color="auto"/>
            </w:tcBorders>
          </w:tcPr>
          <w:p w14:paraId="2072221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5592F8B1" w14:textId="10EFCEF8" w:rsidR="002E0507" w:rsidRPr="008D5EE5" w:rsidRDefault="002E0507" w:rsidP="002E0507">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712" w:type="dxa"/>
            <w:gridSpan w:val="2"/>
            <w:tcBorders>
              <w:top w:val="single" w:sz="4" w:space="0" w:color="auto"/>
              <w:left w:val="nil"/>
              <w:bottom w:val="nil"/>
              <w:right w:val="single" w:sz="4" w:space="0" w:color="auto"/>
            </w:tcBorders>
          </w:tcPr>
          <w:p w14:paraId="025B6F74" w14:textId="26E6803A" w:rsidR="002E0507" w:rsidRPr="008D5EE5" w:rsidRDefault="002E0507" w:rsidP="002E0507">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地域定着支援台帳の作成後においても、適宜、地域定着支援台帳の見直しを行い、必要に応じて地域定着支援台帳の変更を行っていますか。</w:t>
            </w:r>
          </w:p>
        </w:tc>
        <w:tc>
          <w:tcPr>
            <w:tcW w:w="967" w:type="dxa"/>
            <w:gridSpan w:val="2"/>
            <w:tcBorders>
              <w:top w:val="single" w:sz="4" w:space="0" w:color="auto"/>
              <w:left w:val="single" w:sz="4" w:space="0" w:color="auto"/>
              <w:bottom w:val="nil"/>
              <w:right w:val="single" w:sz="4" w:space="0" w:color="auto"/>
            </w:tcBorders>
          </w:tcPr>
          <w:p w14:paraId="08CF5DC1"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164C79D4"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5368659B" w14:textId="7BC06EFE"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70ED85D"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2EFAA2EB" w14:textId="77777777" w:rsidTr="00281BB2">
        <w:trPr>
          <w:trHeight w:val="116"/>
        </w:trPr>
        <w:tc>
          <w:tcPr>
            <w:tcW w:w="988" w:type="dxa"/>
            <w:vMerge/>
            <w:tcBorders>
              <w:left w:val="single" w:sz="4" w:space="0" w:color="auto"/>
              <w:right w:val="single" w:sz="4" w:space="0" w:color="auto"/>
            </w:tcBorders>
          </w:tcPr>
          <w:p w14:paraId="7AE00EB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0A1EC69" w14:textId="77777777" w:rsidR="002E0507" w:rsidRPr="008D5EE5" w:rsidRDefault="002E0507" w:rsidP="002E0507">
            <w:pPr>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7BD56E5D" w14:textId="29141B1A"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51C63216" w14:textId="7FC1BF60"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B7C69FB"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0D88F672" w14:textId="77777777" w:rsidTr="00281BB2">
        <w:trPr>
          <w:trHeight w:val="53"/>
        </w:trPr>
        <w:tc>
          <w:tcPr>
            <w:tcW w:w="988" w:type="dxa"/>
            <w:vMerge/>
            <w:tcBorders>
              <w:left w:val="single" w:sz="4" w:space="0" w:color="auto"/>
              <w:right w:val="single" w:sz="4" w:space="0" w:color="auto"/>
            </w:tcBorders>
          </w:tcPr>
          <w:p w14:paraId="2D9E9293"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769E2ED" w14:textId="77777777" w:rsidR="002E0507" w:rsidRPr="008D5EE5" w:rsidRDefault="002E0507" w:rsidP="002E0507">
            <w:pPr>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D14B094" w14:textId="4DC1AB86" w:rsidR="002E0507" w:rsidRPr="008D5EE5" w:rsidRDefault="002E0507" w:rsidP="002E0507">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 xml:space="preserve">※地域定着支援台帳の様式については、事業所ごとに定めるもので差し支えありません。 </w:t>
            </w:r>
          </w:p>
          <w:p w14:paraId="7433698C" w14:textId="4D2EAD29" w:rsidR="002E0507" w:rsidRPr="008D5EE5" w:rsidRDefault="00281BB2" w:rsidP="00281BB2">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※常に利用者の状況の変化に留意し、その把握に努め、当該地域定着支援台帳を見直し、</w:t>
            </w:r>
            <w:r w:rsidR="00A02B1B" w:rsidRPr="008D5EE5">
              <w:rPr>
                <w:rFonts w:ascii="MS UI Gothic" w:eastAsia="MS UI Gothic" w:hAnsi="MS UI Gothic" w:hint="eastAsia"/>
                <w:sz w:val="12"/>
                <w:szCs w:val="16"/>
              </w:rPr>
              <w:t>必要に応じて行う</w:t>
            </w:r>
            <w:r w:rsidRPr="008D5EE5">
              <w:rPr>
                <w:rFonts w:ascii="MS UI Gothic" w:eastAsia="MS UI Gothic" w:hAnsi="MS UI Gothic" w:hint="eastAsia"/>
                <w:sz w:val="12"/>
                <w:szCs w:val="16"/>
              </w:rPr>
              <w:t>地域定着支援台帳の変更に当たっては</w:t>
            </w:r>
            <w:r w:rsidR="002E0507" w:rsidRPr="008D5EE5">
              <w:rPr>
                <w:rFonts w:ascii="MS UI Gothic" w:eastAsia="MS UI Gothic" w:hAnsi="MS UI Gothic" w:hint="eastAsia"/>
                <w:sz w:val="12"/>
                <w:szCs w:val="16"/>
              </w:rPr>
              <w:t>、</w:t>
            </w:r>
            <w:r w:rsidR="002E0507" w:rsidRPr="008D5EE5">
              <w:rPr>
                <w:rFonts w:ascii="MS UI Gothic" w:eastAsia="MS UI Gothic" w:hAnsi="MS UI Gothic"/>
                <w:sz w:val="12"/>
                <w:szCs w:val="16"/>
              </w:rPr>
              <w:t>⑵</w:t>
            </w:r>
            <w:r w:rsidRPr="008D5EE5">
              <w:rPr>
                <w:rFonts w:ascii="MS UI Gothic" w:eastAsia="MS UI Gothic" w:hAnsi="MS UI Gothic" w:hint="eastAsia"/>
                <w:sz w:val="12"/>
                <w:szCs w:val="16"/>
              </w:rPr>
              <w:t>から⑶</w:t>
            </w:r>
            <w:r w:rsidR="002E0507" w:rsidRPr="008D5EE5">
              <w:rPr>
                <w:rFonts w:ascii="MS UI Gothic" w:eastAsia="MS UI Gothic" w:hAnsi="MS UI Gothic" w:hint="eastAsia"/>
                <w:sz w:val="12"/>
                <w:szCs w:val="16"/>
              </w:rPr>
              <w:t>まで</w:t>
            </w:r>
            <w:r w:rsidRPr="008D5EE5">
              <w:rPr>
                <w:rFonts w:ascii="MS UI Gothic" w:eastAsia="MS UI Gothic" w:hAnsi="MS UI Gothic" w:hint="eastAsia"/>
                <w:sz w:val="12"/>
                <w:szCs w:val="16"/>
              </w:rPr>
              <w:t>の手順</w:t>
            </w:r>
            <w:r w:rsidR="002E0507" w:rsidRPr="008D5EE5">
              <w:rPr>
                <w:rFonts w:ascii="MS UI Gothic" w:eastAsia="MS UI Gothic" w:hAnsi="MS UI Gothic" w:hint="eastAsia"/>
                <w:sz w:val="12"/>
                <w:szCs w:val="16"/>
              </w:rPr>
              <w:t>を準用してください。</w:t>
            </w:r>
          </w:p>
        </w:tc>
        <w:tc>
          <w:tcPr>
            <w:tcW w:w="293" w:type="dxa"/>
            <w:tcBorders>
              <w:top w:val="nil"/>
              <w:left w:val="dotDotDash" w:sz="4" w:space="0" w:color="auto"/>
              <w:bottom w:val="nil"/>
              <w:right w:val="single" w:sz="4" w:space="0" w:color="auto"/>
            </w:tcBorders>
          </w:tcPr>
          <w:p w14:paraId="73651CB0"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090A7D75" w14:textId="77777777"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727BAC2C"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143FA7CA" w14:textId="77777777" w:rsidTr="00281BB2">
        <w:trPr>
          <w:trHeight w:val="83"/>
        </w:trPr>
        <w:tc>
          <w:tcPr>
            <w:tcW w:w="988" w:type="dxa"/>
            <w:vMerge/>
            <w:tcBorders>
              <w:left w:val="single" w:sz="4" w:space="0" w:color="auto"/>
              <w:right w:val="single" w:sz="4" w:space="0" w:color="auto"/>
            </w:tcBorders>
          </w:tcPr>
          <w:p w14:paraId="03B3A580"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DE0C604" w14:textId="77777777" w:rsidR="002E0507" w:rsidRPr="008D5EE5" w:rsidRDefault="002E0507" w:rsidP="002E0507">
            <w:pPr>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0C0D3615" w14:textId="750FA96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71E07767" w14:textId="77777777"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4B5197F6"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1474F0A4" w14:textId="77777777" w:rsidTr="00281BB2">
        <w:trPr>
          <w:trHeight w:val="281"/>
        </w:trPr>
        <w:tc>
          <w:tcPr>
            <w:tcW w:w="988" w:type="dxa"/>
            <w:vMerge w:val="restart"/>
            <w:tcBorders>
              <w:left w:val="single" w:sz="4" w:space="0" w:color="auto"/>
              <w:right w:val="single" w:sz="4" w:space="0" w:color="auto"/>
            </w:tcBorders>
          </w:tcPr>
          <w:p w14:paraId="6048D7F4" w14:textId="49290C64"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56</w:t>
            </w:r>
          </w:p>
          <w:p w14:paraId="2AD93EFD"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常時の</w:t>
            </w:r>
          </w:p>
          <w:p w14:paraId="79EA6351"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連絡体制</w:t>
            </w:r>
          </w:p>
          <w:p w14:paraId="65918986" w14:textId="2963EF91"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の確保</w:t>
            </w:r>
          </w:p>
          <w:p w14:paraId="45417F8B" w14:textId="77777777" w:rsidR="002E0507" w:rsidRPr="008D5EE5" w:rsidRDefault="002E0507" w:rsidP="002E0507">
            <w:pPr>
              <w:snapToGrid w:val="0"/>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地域定着</w:t>
            </w:r>
          </w:p>
        </w:tc>
        <w:tc>
          <w:tcPr>
            <w:tcW w:w="427" w:type="dxa"/>
            <w:vMerge w:val="restart"/>
            <w:tcBorders>
              <w:left w:val="single" w:sz="4" w:space="0" w:color="auto"/>
              <w:right w:val="nil"/>
            </w:tcBorders>
          </w:tcPr>
          <w:p w14:paraId="7CC6D9F3" w14:textId="50BE68F4" w:rsidR="002E0507" w:rsidRPr="008D5EE5" w:rsidRDefault="002E0507" w:rsidP="002E0507">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nil"/>
              <w:right w:val="single" w:sz="4" w:space="0" w:color="auto"/>
            </w:tcBorders>
          </w:tcPr>
          <w:p w14:paraId="73A4330A" w14:textId="2F2D0121" w:rsidR="002E0507" w:rsidRPr="008D5EE5" w:rsidRDefault="002E0507" w:rsidP="002E0507">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利用者の心身の状況及び障害の特性等に応じ、適切な方法により、当該利用者又はその家族との常時の連絡体制を確保していますか。</w:t>
            </w:r>
          </w:p>
        </w:tc>
        <w:tc>
          <w:tcPr>
            <w:tcW w:w="967" w:type="dxa"/>
            <w:gridSpan w:val="2"/>
            <w:tcBorders>
              <w:top w:val="single" w:sz="4" w:space="0" w:color="auto"/>
              <w:left w:val="single" w:sz="4" w:space="0" w:color="auto"/>
              <w:bottom w:val="nil"/>
              <w:right w:val="single" w:sz="4" w:space="0" w:color="auto"/>
            </w:tcBorders>
          </w:tcPr>
          <w:p w14:paraId="7D46F8E5"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26C7698C"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4B28D92E" w14:textId="77777777" w:rsidR="002E0507" w:rsidRPr="008D5EE5" w:rsidRDefault="002E0507" w:rsidP="002E0507">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792091D3" w14:textId="30E5C17D" w:rsidR="002E0507" w:rsidRPr="008D5EE5" w:rsidRDefault="002E0507" w:rsidP="002E0507">
            <w:pPr>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43</w:t>
            </w:r>
            <w:r w:rsidRPr="008D5EE5">
              <w:rPr>
                <w:rFonts w:ascii="MS UI Gothic" w:eastAsia="MS UI Gothic" w:hAnsi="MS UI Gothic" w:hint="eastAsia"/>
                <w:sz w:val="16"/>
                <w:szCs w:val="16"/>
                <w:lang w:eastAsia="zh-CN"/>
              </w:rPr>
              <w:t>条</w:t>
            </w:r>
          </w:p>
          <w:p w14:paraId="793C94CD" w14:textId="77777777" w:rsidR="002E0507" w:rsidRPr="008D5EE5" w:rsidRDefault="002E0507" w:rsidP="002E0507">
            <w:pPr>
              <w:spacing w:line="0" w:lineRule="atLeast"/>
              <w:jc w:val="left"/>
              <w:rPr>
                <w:rFonts w:ascii="MS UI Gothic" w:eastAsia="SimSun" w:hAnsi="MS UI Gothic"/>
                <w:sz w:val="16"/>
                <w:szCs w:val="16"/>
                <w:lang w:eastAsia="zh-CN"/>
              </w:rPr>
            </w:pPr>
          </w:p>
          <w:p w14:paraId="3D332A29" w14:textId="77777777" w:rsidR="002E0507" w:rsidRPr="008D5EE5" w:rsidRDefault="002E0507" w:rsidP="002E0507">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471F7EF9" w14:textId="28029AFB" w:rsidR="002E0507" w:rsidRPr="008D5EE5" w:rsidRDefault="002E0507" w:rsidP="002E0507">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71873CDE" w14:textId="34387ED6"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第三の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の(3)</w:t>
            </w:r>
          </w:p>
        </w:tc>
        <w:tc>
          <w:tcPr>
            <w:tcW w:w="1274" w:type="dxa"/>
            <w:vMerge w:val="restart"/>
            <w:tcBorders>
              <w:top w:val="single" w:sz="4" w:space="0" w:color="auto"/>
              <w:left w:val="single" w:sz="4" w:space="0" w:color="auto"/>
              <w:right w:val="single" w:sz="4" w:space="0" w:color="auto"/>
            </w:tcBorders>
          </w:tcPr>
          <w:p w14:paraId="6C36FC2B"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39F74A9B" w14:textId="77777777" w:rsidTr="00281BB2">
        <w:trPr>
          <w:trHeight w:val="53"/>
        </w:trPr>
        <w:tc>
          <w:tcPr>
            <w:tcW w:w="988" w:type="dxa"/>
            <w:vMerge/>
            <w:tcBorders>
              <w:left w:val="single" w:sz="4" w:space="0" w:color="auto"/>
              <w:right w:val="single" w:sz="4" w:space="0" w:color="auto"/>
            </w:tcBorders>
          </w:tcPr>
          <w:p w14:paraId="6540702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41BB1A7" w14:textId="77777777" w:rsidR="002E0507" w:rsidRPr="008D5EE5" w:rsidRDefault="002E0507" w:rsidP="002E0507">
            <w:pPr>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468FAC4B"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10D19D0E"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482D376"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06ED1920" w14:textId="77777777" w:rsidTr="00281BB2">
        <w:trPr>
          <w:trHeight w:val="53"/>
        </w:trPr>
        <w:tc>
          <w:tcPr>
            <w:tcW w:w="988" w:type="dxa"/>
            <w:vMerge/>
            <w:tcBorders>
              <w:left w:val="single" w:sz="4" w:space="0" w:color="auto"/>
              <w:right w:val="single" w:sz="4" w:space="0" w:color="auto"/>
            </w:tcBorders>
          </w:tcPr>
          <w:p w14:paraId="2035ECB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4FC79BEC" w14:textId="77777777" w:rsidR="002E0507" w:rsidRPr="008D5EE5" w:rsidRDefault="002E0507" w:rsidP="002E0507">
            <w:pPr>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7B58C58" w14:textId="5CE2FDF5" w:rsidR="002E0507" w:rsidRPr="008D5EE5" w:rsidRDefault="002E0507" w:rsidP="002E0507">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※「常時の連絡体制の確保」は、夜間等に職員を配置する他、携帯電話等により利用者又はその家族との　常時の連絡体制を確保する方法によることも可能です。</w:t>
            </w:r>
          </w:p>
        </w:tc>
        <w:tc>
          <w:tcPr>
            <w:tcW w:w="293" w:type="dxa"/>
            <w:tcBorders>
              <w:top w:val="nil"/>
              <w:left w:val="dotDotDash" w:sz="4" w:space="0" w:color="auto"/>
              <w:bottom w:val="nil"/>
              <w:right w:val="single" w:sz="4" w:space="0" w:color="auto"/>
            </w:tcBorders>
          </w:tcPr>
          <w:p w14:paraId="4AD5DD1E"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099096E0"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0AF8D416"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B5A0705" w14:textId="77777777" w:rsidTr="00281BB2">
        <w:trPr>
          <w:trHeight w:val="60"/>
        </w:trPr>
        <w:tc>
          <w:tcPr>
            <w:tcW w:w="988" w:type="dxa"/>
            <w:vMerge/>
            <w:tcBorders>
              <w:left w:val="single" w:sz="4" w:space="0" w:color="auto"/>
              <w:right w:val="single" w:sz="4" w:space="0" w:color="auto"/>
            </w:tcBorders>
          </w:tcPr>
          <w:p w14:paraId="5657D3D9"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2671303" w14:textId="77777777" w:rsidR="002E0507" w:rsidRPr="008D5EE5" w:rsidRDefault="002E0507" w:rsidP="002E0507">
            <w:pPr>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0C319D77"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6672930E"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4805C19"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7EB5A3D9" w14:textId="77777777" w:rsidTr="00281BB2">
        <w:trPr>
          <w:trHeight w:val="53"/>
        </w:trPr>
        <w:tc>
          <w:tcPr>
            <w:tcW w:w="988" w:type="dxa"/>
            <w:vMerge/>
            <w:tcBorders>
              <w:left w:val="single" w:sz="4" w:space="0" w:color="auto"/>
              <w:right w:val="single" w:sz="4" w:space="0" w:color="auto"/>
            </w:tcBorders>
          </w:tcPr>
          <w:p w14:paraId="5EF5F5F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1CEB21BD" w14:textId="34000507" w:rsidR="002E0507" w:rsidRPr="008D5EE5" w:rsidRDefault="002E0507" w:rsidP="002E0507">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037A0AEF" w14:textId="5307AC5E" w:rsidR="002E0507" w:rsidRPr="008D5EE5" w:rsidRDefault="002E0507" w:rsidP="002E0507">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適宜利用者の居宅への訪問等を行い、利用者の状況を把握していますか。</w:t>
            </w:r>
          </w:p>
        </w:tc>
        <w:tc>
          <w:tcPr>
            <w:tcW w:w="967" w:type="dxa"/>
            <w:gridSpan w:val="2"/>
            <w:tcBorders>
              <w:top w:val="single" w:sz="4" w:space="0" w:color="auto"/>
              <w:left w:val="single" w:sz="4" w:space="0" w:color="auto"/>
              <w:bottom w:val="nil"/>
              <w:right w:val="single" w:sz="4" w:space="0" w:color="auto"/>
            </w:tcBorders>
          </w:tcPr>
          <w:p w14:paraId="7C0219EF"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77A9DEFB"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0C3D0871" w14:textId="08FC7509"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1C7990D3"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2C2D7541" w14:textId="77777777" w:rsidTr="00281BB2">
        <w:trPr>
          <w:trHeight w:val="47"/>
        </w:trPr>
        <w:tc>
          <w:tcPr>
            <w:tcW w:w="988" w:type="dxa"/>
            <w:vMerge/>
            <w:tcBorders>
              <w:left w:val="single" w:sz="4" w:space="0" w:color="auto"/>
              <w:right w:val="single" w:sz="4" w:space="0" w:color="auto"/>
            </w:tcBorders>
          </w:tcPr>
          <w:p w14:paraId="195BBAB0"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F15B957" w14:textId="77777777" w:rsidR="002E0507" w:rsidRPr="008D5EE5" w:rsidRDefault="002E0507" w:rsidP="002E0507">
            <w:pPr>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1A32B605"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267D9C9C" w14:textId="77777777" w:rsidR="002E0507" w:rsidRPr="008D5EE5" w:rsidRDefault="002E0507" w:rsidP="002E0507">
            <w:pPr>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BEDC864" w14:textId="77777777" w:rsidR="002E0507" w:rsidRPr="008D5EE5" w:rsidRDefault="002E0507" w:rsidP="002E0507">
            <w:pPr>
              <w:spacing w:line="0" w:lineRule="atLeast"/>
              <w:jc w:val="left"/>
              <w:rPr>
                <w:rFonts w:ascii="MS UI Gothic" w:eastAsia="MS UI Gothic" w:hAnsi="MS UI Gothic"/>
                <w:sz w:val="16"/>
                <w:szCs w:val="16"/>
              </w:rPr>
            </w:pPr>
          </w:p>
        </w:tc>
      </w:tr>
      <w:tr w:rsidR="002E0507" w:rsidRPr="008D5EE5" w14:paraId="5109030B" w14:textId="77777777" w:rsidTr="00281BB2">
        <w:trPr>
          <w:trHeight w:val="53"/>
        </w:trPr>
        <w:tc>
          <w:tcPr>
            <w:tcW w:w="988" w:type="dxa"/>
            <w:vMerge/>
            <w:tcBorders>
              <w:left w:val="single" w:sz="4" w:space="0" w:color="auto"/>
              <w:right w:val="single" w:sz="4" w:space="0" w:color="auto"/>
            </w:tcBorders>
          </w:tcPr>
          <w:p w14:paraId="5565ACF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8A9FE90" w14:textId="77777777" w:rsidR="002E0507" w:rsidRPr="008D5EE5" w:rsidRDefault="002E0507" w:rsidP="002E0507">
            <w:pPr>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6C97AAEF" w14:textId="5A606744" w:rsidR="002E0507" w:rsidRPr="008D5EE5" w:rsidRDefault="002E0507" w:rsidP="002E0507">
            <w:pPr>
              <w:spacing w:line="0" w:lineRule="atLeast"/>
              <w:ind w:left="120" w:hangingChars="100" w:hanging="120"/>
              <w:jc w:val="left"/>
              <w:rPr>
                <w:rFonts w:ascii="MS UI Gothic" w:eastAsia="MS UI Gothic" w:hAnsi="MS UI Gothic"/>
                <w:sz w:val="16"/>
                <w:szCs w:val="16"/>
              </w:rPr>
            </w:pPr>
            <w:r w:rsidRPr="008D5EE5">
              <w:rPr>
                <w:rFonts w:ascii="MS UI Gothic" w:eastAsia="MS UI Gothic" w:hAnsi="MS UI Gothic" w:hint="eastAsia"/>
                <w:sz w:val="12"/>
                <w:szCs w:val="16"/>
              </w:rPr>
              <w:t>※利用者の状況把握については、居宅訪問等の見守りによる支援により利用者の状況及び利用者の緊急時等に適切に対応するための情報を把握してください。</w:t>
            </w:r>
          </w:p>
        </w:tc>
        <w:tc>
          <w:tcPr>
            <w:tcW w:w="293" w:type="dxa"/>
            <w:tcBorders>
              <w:top w:val="nil"/>
              <w:left w:val="dotDotDash" w:sz="4" w:space="0" w:color="auto"/>
              <w:bottom w:val="nil"/>
              <w:right w:val="single" w:sz="4" w:space="0" w:color="auto"/>
            </w:tcBorders>
          </w:tcPr>
          <w:p w14:paraId="11857DC0" w14:textId="77777777" w:rsidR="002E0507" w:rsidRPr="008D5EE5" w:rsidRDefault="002E0507" w:rsidP="002E0507">
            <w:pPr>
              <w:spacing w:line="0" w:lineRule="atLeast"/>
              <w:ind w:left="160" w:hanging="160"/>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4935EA05" w14:textId="77777777" w:rsidR="002E0507" w:rsidRPr="008D5EE5" w:rsidRDefault="002E0507" w:rsidP="002E0507">
            <w:pPr>
              <w:spacing w:line="0" w:lineRule="atLeast"/>
              <w:ind w:left="160" w:hanging="160"/>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345F8F4B" w14:textId="77777777" w:rsidR="002E0507" w:rsidRPr="008D5EE5" w:rsidRDefault="002E0507" w:rsidP="002E0507">
            <w:pPr>
              <w:spacing w:line="0" w:lineRule="atLeast"/>
              <w:ind w:left="160" w:hanging="160"/>
              <w:jc w:val="left"/>
              <w:rPr>
                <w:rFonts w:ascii="MS UI Gothic" w:eastAsia="MS UI Gothic" w:hAnsi="MS UI Gothic"/>
                <w:sz w:val="16"/>
                <w:szCs w:val="16"/>
              </w:rPr>
            </w:pPr>
          </w:p>
        </w:tc>
      </w:tr>
      <w:tr w:rsidR="002E0507" w:rsidRPr="008D5EE5" w14:paraId="35784139" w14:textId="77777777" w:rsidTr="00281BB2">
        <w:trPr>
          <w:trHeight w:val="77"/>
        </w:trPr>
        <w:tc>
          <w:tcPr>
            <w:tcW w:w="988" w:type="dxa"/>
            <w:vMerge/>
            <w:tcBorders>
              <w:left w:val="single" w:sz="4" w:space="0" w:color="auto"/>
              <w:right w:val="single" w:sz="4" w:space="0" w:color="auto"/>
            </w:tcBorders>
          </w:tcPr>
          <w:p w14:paraId="3D492B24" w14:textId="77777777" w:rsidR="002E0507" w:rsidRPr="008D5EE5" w:rsidRDefault="002E0507" w:rsidP="002E0507">
            <w:pPr>
              <w:snapToGrid w:val="0"/>
              <w:spacing w:line="0" w:lineRule="atLeast"/>
              <w:ind w:left="160" w:hanging="160"/>
              <w:rPr>
                <w:rFonts w:ascii="MS UI Gothic" w:eastAsia="MS UI Gothic" w:hAnsi="MS UI Gothic"/>
                <w:sz w:val="16"/>
                <w:szCs w:val="16"/>
              </w:rPr>
            </w:pPr>
          </w:p>
        </w:tc>
        <w:tc>
          <w:tcPr>
            <w:tcW w:w="427" w:type="dxa"/>
            <w:vMerge/>
            <w:tcBorders>
              <w:left w:val="single" w:sz="4" w:space="0" w:color="auto"/>
              <w:right w:val="nil"/>
            </w:tcBorders>
          </w:tcPr>
          <w:p w14:paraId="3B08DEE4" w14:textId="77777777" w:rsidR="002E0507" w:rsidRPr="008D5EE5" w:rsidRDefault="002E0507" w:rsidP="002E0507">
            <w:pPr>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7E89A9F6" w14:textId="77777777" w:rsidR="002E0507" w:rsidRPr="008D5EE5" w:rsidRDefault="002E0507" w:rsidP="002E0507">
            <w:pPr>
              <w:spacing w:line="0" w:lineRule="atLeast"/>
              <w:ind w:left="160" w:hanging="160"/>
              <w:jc w:val="left"/>
              <w:rPr>
                <w:rFonts w:ascii="MS UI Gothic" w:eastAsia="MS UI Gothic" w:hAnsi="MS UI Gothic"/>
                <w:sz w:val="12"/>
                <w:szCs w:val="12"/>
              </w:rPr>
            </w:pPr>
          </w:p>
        </w:tc>
        <w:tc>
          <w:tcPr>
            <w:tcW w:w="1273" w:type="dxa"/>
            <w:vMerge/>
            <w:tcBorders>
              <w:left w:val="single" w:sz="4" w:space="0" w:color="auto"/>
              <w:bottom w:val="single" w:sz="4" w:space="0" w:color="auto"/>
              <w:right w:val="single" w:sz="4" w:space="0" w:color="auto"/>
            </w:tcBorders>
          </w:tcPr>
          <w:p w14:paraId="024A3BD4" w14:textId="77777777" w:rsidR="002E0507" w:rsidRPr="008D5EE5" w:rsidRDefault="002E0507" w:rsidP="002E0507">
            <w:pPr>
              <w:spacing w:line="0" w:lineRule="atLeast"/>
              <w:ind w:left="160" w:hanging="160"/>
              <w:jc w:val="left"/>
              <w:rPr>
                <w:rFonts w:ascii="MS UI Gothic" w:eastAsia="MS UI Gothic" w:hAnsi="MS UI Gothic"/>
                <w:sz w:val="16"/>
                <w:szCs w:val="16"/>
              </w:rPr>
            </w:pPr>
          </w:p>
        </w:tc>
        <w:tc>
          <w:tcPr>
            <w:tcW w:w="1274" w:type="dxa"/>
            <w:vMerge/>
            <w:tcBorders>
              <w:left w:val="single" w:sz="4" w:space="0" w:color="auto"/>
              <w:bottom w:val="single" w:sz="4" w:space="0" w:color="auto"/>
              <w:right w:val="single" w:sz="4" w:space="0" w:color="auto"/>
            </w:tcBorders>
          </w:tcPr>
          <w:p w14:paraId="74E5F86C" w14:textId="77777777" w:rsidR="002E0507" w:rsidRPr="008D5EE5" w:rsidRDefault="002E0507" w:rsidP="002E0507">
            <w:pPr>
              <w:spacing w:line="0" w:lineRule="atLeast"/>
              <w:ind w:left="160" w:hanging="160"/>
              <w:jc w:val="left"/>
              <w:rPr>
                <w:rFonts w:ascii="MS UI Gothic" w:eastAsia="MS UI Gothic" w:hAnsi="MS UI Gothic"/>
                <w:sz w:val="16"/>
                <w:szCs w:val="16"/>
              </w:rPr>
            </w:pPr>
          </w:p>
        </w:tc>
      </w:tr>
      <w:tr w:rsidR="002E0507" w:rsidRPr="008D5EE5" w14:paraId="1BB91231" w14:textId="77777777" w:rsidTr="00281BB2">
        <w:trPr>
          <w:trHeight w:val="145"/>
        </w:trPr>
        <w:tc>
          <w:tcPr>
            <w:tcW w:w="988" w:type="dxa"/>
            <w:vMerge w:val="restart"/>
            <w:tcBorders>
              <w:left w:val="single" w:sz="4" w:space="0" w:color="auto"/>
              <w:right w:val="single" w:sz="4" w:space="0" w:color="auto"/>
            </w:tcBorders>
          </w:tcPr>
          <w:p w14:paraId="66F7F8AE" w14:textId="359EAAC5" w:rsidR="002E0507" w:rsidRPr="008D5EE5" w:rsidRDefault="002E0507" w:rsidP="002E0507">
            <w:pPr>
              <w:snapToGrid w:val="0"/>
              <w:spacing w:line="0" w:lineRule="atLeast"/>
              <w:ind w:left="160" w:hanging="160"/>
              <w:rPr>
                <w:rFonts w:ascii="MS UI Gothic" w:eastAsia="MS UI Gothic" w:hAnsi="MS UI Gothic"/>
                <w:sz w:val="16"/>
                <w:szCs w:val="16"/>
              </w:rPr>
            </w:pPr>
            <w:r w:rsidRPr="008D5EE5">
              <w:rPr>
                <w:rFonts w:ascii="MS UI Gothic" w:eastAsia="MS UI Gothic" w:hAnsi="MS UI Gothic" w:hint="eastAsia"/>
                <w:sz w:val="16"/>
                <w:szCs w:val="16"/>
              </w:rPr>
              <w:t>57</w:t>
            </w:r>
          </w:p>
          <w:p w14:paraId="06D2BE65" w14:textId="6DCB37C7" w:rsidR="00937EEF" w:rsidRPr="008D5EE5" w:rsidRDefault="00937EEF" w:rsidP="00937EEF">
            <w:pPr>
              <w:snapToGrid w:val="0"/>
              <w:spacing w:line="0" w:lineRule="atLeast"/>
              <w:ind w:left="160" w:hanging="160"/>
              <w:jc w:val="left"/>
              <w:rPr>
                <w:rFonts w:ascii="MS UI Gothic" w:eastAsia="MS UI Gothic" w:hAnsi="MS UI Gothic"/>
                <w:sz w:val="16"/>
                <w:szCs w:val="16"/>
              </w:rPr>
            </w:pPr>
            <w:r w:rsidRPr="008D5EE5">
              <w:rPr>
                <w:rFonts w:ascii="MS UI Gothic" w:eastAsia="MS UI Gothic" w:hAnsi="MS UI Gothic" w:hint="eastAsia"/>
                <w:sz w:val="16"/>
                <w:szCs w:val="16"/>
              </w:rPr>
              <w:t>緊急の事態</w:t>
            </w:r>
          </w:p>
          <w:p w14:paraId="4C26CBCC" w14:textId="28705CDF" w:rsidR="00937EEF" w:rsidRPr="008D5EE5" w:rsidRDefault="00937EEF" w:rsidP="00937EEF">
            <w:pPr>
              <w:snapToGrid w:val="0"/>
              <w:spacing w:line="0" w:lineRule="atLeast"/>
              <w:ind w:left="160" w:hanging="160"/>
              <w:jc w:val="left"/>
              <w:rPr>
                <w:rFonts w:ascii="MS UI Gothic" w:eastAsia="MS UI Gothic" w:hAnsi="MS UI Gothic"/>
                <w:sz w:val="16"/>
                <w:szCs w:val="16"/>
              </w:rPr>
            </w:pPr>
            <w:r w:rsidRPr="008D5EE5">
              <w:rPr>
                <w:rFonts w:ascii="MS UI Gothic" w:eastAsia="MS UI Gothic" w:hAnsi="MS UI Gothic" w:hint="eastAsia"/>
                <w:sz w:val="16"/>
                <w:szCs w:val="16"/>
              </w:rPr>
              <w:t>に</w:t>
            </w:r>
            <w:r w:rsidR="002E0507" w:rsidRPr="008D5EE5">
              <w:rPr>
                <w:rFonts w:ascii="MS UI Gothic" w:eastAsia="MS UI Gothic" w:hAnsi="MS UI Gothic" w:hint="eastAsia"/>
                <w:sz w:val="16"/>
                <w:szCs w:val="16"/>
              </w:rPr>
              <w:t>おけ</w:t>
            </w:r>
            <w:r w:rsidRPr="008D5EE5">
              <w:rPr>
                <w:rFonts w:ascii="MS UI Gothic" w:eastAsia="MS UI Gothic" w:hAnsi="MS UI Gothic" w:hint="eastAsia"/>
                <w:sz w:val="16"/>
                <w:szCs w:val="16"/>
              </w:rPr>
              <w:t>る</w:t>
            </w:r>
          </w:p>
          <w:p w14:paraId="520C22A5" w14:textId="5EC53873" w:rsidR="002E0507" w:rsidRPr="008D5EE5" w:rsidRDefault="00937EEF" w:rsidP="00937EEF">
            <w:pPr>
              <w:snapToGrid w:val="0"/>
              <w:spacing w:line="0" w:lineRule="atLeast"/>
              <w:ind w:left="160" w:hanging="160"/>
              <w:rPr>
                <w:rFonts w:ascii="MS UI Gothic" w:eastAsia="MS UI Gothic" w:hAnsi="MS UI Gothic"/>
                <w:sz w:val="16"/>
                <w:szCs w:val="16"/>
              </w:rPr>
            </w:pPr>
            <w:r w:rsidRPr="008D5EE5">
              <w:rPr>
                <w:rFonts w:ascii="MS UI Gothic" w:eastAsia="MS UI Gothic" w:hAnsi="MS UI Gothic" w:hint="eastAsia"/>
                <w:sz w:val="16"/>
                <w:szCs w:val="16"/>
              </w:rPr>
              <w:t>支援</w:t>
            </w:r>
          </w:p>
          <w:p w14:paraId="0C78F811" w14:textId="5E6D3032" w:rsidR="002E0507" w:rsidRPr="008D5EE5" w:rsidRDefault="002E0507" w:rsidP="002E0507">
            <w:pPr>
              <w:snapToGrid w:val="0"/>
              <w:spacing w:line="0" w:lineRule="atLeast"/>
              <w:ind w:left="160" w:hanging="160"/>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地域定着</w:t>
            </w:r>
          </w:p>
        </w:tc>
        <w:tc>
          <w:tcPr>
            <w:tcW w:w="427" w:type="dxa"/>
            <w:tcBorders>
              <w:left w:val="single" w:sz="4" w:space="0" w:color="auto"/>
              <w:right w:val="nil"/>
            </w:tcBorders>
          </w:tcPr>
          <w:p w14:paraId="17D16A16" w14:textId="41C8DA6F" w:rsidR="002E0507" w:rsidRPr="008D5EE5" w:rsidRDefault="002E0507" w:rsidP="002E0507">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12" w:type="dxa"/>
            <w:gridSpan w:val="2"/>
            <w:tcBorders>
              <w:top w:val="single" w:sz="4" w:space="0" w:color="auto"/>
              <w:left w:val="nil"/>
              <w:bottom w:val="single" w:sz="4" w:space="0" w:color="auto"/>
              <w:right w:val="single" w:sz="4" w:space="0" w:color="auto"/>
            </w:tcBorders>
          </w:tcPr>
          <w:p w14:paraId="6E05454D" w14:textId="77777777" w:rsidR="00937EEF" w:rsidRPr="008D5EE5" w:rsidRDefault="002E0507" w:rsidP="00937EEF">
            <w:pPr>
              <w:spacing w:line="0" w:lineRule="atLeast"/>
              <w:ind w:left="160"/>
              <w:jc w:val="left"/>
              <w:rPr>
                <w:rFonts w:ascii="MS UI Gothic" w:eastAsia="MS UI Gothic" w:hAnsi="MS UI Gothic"/>
                <w:sz w:val="16"/>
                <w:szCs w:val="16"/>
              </w:rPr>
            </w:pPr>
            <w:r w:rsidRPr="008D5EE5">
              <w:rPr>
                <w:rFonts w:ascii="MS UI Gothic" w:eastAsia="MS UI Gothic" w:hAnsi="MS UI Gothic" w:hint="eastAsia"/>
                <w:sz w:val="16"/>
                <w:szCs w:val="16"/>
              </w:rPr>
              <w:t>利用者の障害の特性に起因して生じた緊急の事態その他の緊急に</w:t>
            </w:r>
          </w:p>
          <w:p w14:paraId="57DF9386" w14:textId="41F1A2F4" w:rsidR="002E0507" w:rsidRPr="008D5EE5" w:rsidRDefault="002E0507" w:rsidP="00937EEF">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支援が必要な事態が生じた場合には、速やかに当該利用者の居宅への訪問等による状況把握を行っていますか。</w:t>
            </w:r>
          </w:p>
        </w:tc>
        <w:tc>
          <w:tcPr>
            <w:tcW w:w="967" w:type="dxa"/>
            <w:gridSpan w:val="2"/>
            <w:tcBorders>
              <w:top w:val="single" w:sz="4" w:space="0" w:color="auto"/>
              <w:left w:val="single" w:sz="4" w:space="0" w:color="auto"/>
              <w:bottom w:val="single" w:sz="4" w:space="0" w:color="auto"/>
              <w:right w:val="single" w:sz="4" w:space="0" w:color="auto"/>
            </w:tcBorders>
          </w:tcPr>
          <w:p w14:paraId="372B6B19" w14:textId="77777777" w:rsidR="002E0507" w:rsidRPr="008D5EE5" w:rsidRDefault="002E0507" w:rsidP="002E0507">
            <w:pPr>
              <w:spacing w:line="0" w:lineRule="atLeast"/>
              <w:ind w:left="160" w:hanging="160"/>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17B87BBF" w14:textId="77777777" w:rsidR="002E0507" w:rsidRPr="008D5EE5" w:rsidRDefault="002E0507" w:rsidP="002E0507">
            <w:pPr>
              <w:spacing w:line="0" w:lineRule="atLeast"/>
              <w:ind w:left="160" w:hanging="160"/>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1B7003D0" w14:textId="77777777" w:rsidR="002E0507" w:rsidRPr="008D5EE5" w:rsidRDefault="002E0507" w:rsidP="002E0507">
            <w:pPr>
              <w:spacing w:line="0" w:lineRule="atLeast"/>
              <w:ind w:left="160" w:hanging="160"/>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504EA56B" w14:textId="77777777" w:rsidR="002E0507" w:rsidRPr="008D5EE5" w:rsidRDefault="002E0507" w:rsidP="002E0507">
            <w:pPr>
              <w:spacing w:line="0" w:lineRule="atLeast"/>
              <w:ind w:left="160" w:hanging="160"/>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第</w:t>
            </w:r>
            <w:r w:rsidRPr="008D5EE5">
              <w:rPr>
                <w:rFonts w:ascii="MS UI Gothic" w:eastAsia="MS UI Gothic" w:hAnsi="MS UI Gothic"/>
                <w:sz w:val="16"/>
                <w:szCs w:val="16"/>
                <w:lang w:eastAsia="zh-CN"/>
              </w:rPr>
              <w:t>44</w:t>
            </w:r>
            <w:r w:rsidRPr="008D5EE5">
              <w:rPr>
                <w:rFonts w:ascii="MS UI Gothic" w:eastAsia="MS UI Gothic" w:hAnsi="MS UI Gothic" w:hint="eastAsia"/>
                <w:sz w:val="16"/>
                <w:szCs w:val="16"/>
                <w:lang w:eastAsia="zh-CN"/>
              </w:rPr>
              <w:t>条</w:t>
            </w:r>
          </w:p>
          <w:p w14:paraId="742CC71F" w14:textId="77777777" w:rsidR="002E0507" w:rsidRPr="008D5EE5" w:rsidRDefault="002E0507" w:rsidP="002E0507">
            <w:pPr>
              <w:spacing w:line="0" w:lineRule="atLeast"/>
              <w:ind w:left="160" w:hanging="160"/>
              <w:jc w:val="left"/>
              <w:rPr>
                <w:rFonts w:ascii="MS UI Gothic" w:eastAsia="MS UI Gothic" w:hAnsi="MS UI Gothic"/>
                <w:sz w:val="16"/>
                <w:szCs w:val="16"/>
                <w:lang w:eastAsia="zh-CN"/>
              </w:rPr>
            </w:pPr>
          </w:p>
          <w:p w14:paraId="5FBE92A4" w14:textId="77777777" w:rsidR="002E0507" w:rsidRPr="008D5EE5" w:rsidRDefault="002E0507" w:rsidP="002E0507">
            <w:pPr>
              <w:spacing w:line="0" w:lineRule="atLeast"/>
              <w:ind w:left="160" w:hanging="160"/>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地域基準</w:t>
            </w:r>
          </w:p>
          <w:p w14:paraId="49E8A74A" w14:textId="412E1134" w:rsidR="002E0507" w:rsidRPr="008D5EE5" w:rsidRDefault="002E0507" w:rsidP="002E0507">
            <w:pPr>
              <w:spacing w:line="0" w:lineRule="atLeast"/>
              <w:ind w:left="160" w:hanging="160"/>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解釈通知</w:t>
            </w:r>
          </w:p>
          <w:p w14:paraId="334F0998" w14:textId="24C0570E"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第三の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の(4)</w:t>
            </w:r>
          </w:p>
        </w:tc>
        <w:tc>
          <w:tcPr>
            <w:tcW w:w="1274" w:type="dxa"/>
            <w:vMerge w:val="restart"/>
            <w:tcBorders>
              <w:top w:val="single" w:sz="4" w:space="0" w:color="auto"/>
              <w:left w:val="single" w:sz="4" w:space="0" w:color="auto"/>
              <w:right w:val="single" w:sz="4" w:space="0" w:color="auto"/>
            </w:tcBorders>
          </w:tcPr>
          <w:p w14:paraId="7A2FED8C"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2DED24D7" w14:textId="77777777" w:rsidTr="00281BB2">
        <w:trPr>
          <w:trHeight w:val="650"/>
        </w:trPr>
        <w:tc>
          <w:tcPr>
            <w:tcW w:w="988" w:type="dxa"/>
            <w:vMerge/>
            <w:tcBorders>
              <w:left w:val="single" w:sz="4" w:space="0" w:color="auto"/>
              <w:right w:val="single" w:sz="4" w:space="0" w:color="auto"/>
            </w:tcBorders>
          </w:tcPr>
          <w:p w14:paraId="25FB9EDF"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410A85E9" w14:textId="577338D6" w:rsidR="002E0507" w:rsidRPr="008D5EE5" w:rsidRDefault="002E0507" w:rsidP="002E0507">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12" w:type="dxa"/>
            <w:gridSpan w:val="2"/>
            <w:tcBorders>
              <w:top w:val="single" w:sz="4" w:space="0" w:color="auto"/>
              <w:left w:val="nil"/>
              <w:bottom w:val="nil"/>
              <w:right w:val="single" w:sz="4" w:space="0" w:color="auto"/>
            </w:tcBorders>
          </w:tcPr>
          <w:p w14:paraId="4BC01EA0" w14:textId="2723900C" w:rsidR="002E0507" w:rsidRPr="008D5EE5" w:rsidRDefault="002E0507" w:rsidP="002E0507">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⑴の状況把握を踏まえ、当該利用者が置かれている状況に応じて、当該利用者の家族、当該利用者が利用する障害福祉サービス事業者等、医療機関その他の関係機関との連絡調整、一時的な滞在による　支援その他の必要な措置を適切に講じていますか。</w:t>
            </w:r>
          </w:p>
        </w:tc>
        <w:tc>
          <w:tcPr>
            <w:tcW w:w="967" w:type="dxa"/>
            <w:gridSpan w:val="2"/>
            <w:tcBorders>
              <w:top w:val="single" w:sz="4" w:space="0" w:color="auto"/>
              <w:left w:val="single" w:sz="4" w:space="0" w:color="auto"/>
              <w:bottom w:val="nil"/>
              <w:right w:val="single" w:sz="4" w:space="0" w:color="auto"/>
            </w:tcBorders>
          </w:tcPr>
          <w:p w14:paraId="2463B7F1"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20946DE5"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445C5425" w14:textId="23F33A48"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2514E6F6"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4A6F3E57" w14:textId="77777777" w:rsidTr="00281BB2">
        <w:trPr>
          <w:trHeight w:val="53"/>
        </w:trPr>
        <w:tc>
          <w:tcPr>
            <w:tcW w:w="988" w:type="dxa"/>
            <w:vMerge/>
            <w:tcBorders>
              <w:left w:val="single" w:sz="4" w:space="0" w:color="auto"/>
              <w:right w:val="single" w:sz="4" w:space="0" w:color="auto"/>
            </w:tcBorders>
          </w:tcPr>
          <w:p w14:paraId="7DAB0BCB"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5F053B9" w14:textId="77777777" w:rsidR="002E0507" w:rsidRPr="008D5EE5" w:rsidRDefault="002E0507" w:rsidP="002E0507">
            <w:pPr>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1F99926F" w14:textId="77777777" w:rsidR="002E0507" w:rsidRPr="008D5EE5" w:rsidRDefault="002E0507" w:rsidP="002E0507">
            <w:pPr>
              <w:spacing w:line="0" w:lineRule="atLeast"/>
              <w:jc w:val="left"/>
              <w:rPr>
                <w:rFonts w:ascii="MS UI Gothic" w:eastAsia="MS UI Gothic" w:hAnsi="MS UI Gothic"/>
                <w:sz w:val="12"/>
                <w:szCs w:val="16"/>
              </w:rPr>
            </w:pPr>
          </w:p>
        </w:tc>
        <w:tc>
          <w:tcPr>
            <w:tcW w:w="1273" w:type="dxa"/>
            <w:vMerge/>
            <w:tcBorders>
              <w:left w:val="single" w:sz="4" w:space="0" w:color="auto"/>
              <w:right w:val="single" w:sz="4" w:space="0" w:color="auto"/>
            </w:tcBorders>
          </w:tcPr>
          <w:p w14:paraId="61937561" w14:textId="770C5279" w:rsidR="002E0507" w:rsidRPr="008D5EE5" w:rsidRDefault="002E0507" w:rsidP="002E0507">
            <w:pPr>
              <w:spacing w:line="0" w:lineRule="atLeast"/>
              <w:rPr>
                <w:rFonts w:ascii="MS UI Gothic" w:eastAsia="MS UI Gothic" w:hAnsi="MS UI Gothic"/>
                <w:sz w:val="12"/>
                <w:szCs w:val="16"/>
              </w:rPr>
            </w:pPr>
          </w:p>
        </w:tc>
        <w:tc>
          <w:tcPr>
            <w:tcW w:w="1274" w:type="dxa"/>
            <w:vMerge/>
            <w:tcBorders>
              <w:left w:val="single" w:sz="4" w:space="0" w:color="auto"/>
              <w:right w:val="single" w:sz="4" w:space="0" w:color="auto"/>
            </w:tcBorders>
          </w:tcPr>
          <w:p w14:paraId="710AE7E5" w14:textId="77777777" w:rsidR="002E0507" w:rsidRPr="008D5EE5" w:rsidRDefault="002E0507" w:rsidP="002E0507">
            <w:pPr>
              <w:spacing w:line="0" w:lineRule="atLeast"/>
              <w:jc w:val="left"/>
              <w:rPr>
                <w:rFonts w:ascii="MS UI Gothic" w:eastAsia="MS UI Gothic" w:hAnsi="MS UI Gothic"/>
                <w:sz w:val="12"/>
                <w:szCs w:val="16"/>
              </w:rPr>
            </w:pPr>
          </w:p>
        </w:tc>
      </w:tr>
      <w:tr w:rsidR="002E0507" w:rsidRPr="008D5EE5" w14:paraId="0623BA7F" w14:textId="77777777" w:rsidTr="00281BB2">
        <w:trPr>
          <w:trHeight w:val="53"/>
        </w:trPr>
        <w:tc>
          <w:tcPr>
            <w:tcW w:w="988" w:type="dxa"/>
            <w:vMerge/>
            <w:tcBorders>
              <w:left w:val="single" w:sz="4" w:space="0" w:color="auto"/>
              <w:right w:val="single" w:sz="4" w:space="0" w:color="auto"/>
            </w:tcBorders>
          </w:tcPr>
          <w:p w14:paraId="2CC32F13"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6F1AAD7" w14:textId="77777777" w:rsidR="002E0507" w:rsidRPr="008D5EE5" w:rsidRDefault="002E0507" w:rsidP="002E0507">
            <w:pPr>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033EA20" w14:textId="6D25B347" w:rsidR="002E0507" w:rsidRPr="008D5EE5" w:rsidRDefault="002E0507" w:rsidP="002E0507">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※一時的な滞在による支援については、利用者への付添いによる見守り等の支援を適切に行ってください。</w:t>
            </w:r>
          </w:p>
        </w:tc>
        <w:tc>
          <w:tcPr>
            <w:tcW w:w="293" w:type="dxa"/>
            <w:tcBorders>
              <w:top w:val="nil"/>
              <w:left w:val="dotDotDash" w:sz="4" w:space="0" w:color="auto"/>
              <w:bottom w:val="nil"/>
              <w:right w:val="single" w:sz="4" w:space="0" w:color="auto"/>
            </w:tcBorders>
          </w:tcPr>
          <w:p w14:paraId="32A9964E" w14:textId="77777777" w:rsidR="002E0507" w:rsidRPr="008D5EE5" w:rsidRDefault="002E0507" w:rsidP="002E0507">
            <w:pPr>
              <w:spacing w:line="0" w:lineRule="atLeast"/>
              <w:jc w:val="left"/>
              <w:rPr>
                <w:rFonts w:ascii="MS UI Gothic" w:eastAsia="MS UI Gothic" w:hAnsi="MS UI Gothic"/>
                <w:sz w:val="12"/>
                <w:szCs w:val="16"/>
              </w:rPr>
            </w:pPr>
          </w:p>
        </w:tc>
        <w:tc>
          <w:tcPr>
            <w:tcW w:w="1273" w:type="dxa"/>
            <w:vMerge/>
            <w:tcBorders>
              <w:left w:val="single" w:sz="4" w:space="0" w:color="auto"/>
              <w:right w:val="single" w:sz="4" w:space="0" w:color="auto"/>
            </w:tcBorders>
          </w:tcPr>
          <w:p w14:paraId="2EF80F85" w14:textId="5078F386" w:rsidR="002E0507" w:rsidRPr="008D5EE5" w:rsidRDefault="002E0507" w:rsidP="002E0507">
            <w:pPr>
              <w:spacing w:line="0" w:lineRule="atLeast"/>
              <w:rPr>
                <w:rFonts w:ascii="MS UI Gothic" w:eastAsia="MS UI Gothic" w:hAnsi="MS UI Gothic"/>
                <w:sz w:val="12"/>
                <w:szCs w:val="16"/>
              </w:rPr>
            </w:pPr>
          </w:p>
        </w:tc>
        <w:tc>
          <w:tcPr>
            <w:tcW w:w="1274" w:type="dxa"/>
            <w:vMerge/>
            <w:tcBorders>
              <w:left w:val="single" w:sz="4" w:space="0" w:color="auto"/>
              <w:right w:val="single" w:sz="4" w:space="0" w:color="auto"/>
            </w:tcBorders>
          </w:tcPr>
          <w:p w14:paraId="7D782B58" w14:textId="77777777" w:rsidR="002E0507" w:rsidRPr="008D5EE5" w:rsidRDefault="002E0507" w:rsidP="002E0507">
            <w:pPr>
              <w:spacing w:line="0" w:lineRule="atLeast"/>
              <w:jc w:val="left"/>
              <w:rPr>
                <w:rFonts w:ascii="MS UI Gothic" w:eastAsia="MS UI Gothic" w:hAnsi="MS UI Gothic"/>
                <w:sz w:val="12"/>
                <w:szCs w:val="16"/>
              </w:rPr>
            </w:pPr>
          </w:p>
        </w:tc>
      </w:tr>
      <w:tr w:rsidR="002E0507" w:rsidRPr="008D5EE5" w14:paraId="0F6919C3" w14:textId="77777777" w:rsidTr="00281BB2">
        <w:trPr>
          <w:trHeight w:val="53"/>
        </w:trPr>
        <w:tc>
          <w:tcPr>
            <w:tcW w:w="988" w:type="dxa"/>
            <w:vMerge/>
            <w:tcBorders>
              <w:left w:val="single" w:sz="4" w:space="0" w:color="auto"/>
              <w:right w:val="single" w:sz="4" w:space="0" w:color="auto"/>
            </w:tcBorders>
          </w:tcPr>
          <w:p w14:paraId="162247F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C2F9A7C" w14:textId="77777777" w:rsidR="002E0507" w:rsidRPr="008D5EE5" w:rsidRDefault="002E0507" w:rsidP="002E0507">
            <w:pPr>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69EBEE0F" w14:textId="77777777" w:rsidR="002E0507" w:rsidRPr="008D5EE5" w:rsidRDefault="002E0507" w:rsidP="002E0507">
            <w:pPr>
              <w:spacing w:line="0" w:lineRule="atLeast"/>
              <w:jc w:val="left"/>
              <w:rPr>
                <w:rFonts w:ascii="MS UI Gothic" w:eastAsia="MS UI Gothic" w:hAnsi="MS UI Gothic"/>
                <w:sz w:val="12"/>
                <w:szCs w:val="16"/>
              </w:rPr>
            </w:pPr>
          </w:p>
        </w:tc>
        <w:tc>
          <w:tcPr>
            <w:tcW w:w="1273" w:type="dxa"/>
            <w:vMerge/>
            <w:tcBorders>
              <w:left w:val="single" w:sz="4" w:space="0" w:color="auto"/>
              <w:right w:val="single" w:sz="4" w:space="0" w:color="auto"/>
            </w:tcBorders>
          </w:tcPr>
          <w:p w14:paraId="1B18B056" w14:textId="5A192A59" w:rsidR="002E0507" w:rsidRPr="008D5EE5" w:rsidRDefault="002E0507" w:rsidP="002E0507">
            <w:pPr>
              <w:spacing w:line="0" w:lineRule="atLeast"/>
              <w:rPr>
                <w:rFonts w:ascii="MS UI Gothic" w:eastAsia="MS UI Gothic" w:hAnsi="MS UI Gothic"/>
                <w:sz w:val="12"/>
                <w:szCs w:val="16"/>
              </w:rPr>
            </w:pPr>
          </w:p>
        </w:tc>
        <w:tc>
          <w:tcPr>
            <w:tcW w:w="1274" w:type="dxa"/>
            <w:vMerge/>
            <w:tcBorders>
              <w:left w:val="single" w:sz="4" w:space="0" w:color="auto"/>
              <w:right w:val="single" w:sz="4" w:space="0" w:color="auto"/>
            </w:tcBorders>
          </w:tcPr>
          <w:p w14:paraId="1D318286" w14:textId="77777777" w:rsidR="002E0507" w:rsidRPr="008D5EE5" w:rsidRDefault="002E0507" w:rsidP="002E0507">
            <w:pPr>
              <w:spacing w:line="0" w:lineRule="atLeast"/>
              <w:jc w:val="left"/>
              <w:rPr>
                <w:rFonts w:ascii="MS UI Gothic" w:eastAsia="MS UI Gothic" w:hAnsi="MS UI Gothic"/>
                <w:sz w:val="12"/>
                <w:szCs w:val="16"/>
              </w:rPr>
            </w:pPr>
          </w:p>
        </w:tc>
      </w:tr>
      <w:tr w:rsidR="002E0507" w:rsidRPr="008D5EE5" w14:paraId="6D00512A" w14:textId="77777777" w:rsidTr="00281BB2">
        <w:trPr>
          <w:trHeight w:val="443"/>
        </w:trPr>
        <w:tc>
          <w:tcPr>
            <w:tcW w:w="988" w:type="dxa"/>
            <w:vMerge/>
            <w:tcBorders>
              <w:left w:val="single" w:sz="4" w:space="0" w:color="auto"/>
              <w:right w:val="single" w:sz="4" w:space="0" w:color="auto"/>
            </w:tcBorders>
          </w:tcPr>
          <w:p w14:paraId="28B77D14"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22462A34" w14:textId="50F382A9" w:rsidR="002E0507" w:rsidRPr="008D5EE5" w:rsidRDefault="002E0507" w:rsidP="002E0507">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12" w:type="dxa"/>
            <w:gridSpan w:val="2"/>
            <w:tcBorders>
              <w:top w:val="single" w:sz="4" w:space="0" w:color="auto"/>
              <w:left w:val="nil"/>
              <w:bottom w:val="single" w:sz="4" w:space="0" w:color="auto"/>
              <w:right w:val="single" w:sz="4" w:space="0" w:color="auto"/>
            </w:tcBorders>
          </w:tcPr>
          <w:p w14:paraId="78CDE0BB" w14:textId="38F57FCB" w:rsidR="002E0507" w:rsidRPr="008D5EE5" w:rsidRDefault="002E0507" w:rsidP="002E0507">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一時的な滞在による支援について、次の</w:t>
            </w:r>
            <w:r w:rsidR="00A06CB4" w:rsidRPr="008D5EE5">
              <w:rPr>
                <w:rFonts w:ascii="MS UI Gothic" w:eastAsia="MS UI Gothic" w:hAnsi="MS UI Gothic" w:hint="eastAsia"/>
                <w:sz w:val="16"/>
                <w:szCs w:val="16"/>
              </w:rPr>
              <w:t>ア及びイの</w:t>
            </w:r>
            <w:r w:rsidRPr="008D5EE5">
              <w:rPr>
                <w:rFonts w:ascii="MS UI Gothic" w:eastAsia="MS UI Gothic" w:hAnsi="MS UI Gothic" w:hint="eastAsia"/>
                <w:sz w:val="16"/>
                <w:szCs w:val="16"/>
              </w:rPr>
              <w:t>要件を満たす場所において行っていますか。</w:t>
            </w:r>
          </w:p>
          <w:p w14:paraId="0D336FF4" w14:textId="20A187A5" w:rsidR="002E0507" w:rsidRPr="008D5EE5" w:rsidRDefault="002E0507" w:rsidP="002E0507">
            <w:pPr>
              <w:spacing w:line="0" w:lineRule="atLeast"/>
              <w:ind w:leftChars="50" w:left="265"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ア　利用者が一時的な滞在を行うために必要な広さの区画を有するとともに、一時的な滞在に必要な設備及び備品等を備えていること。</w:t>
            </w:r>
          </w:p>
          <w:p w14:paraId="76C284C5" w14:textId="0546AD5B" w:rsidR="002E0507" w:rsidRPr="008D5EE5" w:rsidRDefault="002E0507" w:rsidP="002E0507">
            <w:pPr>
              <w:spacing w:line="0" w:lineRule="atLeast"/>
              <w:ind w:leftChars="50" w:left="265"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イ　衛生的に管理されている場所であること。</w:t>
            </w:r>
          </w:p>
        </w:tc>
        <w:tc>
          <w:tcPr>
            <w:tcW w:w="967" w:type="dxa"/>
            <w:gridSpan w:val="2"/>
            <w:tcBorders>
              <w:top w:val="single" w:sz="4" w:space="0" w:color="auto"/>
              <w:left w:val="single" w:sz="4" w:space="0" w:color="auto"/>
              <w:bottom w:val="single" w:sz="4" w:space="0" w:color="auto"/>
              <w:right w:val="single" w:sz="4" w:space="0" w:color="auto"/>
            </w:tcBorders>
          </w:tcPr>
          <w:p w14:paraId="1F6C70A1"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1E299C18"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27B4B59A" w14:textId="033FFDA2"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5AA7A8B7"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2B58AD43" w14:textId="77777777" w:rsidTr="00281BB2">
        <w:trPr>
          <w:trHeight w:val="405"/>
        </w:trPr>
        <w:tc>
          <w:tcPr>
            <w:tcW w:w="988" w:type="dxa"/>
            <w:vMerge/>
            <w:tcBorders>
              <w:left w:val="single" w:sz="4" w:space="0" w:color="auto"/>
              <w:right w:val="single" w:sz="4" w:space="0" w:color="auto"/>
            </w:tcBorders>
          </w:tcPr>
          <w:p w14:paraId="4036AC8C"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0C864D1B" w14:textId="3EF17842" w:rsidR="002E0507" w:rsidRPr="008D5EE5" w:rsidRDefault="002E0507" w:rsidP="002E0507">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712" w:type="dxa"/>
            <w:gridSpan w:val="2"/>
            <w:tcBorders>
              <w:top w:val="single" w:sz="4" w:space="0" w:color="auto"/>
              <w:left w:val="nil"/>
              <w:bottom w:val="nil"/>
              <w:right w:val="single" w:sz="4" w:space="0" w:color="auto"/>
            </w:tcBorders>
          </w:tcPr>
          <w:p w14:paraId="1748BAE9" w14:textId="43E23930" w:rsidR="002E0507" w:rsidRPr="008D5EE5" w:rsidRDefault="002E0507" w:rsidP="002E0507">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一時的な滞在による支援について、障害福祉サービス事業者等への委託により行っていますか。</w:t>
            </w:r>
          </w:p>
        </w:tc>
        <w:tc>
          <w:tcPr>
            <w:tcW w:w="967" w:type="dxa"/>
            <w:gridSpan w:val="2"/>
            <w:tcBorders>
              <w:top w:val="single" w:sz="4" w:space="0" w:color="auto"/>
              <w:left w:val="single" w:sz="4" w:space="0" w:color="auto"/>
              <w:bottom w:val="nil"/>
              <w:right w:val="single" w:sz="4" w:space="0" w:color="auto"/>
            </w:tcBorders>
          </w:tcPr>
          <w:p w14:paraId="5C3735AA" w14:textId="77777777" w:rsidR="002E0507"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5E2BD41F" w14:textId="7F1CF22B" w:rsidR="00A06CB4" w:rsidRPr="008D5EE5" w:rsidRDefault="002E0507" w:rsidP="002E0507">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tcBorders>
              <w:left w:val="single" w:sz="4" w:space="0" w:color="auto"/>
              <w:right w:val="single" w:sz="4" w:space="0" w:color="auto"/>
            </w:tcBorders>
          </w:tcPr>
          <w:p w14:paraId="456B9CC8" w14:textId="0E1EB3E8" w:rsidR="002E0507" w:rsidRPr="008D5EE5" w:rsidRDefault="002E0507" w:rsidP="002E0507">
            <w:pPr>
              <w:spacing w:line="0" w:lineRule="atLeast"/>
              <w:rPr>
                <w:rFonts w:ascii="MS UI Gothic" w:eastAsia="MS UI Gothic" w:hAnsi="MS UI Gothic"/>
                <w:sz w:val="16"/>
                <w:szCs w:val="16"/>
              </w:rPr>
            </w:pPr>
          </w:p>
        </w:tc>
        <w:tc>
          <w:tcPr>
            <w:tcW w:w="1274" w:type="dxa"/>
            <w:vMerge/>
            <w:tcBorders>
              <w:left w:val="single" w:sz="4" w:space="0" w:color="auto"/>
              <w:right w:val="single" w:sz="4" w:space="0" w:color="auto"/>
            </w:tcBorders>
          </w:tcPr>
          <w:p w14:paraId="4C6A76B4"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3DA36F3F" w14:textId="77777777" w:rsidTr="00281BB2">
        <w:trPr>
          <w:trHeight w:val="53"/>
        </w:trPr>
        <w:tc>
          <w:tcPr>
            <w:tcW w:w="988" w:type="dxa"/>
            <w:vMerge/>
            <w:tcBorders>
              <w:left w:val="single" w:sz="4" w:space="0" w:color="auto"/>
              <w:right w:val="single" w:sz="4" w:space="0" w:color="auto"/>
            </w:tcBorders>
          </w:tcPr>
          <w:p w14:paraId="03FB9CF7"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6C156FE" w14:textId="77777777" w:rsidR="002E0507" w:rsidRPr="008D5EE5" w:rsidRDefault="002E0507" w:rsidP="002E0507">
            <w:pPr>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148D8296" w14:textId="77777777" w:rsidR="002E0507" w:rsidRPr="008D5EE5" w:rsidRDefault="002E0507" w:rsidP="002E0507">
            <w:pPr>
              <w:spacing w:line="0" w:lineRule="atLeast"/>
              <w:rPr>
                <w:rFonts w:ascii="MS UI Gothic" w:eastAsia="MS UI Gothic" w:hAnsi="MS UI Gothic"/>
                <w:sz w:val="12"/>
                <w:szCs w:val="12"/>
              </w:rPr>
            </w:pPr>
          </w:p>
        </w:tc>
        <w:tc>
          <w:tcPr>
            <w:tcW w:w="1273" w:type="dxa"/>
            <w:vMerge/>
            <w:tcBorders>
              <w:left w:val="single" w:sz="4" w:space="0" w:color="auto"/>
              <w:right w:val="single" w:sz="4" w:space="0" w:color="auto"/>
            </w:tcBorders>
          </w:tcPr>
          <w:p w14:paraId="13D77ED3" w14:textId="6BC8BEB7" w:rsidR="002E0507" w:rsidRPr="008D5EE5" w:rsidRDefault="002E0507" w:rsidP="002E0507">
            <w:pPr>
              <w:spacing w:line="0" w:lineRule="atLeast"/>
              <w:rPr>
                <w:rFonts w:ascii="MS UI Gothic" w:eastAsia="MS UI Gothic" w:hAnsi="MS UI Gothic"/>
                <w:sz w:val="16"/>
                <w:szCs w:val="16"/>
                <w:bdr w:val="single" w:sz="4" w:space="0" w:color="auto"/>
              </w:rPr>
            </w:pPr>
          </w:p>
        </w:tc>
        <w:tc>
          <w:tcPr>
            <w:tcW w:w="1274" w:type="dxa"/>
            <w:vMerge/>
            <w:tcBorders>
              <w:left w:val="single" w:sz="4" w:space="0" w:color="auto"/>
              <w:right w:val="single" w:sz="4" w:space="0" w:color="auto"/>
            </w:tcBorders>
          </w:tcPr>
          <w:p w14:paraId="4D291F52"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2D78FF0D" w14:textId="77777777" w:rsidTr="00281BB2">
        <w:trPr>
          <w:trHeight w:val="53"/>
        </w:trPr>
        <w:tc>
          <w:tcPr>
            <w:tcW w:w="988" w:type="dxa"/>
            <w:vMerge/>
            <w:tcBorders>
              <w:left w:val="single" w:sz="4" w:space="0" w:color="auto"/>
              <w:right w:val="single" w:sz="4" w:space="0" w:color="auto"/>
            </w:tcBorders>
          </w:tcPr>
          <w:p w14:paraId="04E43E90"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4340DC2D" w14:textId="77777777" w:rsidR="002E0507" w:rsidRPr="008D5EE5" w:rsidRDefault="002E0507" w:rsidP="002E0507">
            <w:pPr>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2A4B773A" w14:textId="2B29A240" w:rsidR="002E0507" w:rsidRPr="008D5EE5" w:rsidRDefault="002E0507" w:rsidP="002E0507">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※地域定着支援事業者が事業所の宿直室等を確保して実施する他、障害福祉サービス事業者等への委託により障害者支援施設や短期入所事業所等の空室を活用できます。</w:t>
            </w:r>
          </w:p>
        </w:tc>
        <w:tc>
          <w:tcPr>
            <w:tcW w:w="293" w:type="dxa"/>
            <w:tcBorders>
              <w:top w:val="nil"/>
              <w:left w:val="dotDotDash" w:sz="4" w:space="0" w:color="auto"/>
              <w:bottom w:val="nil"/>
              <w:right w:val="single" w:sz="4" w:space="0" w:color="auto"/>
            </w:tcBorders>
          </w:tcPr>
          <w:p w14:paraId="2C29AD7C" w14:textId="77777777" w:rsidR="002E0507" w:rsidRPr="008D5EE5" w:rsidRDefault="002E0507" w:rsidP="002E0507">
            <w:pPr>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55F1377A"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c>
          <w:tcPr>
            <w:tcW w:w="1274" w:type="dxa"/>
            <w:vMerge/>
            <w:tcBorders>
              <w:left w:val="single" w:sz="4" w:space="0" w:color="auto"/>
              <w:right w:val="single" w:sz="4" w:space="0" w:color="auto"/>
            </w:tcBorders>
          </w:tcPr>
          <w:p w14:paraId="21EA1D76"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41983695" w14:textId="77777777" w:rsidTr="00281BB2">
        <w:trPr>
          <w:trHeight w:val="53"/>
        </w:trPr>
        <w:tc>
          <w:tcPr>
            <w:tcW w:w="988" w:type="dxa"/>
            <w:vMerge/>
            <w:tcBorders>
              <w:left w:val="single" w:sz="4" w:space="0" w:color="auto"/>
              <w:right w:val="single" w:sz="4" w:space="0" w:color="auto"/>
            </w:tcBorders>
          </w:tcPr>
          <w:p w14:paraId="2084D9AA"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39F0169" w14:textId="77777777" w:rsidR="002E0507" w:rsidRPr="008D5EE5" w:rsidRDefault="002E0507" w:rsidP="002E0507">
            <w:pPr>
              <w:spacing w:line="0" w:lineRule="atLeast"/>
              <w:ind w:left="160" w:hangingChars="100" w:hanging="160"/>
              <w:jc w:val="left"/>
              <w:rPr>
                <w:rFonts w:ascii="MS UI Gothic" w:eastAsia="MS UI Gothic" w:hAnsi="MS UI Gothic"/>
                <w:sz w:val="16"/>
                <w:szCs w:val="16"/>
              </w:rPr>
            </w:pPr>
          </w:p>
        </w:tc>
        <w:tc>
          <w:tcPr>
            <w:tcW w:w="5679" w:type="dxa"/>
            <w:gridSpan w:val="4"/>
            <w:tcBorders>
              <w:top w:val="nil"/>
              <w:left w:val="nil"/>
              <w:bottom w:val="nil"/>
              <w:right w:val="single" w:sz="4" w:space="0" w:color="auto"/>
            </w:tcBorders>
          </w:tcPr>
          <w:p w14:paraId="4C110D2F" w14:textId="77777777" w:rsidR="002E0507" w:rsidRPr="008D5EE5" w:rsidRDefault="002E0507" w:rsidP="002E0507">
            <w:pPr>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4533B48B"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c>
          <w:tcPr>
            <w:tcW w:w="1274" w:type="dxa"/>
            <w:vMerge/>
            <w:tcBorders>
              <w:left w:val="single" w:sz="4" w:space="0" w:color="auto"/>
              <w:right w:val="single" w:sz="4" w:space="0" w:color="auto"/>
            </w:tcBorders>
          </w:tcPr>
          <w:p w14:paraId="6BA2049F" w14:textId="77777777" w:rsidR="002E0507" w:rsidRPr="008D5EE5" w:rsidRDefault="002E0507" w:rsidP="002E0507">
            <w:pPr>
              <w:spacing w:line="0" w:lineRule="atLeast"/>
              <w:rPr>
                <w:rFonts w:ascii="MS UI Gothic" w:eastAsia="MS UI Gothic" w:hAnsi="MS UI Gothic"/>
                <w:sz w:val="16"/>
                <w:szCs w:val="16"/>
                <w:bdr w:val="single" w:sz="4" w:space="0" w:color="auto"/>
              </w:rPr>
            </w:pPr>
          </w:p>
        </w:tc>
      </w:tr>
      <w:tr w:rsidR="002E0507" w:rsidRPr="008D5EE5" w14:paraId="09319FEE" w14:textId="77777777" w:rsidTr="00281BB2">
        <w:trPr>
          <w:trHeight w:val="807"/>
        </w:trPr>
        <w:tc>
          <w:tcPr>
            <w:tcW w:w="988" w:type="dxa"/>
            <w:vMerge w:val="restart"/>
            <w:tcBorders>
              <w:left w:val="single" w:sz="4" w:space="0" w:color="auto"/>
              <w:right w:val="single" w:sz="4" w:space="0" w:color="auto"/>
            </w:tcBorders>
          </w:tcPr>
          <w:p w14:paraId="09C9494D" w14:textId="071A3A25"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58</w:t>
            </w:r>
          </w:p>
          <w:p w14:paraId="0A0DBB1C" w14:textId="77777777" w:rsidR="002E0507" w:rsidRPr="008D5EE5" w:rsidRDefault="002E0507" w:rsidP="002E0507">
            <w:pPr>
              <w:snapToGrid w:val="0"/>
              <w:spacing w:line="0" w:lineRule="atLeast"/>
              <w:rPr>
                <w:rFonts w:ascii="MS UI Gothic" w:eastAsia="MS UI Gothic" w:hAnsi="MS UI Gothic"/>
                <w:sz w:val="16"/>
                <w:szCs w:val="16"/>
              </w:rPr>
            </w:pPr>
            <w:r w:rsidRPr="008D5EE5">
              <w:rPr>
                <w:rFonts w:ascii="MS UI Gothic" w:eastAsia="MS UI Gothic" w:hAnsi="MS UI Gothic" w:hint="eastAsia"/>
                <w:spacing w:val="7"/>
                <w:kern w:val="0"/>
                <w:sz w:val="16"/>
                <w:szCs w:val="16"/>
                <w:fitText w:val="800" w:id="-984373760"/>
              </w:rPr>
              <w:t>変更の届</w:t>
            </w:r>
            <w:r w:rsidRPr="008D5EE5">
              <w:rPr>
                <w:rFonts w:ascii="MS UI Gothic" w:eastAsia="MS UI Gothic" w:hAnsi="MS UI Gothic" w:hint="eastAsia"/>
                <w:spacing w:val="-9"/>
                <w:kern w:val="0"/>
                <w:sz w:val="16"/>
                <w:szCs w:val="16"/>
                <w:fitText w:val="800" w:id="-984373760"/>
              </w:rPr>
              <w:t>出</w:t>
            </w:r>
          </w:p>
        </w:tc>
        <w:tc>
          <w:tcPr>
            <w:tcW w:w="427" w:type="dxa"/>
            <w:vMerge w:val="restart"/>
            <w:tcBorders>
              <w:left w:val="single" w:sz="4" w:space="0" w:color="auto"/>
              <w:right w:val="nil"/>
            </w:tcBorders>
          </w:tcPr>
          <w:p w14:paraId="4BCFD41F" w14:textId="77777777" w:rsidR="002E0507" w:rsidRPr="008D5EE5" w:rsidRDefault="002E0507" w:rsidP="002E0507">
            <w:pPr>
              <w:widowControl/>
              <w:spacing w:line="0" w:lineRule="atLeast"/>
              <w:jc w:val="left"/>
              <w:rPr>
                <w:rFonts w:ascii="MS UI Gothic" w:eastAsia="MS UI Gothic" w:hAnsi="MS UI Gothic"/>
                <w:snapToGrid w:val="0"/>
                <w:sz w:val="16"/>
                <w:szCs w:val="16"/>
              </w:rPr>
            </w:pPr>
          </w:p>
        </w:tc>
        <w:tc>
          <w:tcPr>
            <w:tcW w:w="4712" w:type="dxa"/>
            <w:gridSpan w:val="2"/>
            <w:tcBorders>
              <w:top w:val="single" w:sz="4" w:space="0" w:color="auto"/>
              <w:left w:val="nil"/>
              <w:bottom w:val="nil"/>
              <w:right w:val="single" w:sz="4" w:space="0" w:color="auto"/>
            </w:tcBorders>
          </w:tcPr>
          <w:p w14:paraId="7F0996E1" w14:textId="77777777" w:rsidR="002E0507" w:rsidRPr="008D5EE5" w:rsidRDefault="002E0507" w:rsidP="002E0507">
            <w:pPr>
              <w:widowControl/>
              <w:spacing w:line="0" w:lineRule="atLeast"/>
              <w:ind w:firstLineChars="100" w:firstLine="160"/>
              <w:jc w:val="left"/>
              <w:rPr>
                <w:rFonts w:ascii="MS UI Gothic" w:eastAsia="MS UI Gothic" w:hAnsi="MS UI Gothic"/>
                <w:snapToGrid w:val="0"/>
                <w:sz w:val="16"/>
                <w:szCs w:val="16"/>
              </w:rPr>
            </w:pPr>
            <w:r w:rsidRPr="008D5EE5">
              <w:rPr>
                <w:rFonts w:ascii="MS UI Gothic" w:eastAsia="MS UI Gothic" w:hAnsi="MS UI Gothic" w:hint="eastAsia"/>
                <w:snapToGrid w:val="0"/>
                <w:sz w:val="16"/>
                <w:szCs w:val="16"/>
              </w:rPr>
              <w:t>事業所の名称及び所在地その他厚生労働省令で定める事項に変更があったとき、又は休止した当該障害福祉サービスの事業を再開したときは、10日以内に市長（障がい福祉課）に届け出ていますか。</w:t>
            </w:r>
          </w:p>
        </w:tc>
        <w:tc>
          <w:tcPr>
            <w:tcW w:w="967" w:type="dxa"/>
            <w:gridSpan w:val="2"/>
            <w:tcBorders>
              <w:top w:val="single" w:sz="4" w:space="0" w:color="auto"/>
              <w:left w:val="single" w:sz="4" w:space="0" w:color="auto"/>
              <w:bottom w:val="nil"/>
              <w:right w:val="single" w:sz="4" w:space="0" w:color="auto"/>
            </w:tcBorders>
          </w:tcPr>
          <w:p w14:paraId="2DEE2BFA" w14:textId="77777777" w:rsidR="002E0507" w:rsidRPr="008D5EE5" w:rsidRDefault="002E0507" w:rsidP="002E0507">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2519E193" w14:textId="77777777" w:rsidR="002E0507" w:rsidRPr="008D5EE5" w:rsidRDefault="002E0507" w:rsidP="002E0507">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3" w:type="dxa"/>
            <w:vMerge w:val="restart"/>
            <w:tcBorders>
              <w:top w:val="single" w:sz="4" w:space="0" w:color="auto"/>
              <w:left w:val="single" w:sz="4" w:space="0" w:color="auto"/>
              <w:right w:val="single" w:sz="4" w:space="0" w:color="auto"/>
            </w:tcBorders>
          </w:tcPr>
          <w:p w14:paraId="6CEF9061" w14:textId="77777777" w:rsidR="002E0507" w:rsidRPr="008D5EE5" w:rsidRDefault="002E0507" w:rsidP="002E0507">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法</w:t>
            </w:r>
          </w:p>
          <w:p w14:paraId="3D82BA1F" w14:textId="77777777" w:rsidR="002E0507" w:rsidRPr="008D5EE5" w:rsidRDefault="002E0507" w:rsidP="002E0507">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51</w:t>
            </w:r>
            <w:r w:rsidRPr="008D5EE5">
              <w:rPr>
                <w:rFonts w:ascii="MS UI Gothic" w:eastAsia="MS UI Gothic" w:hAnsi="MS UI Gothic" w:hint="eastAsia"/>
                <w:sz w:val="16"/>
                <w:szCs w:val="16"/>
              </w:rPr>
              <w:t>条の</w:t>
            </w:r>
            <w:r w:rsidRPr="008D5EE5">
              <w:rPr>
                <w:rFonts w:ascii="MS UI Gothic" w:eastAsia="MS UI Gothic" w:hAnsi="MS UI Gothic"/>
                <w:sz w:val="16"/>
                <w:szCs w:val="16"/>
              </w:rPr>
              <w:t>25</w:t>
            </w:r>
          </w:p>
          <w:p w14:paraId="5B2B0BDB" w14:textId="77777777" w:rsidR="002E0507" w:rsidRPr="008D5EE5" w:rsidRDefault="002E0507" w:rsidP="002E0507">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1項</w:t>
            </w:r>
          </w:p>
          <w:p w14:paraId="1D72AD2C" w14:textId="77777777" w:rsidR="002E0507" w:rsidRPr="008D5EE5" w:rsidRDefault="002E0507" w:rsidP="002E0507">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児福法</w:t>
            </w:r>
          </w:p>
          <w:p w14:paraId="536A37F1" w14:textId="77777777" w:rsidR="002E0507" w:rsidRPr="008D5EE5" w:rsidRDefault="002E0507" w:rsidP="002E0507">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24</w:t>
            </w:r>
            <w:r w:rsidRPr="008D5EE5">
              <w:rPr>
                <w:rFonts w:ascii="MS UI Gothic" w:eastAsia="MS UI Gothic" w:hAnsi="MS UI Gothic" w:hint="eastAsia"/>
                <w:sz w:val="16"/>
                <w:szCs w:val="16"/>
              </w:rPr>
              <w:t>条の</w:t>
            </w:r>
            <w:r w:rsidRPr="008D5EE5">
              <w:rPr>
                <w:rFonts w:ascii="MS UI Gothic" w:eastAsia="MS UI Gothic" w:hAnsi="MS UI Gothic"/>
                <w:sz w:val="16"/>
                <w:szCs w:val="16"/>
              </w:rPr>
              <w:t>32</w:t>
            </w:r>
            <w:r w:rsidRPr="008D5EE5">
              <w:rPr>
                <w:rFonts w:ascii="MS UI Gothic" w:eastAsia="MS UI Gothic" w:hAnsi="MS UI Gothic" w:hint="eastAsia"/>
                <w:sz w:val="16"/>
                <w:szCs w:val="16"/>
              </w:rPr>
              <w:t>第</w:t>
            </w:r>
            <w:r w:rsidRPr="008D5EE5">
              <w:rPr>
                <w:rFonts w:ascii="MS UI Gothic" w:eastAsia="MS UI Gothic" w:hAnsi="MS UI Gothic"/>
                <w:sz w:val="16"/>
                <w:szCs w:val="16"/>
              </w:rPr>
              <w:t>1項</w:t>
            </w:r>
          </w:p>
          <w:p w14:paraId="2CF0F2EA" w14:textId="77777777" w:rsidR="002E0507" w:rsidRPr="008D5EE5" w:rsidRDefault="002E0507" w:rsidP="002E0507">
            <w:pPr>
              <w:widowControl/>
              <w:spacing w:line="0" w:lineRule="atLeast"/>
              <w:jc w:val="left"/>
              <w:rPr>
                <w:rFonts w:ascii="MS UI Gothic" w:eastAsia="MS UI Gothic" w:hAnsi="MS UI Gothic"/>
                <w:sz w:val="16"/>
                <w:szCs w:val="16"/>
              </w:rPr>
            </w:pPr>
          </w:p>
          <w:p w14:paraId="32A3D719" w14:textId="77777777" w:rsidR="002E0507" w:rsidRPr="008D5EE5" w:rsidRDefault="002E0507" w:rsidP="002E0507">
            <w:pPr>
              <w:widowControl/>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留意事項通知</w:t>
            </w:r>
          </w:p>
          <w:p w14:paraId="527F96A0" w14:textId="77777777" w:rsidR="002E0507" w:rsidRPr="008D5EE5" w:rsidRDefault="002E0507" w:rsidP="002E0507">
            <w:pPr>
              <w:widowControl/>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03C248FA" w14:textId="77777777" w:rsidR="002E0507" w:rsidRPr="008D5EE5" w:rsidRDefault="002E0507" w:rsidP="002E0507">
            <w:pPr>
              <w:widowControl/>
              <w:spacing w:line="0" w:lineRule="atLeast"/>
              <w:jc w:val="left"/>
              <w:rPr>
                <w:rFonts w:ascii="MS UI Gothic" w:eastAsiaTheme="minorEastAsia" w:hAnsi="MS UI Gothic"/>
                <w:sz w:val="16"/>
                <w:szCs w:val="16"/>
              </w:rPr>
            </w:pPr>
            <w:r w:rsidRPr="008D5EE5">
              <w:rPr>
                <w:rFonts w:ascii="MS UI Gothic" w:eastAsia="MS UI Gothic" w:hAnsi="MS UI Gothic" w:hint="eastAsia"/>
                <w:sz w:val="16"/>
                <w:szCs w:val="16"/>
              </w:rPr>
              <w:t>（児童）</w:t>
            </w:r>
          </w:p>
        </w:tc>
        <w:tc>
          <w:tcPr>
            <w:tcW w:w="1274" w:type="dxa"/>
            <w:vMerge w:val="restart"/>
            <w:tcBorders>
              <w:top w:val="single" w:sz="4" w:space="0" w:color="auto"/>
              <w:left w:val="single" w:sz="4" w:space="0" w:color="auto"/>
              <w:right w:val="single" w:sz="4" w:space="0" w:color="auto"/>
            </w:tcBorders>
          </w:tcPr>
          <w:p w14:paraId="4F7651EC" w14:textId="77777777" w:rsidR="002E0507" w:rsidRPr="008D5EE5" w:rsidRDefault="002E0507" w:rsidP="002E0507">
            <w:pPr>
              <w:widowControl/>
              <w:spacing w:line="0" w:lineRule="atLeast"/>
              <w:jc w:val="left"/>
              <w:rPr>
                <w:rFonts w:ascii="MS UI Gothic" w:eastAsia="MS UI Gothic" w:hAnsi="MS UI Gothic"/>
                <w:sz w:val="16"/>
                <w:szCs w:val="16"/>
                <w:lang w:eastAsia="zh-CN"/>
              </w:rPr>
            </w:pPr>
          </w:p>
        </w:tc>
      </w:tr>
      <w:tr w:rsidR="002E0507" w:rsidRPr="008D5EE5" w14:paraId="3CBC0106" w14:textId="77777777" w:rsidTr="00281BB2">
        <w:trPr>
          <w:trHeight w:val="53"/>
        </w:trPr>
        <w:tc>
          <w:tcPr>
            <w:tcW w:w="988" w:type="dxa"/>
            <w:vMerge/>
            <w:tcBorders>
              <w:left w:val="single" w:sz="4" w:space="0" w:color="auto"/>
              <w:right w:val="single" w:sz="4" w:space="0" w:color="auto"/>
            </w:tcBorders>
          </w:tcPr>
          <w:p w14:paraId="4FD13517" w14:textId="77777777" w:rsidR="002E0507" w:rsidRPr="008D5EE5" w:rsidRDefault="002E0507" w:rsidP="002E0507">
            <w:pPr>
              <w:snapToGrid w:val="0"/>
              <w:spacing w:line="0" w:lineRule="atLeast"/>
              <w:rPr>
                <w:rFonts w:ascii="MS UI Gothic" w:eastAsia="MS UI Gothic" w:hAnsi="MS UI Gothic"/>
                <w:sz w:val="16"/>
                <w:szCs w:val="16"/>
                <w:lang w:eastAsia="zh-CN"/>
              </w:rPr>
            </w:pPr>
          </w:p>
        </w:tc>
        <w:tc>
          <w:tcPr>
            <w:tcW w:w="427" w:type="dxa"/>
            <w:vMerge/>
            <w:tcBorders>
              <w:left w:val="single" w:sz="4" w:space="0" w:color="auto"/>
              <w:right w:val="nil"/>
            </w:tcBorders>
          </w:tcPr>
          <w:p w14:paraId="27EEA613" w14:textId="77777777" w:rsidR="002E0507" w:rsidRPr="008D5EE5" w:rsidRDefault="002E0507" w:rsidP="002E0507">
            <w:pPr>
              <w:snapToGrid w:val="0"/>
              <w:spacing w:line="0" w:lineRule="atLeast"/>
              <w:ind w:left="160" w:hangingChars="100" w:hanging="160"/>
              <w:rPr>
                <w:rFonts w:ascii="MS UI Gothic" w:eastAsia="MS UI Gothic" w:hAnsi="MS UI Gothic"/>
                <w:sz w:val="16"/>
                <w:szCs w:val="16"/>
                <w:lang w:eastAsia="zh-CN"/>
              </w:rPr>
            </w:pPr>
          </w:p>
        </w:tc>
        <w:tc>
          <w:tcPr>
            <w:tcW w:w="5679" w:type="dxa"/>
            <w:gridSpan w:val="4"/>
            <w:tcBorders>
              <w:top w:val="nil"/>
              <w:left w:val="nil"/>
              <w:bottom w:val="nil"/>
              <w:right w:val="single" w:sz="4" w:space="0" w:color="auto"/>
            </w:tcBorders>
          </w:tcPr>
          <w:p w14:paraId="0965DDE7" w14:textId="77777777" w:rsidR="002E0507" w:rsidRPr="008D5EE5" w:rsidRDefault="002E0507" w:rsidP="002E0507">
            <w:pPr>
              <w:spacing w:line="0" w:lineRule="atLeast"/>
              <w:jc w:val="left"/>
              <w:rPr>
                <w:rFonts w:ascii="MS UI Gothic" w:eastAsia="MS UI Gothic" w:hAnsi="MS UI Gothic"/>
                <w:sz w:val="12"/>
                <w:szCs w:val="12"/>
                <w:lang w:eastAsia="zh-CN"/>
              </w:rPr>
            </w:pPr>
          </w:p>
        </w:tc>
        <w:tc>
          <w:tcPr>
            <w:tcW w:w="1273" w:type="dxa"/>
            <w:vMerge/>
            <w:tcBorders>
              <w:left w:val="single" w:sz="4" w:space="0" w:color="auto"/>
              <w:right w:val="single" w:sz="4" w:space="0" w:color="auto"/>
            </w:tcBorders>
          </w:tcPr>
          <w:p w14:paraId="23FEA6D5" w14:textId="77777777" w:rsidR="002E0507" w:rsidRPr="008D5EE5" w:rsidRDefault="002E0507" w:rsidP="002E0507">
            <w:pPr>
              <w:widowControl/>
              <w:spacing w:line="0" w:lineRule="atLeast"/>
              <w:jc w:val="left"/>
              <w:rPr>
                <w:rFonts w:ascii="MS UI Gothic" w:eastAsia="MS UI Gothic" w:hAnsi="MS UI Gothic"/>
                <w:sz w:val="16"/>
                <w:szCs w:val="16"/>
                <w:lang w:eastAsia="zh-CN"/>
              </w:rPr>
            </w:pPr>
          </w:p>
        </w:tc>
        <w:tc>
          <w:tcPr>
            <w:tcW w:w="1274" w:type="dxa"/>
            <w:vMerge/>
            <w:tcBorders>
              <w:left w:val="single" w:sz="4" w:space="0" w:color="auto"/>
              <w:right w:val="single" w:sz="4" w:space="0" w:color="auto"/>
            </w:tcBorders>
          </w:tcPr>
          <w:p w14:paraId="7B5310E4" w14:textId="77777777" w:rsidR="002E0507" w:rsidRPr="008D5EE5" w:rsidRDefault="002E0507" w:rsidP="002E0507">
            <w:pPr>
              <w:widowControl/>
              <w:spacing w:line="0" w:lineRule="atLeast"/>
              <w:jc w:val="left"/>
              <w:rPr>
                <w:rFonts w:ascii="MS UI Gothic" w:eastAsia="MS UI Gothic" w:hAnsi="MS UI Gothic"/>
                <w:sz w:val="16"/>
                <w:szCs w:val="16"/>
                <w:lang w:eastAsia="zh-CN"/>
              </w:rPr>
            </w:pPr>
          </w:p>
        </w:tc>
      </w:tr>
      <w:tr w:rsidR="002E0507" w:rsidRPr="008D5EE5" w14:paraId="73E64731" w14:textId="77777777" w:rsidTr="00281BB2">
        <w:trPr>
          <w:trHeight w:val="282"/>
        </w:trPr>
        <w:tc>
          <w:tcPr>
            <w:tcW w:w="988" w:type="dxa"/>
            <w:vMerge/>
            <w:tcBorders>
              <w:left w:val="single" w:sz="4" w:space="0" w:color="auto"/>
              <w:right w:val="single" w:sz="4" w:space="0" w:color="auto"/>
            </w:tcBorders>
          </w:tcPr>
          <w:p w14:paraId="1380294F" w14:textId="77777777" w:rsidR="002E0507" w:rsidRPr="008D5EE5" w:rsidRDefault="002E0507" w:rsidP="002E0507">
            <w:pPr>
              <w:snapToGrid w:val="0"/>
              <w:spacing w:line="0" w:lineRule="atLeast"/>
              <w:rPr>
                <w:rFonts w:ascii="MS UI Gothic" w:eastAsia="MS UI Gothic" w:hAnsi="MS UI Gothic"/>
                <w:sz w:val="16"/>
                <w:szCs w:val="16"/>
                <w:lang w:eastAsia="zh-CN"/>
              </w:rPr>
            </w:pPr>
          </w:p>
        </w:tc>
        <w:tc>
          <w:tcPr>
            <w:tcW w:w="427" w:type="dxa"/>
            <w:vMerge/>
            <w:tcBorders>
              <w:left w:val="single" w:sz="4" w:space="0" w:color="auto"/>
              <w:right w:val="dotDotDash" w:sz="4" w:space="0" w:color="auto"/>
            </w:tcBorders>
          </w:tcPr>
          <w:p w14:paraId="36BD8548" w14:textId="77777777" w:rsidR="002E0507" w:rsidRPr="008D5EE5" w:rsidRDefault="002E0507" w:rsidP="002E0507">
            <w:pPr>
              <w:snapToGrid w:val="0"/>
              <w:spacing w:line="0" w:lineRule="atLeast"/>
              <w:ind w:left="160" w:hangingChars="100" w:hanging="160"/>
              <w:rPr>
                <w:rFonts w:ascii="MS UI Gothic" w:eastAsia="MS UI Gothic" w:hAnsi="MS UI Gothic"/>
                <w:sz w:val="16"/>
                <w:szCs w:val="16"/>
                <w:lang w:eastAsia="zh-CN"/>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C0100A9" w14:textId="77777777" w:rsidR="002E0507" w:rsidRPr="008D5EE5" w:rsidRDefault="002E0507" w:rsidP="002E0507">
            <w:pPr>
              <w:snapToGrid w:val="0"/>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※松本市ホームページに掲載している「変更届に係る添付書類一覧表」の項目に変更があった際には、必ず変更届を提出してください。</w:t>
            </w:r>
          </w:p>
          <w:p w14:paraId="18ED0EED" w14:textId="77777777" w:rsidR="002E0507" w:rsidRPr="008D5EE5" w:rsidRDefault="002E0507" w:rsidP="002E0507">
            <w:pPr>
              <w:snapToGrid w:val="0"/>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※介護給付費等の請求に関しては、報酬が増額するものについては算定する月の前月15日までに届出が必要です。</w:t>
            </w:r>
          </w:p>
          <w:p w14:paraId="71C2FB4B" w14:textId="5AF249B2" w:rsidR="002E0507" w:rsidRPr="008D5EE5" w:rsidRDefault="002E0507" w:rsidP="002E0507">
            <w:pPr>
              <w:snapToGrid w:val="0"/>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※事業を廃止し、又は休止しようとするときは、その廃止又は休止の日の1月前までに、その旨を市長(障がい福祉課</w:t>
            </w:r>
            <w:r w:rsidR="00CF621C">
              <w:rPr>
                <w:rFonts w:ascii="MS UI Gothic" w:eastAsia="MS UI Gothic" w:hAnsi="MS UI Gothic" w:hint="eastAsia"/>
                <w:sz w:val="12"/>
                <w:szCs w:val="16"/>
              </w:rPr>
              <w:t>又はこども福祉課</w:t>
            </w:r>
            <w:r w:rsidRPr="008D5EE5">
              <w:rPr>
                <w:rFonts w:ascii="MS UI Gothic" w:eastAsia="MS UI Gothic" w:hAnsi="MS UI Gothic" w:hint="eastAsia"/>
                <w:sz w:val="12"/>
                <w:szCs w:val="16"/>
              </w:rPr>
              <w:t>)に届け出てください。</w:t>
            </w:r>
          </w:p>
        </w:tc>
        <w:tc>
          <w:tcPr>
            <w:tcW w:w="293" w:type="dxa"/>
            <w:tcBorders>
              <w:top w:val="nil"/>
              <w:left w:val="dotDotDash" w:sz="4" w:space="0" w:color="auto"/>
              <w:bottom w:val="nil"/>
              <w:right w:val="single" w:sz="4" w:space="0" w:color="auto"/>
            </w:tcBorders>
          </w:tcPr>
          <w:p w14:paraId="602F5B4A" w14:textId="77777777" w:rsidR="002E0507" w:rsidRPr="008D5EE5" w:rsidRDefault="002E0507" w:rsidP="002E0507">
            <w:pPr>
              <w:widowControl/>
              <w:spacing w:line="0" w:lineRule="atLeast"/>
              <w:jc w:val="left"/>
              <w:rPr>
                <w:rFonts w:ascii="MS UI Gothic" w:eastAsia="MS UI Gothic" w:hAnsi="MS UI Gothic"/>
                <w:sz w:val="16"/>
                <w:szCs w:val="16"/>
              </w:rPr>
            </w:pPr>
          </w:p>
        </w:tc>
        <w:tc>
          <w:tcPr>
            <w:tcW w:w="1273" w:type="dxa"/>
            <w:vMerge/>
            <w:tcBorders>
              <w:left w:val="single" w:sz="4" w:space="0" w:color="auto"/>
              <w:right w:val="single" w:sz="4" w:space="0" w:color="auto"/>
            </w:tcBorders>
          </w:tcPr>
          <w:p w14:paraId="13CE0738" w14:textId="77777777" w:rsidR="002E0507" w:rsidRPr="008D5EE5" w:rsidRDefault="002E0507" w:rsidP="002E0507">
            <w:pPr>
              <w:widowControl/>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61F7A0F2" w14:textId="77777777" w:rsidR="002E0507" w:rsidRPr="008D5EE5" w:rsidRDefault="002E0507" w:rsidP="002E0507">
            <w:pPr>
              <w:widowControl/>
              <w:spacing w:line="0" w:lineRule="atLeast"/>
              <w:jc w:val="left"/>
              <w:rPr>
                <w:rFonts w:ascii="MS UI Gothic" w:eastAsia="MS UI Gothic" w:hAnsi="MS UI Gothic"/>
                <w:sz w:val="16"/>
                <w:szCs w:val="16"/>
              </w:rPr>
            </w:pPr>
          </w:p>
        </w:tc>
      </w:tr>
      <w:tr w:rsidR="002E0507" w:rsidRPr="008D5EE5" w14:paraId="61844756" w14:textId="77777777" w:rsidTr="00281BB2">
        <w:trPr>
          <w:trHeight w:val="53"/>
        </w:trPr>
        <w:tc>
          <w:tcPr>
            <w:tcW w:w="988" w:type="dxa"/>
            <w:vMerge/>
            <w:tcBorders>
              <w:left w:val="single" w:sz="4" w:space="0" w:color="auto"/>
              <w:right w:val="single" w:sz="4" w:space="0" w:color="auto"/>
            </w:tcBorders>
          </w:tcPr>
          <w:p w14:paraId="6446167D" w14:textId="77777777" w:rsidR="002E0507" w:rsidRPr="008D5EE5" w:rsidRDefault="002E0507" w:rsidP="002E0507">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FD9A4A1" w14:textId="77777777" w:rsidR="002E0507" w:rsidRPr="008D5EE5" w:rsidRDefault="002E0507" w:rsidP="002E0507">
            <w:pPr>
              <w:pStyle w:val="af"/>
              <w:numPr>
                <w:ilvl w:val="0"/>
                <w:numId w:val="2"/>
              </w:numPr>
              <w:snapToGrid w:val="0"/>
              <w:ind w:leftChars="0"/>
              <w:rPr>
                <w:rFonts w:ascii="MS UI Gothic" w:eastAsia="MS UI Gothic" w:hAnsi="MS UI Gothic"/>
                <w:sz w:val="16"/>
                <w:szCs w:val="16"/>
              </w:rPr>
            </w:pPr>
          </w:p>
        </w:tc>
        <w:tc>
          <w:tcPr>
            <w:tcW w:w="5679" w:type="dxa"/>
            <w:gridSpan w:val="4"/>
            <w:tcBorders>
              <w:top w:val="nil"/>
              <w:left w:val="nil"/>
              <w:bottom w:val="single" w:sz="4" w:space="0" w:color="auto"/>
              <w:right w:val="single" w:sz="4" w:space="0" w:color="auto"/>
            </w:tcBorders>
          </w:tcPr>
          <w:p w14:paraId="0B8DB1EC" w14:textId="77777777" w:rsidR="002E0507" w:rsidRPr="008D5EE5" w:rsidRDefault="002E0507" w:rsidP="002E0507">
            <w:pPr>
              <w:widowControl/>
              <w:spacing w:line="0" w:lineRule="atLeast"/>
              <w:jc w:val="left"/>
              <w:rPr>
                <w:rFonts w:ascii="MS UI Gothic" w:eastAsia="MS UI Gothic" w:hAnsi="MS UI Gothic"/>
                <w:sz w:val="12"/>
                <w:szCs w:val="12"/>
              </w:rPr>
            </w:pPr>
          </w:p>
        </w:tc>
        <w:tc>
          <w:tcPr>
            <w:tcW w:w="1273" w:type="dxa"/>
            <w:vMerge/>
            <w:tcBorders>
              <w:left w:val="single" w:sz="4" w:space="0" w:color="auto"/>
              <w:right w:val="single" w:sz="4" w:space="0" w:color="auto"/>
            </w:tcBorders>
          </w:tcPr>
          <w:p w14:paraId="55EF60E8" w14:textId="77777777" w:rsidR="002E0507" w:rsidRPr="008D5EE5" w:rsidRDefault="002E0507" w:rsidP="002E0507">
            <w:pPr>
              <w:widowControl/>
              <w:spacing w:line="0" w:lineRule="atLeast"/>
              <w:jc w:val="left"/>
              <w:rPr>
                <w:rFonts w:ascii="MS UI Gothic" w:eastAsia="MS UI Gothic" w:hAnsi="MS UI Gothic"/>
                <w:sz w:val="16"/>
                <w:szCs w:val="16"/>
              </w:rPr>
            </w:pPr>
          </w:p>
        </w:tc>
        <w:tc>
          <w:tcPr>
            <w:tcW w:w="1274" w:type="dxa"/>
            <w:vMerge/>
            <w:tcBorders>
              <w:left w:val="single" w:sz="4" w:space="0" w:color="auto"/>
              <w:right w:val="single" w:sz="4" w:space="0" w:color="auto"/>
            </w:tcBorders>
          </w:tcPr>
          <w:p w14:paraId="5B658AA2" w14:textId="77777777" w:rsidR="002E0507" w:rsidRPr="008D5EE5" w:rsidRDefault="002E0507" w:rsidP="002E0507">
            <w:pPr>
              <w:widowControl/>
              <w:spacing w:line="0" w:lineRule="atLeast"/>
              <w:jc w:val="left"/>
              <w:rPr>
                <w:rFonts w:ascii="MS UI Gothic" w:eastAsia="MS UI Gothic" w:hAnsi="MS UI Gothic"/>
                <w:sz w:val="16"/>
                <w:szCs w:val="16"/>
              </w:rPr>
            </w:pPr>
          </w:p>
        </w:tc>
      </w:tr>
    </w:tbl>
    <w:p w14:paraId="4B1BF9D5" w14:textId="77777777" w:rsidR="00477E60" w:rsidRPr="008D5EE5" w:rsidRDefault="00477E60" w:rsidP="004D7143">
      <w:pPr>
        <w:rPr>
          <w:rFonts w:ascii="MS UI Gothic" w:eastAsia="MS UI Gothic" w:hAnsi="MS UI Gothic"/>
          <w:b/>
          <w:szCs w:val="21"/>
        </w:rPr>
        <w:sectPr w:rsidR="00477E60" w:rsidRPr="008D5EE5" w:rsidSect="007A1A78">
          <w:pgSz w:w="11906" w:h="16838" w:code="9"/>
          <w:pgMar w:top="851" w:right="1134" w:bottom="1134" w:left="1134" w:header="851" w:footer="340" w:gutter="0"/>
          <w:cols w:space="425"/>
          <w:docGrid w:type="lines" w:linePitch="360"/>
        </w:sectPr>
      </w:pPr>
    </w:p>
    <w:p w14:paraId="60E8E0CE" w14:textId="4330F8DF" w:rsidR="005A64C5" w:rsidRPr="008D5EE5" w:rsidRDefault="004D7143">
      <w:pPr>
        <w:rPr>
          <w:rFonts w:ascii="MS UI Gothic" w:eastAsia="MS UI Gothic" w:hAnsi="MS UI Gothic"/>
          <w:b/>
          <w:szCs w:val="21"/>
        </w:rPr>
      </w:pPr>
      <w:r w:rsidRPr="008D5EE5">
        <w:rPr>
          <w:rFonts w:ascii="MS UI Gothic" w:eastAsia="MS UI Gothic" w:hAnsi="MS UI Gothic" w:hint="eastAsia"/>
          <w:b/>
          <w:szCs w:val="21"/>
        </w:rPr>
        <w:t>第</w:t>
      </w:r>
      <w:r w:rsidR="00D6369A" w:rsidRPr="008D5EE5">
        <w:rPr>
          <w:rFonts w:ascii="MS UI Gothic" w:eastAsia="MS UI Gothic" w:hAnsi="MS UI Gothic" w:hint="eastAsia"/>
          <w:b/>
          <w:szCs w:val="21"/>
        </w:rPr>
        <w:t>4</w:t>
      </w:r>
      <w:r w:rsidR="003B0E8E" w:rsidRPr="008D5EE5">
        <w:rPr>
          <w:rFonts w:ascii="MS UI Gothic" w:eastAsia="MS UI Gothic" w:hAnsi="MS UI Gothic" w:hint="eastAsia"/>
          <w:b/>
          <w:szCs w:val="21"/>
        </w:rPr>
        <w:t xml:space="preserve">　</w:t>
      </w:r>
      <w:r w:rsidR="003B0E8E" w:rsidRPr="008D5EE5">
        <w:rPr>
          <w:rFonts w:ascii="MS UI Gothic" w:eastAsia="MS UI Gothic" w:hAnsi="MS UI Gothic" w:hint="eastAsia"/>
          <w:b/>
          <w:szCs w:val="16"/>
        </w:rPr>
        <w:t>業務管理体制の整備</w:t>
      </w:r>
    </w:p>
    <w:tbl>
      <w:tblPr>
        <w:tblStyle w:val="110"/>
        <w:tblW w:w="9739" w:type="dxa"/>
        <w:tblLook w:val="04A0" w:firstRow="1" w:lastRow="0" w:firstColumn="1" w:lastColumn="0" w:noHBand="0" w:noVBand="1"/>
      </w:tblPr>
      <w:tblGrid>
        <w:gridCol w:w="710"/>
        <w:gridCol w:w="376"/>
        <w:gridCol w:w="2036"/>
        <w:gridCol w:w="1976"/>
        <w:gridCol w:w="962"/>
        <w:gridCol w:w="1165"/>
        <w:gridCol w:w="1227"/>
        <w:gridCol w:w="417"/>
        <w:gridCol w:w="231"/>
        <w:gridCol w:w="639"/>
      </w:tblGrid>
      <w:tr w:rsidR="003B0E8E" w:rsidRPr="008D5EE5" w14:paraId="7394542A" w14:textId="77777777" w:rsidTr="00966192">
        <w:trPr>
          <w:tblHeader/>
        </w:trPr>
        <w:tc>
          <w:tcPr>
            <w:tcW w:w="710" w:type="dxa"/>
            <w:shd w:val="clear" w:color="auto" w:fill="DBE5F1" w:themeFill="accent1" w:themeFillTint="33"/>
          </w:tcPr>
          <w:p w14:paraId="699CC7D3" w14:textId="77777777" w:rsidR="003B0E8E" w:rsidRPr="008D5EE5" w:rsidRDefault="003B0E8E" w:rsidP="003B0E8E">
            <w:pPr>
              <w:tabs>
                <w:tab w:val="left" w:pos="8505"/>
              </w:tabs>
              <w:spacing w:line="0" w:lineRule="atLeast"/>
              <w:rPr>
                <w:rFonts w:ascii="MS UI Gothic" w:eastAsia="MS UI Gothic" w:hAnsi="MS UI Gothic"/>
              </w:rPr>
            </w:pPr>
            <w:r w:rsidRPr="008D5EE5">
              <w:rPr>
                <w:rFonts w:ascii="MS UI Gothic" w:eastAsia="MS UI Gothic" w:hAnsi="MS UI Gothic" w:hint="eastAsia"/>
              </w:rPr>
              <w:t>項目</w:t>
            </w:r>
          </w:p>
        </w:tc>
        <w:tc>
          <w:tcPr>
            <w:tcW w:w="376" w:type="dxa"/>
            <w:tcBorders>
              <w:right w:val="nil"/>
            </w:tcBorders>
            <w:shd w:val="clear" w:color="auto" w:fill="DBE5F1" w:themeFill="accent1" w:themeFillTint="33"/>
          </w:tcPr>
          <w:p w14:paraId="3EAACD75" w14:textId="77777777" w:rsidR="003B0E8E" w:rsidRPr="008D5EE5" w:rsidRDefault="003B0E8E" w:rsidP="003B0E8E">
            <w:pPr>
              <w:tabs>
                <w:tab w:val="left" w:pos="8505"/>
              </w:tabs>
              <w:spacing w:line="0" w:lineRule="atLeast"/>
              <w:rPr>
                <w:rFonts w:ascii="MS UI Gothic" w:eastAsia="MS UI Gothic" w:hAnsi="MS UI Gothic"/>
              </w:rPr>
            </w:pPr>
          </w:p>
        </w:tc>
        <w:tc>
          <w:tcPr>
            <w:tcW w:w="4974" w:type="dxa"/>
            <w:gridSpan w:val="3"/>
            <w:tcBorders>
              <w:left w:val="nil"/>
              <w:right w:val="single" w:sz="4" w:space="0" w:color="auto"/>
            </w:tcBorders>
            <w:shd w:val="clear" w:color="auto" w:fill="DBE5F1" w:themeFill="accent1" w:themeFillTint="33"/>
          </w:tcPr>
          <w:p w14:paraId="3998D93F" w14:textId="77777777" w:rsidR="003B0E8E" w:rsidRPr="008D5EE5" w:rsidRDefault="003B0E8E" w:rsidP="003B0E8E">
            <w:pPr>
              <w:tabs>
                <w:tab w:val="left" w:pos="8505"/>
              </w:tabs>
              <w:spacing w:line="0" w:lineRule="atLeast"/>
              <w:rPr>
                <w:rFonts w:ascii="MS UI Gothic" w:eastAsia="MS UI Gothic" w:hAnsi="MS UI Gothic"/>
              </w:rPr>
            </w:pPr>
            <w:r w:rsidRPr="008D5EE5">
              <w:rPr>
                <w:rFonts w:ascii="MS UI Gothic" w:eastAsia="MS UI Gothic" w:hAnsi="MS UI Gothic" w:hint="eastAsia"/>
              </w:rPr>
              <w:t>点検のポイント</w:t>
            </w:r>
          </w:p>
        </w:tc>
        <w:tc>
          <w:tcPr>
            <w:tcW w:w="1165" w:type="dxa"/>
            <w:tcBorders>
              <w:left w:val="single" w:sz="4" w:space="0" w:color="auto"/>
              <w:right w:val="nil"/>
            </w:tcBorders>
            <w:shd w:val="clear" w:color="auto" w:fill="DBE5F1" w:themeFill="accent1" w:themeFillTint="33"/>
          </w:tcPr>
          <w:p w14:paraId="37D31443" w14:textId="77777777" w:rsidR="003B0E8E" w:rsidRPr="008D5EE5" w:rsidRDefault="003B0E8E" w:rsidP="003B0E8E">
            <w:pPr>
              <w:tabs>
                <w:tab w:val="left" w:pos="8505"/>
              </w:tabs>
              <w:spacing w:line="0" w:lineRule="atLeast"/>
              <w:jc w:val="left"/>
              <w:rPr>
                <w:rFonts w:ascii="MS UI Gothic" w:eastAsia="MS UI Gothic" w:hAnsi="MS UI Gothic"/>
              </w:rPr>
            </w:pPr>
            <w:r w:rsidRPr="008D5EE5">
              <w:rPr>
                <w:rFonts w:ascii="MS UI Gothic" w:eastAsia="MS UI Gothic" w:hAnsi="MS UI Gothic" w:hint="eastAsia"/>
              </w:rPr>
              <w:t>点検</w:t>
            </w:r>
          </w:p>
        </w:tc>
        <w:tc>
          <w:tcPr>
            <w:tcW w:w="1227" w:type="dxa"/>
            <w:shd w:val="clear" w:color="auto" w:fill="DBE5F1" w:themeFill="accent1" w:themeFillTint="33"/>
          </w:tcPr>
          <w:p w14:paraId="37BD2808" w14:textId="77777777" w:rsidR="003B0E8E" w:rsidRPr="008D5EE5" w:rsidRDefault="003B0E8E" w:rsidP="003B0E8E">
            <w:pPr>
              <w:tabs>
                <w:tab w:val="left" w:pos="8505"/>
              </w:tabs>
              <w:spacing w:line="0" w:lineRule="atLeast"/>
              <w:rPr>
                <w:rFonts w:ascii="MS UI Gothic" w:eastAsia="MS UI Gothic" w:hAnsi="MS UI Gothic"/>
              </w:rPr>
            </w:pPr>
            <w:r w:rsidRPr="008D5EE5">
              <w:rPr>
                <w:rFonts w:ascii="MS UI Gothic" w:eastAsia="MS UI Gothic" w:hAnsi="MS UI Gothic" w:hint="eastAsia"/>
              </w:rPr>
              <w:t>根拠</w:t>
            </w:r>
          </w:p>
        </w:tc>
        <w:tc>
          <w:tcPr>
            <w:tcW w:w="1287" w:type="dxa"/>
            <w:gridSpan w:val="3"/>
            <w:shd w:val="clear" w:color="auto" w:fill="DBE5F1" w:themeFill="accent1" w:themeFillTint="33"/>
          </w:tcPr>
          <w:p w14:paraId="43C83B36" w14:textId="0F63234B" w:rsidR="003B0E8E" w:rsidRPr="008D5EE5" w:rsidRDefault="003B0E8E" w:rsidP="003B0E8E">
            <w:pPr>
              <w:tabs>
                <w:tab w:val="left" w:pos="8505"/>
              </w:tabs>
              <w:spacing w:line="0" w:lineRule="atLeast"/>
              <w:rPr>
                <w:rFonts w:ascii="MS UI Gothic" w:eastAsia="MS UI Gothic" w:hAnsi="MS UI Gothic"/>
              </w:rPr>
            </w:pPr>
            <w:r w:rsidRPr="008D5EE5">
              <w:rPr>
                <w:rFonts w:ascii="MS UI Gothic" w:eastAsia="MS UI Gothic" w:hAnsi="MS UI Gothic" w:hint="eastAsia"/>
              </w:rPr>
              <w:t>確認書類等</w:t>
            </w:r>
          </w:p>
        </w:tc>
      </w:tr>
      <w:tr w:rsidR="003B0E8E" w:rsidRPr="008D5EE5" w14:paraId="04D15C1B" w14:textId="77777777" w:rsidTr="00966192">
        <w:trPr>
          <w:trHeight w:val="1558"/>
        </w:trPr>
        <w:tc>
          <w:tcPr>
            <w:tcW w:w="710" w:type="dxa"/>
            <w:vMerge w:val="restart"/>
          </w:tcPr>
          <w:p w14:paraId="15A97117" w14:textId="68B6367E" w:rsidR="00D6369A" w:rsidRPr="008D5EE5" w:rsidRDefault="00D6369A" w:rsidP="003B0E8E">
            <w:pPr>
              <w:tabs>
                <w:tab w:val="left" w:pos="5954"/>
                <w:tab w:val="left" w:pos="8505"/>
              </w:tabs>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59</w:t>
            </w:r>
          </w:p>
          <w:p w14:paraId="0DE8FC7D" w14:textId="3B8FC5F1" w:rsidR="003B0E8E" w:rsidRPr="008D5EE5" w:rsidRDefault="00966192" w:rsidP="003B0E8E">
            <w:pPr>
              <w:tabs>
                <w:tab w:val="left" w:pos="5954"/>
                <w:tab w:val="left" w:pos="8505"/>
              </w:tabs>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業務管理</w:t>
            </w:r>
            <w:r w:rsidR="003B0E8E" w:rsidRPr="008D5EE5">
              <w:rPr>
                <w:rFonts w:ascii="MS UI Gothic" w:eastAsia="MS UI Gothic" w:hAnsi="MS UI Gothic" w:hint="eastAsia"/>
                <w:sz w:val="16"/>
                <w:szCs w:val="16"/>
              </w:rPr>
              <w:t>体制の整備等</w:t>
            </w:r>
          </w:p>
        </w:tc>
        <w:tc>
          <w:tcPr>
            <w:tcW w:w="376" w:type="dxa"/>
            <w:vMerge w:val="restart"/>
            <w:tcBorders>
              <w:right w:val="nil"/>
            </w:tcBorders>
          </w:tcPr>
          <w:p w14:paraId="3E2AF112" w14:textId="77777777" w:rsidR="003B0E8E" w:rsidRPr="008D5EE5" w:rsidRDefault="003B0E8E" w:rsidP="003B0E8E">
            <w:pPr>
              <w:tabs>
                <w:tab w:val="left" w:pos="8505"/>
              </w:tabs>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974" w:type="dxa"/>
            <w:gridSpan w:val="3"/>
            <w:tcBorders>
              <w:left w:val="nil"/>
              <w:bottom w:val="nil"/>
              <w:right w:val="single" w:sz="4" w:space="0" w:color="auto"/>
            </w:tcBorders>
          </w:tcPr>
          <w:p w14:paraId="106F1915" w14:textId="77777777" w:rsidR="003B0E8E" w:rsidRPr="008D5EE5" w:rsidRDefault="003B0E8E" w:rsidP="003B0E8E">
            <w:pPr>
              <w:tabs>
                <w:tab w:val="left" w:pos="5954"/>
                <w:tab w:val="left" w:pos="8505"/>
              </w:tabs>
              <w:snapToGrid w:val="0"/>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事業所を設置する事業者ごとに業務管理体制を適切に整備し、関係行政機関に届け出ていますか。また、届出事項に変更のあった場合、変更の届出を行っていますか。</w:t>
            </w:r>
          </w:p>
          <w:p w14:paraId="1121F06E" w14:textId="77777777" w:rsidR="003B0E8E" w:rsidRPr="008D5EE5" w:rsidRDefault="003B0E8E" w:rsidP="003B0E8E">
            <w:pPr>
              <w:tabs>
                <w:tab w:val="left" w:pos="5954"/>
                <w:tab w:val="left" w:pos="8505"/>
              </w:tabs>
              <w:snapToGrid w:val="0"/>
              <w:spacing w:line="0" w:lineRule="atLeast"/>
              <w:ind w:left="160" w:hangingChars="100" w:hanging="160"/>
              <w:rPr>
                <w:rFonts w:ascii="MS UI Gothic" w:eastAsia="MS UI Gothic" w:hAnsi="MS UI Gothic"/>
                <w:sz w:val="16"/>
                <w:szCs w:val="16"/>
              </w:rPr>
            </w:pPr>
          </w:p>
          <w:p w14:paraId="5E116F78" w14:textId="77777777" w:rsidR="003B0E8E" w:rsidRPr="008D5EE5" w:rsidRDefault="003B0E8E" w:rsidP="003B0E8E">
            <w:pPr>
              <w:tabs>
                <w:tab w:val="left" w:pos="5954"/>
                <w:tab w:val="left" w:pos="8505"/>
              </w:tabs>
              <w:snapToGrid w:val="0"/>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＜届出している事項を記入してください＞</w:t>
            </w:r>
          </w:p>
          <w:p w14:paraId="5DEE41AF" w14:textId="77777777" w:rsidR="003B0E8E" w:rsidRPr="008D5EE5" w:rsidRDefault="003B0E8E" w:rsidP="003B0E8E">
            <w:pPr>
              <w:tabs>
                <w:tab w:val="left" w:pos="5954"/>
                <w:tab w:val="left" w:pos="8505"/>
              </w:tabs>
              <w:snapToGrid w:val="0"/>
              <w:spacing w:line="0" w:lineRule="atLeast"/>
              <w:ind w:left="160" w:hangingChars="100" w:hanging="160"/>
              <w:rPr>
                <w:rFonts w:ascii="MS UI Gothic" w:eastAsia="MS UI Gothic" w:hAnsi="MS UI Gothic"/>
                <w:sz w:val="16"/>
                <w:szCs w:val="16"/>
                <w:lang w:eastAsia="zh-CN"/>
              </w:rPr>
            </w:pPr>
            <w:r w:rsidRPr="008D5EE5">
              <w:rPr>
                <w:rFonts w:ascii="MS UI Gothic" w:eastAsia="MS UI Gothic" w:hAnsi="MS UI Gothic" w:hint="eastAsia"/>
                <w:sz w:val="16"/>
                <w:szCs w:val="16"/>
              </w:rPr>
              <w:t xml:space="preserve">　</w:t>
            </w:r>
            <w:r w:rsidRPr="008D5EE5">
              <w:rPr>
                <w:rFonts w:ascii="MS UI Gothic" w:eastAsia="MS UI Gothic" w:hAnsi="MS UI Gothic" w:hint="eastAsia"/>
                <w:sz w:val="16"/>
                <w:szCs w:val="16"/>
                <w:lang w:eastAsia="zh-CN"/>
              </w:rPr>
              <w:t>届出年月日：</w:t>
            </w:r>
            <w:r w:rsidRPr="008D5EE5">
              <w:rPr>
                <w:rFonts w:ascii="MS UI Gothic" w:eastAsia="MS UI Gothic" w:hAnsi="MS UI Gothic" w:hint="eastAsia"/>
                <w:sz w:val="16"/>
                <w:szCs w:val="16"/>
                <w:u w:val="single"/>
                <w:lang w:eastAsia="zh-CN"/>
              </w:rPr>
              <w:t xml:space="preserve">　　　　　　年　　　月　　　日</w:t>
            </w:r>
          </w:p>
          <w:p w14:paraId="185AB06A" w14:textId="77777777" w:rsidR="003B0E8E" w:rsidRPr="008D5EE5" w:rsidRDefault="003B0E8E" w:rsidP="003B0E8E">
            <w:pPr>
              <w:tabs>
                <w:tab w:val="left" w:pos="5954"/>
                <w:tab w:val="left" w:pos="8505"/>
              </w:tabs>
              <w:snapToGrid w:val="0"/>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lang w:eastAsia="zh-CN"/>
              </w:rPr>
              <w:t xml:space="preserve">　</w:t>
            </w:r>
            <w:r w:rsidRPr="008D5EE5">
              <w:rPr>
                <w:rFonts w:ascii="MS UI Gothic" w:eastAsia="MS UI Gothic" w:hAnsi="MS UI Gothic" w:hint="eastAsia"/>
                <w:sz w:val="16"/>
                <w:szCs w:val="16"/>
              </w:rPr>
              <w:t>法令遵守責任者の職名・氏名：</w:t>
            </w:r>
            <w:r w:rsidRPr="008D5EE5">
              <w:rPr>
                <w:rFonts w:ascii="MS UI Gothic" w:eastAsia="MS UI Gothic" w:hAnsi="MS UI Gothic" w:hint="eastAsia"/>
                <w:sz w:val="16"/>
                <w:szCs w:val="16"/>
                <w:u w:val="single"/>
              </w:rPr>
              <w:t xml:space="preserve">　　　　　　　　　　　　　　　　　　　　</w:t>
            </w:r>
            <w:r w:rsidRPr="008D5EE5">
              <w:rPr>
                <w:rFonts w:ascii="MS UI Gothic" w:eastAsia="MS UI Gothic" w:hAnsi="MS UI Gothic" w:hint="eastAsia"/>
                <w:sz w:val="16"/>
                <w:szCs w:val="16"/>
              </w:rPr>
              <w:t xml:space="preserve">　　　　　　　</w:t>
            </w:r>
          </w:p>
          <w:p w14:paraId="6A2EA42D" w14:textId="77777777" w:rsidR="003B0E8E" w:rsidRPr="008D5EE5" w:rsidRDefault="003B0E8E" w:rsidP="003B0E8E">
            <w:pPr>
              <w:tabs>
                <w:tab w:val="left" w:pos="5954"/>
                <w:tab w:val="left" w:pos="8505"/>
              </w:tabs>
              <w:snapToGrid w:val="0"/>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 xml:space="preserve">　届出先：〔　松本市　・　長野県　・　厚労省　・　その他（　　　　　　）〕</w:t>
            </w:r>
          </w:p>
        </w:tc>
        <w:tc>
          <w:tcPr>
            <w:tcW w:w="1165" w:type="dxa"/>
            <w:vMerge w:val="restart"/>
            <w:tcBorders>
              <w:left w:val="single" w:sz="4" w:space="0" w:color="auto"/>
              <w:right w:val="nil"/>
            </w:tcBorders>
          </w:tcPr>
          <w:p w14:paraId="1A5D521A" w14:textId="77777777" w:rsidR="003B0E8E" w:rsidRPr="008D5EE5" w:rsidRDefault="003B0E8E" w:rsidP="003B0E8E">
            <w:pPr>
              <w:tabs>
                <w:tab w:val="left" w:pos="8505"/>
              </w:tabs>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09237DAD" w14:textId="77777777" w:rsidR="003B0E8E" w:rsidRPr="008D5EE5" w:rsidRDefault="003B0E8E" w:rsidP="003B0E8E">
            <w:pPr>
              <w:tabs>
                <w:tab w:val="left" w:pos="8505"/>
              </w:tabs>
              <w:spacing w:line="0" w:lineRule="atLeast"/>
              <w:jc w:val="left"/>
              <w:rPr>
                <w:rFonts w:ascii="MS UI Gothic" w:eastAsia="MS UI Gothic" w:hAnsi="MS UI Gothic"/>
                <w:sz w:val="16"/>
                <w:szCs w:val="16"/>
              </w:rPr>
            </w:pPr>
            <w:r w:rsidRPr="008D5EE5">
              <w:rPr>
                <w:rFonts w:ascii="MS UI Gothic" w:eastAsia="MS UI Gothic" w:hAnsi="MS UI Gothic" w:hint="eastAsia"/>
                <w:spacing w:val="46"/>
                <w:kern w:val="0"/>
                <w:sz w:val="16"/>
                <w:szCs w:val="16"/>
                <w:fitText w:val="480" w:id="-984371711"/>
              </w:rPr>
              <w:t>いい</w:t>
            </w:r>
            <w:r w:rsidRPr="008D5EE5">
              <w:rPr>
                <w:rFonts w:ascii="MS UI Gothic" w:eastAsia="MS UI Gothic" w:hAnsi="MS UI Gothic" w:hint="eastAsia"/>
                <w:spacing w:val="2"/>
                <w:kern w:val="0"/>
                <w:sz w:val="16"/>
                <w:szCs w:val="16"/>
                <w:fitText w:val="480" w:id="-984371711"/>
              </w:rPr>
              <w:t>え</w:t>
            </w:r>
          </w:p>
          <w:p w14:paraId="3198FB3D" w14:textId="77777777" w:rsidR="003B0E8E" w:rsidRPr="008D5EE5" w:rsidRDefault="003B0E8E" w:rsidP="003B0E8E">
            <w:pPr>
              <w:tabs>
                <w:tab w:val="left" w:pos="8505"/>
              </w:tabs>
              <w:spacing w:line="0" w:lineRule="atLeast"/>
              <w:jc w:val="left"/>
              <w:rPr>
                <w:rFonts w:ascii="MS UI Gothic" w:eastAsia="MS UI Gothic" w:hAnsi="MS UI Gothic"/>
                <w:sz w:val="16"/>
                <w:szCs w:val="16"/>
              </w:rPr>
            </w:pPr>
          </w:p>
        </w:tc>
        <w:tc>
          <w:tcPr>
            <w:tcW w:w="1227" w:type="dxa"/>
            <w:vMerge w:val="restart"/>
          </w:tcPr>
          <w:p w14:paraId="54EB1F23" w14:textId="77777777" w:rsidR="003B0E8E" w:rsidRPr="008D5EE5" w:rsidRDefault="003B0E8E" w:rsidP="003B0E8E">
            <w:pPr>
              <w:tabs>
                <w:tab w:val="left" w:pos="8505"/>
              </w:tabs>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法第51条の2</w:t>
            </w:r>
          </w:p>
        </w:tc>
        <w:tc>
          <w:tcPr>
            <w:tcW w:w="1287" w:type="dxa"/>
            <w:gridSpan w:val="3"/>
            <w:vMerge w:val="restart"/>
          </w:tcPr>
          <w:p w14:paraId="5B166299" w14:textId="77777777" w:rsidR="003B0E8E" w:rsidRPr="008D5EE5" w:rsidRDefault="003B0E8E" w:rsidP="003B0E8E">
            <w:pPr>
              <w:tabs>
                <w:tab w:val="left" w:pos="8505"/>
              </w:tabs>
              <w:spacing w:line="0" w:lineRule="atLeast"/>
              <w:rPr>
                <w:rFonts w:ascii="MS UI Gothic" w:eastAsia="MS UI Gothic" w:hAnsi="MS UI Gothic"/>
                <w:sz w:val="16"/>
                <w:szCs w:val="16"/>
              </w:rPr>
            </w:pPr>
          </w:p>
        </w:tc>
      </w:tr>
      <w:tr w:rsidR="003B0E8E" w:rsidRPr="008D5EE5" w14:paraId="76A5EC1D" w14:textId="77777777" w:rsidTr="00966192">
        <w:trPr>
          <w:trHeight w:val="261"/>
        </w:trPr>
        <w:tc>
          <w:tcPr>
            <w:tcW w:w="710" w:type="dxa"/>
            <w:vMerge/>
          </w:tcPr>
          <w:p w14:paraId="6EC72716" w14:textId="77777777" w:rsidR="003B0E8E" w:rsidRPr="008D5EE5" w:rsidRDefault="003B0E8E" w:rsidP="003B0E8E">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tcBorders>
              <w:bottom w:val="nil"/>
              <w:right w:val="nil"/>
            </w:tcBorders>
          </w:tcPr>
          <w:p w14:paraId="6933686E" w14:textId="77777777" w:rsidR="003B0E8E" w:rsidRPr="008D5EE5" w:rsidRDefault="003B0E8E" w:rsidP="003B0E8E">
            <w:pPr>
              <w:tabs>
                <w:tab w:val="left" w:pos="8505"/>
              </w:tabs>
              <w:spacing w:line="0" w:lineRule="atLeast"/>
              <w:rPr>
                <w:rFonts w:ascii="MS UI Gothic" w:eastAsia="MS UI Gothic" w:hAnsi="MS UI Gothic"/>
                <w:sz w:val="16"/>
                <w:szCs w:val="16"/>
              </w:rPr>
            </w:pPr>
          </w:p>
        </w:tc>
        <w:tc>
          <w:tcPr>
            <w:tcW w:w="4974" w:type="dxa"/>
            <w:gridSpan w:val="3"/>
            <w:tcBorders>
              <w:top w:val="nil"/>
              <w:left w:val="nil"/>
              <w:bottom w:val="dotted" w:sz="4" w:space="0" w:color="auto"/>
              <w:right w:val="single" w:sz="4" w:space="0" w:color="auto"/>
            </w:tcBorders>
          </w:tcPr>
          <w:p w14:paraId="743A4476" w14:textId="77777777" w:rsidR="003B0E8E" w:rsidRPr="008D5EE5" w:rsidRDefault="003B0E8E" w:rsidP="003B0E8E">
            <w:pPr>
              <w:tabs>
                <w:tab w:val="left" w:pos="5954"/>
                <w:tab w:val="left" w:pos="8505"/>
              </w:tabs>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＜事業所等の数によって届出の内容が異なります。＞</w:t>
            </w:r>
          </w:p>
        </w:tc>
        <w:tc>
          <w:tcPr>
            <w:tcW w:w="1165" w:type="dxa"/>
            <w:vMerge/>
            <w:tcBorders>
              <w:left w:val="single" w:sz="4" w:space="0" w:color="auto"/>
              <w:bottom w:val="nil"/>
              <w:right w:val="nil"/>
            </w:tcBorders>
          </w:tcPr>
          <w:p w14:paraId="7A615069" w14:textId="77777777" w:rsidR="003B0E8E" w:rsidRPr="008D5EE5" w:rsidRDefault="003B0E8E" w:rsidP="003B0E8E">
            <w:pPr>
              <w:tabs>
                <w:tab w:val="left" w:pos="8505"/>
              </w:tabs>
              <w:spacing w:line="0" w:lineRule="atLeast"/>
              <w:jc w:val="left"/>
              <w:rPr>
                <w:rFonts w:ascii="MS UI Gothic" w:eastAsia="MS UI Gothic" w:hAnsi="MS UI Gothic"/>
                <w:sz w:val="16"/>
                <w:szCs w:val="16"/>
              </w:rPr>
            </w:pPr>
          </w:p>
        </w:tc>
        <w:tc>
          <w:tcPr>
            <w:tcW w:w="1227" w:type="dxa"/>
            <w:vMerge/>
            <w:tcBorders>
              <w:bottom w:val="nil"/>
            </w:tcBorders>
          </w:tcPr>
          <w:p w14:paraId="0256BB91" w14:textId="77777777" w:rsidR="003B0E8E" w:rsidRPr="008D5EE5" w:rsidRDefault="003B0E8E" w:rsidP="003B0E8E">
            <w:pPr>
              <w:tabs>
                <w:tab w:val="left" w:pos="8505"/>
              </w:tabs>
              <w:spacing w:line="0" w:lineRule="atLeast"/>
              <w:rPr>
                <w:rFonts w:ascii="MS UI Gothic" w:eastAsia="MS UI Gothic" w:hAnsi="MS UI Gothic"/>
                <w:sz w:val="16"/>
                <w:szCs w:val="16"/>
              </w:rPr>
            </w:pPr>
          </w:p>
        </w:tc>
        <w:tc>
          <w:tcPr>
            <w:tcW w:w="1287" w:type="dxa"/>
            <w:gridSpan w:val="3"/>
            <w:vMerge/>
          </w:tcPr>
          <w:p w14:paraId="5466610C" w14:textId="77777777" w:rsidR="003B0E8E" w:rsidRPr="008D5EE5" w:rsidRDefault="003B0E8E" w:rsidP="003B0E8E">
            <w:pPr>
              <w:tabs>
                <w:tab w:val="left" w:pos="8505"/>
              </w:tabs>
              <w:spacing w:line="0" w:lineRule="atLeast"/>
              <w:rPr>
                <w:rFonts w:ascii="MS UI Gothic" w:eastAsia="MS UI Gothic" w:hAnsi="MS UI Gothic"/>
                <w:sz w:val="16"/>
                <w:szCs w:val="16"/>
              </w:rPr>
            </w:pPr>
          </w:p>
        </w:tc>
      </w:tr>
      <w:tr w:rsidR="003B0E8E" w:rsidRPr="008D5EE5" w14:paraId="067BA563" w14:textId="77777777" w:rsidTr="00966192">
        <w:trPr>
          <w:trHeight w:val="403"/>
        </w:trPr>
        <w:tc>
          <w:tcPr>
            <w:tcW w:w="710" w:type="dxa"/>
            <w:vMerge/>
          </w:tcPr>
          <w:p w14:paraId="566014D0" w14:textId="77777777" w:rsidR="003B0E8E" w:rsidRPr="008D5EE5" w:rsidRDefault="003B0E8E" w:rsidP="003B0E8E">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val="restart"/>
            <w:tcBorders>
              <w:top w:val="nil"/>
              <w:right w:val="dotted" w:sz="4" w:space="0" w:color="auto"/>
            </w:tcBorders>
            <w:vAlign w:val="center"/>
          </w:tcPr>
          <w:p w14:paraId="3F0B4834" w14:textId="77777777" w:rsidR="003B0E8E" w:rsidRPr="008D5EE5" w:rsidRDefault="003B0E8E" w:rsidP="003B0E8E">
            <w:pPr>
              <w:tabs>
                <w:tab w:val="left" w:pos="5954"/>
                <w:tab w:val="left" w:pos="8505"/>
              </w:tabs>
              <w:snapToGrid w:val="0"/>
              <w:spacing w:line="0" w:lineRule="atLeast"/>
              <w:jc w:val="center"/>
              <w:rPr>
                <w:rFonts w:ascii="MS UI Gothic" w:eastAsia="MS UI Gothic" w:hAnsi="MS UI Gothic"/>
                <w:snapToGrid w:val="0"/>
                <w:kern w:val="0"/>
                <w:sz w:val="16"/>
                <w:szCs w:val="16"/>
              </w:rPr>
            </w:pPr>
          </w:p>
        </w:tc>
        <w:tc>
          <w:tcPr>
            <w:tcW w:w="2036" w:type="dxa"/>
            <w:tcBorders>
              <w:top w:val="dotted" w:sz="4" w:space="0" w:color="auto"/>
              <w:left w:val="dotted" w:sz="4" w:space="0" w:color="auto"/>
              <w:bottom w:val="dotted" w:sz="4" w:space="0" w:color="auto"/>
              <w:right w:val="single" w:sz="18" w:space="0" w:color="auto"/>
            </w:tcBorders>
            <w:vAlign w:val="center"/>
          </w:tcPr>
          <w:p w14:paraId="2EDDC829" w14:textId="77777777" w:rsidR="003B0E8E" w:rsidRPr="008D5EE5" w:rsidRDefault="003B0E8E" w:rsidP="003B0E8E">
            <w:pPr>
              <w:tabs>
                <w:tab w:val="left" w:pos="5954"/>
                <w:tab w:val="left" w:pos="8505"/>
              </w:tabs>
              <w:snapToGrid w:val="0"/>
              <w:spacing w:line="0" w:lineRule="atLeast"/>
              <w:jc w:val="center"/>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事業所等の数</w:t>
            </w:r>
          </w:p>
        </w:tc>
        <w:tc>
          <w:tcPr>
            <w:tcW w:w="1976" w:type="dxa"/>
            <w:tcBorders>
              <w:top w:val="single" w:sz="18" w:space="0" w:color="auto"/>
              <w:left w:val="single" w:sz="18" w:space="0" w:color="auto"/>
              <w:bottom w:val="dotted" w:sz="4" w:space="0" w:color="auto"/>
              <w:right w:val="single" w:sz="18" w:space="0" w:color="auto"/>
            </w:tcBorders>
            <w:vAlign w:val="center"/>
          </w:tcPr>
          <w:p w14:paraId="0D549B7F" w14:textId="77777777" w:rsidR="003B0E8E" w:rsidRPr="008D5EE5" w:rsidRDefault="003B0E8E" w:rsidP="003B0E8E">
            <w:pPr>
              <w:tabs>
                <w:tab w:val="left" w:pos="5954"/>
                <w:tab w:val="left" w:pos="8505"/>
              </w:tabs>
              <w:snapToGrid w:val="0"/>
              <w:spacing w:line="0" w:lineRule="atLeast"/>
              <w:jc w:val="center"/>
              <w:rPr>
                <w:rFonts w:ascii="MS UI Gothic" w:eastAsia="MS UI Gothic" w:hAnsi="MS UI Gothic"/>
                <w:snapToGrid w:val="0"/>
                <w:kern w:val="0"/>
                <w:sz w:val="16"/>
                <w:szCs w:val="16"/>
              </w:rPr>
            </w:pPr>
            <w:r w:rsidRPr="008D5EE5">
              <w:rPr>
                <w:rFonts w:ascii="MS UI Gothic" w:eastAsia="MS UI Gothic" w:hAnsi="MS UI Gothic"/>
                <w:snapToGrid w:val="0"/>
                <w:kern w:val="0"/>
                <w:sz w:val="16"/>
                <w:szCs w:val="16"/>
              </w:rPr>
              <w:t>20</w:t>
            </w:r>
            <w:r w:rsidRPr="008D5EE5">
              <w:rPr>
                <w:rFonts w:ascii="MS UI Gothic" w:eastAsia="MS UI Gothic" w:hAnsi="MS UI Gothic" w:hint="eastAsia"/>
                <w:snapToGrid w:val="0"/>
                <w:kern w:val="0"/>
                <w:sz w:val="16"/>
                <w:szCs w:val="16"/>
              </w:rPr>
              <w:t>未満</w:t>
            </w:r>
          </w:p>
        </w:tc>
        <w:tc>
          <w:tcPr>
            <w:tcW w:w="2127" w:type="dxa"/>
            <w:gridSpan w:val="2"/>
            <w:tcBorders>
              <w:top w:val="dotted" w:sz="4" w:space="0" w:color="auto"/>
              <w:left w:val="single" w:sz="18" w:space="0" w:color="auto"/>
              <w:bottom w:val="dotted" w:sz="4" w:space="0" w:color="auto"/>
              <w:right w:val="dotted" w:sz="4" w:space="0" w:color="auto"/>
            </w:tcBorders>
            <w:vAlign w:val="center"/>
          </w:tcPr>
          <w:p w14:paraId="01DE1F5F" w14:textId="77777777" w:rsidR="003B0E8E" w:rsidRPr="008D5EE5" w:rsidRDefault="003B0E8E" w:rsidP="003B0E8E">
            <w:pPr>
              <w:tabs>
                <w:tab w:val="left" w:pos="5954"/>
                <w:tab w:val="left" w:pos="8505"/>
              </w:tabs>
              <w:snapToGrid w:val="0"/>
              <w:spacing w:line="0" w:lineRule="atLeast"/>
              <w:jc w:val="center"/>
              <w:rPr>
                <w:rFonts w:ascii="MS UI Gothic" w:eastAsia="MS UI Gothic" w:hAnsi="MS UI Gothic"/>
                <w:snapToGrid w:val="0"/>
                <w:kern w:val="0"/>
                <w:sz w:val="16"/>
                <w:szCs w:val="16"/>
              </w:rPr>
            </w:pPr>
            <w:r w:rsidRPr="008D5EE5">
              <w:rPr>
                <w:rFonts w:ascii="MS UI Gothic" w:eastAsia="MS UI Gothic" w:hAnsi="MS UI Gothic"/>
                <w:snapToGrid w:val="0"/>
                <w:kern w:val="0"/>
                <w:sz w:val="16"/>
                <w:szCs w:val="16"/>
              </w:rPr>
              <w:t>20</w:t>
            </w:r>
            <w:r w:rsidRPr="008D5EE5">
              <w:rPr>
                <w:rFonts w:ascii="MS UI Gothic" w:eastAsia="MS UI Gothic" w:hAnsi="MS UI Gothic" w:hint="eastAsia"/>
                <w:snapToGrid w:val="0"/>
                <w:kern w:val="0"/>
                <w:sz w:val="16"/>
                <w:szCs w:val="16"/>
              </w:rPr>
              <w:t>～99</w:t>
            </w:r>
          </w:p>
        </w:tc>
        <w:tc>
          <w:tcPr>
            <w:tcW w:w="1644" w:type="dxa"/>
            <w:gridSpan w:val="2"/>
            <w:tcBorders>
              <w:top w:val="dotted" w:sz="4" w:space="0" w:color="auto"/>
              <w:left w:val="dotted" w:sz="4" w:space="0" w:color="auto"/>
              <w:bottom w:val="dotted" w:sz="4" w:space="0" w:color="auto"/>
              <w:right w:val="dotted" w:sz="4" w:space="0" w:color="auto"/>
            </w:tcBorders>
            <w:vAlign w:val="center"/>
          </w:tcPr>
          <w:p w14:paraId="416636E2" w14:textId="77777777" w:rsidR="003B0E8E" w:rsidRPr="008D5EE5" w:rsidRDefault="003B0E8E" w:rsidP="003B0E8E">
            <w:pPr>
              <w:tabs>
                <w:tab w:val="left" w:pos="5954"/>
                <w:tab w:val="left" w:pos="8505"/>
              </w:tabs>
              <w:snapToGrid w:val="0"/>
              <w:spacing w:line="0" w:lineRule="atLeast"/>
              <w:jc w:val="center"/>
              <w:rPr>
                <w:rFonts w:ascii="MS UI Gothic" w:eastAsia="MS UI Gothic" w:hAnsi="MS UI Gothic"/>
                <w:snapToGrid w:val="0"/>
                <w:kern w:val="0"/>
                <w:sz w:val="16"/>
                <w:szCs w:val="16"/>
              </w:rPr>
            </w:pPr>
            <w:r w:rsidRPr="008D5EE5">
              <w:rPr>
                <w:rFonts w:ascii="MS UI Gothic" w:eastAsia="MS UI Gothic" w:hAnsi="MS UI Gothic"/>
                <w:snapToGrid w:val="0"/>
                <w:kern w:val="0"/>
                <w:sz w:val="16"/>
                <w:szCs w:val="16"/>
              </w:rPr>
              <w:t>100</w:t>
            </w:r>
            <w:r w:rsidRPr="008D5EE5">
              <w:rPr>
                <w:rFonts w:ascii="MS UI Gothic" w:eastAsia="MS UI Gothic" w:hAnsi="MS UI Gothic" w:hint="eastAsia"/>
                <w:snapToGrid w:val="0"/>
                <w:kern w:val="0"/>
                <w:sz w:val="16"/>
                <w:szCs w:val="16"/>
              </w:rPr>
              <w:t>以上</w:t>
            </w:r>
          </w:p>
        </w:tc>
        <w:tc>
          <w:tcPr>
            <w:tcW w:w="231" w:type="dxa"/>
            <w:vMerge w:val="restart"/>
            <w:tcBorders>
              <w:top w:val="nil"/>
              <w:left w:val="dotted" w:sz="4" w:space="0" w:color="auto"/>
            </w:tcBorders>
          </w:tcPr>
          <w:p w14:paraId="09545EDD" w14:textId="77777777" w:rsidR="003B0E8E" w:rsidRPr="008D5EE5" w:rsidRDefault="003B0E8E" w:rsidP="003B0E8E">
            <w:pPr>
              <w:tabs>
                <w:tab w:val="left" w:pos="5954"/>
                <w:tab w:val="left" w:pos="8505"/>
              </w:tabs>
              <w:snapToGrid w:val="0"/>
              <w:spacing w:line="0" w:lineRule="atLeast"/>
              <w:rPr>
                <w:rFonts w:ascii="MS UI Gothic" w:eastAsia="MS UI Gothic" w:hAnsi="MS UI Gothic"/>
                <w:sz w:val="16"/>
                <w:szCs w:val="16"/>
              </w:rPr>
            </w:pPr>
          </w:p>
        </w:tc>
        <w:tc>
          <w:tcPr>
            <w:tcW w:w="639" w:type="dxa"/>
            <w:vMerge w:val="restart"/>
          </w:tcPr>
          <w:p w14:paraId="04C7F7D7" w14:textId="77777777" w:rsidR="003B0E8E" w:rsidRPr="008D5EE5" w:rsidRDefault="003B0E8E" w:rsidP="003B0E8E">
            <w:pPr>
              <w:tabs>
                <w:tab w:val="left" w:pos="8505"/>
              </w:tabs>
              <w:spacing w:line="0" w:lineRule="atLeast"/>
              <w:rPr>
                <w:rFonts w:ascii="MS UI Gothic" w:eastAsia="MS UI Gothic" w:hAnsi="MS UI Gothic"/>
                <w:sz w:val="16"/>
                <w:szCs w:val="16"/>
              </w:rPr>
            </w:pPr>
          </w:p>
        </w:tc>
      </w:tr>
      <w:tr w:rsidR="003B0E8E" w:rsidRPr="008D5EE5" w14:paraId="28D7C34B" w14:textId="77777777" w:rsidTr="00966192">
        <w:trPr>
          <w:trHeight w:val="403"/>
        </w:trPr>
        <w:tc>
          <w:tcPr>
            <w:tcW w:w="710" w:type="dxa"/>
            <w:vMerge/>
          </w:tcPr>
          <w:p w14:paraId="508475DF" w14:textId="77777777" w:rsidR="003B0E8E" w:rsidRPr="008D5EE5" w:rsidRDefault="003B0E8E" w:rsidP="003B0E8E">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tcBorders>
              <w:top w:val="nil"/>
              <w:right w:val="dotted" w:sz="4" w:space="0" w:color="auto"/>
            </w:tcBorders>
            <w:vAlign w:val="center"/>
          </w:tcPr>
          <w:p w14:paraId="04AABA9E" w14:textId="77777777" w:rsidR="003B0E8E" w:rsidRPr="008D5EE5" w:rsidRDefault="003B0E8E" w:rsidP="003B0E8E">
            <w:pPr>
              <w:tabs>
                <w:tab w:val="left" w:pos="5954"/>
                <w:tab w:val="left" w:pos="8505"/>
              </w:tabs>
              <w:snapToGrid w:val="0"/>
              <w:spacing w:line="0" w:lineRule="atLeast"/>
              <w:jc w:val="center"/>
              <w:rPr>
                <w:rFonts w:ascii="MS UI Gothic" w:eastAsia="MS UI Gothic" w:hAnsi="MS UI Gothic"/>
                <w:snapToGrid w:val="0"/>
                <w:kern w:val="0"/>
                <w:sz w:val="16"/>
                <w:szCs w:val="16"/>
              </w:rPr>
            </w:pPr>
          </w:p>
        </w:tc>
        <w:tc>
          <w:tcPr>
            <w:tcW w:w="2036" w:type="dxa"/>
            <w:vMerge w:val="restart"/>
            <w:tcBorders>
              <w:top w:val="dotted" w:sz="4" w:space="0" w:color="auto"/>
              <w:left w:val="dotted" w:sz="4" w:space="0" w:color="auto"/>
              <w:right w:val="single" w:sz="18" w:space="0" w:color="auto"/>
            </w:tcBorders>
            <w:vAlign w:val="center"/>
          </w:tcPr>
          <w:p w14:paraId="24C5E145" w14:textId="77777777" w:rsidR="003B0E8E" w:rsidRPr="008D5EE5" w:rsidRDefault="003B0E8E" w:rsidP="003B0E8E">
            <w:pPr>
              <w:tabs>
                <w:tab w:val="left" w:pos="5954"/>
                <w:tab w:val="left" w:pos="8505"/>
              </w:tabs>
              <w:snapToGrid w:val="0"/>
              <w:spacing w:line="0" w:lineRule="atLeast"/>
              <w:jc w:val="center"/>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業務管理</w:t>
            </w:r>
          </w:p>
          <w:p w14:paraId="565FCB70" w14:textId="77777777" w:rsidR="003B0E8E" w:rsidRPr="008D5EE5" w:rsidRDefault="003B0E8E" w:rsidP="003B0E8E">
            <w:pPr>
              <w:tabs>
                <w:tab w:val="left" w:pos="5954"/>
                <w:tab w:val="left" w:pos="8505"/>
              </w:tabs>
              <w:snapToGrid w:val="0"/>
              <w:spacing w:line="0" w:lineRule="atLeast"/>
              <w:jc w:val="center"/>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体制の内容</w:t>
            </w:r>
          </w:p>
        </w:tc>
        <w:tc>
          <w:tcPr>
            <w:tcW w:w="1976" w:type="dxa"/>
            <w:tcBorders>
              <w:top w:val="dotted" w:sz="4" w:space="0" w:color="auto"/>
              <w:left w:val="single" w:sz="18" w:space="0" w:color="auto"/>
              <w:bottom w:val="dotted" w:sz="4" w:space="0" w:color="auto"/>
              <w:right w:val="single" w:sz="18" w:space="0" w:color="auto"/>
            </w:tcBorders>
            <w:vAlign w:val="center"/>
          </w:tcPr>
          <w:p w14:paraId="340C6A72" w14:textId="77777777" w:rsidR="003B0E8E" w:rsidRPr="008D5EE5" w:rsidRDefault="003B0E8E" w:rsidP="003B0E8E">
            <w:pPr>
              <w:tabs>
                <w:tab w:val="left" w:pos="5954"/>
                <w:tab w:val="left" w:pos="8505"/>
              </w:tabs>
              <w:snapToGrid w:val="0"/>
              <w:spacing w:line="0" w:lineRule="atLeast"/>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法令遵守</w:t>
            </w:r>
          </w:p>
          <w:p w14:paraId="5B5C5A53" w14:textId="77777777" w:rsidR="003B0E8E" w:rsidRPr="008D5EE5" w:rsidRDefault="003B0E8E" w:rsidP="003B0E8E">
            <w:pPr>
              <w:tabs>
                <w:tab w:val="left" w:pos="5954"/>
                <w:tab w:val="left" w:pos="8505"/>
              </w:tabs>
              <w:snapToGrid w:val="0"/>
              <w:spacing w:line="0" w:lineRule="atLeast"/>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責任者の選任</w:t>
            </w:r>
          </w:p>
        </w:tc>
        <w:tc>
          <w:tcPr>
            <w:tcW w:w="2127" w:type="dxa"/>
            <w:gridSpan w:val="2"/>
            <w:tcBorders>
              <w:top w:val="dotted" w:sz="4" w:space="0" w:color="auto"/>
              <w:left w:val="single" w:sz="18" w:space="0" w:color="auto"/>
              <w:bottom w:val="dotted" w:sz="4" w:space="0" w:color="auto"/>
              <w:right w:val="dotted" w:sz="4" w:space="0" w:color="auto"/>
            </w:tcBorders>
            <w:vAlign w:val="center"/>
          </w:tcPr>
          <w:p w14:paraId="010203DD" w14:textId="77777777" w:rsidR="003B0E8E" w:rsidRPr="008D5EE5" w:rsidRDefault="003B0E8E" w:rsidP="003B0E8E">
            <w:pPr>
              <w:tabs>
                <w:tab w:val="left" w:pos="5954"/>
                <w:tab w:val="left" w:pos="8505"/>
              </w:tabs>
              <w:snapToGrid w:val="0"/>
              <w:spacing w:line="0" w:lineRule="atLeast"/>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法令遵守</w:t>
            </w:r>
          </w:p>
          <w:p w14:paraId="455AE35E" w14:textId="77777777" w:rsidR="003B0E8E" w:rsidRPr="008D5EE5" w:rsidRDefault="003B0E8E" w:rsidP="003B0E8E">
            <w:pPr>
              <w:tabs>
                <w:tab w:val="left" w:pos="5954"/>
                <w:tab w:val="left" w:pos="8505"/>
              </w:tabs>
              <w:snapToGrid w:val="0"/>
              <w:spacing w:line="0" w:lineRule="atLeast"/>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責任者の選任</w:t>
            </w:r>
          </w:p>
        </w:tc>
        <w:tc>
          <w:tcPr>
            <w:tcW w:w="1644" w:type="dxa"/>
            <w:gridSpan w:val="2"/>
            <w:tcBorders>
              <w:top w:val="dotted" w:sz="4" w:space="0" w:color="auto"/>
              <w:left w:val="dotted" w:sz="4" w:space="0" w:color="auto"/>
              <w:bottom w:val="dotted" w:sz="4" w:space="0" w:color="auto"/>
              <w:right w:val="dotted" w:sz="4" w:space="0" w:color="auto"/>
            </w:tcBorders>
            <w:vAlign w:val="center"/>
          </w:tcPr>
          <w:p w14:paraId="4AD15BD3" w14:textId="77777777" w:rsidR="003B0E8E" w:rsidRPr="008D5EE5" w:rsidRDefault="003B0E8E" w:rsidP="003B0E8E">
            <w:pPr>
              <w:tabs>
                <w:tab w:val="left" w:pos="5954"/>
                <w:tab w:val="left" w:pos="8505"/>
              </w:tabs>
              <w:snapToGrid w:val="0"/>
              <w:spacing w:line="0" w:lineRule="atLeast"/>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法令遵守</w:t>
            </w:r>
          </w:p>
          <w:p w14:paraId="5CBC8850" w14:textId="77777777" w:rsidR="003B0E8E" w:rsidRPr="008D5EE5" w:rsidRDefault="003B0E8E" w:rsidP="003B0E8E">
            <w:pPr>
              <w:tabs>
                <w:tab w:val="left" w:pos="5954"/>
                <w:tab w:val="left" w:pos="8505"/>
              </w:tabs>
              <w:snapToGrid w:val="0"/>
              <w:spacing w:line="0" w:lineRule="atLeast"/>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責任者の選任</w:t>
            </w:r>
          </w:p>
        </w:tc>
        <w:tc>
          <w:tcPr>
            <w:tcW w:w="231" w:type="dxa"/>
            <w:vMerge/>
            <w:tcBorders>
              <w:top w:val="nil"/>
              <w:left w:val="dotted" w:sz="4" w:space="0" w:color="auto"/>
            </w:tcBorders>
          </w:tcPr>
          <w:p w14:paraId="47C65D06" w14:textId="77777777" w:rsidR="003B0E8E" w:rsidRPr="008D5EE5" w:rsidRDefault="003B0E8E" w:rsidP="003B0E8E">
            <w:pPr>
              <w:tabs>
                <w:tab w:val="left" w:pos="8505"/>
              </w:tabs>
              <w:spacing w:line="0" w:lineRule="atLeast"/>
              <w:rPr>
                <w:rFonts w:ascii="MS UI Gothic" w:eastAsia="MS UI Gothic" w:hAnsi="MS UI Gothic"/>
                <w:sz w:val="16"/>
                <w:szCs w:val="16"/>
              </w:rPr>
            </w:pPr>
          </w:p>
        </w:tc>
        <w:tc>
          <w:tcPr>
            <w:tcW w:w="639" w:type="dxa"/>
            <w:vMerge/>
          </w:tcPr>
          <w:p w14:paraId="1FEB819A" w14:textId="77777777" w:rsidR="003B0E8E" w:rsidRPr="008D5EE5" w:rsidRDefault="003B0E8E" w:rsidP="003B0E8E">
            <w:pPr>
              <w:tabs>
                <w:tab w:val="left" w:pos="8505"/>
              </w:tabs>
              <w:spacing w:line="0" w:lineRule="atLeast"/>
              <w:rPr>
                <w:rFonts w:ascii="MS UI Gothic" w:eastAsia="MS UI Gothic" w:hAnsi="MS UI Gothic"/>
                <w:sz w:val="16"/>
                <w:szCs w:val="16"/>
              </w:rPr>
            </w:pPr>
          </w:p>
        </w:tc>
      </w:tr>
      <w:tr w:rsidR="003B0E8E" w:rsidRPr="008D5EE5" w14:paraId="4782714E" w14:textId="77777777" w:rsidTr="00966192">
        <w:trPr>
          <w:trHeight w:val="403"/>
        </w:trPr>
        <w:tc>
          <w:tcPr>
            <w:tcW w:w="710" w:type="dxa"/>
            <w:vMerge/>
          </w:tcPr>
          <w:p w14:paraId="786BDF9F" w14:textId="77777777" w:rsidR="003B0E8E" w:rsidRPr="008D5EE5" w:rsidRDefault="003B0E8E" w:rsidP="003B0E8E">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tcBorders>
              <w:top w:val="nil"/>
              <w:right w:val="dotted" w:sz="4" w:space="0" w:color="auto"/>
            </w:tcBorders>
            <w:vAlign w:val="center"/>
          </w:tcPr>
          <w:p w14:paraId="5D6ECC9F" w14:textId="77777777" w:rsidR="003B0E8E" w:rsidRPr="008D5EE5" w:rsidRDefault="003B0E8E" w:rsidP="003B0E8E">
            <w:pPr>
              <w:tabs>
                <w:tab w:val="left" w:pos="5954"/>
                <w:tab w:val="left" w:pos="8505"/>
              </w:tabs>
              <w:snapToGrid w:val="0"/>
              <w:spacing w:line="0" w:lineRule="atLeast"/>
              <w:ind w:firstLineChars="100" w:firstLine="160"/>
              <w:jc w:val="center"/>
              <w:rPr>
                <w:rFonts w:ascii="MS UI Gothic" w:eastAsia="MS UI Gothic" w:hAnsi="MS UI Gothic"/>
                <w:sz w:val="16"/>
                <w:szCs w:val="16"/>
              </w:rPr>
            </w:pPr>
          </w:p>
        </w:tc>
        <w:tc>
          <w:tcPr>
            <w:tcW w:w="2036" w:type="dxa"/>
            <w:vMerge/>
            <w:tcBorders>
              <w:left w:val="dotted" w:sz="4" w:space="0" w:color="auto"/>
              <w:right w:val="single" w:sz="18" w:space="0" w:color="auto"/>
            </w:tcBorders>
            <w:vAlign w:val="center"/>
          </w:tcPr>
          <w:p w14:paraId="7EACE552" w14:textId="77777777" w:rsidR="003B0E8E" w:rsidRPr="008D5EE5" w:rsidRDefault="003B0E8E" w:rsidP="003B0E8E">
            <w:pPr>
              <w:tabs>
                <w:tab w:val="left" w:pos="5954"/>
                <w:tab w:val="left" w:pos="8505"/>
              </w:tabs>
              <w:snapToGrid w:val="0"/>
              <w:spacing w:line="0" w:lineRule="atLeast"/>
              <w:ind w:firstLineChars="100" w:firstLine="160"/>
              <w:jc w:val="center"/>
              <w:rPr>
                <w:rFonts w:ascii="MS UI Gothic" w:eastAsia="MS UI Gothic" w:hAnsi="MS UI Gothic"/>
                <w:sz w:val="16"/>
                <w:szCs w:val="16"/>
              </w:rPr>
            </w:pPr>
          </w:p>
        </w:tc>
        <w:tc>
          <w:tcPr>
            <w:tcW w:w="1976"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49E67AC4" w14:textId="77777777" w:rsidR="003B0E8E" w:rsidRPr="008D5EE5" w:rsidRDefault="003B0E8E" w:rsidP="003B0E8E">
            <w:pPr>
              <w:tabs>
                <w:tab w:val="left" w:pos="5954"/>
                <w:tab w:val="left" w:pos="8505"/>
              </w:tabs>
              <w:snapToGrid w:val="0"/>
              <w:spacing w:line="0" w:lineRule="atLeast"/>
              <w:rPr>
                <w:rFonts w:ascii="MS UI Gothic" w:eastAsia="MS UI Gothic" w:hAnsi="MS UI Gothic"/>
                <w:sz w:val="16"/>
                <w:szCs w:val="16"/>
              </w:rPr>
            </w:pPr>
          </w:p>
        </w:tc>
        <w:tc>
          <w:tcPr>
            <w:tcW w:w="2127" w:type="dxa"/>
            <w:gridSpan w:val="2"/>
            <w:tcBorders>
              <w:top w:val="dotted" w:sz="4" w:space="0" w:color="auto"/>
              <w:left w:val="single" w:sz="18" w:space="0" w:color="auto"/>
              <w:bottom w:val="dotted" w:sz="4" w:space="0" w:color="auto"/>
              <w:right w:val="dotted" w:sz="4" w:space="0" w:color="auto"/>
            </w:tcBorders>
            <w:vAlign w:val="center"/>
          </w:tcPr>
          <w:p w14:paraId="2A009456" w14:textId="77777777" w:rsidR="003B0E8E" w:rsidRPr="008D5EE5" w:rsidRDefault="003B0E8E" w:rsidP="003B0E8E">
            <w:pPr>
              <w:tabs>
                <w:tab w:val="left" w:pos="5954"/>
                <w:tab w:val="left" w:pos="8505"/>
              </w:tabs>
              <w:snapToGrid w:val="0"/>
              <w:spacing w:line="0" w:lineRule="atLeast"/>
              <w:rPr>
                <w:rFonts w:ascii="MS UI Gothic" w:eastAsia="MS UI Gothic" w:hAnsi="MS UI Gothic"/>
                <w:sz w:val="16"/>
                <w:szCs w:val="16"/>
              </w:rPr>
            </w:pPr>
            <w:r w:rsidRPr="008D5EE5">
              <w:rPr>
                <w:rFonts w:ascii="MS UI Gothic" w:eastAsia="MS UI Gothic" w:hAnsi="MS UI Gothic" w:hint="eastAsia"/>
                <w:snapToGrid w:val="0"/>
                <w:kern w:val="0"/>
                <w:sz w:val="16"/>
                <w:szCs w:val="16"/>
              </w:rPr>
              <w:t>法令遵守規程の整備</w:t>
            </w:r>
          </w:p>
        </w:tc>
        <w:tc>
          <w:tcPr>
            <w:tcW w:w="1644" w:type="dxa"/>
            <w:gridSpan w:val="2"/>
            <w:tcBorders>
              <w:top w:val="dotted" w:sz="4" w:space="0" w:color="auto"/>
              <w:left w:val="dotted" w:sz="4" w:space="0" w:color="auto"/>
              <w:bottom w:val="dotted" w:sz="4" w:space="0" w:color="auto"/>
              <w:right w:val="dotted" w:sz="4" w:space="0" w:color="auto"/>
            </w:tcBorders>
            <w:vAlign w:val="center"/>
          </w:tcPr>
          <w:p w14:paraId="734766A1" w14:textId="77777777" w:rsidR="003B0E8E" w:rsidRPr="008D5EE5" w:rsidRDefault="003B0E8E" w:rsidP="003B0E8E">
            <w:pPr>
              <w:tabs>
                <w:tab w:val="left" w:pos="5954"/>
                <w:tab w:val="left" w:pos="8505"/>
              </w:tabs>
              <w:snapToGrid w:val="0"/>
              <w:spacing w:line="0" w:lineRule="atLeast"/>
              <w:rPr>
                <w:rFonts w:ascii="MS UI Gothic" w:eastAsia="MS UI Gothic" w:hAnsi="MS UI Gothic"/>
                <w:sz w:val="16"/>
                <w:szCs w:val="16"/>
              </w:rPr>
            </w:pPr>
            <w:r w:rsidRPr="008D5EE5">
              <w:rPr>
                <w:rFonts w:ascii="MS UI Gothic" w:eastAsia="MS UI Gothic" w:hAnsi="MS UI Gothic" w:hint="eastAsia"/>
                <w:snapToGrid w:val="0"/>
                <w:kern w:val="0"/>
                <w:sz w:val="16"/>
                <w:szCs w:val="16"/>
              </w:rPr>
              <w:t>法令遵守規程の整備</w:t>
            </w:r>
          </w:p>
        </w:tc>
        <w:tc>
          <w:tcPr>
            <w:tcW w:w="231" w:type="dxa"/>
            <w:vMerge/>
            <w:tcBorders>
              <w:top w:val="nil"/>
              <w:left w:val="dotted" w:sz="4" w:space="0" w:color="auto"/>
            </w:tcBorders>
          </w:tcPr>
          <w:p w14:paraId="153921F5" w14:textId="77777777" w:rsidR="003B0E8E" w:rsidRPr="008D5EE5" w:rsidRDefault="003B0E8E" w:rsidP="003B0E8E">
            <w:pPr>
              <w:tabs>
                <w:tab w:val="left" w:pos="8505"/>
              </w:tabs>
              <w:spacing w:line="0" w:lineRule="atLeast"/>
              <w:rPr>
                <w:rFonts w:ascii="MS UI Gothic" w:eastAsia="MS UI Gothic" w:hAnsi="MS UI Gothic"/>
                <w:sz w:val="16"/>
                <w:szCs w:val="16"/>
              </w:rPr>
            </w:pPr>
          </w:p>
        </w:tc>
        <w:tc>
          <w:tcPr>
            <w:tcW w:w="639" w:type="dxa"/>
            <w:vMerge/>
          </w:tcPr>
          <w:p w14:paraId="4BD86408" w14:textId="77777777" w:rsidR="003B0E8E" w:rsidRPr="008D5EE5" w:rsidRDefault="003B0E8E" w:rsidP="003B0E8E">
            <w:pPr>
              <w:tabs>
                <w:tab w:val="left" w:pos="8505"/>
              </w:tabs>
              <w:spacing w:line="0" w:lineRule="atLeast"/>
              <w:rPr>
                <w:rFonts w:ascii="MS UI Gothic" w:eastAsia="MS UI Gothic" w:hAnsi="MS UI Gothic"/>
                <w:sz w:val="16"/>
                <w:szCs w:val="16"/>
              </w:rPr>
            </w:pPr>
          </w:p>
        </w:tc>
      </w:tr>
      <w:tr w:rsidR="003B0E8E" w:rsidRPr="008D5EE5" w14:paraId="5ACD7661" w14:textId="77777777" w:rsidTr="00966192">
        <w:trPr>
          <w:trHeight w:val="403"/>
        </w:trPr>
        <w:tc>
          <w:tcPr>
            <w:tcW w:w="710" w:type="dxa"/>
            <w:vMerge/>
          </w:tcPr>
          <w:p w14:paraId="7241947A" w14:textId="77777777" w:rsidR="003B0E8E" w:rsidRPr="008D5EE5" w:rsidRDefault="003B0E8E" w:rsidP="003B0E8E">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tcBorders>
              <w:top w:val="nil"/>
              <w:right w:val="dotted" w:sz="4" w:space="0" w:color="auto"/>
            </w:tcBorders>
            <w:vAlign w:val="center"/>
          </w:tcPr>
          <w:p w14:paraId="58E9EFAD" w14:textId="77777777" w:rsidR="003B0E8E" w:rsidRPr="008D5EE5" w:rsidRDefault="003B0E8E" w:rsidP="003B0E8E">
            <w:pPr>
              <w:tabs>
                <w:tab w:val="left" w:pos="5954"/>
                <w:tab w:val="left" w:pos="8505"/>
              </w:tabs>
              <w:snapToGrid w:val="0"/>
              <w:spacing w:line="0" w:lineRule="atLeast"/>
              <w:ind w:firstLineChars="100" w:firstLine="160"/>
              <w:jc w:val="center"/>
              <w:rPr>
                <w:rFonts w:ascii="MS UI Gothic" w:eastAsia="MS UI Gothic" w:hAnsi="MS UI Gothic"/>
                <w:sz w:val="16"/>
                <w:szCs w:val="16"/>
              </w:rPr>
            </w:pPr>
          </w:p>
        </w:tc>
        <w:tc>
          <w:tcPr>
            <w:tcW w:w="2036" w:type="dxa"/>
            <w:vMerge/>
            <w:tcBorders>
              <w:left w:val="dotted" w:sz="4" w:space="0" w:color="auto"/>
              <w:bottom w:val="dotted" w:sz="4" w:space="0" w:color="auto"/>
              <w:right w:val="single" w:sz="18" w:space="0" w:color="auto"/>
            </w:tcBorders>
            <w:vAlign w:val="center"/>
          </w:tcPr>
          <w:p w14:paraId="219C944B" w14:textId="77777777" w:rsidR="003B0E8E" w:rsidRPr="008D5EE5" w:rsidRDefault="003B0E8E" w:rsidP="003B0E8E">
            <w:pPr>
              <w:tabs>
                <w:tab w:val="left" w:pos="5954"/>
                <w:tab w:val="left" w:pos="8505"/>
              </w:tabs>
              <w:snapToGrid w:val="0"/>
              <w:spacing w:line="0" w:lineRule="atLeast"/>
              <w:ind w:firstLineChars="100" w:firstLine="160"/>
              <w:jc w:val="center"/>
              <w:rPr>
                <w:rFonts w:ascii="MS UI Gothic" w:eastAsia="MS UI Gothic" w:hAnsi="MS UI Gothic"/>
                <w:sz w:val="16"/>
                <w:szCs w:val="16"/>
              </w:rPr>
            </w:pPr>
          </w:p>
        </w:tc>
        <w:tc>
          <w:tcPr>
            <w:tcW w:w="1976"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0EF1CFED" w14:textId="77777777" w:rsidR="003B0E8E" w:rsidRPr="008D5EE5" w:rsidRDefault="003B0E8E" w:rsidP="003B0E8E">
            <w:pPr>
              <w:tabs>
                <w:tab w:val="left" w:pos="5954"/>
                <w:tab w:val="left" w:pos="8505"/>
              </w:tabs>
              <w:snapToGrid w:val="0"/>
              <w:spacing w:line="0" w:lineRule="atLeast"/>
              <w:rPr>
                <w:rFonts w:ascii="MS UI Gothic" w:eastAsia="MS UI Gothic" w:hAnsi="MS UI Gothic"/>
                <w:sz w:val="16"/>
                <w:szCs w:val="16"/>
              </w:rPr>
            </w:pPr>
          </w:p>
        </w:tc>
        <w:tc>
          <w:tcPr>
            <w:tcW w:w="2127" w:type="dxa"/>
            <w:gridSpan w:val="2"/>
            <w:tcBorders>
              <w:top w:val="dotted" w:sz="4" w:space="0" w:color="auto"/>
              <w:left w:val="single" w:sz="18" w:space="0" w:color="auto"/>
              <w:bottom w:val="dotted" w:sz="4" w:space="0" w:color="auto"/>
              <w:right w:val="dotted" w:sz="4" w:space="0" w:color="auto"/>
            </w:tcBorders>
            <w:shd w:val="clear" w:color="auto" w:fill="808080" w:themeFill="background1" w:themeFillShade="80"/>
            <w:vAlign w:val="center"/>
          </w:tcPr>
          <w:p w14:paraId="6DC25FEE" w14:textId="77777777" w:rsidR="003B0E8E" w:rsidRPr="008D5EE5" w:rsidRDefault="003B0E8E" w:rsidP="003B0E8E">
            <w:pPr>
              <w:tabs>
                <w:tab w:val="left" w:pos="5954"/>
                <w:tab w:val="left" w:pos="8505"/>
              </w:tabs>
              <w:snapToGrid w:val="0"/>
              <w:spacing w:line="0" w:lineRule="atLeast"/>
              <w:ind w:firstLineChars="100" w:firstLine="160"/>
              <w:rPr>
                <w:rFonts w:ascii="MS UI Gothic" w:eastAsia="MS UI Gothic" w:hAnsi="MS UI Gothic"/>
                <w:sz w:val="16"/>
                <w:szCs w:val="16"/>
              </w:rPr>
            </w:pPr>
          </w:p>
        </w:tc>
        <w:tc>
          <w:tcPr>
            <w:tcW w:w="1644" w:type="dxa"/>
            <w:gridSpan w:val="2"/>
            <w:tcBorders>
              <w:top w:val="dotted" w:sz="4" w:space="0" w:color="auto"/>
              <w:left w:val="dotted" w:sz="4" w:space="0" w:color="auto"/>
              <w:bottom w:val="dotted" w:sz="4" w:space="0" w:color="auto"/>
              <w:right w:val="dotted" w:sz="4" w:space="0" w:color="auto"/>
            </w:tcBorders>
            <w:vAlign w:val="center"/>
          </w:tcPr>
          <w:p w14:paraId="54E72D70" w14:textId="77777777" w:rsidR="003B0E8E" w:rsidRPr="008D5EE5" w:rsidRDefault="003B0E8E" w:rsidP="003B0E8E">
            <w:pPr>
              <w:tabs>
                <w:tab w:val="left" w:pos="5954"/>
                <w:tab w:val="left" w:pos="8505"/>
              </w:tabs>
              <w:snapToGrid w:val="0"/>
              <w:spacing w:line="0" w:lineRule="atLeast"/>
              <w:rPr>
                <w:rFonts w:ascii="MS UI Gothic" w:eastAsia="MS UI Gothic" w:hAnsi="MS UI Gothic"/>
                <w:snapToGrid w:val="0"/>
                <w:spacing w:val="-4"/>
                <w:kern w:val="0"/>
                <w:sz w:val="16"/>
                <w:szCs w:val="16"/>
              </w:rPr>
            </w:pPr>
            <w:r w:rsidRPr="008D5EE5">
              <w:rPr>
                <w:rFonts w:ascii="MS UI Gothic" w:eastAsia="MS UI Gothic" w:hAnsi="MS UI Gothic" w:hint="eastAsia"/>
                <w:snapToGrid w:val="0"/>
                <w:spacing w:val="-4"/>
                <w:kern w:val="0"/>
                <w:sz w:val="16"/>
                <w:szCs w:val="16"/>
              </w:rPr>
              <w:t>業務執行状況の</w:t>
            </w:r>
          </w:p>
          <w:p w14:paraId="43C704D1" w14:textId="77777777" w:rsidR="003B0E8E" w:rsidRPr="008D5EE5" w:rsidRDefault="003B0E8E" w:rsidP="003B0E8E">
            <w:pPr>
              <w:tabs>
                <w:tab w:val="left" w:pos="5954"/>
                <w:tab w:val="left" w:pos="8505"/>
              </w:tabs>
              <w:snapToGrid w:val="0"/>
              <w:spacing w:line="0" w:lineRule="atLeast"/>
              <w:rPr>
                <w:rFonts w:ascii="MS UI Gothic" w:eastAsia="MS UI Gothic" w:hAnsi="MS UI Gothic"/>
                <w:sz w:val="16"/>
                <w:szCs w:val="16"/>
              </w:rPr>
            </w:pPr>
            <w:r w:rsidRPr="008D5EE5">
              <w:rPr>
                <w:rFonts w:ascii="MS UI Gothic" w:eastAsia="MS UI Gothic" w:hAnsi="MS UI Gothic" w:hint="eastAsia"/>
                <w:snapToGrid w:val="0"/>
                <w:spacing w:val="-4"/>
                <w:kern w:val="0"/>
                <w:sz w:val="16"/>
                <w:szCs w:val="16"/>
              </w:rPr>
              <w:t>定期的な監査</w:t>
            </w:r>
          </w:p>
        </w:tc>
        <w:tc>
          <w:tcPr>
            <w:tcW w:w="231" w:type="dxa"/>
            <w:vMerge/>
            <w:tcBorders>
              <w:top w:val="nil"/>
              <w:left w:val="dotted" w:sz="4" w:space="0" w:color="auto"/>
            </w:tcBorders>
          </w:tcPr>
          <w:p w14:paraId="4510ABAE" w14:textId="77777777" w:rsidR="003B0E8E" w:rsidRPr="008D5EE5" w:rsidRDefault="003B0E8E" w:rsidP="003B0E8E">
            <w:pPr>
              <w:tabs>
                <w:tab w:val="left" w:pos="8505"/>
              </w:tabs>
              <w:spacing w:line="0" w:lineRule="atLeast"/>
              <w:rPr>
                <w:rFonts w:ascii="MS UI Gothic" w:eastAsia="MS UI Gothic" w:hAnsi="MS UI Gothic"/>
                <w:sz w:val="16"/>
                <w:szCs w:val="16"/>
              </w:rPr>
            </w:pPr>
          </w:p>
        </w:tc>
        <w:tc>
          <w:tcPr>
            <w:tcW w:w="639" w:type="dxa"/>
            <w:vMerge/>
          </w:tcPr>
          <w:p w14:paraId="2B96FF50" w14:textId="77777777" w:rsidR="003B0E8E" w:rsidRPr="008D5EE5" w:rsidRDefault="003B0E8E" w:rsidP="003B0E8E">
            <w:pPr>
              <w:tabs>
                <w:tab w:val="left" w:pos="8505"/>
              </w:tabs>
              <w:spacing w:line="0" w:lineRule="atLeast"/>
              <w:rPr>
                <w:rFonts w:ascii="MS UI Gothic" w:eastAsia="MS UI Gothic" w:hAnsi="MS UI Gothic"/>
                <w:sz w:val="16"/>
                <w:szCs w:val="16"/>
              </w:rPr>
            </w:pPr>
          </w:p>
        </w:tc>
      </w:tr>
      <w:tr w:rsidR="003B0E8E" w:rsidRPr="008D5EE5" w14:paraId="4CA71FED" w14:textId="77777777" w:rsidTr="00966192">
        <w:trPr>
          <w:trHeight w:val="403"/>
        </w:trPr>
        <w:tc>
          <w:tcPr>
            <w:tcW w:w="710" w:type="dxa"/>
            <w:vMerge/>
          </w:tcPr>
          <w:p w14:paraId="17434AAC" w14:textId="77777777" w:rsidR="003B0E8E" w:rsidRPr="008D5EE5" w:rsidRDefault="003B0E8E" w:rsidP="003B0E8E">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tcBorders>
              <w:top w:val="nil"/>
              <w:right w:val="dotted" w:sz="4" w:space="0" w:color="auto"/>
            </w:tcBorders>
            <w:vAlign w:val="center"/>
          </w:tcPr>
          <w:p w14:paraId="0B945D63" w14:textId="77777777" w:rsidR="003B0E8E" w:rsidRPr="008D5EE5" w:rsidRDefault="003B0E8E" w:rsidP="003B0E8E">
            <w:pPr>
              <w:tabs>
                <w:tab w:val="left" w:pos="5954"/>
                <w:tab w:val="left" w:pos="8505"/>
              </w:tabs>
              <w:snapToGrid w:val="0"/>
              <w:spacing w:line="0" w:lineRule="atLeast"/>
              <w:jc w:val="center"/>
              <w:rPr>
                <w:rFonts w:ascii="MS UI Gothic" w:eastAsia="MS UI Gothic" w:hAnsi="MS UI Gothic"/>
                <w:snapToGrid w:val="0"/>
                <w:kern w:val="0"/>
                <w:sz w:val="16"/>
                <w:szCs w:val="16"/>
              </w:rPr>
            </w:pPr>
          </w:p>
        </w:tc>
        <w:tc>
          <w:tcPr>
            <w:tcW w:w="2036" w:type="dxa"/>
            <w:vMerge w:val="restart"/>
            <w:tcBorders>
              <w:top w:val="dotted" w:sz="4" w:space="0" w:color="auto"/>
              <w:left w:val="dotted" w:sz="4" w:space="0" w:color="auto"/>
              <w:right w:val="single" w:sz="18" w:space="0" w:color="auto"/>
            </w:tcBorders>
            <w:vAlign w:val="center"/>
          </w:tcPr>
          <w:p w14:paraId="55CF5B95" w14:textId="77777777" w:rsidR="003B0E8E" w:rsidRPr="008D5EE5" w:rsidRDefault="003B0E8E" w:rsidP="003B0E8E">
            <w:pPr>
              <w:tabs>
                <w:tab w:val="left" w:pos="5954"/>
                <w:tab w:val="left" w:pos="8505"/>
              </w:tabs>
              <w:snapToGrid w:val="0"/>
              <w:spacing w:line="0" w:lineRule="atLeast"/>
              <w:jc w:val="center"/>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届出事項</w:t>
            </w:r>
          </w:p>
        </w:tc>
        <w:tc>
          <w:tcPr>
            <w:tcW w:w="1976" w:type="dxa"/>
            <w:tcBorders>
              <w:top w:val="dotted" w:sz="4" w:space="0" w:color="auto"/>
              <w:left w:val="single" w:sz="18" w:space="0" w:color="auto"/>
              <w:bottom w:val="dotted" w:sz="4" w:space="0" w:color="auto"/>
              <w:right w:val="single" w:sz="18" w:space="0" w:color="auto"/>
            </w:tcBorders>
            <w:vAlign w:val="center"/>
          </w:tcPr>
          <w:p w14:paraId="0EF93AF3" w14:textId="77777777" w:rsidR="003B0E8E" w:rsidRPr="008D5EE5" w:rsidRDefault="003B0E8E" w:rsidP="003B0E8E">
            <w:pPr>
              <w:tabs>
                <w:tab w:val="left" w:pos="5954"/>
                <w:tab w:val="left" w:pos="8505"/>
              </w:tabs>
              <w:snapToGrid w:val="0"/>
              <w:spacing w:line="0" w:lineRule="atLeast"/>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法令遵守</w:t>
            </w:r>
          </w:p>
          <w:p w14:paraId="0A572B43" w14:textId="77777777" w:rsidR="003B0E8E" w:rsidRPr="008D5EE5" w:rsidRDefault="003B0E8E" w:rsidP="003B0E8E">
            <w:pPr>
              <w:tabs>
                <w:tab w:val="left" w:pos="5954"/>
                <w:tab w:val="left" w:pos="8505"/>
              </w:tabs>
              <w:snapToGrid w:val="0"/>
              <w:spacing w:line="0" w:lineRule="atLeast"/>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責任者の氏名</w:t>
            </w:r>
          </w:p>
        </w:tc>
        <w:tc>
          <w:tcPr>
            <w:tcW w:w="2127" w:type="dxa"/>
            <w:gridSpan w:val="2"/>
            <w:tcBorders>
              <w:top w:val="dotted" w:sz="4" w:space="0" w:color="auto"/>
              <w:left w:val="single" w:sz="18" w:space="0" w:color="auto"/>
              <w:bottom w:val="dotted" w:sz="4" w:space="0" w:color="auto"/>
              <w:right w:val="dotted" w:sz="4" w:space="0" w:color="auto"/>
            </w:tcBorders>
            <w:vAlign w:val="center"/>
          </w:tcPr>
          <w:p w14:paraId="4D23588B" w14:textId="77777777" w:rsidR="003B0E8E" w:rsidRPr="008D5EE5" w:rsidRDefault="003B0E8E" w:rsidP="003B0E8E">
            <w:pPr>
              <w:tabs>
                <w:tab w:val="left" w:pos="5954"/>
                <w:tab w:val="left" w:pos="8505"/>
              </w:tabs>
              <w:snapToGrid w:val="0"/>
              <w:spacing w:line="0" w:lineRule="atLeast"/>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法令遵守</w:t>
            </w:r>
          </w:p>
          <w:p w14:paraId="6008B6F8" w14:textId="77777777" w:rsidR="003B0E8E" w:rsidRPr="008D5EE5" w:rsidRDefault="003B0E8E" w:rsidP="003B0E8E">
            <w:pPr>
              <w:tabs>
                <w:tab w:val="left" w:pos="5954"/>
                <w:tab w:val="left" w:pos="8505"/>
              </w:tabs>
              <w:snapToGrid w:val="0"/>
              <w:spacing w:line="0" w:lineRule="atLeast"/>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責任者の氏名</w:t>
            </w:r>
          </w:p>
        </w:tc>
        <w:tc>
          <w:tcPr>
            <w:tcW w:w="1644" w:type="dxa"/>
            <w:gridSpan w:val="2"/>
            <w:tcBorders>
              <w:top w:val="dotted" w:sz="4" w:space="0" w:color="auto"/>
              <w:left w:val="dotted" w:sz="4" w:space="0" w:color="auto"/>
              <w:bottom w:val="dotted" w:sz="4" w:space="0" w:color="auto"/>
              <w:right w:val="dotted" w:sz="4" w:space="0" w:color="auto"/>
            </w:tcBorders>
            <w:vAlign w:val="center"/>
          </w:tcPr>
          <w:p w14:paraId="49602634" w14:textId="77777777" w:rsidR="003B0E8E" w:rsidRPr="008D5EE5" w:rsidRDefault="003B0E8E" w:rsidP="003B0E8E">
            <w:pPr>
              <w:tabs>
                <w:tab w:val="left" w:pos="5954"/>
                <w:tab w:val="left" w:pos="8505"/>
              </w:tabs>
              <w:snapToGrid w:val="0"/>
              <w:spacing w:line="0" w:lineRule="atLeast"/>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法令遵守</w:t>
            </w:r>
          </w:p>
          <w:p w14:paraId="08A67821" w14:textId="77777777" w:rsidR="003B0E8E" w:rsidRPr="008D5EE5" w:rsidRDefault="003B0E8E" w:rsidP="003B0E8E">
            <w:pPr>
              <w:tabs>
                <w:tab w:val="left" w:pos="5954"/>
                <w:tab w:val="left" w:pos="8505"/>
              </w:tabs>
              <w:snapToGrid w:val="0"/>
              <w:spacing w:line="0" w:lineRule="atLeast"/>
              <w:rPr>
                <w:rFonts w:ascii="MS UI Gothic" w:eastAsia="MS UI Gothic" w:hAnsi="MS UI Gothic"/>
                <w:snapToGrid w:val="0"/>
                <w:kern w:val="0"/>
                <w:sz w:val="16"/>
                <w:szCs w:val="16"/>
              </w:rPr>
            </w:pPr>
            <w:r w:rsidRPr="008D5EE5">
              <w:rPr>
                <w:rFonts w:ascii="MS UI Gothic" w:eastAsia="MS UI Gothic" w:hAnsi="MS UI Gothic" w:hint="eastAsia"/>
                <w:snapToGrid w:val="0"/>
                <w:kern w:val="0"/>
                <w:sz w:val="16"/>
                <w:szCs w:val="16"/>
              </w:rPr>
              <w:t>責任者の氏名</w:t>
            </w:r>
          </w:p>
        </w:tc>
        <w:tc>
          <w:tcPr>
            <w:tcW w:w="231" w:type="dxa"/>
            <w:vMerge/>
            <w:tcBorders>
              <w:top w:val="nil"/>
              <w:left w:val="dotted" w:sz="4" w:space="0" w:color="auto"/>
            </w:tcBorders>
          </w:tcPr>
          <w:p w14:paraId="755B384B" w14:textId="77777777" w:rsidR="003B0E8E" w:rsidRPr="008D5EE5" w:rsidRDefault="003B0E8E" w:rsidP="003B0E8E">
            <w:pPr>
              <w:tabs>
                <w:tab w:val="left" w:pos="8505"/>
              </w:tabs>
              <w:spacing w:line="0" w:lineRule="atLeast"/>
              <w:rPr>
                <w:rFonts w:ascii="MS UI Gothic" w:eastAsia="MS UI Gothic" w:hAnsi="MS UI Gothic"/>
                <w:sz w:val="16"/>
                <w:szCs w:val="16"/>
              </w:rPr>
            </w:pPr>
          </w:p>
        </w:tc>
        <w:tc>
          <w:tcPr>
            <w:tcW w:w="639" w:type="dxa"/>
            <w:vMerge/>
          </w:tcPr>
          <w:p w14:paraId="478B78D3" w14:textId="77777777" w:rsidR="003B0E8E" w:rsidRPr="008D5EE5" w:rsidRDefault="003B0E8E" w:rsidP="003B0E8E">
            <w:pPr>
              <w:tabs>
                <w:tab w:val="left" w:pos="8505"/>
              </w:tabs>
              <w:spacing w:line="0" w:lineRule="atLeast"/>
              <w:rPr>
                <w:rFonts w:ascii="MS UI Gothic" w:eastAsia="MS UI Gothic" w:hAnsi="MS UI Gothic"/>
                <w:sz w:val="16"/>
                <w:szCs w:val="16"/>
              </w:rPr>
            </w:pPr>
          </w:p>
        </w:tc>
      </w:tr>
      <w:tr w:rsidR="003B0E8E" w:rsidRPr="008D5EE5" w14:paraId="42E0AB28" w14:textId="77777777" w:rsidTr="00966192">
        <w:trPr>
          <w:trHeight w:val="403"/>
        </w:trPr>
        <w:tc>
          <w:tcPr>
            <w:tcW w:w="710" w:type="dxa"/>
            <w:vMerge/>
          </w:tcPr>
          <w:p w14:paraId="4280A8CE" w14:textId="77777777" w:rsidR="003B0E8E" w:rsidRPr="008D5EE5" w:rsidRDefault="003B0E8E" w:rsidP="003B0E8E">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tcBorders>
              <w:top w:val="nil"/>
              <w:right w:val="dotted" w:sz="4" w:space="0" w:color="auto"/>
            </w:tcBorders>
            <w:vAlign w:val="center"/>
          </w:tcPr>
          <w:p w14:paraId="5CD8BB47" w14:textId="77777777" w:rsidR="003B0E8E" w:rsidRPr="008D5EE5" w:rsidRDefault="003B0E8E" w:rsidP="003B0E8E">
            <w:pPr>
              <w:tabs>
                <w:tab w:val="left" w:pos="5954"/>
                <w:tab w:val="left" w:pos="8505"/>
              </w:tabs>
              <w:snapToGrid w:val="0"/>
              <w:spacing w:line="0" w:lineRule="atLeast"/>
              <w:ind w:firstLineChars="100" w:firstLine="160"/>
              <w:jc w:val="center"/>
              <w:rPr>
                <w:rFonts w:ascii="MS UI Gothic" w:eastAsia="MS UI Gothic" w:hAnsi="MS UI Gothic"/>
                <w:sz w:val="16"/>
                <w:szCs w:val="16"/>
              </w:rPr>
            </w:pPr>
          </w:p>
        </w:tc>
        <w:tc>
          <w:tcPr>
            <w:tcW w:w="2036" w:type="dxa"/>
            <w:vMerge/>
            <w:tcBorders>
              <w:left w:val="dotted" w:sz="4" w:space="0" w:color="auto"/>
              <w:right w:val="single" w:sz="18" w:space="0" w:color="auto"/>
            </w:tcBorders>
            <w:vAlign w:val="center"/>
          </w:tcPr>
          <w:p w14:paraId="019587D6" w14:textId="77777777" w:rsidR="003B0E8E" w:rsidRPr="008D5EE5" w:rsidRDefault="003B0E8E" w:rsidP="003B0E8E">
            <w:pPr>
              <w:tabs>
                <w:tab w:val="left" w:pos="5954"/>
                <w:tab w:val="left" w:pos="8505"/>
              </w:tabs>
              <w:snapToGrid w:val="0"/>
              <w:spacing w:line="0" w:lineRule="atLeast"/>
              <w:ind w:firstLineChars="100" w:firstLine="160"/>
              <w:jc w:val="center"/>
              <w:rPr>
                <w:rFonts w:ascii="MS UI Gothic" w:eastAsia="MS UI Gothic" w:hAnsi="MS UI Gothic"/>
                <w:sz w:val="16"/>
                <w:szCs w:val="16"/>
              </w:rPr>
            </w:pPr>
          </w:p>
        </w:tc>
        <w:tc>
          <w:tcPr>
            <w:tcW w:w="1976"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6088C594" w14:textId="77777777" w:rsidR="003B0E8E" w:rsidRPr="008D5EE5" w:rsidRDefault="003B0E8E" w:rsidP="003B0E8E">
            <w:pPr>
              <w:tabs>
                <w:tab w:val="left" w:pos="5954"/>
                <w:tab w:val="left" w:pos="8505"/>
              </w:tabs>
              <w:snapToGrid w:val="0"/>
              <w:spacing w:line="0" w:lineRule="atLeast"/>
              <w:rPr>
                <w:rFonts w:ascii="MS UI Gothic" w:eastAsia="MS UI Gothic" w:hAnsi="MS UI Gothic"/>
                <w:sz w:val="16"/>
                <w:szCs w:val="16"/>
              </w:rPr>
            </w:pPr>
          </w:p>
        </w:tc>
        <w:tc>
          <w:tcPr>
            <w:tcW w:w="2127" w:type="dxa"/>
            <w:gridSpan w:val="2"/>
            <w:tcBorders>
              <w:top w:val="dotted" w:sz="4" w:space="0" w:color="auto"/>
              <w:left w:val="single" w:sz="18" w:space="0" w:color="auto"/>
              <w:bottom w:val="dotted" w:sz="4" w:space="0" w:color="auto"/>
              <w:right w:val="dotted" w:sz="4" w:space="0" w:color="auto"/>
            </w:tcBorders>
            <w:vAlign w:val="center"/>
          </w:tcPr>
          <w:p w14:paraId="7A109861" w14:textId="77777777" w:rsidR="003B0E8E" w:rsidRPr="008D5EE5" w:rsidRDefault="003B0E8E" w:rsidP="003B0E8E">
            <w:pPr>
              <w:tabs>
                <w:tab w:val="left" w:pos="5954"/>
                <w:tab w:val="left" w:pos="8505"/>
              </w:tabs>
              <w:snapToGrid w:val="0"/>
              <w:spacing w:line="0" w:lineRule="atLeast"/>
              <w:rPr>
                <w:rFonts w:ascii="MS UI Gothic" w:eastAsia="MS UI Gothic" w:hAnsi="MS UI Gothic"/>
                <w:sz w:val="16"/>
                <w:szCs w:val="16"/>
              </w:rPr>
            </w:pPr>
            <w:r w:rsidRPr="008D5EE5">
              <w:rPr>
                <w:rFonts w:ascii="MS UI Gothic" w:eastAsia="MS UI Gothic" w:hAnsi="MS UI Gothic" w:hint="eastAsia"/>
                <w:snapToGrid w:val="0"/>
                <w:kern w:val="0"/>
                <w:sz w:val="16"/>
                <w:szCs w:val="16"/>
              </w:rPr>
              <w:t>法令遵守規程の概要</w:t>
            </w:r>
          </w:p>
        </w:tc>
        <w:tc>
          <w:tcPr>
            <w:tcW w:w="1644" w:type="dxa"/>
            <w:gridSpan w:val="2"/>
            <w:tcBorders>
              <w:top w:val="dotted" w:sz="4" w:space="0" w:color="auto"/>
              <w:left w:val="dotted" w:sz="4" w:space="0" w:color="auto"/>
              <w:bottom w:val="dotted" w:sz="4" w:space="0" w:color="auto"/>
              <w:right w:val="dotted" w:sz="4" w:space="0" w:color="auto"/>
            </w:tcBorders>
            <w:vAlign w:val="center"/>
          </w:tcPr>
          <w:p w14:paraId="69B2AFD5" w14:textId="77777777" w:rsidR="003B0E8E" w:rsidRPr="008D5EE5" w:rsidRDefault="003B0E8E" w:rsidP="003B0E8E">
            <w:pPr>
              <w:tabs>
                <w:tab w:val="left" w:pos="5954"/>
                <w:tab w:val="left" w:pos="8505"/>
              </w:tabs>
              <w:snapToGrid w:val="0"/>
              <w:spacing w:line="0" w:lineRule="atLeast"/>
              <w:rPr>
                <w:rFonts w:ascii="MS UI Gothic" w:eastAsia="MS UI Gothic" w:hAnsi="MS UI Gothic"/>
                <w:sz w:val="16"/>
                <w:szCs w:val="16"/>
              </w:rPr>
            </w:pPr>
            <w:r w:rsidRPr="008D5EE5">
              <w:rPr>
                <w:rFonts w:ascii="MS UI Gothic" w:eastAsia="MS UI Gothic" w:hAnsi="MS UI Gothic" w:hint="eastAsia"/>
                <w:snapToGrid w:val="0"/>
                <w:kern w:val="0"/>
                <w:sz w:val="16"/>
                <w:szCs w:val="16"/>
              </w:rPr>
              <w:t>法令遵守規程の概要</w:t>
            </w:r>
          </w:p>
        </w:tc>
        <w:tc>
          <w:tcPr>
            <w:tcW w:w="231" w:type="dxa"/>
            <w:vMerge/>
            <w:tcBorders>
              <w:top w:val="nil"/>
              <w:left w:val="dotted" w:sz="4" w:space="0" w:color="auto"/>
            </w:tcBorders>
          </w:tcPr>
          <w:p w14:paraId="07105C1E" w14:textId="77777777" w:rsidR="003B0E8E" w:rsidRPr="008D5EE5" w:rsidRDefault="003B0E8E" w:rsidP="003B0E8E">
            <w:pPr>
              <w:tabs>
                <w:tab w:val="left" w:pos="8505"/>
              </w:tabs>
              <w:spacing w:line="0" w:lineRule="atLeast"/>
              <w:rPr>
                <w:rFonts w:ascii="MS UI Gothic" w:eastAsia="MS UI Gothic" w:hAnsi="MS UI Gothic"/>
                <w:sz w:val="16"/>
                <w:szCs w:val="16"/>
              </w:rPr>
            </w:pPr>
          </w:p>
        </w:tc>
        <w:tc>
          <w:tcPr>
            <w:tcW w:w="639" w:type="dxa"/>
            <w:vMerge/>
          </w:tcPr>
          <w:p w14:paraId="19AAA74B" w14:textId="77777777" w:rsidR="003B0E8E" w:rsidRPr="008D5EE5" w:rsidRDefault="003B0E8E" w:rsidP="003B0E8E">
            <w:pPr>
              <w:tabs>
                <w:tab w:val="left" w:pos="8505"/>
              </w:tabs>
              <w:spacing w:line="0" w:lineRule="atLeast"/>
              <w:rPr>
                <w:rFonts w:ascii="MS UI Gothic" w:eastAsia="MS UI Gothic" w:hAnsi="MS UI Gothic"/>
                <w:sz w:val="16"/>
                <w:szCs w:val="16"/>
              </w:rPr>
            </w:pPr>
          </w:p>
        </w:tc>
      </w:tr>
      <w:tr w:rsidR="003B0E8E" w:rsidRPr="008D5EE5" w14:paraId="39D1BFF1" w14:textId="77777777" w:rsidTr="00966192">
        <w:trPr>
          <w:trHeight w:val="403"/>
        </w:trPr>
        <w:tc>
          <w:tcPr>
            <w:tcW w:w="710" w:type="dxa"/>
            <w:vMerge/>
          </w:tcPr>
          <w:p w14:paraId="4012FF3D" w14:textId="77777777" w:rsidR="003B0E8E" w:rsidRPr="008D5EE5" w:rsidRDefault="003B0E8E" w:rsidP="003B0E8E">
            <w:pPr>
              <w:tabs>
                <w:tab w:val="left" w:pos="5954"/>
                <w:tab w:val="left" w:pos="8505"/>
              </w:tabs>
              <w:snapToGrid w:val="0"/>
              <w:spacing w:line="0" w:lineRule="atLeast"/>
              <w:jc w:val="left"/>
              <w:rPr>
                <w:rFonts w:ascii="MS UI Gothic" w:eastAsia="MS UI Gothic" w:hAnsi="MS UI Gothic"/>
                <w:sz w:val="16"/>
                <w:szCs w:val="16"/>
              </w:rPr>
            </w:pPr>
          </w:p>
        </w:tc>
        <w:tc>
          <w:tcPr>
            <w:tcW w:w="376" w:type="dxa"/>
            <w:vMerge/>
            <w:tcBorders>
              <w:top w:val="nil"/>
              <w:bottom w:val="nil"/>
              <w:right w:val="dotted" w:sz="4" w:space="0" w:color="auto"/>
            </w:tcBorders>
            <w:vAlign w:val="center"/>
          </w:tcPr>
          <w:p w14:paraId="33D69B9B" w14:textId="77777777" w:rsidR="003B0E8E" w:rsidRPr="008D5EE5" w:rsidRDefault="003B0E8E" w:rsidP="003B0E8E">
            <w:pPr>
              <w:tabs>
                <w:tab w:val="left" w:pos="5954"/>
                <w:tab w:val="left" w:pos="8505"/>
              </w:tabs>
              <w:snapToGrid w:val="0"/>
              <w:spacing w:line="0" w:lineRule="atLeast"/>
              <w:ind w:firstLineChars="100" w:firstLine="160"/>
              <w:jc w:val="center"/>
              <w:rPr>
                <w:rFonts w:ascii="MS UI Gothic" w:eastAsia="MS UI Gothic" w:hAnsi="MS UI Gothic"/>
                <w:sz w:val="16"/>
                <w:szCs w:val="16"/>
              </w:rPr>
            </w:pPr>
          </w:p>
        </w:tc>
        <w:tc>
          <w:tcPr>
            <w:tcW w:w="2036" w:type="dxa"/>
            <w:vMerge/>
            <w:tcBorders>
              <w:left w:val="dotted" w:sz="4" w:space="0" w:color="auto"/>
              <w:bottom w:val="nil"/>
              <w:right w:val="single" w:sz="18" w:space="0" w:color="auto"/>
            </w:tcBorders>
            <w:vAlign w:val="center"/>
          </w:tcPr>
          <w:p w14:paraId="4B1C57FC" w14:textId="77777777" w:rsidR="003B0E8E" w:rsidRPr="008D5EE5" w:rsidRDefault="003B0E8E" w:rsidP="003B0E8E">
            <w:pPr>
              <w:tabs>
                <w:tab w:val="left" w:pos="5954"/>
                <w:tab w:val="left" w:pos="8505"/>
              </w:tabs>
              <w:snapToGrid w:val="0"/>
              <w:spacing w:line="0" w:lineRule="atLeast"/>
              <w:ind w:firstLineChars="100" w:firstLine="160"/>
              <w:jc w:val="center"/>
              <w:rPr>
                <w:rFonts w:ascii="MS UI Gothic" w:eastAsia="MS UI Gothic" w:hAnsi="MS UI Gothic"/>
                <w:sz w:val="16"/>
                <w:szCs w:val="16"/>
              </w:rPr>
            </w:pPr>
          </w:p>
        </w:tc>
        <w:tc>
          <w:tcPr>
            <w:tcW w:w="1976" w:type="dxa"/>
            <w:tcBorders>
              <w:top w:val="dotted" w:sz="4" w:space="0" w:color="auto"/>
              <w:left w:val="single" w:sz="18" w:space="0" w:color="auto"/>
              <w:bottom w:val="nil"/>
              <w:right w:val="single" w:sz="18" w:space="0" w:color="auto"/>
            </w:tcBorders>
            <w:shd w:val="clear" w:color="auto" w:fill="808080" w:themeFill="background1" w:themeFillShade="80"/>
            <w:vAlign w:val="center"/>
          </w:tcPr>
          <w:p w14:paraId="19682DC0" w14:textId="77777777" w:rsidR="003B0E8E" w:rsidRPr="008D5EE5" w:rsidRDefault="003B0E8E" w:rsidP="003B0E8E">
            <w:pPr>
              <w:tabs>
                <w:tab w:val="left" w:pos="5954"/>
                <w:tab w:val="left" w:pos="8505"/>
              </w:tabs>
              <w:snapToGrid w:val="0"/>
              <w:spacing w:line="0" w:lineRule="atLeast"/>
              <w:rPr>
                <w:rFonts w:ascii="MS UI Gothic" w:eastAsia="MS UI Gothic" w:hAnsi="MS UI Gothic"/>
                <w:sz w:val="16"/>
                <w:szCs w:val="16"/>
              </w:rPr>
            </w:pPr>
          </w:p>
        </w:tc>
        <w:tc>
          <w:tcPr>
            <w:tcW w:w="2127" w:type="dxa"/>
            <w:gridSpan w:val="2"/>
            <w:tcBorders>
              <w:top w:val="dotted" w:sz="4" w:space="0" w:color="auto"/>
              <w:left w:val="single" w:sz="18" w:space="0" w:color="auto"/>
              <w:bottom w:val="nil"/>
              <w:right w:val="dotted" w:sz="4" w:space="0" w:color="auto"/>
            </w:tcBorders>
            <w:shd w:val="clear" w:color="auto" w:fill="808080" w:themeFill="background1" w:themeFillShade="80"/>
            <w:vAlign w:val="center"/>
          </w:tcPr>
          <w:p w14:paraId="4CAFD200" w14:textId="77777777" w:rsidR="003B0E8E" w:rsidRPr="008D5EE5" w:rsidRDefault="003B0E8E" w:rsidP="003B0E8E">
            <w:pPr>
              <w:tabs>
                <w:tab w:val="left" w:pos="5954"/>
                <w:tab w:val="left" w:pos="8505"/>
              </w:tabs>
              <w:snapToGrid w:val="0"/>
              <w:spacing w:line="0" w:lineRule="atLeast"/>
              <w:rPr>
                <w:rFonts w:ascii="MS UI Gothic" w:eastAsia="MS UI Gothic" w:hAnsi="MS UI Gothic"/>
                <w:sz w:val="16"/>
                <w:szCs w:val="16"/>
              </w:rPr>
            </w:pPr>
          </w:p>
        </w:tc>
        <w:tc>
          <w:tcPr>
            <w:tcW w:w="1644" w:type="dxa"/>
            <w:gridSpan w:val="2"/>
            <w:tcBorders>
              <w:top w:val="dotted" w:sz="4" w:space="0" w:color="auto"/>
              <w:left w:val="dotted" w:sz="4" w:space="0" w:color="auto"/>
              <w:bottom w:val="nil"/>
              <w:right w:val="dotted" w:sz="4" w:space="0" w:color="auto"/>
            </w:tcBorders>
            <w:vAlign w:val="center"/>
          </w:tcPr>
          <w:p w14:paraId="10182D22" w14:textId="77777777" w:rsidR="003B0E8E" w:rsidRPr="008D5EE5" w:rsidRDefault="003B0E8E" w:rsidP="003B0E8E">
            <w:pPr>
              <w:tabs>
                <w:tab w:val="left" w:pos="5954"/>
                <w:tab w:val="left" w:pos="8505"/>
              </w:tabs>
              <w:snapToGrid w:val="0"/>
              <w:spacing w:line="0" w:lineRule="atLeast"/>
              <w:rPr>
                <w:rFonts w:ascii="MS UI Gothic" w:eastAsia="MS UI Gothic" w:hAnsi="MS UI Gothic"/>
                <w:sz w:val="16"/>
                <w:szCs w:val="16"/>
              </w:rPr>
            </w:pPr>
            <w:r w:rsidRPr="008D5EE5">
              <w:rPr>
                <w:rFonts w:ascii="MS UI Gothic" w:eastAsia="MS UI Gothic" w:hAnsi="MS UI Gothic" w:hint="eastAsia"/>
                <w:snapToGrid w:val="0"/>
                <w:kern w:val="0"/>
                <w:sz w:val="16"/>
                <w:szCs w:val="16"/>
              </w:rPr>
              <w:t>業務執行状況監査の方法の概要</w:t>
            </w:r>
          </w:p>
        </w:tc>
        <w:tc>
          <w:tcPr>
            <w:tcW w:w="231" w:type="dxa"/>
            <w:vMerge/>
            <w:tcBorders>
              <w:top w:val="nil"/>
              <w:left w:val="dotted" w:sz="4" w:space="0" w:color="auto"/>
              <w:bottom w:val="nil"/>
            </w:tcBorders>
          </w:tcPr>
          <w:p w14:paraId="0A8830BF" w14:textId="77777777" w:rsidR="003B0E8E" w:rsidRPr="008D5EE5" w:rsidRDefault="003B0E8E" w:rsidP="003B0E8E">
            <w:pPr>
              <w:tabs>
                <w:tab w:val="left" w:pos="8505"/>
              </w:tabs>
              <w:spacing w:line="0" w:lineRule="atLeast"/>
              <w:rPr>
                <w:rFonts w:ascii="MS UI Gothic" w:eastAsia="MS UI Gothic" w:hAnsi="MS UI Gothic"/>
                <w:sz w:val="16"/>
                <w:szCs w:val="16"/>
              </w:rPr>
            </w:pPr>
          </w:p>
        </w:tc>
        <w:tc>
          <w:tcPr>
            <w:tcW w:w="639" w:type="dxa"/>
            <w:vMerge/>
          </w:tcPr>
          <w:p w14:paraId="25C2B620" w14:textId="77777777" w:rsidR="003B0E8E" w:rsidRPr="008D5EE5" w:rsidRDefault="003B0E8E" w:rsidP="003B0E8E">
            <w:pPr>
              <w:tabs>
                <w:tab w:val="left" w:pos="8505"/>
              </w:tabs>
              <w:spacing w:line="0" w:lineRule="atLeast"/>
              <w:rPr>
                <w:rFonts w:ascii="MS UI Gothic" w:eastAsia="MS UI Gothic" w:hAnsi="MS UI Gothic"/>
                <w:sz w:val="16"/>
                <w:szCs w:val="16"/>
              </w:rPr>
            </w:pPr>
          </w:p>
        </w:tc>
      </w:tr>
      <w:tr w:rsidR="003B0E8E" w:rsidRPr="008D5EE5" w14:paraId="3879AA8B" w14:textId="77777777" w:rsidTr="00966192">
        <w:trPr>
          <w:trHeight w:val="1800"/>
        </w:trPr>
        <w:tc>
          <w:tcPr>
            <w:tcW w:w="710" w:type="dxa"/>
            <w:vMerge/>
          </w:tcPr>
          <w:p w14:paraId="3EBD63FB" w14:textId="77777777" w:rsidR="003B0E8E" w:rsidRPr="008D5EE5" w:rsidRDefault="003B0E8E" w:rsidP="003B0E8E">
            <w:pPr>
              <w:tabs>
                <w:tab w:val="left" w:pos="5954"/>
                <w:tab w:val="left" w:pos="8505"/>
              </w:tabs>
              <w:snapToGrid w:val="0"/>
              <w:spacing w:line="0" w:lineRule="atLeast"/>
              <w:jc w:val="left"/>
              <w:rPr>
                <w:rFonts w:ascii="MS UI Gothic" w:eastAsia="MS UI Gothic" w:hAnsi="MS UI Gothic"/>
                <w:sz w:val="16"/>
                <w:szCs w:val="16"/>
              </w:rPr>
            </w:pPr>
          </w:p>
        </w:tc>
        <w:tc>
          <w:tcPr>
            <w:tcW w:w="9029" w:type="dxa"/>
            <w:gridSpan w:val="9"/>
            <w:tcBorders>
              <w:top w:val="nil"/>
              <w:bottom w:val="nil"/>
            </w:tcBorders>
          </w:tcPr>
          <w:p w14:paraId="126A250E" w14:textId="77777777" w:rsidR="003B0E8E" w:rsidRPr="008D5EE5" w:rsidRDefault="003B0E8E" w:rsidP="003B0E8E">
            <w:pPr>
              <w:tabs>
                <w:tab w:val="left" w:pos="5954"/>
                <w:tab w:val="left" w:pos="8505"/>
              </w:tabs>
              <w:snapToGrid w:val="0"/>
              <w:spacing w:line="0" w:lineRule="atLeast"/>
              <w:ind w:leftChars="200" w:left="420"/>
              <w:rPr>
                <w:rFonts w:ascii="MS UI Gothic" w:eastAsia="MS UI Gothic" w:hAnsi="MS UI Gothic"/>
                <w:sz w:val="16"/>
                <w:szCs w:val="16"/>
              </w:rPr>
            </w:pPr>
            <w:r w:rsidRPr="008D5EE5">
              <w:rPr>
                <w:rFonts w:ascii="MS UI Gothic" w:eastAsia="MS UI Gothic" w:hAnsi="MS UI Gothic" w:hint="eastAsia"/>
                <w:sz w:val="16"/>
                <w:szCs w:val="16"/>
              </w:rPr>
              <w:t>①　法令遵守責任者（法令遵守のための体制の責任者）</w:t>
            </w:r>
          </w:p>
          <w:p w14:paraId="0D1C4821" w14:textId="77777777" w:rsidR="003B0E8E" w:rsidRPr="008D5EE5" w:rsidRDefault="003B0E8E" w:rsidP="003B0E8E">
            <w:pPr>
              <w:tabs>
                <w:tab w:val="left" w:pos="5954"/>
                <w:tab w:val="left" w:pos="8505"/>
              </w:tabs>
              <w:snapToGrid w:val="0"/>
              <w:spacing w:line="0" w:lineRule="atLeast"/>
              <w:ind w:leftChars="250" w:left="525"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関係法令に精通した法務担当の責任者、もしくは代表者等</w:t>
            </w:r>
          </w:p>
          <w:p w14:paraId="1107DCC1" w14:textId="77777777" w:rsidR="003B0E8E" w:rsidRPr="008D5EE5" w:rsidRDefault="003B0E8E" w:rsidP="003B0E8E">
            <w:pPr>
              <w:tabs>
                <w:tab w:val="left" w:pos="5954"/>
                <w:tab w:val="left" w:pos="8505"/>
              </w:tabs>
              <w:snapToGrid w:val="0"/>
              <w:spacing w:line="0" w:lineRule="atLeast"/>
              <w:ind w:leftChars="200" w:left="420"/>
              <w:rPr>
                <w:rFonts w:ascii="MS UI Gothic" w:eastAsia="MS UI Gothic" w:hAnsi="MS UI Gothic"/>
                <w:sz w:val="16"/>
                <w:szCs w:val="16"/>
              </w:rPr>
            </w:pPr>
            <w:r w:rsidRPr="008D5EE5">
              <w:rPr>
                <w:rFonts w:ascii="MS UI Gothic" w:eastAsia="MS UI Gothic" w:hAnsi="MS UI Gothic" w:hint="eastAsia"/>
                <w:sz w:val="16"/>
                <w:szCs w:val="16"/>
              </w:rPr>
              <w:t>②　法令遵守規程</w:t>
            </w:r>
          </w:p>
          <w:p w14:paraId="75AC8584" w14:textId="77777777" w:rsidR="003B0E8E" w:rsidRPr="008D5EE5" w:rsidRDefault="003B0E8E" w:rsidP="003B0E8E">
            <w:pPr>
              <w:tabs>
                <w:tab w:val="left" w:pos="5954"/>
                <w:tab w:val="left" w:pos="8505"/>
              </w:tabs>
              <w:snapToGrid w:val="0"/>
              <w:spacing w:line="0" w:lineRule="atLeast"/>
              <w:ind w:leftChars="250" w:left="525"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法令遵守のための組織、体制、具体的な活動内容（注意事項や標準的な業務プロセス等を記載した　マニュアル）</w:t>
            </w:r>
          </w:p>
          <w:p w14:paraId="768B1C00" w14:textId="77777777" w:rsidR="003B0E8E" w:rsidRPr="008D5EE5" w:rsidRDefault="003B0E8E" w:rsidP="003B0E8E">
            <w:pPr>
              <w:tabs>
                <w:tab w:val="left" w:pos="5954"/>
                <w:tab w:val="left" w:pos="8505"/>
              </w:tabs>
              <w:snapToGrid w:val="0"/>
              <w:spacing w:line="0" w:lineRule="atLeast"/>
              <w:ind w:leftChars="200" w:left="420"/>
              <w:rPr>
                <w:rFonts w:ascii="MS UI Gothic" w:eastAsia="MS UI Gothic" w:hAnsi="MS UI Gothic"/>
                <w:sz w:val="16"/>
                <w:szCs w:val="16"/>
              </w:rPr>
            </w:pPr>
            <w:r w:rsidRPr="008D5EE5">
              <w:rPr>
                <w:rFonts w:ascii="MS UI Gothic" w:eastAsia="MS UI Gothic" w:hAnsi="MS UI Gothic" w:hint="eastAsia"/>
                <w:sz w:val="16"/>
                <w:szCs w:val="16"/>
              </w:rPr>
              <w:t>③　業務執行状況の監査方法</w:t>
            </w:r>
          </w:p>
          <w:p w14:paraId="48B76EC5" w14:textId="77777777" w:rsidR="00E649BC" w:rsidRPr="008D5EE5" w:rsidRDefault="003B0E8E" w:rsidP="00E649BC">
            <w:pPr>
              <w:tabs>
                <w:tab w:val="left" w:pos="5954"/>
                <w:tab w:val="left" w:pos="8505"/>
              </w:tabs>
              <w:snapToGrid w:val="0"/>
              <w:spacing w:line="0" w:lineRule="atLeast"/>
              <w:ind w:leftChars="250" w:left="685" w:hangingChars="100" w:hanging="160"/>
              <w:rPr>
                <w:rFonts w:ascii="MS UI Gothic" w:eastAsia="MS UI Gothic" w:hAnsi="MS UI Gothic"/>
                <w:sz w:val="16"/>
                <w:szCs w:val="16"/>
              </w:rPr>
            </w:pPr>
            <w:r w:rsidRPr="008D5EE5">
              <w:rPr>
                <w:rFonts w:ascii="MS UI Gothic" w:eastAsia="MS UI Gothic" w:hAnsi="MS UI Gothic" w:hint="eastAsia"/>
                <w:sz w:val="16"/>
                <w:szCs w:val="16"/>
              </w:rPr>
              <w:t>・　監査は内部監査・外部監査のいずれでもよく、監事・監査役等が法令に基づく法令遵守に係る監査を行っている場合は、それを当該監査とすることができます。</w:t>
            </w:r>
          </w:p>
          <w:p w14:paraId="581F0117" w14:textId="13BCAFF8" w:rsidR="003B0E8E" w:rsidRPr="008D5EE5" w:rsidRDefault="00E649BC" w:rsidP="00E649BC">
            <w:pPr>
              <w:tabs>
                <w:tab w:val="left" w:pos="5954"/>
                <w:tab w:val="left" w:pos="8505"/>
              </w:tabs>
              <w:snapToGrid w:val="0"/>
              <w:spacing w:line="0" w:lineRule="atLeast"/>
              <w:ind w:leftChars="250" w:left="685" w:hangingChars="100" w:hanging="160"/>
              <w:rPr>
                <w:rFonts w:ascii="MS UI Gothic" w:eastAsia="MS UI Gothic" w:hAnsi="MS UI Gothic"/>
                <w:sz w:val="16"/>
                <w:szCs w:val="16"/>
              </w:rPr>
            </w:pPr>
            <w:r w:rsidRPr="008D5EE5">
              <w:rPr>
                <w:rFonts w:ascii="MS UI Gothic" w:eastAsia="MS UI Gothic" w:hAnsi="MS UI Gothic" w:hint="eastAsia"/>
                <w:sz w:val="16"/>
                <w:szCs w:val="16"/>
              </w:rPr>
              <w:t xml:space="preserve">・　</w:t>
            </w:r>
            <w:r w:rsidR="003B0E8E" w:rsidRPr="008D5EE5">
              <w:rPr>
                <w:rFonts w:ascii="MS UI Gothic" w:eastAsia="MS UI Gothic" w:hAnsi="MS UI Gothic" w:hint="eastAsia"/>
                <w:sz w:val="16"/>
                <w:szCs w:val="16"/>
              </w:rPr>
              <w:t>監査は年1回行うことが望ましく、実施しない年には事業所の点検結果の報告を求めるなどに努めてください。</w:t>
            </w:r>
          </w:p>
        </w:tc>
      </w:tr>
      <w:tr w:rsidR="00E649BC" w:rsidRPr="008D5EE5" w14:paraId="4C2984B1" w14:textId="77777777" w:rsidTr="00966192">
        <w:trPr>
          <w:trHeight w:val="390"/>
        </w:trPr>
        <w:tc>
          <w:tcPr>
            <w:tcW w:w="710" w:type="dxa"/>
            <w:vMerge/>
          </w:tcPr>
          <w:p w14:paraId="2E907282" w14:textId="77777777" w:rsidR="00E649BC" w:rsidRPr="008D5EE5" w:rsidRDefault="00E649BC" w:rsidP="003B0E8E">
            <w:pPr>
              <w:tabs>
                <w:tab w:val="left" w:pos="1026"/>
                <w:tab w:val="left" w:pos="5954"/>
                <w:tab w:val="left" w:pos="8505"/>
              </w:tabs>
              <w:snapToGrid w:val="0"/>
              <w:spacing w:line="0" w:lineRule="atLeast"/>
              <w:jc w:val="center"/>
              <w:rPr>
                <w:rFonts w:ascii="MS UI Gothic" w:eastAsia="MS UI Gothic" w:hAnsi="MS UI Gothic"/>
                <w:sz w:val="16"/>
                <w:szCs w:val="16"/>
                <w:u w:val="single"/>
              </w:rPr>
            </w:pPr>
          </w:p>
        </w:tc>
        <w:tc>
          <w:tcPr>
            <w:tcW w:w="376" w:type="dxa"/>
            <w:tcBorders>
              <w:top w:val="nil"/>
              <w:bottom w:val="single" w:sz="4" w:space="0" w:color="auto"/>
              <w:right w:val="nil"/>
            </w:tcBorders>
          </w:tcPr>
          <w:p w14:paraId="7685C129" w14:textId="77777777" w:rsidR="00E649BC" w:rsidRPr="008D5EE5" w:rsidRDefault="00E649BC" w:rsidP="003B0E8E">
            <w:pPr>
              <w:tabs>
                <w:tab w:val="left" w:pos="8505"/>
              </w:tabs>
              <w:spacing w:line="0" w:lineRule="atLeast"/>
              <w:rPr>
                <w:rFonts w:ascii="MS UI Gothic" w:eastAsia="MS UI Gothic" w:hAnsi="MS UI Gothic"/>
                <w:sz w:val="16"/>
                <w:szCs w:val="16"/>
              </w:rPr>
            </w:pPr>
          </w:p>
        </w:tc>
        <w:tc>
          <w:tcPr>
            <w:tcW w:w="7366" w:type="dxa"/>
            <w:gridSpan w:val="5"/>
            <w:tcBorders>
              <w:top w:val="nil"/>
              <w:left w:val="nil"/>
              <w:bottom w:val="single" w:sz="4" w:space="0" w:color="auto"/>
            </w:tcBorders>
          </w:tcPr>
          <w:p w14:paraId="04503D3B" w14:textId="77777777" w:rsidR="00E649BC" w:rsidRPr="008D5EE5" w:rsidRDefault="00E649BC" w:rsidP="003B0E8E">
            <w:pPr>
              <w:tabs>
                <w:tab w:val="left" w:pos="5954"/>
                <w:tab w:val="left" w:pos="8505"/>
              </w:tabs>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＜指定事業所等の所在地によって届出先が異なります。＞</w:t>
            </w:r>
          </w:p>
          <w:p w14:paraId="1549B350" w14:textId="77777777" w:rsidR="00E649BC" w:rsidRPr="008D5EE5" w:rsidRDefault="00E649BC" w:rsidP="003B0E8E">
            <w:pPr>
              <w:tabs>
                <w:tab w:val="left" w:pos="5954"/>
                <w:tab w:val="left" w:pos="8505"/>
              </w:tabs>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noProof/>
                <w:sz w:val="16"/>
                <w:szCs w:val="16"/>
                <w:lang w:bidi="th-TH"/>
              </w:rPr>
              <w:drawing>
                <wp:inline distT="0" distB="0" distL="0" distR="0" wp14:anchorId="0A193FD5" wp14:editId="05B27A11">
                  <wp:extent cx="4303776" cy="1199459"/>
                  <wp:effectExtent l="0" t="0" r="190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3779" cy="1221756"/>
                          </a:xfrm>
                          <a:prstGeom prst="rect">
                            <a:avLst/>
                          </a:prstGeom>
                          <a:noFill/>
                          <a:ln>
                            <a:noFill/>
                          </a:ln>
                        </pic:spPr>
                      </pic:pic>
                    </a:graphicData>
                  </a:graphic>
                </wp:inline>
              </w:drawing>
            </w:r>
          </w:p>
        </w:tc>
        <w:tc>
          <w:tcPr>
            <w:tcW w:w="1287" w:type="dxa"/>
            <w:gridSpan w:val="3"/>
            <w:vMerge w:val="restart"/>
          </w:tcPr>
          <w:p w14:paraId="4770C45A" w14:textId="77777777" w:rsidR="00E649BC" w:rsidRPr="008D5EE5" w:rsidRDefault="00E649BC" w:rsidP="003B0E8E">
            <w:pPr>
              <w:tabs>
                <w:tab w:val="left" w:pos="8505"/>
              </w:tabs>
              <w:spacing w:line="0" w:lineRule="atLeast"/>
              <w:rPr>
                <w:rFonts w:ascii="MS UI Gothic" w:eastAsia="MS UI Gothic" w:hAnsi="MS UI Gothic"/>
                <w:sz w:val="16"/>
                <w:szCs w:val="16"/>
              </w:rPr>
            </w:pPr>
          </w:p>
        </w:tc>
      </w:tr>
      <w:tr w:rsidR="00E649BC" w:rsidRPr="008D5EE5" w14:paraId="6C0E2526" w14:textId="77777777" w:rsidTr="00966192">
        <w:trPr>
          <w:trHeight w:val="567"/>
        </w:trPr>
        <w:tc>
          <w:tcPr>
            <w:tcW w:w="710" w:type="dxa"/>
            <w:vMerge/>
          </w:tcPr>
          <w:p w14:paraId="6FD44587" w14:textId="77777777" w:rsidR="00E649BC" w:rsidRPr="008D5EE5" w:rsidRDefault="00E649BC" w:rsidP="003B0E8E">
            <w:pPr>
              <w:tabs>
                <w:tab w:val="left" w:pos="1026"/>
                <w:tab w:val="left" w:pos="5954"/>
                <w:tab w:val="left" w:pos="8505"/>
              </w:tabs>
              <w:snapToGrid w:val="0"/>
              <w:spacing w:line="0" w:lineRule="atLeast"/>
              <w:jc w:val="center"/>
              <w:rPr>
                <w:rFonts w:ascii="MS UI Gothic" w:eastAsia="MS UI Gothic" w:hAnsi="MS UI Gothic"/>
                <w:sz w:val="16"/>
                <w:szCs w:val="16"/>
                <w:u w:val="single"/>
              </w:rPr>
            </w:pPr>
          </w:p>
        </w:tc>
        <w:tc>
          <w:tcPr>
            <w:tcW w:w="376" w:type="dxa"/>
            <w:tcBorders>
              <w:top w:val="single" w:sz="4" w:space="0" w:color="auto"/>
              <w:bottom w:val="single" w:sz="4" w:space="0" w:color="auto"/>
              <w:right w:val="nil"/>
            </w:tcBorders>
          </w:tcPr>
          <w:p w14:paraId="3D7C33F8" w14:textId="77777777" w:rsidR="00E649BC" w:rsidRPr="008D5EE5" w:rsidRDefault="00E649BC" w:rsidP="003B0E8E">
            <w:pPr>
              <w:tabs>
                <w:tab w:val="left" w:pos="8505"/>
              </w:tabs>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974" w:type="dxa"/>
            <w:gridSpan w:val="3"/>
            <w:tcBorders>
              <w:top w:val="single" w:sz="4" w:space="0" w:color="auto"/>
              <w:left w:val="nil"/>
              <w:bottom w:val="single" w:sz="4" w:space="0" w:color="auto"/>
              <w:right w:val="single" w:sz="4" w:space="0" w:color="auto"/>
            </w:tcBorders>
          </w:tcPr>
          <w:p w14:paraId="60E28889" w14:textId="77777777" w:rsidR="00E649BC" w:rsidRPr="008D5EE5" w:rsidRDefault="00E649BC" w:rsidP="003B0E8E">
            <w:pPr>
              <w:tabs>
                <w:tab w:val="left" w:pos="5954"/>
                <w:tab w:val="left" w:pos="8505"/>
              </w:tabs>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業務管理体制（法令等遵守）についての方針・規程等を定め、職員に周知していますか。</w:t>
            </w:r>
          </w:p>
        </w:tc>
        <w:tc>
          <w:tcPr>
            <w:tcW w:w="1165" w:type="dxa"/>
            <w:tcBorders>
              <w:top w:val="single" w:sz="4" w:space="0" w:color="auto"/>
              <w:left w:val="single" w:sz="4" w:space="0" w:color="auto"/>
              <w:bottom w:val="single" w:sz="4" w:space="0" w:color="auto"/>
              <w:right w:val="nil"/>
            </w:tcBorders>
          </w:tcPr>
          <w:p w14:paraId="6D9CC8A2" w14:textId="77777777" w:rsidR="00E649BC" w:rsidRPr="008D5EE5" w:rsidRDefault="00E649BC" w:rsidP="003B0E8E">
            <w:pPr>
              <w:tabs>
                <w:tab w:val="left" w:pos="8505"/>
              </w:tabs>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32C9D907" w14:textId="77777777" w:rsidR="00E649BC" w:rsidRPr="008D5EE5" w:rsidRDefault="00E649BC" w:rsidP="003B0E8E">
            <w:pPr>
              <w:tabs>
                <w:tab w:val="left" w:pos="8505"/>
              </w:tabs>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27" w:type="dxa"/>
            <w:vMerge w:val="restart"/>
            <w:tcBorders>
              <w:top w:val="single" w:sz="4" w:space="0" w:color="auto"/>
            </w:tcBorders>
          </w:tcPr>
          <w:p w14:paraId="0497A3DC" w14:textId="77777777" w:rsidR="00E649BC" w:rsidRPr="008D5EE5" w:rsidRDefault="00E649BC" w:rsidP="003B0E8E">
            <w:pPr>
              <w:tabs>
                <w:tab w:val="left" w:pos="8505"/>
              </w:tabs>
              <w:spacing w:line="0" w:lineRule="atLeast"/>
              <w:rPr>
                <w:rFonts w:ascii="MS UI Gothic" w:eastAsia="MS UI Gothic" w:hAnsi="MS UI Gothic"/>
                <w:sz w:val="16"/>
                <w:szCs w:val="16"/>
              </w:rPr>
            </w:pPr>
          </w:p>
        </w:tc>
        <w:tc>
          <w:tcPr>
            <w:tcW w:w="1287" w:type="dxa"/>
            <w:gridSpan w:val="3"/>
            <w:vMerge/>
          </w:tcPr>
          <w:p w14:paraId="4875D8E2" w14:textId="77777777" w:rsidR="00E649BC" w:rsidRPr="008D5EE5" w:rsidRDefault="00E649BC" w:rsidP="003B0E8E">
            <w:pPr>
              <w:tabs>
                <w:tab w:val="left" w:pos="8505"/>
              </w:tabs>
              <w:spacing w:line="0" w:lineRule="atLeast"/>
              <w:rPr>
                <w:rFonts w:ascii="MS UI Gothic" w:eastAsia="MS UI Gothic" w:hAnsi="MS UI Gothic"/>
                <w:sz w:val="16"/>
                <w:szCs w:val="16"/>
              </w:rPr>
            </w:pPr>
          </w:p>
        </w:tc>
      </w:tr>
      <w:tr w:rsidR="00E649BC" w:rsidRPr="008D5EE5" w14:paraId="1C425945" w14:textId="77777777" w:rsidTr="00966192">
        <w:trPr>
          <w:trHeight w:val="2556"/>
        </w:trPr>
        <w:tc>
          <w:tcPr>
            <w:tcW w:w="710" w:type="dxa"/>
            <w:vMerge/>
          </w:tcPr>
          <w:p w14:paraId="75B414D8" w14:textId="77777777" w:rsidR="00E649BC" w:rsidRPr="008D5EE5" w:rsidRDefault="00E649BC" w:rsidP="003B0E8E">
            <w:pPr>
              <w:tabs>
                <w:tab w:val="left" w:pos="1026"/>
                <w:tab w:val="left" w:pos="5954"/>
                <w:tab w:val="left" w:pos="8505"/>
              </w:tabs>
              <w:snapToGrid w:val="0"/>
              <w:spacing w:line="0" w:lineRule="atLeast"/>
              <w:jc w:val="center"/>
              <w:rPr>
                <w:rFonts w:ascii="MS UI Gothic" w:eastAsia="MS UI Gothic" w:hAnsi="MS UI Gothic"/>
                <w:sz w:val="16"/>
                <w:szCs w:val="16"/>
                <w:u w:val="single"/>
              </w:rPr>
            </w:pPr>
          </w:p>
        </w:tc>
        <w:tc>
          <w:tcPr>
            <w:tcW w:w="376" w:type="dxa"/>
            <w:tcBorders>
              <w:top w:val="single" w:sz="4" w:space="0" w:color="auto"/>
              <w:right w:val="nil"/>
            </w:tcBorders>
          </w:tcPr>
          <w:p w14:paraId="18908DFE" w14:textId="77777777" w:rsidR="00E649BC" w:rsidRPr="008D5EE5" w:rsidRDefault="00E649BC" w:rsidP="003B0E8E">
            <w:pPr>
              <w:tabs>
                <w:tab w:val="left" w:pos="8505"/>
              </w:tabs>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974" w:type="dxa"/>
            <w:gridSpan w:val="3"/>
            <w:tcBorders>
              <w:top w:val="single" w:sz="4" w:space="0" w:color="auto"/>
              <w:left w:val="nil"/>
              <w:right w:val="single" w:sz="4" w:space="0" w:color="auto"/>
            </w:tcBorders>
          </w:tcPr>
          <w:p w14:paraId="7CA415EC" w14:textId="77777777" w:rsidR="00E649BC" w:rsidRPr="008D5EE5" w:rsidRDefault="00E649BC" w:rsidP="003B0E8E">
            <w:pPr>
              <w:tabs>
                <w:tab w:val="left" w:pos="5954"/>
                <w:tab w:val="left" w:pos="8505"/>
              </w:tabs>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法令等遵守の具体的な取組みを行っていますか。</w:t>
            </w:r>
          </w:p>
          <w:p w14:paraId="3DE9F7F8" w14:textId="77777777" w:rsidR="00E649BC" w:rsidRPr="008D5EE5" w:rsidRDefault="00E649BC" w:rsidP="003B0E8E">
            <w:pPr>
              <w:tabs>
                <w:tab w:val="left" w:pos="5954"/>
                <w:tab w:val="left" w:pos="8505"/>
              </w:tabs>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具体的な取り組みを行っている場合は、次のア～カを○で囲み、カについては内容を記入してください。</w:t>
            </w:r>
          </w:p>
          <w:p w14:paraId="53DABB09" w14:textId="77777777" w:rsidR="00E649BC" w:rsidRPr="008D5EE5" w:rsidRDefault="00E649BC" w:rsidP="003B0E8E">
            <w:pPr>
              <w:tabs>
                <w:tab w:val="left" w:pos="5954"/>
                <w:tab w:val="left" w:pos="8505"/>
              </w:tabs>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ア　介護報酬の請求等のチェックを実施</w:t>
            </w:r>
          </w:p>
          <w:p w14:paraId="09462F3A" w14:textId="77777777" w:rsidR="00E649BC" w:rsidRPr="008D5EE5" w:rsidRDefault="00E649BC" w:rsidP="003B0E8E">
            <w:pPr>
              <w:tabs>
                <w:tab w:val="left" w:pos="5954"/>
                <w:tab w:val="left" w:pos="8505"/>
              </w:tabs>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イ　法令違反行為の疑いのある内部通報、事故があった場合速やか</w:t>
            </w:r>
          </w:p>
          <w:p w14:paraId="648E6736" w14:textId="77777777" w:rsidR="00E649BC" w:rsidRPr="008D5EE5" w:rsidRDefault="00E649BC" w:rsidP="003B0E8E">
            <w:pPr>
              <w:tabs>
                <w:tab w:val="left" w:pos="5954"/>
                <w:tab w:val="left" w:pos="8505"/>
              </w:tabs>
              <w:snapToGrid w:val="0"/>
              <w:spacing w:line="0" w:lineRule="atLeast"/>
              <w:ind w:firstLineChars="200" w:firstLine="320"/>
              <w:jc w:val="left"/>
              <w:rPr>
                <w:rFonts w:ascii="MS UI Gothic" w:eastAsia="MS UI Gothic" w:hAnsi="MS UI Gothic"/>
                <w:sz w:val="16"/>
                <w:szCs w:val="16"/>
              </w:rPr>
            </w:pPr>
            <w:r w:rsidRPr="008D5EE5">
              <w:rPr>
                <w:rFonts w:ascii="MS UI Gothic" w:eastAsia="MS UI Gothic" w:hAnsi="MS UI Gothic" w:hint="eastAsia"/>
                <w:sz w:val="16"/>
                <w:szCs w:val="16"/>
              </w:rPr>
              <w:t>に調査を行い、必要な措置を取っている。</w:t>
            </w:r>
          </w:p>
          <w:p w14:paraId="461A63B9" w14:textId="77777777" w:rsidR="00E649BC" w:rsidRPr="008D5EE5" w:rsidRDefault="00E649BC" w:rsidP="003B0E8E">
            <w:pPr>
              <w:tabs>
                <w:tab w:val="left" w:pos="5954"/>
                <w:tab w:val="left" w:pos="8505"/>
              </w:tabs>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ウ　利用者からの相談・苦情等に法令違反行為に関する情報が</w:t>
            </w:r>
          </w:p>
          <w:p w14:paraId="7D7099A1" w14:textId="77777777" w:rsidR="00E649BC" w:rsidRPr="008D5EE5" w:rsidRDefault="00E649BC" w:rsidP="003B0E8E">
            <w:pPr>
              <w:tabs>
                <w:tab w:val="left" w:pos="5954"/>
                <w:tab w:val="left" w:pos="8505"/>
              </w:tabs>
              <w:snapToGrid w:val="0"/>
              <w:spacing w:line="0" w:lineRule="atLeast"/>
              <w:ind w:firstLineChars="200" w:firstLine="320"/>
              <w:jc w:val="left"/>
              <w:rPr>
                <w:rFonts w:ascii="MS UI Gothic" w:eastAsia="MS UI Gothic" w:hAnsi="MS UI Gothic"/>
                <w:sz w:val="16"/>
                <w:szCs w:val="16"/>
              </w:rPr>
            </w:pPr>
            <w:r w:rsidRPr="008D5EE5">
              <w:rPr>
                <w:rFonts w:ascii="MS UI Gothic" w:eastAsia="MS UI Gothic" w:hAnsi="MS UI Gothic" w:hint="eastAsia"/>
                <w:sz w:val="16"/>
                <w:szCs w:val="16"/>
              </w:rPr>
              <w:t>含まれているものについて、内容を調査し、関係する部門と情報</w:t>
            </w:r>
          </w:p>
          <w:p w14:paraId="63C2A521" w14:textId="77777777" w:rsidR="00E649BC" w:rsidRPr="008D5EE5" w:rsidRDefault="00E649BC" w:rsidP="003B0E8E">
            <w:pPr>
              <w:tabs>
                <w:tab w:val="left" w:pos="5954"/>
                <w:tab w:val="left" w:pos="8505"/>
              </w:tabs>
              <w:snapToGrid w:val="0"/>
              <w:spacing w:line="0" w:lineRule="atLeast"/>
              <w:ind w:firstLineChars="200" w:firstLine="320"/>
              <w:jc w:val="left"/>
              <w:rPr>
                <w:rFonts w:ascii="MS UI Gothic" w:eastAsia="MS UI Gothic" w:hAnsi="MS UI Gothic"/>
                <w:sz w:val="16"/>
                <w:szCs w:val="16"/>
              </w:rPr>
            </w:pPr>
            <w:r w:rsidRPr="008D5EE5">
              <w:rPr>
                <w:rFonts w:ascii="MS UI Gothic" w:eastAsia="MS UI Gothic" w:hAnsi="MS UI Gothic" w:hint="eastAsia"/>
                <w:sz w:val="16"/>
                <w:szCs w:val="16"/>
              </w:rPr>
              <w:t>共有を図っている。</w:t>
            </w:r>
          </w:p>
          <w:p w14:paraId="3D45D5B4" w14:textId="77777777" w:rsidR="00E649BC" w:rsidRPr="008D5EE5" w:rsidRDefault="00E649BC" w:rsidP="003B0E8E">
            <w:pPr>
              <w:tabs>
                <w:tab w:val="left" w:pos="5954"/>
                <w:tab w:val="left" w:pos="8505"/>
              </w:tabs>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エ　業務管理体制についての研修を実施している。</w:t>
            </w:r>
          </w:p>
          <w:p w14:paraId="3B2437C0" w14:textId="77777777" w:rsidR="00E649BC" w:rsidRPr="008D5EE5" w:rsidRDefault="00E649BC" w:rsidP="003B0E8E">
            <w:pPr>
              <w:tabs>
                <w:tab w:val="left" w:pos="5954"/>
                <w:tab w:val="left" w:pos="8505"/>
              </w:tabs>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オ　法令遵守規程を整備している。</w:t>
            </w:r>
          </w:p>
          <w:p w14:paraId="777BA706" w14:textId="77777777" w:rsidR="00E649BC" w:rsidRPr="008D5EE5" w:rsidRDefault="00E649BC" w:rsidP="003B0E8E">
            <w:pPr>
              <w:tabs>
                <w:tab w:val="left" w:pos="5954"/>
                <w:tab w:val="left" w:pos="8505"/>
              </w:tabs>
              <w:snapToGrid w:val="0"/>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カ　その他（　　　　　　　　　　　　　　　　　　　　　　　　　　　　　　　　　）</w:t>
            </w:r>
          </w:p>
        </w:tc>
        <w:tc>
          <w:tcPr>
            <w:tcW w:w="1165" w:type="dxa"/>
            <w:tcBorders>
              <w:top w:val="single" w:sz="4" w:space="0" w:color="auto"/>
              <w:left w:val="single" w:sz="4" w:space="0" w:color="auto"/>
              <w:right w:val="nil"/>
            </w:tcBorders>
          </w:tcPr>
          <w:p w14:paraId="5DC38F0F" w14:textId="77777777" w:rsidR="00E649BC" w:rsidRPr="008D5EE5" w:rsidRDefault="00E649BC" w:rsidP="003B0E8E">
            <w:pPr>
              <w:tabs>
                <w:tab w:val="left" w:pos="8505"/>
              </w:tabs>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32541249" w14:textId="77777777" w:rsidR="00E649BC" w:rsidRPr="008D5EE5" w:rsidRDefault="00E649BC" w:rsidP="003B0E8E">
            <w:pPr>
              <w:tabs>
                <w:tab w:val="left" w:pos="8505"/>
              </w:tabs>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27" w:type="dxa"/>
            <w:vMerge/>
            <w:tcBorders>
              <w:top w:val="nil"/>
            </w:tcBorders>
          </w:tcPr>
          <w:p w14:paraId="5E4E3A35" w14:textId="77777777" w:rsidR="00E649BC" w:rsidRPr="008D5EE5" w:rsidRDefault="00E649BC" w:rsidP="003B0E8E">
            <w:pPr>
              <w:tabs>
                <w:tab w:val="left" w:pos="8505"/>
              </w:tabs>
              <w:spacing w:line="0" w:lineRule="atLeast"/>
              <w:rPr>
                <w:rFonts w:ascii="MS UI Gothic" w:eastAsia="MS UI Gothic" w:hAnsi="MS UI Gothic"/>
                <w:sz w:val="16"/>
                <w:szCs w:val="16"/>
              </w:rPr>
            </w:pPr>
          </w:p>
        </w:tc>
        <w:tc>
          <w:tcPr>
            <w:tcW w:w="1287" w:type="dxa"/>
            <w:gridSpan w:val="3"/>
            <w:vMerge/>
          </w:tcPr>
          <w:p w14:paraId="7A1BEC3A" w14:textId="77777777" w:rsidR="00E649BC" w:rsidRPr="008D5EE5" w:rsidRDefault="00E649BC" w:rsidP="003B0E8E">
            <w:pPr>
              <w:tabs>
                <w:tab w:val="left" w:pos="8505"/>
              </w:tabs>
              <w:spacing w:line="0" w:lineRule="atLeast"/>
              <w:rPr>
                <w:rFonts w:ascii="MS UI Gothic" w:eastAsia="MS UI Gothic" w:hAnsi="MS UI Gothic"/>
                <w:sz w:val="16"/>
                <w:szCs w:val="16"/>
              </w:rPr>
            </w:pPr>
          </w:p>
        </w:tc>
      </w:tr>
      <w:tr w:rsidR="00E649BC" w:rsidRPr="008D5EE5" w14:paraId="5517B8CC" w14:textId="77777777" w:rsidTr="00966192">
        <w:trPr>
          <w:trHeight w:val="535"/>
        </w:trPr>
        <w:tc>
          <w:tcPr>
            <w:tcW w:w="710" w:type="dxa"/>
            <w:vMerge/>
          </w:tcPr>
          <w:p w14:paraId="38676AA2" w14:textId="77777777" w:rsidR="00E649BC" w:rsidRPr="008D5EE5" w:rsidRDefault="00E649BC" w:rsidP="003B0E8E">
            <w:pPr>
              <w:tabs>
                <w:tab w:val="left" w:pos="1026"/>
                <w:tab w:val="left" w:pos="5954"/>
                <w:tab w:val="left" w:pos="8505"/>
              </w:tabs>
              <w:snapToGrid w:val="0"/>
              <w:spacing w:line="0" w:lineRule="atLeast"/>
              <w:jc w:val="center"/>
              <w:rPr>
                <w:rFonts w:ascii="MS UI Gothic" w:eastAsia="MS UI Gothic" w:hAnsi="MS UI Gothic"/>
                <w:sz w:val="16"/>
                <w:szCs w:val="16"/>
                <w:u w:val="single"/>
              </w:rPr>
            </w:pPr>
          </w:p>
        </w:tc>
        <w:tc>
          <w:tcPr>
            <w:tcW w:w="376" w:type="dxa"/>
            <w:tcBorders>
              <w:right w:val="nil"/>
            </w:tcBorders>
          </w:tcPr>
          <w:p w14:paraId="72729606" w14:textId="77777777" w:rsidR="00E649BC" w:rsidRPr="008D5EE5" w:rsidRDefault="00E649BC" w:rsidP="003B0E8E">
            <w:pPr>
              <w:tabs>
                <w:tab w:val="left" w:pos="8505"/>
              </w:tabs>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974" w:type="dxa"/>
            <w:gridSpan w:val="3"/>
            <w:tcBorders>
              <w:left w:val="nil"/>
              <w:right w:val="single" w:sz="4" w:space="0" w:color="auto"/>
            </w:tcBorders>
          </w:tcPr>
          <w:p w14:paraId="30F267D4" w14:textId="77777777" w:rsidR="00E649BC" w:rsidRPr="008D5EE5" w:rsidRDefault="00E649BC" w:rsidP="003B0E8E">
            <w:pPr>
              <w:tabs>
                <w:tab w:val="left" w:pos="5954"/>
                <w:tab w:val="left" w:pos="8505"/>
              </w:tabs>
              <w:snapToGrid w:val="0"/>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法令等遵守に係る評価・改善等の取組みを行っていますか。</w:t>
            </w:r>
          </w:p>
        </w:tc>
        <w:tc>
          <w:tcPr>
            <w:tcW w:w="1165" w:type="dxa"/>
            <w:tcBorders>
              <w:left w:val="single" w:sz="4" w:space="0" w:color="auto"/>
              <w:right w:val="nil"/>
            </w:tcBorders>
          </w:tcPr>
          <w:p w14:paraId="5E860F66" w14:textId="77777777" w:rsidR="00E649BC" w:rsidRPr="008D5EE5" w:rsidRDefault="00E649BC" w:rsidP="003B0E8E">
            <w:pPr>
              <w:tabs>
                <w:tab w:val="left" w:pos="8505"/>
              </w:tabs>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58099EA9" w14:textId="77777777" w:rsidR="00E649BC" w:rsidRPr="008D5EE5" w:rsidRDefault="00E649BC" w:rsidP="003B0E8E">
            <w:pPr>
              <w:tabs>
                <w:tab w:val="left" w:pos="8505"/>
              </w:tabs>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27" w:type="dxa"/>
            <w:vMerge/>
            <w:tcBorders>
              <w:top w:val="nil"/>
            </w:tcBorders>
          </w:tcPr>
          <w:p w14:paraId="041894BC" w14:textId="77777777" w:rsidR="00E649BC" w:rsidRPr="008D5EE5" w:rsidRDefault="00E649BC" w:rsidP="003B0E8E">
            <w:pPr>
              <w:tabs>
                <w:tab w:val="left" w:pos="8505"/>
              </w:tabs>
              <w:spacing w:line="0" w:lineRule="atLeast"/>
              <w:rPr>
                <w:rFonts w:ascii="MS UI Gothic" w:eastAsia="MS UI Gothic" w:hAnsi="MS UI Gothic"/>
                <w:sz w:val="16"/>
                <w:szCs w:val="16"/>
              </w:rPr>
            </w:pPr>
          </w:p>
        </w:tc>
        <w:tc>
          <w:tcPr>
            <w:tcW w:w="1287" w:type="dxa"/>
            <w:gridSpan w:val="3"/>
            <w:vMerge/>
          </w:tcPr>
          <w:p w14:paraId="3E0EB3E2" w14:textId="77777777" w:rsidR="00E649BC" w:rsidRPr="008D5EE5" w:rsidRDefault="00E649BC" w:rsidP="003B0E8E">
            <w:pPr>
              <w:tabs>
                <w:tab w:val="left" w:pos="8505"/>
              </w:tabs>
              <w:spacing w:line="0" w:lineRule="atLeast"/>
              <w:rPr>
                <w:rFonts w:ascii="MS UI Gothic" w:eastAsia="MS UI Gothic" w:hAnsi="MS UI Gothic"/>
                <w:sz w:val="16"/>
                <w:szCs w:val="16"/>
              </w:rPr>
            </w:pPr>
          </w:p>
        </w:tc>
      </w:tr>
    </w:tbl>
    <w:p w14:paraId="116A68BA" w14:textId="77777777" w:rsidR="0036309D" w:rsidRPr="008D5EE5" w:rsidRDefault="0036309D" w:rsidP="00BF25A3">
      <w:pPr>
        <w:rPr>
          <w:rFonts w:ascii="MS UI Gothic" w:eastAsia="MS UI Gothic" w:hAnsi="MS UI Gothic"/>
          <w:b/>
          <w:szCs w:val="21"/>
        </w:rPr>
        <w:sectPr w:rsidR="0036309D" w:rsidRPr="008D5EE5" w:rsidSect="00BF3112">
          <w:pgSz w:w="11906" w:h="16838" w:code="9"/>
          <w:pgMar w:top="851" w:right="1134" w:bottom="1134" w:left="1134" w:header="851" w:footer="340" w:gutter="0"/>
          <w:cols w:space="425"/>
          <w:docGrid w:type="lines" w:linePitch="360"/>
        </w:sectPr>
      </w:pPr>
    </w:p>
    <w:p w14:paraId="0089CB0D" w14:textId="561E10F3" w:rsidR="00BF25A3" w:rsidRPr="008D5EE5" w:rsidRDefault="00BF25A3" w:rsidP="00BF25A3">
      <w:pPr>
        <w:rPr>
          <w:rFonts w:ascii="MS UI Gothic" w:eastAsia="MS UI Gothic" w:hAnsi="MS UI Gothic"/>
          <w:b/>
          <w:szCs w:val="21"/>
        </w:rPr>
      </w:pPr>
      <w:r w:rsidRPr="008D5EE5">
        <w:rPr>
          <w:rFonts w:ascii="MS UI Gothic" w:eastAsia="MS UI Gothic" w:hAnsi="MS UI Gothic" w:hint="eastAsia"/>
          <w:b/>
          <w:szCs w:val="21"/>
        </w:rPr>
        <w:t>第</w:t>
      </w:r>
      <w:r w:rsidR="00D6369A" w:rsidRPr="008D5EE5">
        <w:rPr>
          <w:rFonts w:ascii="MS UI Gothic" w:eastAsia="MS UI Gothic" w:hAnsi="MS UI Gothic" w:hint="eastAsia"/>
          <w:b/>
          <w:szCs w:val="21"/>
        </w:rPr>
        <w:t>5</w:t>
      </w:r>
      <w:r w:rsidRPr="008D5EE5">
        <w:rPr>
          <w:rFonts w:ascii="MS UI Gothic" w:eastAsia="MS UI Gothic" w:hAnsi="MS UI Gothic" w:hint="eastAsia"/>
          <w:b/>
          <w:szCs w:val="21"/>
        </w:rPr>
        <w:t xml:space="preserve">　</w:t>
      </w:r>
      <w:r w:rsidRPr="008D5EE5">
        <w:rPr>
          <w:rFonts w:ascii="MS UI Gothic" w:eastAsia="MS UI Gothic" w:hAnsi="MS UI Gothic" w:hint="eastAsia"/>
          <w:b/>
          <w:szCs w:val="16"/>
        </w:rPr>
        <w:t>計画相談支援給付費の算定及び取扱い</w:t>
      </w: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
        <w:gridCol w:w="427"/>
        <w:gridCol w:w="709"/>
        <w:gridCol w:w="4110"/>
        <w:gridCol w:w="567"/>
        <w:gridCol w:w="284"/>
        <w:gridCol w:w="1276"/>
        <w:gridCol w:w="1277"/>
      </w:tblGrid>
      <w:tr w:rsidR="00BF25A3" w:rsidRPr="008D5EE5" w14:paraId="59212CDE" w14:textId="77777777" w:rsidTr="00983E28">
        <w:trPr>
          <w:trHeight w:val="77"/>
          <w:tblHeader/>
        </w:trPr>
        <w:tc>
          <w:tcPr>
            <w:tcW w:w="991" w:type="dxa"/>
            <w:tcBorders>
              <w:bottom w:val="single" w:sz="4" w:space="0" w:color="auto"/>
            </w:tcBorders>
            <w:shd w:val="clear" w:color="auto" w:fill="DAEEF3" w:themeFill="accent5" w:themeFillTint="33"/>
          </w:tcPr>
          <w:p w14:paraId="413F7263" w14:textId="77777777" w:rsidR="00BF25A3" w:rsidRPr="008D5EE5" w:rsidRDefault="00BF25A3" w:rsidP="00BF25A3">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項目</w:t>
            </w:r>
          </w:p>
        </w:tc>
        <w:tc>
          <w:tcPr>
            <w:tcW w:w="427" w:type="dxa"/>
            <w:tcBorders>
              <w:bottom w:val="single" w:sz="4" w:space="0" w:color="auto"/>
              <w:right w:val="nil"/>
            </w:tcBorders>
            <w:shd w:val="clear" w:color="auto" w:fill="DAEEF3" w:themeFill="accent5" w:themeFillTint="33"/>
          </w:tcPr>
          <w:p w14:paraId="3A141071" w14:textId="77777777" w:rsidR="00BF25A3" w:rsidRPr="008D5EE5" w:rsidRDefault="00BF25A3" w:rsidP="00BF25A3">
            <w:pPr>
              <w:snapToGrid w:val="0"/>
              <w:spacing w:line="0" w:lineRule="atLeast"/>
              <w:ind w:left="160" w:hangingChars="100" w:hanging="160"/>
              <w:rPr>
                <w:rFonts w:ascii="MS UI Gothic" w:eastAsia="MS UI Gothic" w:hAnsi="MS UI Gothic"/>
                <w:sz w:val="16"/>
                <w:szCs w:val="16"/>
              </w:rPr>
            </w:pPr>
          </w:p>
        </w:tc>
        <w:tc>
          <w:tcPr>
            <w:tcW w:w="4819" w:type="dxa"/>
            <w:gridSpan w:val="2"/>
            <w:tcBorders>
              <w:left w:val="nil"/>
              <w:bottom w:val="single" w:sz="4" w:space="0" w:color="auto"/>
            </w:tcBorders>
            <w:shd w:val="clear" w:color="auto" w:fill="DAEEF3" w:themeFill="accent5" w:themeFillTint="33"/>
          </w:tcPr>
          <w:p w14:paraId="2EC78124" w14:textId="77777777" w:rsidR="00BF25A3" w:rsidRPr="008D5EE5" w:rsidRDefault="00BF25A3" w:rsidP="00BF25A3">
            <w:pPr>
              <w:snapToGrid w:val="0"/>
              <w:spacing w:line="0" w:lineRule="atLeast"/>
              <w:ind w:left="200" w:hangingChars="100" w:hanging="200"/>
              <w:rPr>
                <w:rFonts w:ascii="MS UI Gothic" w:eastAsia="MS UI Gothic" w:hAnsi="MS UI Gothic"/>
                <w:sz w:val="16"/>
                <w:szCs w:val="16"/>
              </w:rPr>
            </w:pPr>
            <w:r w:rsidRPr="008D5EE5">
              <w:rPr>
                <w:rFonts w:ascii="MS UI Gothic" w:eastAsia="MS UI Gothic" w:hAnsi="MS UI Gothic" w:hint="eastAsia"/>
                <w:sz w:val="20"/>
                <w:szCs w:val="16"/>
              </w:rPr>
              <w:t>点検のポイント</w:t>
            </w:r>
          </w:p>
        </w:tc>
        <w:tc>
          <w:tcPr>
            <w:tcW w:w="851" w:type="dxa"/>
            <w:gridSpan w:val="2"/>
            <w:tcBorders>
              <w:bottom w:val="single" w:sz="4" w:space="0" w:color="auto"/>
            </w:tcBorders>
            <w:shd w:val="clear" w:color="auto" w:fill="DAEEF3" w:themeFill="accent5" w:themeFillTint="33"/>
          </w:tcPr>
          <w:p w14:paraId="36B1FD7F" w14:textId="77777777" w:rsidR="00BF25A3" w:rsidRPr="008D5EE5" w:rsidRDefault="00BF25A3" w:rsidP="00BF25A3">
            <w:pPr>
              <w:snapToGrid w:val="0"/>
              <w:spacing w:line="0" w:lineRule="atLeast"/>
              <w:rPr>
                <w:rFonts w:ascii="MS UI Gothic" w:eastAsia="MS UI Gothic" w:hAnsi="MS UI Gothic"/>
                <w:sz w:val="16"/>
                <w:szCs w:val="16"/>
              </w:rPr>
            </w:pPr>
            <w:r w:rsidRPr="008D5EE5">
              <w:rPr>
                <w:rFonts w:ascii="MS UI Gothic" w:eastAsia="MS UI Gothic" w:hAnsi="MS UI Gothic" w:hint="eastAsia"/>
                <w:color w:val="000000" w:themeColor="text1"/>
              </w:rPr>
              <w:t>点検</w:t>
            </w:r>
          </w:p>
        </w:tc>
        <w:tc>
          <w:tcPr>
            <w:tcW w:w="1276" w:type="dxa"/>
            <w:tcBorders>
              <w:bottom w:val="single" w:sz="4" w:space="0" w:color="auto"/>
            </w:tcBorders>
            <w:shd w:val="clear" w:color="auto" w:fill="DAEEF3" w:themeFill="accent5" w:themeFillTint="33"/>
          </w:tcPr>
          <w:p w14:paraId="6556CC8C" w14:textId="57CD42F7" w:rsidR="00BF25A3" w:rsidRPr="008D5EE5" w:rsidRDefault="00987E27" w:rsidP="00BF25A3">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根拠法令</w:t>
            </w:r>
            <w:r w:rsidR="00BF25A3" w:rsidRPr="008D5EE5">
              <w:rPr>
                <w:rFonts w:ascii="MS UI Gothic" w:eastAsia="MS UI Gothic" w:hAnsi="MS UI Gothic" w:hint="eastAsia"/>
                <w:sz w:val="20"/>
                <w:szCs w:val="16"/>
              </w:rPr>
              <w:t>等</w:t>
            </w:r>
          </w:p>
        </w:tc>
        <w:tc>
          <w:tcPr>
            <w:tcW w:w="1277" w:type="dxa"/>
            <w:tcBorders>
              <w:bottom w:val="single" w:sz="4" w:space="0" w:color="auto"/>
            </w:tcBorders>
            <w:shd w:val="clear" w:color="auto" w:fill="DAEEF3" w:themeFill="accent5" w:themeFillTint="33"/>
          </w:tcPr>
          <w:p w14:paraId="4DF207C7" w14:textId="77777777" w:rsidR="00BF25A3" w:rsidRPr="008D5EE5" w:rsidRDefault="00BF25A3" w:rsidP="00BF25A3">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確認書類等</w:t>
            </w:r>
          </w:p>
        </w:tc>
      </w:tr>
      <w:tr w:rsidR="000A0616" w:rsidRPr="008D5EE5" w14:paraId="40FCFE87" w14:textId="77777777" w:rsidTr="00983E28">
        <w:trPr>
          <w:trHeight w:val="397"/>
        </w:trPr>
        <w:tc>
          <w:tcPr>
            <w:tcW w:w="991" w:type="dxa"/>
            <w:vMerge w:val="restart"/>
            <w:tcBorders>
              <w:left w:val="single" w:sz="4" w:space="0" w:color="000000"/>
              <w:right w:val="single" w:sz="4" w:space="0" w:color="auto"/>
            </w:tcBorders>
          </w:tcPr>
          <w:p w14:paraId="0D3760E4" w14:textId="67135948" w:rsidR="000A0616" w:rsidRPr="008D5EE5" w:rsidRDefault="00D6369A"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60</w:t>
            </w:r>
          </w:p>
          <w:p w14:paraId="20C66B60" w14:textId="77777777" w:rsidR="000A0616" w:rsidRPr="008D5EE5" w:rsidRDefault="000A0616"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基本的</w:t>
            </w:r>
          </w:p>
          <w:p w14:paraId="208CD16A" w14:textId="0FED619D" w:rsidR="000A0616" w:rsidRPr="008D5EE5" w:rsidRDefault="000A0616"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事項</w:t>
            </w:r>
          </w:p>
          <w:p w14:paraId="272B083D" w14:textId="77777777" w:rsidR="000A0616" w:rsidRPr="008D5EE5" w:rsidRDefault="000A0616" w:rsidP="0062238B">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計画</w:t>
            </w:r>
          </w:p>
        </w:tc>
        <w:tc>
          <w:tcPr>
            <w:tcW w:w="427" w:type="dxa"/>
            <w:tcBorders>
              <w:left w:val="single" w:sz="4" w:space="0" w:color="auto"/>
              <w:right w:val="nil"/>
            </w:tcBorders>
          </w:tcPr>
          <w:p w14:paraId="38E7C6D4" w14:textId="4883EA96" w:rsidR="000A0616" w:rsidRPr="008D5EE5" w:rsidRDefault="000A0616" w:rsidP="003B12D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000000"/>
              <w:left w:val="nil"/>
              <w:bottom w:val="single" w:sz="4" w:space="0" w:color="000000"/>
              <w:right w:val="single" w:sz="4" w:space="0" w:color="000000"/>
            </w:tcBorders>
          </w:tcPr>
          <w:p w14:paraId="204A105C" w14:textId="0A819A82" w:rsidR="000A0616" w:rsidRPr="008D5EE5" w:rsidRDefault="000A0616" w:rsidP="00BF25A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費用の額は、平成</w:t>
            </w:r>
            <w:r w:rsidRPr="008D5EE5">
              <w:rPr>
                <w:rFonts w:ascii="MS UI Gothic" w:eastAsia="MS UI Gothic" w:hAnsi="MS UI Gothic"/>
                <w:sz w:val="16"/>
                <w:szCs w:val="16"/>
              </w:rPr>
              <w:t>24</w:t>
            </w:r>
            <w:r w:rsidRPr="008D5EE5">
              <w:rPr>
                <w:rFonts w:ascii="MS UI Gothic" w:eastAsia="MS UI Gothic" w:hAnsi="MS UI Gothic" w:hint="eastAsia"/>
                <w:sz w:val="16"/>
                <w:szCs w:val="16"/>
              </w:rPr>
              <w:t>年厚生労働省告示</w:t>
            </w:r>
            <w:r w:rsidR="00F10572" w:rsidRPr="008D5EE5">
              <w:rPr>
                <w:rFonts w:ascii="MS UI Gothic" w:eastAsia="MS UI Gothic" w:hAnsi="MS UI Gothic"/>
                <w:sz w:val="16"/>
                <w:szCs w:val="16"/>
              </w:rPr>
              <w:t>1</w:t>
            </w:r>
            <w:r w:rsidRPr="008D5EE5">
              <w:rPr>
                <w:rFonts w:ascii="MS UI Gothic" w:eastAsia="MS UI Gothic" w:hAnsi="MS UI Gothic"/>
                <w:sz w:val="16"/>
                <w:szCs w:val="16"/>
              </w:rPr>
              <w:t>25</w:t>
            </w:r>
            <w:r w:rsidRPr="008D5EE5">
              <w:rPr>
                <w:rFonts w:ascii="MS UI Gothic" w:eastAsia="MS UI Gothic" w:hAnsi="MS UI Gothic" w:hint="eastAsia"/>
                <w:sz w:val="16"/>
                <w:szCs w:val="16"/>
              </w:rPr>
              <w:t>号の別表「計画相談支援給付費単位数表」により算定していますか。</w:t>
            </w:r>
          </w:p>
        </w:tc>
        <w:tc>
          <w:tcPr>
            <w:tcW w:w="851" w:type="dxa"/>
            <w:gridSpan w:val="2"/>
            <w:tcBorders>
              <w:top w:val="single" w:sz="4" w:space="0" w:color="000000"/>
              <w:left w:val="single" w:sz="4" w:space="0" w:color="000000"/>
              <w:bottom w:val="single" w:sz="4" w:space="0" w:color="000000"/>
              <w:right w:val="single" w:sz="4" w:space="0" w:color="000000"/>
            </w:tcBorders>
          </w:tcPr>
          <w:p w14:paraId="54626540" w14:textId="77777777" w:rsidR="000A0616" w:rsidRPr="008D5EE5" w:rsidRDefault="000A0616" w:rsidP="003B12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DD31B32" w14:textId="77777777" w:rsidR="000A0616" w:rsidRPr="008D5EE5" w:rsidRDefault="000A0616" w:rsidP="003B12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val="restart"/>
            <w:tcBorders>
              <w:top w:val="single" w:sz="4" w:space="0" w:color="000000"/>
              <w:left w:val="single" w:sz="4" w:space="0" w:color="000000"/>
              <w:right w:val="single" w:sz="4" w:space="0" w:color="000000"/>
            </w:tcBorders>
          </w:tcPr>
          <w:p w14:paraId="06C729EE" w14:textId="091C250D" w:rsidR="000A0616" w:rsidRPr="008D5EE5" w:rsidRDefault="00023B59" w:rsidP="003B12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21A03DFE" w14:textId="1376502A" w:rsidR="000A0616" w:rsidRPr="008D5EE5" w:rsidRDefault="000A0616" w:rsidP="003B12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00F10572" w:rsidRPr="008D5EE5">
              <w:rPr>
                <w:rFonts w:ascii="MS UI Gothic" w:eastAsia="MS UI Gothic" w:hAnsi="MS UI Gothic"/>
                <w:sz w:val="16"/>
                <w:szCs w:val="16"/>
              </w:rPr>
              <w:t>1</w:t>
            </w:r>
            <w:r w:rsidRPr="008D5EE5">
              <w:rPr>
                <w:rFonts w:ascii="MS UI Gothic" w:eastAsia="MS UI Gothic" w:hAnsi="MS UI Gothic" w:hint="eastAsia"/>
                <w:sz w:val="16"/>
                <w:szCs w:val="16"/>
              </w:rPr>
              <w:t>号</w:t>
            </w:r>
          </w:p>
        </w:tc>
        <w:tc>
          <w:tcPr>
            <w:tcW w:w="1277" w:type="dxa"/>
            <w:vMerge w:val="restart"/>
            <w:tcBorders>
              <w:top w:val="single" w:sz="4" w:space="0" w:color="000000"/>
              <w:left w:val="single" w:sz="4" w:space="0" w:color="000000"/>
              <w:right w:val="single" w:sz="4" w:space="0" w:color="000000"/>
            </w:tcBorders>
          </w:tcPr>
          <w:p w14:paraId="1B770B66" w14:textId="77777777" w:rsidR="000A0616" w:rsidRPr="008D5EE5" w:rsidRDefault="000A0616" w:rsidP="003B12D4">
            <w:pPr>
              <w:spacing w:line="0" w:lineRule="atLeast"/>
              <w:rPr>
                <w:rFonts w:ascii="MS UI Gothic" w:eastAsia="MS UI Gothic" w:hAnsi="MS UI Gothic"/>
                <w:sz w:val="16"/>
                <w:szCs w:val="16"/>
                <w:bdr w:val="single" w:sz="4" w:space="0" w:color="auto"/>
              </w:rPr>
            </w:pPr>
          </w:p>
        </w:tc>
      </w:tr>
      <w:tr w:rsidR="000A0616" w:rsidRPr="008D5EE5" w14:paraId="26F87016" w14:textId="77777777" w:rsidTr="00983E28">
        <w:trPr>
          <w:trHeight w:val="347"/>
        </w:trPr>
        <w:tc>
          <w:tcPr>
            <w:tcW w:w="991" w:type="dxa"/>
            <w:vMerge/>
            <w:tcBorders>
              <w:left w:val="single" w:sz="4" w:space="0" w:color="000000"/>
              <w:right w:val="single" w:sz="4" w:space="0" w:color="auto"/>
            </w:tcBorders>
          </w:tcPr>
          <w:p w14:paraId="44BD5CE8" w14:textId="77777777" w:rsidR="000A0616" w:rsidRPr="008D5EE5" w:rsidRDefault="000A0616" w:rsidP="0062238B">
            <w:pPr>
              <w:spacing w:line="0" w:lineRule="atLeast"/>
              <w:rPr>
                <w:rFonts w:ascii="MS UI Gothic" w:eastAsia="MS UI Gothic" w:hAnsi="MS UI Gothic"/>
                <w:sz w:val="16"/>
                <w:szCs w:val="16"/>
              </w:rPr>
            </w:pPr>
          </w:p>
        </w:tc>
        <w:tc>
          <w:tcPr>
            <w:tcW w:w="427" w:type="dxa"/>
            <w:tcBorders>
              <w:left w:val="single" w:sz="4" w:space="0" w:color="auto"/>
              <w:right w:val="nil"/>
            </w:tcBorders>
          </w:tcPr>
          <w:p w14:paraId="2FA1FE48" w14:textId="6D1243E1" w:rsidR="000A0616" w:rsidRPr="008D5EE5" w:rsidRDefault="000A0616" w:rsidP="00530367">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9" w:type="dxa"/>
            <w:gridSpan w:val="2"/>
            <w:tcBorders>
              <w:top w:val="single" w:sz="4" w:space="0" w:color="000000"/>
              <w:left w:val="nil"/>
              <w:bottom w:val="single" w:sz="4" w:space="0" w:color="000000"/>
              <w:right w:val="single" w:sz="4" w:space="0" w:color="000000"/>
            </w:tcBorders>
          </w:tcPr>
          <w:p w14:paraId="7633077C" w14:textId="32082083" w:rsidR="000A0616" w:rsidRPr="008D5EE5" w:rsidRDefault="000A0616" w:rsidP="0061555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費用の額は、平成</w:t>
            </w:r>
            <w:r w:rsidR="00F10572" w:rsidRPr="008D5EE5">
              <w:rPr>
                <w:rFonts w:ascii="MS UI Gothic" w:eastAsia="MS UI Gothic" w:hAnsi="MS UI Gothic"/>
                <w:sz w:val="16"/>
                <w:szCs w:val="16"/>
              </w:rPr>
              <w:t>1</w:t>
            </w:r>
            <w:r w:rsidRPr="008D5EE5">
              <w:rPr>
                <w:rFonts w:ascii="MS UI Gothic" w:eastAsia="MS UI Gothic" w:hAnsi="MS UI Gothic"/>
                <w:sz w:val="16"/>
                <w:szCs w:val="16"/>
              </w:rPr>
              <w:t>8</w:t>
            </w:r>
            <w:r w:rsidRPr="008D5EE5">
              <w:rPr>
                <w:rFonts w:ascii="MS UI Gothic" w:eastAsia="MS UI Gothic" w:hAnsi="MS UI Gothic" w:hint="eastAsia"/>
                <w:sz w:val="16"/>
                <w:szCs w:val="16"/>
              </w:rPr>
              <w:t>年厚生労働省告示</w:t>
            </w:r>
            <w:r w:rsidRPr="008D5EE5">
              <w:rPr>
                <w:rFonts w:ascii="MS UI Gothic" w:eastAsia="MS UI Gothic" w:hAnsi="MS UI Gothic"/>
                <w:sz w:val="16"/>
                <w:szCs w:val="16"/>
              </w:rPr>
              <w:t>539</w:t>
            </w:r>
            <w:r w:rsidRPr="008D5EE5">
              <w:rPr>
                <w:rFonts w:ascii="MS UI Gothic" w:eastAsia="MS UI Gothic" w:hAnsi="MS UI Gothic" w:hint="eastAsia"/>
                <w:sz w:val="16"/>
                <w:szCs w:val="16"/>
              </w:rPr>
              <w:t>号の「厚生労働大臣が定める単位の単価」に、別表に定める単位数を乗じて算定していますか。</w:t>
            </w:r>
          </w:p>
        </w:tc>
        <w:tc>
          <w:tcPr>
            <w:tcW w:w="851" w:type="dxa"/>
            <w:gridSpan w:val="2"/>
            <w:tcBorders>
              <w:top w:val="single" w:sz="4" w:space="0" w:color="000000"/>
              <w:left w:val="single" w:sz="4" w:space="0" w:color="000000"/>
              <w:bottom w:val="single" w:sz="4" w:space="0" w:color="000000"/>
              <w:right w:val="single" w:sz="4" w:space="0" w:color="000000"/>
            </w:tcBorders>
          </w:tcPr>
          <w:p w14:paraId="1EB3263F" w14:textId="77777777" w:rsidR="000A0616" w:rsidRPr="008D5EE5" w:rsidRDefault="000A0616" w:rsidP="003B12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9CEFEA6" w14:textId="77777777" w:rsidR="000A0616" w:rsidRPr="008D5EE5" w:rsidRDefault="000A0616" w:rsidP="003B12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bottom w:val="single" w:sz="4" w:space="0" w:color="000000"/>
              <w:right w:val="single" w:sz="4" w:space="0" w:color="000000"/>
            </w:tcBorders>
          </w:tcPr>
          <w:p w14:paraId="6BBE56F6" w14:textId="0D345EFA" w:rsidR="000A0616" w:rsidRPr="008D5EE5" w:rsidRDefault="000A0616" w:rsidP="003B12D4">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01B00C0" w14:textId="77777777" w:rsidR="000A0616" w:rsidRPr="008D5EE5" w:rsidRDefault="000A0616" w:rsidP="003B12D4">
            <w:pPr>
              <w:spacing w:line="0" w:lineRule="atLeast"/>
              <w:rPr>
                <w:rFonts w:ascii="MS UI Gothic" w:eastAsia="MS UI Gothic" w:hAnsi="MS UI Gothic"/>
                <w:sz w:val="16"/>
                <w:szCs w:val="16"/>
                <w:bdr w:val="single" w:sz="4" w:space="0" w:color="auto"/>
              </w:rPr>
            </w:pPr>
          </w:p>
        </w:tc>
      </w:tr>
      <w:tr w:rsidR="003B12D4" w:rsidRPr="008D5EE5" w14:paraId="79B3FC91" w14:textId="77777777" w:rsidTr="00983E28">
        <w:trPr>
          <w:trHeight w:val="70"/>
        </w:trPr>
        <w:tc>
          <w:tcPr>
            <w:tcW w:w="991" w:type="dxa"/>
            <w:vMerge/>
            <w:tcBorders>
              <w:left w:val="single" w:sz="4" w:space="0" w:color="000000"/>
              <w:right w:val="single" w:sz="4" w:space="0" w:color="auto"/>
            </w:tcBorders>
          </w:tcPr>
          <w:p w14:paraId="23F0C786" w14:textId="77777777" w:rsidR="003B12D4" w:rsidRPr="008D5EE5" w:rsidRDefault="003B12D4" w:rsidP="0062238B">
            <w:pPr>
              <w:spacing w:line="0" w:lineRule="atLeast"/>
              <w:rPr>
                <w:rFonts w:ascii="MS UI Gothic" w:eastAsia="MS UI Gothic" w:hAnsi="MS UI Gothic"/>
                <w:sz w:val="16"/>
                <w:szCs w:val="16"/>
              </w:rPr>
            </w:pPr>
          </w:p>
        </w:tc>
        <w:tc>
          <w:tcPr>
            <w:tcW w:w="427" w:type="dxa"/>
            <w:tcBorders>
              <w:left w:val="single" w:sz="4" w:space="0" w:color="auto"/>
              <w:right w:val="nil"/>
            </w:tcBorders>
          </w:tcPr>
          <w:p w14:paraId="67232523" w14:textId="43EF3570" w:rsidR="003B12D4" w:rsidRPr="008D5EE5" w:rsidRDefault="00BF25A3" w:rsidP="003B12D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9" w:type="dxa"/>
            <w:gridSpan w:val="2"/>
            <w:tcBorders>
              <w:top w:val="single" w:sz="4" w:space="0" w:color="000000"/>
              <w:left w:val="nil"/>
              <w:bottom w:val="single" w:sz="4" w:space="0" w:color="000000"/>
              <w:right w:val="single" w:sz="4" w:space="0" w:color="000000"/>
            </w:tcBorders>
          </w:tcPr>
          <w:p w14:paraId="2A5E650A" w14:textId="2C2BE82E" w:rsidR="003B12D4" w:rsidRPr="008D5EE5" w:rsidRDefault="00BF25A3" w:rsidP="0061555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⑴</w:t>
            </w:r>
            <w:r w:rsidR="003B12D4" w:rsidRPr="008D5EE5">
              <w:rPr>
                <w:rFonts w:ascii="MS UI Gothic" w:eastAsia="MS UI Gothic" w:hAnsi="MS UI Gothic" w:hint="eastAsia"/>
                <w:sz w:val="16"/>
                <w:szCs w:val="16"/>
              </w:rPr>
              <w:t>、</w:t>
            </w:r>
            <w:r w:rsidRPr="008D5EE5">
              <w:rPr>
                <w:rFonts w:ascii="MS UI Gothic" w:eastAsia="MS UI Gothic" w:hAnsi="MS UI Gothic" w:hint="eastAsia"/>
                <w:sz w:val="16"/>
                <w:szCs w:val="16"/>
              </w:rPr>
              <w:t>⑵</w:t>
            </w:r>
            <w:r w:rsidR="003B12D4" w:rsidRPr="008D5EE5">
              <w:rPr>
                <w:rFonts w:ascii="MS UI Gothic" w:eastAsia="MS UI Gothic" w:hAnsi="MS UI Gothic" w:hint="eastAsia"/>
                <w:sz w:val="16"/>
                <w:szCs w:val="16"/>
              </w:rPr>
              <w:t>の規定により費用の額を算定した場合において、その額に</w:t>
            </w:r>
            <w:r w:rsidR="00F10572" w:rsidRPr="008D5EE5">
              <w:rPr>
                <w:rFonts w:ascii="MS UI Gothic" w:eastAsia="MS UI Gothic" w:hAnsi="MS UI Gothic" w:hint="eastAsia"/>
                <w:sz w:val="16"/>
                <w:szCs w:val="16"/>
              </w:rPr>
              <w:t>1</w:t>
            </w:r>
            <w:r w:rsidR="003B12D4" w:rsidRPr="008D5EE5">
              <w:rPr>
                <w:rFonts w:ascii="MS UI Gothic" w:eastAsia="MS UI Gothic" w:hAnsi="MS UI Gothic" w:hint="eastAsia"/>
                <w:sz w:val="16"/>
                <w:szCs w:val="16"/>
              </w:rPr>
              <w:t>円未満の端数があるときは、その端数金額は切り捨てて計算していますか。</w:t>
            </w:r>
          </w:p>
        </w:tc>
        <w:tc>
          <w:tcPr>
            <w:tcW w:w="851" w:type="dxa"/>
            <w:gridSpan w:val="2"/>
            <w:tcBorders>
              <w:top w:val="single" w:sz="4" w:space="0" w:color="000000"/>
              <w:left w:val="single" w:sz="4" w:space="0" w:color="000000"/>
              <w:bottom w:val="single" w:sz="4" w:space="0" w:color="000000"/>
              <w:right w:val="single" w:sz="4" w:space="0" w:color="000000"/>
            </w:tcBorders>
          </w:tcPr>
          <w:p w14:paraId="02570C0D" w14:textId="77777777" w:rsidR="003B12D4" w:rsidRPr="008D5EE5" w:rsidRDefault="003B12D4" w:rsidP="003B12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075F2E9" w14:textId="77777777" w:rsidR="003B12D4" w:rsidRPr="008D5EE5" w:rsidRDefault="003B12D4" w:rsidP="003B12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tcBorders>
              <w:top w:val="single" w:sz="4" w:space="0" w:color="000000"/>
              <w:left w:val="single" w:sz="4" w:space="0" w:color="000000"/>
              <w:bottom w:val="single" w:sz="4" w:space="0" w:color="000000"/>
              <w:right w:val="single" w:sz="4" w:space="0" w:color="000000"/>
            </w:tcBorders>
          </w:tcPr>
          <w:p w14:paraId="27F4CA96" w14:textId="25FECAFE" w:rsidR="003B12D4" w:rsidRPr="008D5EE5" w:rsidRDefault="00023B59" w:rsidP="003B12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750CA339" w14:textId="64E38835" w:rsidR="003B12D4" w:rsidRPr="008D5EE5" w:rsidRDefault="003B12D4" w:rsidP="003B12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00F6671A" w:rsidRPr="008D5EE5">
              <w:rPr>
                <w:rFonts w:ascii="MS UI Gothic" w:eastAsia="MS UI Gothic" w:hAnsi="MS UI Gothic"/>
                <w:sz w:val="16"/>
                <w:szCs w:val="16"/>
              </w:rPr>
              <w:t>2</w:t>
            </w:r>
            <w:r w:rsidRPr="008D5EE5">
              <w:rPr>
                <w:rFonts w:ascii="MS UI Gothic" w:eastAsia="MS UI Gothic" w:hAnsi="MS UI Gothic" w:hint="eastAsia"/>
                <w:sz w:val="16"/>
                <w:szCs w:val="16"/>
              </w:rPr>
              <w:t>号</w:t>
            </w:r>
          </w:p>
        </w:tc>
        <w:tc>
          <w:tcPr>
            <w:tcW w:w="1277" w:type="dxa"/>
            <w:vMerge/>
            <w:tcBorders>
              <w:left w:val="single" w:sz="4" w:space="0" w:color="000000"/>
              <w:bottom w:val="single" w:sz="4" w:space="0" w:color="000000"/>
              <w:right w:val="single" w:sz="4" w:space="0" w:color="000000"/>
            </w:tcBorders>
          </w:tcPr>
          <w:p w14:paraId="00DEAD88" w14:textId="77777777" w:rsidR="003B12D4" w:rsidRPr="008D5EE5" w:rsidRDefault="003B12D4" w:rsidP="003B12D4">
            <w:pPr>
              <w:spacing w:line="0" w:lineRule="atLeast"/>
              <w:rPr>
                <w:rFonts w:ascii="MS UI Gothic" w:eastAsia="MS UI Gothic" w:hAnsi="MS UI Gothic"/>
                <w:sz w:val="16"/>
                <w:szCs w:val="16"/>
                <w:bdr w:val="single" w:sz="4" w:space="0" w:color="auto"/>
              </w:rPr>
            </w:pPr>
          </w:p>
        </w:tc>
      </w:tr>
      <w:tr w:rsidR="007E110E" w:rsidRPr="008D5EE5" w14:paraId="263571E8" w14:textId="77777777" w:rsidTr="000B48E6">
        <w:trPr>
          <w:trHeight w:val="77"/>
        </w:trPr>
        <w:tc>
          <w:tcPr>
            <w:tcW w:w="991" w:type="dxa"/>
            <w:vMerge w:val="restart"/>
            <w:tcBorders>
              <w:left w:val="single" w:sz="4" w:space="0" w:color="000000"/>
              <w:right w:val="single" w:sz="4" w:space="0" w:color="auto"/>
            </w:tcBorders>
          </w:tcPr>
          <w:p w14:paraId="32F61900" w14:textId="4DAF8AB5" w:rsidR="007E110E" w:rsidRPr="008D5EE5" w:rsidRDefault="007E110E" w:rsidP="00B5763A">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6</w:t>
            </w:r>
            <w:r w:rsidR="00D6369A" w:rsidRPr="008D5EE5">
              <w:rPr>
                <w:rFonts w:ascii="MS UI Gothic" w:eastAsia="MS UI Gothic" w:hAnsi="MS UI Gothic" w:hint="eastAsia"/>
                <w:sz w:val="16"/>
                <w:szCs w:val="16"/>
              </w:rPr>
              <w:t>1</w:t>
            </w:r>
          </w:p>
          <w:p w14:paraId="664D1617" w14:textId="77777777" w:rsidR="007E110E" w:rsidRPr="008D5EE5" w:rsidRDefault="007E110E" w:rsidP="00B5763A">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計画相談</w:t>
            </w:r>
          </w:p>
          <w:p w14:paraId="29BB0538" w14:textId="18934F12" w:rsidR="007E110E" w:rsidRPr="008D5EE5" w:rsidRDefault="007E110E" w:rsidP="00B5763A">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支援費</w:t>
            </w:r>
          </w:p>
          <w:p w14:paraId="19675F57" w14:textId="2984CFDB" w:rsidR="007E110E" w:rsidRPr="008D5EE5" w:rsidRDefault="007E110E" w:rsidP="00B5763A">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計画</w:t>
            </w:r>
          </w:p>
        </w:tc>
        <w:tc>
          <w:tcPr>
            <w:tcW w:w="427" w:type="dxa"/>
            <w:tcBorders>
              <w:left w:val="single" w:sz="4" w:space="0" w:color="auto"/>
              <w:right w:val="nil"/>
            </w:tcBorders>
          </w:tcPr>
          <w:p w14:paraId="2DC15117" w14:textId="3214B53A" w:rsidR="007E110E" w:rsidRPr="008D5EE5" w:rsidRDefault="007E110E" w:rsidP="00B5763A">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000000"/>
              <w:left w:val="nil"/>
              <w:bottom w:val="single" w:sz="4" w:space="0" w:color="000000"/>
              <w:right w:val="single" w:sz="4" w:space="0" w:color="000000"/>
            </w:tcBorders>
          </w:tcPr>
          <w:p w14:paraId="6C50B9F1" w14:textId="1DFC6A9E" w:rsidR="007E110E" w:rsidRPr="008D5EE5" w:rsidRDefault="007E110E" w:rsidP="00B5763A">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計画相談基準に定める、次の基準の全てを満たした場合に、サービス利用支援費又は継続サービス利用支援費を算定していますか。</w:t>
            </w:r>
          </w:p>
          <w:p w14:paraId="741109D7" w14:textId="6AEA0A5C" w:rsidR="00DD4FDA" w:rsidRPr="008D5EE5" w:rsidRDefault="00DD4FDA" w:rsidP="00B5763A">
            <w:pPr>
              <w:spacing w:line="0" w:lineRule="atLeast"/>
              <w:ind w:leftChars="19" w:left="200" w:hangingChars="100" w:hanging="160"/>
              <w:rPr>
                <w:rFonts w:ascii="MS UI Gothic" w:eastAsia="MS UI Gothic" w:hAnsi="MS UI Gothic"/>
                <w:sz w:val="16"/>
                <w:szCs w:val="16"/>
              </w:rPr>
            </w:pPr>
            <w:r w:rsidRPr="008D5EE5">
              <w:rPr>
                <w:rFonts w:ascii="MS UI Gothic" w:eastAsia="MS UI Gothic" w:hAnsi="MS UI Gothic" w:hint="eastAsia"/>
                <w:sz w:val="16"/>
                <w:szCs w:val="16"/>
              </w:rPr>
              <w:t>①サービス利用支援費</w:t>
            </w:r>
          </w:p>
          <w:p w14:paraId="6FFA438A" w14:textId="633B469E" w:rsidR="007E110E" w:rsidRPr="008D5EE5" w:rsidRDefault="007E110E" w:rsidP="00B5763A">
            <w:pPr>
              <w:spacing w:line="0" w:lineRule="atLeast"/>
              <w:ind w:leftChars="19" w:left="200" w:hangingChars="100" w:hanging="160"/>
              <w:rPr>
                <w:rFonts w:ascii="MS UI Gothic" w:eastAsia="MS UI Gothic" w:hAnsi="MS UI Gothic"/>
                <w:sz w:val="16"/>
                <w:szCs w:val="16"/>
              </w:rPr>
            </w:pPr>
            <w:r w:rsidRPr="008D5EE5">
              <w:rPr>
                <w:rFonts w:ascii="MS UI Gothic" w:eastAsia="MS UI Gothic" w:hAnsi="MS UI Gothic" w:hint="eastAsia"/>
                <w:sz w:val="16"/>
                <w:szCs w:val="16"/>
              </w:rPr>
              <w:t>ア</w:t>
            </w:r>
            <w:r w:rsidRPr="008D5EE5">
              <w:rPr>
                <w:rFonts w:ascii="MS UI Gothic" w:eastAsia="MS UI Gothic" w:hAnsi="MS UI Gothic"/>
                <w:sz w:val="16"/>
                <w:szCs w:val="16"/>
              </w:rPr>
              <w:t xml:space="preserve"> </w:t>
            </w:r>
            <w:r w:rsidRPr="008D5EE5">
              <w:rPr>
                <w:rFonts w:ascii="MS UI Gothic" w:eastAsia="MS UI Gothic" w:hAnsi="MS UI Gothic" w:hint="eastAsia"/>
                <w:sz w:val="16"/>
                <w:szCs w:val="16"/>
              </w:rPr>
              <w:t>サービス等利用計画の作成に当たってのアセスメントに係る利用者の居宅等への訪問による利用者及びその家族への面接等（計画基準</w:t>
            </w:r>
            <w:r w:rsidRPr="008D5EE5">
              <w:rPr>
                <w:rFonts w:ascii="MS UI Gothic" w:eastAsia="MS UI Gothic" w:hAnsi="MS UI Gothic"/>
                <w:sz w:val="16"/>
                <w:szCs w:val="16"/>
              </w:rPr>
              <w:t>第15</w:t>
            </w:r>
            <w:r w:rsidRPr="008D5EE5">
              <w:rPr>
                <w:rFonts w:ascii="MS UI Gothic" w:eastAsia="MS UI Gothic" w:hAnsi="MS UI Gothic" w:hint="eastAsia"/>
                <w:sz w:val="16"/>
                <w:szCs w:val="16"/>
              </w:rPr>
              <w:t>条第2項第7号）</w:t>
            </w:r>
          </w:p>
          <w:p w14:paraId="6EFE0209" w14:textId="77777777" w:rsidR="007E110E" w:rsidRPr="008D5EE5" w:rsidRDefault="007E110E" w:rsidP="00B5763A">
            <w:pPr>
              <w:spacing w:line="0" w:lineRule="atLeast"/>
              <w:ind w:leftChars="19" w:left="200" w:hangingChars="100" w:hanging="160"/>
              <w:rPr>
                <w:rFonts w:ascii="MS UI Gothic" w:eastAsia="MS UI Gothic" w:hAnsi="MS UI Gothic"/>
                <w:sz w:val="16"/>
                <w:szCs w:val="16"/>
              </w:rPr>
            </w:pPr>
            <w:r w:rsidRPr="008D5EE5">
              <w:rPr>
                <w:rFonts w:ascii="MS UI Gothic" w:eastAsia="MS UI Gothic" w:hAnsi="MS UI Gothic" w:hint="eastAsia"/>
                <w:sz w:val="16"/>
                <w:szCs w:val="16"/>
              </w:rPr>
              <w:t>イ</w:t>
            </w:r>
            <w:r w:rsidRPr="008D5EE5">
              <w:rPr>
                <w:rFonts w:ascii="MS UI Gothic" w:eastAsia="MS UI Gothic" w:hAnsi="MS UI Gothic"/>
                <w:sz w:val="16"/>
                <w:szCs w:val="16"/>
              </w:rPr>
              <w:t xml:space="preserve"> </w:t>
            </w:r>
            <w:r w:rsidRPr="008D5EE5">
              <w:rPr>
                <w:rFonts w:ascii="MS UI Gothic" w:eastAsia="MS UI Gothic" w:hAnsi="MS UI Gothic" w:hint="eastAsia"/>
                <w:sz w:val="16"/>
                <w:szCs w:val="16"/>
              </w:rPr>
              <w:t>サービス等利用計画案の利用者又はその家族への説明並びに利用者又は障害児の保護者の文書による同意（同項第10号及び第13号）</w:t>
            </w:r>
          </w:p>
          <w:p w14:paraId="21A10BAE" w14:textId="77777777" w:rsidR="007E110E" w:rsidRPr="008D5EE5" w:rsidRDefault="007E110E" w:rsidP="00B5763A">
            <w:pPr>
              <w:spacing w:line="0" w:lineRule="atLeast"/>
              <w:ind w:leftChars="19" w:left="200" w:hangingChars="100" w:hanging="160"/>
              <w:rPr>
                <w:rFonts w:ascii="MS UI Gothic" w:eastAsia="MS UI Gothic" w:hAnsi="MS UI Gothic"/>
                <w:sz w:val="16"/>
                <w:szCs w:val="16"/>
              </w:rPr>
            </w:pPr>
            <w:r w:rsidRPr="008D5EE5">
              <w:rPr>
                <w:rFonts w:ascii="MS UI Gothic" w:eastAsia="MS UI Gothic" w:hAnsi="MS UI Gothic" w:hint="eastAsia"/>
                <w:sz w:val="16"/>
                <w:szCs w:val="16"/>
              </w:rPr>
              <w:t>ウ</w:t>
            </w:r>
            <w:r w:rsidRPr="008D5EE5">
              <w:rPr>
                <w:rFonts w:ascii="MS UI Gothic" w:eastAsia="MS UI Gothic" w:hAnsi="MS UI Gothic"/>
                <w:sz w:val="16"/>
                <w:szCs w:val="16"/>
              </w:rPr>
              <w:t xml:space="preserve"> </w:t>
            </w:r>
            <w:r w:rsidRPr="008D5EE5">
              <w:rPr>
                <w:rFonts w:ascii="MS UI Gothic" w:eastAsia="MS UI Gothic" w:hAnsi="MS UI Gothic" w:hint="eastAsia"/>
                <w:sz w:val="16"/>
                <w:szCs w:val="16"/>
              </w:rPr>
              <w:t>サービス等利用計画案及びサービス等利用計画の利用者又は障害児の保護者及び担当者への交付（同項第11号及び第</w:t>
            </w:r>
            <w:r w:rsidRPr="008D5EE5">
              <w:rPr>
                <w:rFonts w:ascii="MS UI Gothic" w:eastAsia="MS UI Gothic" w:hAnsi="MS UI Gothic"/>
                <w:sz w:val="16"/>
                <w:szCs w:val="16"/>
              </w:rPr>
              <w:t>1</w:t>
            </w:r>
            <w:r w:rsidRPr="008D5EE5">
              <w:rPr>
                <w:rFonts w:ascii="MS UI Gothic" w:eastAsia="MS UI Gothic" w:hAnsi="MS UI Gothic" w:hint="eastAsia"/>
                <w:sz w:val="16"/>
                <w:szCs w:val="16"/>
              </w:rPr>
              <w:t>4号）</w:t>
            </w:r>
          </w:p>
          <w:p w14:paraId="2A230FEE" w14:textId="6637F438" w:rsidR="007E110E" w:rsidRPr="008D5EE5" w:rsidRDefault="007E110E" w:rsidP="00B5763A">
            <w:pPr>
              <w:spacing w:line="0" w:lineRule="atLeast"/>
              <w:ind w:leftChars="19" w:left="200" w:hangingChars="100" w:hanging="160"/>
              <w:rPr>
                <w:rFonts w:ascii="MS UI Gothic" w:eastAsia="MS UI Gothic" w:hAnsi="MS UI Gothic"/>
                <w:sz w:val="16"/>
                <w:szCs w:val="16"/>
              </w:rPr>
            </w:pPr>
            <w:r w:rsidRPr="008D5EE5">
              <w:rPr>
                <w:rFonts w:ascii="MS UI Gothic" w:eastAsia="MS UI Gothic" w:hAnsi="MS UI Gothic" w:hint="eastAsia"/>
                <w:sz w:val="16"/>
                <w:szCs w:val="16"/>
              </w:rPr>
              <w:t>エ</w:t>
            </w:r>
            <w:r w:rsidRPr="008D5EE5">
              <w:rPr>
                <w:rFonts w:ascii="MS UI Gothic" w:eastAsia="MS UI Gothic" w:hAnsi="MS UI Gothic"/>
                <w:sz w:val="16"/>
                <w:szCs w:val="16"/>
              </w:rPr>
              <w:t xml:space="preserve"> </w:t>
            </w:r>
            <w:r w:rsidRPr="008D5EE5">
              <w:rPr>
                <w:rFonts w:ascii="MS UI Gothic" w:eastAsia="MS UI Gothic" w:hAnsi="MS UI Gothic" w:hint="eastAsia"/>
                <w:sz w:val="16"/>
                <w:szCs w:val="16"/>
              </w:rPr>
              <w:t>サービス担当者会議の開催等による担当者への説明及び専門的な意見の聴取（同項第</w:t>
            </w:r>
            <w:r w:rsidRPr="008D5EE5">
              <w:rPr>
                <w:rFonts w:ascii="MS UI Gothic" w:eastAsia="MS UI Gothic" w:hAnsi="MS UI Gothic"/>
                <w:sz w:val="16"/>
                <w:szCs w:val="16"/>
              </w:rPr>
              <w:t>1</w:t>
            </w:r>
            <w:r w:rsidRPr="008D5EE5">
              <w:rPr>
                <w:rFonts w:ascii="MS UI Gothic" w:eastAsia="MS UI Gothic" w:hAnsi="MS UI Gothic" w:hint="eastAsia"/>
                <w:sz w:val="16"/>
                <w:szCs w:val="16"/>
              </w:rPr>
              <w:t>2号）</w:t>
            </w:r>
          </w:p>
          <w:p w14:paraId="0BA107CD" w14:textId="3E2AA811" w:rsidR="007E110E" w:rsidRPr="008D5EE5" w:rsidRDefault="00DD4FDA" w:rsidP="00B5763A">
            <w:pPr>
              <w:spacing w:line="0" w:lineRule="atLeast"/>
              <w:ind w:leftChars="19" w:left="200" w:hangingChars="100" w:hanging="160"/>
              <w:rPr>
                <w:rFonts w:ascii="MS UI Gothic" w:eastAsia="MS UI Gothic" w:hAnsi="MS UI Gothic"/>
                <w:sz w:val="16"/>
                <w:szCs w:val="16"/>
              </w:rPr>
            </w:pPr>
            <w:r w:rsidRPr="008D5EE5">
              <w:rPr>
                <w:rFonts w:ascii="MS UI Gothic" w:eastAsia="MS UI Gothic" w:hAnsi="MS UI Gothic" w:hint="eastAsia"/>
                <w:sz w:val="16"/>
                <w:szCs w:val="16"/>
              </w:rPr>
              <w:t>②継続サービス利用支援費</w:t>
            </w:r>
          </w:p>
          <w:p w14:paraId="19BEE4AB" w14:textId="0FE15F91" w:rsidR="007E110E" w:rsidRPr="008D5EE5" w:rsidRDefault="007E110E" w:rsidP="00B5763A">
            <w:pPr>
              <w:spacing w:line="0" w:lineRule="atLeast"/>
              <w:ind w:leftChars="19" w:left="200" w:hangingChars="100" w:hanging="160"/>
              <w:rPr>
                <w:rFonts w:ascii="MS UI Gothic" w:eastAsia="MS UI Gothic" w:hAnsi="MS UI Gothic"/>
                <w:sz w:val="16"/>
                <w:szCs w:val="16"/>
              </w:rPr>
            </w:pPr>
            <w:r w:rsidRPr="008D5EE5">
              <w:rPr>
                <w:rFonts w:ascii="MS UI Gothic" w:eastAsia="MS UI Gothic" w:hAnsi="MS UI Gothic" w:hint="eastAsia"/>
                <w:sz w:val="16"/>
                <w:szCs w:val="16"/>
              </w:rPr>
              <w:t>オ 利用者の居宅等への訪問による利用者及び障害児</w:t>
            </w:r>
            <w:r w:rsidR="00DD4FDA" w:rsidRPr="008D5EE5">
              <w:rPr>
                <w:rFonts w:ascii="MS UI Gothic" w:eastAsia="MS UI Gothic" w:hAnsi="MS UI Gothic" w:hint="eastAsia"/>
                <w:sz w:val="16"/>
                <w:szCs w:val="16"/>
              </w:rPr>
              <w:t>の保護者への面接等（同</w:t>
            </w:r>
            <w:r w:rsidRPr="008D5EE5">
              <w:rPr>
                <w:rFonts w:ascii="MS UI Gothic" w:eastAsia="MS UI Gothic" w:hAnsi="MS UI Gothic" w:hint="eastAsia"/>
                <w:sz w:val="16"/>
                <w:szCs w:val="16"/>
              </w:rPr>
              <w:t>条第3項2号）</w:t>
            </w:r>
          </w:p>
          <w:p w14:paraId="3A49E828" w14:textId="565FDD57" w:rsidR="00DD4FDA" w:rsidRPr="008D5EE5" w:rsidRDefault="00DD4FDA" w:rsidP="00B5763A">
            <w:pPr>
              <w:spacing w:line="0" w:lineRule="atLeast"/>
              <w:ind w:leftChars="19" w:left="200" w:hangingChars="100" w:hanging="160"/>
              <w:rPr>
                <w:rFonts w:ascii="MS UI Gothic" w:eastAsia="MS UI Gothic" w:hAnsi="MS UI Gothic"/>
                <w:sz w:val="16"/>
                <w:szCs w:val="16"/>
              </w:rPr>
            </w:pPr>
            <w:r w:rsidRPr="008D5EE5">
              <w:rPr>
                <w:rFonts w:ascii="MS UI Gothic" w:eastAsia="MS UI Gothic" w:hAnsi="MS UI Gothic" w:hint="eastAsia"/>
                <w:sz w:val="16"/>
                <w:szCs w:val="16"/>
              </w:rPr>
              <w:t>カ　サービス等利用計画の変更について</w:t>
            </w:r>
            <w:r w:rsidR="003057B1" w:rsidRPr="008D5EE5">
              <w:rPr>
                <w:rFonts w:ascii="MS UI Gothic" w:eastAsia="MS UI Gothic" w:hAnsi="MS UI Gothic" w:hint="eastAsia"/>
                <w:sz w:val="16"/>
                <w:szCs w:val="16"/>
              </w:rPr>
              <w:t>上記</w:t>
            </w:r>
            <w:r w:rsidRPr="008D5EE5">
              <w:rPr>
                <w:rFonts w:ascii="MS UI Gothic" w:eastAsia="MS UI Gothic" w:hAnsi="MS UI Gothic" w:hint="eastAsia"/>
                <w:sz w:val="16"/>
                <w:szCs w:val="16"/>
              </w:rPr>
              <w:t>①のアからエまでに準じた手続きの実施</w:t>
            </w:r>
          </w:p>
        </w:tc>
        <w:tc>
          <w:tcPr>
            <w:tcW w:w="851" w:type="dxa"/>
            <w:gridSpan w:val="2"/>
            <w:tcBorders>
              <w:top w:val="single" w:sz="4" w:space="0" w:color="000000"/>
              <w:left w:val="single" w:sz="4" w:space="0" w:color="000000"/>
              <w:right w:val="single" w:sz="4" w:space="0" w:color="000000"/>
            </w:tcBorders>
          </w:tcPr>
          <w:p w14:paraId="405C071F" w14:textId="77777777" w:rsidR="007E110E" w:rsidRPr="008D5EE5" w:rsidRDefault="007E110E" w:rsidP="00B5763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589F9C5" w14:textId="77777777" w:rsidR="007E110E" w:rsidRPr="008D5EE5" w:rsidRDefault="007E110E" w:rsidP="00B5763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val="restart"/>
            <w:tcBorders>
              <w:top w:val="single" w:sz="4" w:space="0" w:color="000000"/>
              <w:left w:val="single" w:sz="4" w:space="0" w:color="000000"/>
              <w:right w:val="single" w:sz="4" w:space="0" w:color="000000"/>
            </w:tcBorders>
          </w:tcPr>
          <w:p w14:paraId="1797F2ED" w14:textId="77777777" w:rsidR="007E110E" w:rsidRPr="008D5EE5" w:rsidRDefault="007E110E" w:rsidP="00B5763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5508A59E" w14:textId="77777777" w:rsidR="007E110E" w:rsidRPr="008D5EE5" w:rsidRDefault="007E110E" w:rsidP="00B5763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別表の1</w:t>
            </w:r>
          </w:p>
          <w:p w14:paraId="3B4F2339" w14:textId="03039ACD" w:rsidR="007E110E" w:rsidRPr="008D5EE5" w:rsidRDefault="007E110E" w:rsidP="00B5763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注1から5</w:t>
            </w:r>
          </w:p>
          <w:p w14:paraId="38235ED4" w14:textId="77777777" w:rsidR="007E110E" w:rsidRPr="008D5EE5" w:rsidRDefault="007E110E" w:rsidP="00B5763A">
            <w:pPr>
              <w:spacing w:line="0" w:lineRule="atLeast"/>
              <w:rPr>
                <w:rFonts w:ascii="MS UI Gothic" w:eastAsia="MS UI Gothic" w:hAnsi="MS UI Gothic"/>
                <w:sz w:val="16"/>
                <w:szCs w:val="16"/>
              </w:rPr>
            </w:pPr>
          </w:p>
          <w:p w14:paraId="3FF9BE09" w14:textId="77777777" w:rsidR="007E110E" w:rsidRPr="008D5EE5" w:rsidRDefault="007E110E" w:rsidP="00B5763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393FB550" w14:textId="3BD1A9C3" w:rsidR="007E110E" w:rsidRPr="008D5EE5" w:rsidRDefault="007E110E" w:rsidP="00B5763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第4の1</w:t>
            </w:r>
          </w:p>
        </w:tc>
        <w:tc>
          <w:tcPr>
            <w:tcW w:w="1277" w:type="dxa"/>
            <w:vMerge w:val="restart"/>
            <w:tcBorders>
              <w:left w:val="single" w:sz="4" w:space="0" w:color="000000"/>
              <w:right w:val="single" w:sz="4" w:space="0" w:color="000000"/>
            </w:tcBorders>
          </w:tcPr>
          <w:p w14:paraId="5C1B811F" w14:textId="77777777" w:rsidR="007E110E" w:rsidRPr="008D5EE5" w:rsidRDefault="007E110E" w:rsidP="00B5763A">
            <w:pPr>
              <w:spacing w:line="0" w:lineRule="atLeast"/>
              <w:rPr>
                <w:rFonts w:ascii="MS UI Gothic" w:eastAsia="MS UI Gothic" w:hAnsi="MS UI Gothic"/>
                <w:sz w:val="16"/>
                <w:szCs w:val="16"/>
                <w:bdr w:val="single" w:sz="4" w:space="0" w:color="auto"/>
              </w:rPr>
            </w:pPr>
          </w:p>
        </w:tc>
      </w:tr>
      <w:tr w:rsidR="007E110E" w:rsidRPr="008D5EE5" w14:paraId="178A2F1C" w14:textId="77777777" w:rsidTr="007E110E">
        <w:trPr>
          <w:trHeight w:val="60"/>
        </w:trPr>
        <w:tc>
          <w:tcPr>
            <w:tcW w:w="991" w:type="dxa"/>
            <w:vMerge/>
            <w:tcBorders>
              <w:left w:val="single" w:sz="4" w:space="0" w:color="000000"/>
              <w:right w:val="single" w:sz="4" w:space="0" w:color="auto"/>
            </w:tcBorders>
          </w:tcPr>
          <w:p w14:paraId="154EBC0E" w14:textId="45CE8746" w:rsidR="007E110E" w:rsidRPr="008D5EE5" w:rsidRDefault="007E110E" w:rsidP="0062238B">
            <w:pPr>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0891120C" w14:textId="1273ECCB" w:rsidR="007E110E" w:rsidRPr="008D5EE5" w:rsidRDefault="007E110E" w:rsidP="008852E8">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9" w:type="dxa"/>
            <w:gridSpan w:val="2"/>
            <w:tcBorders>
              <w:top w:val="single" w:sz="4" w:space="0" w:color="000000"/>
              <w:left w:val="nil"/>
              <w:bottom w:val="nil"/>
              <w:right w:val="single" w:sz="4" w:space="0" w:color="000000"/>
            </w:tcBorders>
          </w:tcPr>
          <w:p w14:paraId="03CBDBE5" w14:textId="2C1C22F5" w:rsidR="007E110E" w:rsidRPr="008D5EE5" w:rsidRDefault="007E110E" w:rsidP="0003040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【（継続）サービス利用支援費】</w:t>
            </w:r>
          </w:p>
          <w:p w14:paraId="3B8629BA" w14:textId="011598B2" w:rsidR="007E110E" w:rsidRPr="008D5EE5" w:rsidRDefault="007E110E" w:rsidP="0003040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利用者に対して、サービス利用支援を行った場合は、次に掲げるいずれかの区分に応じ、それぞれ次に掲げる方法により1月につき所定単位数を算定していますか。</w:t>
            </w:r>
          </w:p>
          <w:p w14:paraId="392C126B" w14:textId="043F289E" w:rsidR="007E110E" w:rsidRPr="008D5EE5" w:rsidRDefault="007E110E" w:rsidP="0003040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ア　（継続）サービス利用支援費(Ⅰ)</w:t>
            </w:r>
            <w:r w:rsidRPr="008D5EE5">
              <w:rPr>
                <w:rFonts w:ascii="MS UI Gothic" w:eastAsia="MS UI Gothic" w:hAnsi="MS UI Gothic"/>
                <w:sz w:val="16"/>
                <w:szCs w:val="16"/>
              </w:rPr>
              <w:t xml:space="preserve"> </w:t>
            </w:r>
          </w:p>
          <w:p w14:paraId="34ABBF85" w14:textId="77777777" w:rsidR="007E110E" w:rsidRPr="008D5EE5" w:rsidRDefault="007E110E" w:rsidP="00A23C70">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指定特定相談支援事業所における計画相談支援対象障害者等</w:t>
            </w:r>
          </w:p>
          <w:p w14:paraId="0AD0A725" w14:textId="77777777" w:rsidR="007E110E" w:rsidRPr="008D5EE5" w:rsidRDefault="007E110E" w:rsidP="00A23C70">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の数</w:t>
            </w:r>
            <w:r w:rsidRPr="008D5EE5">
              <w:rPr>
                <w:rFonts w:ascii="MS UI Gothic" w:eastAsia="MS UI Gothic" w:hAnsi="MS UI Gothic" w:hint="eastAsia"/>
                <w:sz w:val="16"/>
                <w:szCs w:val="16"/>
                <w:vertAlign w:val="superscript"/>
              </w:rPr>
              <w:t>（※1）</w:t>
            </w:r>
            <w:r w:rsidRPr="008D5EE5">
              <w:rPr>
                <w:rFonts w:ascii="MS UI Gothic" w:eastAsia="MS UI Gothic" w:hAnsi="MS UI Gothic" w:hint="eastAsia"/>
                <w:sz w:val="16"/>
                <w:szCs w:val="16"/>
              </w:rPr>
              <w:t>を当該事業所の相談支援専門員の員数</w:t>
            </w:r>
            <w:r w:rsidRPr="008D5EE5">
              <w:rPr>
                <w:rFonts w:ascii="MS UI Gothic" w:eastAsia="MS UI Gothic" w:hAnsi="MS UI Gothic" w:hint="eastAsia"/>
                <w:sz w:val="16"/>
                <w:szCs w:val="16"/>
                <w:vertAlign w:val="superscript"/>
              </w:rPr>
              <w:t>（※2）</w:t>
            </w:r>
            <w:r w:rsidRPr="008D5EE5">
              <w:rPr>
                <w:rFonts w:ascii="MS UI Gothic" w:eastAsia="MS UI Gothic" w:hAnsi="MS UI Gothic" w:hint="eastAsia"/>
                <w:sz w:val="16"/>
                <w:szCs w:val="16"/>
              </w:rPr>
              <w:t>で除して得た</w:t>
            </w:r>
          </w:p>
          <w:p w14:paraId="2CF5BE13" w14:textId="77777777" w:rsidR="007E110E" w:rsidRPr="008D5EE5" w:rsidRDefault="007E110E" w:rsidP="00A23C70">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数（以下、「取扱件数」という。）の</w:t>
            </w:r>
            <w:r w:rsidRPr="008D5EE5">
              <w:rPr>
                <w:rFonts w:ascii="MS UI Gothic" w:eastAsia="MS UI Gothic" w:hAnsi="MS UI Gothic"/>
                <w:sz w:val="16"/>
                <w:szCs w:val="16"/>
              </w:rPr>
              <w:t>40未満の部分に相談支援専門</w:t>
            </w:r>
          </w:p>
          <w:p w14:paraId="6ACB649E" w14:textId="3AC1841A" w:rsidR="007E110E" w:rsidRPr="008D5EE5" w:rsidRDefault="007E110E" w:rsidP="00A23C70">
            <w:pPr>
              <w:spacing w:line="0" w:lineRule="atLeast"/>
              <w:ind w:firstLineChars="200" w:firstLine="320"/>
              <w:rPr>
                <w:rFonts w:ascii="MS UI Gothic" w:eastAsia="MS UI Gothic" w:hAnsi="MS UI Gothic"/>
                <w:sz w:val="16"/>
                <w:szCs w:val="16"/>
              </w:rPr>
            </w:pPr>
            <w:r w:rsidRPr="008D5EE5">
              <w:rPr>
                <w:rFonts w:ascii="MS UI Gothic" w:eastAsia="MS UI Gothic" w:hAnsi="MS UI Gothic"/>
                <w:sz w:val="16"/>
                <w:szCs w:val="16"/>
              </w:rPr>
              <w:t>員の平均員数を乗じて得た数について算定</w:t>
            </w:r>
            <w:r w:rsidRPr="008D5EE5">
              <w:rPr>
                <w:rFonts w:ascii="MS UI Gothic" w:eastAsia="MS UI Gothic" w:hAnsi="MS UI Gothic" w:hint="eastAsia"/>
                <w:sz w:val="16"/>
                <w:szCs w:val="16"/>
              </w:rPr>
              <w:t>します</w:t>
            </w:r>
            <w:r w:rsidRPr="008D5EE5">
              <w:rPr>
                <w:rFonts w:ascii="MS UI Gothic" w:eastAsia="MS UI Gothic" w:hAnsi="MS UI Gothic"/>
                <w:sz w:val="16"/>
                <w:szCs w:val="16"/>
              </w:rPr>
              <w:t>。</w:t>
            </w:r>
          </w:p>
          <w:p w14:paraId="17DFE1C2" w14:textId="20932E77" w:rsidR="007E110E" w:rsidRPr="008D5EE5" w:rsidRDefault="007E110E" w:rsidP="000C195F">
            <w:pPr>
              <w:spacing w:line="0" w:lineRule="atLeast"/>
              <w:ind w:leftChars="100" w:left="330" w:hangingChars="100" w:hanging="120"/>
              <w:rPr>
                <w:rFonts w:ascii="MS UI Gothic" w:eastAsia="MS UI Gothic" w:hAnsi="MS UI Gothic"/>
                <w:sz w:val="12"/>
                <w:szCs w:val="16"/>
              </w:rPr>
            </w:pPr>
            <w:r w:rsidRPr="008D5EE5">
              <w:rPr>
                <w:rFonts w:ascii="MS UI Gothic" w:eastAsia="MS UI Gothic" w:hAnsi="MS UI Gothic" w:hint="eastAsia"/>
                <w:sz w:val="12"/>
                <w:szCs w:val="16"/>
              </w:rPr>
              <w:t>（※1）当該事業所における計画相談支援対象障害者等の数は、1月の当該事業所全体の計画相談支援対象障害者等の数の前6月の平均値とし、新規に指定を受けた場合は、推定数とします。（以下、「計画相談支援対象障害者等の平均数」という。）</w:t>
            </w:r>
          </w:p>
          <w:p w14:paraId="0598CE26" w14:textId="75D828D5" w:rsidR="007E110E" w:rsidRPr="008D5EE5" w:rsidRDefault="007E110E" w:rsidP="0077236F">
            <w:pPr>
              <w:spacing w:line="0" w:lineRule="atLeast"/>
              <w:ind w:leftChars="100" w:left="330" w:hangingChars="100" w:hanging="120"/>
              <w:rPr>
                <w:rFonts w:ascii="MS UI Gothic" w:eastAsia="MS UI Gothic" w:hAnsi="MS UI Gothic"/>
                <w:sz w:val="12"/>
                <w:szCs w:val="16"/>
              </w:rPr>
            </w:pPr>
            <w:r w:rsidRPr="008D5EE5">
              <w:rPr>
                <w:rFonts w:ascii="MS UI Gothic" w:eastAsia="MS UI Gothic" w:hAnsi="MS UI Gothic" w:hint="eastAsia"/>
                <w:sz w:val="12"/>
                <w:szCs w:val="16"/>
              </w:rPr>
              <w:t>（※2）当該事業所の相談支援専門員（相談支援員については、１人につき相談支援専門員0.5人とみなして算定）の員数は前</w:t>
            </w:r>
            <w:r w:rsidRPr="008D5EE5">
              <w:rPr>
                <w:rFonts w:ascii="MS UI Gothic" w:eastAsia="MS UI Gothic" w:hAnsi="MS UI Gothic"/>
                <w:sz w:val="12"/>
                <w:szCs w:val="16"/>
              </w:rPr>
              <w:t>6月の平均値とし、新規に指定を受けた場合は、推定数と</w:t>
            </w:r>
            <w:r w:rsidRPr="008D5EE5">
              <w:rPr>
                <w:rFonts w:ascii="MS UI Gothic" w:eastAsia="MS UI Gothic" w:hAnsi="MS UI Gothic" w:hint="eastAsia"/>
                <w:sz w:val="12"/>
                <w:szCs w:val="16"/>
              </w:rPr>
              <w:t>します</w:t>
            </w:r>
            <w:r w:rsidRPr="008D5EE5">
              <w:rPr>
                <w:rFonts w:ascii="MS UI Gothic" w:eastAsia="MS UI Gothic" w:hAnsi="MS UI Gothic"/>
                <w:sz w:val="12"/>
                <w:szCs w:val="16"/>
              </w:rPr>
              <w:t>。</w:t>
            </w:r>
            <w:r w:rsidRPr="008D5EE5">
              <w:rPr>
                <w:rFonts w:ascii="MS UI Gothic" w:eastAsia="MS UI Gothic" w:hAnsi="MS UI Gothic" w:hint="eastAsia"/>
                <w:sz w:val="12"/>
                <w:szCs w:val="16"/>
              </w:rPr>
              <w:t>（以下、「相談支援専門員の平均員数」という。）</w:t>
            </w:r>
          </w:p>
          <w:p w14:paraId="16EA7500" w14:textId="09759D84" w:rsidR="007E110E" w:rsidRPr="008D5EE5" w:rsidRDefault="007E110E" w:rsidP="00105C2B">
            <w:pPr>
              <w:spacing w:line="0" w:lineRule="atLeast"/>
              <w:ind w:firstLineChars="100" w:firstLine="160"/>
              <w:rPr>
                <w:rFonts w:ascii="MS UI Gothic" w:eastAsia="MS UI Gothic" w:hAnsi="MS UI Gothic"/>
                <w:sz w:val="12"/>
                <w:szCs w:val="16"/>
              </w:rPr>
            </w:pPr>
            <w:r w:rsidRPr="008D5EE5">
              <w:rPr>
                <w:rFonts w:ascii="MS UI Gothic" w:eastAsia="MS UI Gothic" w:hAnsi="MS UI Gothic" w:hint="eastAsia"/>
                <w:sz w:val="16"/>
                <w:szCs w:val="16"/>
              </w:rPr>
              <w:t>イ　（継続）サービス利用支援費(Ⅱ)</w:t>
            </w:r>
            <w:r w:rsidRPr="008D5EE5">
              <w:rPr>
                <w:rFonts w:ascii="MS UI Gothic" w:eastAsia="MS UI Gothic" w:hAnsi="MS UI Gothic"/>
                <w:sz w:val="12"/>
                <w:szCs w:val="16"/>
              </w:rPr>
              <w:t xml:space="preserve"> </w:t>
            </w:r>
          </w:p>
          <w:p w14:paraId="399C1DB9" w14:textId="77777777" w:rsidR="007E110E" w:rsidRPr="008D5EE5" w:rsidRDefault="007E110E" w:rsidP="006D4273">
            <w:pPr>
              <w:spacing w:line="0" w:lineRule="atLeast"/>
              <w:ind w:leftChars="100" w:left="210"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取扱件数が</w:t>
            </w:r>
            <w:r w:rsidRPr="008D5EE5">
              <w:rPr>
                <w:rFonts w:ascii="MS UI Gothic" w:eastAsia="MS UI Gothic" w:hAnsi="MS UI Gothic"/>
                <w:sz w:val="16"/>
                <w:szCs w:val="16"/>
              </w:rPr>
              <w:t>40以上である場合において、当該取扱件数から39を</w:t>
            </w:r>
          </w:p>
          <w:p w14:paraId="6FF7834F" w14:textId="77777777" w:rsidR="007E110E" w:rsidRPr="008D5EE5" w:rsidRDefault="007E110E" w:rsidP="006D4273">
            <w:pPr>
              <w:spacing w:line="0" w:lineRule="atLeast"/>
              <w:ind w:leftChars="100" w:left="210" w:firstLineChars="100" w:firstLine="160"/>
              <w:rPr>
                <w:rFonts w:ascii="MS UI Gothic" w:eastAsia="MS UI Gothic" w:hAnsi="MS UI Gothic"/>
                <w:sz w:val="16"/>
                <w:szCs w:val="16"/>
              </w:rPr>
            </w:pPr>
            <w:r w:rsidRPr="008D5EE5">
              <w:rPr>
                <w:rFonts w:ascii="MS UI Gothic" w:eastAsia="MS UI Gothic" w:hAnsi="MS UI Gothic"/>
                <w:sz w:val="16"/>
                <w:szCs w:val="16"/>
              </w:rPr>
              <w:t>減じた数に相談支援専門員の平均員数を乗じて得た数について算</w:t>
            </w:r>
          </w:p>
          <w:p w14:paraId="6C39F8B7" w14:textId="612BFF8C" w:rsidR="007E110E" w:rsidRPr="008D5EE5" w:rsidRDefault="007E110E" w:rsidP="006D4273">
            <w:pPr>
              <w:spacing w:line="0" w:lineRule="atLeast"/>
              <w:ind w:leftChars="100" w:left="210" w:firstLineChars="100" w:firstLine="160"/>
              <w:rPr>
                <w:rFonts w:ascii="MS UI Gothic" w:eastAsia="MS UI Gothic" w:hAnsi="MS UI Gothic"/>
                <w:sz w:val="16"/>
                <w:szCs w:val="16"/>
              </w:rPr>
            </w:pPr>
            <w:r w:rsidRPr="008D5EE5">
              <w:rPr>
                <w:rFonts w:ascii="MS UI Gothic" w:eastAsia="MS UI Gothic" w:hAnsi="MS UI Gothic"/>
                <w:sz w:val="16"/>
                <w:szCs w:val="16"/>
              </w:rPr>
              <w:t>定</w:t>
            </w:r>
            <w:r w:rsidRPr="008D5EE5">
              <w:rPr>
                <w:rFonts w:ascii="MS UI Gothic" w:eastAsia="MS UI Gothic" w:hAnsi="MS UI Gothic" w:hint="eastAsia"/>
                <w:sz w:val="16"/>
                <w:szCs w:val="16"/>
              </w:rPr>
              <w:t>します</w:t>
            </w:r>
            <w:r w:rsidRPr="008D5EE5">
              <w:rPr>
                <w:rFonts w:ascii="MS UI Gothic" w:eastAsia="MS UI Gothic" w:hAnsi="MS UI Gothic"/>
                <w:sz w:val="16"/>
                <w:szCs w:val="16"/>
              </w:rPr>
              <w:t>。</w:t>
            </w:r>
          </w:p>
        </w:tc>
        <w:tc>
          <w:tcPr>
            <w:tcW w:w="851" w:type="dxa"/>
            <w:gridSpan w:val="2"/>
            <w:tcBorders>
              <w:top w:val="single" w:sz="4" w:space="0" w:color="000000"/>
              <w:left w:val="single" w:sz="4" w:space="0" w:color="000000"/>
              <w:bottom w:val="nil"/>
              <w:right w:val="single" w:sz="4" w:space="0" w:color="000000"/>
            </w:tcBorders>
          </w:tcPr>
          <w:p w14:paraId="0707879C" w14:textId="77777777" w:rsidR="007E110E" w:rsidRPr="008D5EE5" w:rsidRDefault="007E110E" w:rsidP="008852E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81DC12D" w14:textId="77777777" w:rsidR="007E110E" w:rsidRPr="008D5EE5" w:rsidRDefault="007E110E" w:rsidP="008852E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46EA1A5A" w14:textId="442B5664" w:rsidR="0003101F" w:rsidRPr="008D5EE5" w:rsidRDefault="0003101F" w:rsidP="008852E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6" w:type="dxa"/>
            <w:vMerge/>
            <w:tcBorders>
              <w:left w:val="single" w:sz="4" w:space="0" w:color="000000"/>
              <w:right w:val="single" w:sz="4" w:space="0" w:color="000000"/>
            </w:tcBorders>
          </w:tcPr>
          <w:p w14:paraId="466596B5" w14:textId="72D30E82" w:rsidR="007E110E" w:rsidRPr="008D5EE5" w:rsidRDefault="007E110E" w:rsidP="006A035A">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2537A5E" w14:textId="77777777" w:rsidR="007E110E" w:rsidRPr="008D5EE5" w:rsidRDefault="007E110E" w:rsidP="008852E8">
            <w:pPr>
              <w:spacing w:line="0" w:lineRule="atLeast"/>
              <w:rPr>
                <w:rFonts w:ascii="MS UI Gothic" w:eastAsia="MS UI Gothic" w:hAnsi="MS UI Gothic"/>
                <w:sz w:val="16"/>
                <w:szCs w:val="16"/>
                <w:bdr w:val="single" w:sz="4" w:space="0" w:color="auto"/>
              </w:rPr>
            </w:pPr>
          </w:p>
        </w:tc>
      </w:tr>
      <w:tr w:rsidR="007E110E" w:rsidRPr="008D5EE5" w14:paraId="71BE8BE8" w14:textId="77777777" w:rsidTr="00F732A4">
        <w:trPr>
          <w:trHeight w:val="70"/>
        </w:trPr>
        <w:tc>
          <w:tcPr>
            <w:tcW w:w="991" w:type="dxa"/>
            <w:vMerge/>
            <w:tcBorders>
              <w:left w:val="single" w:sz="4" w:space="0" w:color="000000"/>
              <w:right w:val="single" w:sz="4" w:space="0" w:color="auto"/>
            </w:tcBorders>
          </w:tcPr>
          <w:p w14:paraId="1ACD558D" w14:textId="77777777" w:rsidR="007E110E" w:rsidRPr="008D5EE5" w:rsidRDefault="007E110E" w:rsidP="00F732A4">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257D3F8" w14:textId="77777777" w:rsidR="007E110E" w:rsidRPr="008D5EE5" w:rsidRDefault="007E110E" w:rsidP="00F732A4">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0E6BB174" w14:textId="74D8FC5A" w:rsidR="007E110E" w:rsidRPr="008D5EE5" w:rsidRDefault="007E110E" w:rsidP="00F732A4">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483793E" w14:textId="77777777" w:rsidR="007E110E" w:rsidRPr="008D5EE5" w:rsidRDefault="007E110E" w:rsidP="00F732A4">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2CF3203" w14:textId="77777777" w:rsidR="007E110E" w:rsidRPr="008D5EE5" w:rsidRDefault="007E110E" w:rsidP="00F732A4">
            <w:pPr>
              <w:spacing w:line="0" w:lineRule="atLeast"/>
              <w:rPr>
                <w:rFonts w:ascii="MS UI Gothic" w:eastAsia="MS UI Gothic" w:hAnsi="MS UI Gothic"/>
                <w:sz w:val="16"/>
                <w:szCs w:val="16"/>
              </w:rPr>
            </w:pPr>
          </w:p>
        </w:tc>
      </w:tr>
      <w:tr w:rsidR="007E110E" w:rsidRPr="008D5EE5" w14:paraId="6CA5B2DC" w14:textId="77777777" w:rsidTr="00F732A4">
        <w:trPr>
          <w:trHeight w:val="70"/>
        </w:trPr>
        <w:tc>
          <w:tcPr>
            <w:tcW w:w="991" w:type="dxa"/>
            <w:vMerge/>
            <w:tcBorders>
              <w:left w:val="single" w:sz="4" w:space="0" w:color="000000"/>
              <w:right w:val="single" w:sz="4" w:space="0" w:color="auto"/>
            </w:tcBorders>
          </w:tcPr>
          <w:p w14:paraId="360A35EC" w14:textId="77777777" w:rsidR="007E110E" w:rsidRPr="008D5EE5" w:rsidRDefault="007E110E" w:rsidP="00F732A4">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40C37547" w14:textId="77777777" w:rsidR="007E110E" w:rsidRPr="008D5EE5" w:rsidRDefault="007E110E" w:rsidP="00F732A4">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FE58C1A" w14:textId="77777777" w:rsidR="007E110E" w:rsidRPr="008D5EE5" w:rsidRDefault="007E110E" w:rsidP="00F732A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※取扱件数の取扱いについて</w:t>
            </w:r>
          </w:p>
          <w:p w14:paraId="0098BA18" w14:textId="77777777" w:rsidR="007E110E" w:rsidRPr="008D5EE5" w:rsidRDefault="007E110E" w:rsidP="001561B1">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取扱件数が40件以上の場合は、40件以上に相当する件数に相談支援専門員の平均員数を乗じた件数</w:t>
            </w:r>
          </w:p>
          <w:p w14:paraId="13C5D14F" w14:textId="77777777" w:rsidR="007E110E" w:rsidRPr="008D5EE5" w:rsidRDefault="007E110E" w:rsidP="001561B1">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（小数点以下の端は切り捨てる。）が、算定月におけるサービス利用支援費(Ⅱ)又は継続サービス利用支援</w:t>
            </w:r>
          </w:p>
          <w:p w14:paraId="34350936" w14:textId="3B8260BC" w:rsidR="007E110E" w:rsidRPr="008D5EE5" w:rsidRDefault="007E110E" w:rsidP="001561B1">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費(Ⅱ)を適用する件数となります。</w:t>
            </w:r>
          </w:p>
          <w:p w14:paraId="1ED921C5" w14:textId="77777777" w:rsidR="007E110E" w:rsidRPr="008D5EE5" w:rsidRDefault="007E110E" w:rsidP="00F732A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※サービス利用支援費及び継続サービス利用支援費の割り当てについて</w:t>
            </w:r>
          </w:p>
          <w:p w14:paraId="20169E4A" w14:textId="77777777" w:rsidR="007E110E" w:rsidRPr="008D5EE5" w:rsidRDefault="007E110E" w:rsidP="005A7CC6">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サービス利用支援費(Ⅰ)又は(Ⅱ)及び継続サービス利用支援費(Ⅰ)又は(Ⅱ)の利用者ごとの割り当てに当</w:t>
            </w:r>
          </w:p>
          <w:p w14:paraId="19F23902" w14:textId="77777777" w:rsidR="007E110E" w:rsidRPr="008D5EE5" w:rsidRDefault="007E110E" w:rsidP="005A7CC6">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たっては、利用者の契約日が新しいものから順に、</w:t>
            </w:r>
            <w:r w:rsidRPr="008D5EE5">
              <w:rPr>
                <w:rFonts w:ascii="MS UI Gothic" w:eastAsia="MS UI Gothic" w:hAnsi="MS UI Gothic"/>
                <w:sz w:val="12"/>
                <w:szCs w:val="16"/>
              </w:rPr>
              <w:t>40件目（相談支援専門員の平均員数が1を超える場合</w:t>
            </w:r>
          </w:p>
          <w:p w14:paraId="33D07B6D" w14:textId="77777777" w:rsidR="007E110E" w:rsidRPr="008D5EE5" w:rsidRDefault="007E110E" w:rsidP="005A7CC6">
            <w:pPr>
              <w:spacing w:line="0" w:lineRule="atLeast"/>
              <w:ind w:firstLineChars="100" w:firstLine="120"/>
              <w:rPr>
                <w:rFonts w:ascii="MS UI Gothic" w:eastAsia="MS UI Gothic" w:hAnsi="MS UI Gothic"/>
                <w:sz w:val="12"/>
                <w:szCs w:val="16"/>
              </w:rPr>
            </w:pPr>
            <w:r w:rsidRPr="008D5EE5">
              <w:rPr>
                <w:rFonts w:ascii="MS UI Gothic" w:eastAsia="MS UI Gothic" w:hAnsi="MS UI Gothic"/>
                <w:sz w:val="12"/>
                <w:szCs w:val="16"/>
              </w:rPr>
              <w:t>にあって</w:t>
            </w:r>
            <w:r w:rsidRPr="008D5EE5">
              <w:rPr>
                <w:rFonts w:ascii="MS UI Gothic" w:eastAsia="MS UI Gothic" w:hAnsi="MS UI Gothic" w:hint="eastAsia"/>
                <w:sz w:val="12"/>
                <w:szCs w:val="16"/>
              </w:rPr>
              <w:t>は、</w:t>
            </w:r>
            <w:r w:rsidRPr="008D5EE5">
              <w:rPr>
                <w:rFonts w:ascii="MS UI Gothic" w:eastAsia="MS UI Gothic" w:hAnsi="MS UI Gothic"/>
                <w:sz w:val="12"/>
                <w:szCs w:val="16"/>
              </w:rPr>
              <w:t>40に</w:t>
            </w:r>
            <w:r w:rsidRPr="008D5EE5">
              <w:rPr>
                <w:rFonts w:ascii="MS UI Gothic" w:eastAsia="MS UI Gothic" w:hAnsi="MS UI Gothic" w:hint="eastAsia"/>
                <w:sz w:val="12"/>
                <w:szCs w:val="16"/>
              </w:rPr>
              <w:t>相談支援専門員の平均員数を乗じた件数（小数点以下の端数は切り捨てる。）以降の件</w:t>
            </w:r>
          </w:p>
          <w:p w14:paraId="00CA2860" w14:textId="77777777" w:rsidR="007E110E" w:rsidRPr="008D5EE5" w:rsidRDefault="007E110E" w:rsidP="005A7CC6">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数分について、サービス利用支援費(Ⅱ)又は継続サービス利用支援費(Ⅱ)を割り当て、それ以外の利用者</w:t>
            </w:r>
          </w:p>
          <w:p w14:paraId="6B851FC3" w14:textId="77777777" w:rsidR="007E110E" w:rsidRPr="008D5EE5" w:rsidRDefault="007E110E" w:rsidP="005A7CC6">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について、サービス利用支援費(Ⅰ)又は継続サービス利用支援費(Ⅰ)を割り当てます。なお、当該指定特定</w:t>
            </w:r>
          </w:p>
          <w:p w14:paraId="685F3CFC" w14:textId="77777777" w:rsidR="007E110E" w:rsidRPr="008D5EE5" w:rsidRDefault="007E110E" w:rsidP="005A7CC6">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相談支援事業所が指定障害児相談支援事業所も一体的に運営している場合は、指定特定相談支援事</w:t>
            </w:r>
          </w:p>
          <w:p w14:paraId="07A860C4" w14:textId="77777777" w:rsidR="007E110E" w:rsidRPr="008D5EE5" w:rsidRDefault="007E110E" w:rsidP="005A7CC6">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業所における利用者⇒指定障害児相談支援事業所の利用者のそれぞれ契約日が新しいものから順に割り</w:t>
            </w:r>
          </w:p>
          <w:p w14:paraId="1AAA828A" w14:textId="5EA55485" w:rsidR="007E110E" w:rsidRPr="008D5EE5" w:rsidRDefault="007E110E" w:rsidP="005A7CC6">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当ててください。</w:t>
            </w:r>
          </w:p>
          <w:p w14:paraId="7111C245" w14:textId="77777777" w:rsidR="007E110E" w:rsidRPr="008D5EE5" w:rsidRDefault="007E110E" w:rsidP="005A7CC6">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※継続サービス利用支援費の算定月の取り扱いについて</w:t>
            </w:r>
          </w:p>
          <w:p w14:paraId="7DB7E89E" w14:textId="2190ED17" w:rsidR="007E110E" w:rsidRPr="008D5EE5" w:rsidRDefault="00571922" w:rsidP="00571922">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モニタリング期間ごとに指定継続サービス利用支援を実施する場合に</w:t>
            </w:r>
            <w:r w:rsidR="002A34AB" w:rsidRPr="008D5EE5">
              <w:rPr>
                <w:rFonts w:ascii="MS UI Gothic" w:eastAsia="MS UI Gothic" w:hAnsi="MS UI Gothic" w:hint="eastAsia"/>
                <w:sz w:val="12"/>
                <w:szCs w:val="16"/>
              </w:rPr>
              <w:t>算定し</w:t>
            </w:r>
            <w:r w:rsidRPr="008D5EE5">
              <w:rPr>
                <w:rFonts w:ascii="MS UI Gothic" w:eastAsia="MS UI Gothic" w:hAnsi="MS UI Gothic" w:hint="eastAsia"/>
                <w:sz w:val="12"/>
                <w:szCs w:val="16"/>
              </w:rPr>
              <w:t>、対象者が</w:t>
            </w:r>
            <w:r w:rsidR="007E110E" w:rsidRPr="008D5EE5">
              <w:rPr>
                <w:rFonts w:ascii="MS UI Gothic" w:eastAsia="MS UI Gothic" w:hAnsi="MS UI Gothic" w:hint="eastAsia"/>
                <w:sz w:val="12"/>
                <w:szCs w:val="16"/>
              </w:rPr>
              <w:t>不在であるなどにより当該期間ごとに設定された指定継続サービス利用支援の実施予定月の翌月となった場合であって、市がやむを得ないと認めるときは、当該翌月においても継続サービス利用費（機能強化型も</w:t>
            </w:r>
            <w:r w:rsidR="007E110E" w:rsidRPr="008D5EE5">
              <w:rPr>
                <w:rFonts w:ascii="MS UI Gothic" w:eastAsia="MS UI Gothic" w:hAnsi="MS UI Gothic"/>
                <w:sz w:val="12"/>
                <w:szCs w:val="16"/>
              </w:rPr>
              <w:t>同様</w:t>
            </w:r>
            <w:r w:rsidR="007E110E" w:rsidRPr="008D5EE5">
              <w:rPr>
                <w:rFonts w:ascii="MS UI Gothic" w:eastAsia="MS UI Gothic" w:hAnsi="MS UI Gothic" w:hint="eastAsia"/>
                <w:sz w:val="12"/>
                <w:szCs w:val="16"/>
              </w:rPr>
              <w:t>）を算定できます。</w:t>
            </w:r>
          </w:p>
        </w:tc>
        <w:tc>
          <w:tcPr>
            <w:tcW w:w="284" w:type="dxa"/>
            <w:tcBorders>
              <w:top w:val="nil"/>
              <w:left w:val="dotDotDash" w:sz="4" w:space="0" w:color="auto"/>
              <w:bottom w:val="nil"/>
              <w:right w:val="single" w:sz="4" w:space="0" w:color="000000"/>
            </w:tcBorders>
          </w:tcPr>
          <w:p w14:paraId="5E5AC1D9" w14:textId="77777777" w:rsidR="007E110E" w:rsidRPr="008D5EE5" w:rsidRDefault="007E110E" w:rsidP="00F732A4">
            <w:pPr>
              <w:spacing w:line="0" w:lineRule="atLeast"/>
              <w:rPr>
                <w:rFonts w:ascii="MS UI Gothic" w:eastAsia="MS UI Gothic" w:hAnsi="MS UI Gothic"/>
                <w:sz w:val="16"/>
                <w:szCs w:val="16"/>
              </w:rPr>
            </w:pPr>
          </w:p>
          <w:p w14:paraId="1363E45F" w14:textId="5D558327" w:rsidR="007E110E" w:rsidRPr="008D5EE5" w:rsidRDefault="007E110E" w:rsidP="00F732A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A3CC46F" w14:textId="07883C6D" w:rsidR="007E110E" w:rsidRPr="008D5EE5" w:rsidRDefault="007E110E" w:rsidP="00F732A4">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848D1CF" w14:textId="77777777" w:rsidR="007E110E" w:rsidRPr="008D5EE5" w:rsidRDefault="007E110E" w:rsidP="00F732A4">
            <w:pPr>
              <w:spacing w:line="0" w:lineRule="atLeast"/>
              <w:rPr>
                <w:rFonts w:ascii="MS UI Gothic" w:eastAsia="MS UI Gothic" w:hAnsi="MS UI Gothic"/>
                <w:sz w:val="16"/>
                <w:szCs w:val="16"/>
              </w:rPr>
            </w:pPr>
          </w:p>
        </w:tc>
      </w:tr>
      <w:tr w:rsidR="007E110E" w:rsidRPr="008D5EE5" w14:paraId="7903900F" w14:textId="77777777" w:rsidTr="007E110E">
        <w:trPr>
          <w:trHeight w:val="54"/>
        </w:trPr>
        <w:tc>
          <w:tcPr>
            <w:tcW w:w="991" w:type="dxa"/>
            <w:vMerge/>
            <w:tcBorders>
              <w:left w:val="single" w:sz="4" w:space="0" w:color="000000"/>
              <w:right w:val="single" w:sz="4" w:space="0" w:color="auto"/>
            </w:tcBorders>
          </w:tcPr>
          <w:p w14:paraId="2BCB98C2" w14:textId="77777777" w:rsidR="007E110E" w:rsidRPr="008D5EE5" w:rsidRDefault="007E110E" w:rsidP="00F732A4">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3CB0279D" w14:textId="77777777" w:rsidR="007E110E" w:rsidRPr="008D5EE5" w:rsidRDefault="007E110E" w:rsidP="00F732A4">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4CEC8368" w14:textId="4A48E5BF" w:rsidR="007E110E" w:rsidRPr="008D5EE5" w:rsidRDefault="007E110E" w:rsidP="00F732A4">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287A10AA" w14:textId="77777777" w:rsidR="007E110E" w:rsidRPr="008D5EE5" w:rsidRDefault="007E110E" w:rsidP="00F732A4">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DDE021A" w14:textId="77777777" w:rsidR="007E110E" w:rsidRPr="008D5EE5" w:rsidRDefault="007E110E" w:rsidP="00F732A4">
            <w:pPr>
              <w:spacing w:line="0" w:lineRule="atLeast"/>
              <w:rPr>
                <w:rFonts w:ascii="MS UI Gothic" w:eastAsia="MS UI Gothic" w:hAnsi="MS UI Gothic"/>
                <w:sz w:val="16"/>
                <w:szCs w:val="16"/>
              </w:rPr>
            </w:pPr>
          </w:p>
        </w:tc>
      </w:tr>
      <w:tr w:rsidR="007E110E" w:rsidRPr="008D5EE5" w14:paraId="3D8FC177" w14:textId="77777777" w:rsidTr="00F732A4">
        <w:trPr>
          <w:trHeight w:val="60"/>
        </w:trPr>
        <w:tc>
          <w:tcPr>
            <w:tcW w:w="991" w:type="dxa"/>
            <w:vMerge/>
            <w:tcBorders>
              <w:left w:val="single" w:sz="4" w:space="0" w:color="000000"/>
              <w:right w:val="single" w:sz="4" w:space="0" w:color="auto"/>
            </w:tcBorders>
          </w:tcPr>
          <w:p w14:paraId="42E8D84F" w14:textId="4251094A" w:rsidR="007E110E" w:rsidRPr="008D5EE5" w:rsidRDefault="007E110E" w:rsidP="00426E16">
            <w:pPr>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322FE596" w14:textId="42AB3E3C" w:rsidR="007E110E" w:rsidRPr="008D5EE5" w:rsidRDefault="007E110E" w:rsidP="00E6329D">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9" w:type="dxa"/>
            <w:gridSpan w:val="2"/>
            <w:tcBorders>
              <w:top w:val="single" w:sz="4" w:space="0" w:color="000000"/>
              <w:left w:val="nil"/>
              <w:bottom w:val="nil"/>
              <w:right w:val="single" w:sz="4" w:space="0" w:color="000000"/>
            </w:tcBorders>
          </w:tcPr>
          <w:p w14:paraId="4DFEED55" w14:textId="7376D2DC" w:rsidR="007E110E" w:rsidRPr="008D5EE5" w:rsidRDefault="007E110E" w:rsidP="008858F3">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【機能強化型（継続）サービス利用支援費】</w:t>
            </w:r>
          </w:p>
          <w:p w14:paraId="5C1E5ABC" w14:textId="4079C305" w:rsidR="007E110E" w:rsidRPr="008D5EE5" w:rsidRDefault="007E110E" w:rsidP="009172A5">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計画基準に基づきこども家庭庁長官及び厚生労働大臣が定める基準（平成27年厚生労働省告示第180号）における要件を満たし基準に適合しているものとして市に届け出た指定特定相談支援事業所は、、利用者の数を相談支援専門員で除して得た数の40未満の部分に相談支援専門員の平均員数を乗じて得た数について、機能強化型サービス利用支援費(Ⅰ)から(Ⅳ)のいずれかを算定していますか。</w:t>
            </w:r>
          </w:p>
          <w:p w14:paraId="691ED8AC" w14:textId="17D628AB" w:rsidR="007E110E" w:rsidRPr="008D5EE5" w:rsidRDefault="007E110E" w:rsidP="007713A6">
            <w:pPr>
              <w:spacing w:line="0" w:lineRule="atLeast"/>
              <w:rPr>
                <w:rFonts w:ascii="MS UI Gothic" w:eastAsia="MS UI Gothic" w:hAnsi="MS UI Gothic"/>
                <w:sz w:val="16"/>
                <w:szCs w:val="16"/>
              </w:rPr>
            </w:pPr>
          </w:p>
          <w:p w14:paraId="2F1765B5" w14:textId="63052F55" w:rsidR="007E110E" w:rsidRPr="008D5EE5" w:rsidRDefault="00BA2B01" w:rsidP="000B48E6">
            <w:pPr>
              <w:spacing w:line="0" w:lineRule="atLeast"/>
              <w:ind w:firstLineChars="100" w:firstLine="160"/>
              <w:rPr>
                <w:rFonts w:ascii="MS UI Gothic" w:eastAsia="MS UI Gothic" w:hAnsi="MS UI Gothic"/>
                <w:sz w:val="16"/>
                <w:szCs w:val="16"/>
              </w:rPr>
            </w:pPr>
            <w:sdt>
              <w:sdtPr>
                <w:rPr>
                  <w:rFonts w:ascii="BIZ UDゴシック" w:eastAsia="BIZ UDゴシック" w:hAnsi="BIZ UDゴシック" w:hint="eastAsia"/>
                  <w:color w:val="000000" w:themeColor="text1"/>
                  <w:sz w:val="16"/>
                  <w:szCs w:val="16"/>
                </w:rPr>
                <w:id w:val="1069315065"/>
                <w14:checkbox>
                  <w14:checked w14:val="0"/>
                  <w14:checkedState w14:val="2612" w14:font="ＭＳ ゴシック"/>
                  <w14:uncheckedState w14:val="2610" w14:font="ＭＳ ゴシック"/>
                </w14:checkbox>
              </w:sdtPr>
              <w:sdtEndPr/>
              <w:sdtContent>
                <w:r w:rsidR="007E110E" w:rsidRPr="008D5EE5">
                  <w:rPr>
                    <w:rFonts w:hAnsi="ＭＳ ゴシック" w:hint="eastAsia"/>
                    <w:color w:val="000000" w:themeColor="text1"/>
                    <w:sz w:val="16"/>
                    <w:szCs w:val="16"/>
                  </w:rPr>
                  <w:t>☐</w:t>
                </w:r>
              </w:sdtContent>
            </w:sdt>
            <w:r w:rsidR="007E110E" w:rsidRPr="008D5EE5">
              <w:rPr>
                <w:rFonts w:ascii="MS UI Gothic" w:eastAsia="MS UI Gothic" w:hAnsi="MS UI Gothic" w:hint="eastAsia"/>
                <w:sz w:val="16"/>
                <w:szCs w:val="16"/>
              </w:rPr>
              <w:t xml:space="preserve">　機能強化型（継続）サービス利用支援費(Ⅰ)</w:t>
            </w:r>
          </w:p>
          <w:p w14:paraId="2FA59EFB" w14:textId="2B263DB9" w:rsidR="007E110E" w:rsidRPr="008D5EE5" w:rsidRDefault="00BA2B01" w:rsidP="000B48E6">
            <w:pPr>
              <w:spacing w:line="0" w:lineRule="atLeast"/>
              <w:ind w:firstLineChars="100" w:firstLine="160"/>
              <w:rPr>
                <w:rFonts w:ascii="MS UI Gothic" w:eastAsia="MS UI Gothic" w:hAnsi="MS UI Gothic"/>
                <w:sz w:val="16"/>
                <w:szCs w:val="16"/>
              </w:rPr>
            </w:pPr>
            <w:sdt>
              <w:sdtPr>
                <w:rPr>
                  <w:rFonts w:ascii="BIZ UDゴシック" w:eastAsia="BIZ UDゴシック" w:hAnsi="BIZ UDゴシック" w:hint="eastAsia"/>
                  <w:color w:val="000000" w:themeColor="text1"/>
                  <w:sz w:val="16"/>
                  <w:szCs w:val="16"/>
                </w:rPr>
                <w:id w:val="-1392419310"/>
                <w14:checkbox>
                  <w14:checked w14:val="0"/>
                  <w14:checkedState w14:val="2612" w14:font="ＭＳ ゴシック"/>
                  <w14:uncheckedState w14:val="2610" w14:font="ＭＳ ゴシック"/>
                </w14:checkbox>
              </w:sdtPr>
              <w:sdtEndPr/>
              <w:sdtContent>
                <w:r w:rsidR="007E110E" w:rsidRPr="008D5EE5">
                  <w:rPr>
                    <w:rFonts w:hAnsi="ＭＳ ゴシック" w:hint="eastAsia"/>
                    <w:color w:val="000000" w:themeColor="text1"/>
                    <w:sz w:val="16"/>
                    <w:szCs w:val="16"/>
                  </w:rPr>
                  <w:t>☐</w:t>
                </w:r>
              </w:sdtContent>
            </w:sdt>
            <w:r w:rsidR="007E110E" w:rsidRPr="008D5EE5">
              <w:rPr>
                <w:rFonts w:ascii="MS UI Gothic" w:eastAsia="MS UI Gothic" w:hAnsi="MS UI Gothic" w:hint="eastAsia"/>
                <w:sz w:val="16"/>
                <w:szCs w:val="16"/>
              </w:rPr>
              <w:t xml:space="preserve">　機能強化型（継続）サービス利用支援費(Ⅱ)</w:t>
            </w:r>
          </w:p>
          <w:p w14:paraId="7FD0CEEF" w14:textId="74B14EB6" w:rsidR="007E110E" w:rsidRPr="008D5EE5" w:rsidRDefault="00BA2B01" w:rsidP="000B48E6">
            <w:pPr>
              <w:spacing w:line="0" w:lineRule="atLeast"/>
              <w:ind w:firstLineChars="100" w:firstLine="160"/>
              <w:rPr>
                <w:rFonts w:ascii="MS UI Gothic" w:eastAsia="MS UI Gothic" w:hAnsi="MS UI Gothic"/>
                <w:sz w:val="16"/>
                <w:szCs w:val="16"/>
              </w:rPr>
            </w:pPr>
            <w:sdt>
              <w:sdtPr>
                <w:rPr>
                  <w:rFonts w:ascii="BIZ UDゴシック" w:eastAsia="BIZ UDゴシック" w:hAnsi="BIZ UDゴシック" w:hint="eastAsia"/>
                  <w:color w:val="000000" w:themeColor="text1"/>
                  <w:sz w:val="16"/>
                  <w:szCs w:val="16"/>
                </w:rPr>
                <w:id w:val="-1473983193"/>
                <w14:checkbox>
                  <w14:checked w14:val="0"/>
                  <w14:checkedState w14:val="2612" w14:font="ＭＳ ゴシック"/>
                  <w14:uncheckedState w14:val="2610" w14:font="ＭＳ ゴシック"/>
                </w14:checkbox>
              </w:sdtPr>
              <w:sdtEndPr/>
              <w:sdtContent>
                <w:r w:rsidR="007E110E" w:rsidRPr="008D5EE5">
                  <w:rPr>
                    <w:rFonts w:hAnsi="ＭＳ ゴシック" w:hint="eastAsia"/>
                    <w:color w:val="000000" w:themeColor="text1"/>
                    <w:sz w:val="16"/>
                    <w:szCs w:val="16"/>
                  </w:rPr>
                  <w:t>☐</w:t>
                </w:r>
              </w:sdtContent>
            </w:sdt>
            <w:r w:rsidR="007E110E" w:rsidRPr="008D5EE5">
              <w:rPr>
                <w:rFonts w:ascii="MS UI Gothic" w:eastAsia="MS UI Gothic" w:hAnsi="MS UI Gothic" w:hint="eastAsia"/>
                <w:sz w:val="16"/>
                <w:szCs w:val="16"/>
              </w:rPr>
              <w:t xml:space="preserve">　機能強化型（継続）サービス利用支援費(Ⅲ)</w:t>
            </w:r>
          </w:p>
          <w:p w14:paraId="4F70412B" w14:textId="0AE2F3DF" w:rsidR="007E110E" w:rsidRPr="008D5EE5" w:rsidRDefault="00BA2B01" w:rsidP="007713A6">
            <w:pPr>
              <w:spacing w:line="0" w:lineRule="atLeast"/>
              <w:ind w:firstLineChars="100" w:firstLine="160"/>
              <w:rPr>
                <w:rFonts w:ascii="MS UI Gothic" w:eastAsia="MS UI Gothic" w:hAnsi="MS UI Gothic"/>
                <w:sz w:val="16"/>
                <w:szCs w:val="16"/>
              </w:rPr>
            </w:pPr>
            <w:sdt>
              <w:sdtPr>
                <w:rPr>
                  <w:rFonts w:ascii="BIZ UDゴシック" w:eastAsia="BIZ UDゴシック" w:hAnsi="BIZ UDゴシック" w:hint="eastAsia"/>
                  <w:color w:val="000000" w:themeColor="text1"/>
                  <w:sz w:val="16"/>
                  <w:szCs w:val="16"/>
                </w:rPr>
                <w:id w:val="512882047"/>
                <w14:checkbox>
                  <w14:checked w14:val="0"/>
                  <w14:checkedState w14:val="2612" w14:font="ＭＳ ゴシック"/>
                  <w14:uncheckedState w14:val="2610" w14:font="ＭＳ ゴシック"/>
                </w14:checkbox>
              </w:sdtPr>
              <w:sdtEndPr/>
              <w:sdtContent>
                <w:r w:rsidR="007E110E" w:rsidRPr="008D5EE5">
                  <w:rPr>
                    <w:rFonts w:hAnsi="ＭＳ ゴシック" w:hint="eastAsia"/>
                    <w:color w:val="000000" w:themeColor="text1"/>
                    <w:sz w:val="16"/>
                    <w:szCs w:val="16"/>
                  </w:rPr>
                  <w:t>☐</w:t>
                </w:r>
              </w:sdtContent>
            </w:sdt>
            <w:r w:rsidR="007E110E" w:rsidRPr="008D5EE5">
              <w:rPr>
                <w:rFonts w:ascii="MS UI Gothic" w:eastAsia="MS UI Gothic" w:hAnsi="MS UI Gothic" w:hint="eastAsia"/>
                <w:sz w:val="16"/>
                <w:szCs w:val="16"/>
              </w:rPr>
              <w:t xml:space="preserve">　機能強化型（継続）サービス利用支援費(Ⅳ)</w:t>
            </w:r>
          </w:p>
          <w:p w14:paraId="0FD2DAC7" w14:textId="1EF0488B" w:rsidR="007E110E" w:rsidRPr="008D5EE5" w:rsidRDefault="007E110E" w:rsidP="007E110E">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機能強化型（継続）サービス利用支援費を算定する場合、次のア又はイの事業所は、それぞれの支援費を算定するために、次の表に掲げる要件に該当することが必要です。</w:t>
            </w:r>
          </w:p>
          <w:p w14:paraId="721498BE" w14:textId="77777777" w:rsidR="007E110E" w:rsidRPr="008D5EE5" w:rsidRDefault="007E110E" w:rsidP="005A7CC6">
            <w:pPr>
              <w:spacing w:line="0" w:lineRule="atLeast"/>
              <w:ind w:leftChars="56" w:left="278" w:hangingChars="100" w:hanging="160"/>
              <w:rPr>
                <w:rFonts w:ascii="MS UI Gothic" w:eastAsia="MS UI Gothic" w:hAnsi="MS UI Gothic"/>
                <w:sz w:val="16"/>
                <w:szCs w:val="16"/>
              </w:rPr>
            </w:pPr>
            <w:r w:rsidRPr="008D5EE5">
              <w:rPr>
                <w:rFonts w:ascii="MS UI Gothic" w:eastAsia="MS UI Gothic" w:hAnsi="MS UI Gothic" w:hint="eastAsia"/>
                <w:sz w:val="16"/>
                <w:szCs w:val="16"/>
              </w:rPr>
              <w:t>ア　他の指定特定相談支援事業所と一体的に管理運営を行う</w:t>
            </w:r>
          </w:p>
          <w:p w14:paraId="1B3CDEC9" w14:textId="376D2AED" w:rsidR="007E110E" w:rsidRPr="008D5EE5" w:rsidRDefault="007E110E" w:rsidP="007E110E">
            <w:pPr>
              <w:spacing w:line="0" w:lineRule="atLeast"/>
              <w:ind w:leftChars="156" w:left="328"/>
              <w:rPr>
                <w:rFonts w:ascii="MS UI Gothic" w:eastAsia="MS UI Gothic" w:hAnsi="MS UI Gothic"/>
                <w:sz w:val="16"/>
                <w:szCs w:val="16"/>
              </w:rPr>
            </w:pPr>
            <w:r w:rsidRPr="008D5EE5">
              <w:rPr>
                <w:rFonts w:ascii="MS UI Gothic" w:eastAsia="MS UI Gothic" w:hAnsi="MS UI Gothic" w:hint="eastAsia"/>
                <w:sz w:val="16"/>
                <w:szCs w:val="16"/>
              </w:rPr>
              <w:t>指定特定相談支援事業所</w:t>
            </w:r>
          </w:p>
          <w:p w14:paraId="63E3D9B7" w14:textId="48BF5467" w:rsidR="007E110E" w:rsidRPr="008D5EE5" w:rsidRDefault="007E110E" w:rsidP="005A7CC6">
            <w:pPr>
              <w:spacing w:line="0" w:lineRule="atLeast"/>
              <w:ind w:leftChars="156" w:left="328"/>
              <w:rPr>
                <w:rFonts w:ascii="MS UI Gothic" w:eastAsia="MS UI Gothic" w:hAnsi="MS UI Gothic"/>
                <w:sz w:val="16"/>
                <w:szCs w:val="16"/>
              </w:rPr>
            </w:pPr>
            <w:r w:rsidRPr="008D5EE5">
              <w:rPr>
                <w:rFonts w:ascii="MS UI Gothic" w:eastAsia="MS UI Gothic" w:hAnsi="MS UI Gothic" w:hint="eastAsia"/>
                <w:sz w:val="16"/>
                <w:szCs w:val="16"/>
              </w:rPr>
              <w:t>（※</w:t>
            </w:r>
            <w:r w:rsidRPr="008D5EE5">
              <w:rPr>
                <w:rFonts w:ascii="MS UI Gothic" w:eastAsia="MS UI Gothic" w:hAnsi="MS UI Gothic" w:hint="eastAsia"/>
                <w:sz w:val="16"/>
                <w:szCs w:val="16"/>
                <w:u w:val="single"/>
              </w:rPr>
              <w:t>複数事業所が協同により体制を確保する場合</w:t>
            </w:r>
            <w:r w:rsidRPr="008D5EE5">
              <w:rPr>
                <w:rFonts w:ascii="MS UI Gothic" w:eastAsia="MS UI Gothic" w:hAnsi="MS UI Gothic" w:hint="eastAsia"/>
                <w:sz w:val="16"/>
                <w:szCs w:val="16"/>
              </w:rPr>
              <w:t>）</w:t>
            </w:r>
          </w:p>
          <w:p w14:paraId="0F9F90EC" w14:textId="67ED0337" w:rsidR="007E110E" w:rsidRPr="008D5EE5" w:rsidRDefault="007E110E" w:rsidP="005A7872">
            <w:pPr>
              <w:spacing w:line="0" w:lineRule="atLeast"/>
              <w:ind w:leftChars="56" w:left="278" w:hangingChars="100" w:hanging="160"/>
              <w:rPr>
                <w:rFonts w:ascii="MS UI Gothic" w:eastAsia="MS UI Gothic" w:hAnsi="MS UI Gothic"/>
                <w:sz w:val="16"/>
                <w:szCs w:val="16"/>
              </w:rPr>
            </w:pPr>
            <w:r w:rsidRPr="008D5EE5">
              <w:rPr>
                <w:rFonts w:ascii="MS UI Gothic" w:eastAsia="MS UI Gothic" w:hAnsi="MS UI Gothic" w:hint="eastAsia"/>
                <w:sz w:val="16"/>
                <w:szCs w:val="16"/>
              </w:rPr>
              <w:t>イ　上記ア以外の指定特定相談支援事業所</w:t>
            </w:r>
          </w:p>
          <w:tbl>
            <w:tblPr>
              <w:tblStyle w:val="ae"/>
              <w:tblW w:w="0" w:type="auto"/>
              <w:tblLayout w:type="fixed"/>
              <w:tblLook w:val="04A0" w:firstRow="1" w:lastRow="0" w:firstColumn="1" w:lastColumn="0" w:noHBand="0" w:noVBand="1"/>
            </w:tblPr>
            <w:tblGrid>
              <w:gridCol w:w="510"/>
              <w:gridCol w:w="510"/>
              <w:gridCol w:w="510"/>
              <w:gridCol w:w="510"/>
              <w:gridCol w:w="510"/>
              <w:gridCol w:w="510"/>
              <w:gridCol w:w="511"/>
              <w:gridCol w:w="511"/>
              <w:gridCol w:w="511"/>
            </w:tblGrid>
            <w:tr w:rsidR="007E110E" w:rsidRPr="008D5EE5" w14:paraId="5E80D9CB" w14:textId="77777777" w:rsidTr="005063B1">
              <w:trPr>
                <w:cantSplit/>
                <w:trHeight w:val="1635"/>
              </w:trPr>
              <w:tc>
                <w:tcPr>
                  <w:tcW w:w="510" w:type="dxa"/>
                  <w:vMerge w:val="restart"/>
                  <w:textDirection w:val="tbRlV"/>
                  <w:vAlign w:val="center"/>
                </w:tcPr>
                <w:p w14:paraId="17FECC4B" w14:textId="440A9E19" w:rsidR="007E110E" w:rsidRPr="008D5EE5" w:rsidRDefault="007E110E" w:rsidP="006D0F06">
                  <w:pPr>
                    <w:spacing w:line="0" w:lineRule="atLeast"/>
                    <w:ind w:left="113" w:right="113"/>
                    <w:jc w:val="center"/>
                    <w:rPr>
                      <w:rFonts w:ascii="MS UI Gothic" w:eastAsia="MS UI Gothic" w:hAnsi="MS UI Gothic"/>
                      <w:sz w:val="12"/>
                      <w:szCs w:val="16"/>
                    </w:rPr>
                  </w:pPr>
                  <w:r w:rsidRPr="008D5EE5">
                    <w:rPr>
                      <w:rFonts w:ascii="MS UI Gothic" w:eastAsia="MS UI Gothic" w:hAnsi="MS UI Gothic" w:hint="eastAsia"/>
                      <w:sz w:val="12"/>
                      <w:szCs w:val="16"/>
                    </w:rPr>
                    <w:t>⑶の付則番号</w:t>
                  </w:r>
                </w:p>
              </w:tc>
              <w:tc>
                <w:tcPr>
                  <w:tcW w:w="1020" w:type="dxa"/>
                  <w:gridSpan w:val="2"/>
                  <w:textDirection w:val="tbRlV"/>
                  <w:vAlign w:val="center"/>
                </w:tcPr>
                <w:p w14:paraId="0A7A5B02" w14:textId="77777777" w:rsidR="007E110E" w:rsidRPr="008D5EE5" w:rsidRDefault="007E110E" w:rsidP="005063B1">
                  <w:pPr>
                    <w:spacing w:line="0" w:lineRule="atLeast"/>
                    <w:ind w:left="113" w:right="113"/>
                    <w:jc w:val="center"/>
                    <w:rPr>
                      <w:rFonts w:ascii="MS UI Gothic" w:eastAsia="MS UI Gothic" w:hAnsi="MS UI Gothic"/>
                      <w:sz w:val="12"/>
                      <w:szCs w:val="16"/>
                    </w:rPr>
                  </w:pPr>
                  <w:r w:rsidRPr="008D5EE5">
                    <w:rPr>
                      <w:rFonts w:ascii="MS UI Gothic" w:eastAsia="MS UI Gothic" w:hAnsi="MS UI Gothic" w:hint="eastAsia"/>
                      <w:sz w:val="12"/>
                      <w:szCs w:val="16"/>
                    </w:rPr>
                    <w:t>機能強化型（継続）</w:t>
                  </w:r>
                </w:p>
                <w:p w14:paraId="273091E0" w14:textId="05BBA374" w:rsidR="007E110E" w:rsidRPr="008D5EE5" w:rsidRDefault="007E110E" w:rsidP="005063B1">
                  <w:pPr>
                    <w:spacing w:line="0" w:lineRule="atLeast"/>
                    <w:ind w:left="113" w:right="113"/>
                    <w:jc w:val="center"/>
                    <w:rPr>
                      <w:rFonts w:ascii="MS UI Gothic" w:eastAsia="MS UI Gothic" w:hAnsi="MS UI Gothic"/>
                      <w:sz w:val="12"/>
                      <w:szCs w:val="16"/>
                    </w:rPr>
                  </w:pPr>
                  <w:r w:rsidRPr="008D5EE5">
                    <w:rPr>
                      <w:rFonts w:ascii="MS UI Gothic" w:eastAsia="MS UI Gothic" w:hAnsi="MS UI Gothic" w:hint="eastAsia"/>
                      <w:sz w:val="12"/>
                      <w:szCs w:val="16"/>
                    </w:rPr>
                    <w:t>サービス利用支援費(Ⅰ)</w:t>
                  </w:r>
                </w:p>
              </w:tc>
              <w:tc>
                <w:tcPr>
                  <w:tcW w:w="1020" w:type="dxa"/>
                  <w:gridSpan w:val="2"/>
                  <w:textDirection w:val="tbRlV"/>
                  <w:vAlign w:val="center"/>
                </w:tcPr>
                <w:p w14:paraId="19A5801B" w14:textId="77777777" w:rsidR="007E110E" w:rsidRPr="008D5EE5" w:rsidRDefault="007E110E" w:rsidP="005A7872">
                  <w:pPr>
                    <w:spacing w:line="0" w:lineRule="atLeast"/>
                    <w:ind w:left="113" w:right="113"/>
                    <w:jc w:val="center"/>
                    <w:rPr>
                      <w:rFonts w:ascii="MS UI Gothic" w:eastAsia="MS UI Gothic" w:hAnsi="MS UI Gothic"/>
                      <w:sz w:val="12"/>
                      <w:szCs w:val="16"/>
                    </w:rPr>
                  </w:pPr>
                  <w:r w:rsidRPr="008D5EE5">
                    <w:rPr>
                      <w:rFonts w:ascii="MS UI Gothic" w:eastAsia="MS UI Gothic" w:hAnsi="MS UI Gothic" w:hint="eastAsia"/>
                      <w:sz w:val="12"/>
                      <w:szCs w:val="16"/>
                    </w:rPr>
                    <w:t>機能強化型（継続）</w:t>
                  </w:r>
                </w:p>
                <w:p w14:paraId="28F261FB" w14:textId="3B21C594" w:rsidR="007E110E" w:rsidRPr="008D5EE5" w:rsidRDefault="007E110E" w:rsidP="005A7872">
                  <w:pPr>
                    <w:spacing w:line="0" w:lineRule="atLeast"/>
                    <w:ind w:left="113" w:right="113"/>
                    <w:jc w:val="center"/>
                    <w:rPr>
                      <w:rFonts w:ascii="MS UI Gothic" w:eastAsia="MS UI Gothic" w:hAnsi="MS UI Gothic"/>
                      <w:sz w:val="12"/>
                      <w:szCs w:val="16"/>
                    </w:rPr>
                  </w:pPr>
                  <w:r w:rsidRPr="008D5EE5">
                    <w:rPr>
                      <w:rFonts w:ascii="MS UI Gothic" w:eastAsia="MS UI Gothic" w:hAnsi="MS UI Gothic" w:hint="eastAsia"/>
                      <w:sz w:val="12"/>
                      <w:szCs w:val="16"/>
                    </w:rPr>
                    <w:t>サービス利用支援費(Ⅱ)</w:t>
                  </w:r>
                </w:p>
              </w:tc>
              <w:tc>
                <w:tcPr>
                  <w:tcW w:w="1021" w:type="dxa"/>
                  <w:gridSpan w:val="2"/>
                  <w:textDirection w:val="tbRlV"/>
                  <w:vAlign w:val="center"/>
                </w:tcPr>
                <w:p w14:paraId="57F84A4C" w14:textId="77777777" w:rsidR="007E110E" w:rsidRPr="008D5EE5" w:rsidRDefault="007E110E" w:rsidP="005A7872">
                  <w:pPr>
                    <w:spacing w:line="0" w:lineRule="atLeast"/>
                    <w:ind w:left="113" w:right="113"/>
                    <w:jc w:val="center"/>
                    <w:rPr>
                      <w:rFonts w:ascii="MS UI Gothic" w:eastAsia="MS UI Gothic" w:hAnsi="MS UI Gothic"/>
                      <w:sz w:val="12"/>
                      <w:szCs w:val="16"/>
                    </w:rPr>
                  </w:pPr>
                  <w:r w:rsidRPr="008D5EE5">
                    <w:rPr>
                      <w:rFonts w:ascii="MS UI Gothic" w:eastAsia="MS UI Gothic" w:hAnsi="MS UI Gothic" w:hint="eastAsia"/>
                      <w:sz w:val="12"/>
                      <w:szCs w:val="16"/>
                    </w:rPr>
                    <w:t>機能強化型（継続）</w:t>
                  </w:r>
                </w:p>
                <w:p w14:paraId="6DB96139" w14:textId="05DBAFEA" w:rsidR="007E110E" w:rsidRPr="008D5EE5" w:rsidRDefault="007E110E" w:rsidP="005A7872">
                  <w:pPr>
                    <w:spacing w:line="0" w:lineRule="atLeast"/>
                    <w:ind w:left="113" w:right="113"/>
                    <w:jc w:val="center"/>
                    <w:rPr>
                      <w:rFonts w:ascii="MS UI Gothic" w:eastAsia="MS UI Gothic" w:hAnsi="MS UI Gothic"/>
                      <w:sz w:val="12"/>
                      <w:szCs w:val="16"/>
                    </w:rPr>
                  </w:pPr>
                  <w:r w:rsidRPr="008D5EE5">
                    <w:rPr>
                      <w:rFonts w:ascii="MS UI Gothic" w:eastAsia="MS UI Gothic" w:hAnsi="MS UI Gothic" w:hint="eastAsia"/>
                      <w:sz w:val="12"/>
                      <w:szCs w:val="16"/>
                    </w:rPr>
                    <w:t>サービス利用支援費(Ⅲ)</w:t>
                  </w:r>
                </w:p>
              </w:tc>
              <w:tc>
                <w:tcPr>
                  <w:tcW w:w="1022" w:type="dxa"/>
                  <w:gridSpan w:val="2"/>
                  <w:textDirection w:val="tbRlV"/>
                  <w:vAlign w:val="center"/>
                </w:tcPr>
                <w:p w14:paraId="1831CA84" w14:textId="77777777" w:rsidR="007E110E" w:rsidRPr="008D5EE5" w:rsidRDefault="007E110E" w:rsidP="005A7872">
                  <w:pPr>
                    <w:spacing w:line="0" w:lineRule="atLeast"/>
                    <w:ind w:left="113" w:right="113"/>
                    <w:jc w:val="center"/>
                    <w:rPr>
                      <w:rFonts w:ascii="MS UI Gothic" w:eastAsia="MS UI Gothic" w:hAnsi="MS UI Gothic"/>
                      <w:sz w:val="12"/>
                      <w:szCs w:val="16"/>
                    </w:rPr>
                  </w:pPr>
                  <w:r w:rsidRPr="008D5EE5">
                    <w:rPr>
                      <w:rFonts w:ascii="MS UI Gothic" w:eastAsia="MS UI Gothic" w:hAnsi="MS UI Gothic" w:hint="eastAsia"/>
                      <w:sz w:val="12"/>
                      <w:szCs w:val="16"/>
                    </w:rPr>
                    <w:t>機能強化型（継続）</w:t>
                  </w:r>
                </w:p>
                <w:p w14:paraId="06DCC511" w14:textId="7870BDE4" w:rsidR="007E110E" w:rsidRPr="008D5EE5" w:rsidRDefault="007E110E" w:rsidP="005A7872">
                  <w:pPr>
                    <w:spacing w:line="0" w:lineRule="atLeast"/>
                    <w:ind w:left="113" w:right="113"/>
                    <w:jc w:val="center"/>
                    <w:rPr>
                      <w:rFonts w:ascii="MS UI Gothic" w:eastAsia="MS UI Gothic" w:hAnsi="MS UI Gothic"/>
                      <w:sz w:val="12"/>
                      <w:szCs w:val="16"/>
                    </w:rPr>
                  </w:pPr>
                  <w:r w:rsidRPr="008D5EE5">
                    <w:rPr>
                      <w:rFonts w:ascii="MS UI Gothic" w:eastAsia="MS UI Gothic" w:hAnsi="MS UI Gothic" w:hint="eastAsia"/>
                      <w:sz w:val="12"/>
                      <w:szCs w:val="16"/>
                    </w:rPr>
                    <w:t>サービス利用支援費(Ⅳ)</w:t>
                  </w:r>
                </w:p>
              </w:tc>
            </w:tr>
            <w:tr w:rsidR="007E110E" w:rsidRPr="008D5EE5" w14:paraId="62749419" w14:textId="77777777" w:rsidTr="008D1A22">
              <w:trPr>
                <w:cantSplit/>
                <w:trHeight w:val="269"/>
              </w:trPr>
              <w:tc>
                <w:tcPr>
                  <w:tcW w:w="510" w:type="dxa"/>
                  <w:vMerge/>
                  <w:textDirection w:val="tbRlV"/>
                </w:tcPr>
                <w:p w14:paraId="7E3FFAC6" w14:textId="77777777" w:rsidR="007E110E" w:rsidRPr="008D5EE5" w:rsidRDefault="007E110E" w:rsidP="005A7872">
                  <w:pPr>
                    <w:spacing w:line="0" w:lineRule="atLeast"/>
                    <w:ind w:left="113" w:right="113"/>
                    <w:rPr>
                      <w:rFonts w:ascii="MS UI Gothic" w:eastAsia="MS UI Gothic" w:hAnsi="MS UI Gothic"/>
                      <w:sz w:val="12"/>
                      <w:szCs w:val="16"/>
                    </w:rPr>
                  </w:pPr>
                </w:p>
              </w:tc>
              <w:tc>
                <w:tcPr>
                  <w:tcW w:w="510" w:type="dxa"/>
                  <w:textDirection w:val="tbRlV"/>
                </w:tcPr>
                <w:p w14:paraId="77847BCE" w14:textId="4DA21B45" w:rsidR="007E110E" w:rsidRPr="008D5EE5" w:rsidRDefault="007E110E" w:rsidP="005A7872">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ア</w:t>
                  </w:r>
                </w:p>
              </w:tc>
              <w:tc>
                <w:tcPr>
                  <w:tcW w:w="510" w:type="dxa"/>
                  <w:textDirection w:val="tbRlV"/>
                </w:tcPr>
                <w:p w14:paraId="308E9409" w14:textId="5C7D8CA5" w:rsidR="007E110E" w:rsidRPr="008D5EE5" w:rsidRDefault="007E110E" w:rsidP="005A7872">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イ</w:t>
                  </w:r>
                </w:p>
              </w:tc>
              <w:tc>
                <w:tcPr>
                  <w:tcW w:w="510" w:type="dxa"/>
                  <w:textDirection w:val="tbRlV"/>
                </w:tcPr>
                <w:p w14:paraId="68D1DD08" w14:textId="4B89B871" w:rsidR="007E110E" w:rsidRPr="008D5EE5" w:rsidRDefault="007E110E" w:rsidP="005A7872">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ア</w:t>
                  </w:r>
                </w:p>
              </w:tc>
              <w:tc>
                <w:tcPr>
                  <w:tcW w:w="510" w:type="dxa"/>
                  <w:textDirection w:val="tbRlV"/>
                </w:tcPr>
                <w:p w14:paraId="56196BD9" w14:textId="7D759B31" w:rsidR="007E110E" w:rsidRPr="008D5EE5" w:rsidRDefault="007E110E" w:rsidP="005A7872">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イ</w:t>
                  </w:r>
                </w:p>
              </w:tc>
              <w:tc>
                <w:tcPr>
                  <w:tcW w:w="510" w:type="dxa"/>
                  <w:textDirection w:val="tbRlV"/>
                </w:tcPr>
                <w:p w14:paraId="284B4BE9" w14:textId="5CCE86B1" w:rsidR="007E110E" w:rsidRPr="008D5EE5" w:rsidRDefault="007E110E" w:rsidP="005A7872">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ア</w:t>
                  </w:r>
                </w:p>
              </w:tc>
              <w:tc>
                <w:tcPr>
                  <w:tcW w:w="511" w:type="dxa"/>
                  <w:textDirection w:val="tbRlV"/>
                </w:tcPr>
                <w:p w14:paraId="6BABE895" w14:textId="7A1226DD" w:rsidR="007E110E" w:rsidRPr="008D5EE5" w:rsidRDefault="007E110E" w:rsidP="005A7872">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イ</w:t>
                  </w:r>
                </w:p>
              </w:tc>
              <w:tc>
                <w:tcPr>
                  <w:tcW w:w="511" w:type="dxa"/>
                  <w:textDirection w:val="tbRlV"/>
                </w:tcPr>
                <w:p w14:paraId="3D068C26" w14:textId="7BD9E873" w:rsidR="007E110E" w:rsidRPr="008D5EE5" w:rsidRDefault="007E110E" w:rsidP="005A7872">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ア</w:t>
                  </w:r>
                </w:p>
              </w:tc>
              <w:tc>
                <w:tcPr>
                  <w:tcW w:w="511" w:type="dxa"/>
                  <w:textDirection w:val="tbRlV"/>
                </w:tcPr>
                <w:p w14:paraId="3F3B568F" w14:textId="71B78C4B" w:rsidR="007E110E" w:rsidRPr="008D5EE5" w:rsidRDefault="007E110E" w:rsidP="005A7872">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イ</w:t>
                  </w:r>
                </w:p>
              </w:tc>
            </w:tr>
            <w:tr w:rsidR="007E110E" w:rsidRPr="008D5EE5" w14:paraId="375C9C10" w14:textId="77777777" w:rsidTr="00A32B71">
              <w:tc>
                <w:tcPr>
                  <w:tcW w:w="510" w:type="dxa"/>
                  <w:vAlign w:val="center"/>
                </w:tcPr>
                <w:p w14:paraId="6F43C4F4" w14:textId="6B47FA72"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1</w:t>
                  </w:r>
                </w:p>
              </w:tc>
              <w:tc>
                <w:tcPr>
                  <w:tcW w:w="510" w:type="dxa"/>
                  <w:vAlign w:val="center"/>
                </w:tcPr>
                <w:p w14:paraId="15E7BE8D" w14:textId="73030A67"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7685EF13" w14:textId="65EAA64D"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0B31B387" w14:textId="6CD991F0"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0CC0ECD5" w14:textId="6B22035D"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604A4FFD" w14:textId="30A86EDC"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1DEB87FC" w14:textId="786213B2"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6FCC97AD" w14:textId="1349712E"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16E3AC7B" w14:textId="05C837E6"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r>
            <w:tr w:rsidR="007E110E" w:rsidRPr="008D5EE5" w14:paraId="2114749A" w14:textId="77777777" w:rsidTr="00A32B71">
              <w:tc>
                <w:tcPr>
                  <w:tcW w:w="510" w:type="dxa"/>
                  <w:vAlign w:val="center"/>
                </w:tcPr>
                <w:p w14:paraId="3E45E9F1" w14:textId="64CD9938"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2</w:t>
                  </w:r>
                </w:p>
              </w:tc>
              <w:tc>
                <w:tcPr>
                  <w:tcW w:w="510" w:type="dxa"/>
                  <w:vAlign w:val="center"/>
                </w:tcPr>
                <w:p w14:paraId="1B2C9CC4" w14:textId="56B30661"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1986D95B" w14:textId="75FAC584"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654D3CD7" w14:textId="71C089B6"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5F23FA91" w14:textId="12E7F60F"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02506D30" w14:textId="77777777"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62797C1D" w14:textId="77777777"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699B4EC9" w14:textId="77777777"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062A553B" w14:textId="77777777" w:rsidR="007E110E" w:rsidRPr="008D5EE5" w:rsidRDefault="007E110E" w:rsidP="005A7872">
                  <w:pPr>
                    <w:spacing w:line="0" w:lineRule="atLeast"/>
                    <w:jc w:val="center"/>
                    <w:rPr>
                      <w:rFonts w:ascii="MS UI Gothic" w:eastAsia="MS UI Gothic" w:hAnsi="MS UI Gothic"/>
                      <w:sz w:val="12"/>
                      <w:szCs w:val="16"/>
                    </w:rPr>
                  </w:pPr>
                </w:p>
              </w:tc>
            </w:tr>
            <w:tr w:rsidR="007E110E" w:rsidRPr="008D5EE5" w14:paraId="42E88655" w14:textId="77777777" w:rsidTr="00A32B71">
              <w:tc>
                <w:tcPr>
                  <w:tcW w:w="510" w:type="dxa"/>
                  <w:vAlign w:val="center"/>
                </w:tcPr>
                <w:p w14:paraId="71173115" w14:textId="5682B7FC"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3</w:t>
                  </w:r>
                </w:p>
              </w:tc>
              <w:tc>
                <w:tcPr>
                  <w:tcW w:w="510" w:type="dxa"/>
                  <w:vAlign w:val="center"/>
                </w:tcPr>
                <w:p w14:paraId="21C2EB0A" w14:textId="2D08A5E9"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DBFB493" w14:textId="30784839"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E7F525A" w14:textId="0270101E"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05873691" w14:textId="67D746E2"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2F45136C" w14:textId="0F10FDB1"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0806D94D" w14:textId="293D52E0"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09CB01E5" w14:textId="52DF3C9C"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4C145408" w14:textId="6D153071"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r>
            <w:tr w:rsidR="007E110E" w:rsidRPr="008D5EE5" w14:paraId="5E30F8DE" w14:textId="77777777" w:rsidTr="00A32B71">
              <w:tc>
                <w:tcPr>
                  <w:tcW w:w="510" w:type="dxa"/>
                  <w:vAlign w:val="center"/>
                </w:tcPr>
                <w:p w14:paraId="68BB0A18" w14:textId="5ADE0FCE"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4</w:t>
                  </w:r>
                </w:p>
              </w:tc>
              <w:tc>
                <w:tcPr>
                  <w:tcW w:w="510" w:type="dxa"/>
                  <w:vAlign w:val="center"/>
                </w:tcPr>
                <w:p w14:paraId="6A7F3A2B" w14:textId="3FD199FC"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2DE782B3" w14:textId="11778282"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258DE944" w14:textId="20271243"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503AA02E" w14:textId="48C73719"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741FF3AD" w14:textId="19E119B6"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08D4346E" w14:textId="30A11C0A"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4FEC07BF" w14:textId="59250EAD"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2CF21589" w14:textId="60F0609A"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r>
            <w:tr w:rsidR="007E110E" w:rsidRPr="008D5EE5" w14:paraId="401187A4" w14:textId="77777777" w:rsidTr="00A32B71">
              <w:tc>
                <w:tcPr>
                  <w:tcW w:w="510" w:type="dxa"/>
                  <w:vAlign w:val="center"/>
                </w:tcPr>
                <w:p w14:paraId="10154F68" w14:textId="3CA39B0D"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5</w:t>
                  </w:r>
                </w:p>
              </w:tc>
              <w:tc>
                <w:tcPr>
                  <w:tcW w:w="510" w:type="dxa"/>
                  <w:vAlign w:val="center"/>
                </w:tcPr>
                <w:p w14:paraId="1C940A0C" w14:textId="670D372E"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765229D9" w14:textId="30D679DD"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91C7293" w14:textId="15F45323"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63645E45" w14:textId="1D99A29C"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1C817A59" w14:textId="6BA42D9C"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2E3F76C9" w14:textId="2FBD7C1B"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53BCB750" w14:textId="7DB0F329"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09D15E0B" w14:textId="00B6D009"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r>
            <w:tr w:rsidR="007E110E" w:rsidRPr="008D5EE5" w14:paraId="7AC58FB2" w14:textId="77777777" w:rsidTr="00A32B71">
              <w:tc>
                <w:tcPr>
                  <w:tcW w:w="510" w:type="dxa"/>
                  <w:vAlign w:val="center"/>
                </w:tcPr>
                <w:p w14:paraId="42AA4992" w14:textId="117D0E8A"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6</w:t>
                  </w:r>
                </w:p>
              </w:tc>
              <w:tc>
                <w:tcPr>
                  <w:tcW w:w="510" w:type="dxa"/>
                  <w:vAlign w:val="center"/>
                </w:tcPr>
                <w:p w14:paraId="19D53205" w14:textId="010AC95D"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22ECA456" w14:textId="48409386"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6B694BC2" w14:textId="41C502FA"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418C4D7C" w14:textId="77777777"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3E855933" w14:textId="12288EAF"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1CBBDA7D" w14:textId="77777777"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6DB9A288" w14:textId="77777777"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059D334C" w14:textId="77777777" w:rsidR="007E110E" w:rsidRPr="008D5EE5" w:rsidRDefault="007E110E" w:rsidP="005A7872">
                  <w:pPr>
                    <w:spacing w:line="0" w:lineRule="atLeast"/>
                    <w:jc w:val="center"/>
                    <w:rPr>
                      <w:rFonts w:ascii="MS UI Gothic" w:eastAsia="MS UI Gothic" w:hAnsi="MS UI Gothic"/>
                      <w:sz w:val="12"/>
                      <w:szCs w:val="16"/>
                    </w:rPr>
                  </w:pPr>
                </w:p>
              </w:tc>
            </w:tr>
            <w:tr w:rsidR="007E110E" w:rsidRPr="008D5EE5" w14:paraId="096D6C53" w14:textId="77777777" w:rsidTr="00A32B71">
              <w:tc>
                <w:tcPr>
                  <w:tcW w:w="510" w:type="dxa"/>
                  <w:vAlign w:val="center"/>
                </w:tcPr>
                <w:p w14:paraId="0E669B92" w14:textId="63FEBA6B"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7</w:t>
                  </w:r>
                </w:p>
              </w:tc>
              <w:tc>
                <w:tcPr>
                  <w:tcW w:w="510" w:type="dxa"/>
                  <w:vAlign w:val="center"/>
                </w:tcPr>
                <w:p w14:paraId="116AF0C8" w14:textId="3BA4C5B3"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4EA3D9BC" w14:textId="08111C04"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7EE4DA29" w14:textId="60A81FBE"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2C924112" w14:textId="394A931A"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01D711DB" w14:textId="77777777"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32D4A885" w14:textId="77777777"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2351C55F" w14:textId="77777777"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130D89D5" w14:textId="77777777" w:rsidR="007E110E" w:rsidRPr="008D5EE5" w:rsidRDefault="007E110E" w:rsidP="005A7872">
                  <w:pPr>
                    <w:spacing w:line="0" w:lineRule="atLeast"/>
                    <w:jc w:val="center"/>
                    <w:rPr>
                      <w:rFonts w:ascii="MS UI Gothic" w:eastAsia="MS UI Gothic" w:hAnsi="MS UI Gothic"/>
                      <w:sz w:val="12"/>
                      <w:szCs w:val="16"/>
                    </w:rPr>
                  </w:pPr>
                </w:p>
              </w:tc>
            </w:tr>
            <w:tr w:rsidR="007E110E" w:rsidRPr="008D5EE5" w14:paraId="2F230FFD" w14:textId="77777777" w:rsidTr="00A32B71">
              <w:tc>
                <w:tcPr>
                  <w:tcW w:w="510" w:type="dxa"/>
                  <w:vAlign w:val="center"/>
                </w:tcPr>
                <w:p w14:paraId="7321F275" w14:textId="49F2251A"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8</w:t>
                  </w:r>
                </w:p>
              </w:tc>
              <w:tc>
                <w:tcPr>
                  <w:tcW w:w="510" w:type="dxa"/>
                  <w:vAlign w:val="center"/>
                </w:tcPr>
                <w:p w14:paraId="785F673D" w14:textId="633E65DD"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7F088F5C" w14:textId="32C9050C"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0670B489" w14:textId="0F37480A"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2CCAA5D7" w14:textId="77777777"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7548FA2D" w14:textId="35670A77"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0BB27EB8" w14:textId="6641EFFA"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59B421BF" w14:textId="77777777"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6E7F9279" w14:textId="77777777" w:rsidR="007E110E" w:rsidRPr="008D5EE5" w:rsidRDefault="007E110E" w:rsidP="005A7872">
                  <w:pPr>
                    <w:spacing w:line="0" w:lineRule="atLeast"/>
                    <w:jc w:val="center"/>
                    <w:rPr>
                      <w:rFonts w:ascii="MS UI Gothic" w:eastAsia="MS UI Gothic" w:hAnsi="MS UI Gothic"/>
                      <w:sz w:val="12"/>
                      <w:szCs w:val="16"/>
                    </w:rPr>
                  </w:pPr>
                </w:p>
              </w:tc>
            </w:tr>
            <w:tr w:rsidR="007E110E" w:rsidRPr="008D5EE5" w14:paraId="33D65076" w14:textId="77777777" w:rsidTr="00CC59FD">
              <w:tc>
                <w:tcPr>
                  <w:tcW w:w="510" w:type="dxa"/>
                  <w:vAlign w:val="center"/>
                </w:tcPr>
                <w:p w14:paraId="4A148669" w14:textId="27F81E03"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9</w:t>
                  </w:r>
                </w:p>
              </w:tc>
              <w:tc>
                <w:tcPr>
                  <w:tcW w:w="510" w:type="dxa"/>
                  <w:vAlign w:val="center"/>
                </w:tcPr>
                <w:p w14:paraId="10754855" w14:textId="57E65DE0"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7E64A4B7" w14:textId="5C4E517F"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760FF764" w14:textId="264B0547"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5D929B5B" w14:textId="22399D96"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5C5EDEC7" w14:textId="5AAD2222" w:rsidR="007E110E" w:rsidRPr="008D5EE5" w:rsidRDefault="007E110E" w:rsidP="005A7872">
                  <w:pPr>
                    <w:spacing w:line="0" w:lineRule="atLeast"/>
                    <w:jc w:val="center"/>
                    <w:rPr>
                      <w:rFonts w:ascii="MS UI Gothic" w:eastAsia="MS UI Gothic" w:hAnsi="MS UI Gothic"/>
                      <w:sz w:val="12"/>
                      <w:szCs w:val="16"/>
                    </w:rPr>
                  </w:pPr>
                </w:p>
              </w:tc>
              <w:tc>
                <w:tcPr>
                  <w:tcW w:w="511" w:type="dxa"/>
                </w:tcPr>
                <w:p w14:paraId="3E9567A3" w14:textId="39EEF491" w:rsidR="007E110E" w:rsidRPr="008D5EE5" w:rsidRDefault="007E110E" w:rsidP="005A7872">
                  <w:pPr>
                    <w:spacing w:line="0" w:lineRule="atLeast"/>
                    <w:jc w:val="center"/>
                    <w:rPr>
                      <w:rFonts w:ascii="MS UI Gothic" w:eastAsia="MS UI Gothic" w:hAnsi="MS UI Gothic"/>
                      <w:sz w:val="12"/>
                      <w:szCs w:val="16"/>
                    </w:rPr>
                  </w:pPr>
                </w:p>
              </w:tc>
              <w:tc>
                <w:tcPr>
                  <w:tcW w:w="511" w:type="dxa"/>
                </w:tcPr>
                <w:p w14:paraId="04B5AEE9" w14:textId="3D1CA70D"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tcPr>
                <w:p w14:paraId="4903DA30" w14:textId="0F416103"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r>
            <w:tr w:rsidR="007E110E" w:rsidRPr="008D5EE5" w14:paraId="58960ED8" w14:textId="77777777" w:rsidTr="00A32B71">
              <w:tc>
                <w:tcPr>
                  <w:tcW w:w="510" w:type="dxa"/>
                  <w:vAlign w:val="center"/>
                </w:tcPr>
                <w:p w14:paraId="0E65F144" w14:textId="4C602288"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10</w:t>
                  </w:r>
                </w:p>
              </w:tc>
              <w:tc>
                <w:tcPr>
                  <w:tcW w:w="510" w:type="dxa"/>
                  <w:vAlign w:val="center"/>
                </w:tcPr>
                <w:p w14:paraId="77E56E07" w14:textId="5F982E7E"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37BB08D1" w14:textId="18CE7684"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1D4E0096" w14:textId="473CEEC4"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547938FB" w14:textId="62F85904"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498BE1C1" w14:textId="3A594173"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16608A86" w14:textId="2E817180"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10AEEF41" w14:textId="3191C5D6"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221D4969" w14:textId="3EE6B330" w:rsidR="007E110E" w:rsidRPr="008D5EE5" w:rsidRDefault="007E110E" w:rsidP="005A7872">
                  <w:pPr>
                    <w:spacing w:line="0" w:lineRule="atLeast"/>
                    <w:jc w:val="center"/>
                    <w:rPr>
                      <w:rFonts w:ascii="MS UI Gothic" w:eastAsia="MS UI Gothic" w:hAnsi="MS UI Gothic"/>
                      <w:sz w:val="12"/>
                      <w:szCs w:val="16"/>
                    </w:rPr>
                  </w:pPr>
                </w:p>
              </w:tc>
            </w:tr>
            <w:tr w:rsidR="007E110E" w:rsidRPr="008D5EE5" w14:paraId="2BD62EC3" w14:textId="77777777" w:rsidTr="00A32B71">
              <w:tc>
                <w:tcPr>
                  <w:tcW w:w="510" w:type="dxa"/>
                  <w:vAlign w:val="center"/>
                </w:tcPr>
                <w:p w14:paraId="688B7A91" w14:textId="6F184E70"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11</w:t>
                  </w:r>
                </w:p>
              </w:tc>
              <w:tc>
                <w:tcPr>
                  <w:tcW w:w="510" w:type="dxa"/>
                  <w:vAlign w:val="center"/>
                </w:tcPr>
                <w:p w14:paraId="49EA0768" w14:textId="454D7E9D"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322B0EDA" w14:textId="44D59913"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38E59484" w14:textId="436E60A3"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5A7F6531" w14:textId="6D999E71"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6459EF73" w14:textId="6A457310"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69440922" w14:textId="6A245B0F"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721F4EF1" w14:textId="1E5A782E"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36245B7A" w14:textId="48AC7DF1" w:rsidR="007E110E" w:rsidRPr="008D5EE5" w:rsidRDefault="007E110E" w:rsidP="005A7872">
                  <w:pPr>
                    <w:spacing w:line="0" w:lineRule="atLeast"/>
                    <w:jc w:val="center"/>
                    <w:rPr>
                      <w:rFonts w:ascii="MS UI Gothic" w:eastAsia="MS UI Gothic" w:hAnsi="MS UI Gothic"/>
                      <w:sz w:val="12"/>
                      <w:szCs w:val="16"/>
                    </w:rPr>
                  </w:pPr>
                </w:p>
              </w:tc>
            </w:tr>
            <w:tr w:rsidR="007E110E" w:rsidRPr="008D5EE5" w14:paraId="4C8A9E2F" w14:textId="77777777" w:rsidTr="00A32B71">
              <w:tc>
                <w:tcPr>
                  <w:tcW w:w="510" w:type="dxa"/>
                  <w:vAlign w:val="center"/>
                </w:tcPr>
                <w:p w14:paraId="401FE2FF" w14:textId="3AAA2D33"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12</w:t>
                  </w:r>
                </w:p>
              </w:tc>
              <w:tc>
                <w:tcPr>
                  <w:tcW w:w="510" w:type="dxa"/>
                  <w:vAlign w:val="center"/>
                </w:tcPr>
                <w:p w14:paraId="2254399D" w14:textId="271CE910"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143301DF" w14:textId="77777777"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03DB8695" w14:textId="2AF46257"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17C6A8F2" w14:textId="515E4412" w:rsidR="007E110E" w:rsidRPr="008D5EE5" w:rsidRDefault="007E110E" w:rsidP="005A7872">
                  <w:pPr>
                    <w:spacing w:line="0" w:lineRule="atLeast"/>
                    <w:jc w:val="center"/>
                    <w:rPr>
                      <w:rFonts w:ascii="MS UI Gothic" w:eastAsia="MS UI Gothic" w:hAnsi="MS UI Gothic"/>
                      <w:sz w:val="12"/>
                      <w:szCs w:val="16"/>
                    </w:rPr>
                  </w:pPr>
                </w:p>
              </w:tc>
              <w:tc>
                <w:tcPr>
                  <w:tcW w:w="510" w:type="dxa"/>
                  <w:vAlign w:val="center"/>
                </w:tcPr>
                <w:p w14:paraId="3B4C02D6" w14:textId="2CEA2393"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6E15AB0C" w14:textId="11865206"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504FED5C" w14:textId="4A80CC93"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2551C1F5" w14:textId="77777777" w:rsidR="007E110E" w:rsidRPr="008D5EE5" w:rsidRDefault="007E110E" w:rsidP="005A7872">
                  <w:pPr>
                    <w:spacing w:line="0" w:lineRule="atLeast"/>
                    <w:jc w:val="center"/>
                    <w:rPr>
                      <w:rFonts w:ascii="MS UI Gothic" w:eastAsia="MS UI Gothic" w:hAnsi="MS UI Gothic"/>
                      <w:sz w:val="12"/>
                      <w:szCs w:val="16"/>
                    </w:rPr>
                  </w:pPr>
                </w:p>
              </w:tc>
            </w:tr>
            <w:tr w:rsidR="007E110E" w:rsidRPr="008D5EE5" w14:paraId="05EE91F4" w14:textId="77777777" w:rsidTr="00A32B71">
              <w:tc>
                <w:tcPr>
                  <w:tcW w:w="510" w:type="dxa"/>
                  <w:vAlign w:val="center"/>
                </w:tcPr>
                <w:p w14:paraId="6A1A38F0" w14:textId="4053B720"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13</w:t>
                  </w:r>
                </w:p>
              </w:tc>
              <w:tc>
                <w:tcPr>
                  <w:tcW w:w="510" w:type="dxa"/>
                  <w:vAlign w:val="center"/>
                </w:tcPr>
                <w:p w14:paraId="0B073F22" w14:textId="6D4033EF"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300DBD11" w14:textId="5EB64553"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1A1AF41E" w14:textId="4CC3C3AA"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1713EC8E" w14:textId="2399C0DB"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7266CC43" w14:textId="7519E268"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6CB72DE2" w14:textId="36EBFDD0"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4A682792" w14:textId="539F0AD9"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18C2D83E" w14:textId="63ECDB48" w:rsidR="007E110E" w:rsidRPr="008D5EE5" w:rsidRDefault="007E110E" w:rsidP="005A7872">
                  <w:pPr>
                    <w:spacing w:line="0" w:lineRule="atLeast"/>
                    <w:jc w:val="center"/>
                    <w:rPr>
                      <w:rFonts w:ascii="MS UI Gothic" w:eastAsia="MS UI Gothic" w:hAnsi="MS UI Gothic"/>
                      <w:sz w:val="12"/>
                      <w:szCs w:val="16"/>
                    </w:rPr>
                  </w:pPr>
                </w:p>
              </w:tc>
            </w:tr>
            <w:tr w:rsidR="007E110E" w:rsidRPr="008D5EE5" w14:paraId="26A95DF0" w14:textId="77777777" w:rsidTr="00A32B71">
              <w:tc>
                <w:tcPr>
                  <w:tcW w:w="510" w:type="dxa"/>
                  <w:vAlign w:val="center"/>
                </w:tcPr>
                <w:p w14:paraId="603F012E" w14:textId="29582C44"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14</w:t>
                  </w:r>
                </w:p>
              </w:tc>
              <w:tc>
                <w:tcPr>
                  <w:tcW w:w="510" w:type="dxa"/>
                  <w:vAlign w:val="center"/>
                </w:tcPr>
                <w:p w14:paraId="6C1D28F6" w14:textId="6FB71E9D"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35B94ABF" w14:textId="0BC02888"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20755216" w14:textId="703E06A0"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FDAE185" w14:textId="5EF53090"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1B0A88C1" w14:textId="5984E646"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7E2D1AFE" w14:textId="7AFB4124"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23717C09" w14:textId="77777777"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53B01F30" w14:textId="77777777" w:rsidR="007E110E" w:rsidRPr="008D5EE5" w:rsidRDefault="007E110E" w:rsidP="005A7872">
                  <w:pPr>
                    <w:spacing w:line="0" w:lineRule="atLeast"/>
                    <w:jc w:val="center"/>
                    <w:rPr>
                      <w:rFonts w:ascii="MS UI Gothic" w:eastAsia="MS UI Gothic" w:hAnsi="MS UI Gothic"/>
                      <w:sz w:val="12"/>
                      <w:szCs w:val="16"/>
                    </w:rPr>
                  </w:pPr>
                </w:p>
              </w:tc>
            </w:tr>
            <w:tr w:rsidR="007E110E" w:rsidRPr="008D5EE5" w14:paraId="34A45EF0" w14:textId="77777777" w:rsidTr="00A32B71">
              <w:tc>
                <w:tcPr>
                  <w:tcW w:w="510" w:type="dxa"/>
                  <w:vAlign w:val="center"/>
                </w:tcPr>
                <w:p w14:paraId="47B4FB3B" w14:textId="5686F22F"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15</w:t>
                  </w:r>
                </w:p>
              </w:tc>
              <w:tc>
                <w:tcPr>
                  <w:tcW w:w="510" w:type="dxa"/>
                  <w:vAlign w:val="center"/>
                </w:tcPr>
                <w:p w14:paraId="0516E9A4" w14:textId="52849DC0"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5B0DFEEF" w14:textId="57DE0C7A"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2FA062B" w14:textId="3A1E460B"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0CCB7651" w14:textId="56028518"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7486BAF8" w14:textId="7439D720"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6FBFA91D" w14:textId="10A87DD3" w:rsidR="007E110E" w:rsidRPr="008D5EE5" w:rsidRDefault="007E110E" w:rsidP="005A7872">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26C7A277" w14:textId="77777777" w:rsidR="007E110E" w:rsidRPr="008D5EE5" w:rsidRDefault="007E110E" w:rsidP="005A7872">
                  <w:pPr>
                    <w:spacing w:line="0" w:lineRule="atLeast"/>
                    <w:jc w:val="center"/>
                    <w:rPr>
                      <w:rFonts w:ascii="MS UI Gothic" w:eastAsia="MS UI Gothic" w:hAnsi="MS UI Gothic"/>
                      <w:sz w:val="12"/>
                      <w:szCs w:val="16"/>
                    </w:rPr>
                  </w:pPr>
                </w:p>
              </w:tc>
              <w:tc>
                <w:tcPr>
                  <w:tcW w:w="511" w:type="dxa"/>
                  <w:vAlign w:val="center"/>
                </w:tcPr>
                <w:p w14:paraId="53B07C7B" w14:textId="77777777" w:rsidR="007E110E" w:rsidRPr="008D5EE5" w:rsidRDefault="007E110E" w:rsidP="005A7872">
                  <w:pPr>
                    <w:spacing w:line="0" w:lineRule="atLeast"/>
                    <w:jc w:val="center"/>
                    <w:rPr>
                      <w:rFonts w:ascii="MS UI Gothic" w:eastAsia="MS UI Gothic" w:hAnsi="MS UI Gothic"/>
                      <w:sz w:val="12"/>
                      <w:szCs w:val="16"/>
                    </w:rPr>
                  </w:pPr>
                </w:p>
              </w:tc>
            </w:tr>
          </w:tbl>
          <w:p w14:paraId="368B7BE8" w14:textId="32453B79" w:rsidR="007E110E" w:rsidRPr="008D5EE5" w:rsidRDefault="007E110E" w:rsidP="005A7872">
            <w:pPr>
              <w:spacing w:line="0" w:lineRule="atLeast"/>
              <w:rPr>
                <w:rFonts w:ascii="MS UI Gothic" w:eastAsia="MS UI Gothic" w:hAnsi="MS UI Gothic"/>
                <w:sz w:val="16"/>
                <w:szCs w:val="16"/>
              </w:rPr>
            </w:pPr>
          </w:p>
        </w:tc>
        <w:tc>
          <w:tcPr>
            <w:tcW w:w="851" w:type="dxa"/>
            <w:gridSpan w:val="2"/>
            <w:tcBorders>
              <w:top w:val="single" w:sz="4" w:space="0" w:color="000000"/>
              <w:left w:val="single" w:sz="4" w:space="0" w:color="000000"/>
              <w:bottom w:val="nil"/>
              <w:right w:val="single" w:sz="4" w:space="0" w:color="000000"/>
            </w:tcBorders>
          </w:tcPr>
          <w:p w14:paraId="201D5152" w14:textId="77777777" w:rsidR="007E110E" w:rsidRPr="008D5EE5" w:rsidRDefault="007E110E" w:rsidP="008852E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03484C2" w14:textId="77777777" w:rsidR="007E110E" w:rsidRPr="008D5EE5" w:rsidRDefault="007E110E" w:rsidP="008852E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1FC568B2" w14:textId="0A8BA015" w:rsidR="0003101F" w:rsidRPr="008D5EE5" w:rsidRDefault="0003101F" w:rsidP="008852E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6" w:type="dxa"/>
            <w:vMerge/>
            <w:tcBorders>
              <w:left w:val="single" w:sz="4" w:space="0" w:color="000000"/>
              <w:right w:val="single" w:sz="4" w:space="0" w:color="000000"/>
            </w:tcBorders>
          </w:tcPr>
          <w:p w14:paraId="183E8090" w14:textId="15E70AD6" w:rsidR="007E110E" w:rsidRPr="008D5EE5" w:rsidRDefault="007E110E" w:rsidP="008852E8">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0D6DAAC" w14:textId="77777777" w:rsidR="007E110E" w:rsidRPr="008D5EE5" w:rsidRDefault="007E110E" w:rsidP="008852E8">
            <w:pPr>
              <w:spacing w:line="0" w:lineRule="atLeast"/>
              <w:rPr>
                <w:rFonts w:ascii="MS UI Gothic" w:eastAsia="MS UI Gothic" w:hAnsi="MS UI Gothic"/>
                <w:sz w:val="16"/>
                <w:szCs w:val="16"/>
                <w:bdr w:val="single" w:sz="4" w:space="0" w:color="auto"/>
              </w:rPr>
            </w:pPr>
          </w:p>
        </w:tc>
      </w:tr>
      <w:tr w:rsidR="007E110E" w:rsidRPr="008D5EE5" w14:paraId="33EA897D" w14:textId="77777777" w:rsidTr="008852E8">
        <w:trPr>
          <w:trHeight w:val="70"/>
        </w:trPr>
        <w:tc>
          <w:tcPr>
            <w:tcW w:w="991" w:type="dxa"/>
            <w:vMerge/>
            <w:tcBorders>
              <w:left w:val="single" w:sz="4" w:space="0" w:color="000000"/>
              <w:right w:val="single" w:sz="4" w:space="0" w:color="auto"/>
            </w:tcBorders>
          </w:tcPr>
          <w:p w14:paraId="4EFDC8EC" w14:textId="77777777" w:rsidR="007E110E" w:rsidRPr="008D5EE5" w:rsidRDefault="007E110E" w:rsidP="008852E8">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911E5A4" w14:textId="77777777" w:rsidR="007E110E" w:rsidRPr="008D5EE5" w:rsidRDefault="007E110E" w:rsidP="008852E8">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3EA3B199" w14:textId="77777777" w:rsidR="007E110E" w:rsidRPr="008D5EE5" w:rsidRDefault="007E110E" w:rsidP="008852E8">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28E11F83" w14:textId="77777777" w:rsidR="007E110E" w:rsidRPr="008D5EE5" w:rsidRDefault="007E110E" w:rsidP="008852E8">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F82B1C4" w14:textId="77777777" w:rsidR="007E110E" w:rsidRPr="008D5EE5" w:rsidRDefault="007E110E" w:rsidP="008852E8">
            <w:pPr>
              <w:spacing w:line="0" w:lineRule="atLeast"/>
              <w:rPr>
                <w:rFonts w:ascii="MS UI Gothic" w:eastAsia="MS UI Gothic" w:hAnsi="MS UI Gothic"/>
                <w:sz w:val="16"/>
                <w:szCs w:val="16"/>
              </w:rPr>
            </w:pPr>
          </w:p>
        </w:tc>
      </w:tr>
      <w:tr w:rsidR="007E110E" w:rsidRPr="008D5EE5" w14:paraId="40DBA3C5" w14:textId="77777777" w:rsidTr="008852E8">
        <w:trPr>
          <w:trHeight w:val="70"/>
        </w:trPr>
        <w:tc>
          <w:tcPr>
            <w:tcW w:w="991" w:type="dxa"/>
            <w:vMerge/>
            <w:tcBorders>
              <w:left w:val="single" w:sz="4" w:space="0" w:color="000000"/>
              <w:right w:val="single" w:sz="4" w:space="0" w:color="auto"/>
            </w:tcBorders>
          </w:tcPr>
          <w:p w14:paraId="47A95FB8" w14:textId="77777777" w:rsidR="007E110E" w:rsidRPr="008D5EE5" w:rsidRDefault="007E110E" w:rsidP="008852E8">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47C9F17B" w14:textId="77777777" w:rsidR="007E110E" w:rsidRPr="008D5EE5" w:rsidRDefault="007E110E" w:rsidP="008852E8">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29A2414" w14:textId="76E36C9D" w:rsidR="007E110E" w:rsidRPr="008D5EE5" w:rsidRDefault="007E110E" w:rsidP="001B7C58">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【基本的取扱方針】</w:t>
            </w:r>
          </w:p>
          <w:p w14:paraId="6AB94517" w14:textId="77777777" w:rsidR="002A34AB" w:rsidRPr="008D5EE5" w:rsidRDefault="007E110E" w:rsidP="00CF621C">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本報酬については、以下の基本的な取扱方針を十分に踏まえ、支援困難ケースを含めた質の高いマネジメント</w:t>
            </w:r>
            <w:r w:rsidR="002A34AB" w:rsidRPr="008D5EE5">
              <w:rPr>
                <w:rFonts w:ascii="MS UI Gothic" w:eastAsia="MS UI Gothic" w:hAnsi="MS UI Gothic" w:hint="eastAsia"/>
                <w:sz w:val="12"/>
                <w:szCs w:val="16"/>
              </w:rPr>
              <w:t>を行うという趣旨に合致した適切な運用を図るよう留意してください。</w:t>
            </w:r>
          </w:p>
          <w:p w14:paraId="14946C0A" w14:textId="418F1A7B" w:rsidR="002A34AB" w:rsidRPr="008D5EE5" w:rsidRDefault="002A34AB" w:rsidP="002A34A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また、次のいずれの状態も、強く望まれます。</w:t>
            </w:r>
          </w:p>
          <w:p w14:paraId="07D9D6C9" w14:textId="28A2F9C1" w:rsidR="007E110E" w:rsidRPr="008D5EE5" w:rsidRDefault="007E110E" w:rsidP="00CF621C">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・公正中立性を確保し、サービス提供主体からも実質的に独立した事業所であること</w:t>
            </w:r>
          </w:p>
          <w:p w14:paraId="4B1199F0" w14:textId="1C02297A" w:rsidR="007E110E" w:rsidRPr="008D5EE5" w:rsidRDefault="007E110E" w:rsidP="00CF621C">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・常勤かつ専従の相談支援専門員が配置され、どのような支援困難ケースでも適切に支援できる体制が整備されており、市町村や基幹相談支援センター等との連携体制が確保されていること</w:t>
            </w:r>
          </w:p>
          <w:p w14:paraId="265F40D4" w14:textId="77777777" w:rsidR="00BF3B0D" w:rsidRPr="008D5EE5" w:rsidRDefault="007E110E" w:rsidP="00CF621C">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・協議会と連携や参画していること</w:t>
            </w:r>
            <w:r w:rsidR="00BF3B0D" w:rsidRPr="008D5EE5">
              <w:rPr>
                <w:rFonts w:ascii="MS UI Gothic" w:eastAsia="MS UI Gothic" w:hAnsi="MS UI Gothic" w:hint="eastAsia"/>
                <w:sz w:val="12"/>
                <w:szCs w:val="16"/>
              </w:rPr>
              <w:t xml:space="preserve">　　</w:t>
            </w:r>
          </w:p>
          <w:p w14:paraId="7CC98528" w14:textId="77777777" w:rsidR="007E110E" w:rsidRPr="008D5EE5" w:rsidRDefault="007E110E" w:rsidP="001B7C58">
            <w:pPr>
              <w:spacing w:line="0" w:lineRule="atLeast"/>
              <w:rPr>
                <w:rFonts w:ascii="MS UI Gothic" w:eastAsia="MS UI Gothic" w:hAnsi="MS UI Gothic"/>
                <w:sz w:val="12"/>
                <w:szCs w:val="16"/>
              </w:rPr>
            </w:pPr>
          </w:p>
          <w:p w14:paraId="70C71229" w14:textId="1FC702C0" w:rsidR="007E110E" w:rsidRPr="008D5EE5" w:rsidRDefault="007E110E" w:rsidP="001B7C58">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※複数事業所が協同により体制を確保する場合</w:t>
            </w:r>
          </w:p>
          <w:p w14:paraId="2941DB25" w14:textId="786CD709" w:rsidR="007E110E" w:rsidRPr="008D5EE5" w:rsidRDefault="007E110E" w:rsidP="001F7EBD">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利用者が少ないあるいは地域に分散している等により、単独の事業所で機能強化型サービス利用支援費の算定要件を満たすことが困難であっても、複数の指定特定相談支援事業所間で一体的に管理運営を行うための必要な体制を構築した上で、当該事業所全体をもって人員配置及び</w:t>
            </w:r>
            <w:r w:rsidRPr="008D5EE5">
              <w:rPr>
                <w:rFonts w:ascii="MS UI Gothic" w:eastAsia="MS UI Gothic" w:hAnsi="MS UI Gothic"/>
                <w:sz w:val="12"/>
                <w:szCs w:val="16"/>
              </w:rPr>
              <w:t>24</w:t>
            </w:r>
            <w:r w:rsidRPr="008D5EE5">
              <w:rPr>
                <w:rFonts w:ascii="MS UI Gothic" w:eastAsia="MS UI Gothic" w:hAnsi="MS UI Gothic" w:hint="eastAsia"/>
                <w:sz w:val="12"/>
                <w:szCs w:val="16"/>
              </w:rPr>
              <w:t>時間の連絡体制が確保されていることにより、要件を満たすことを可能とするものです。</w:t>
            </w:r>
          </w:p>
        </w:tc>
        <w:tc>
          <w:tcPr>
            <w:tcW w:w="284" w:type="dxa"/>
            <w:tcBorders>
              <w:top w:val="nil"/>
              <w:left w:val="dotDotDash" w:sz="4" w:space="0" w:color="auto"/>
              <w:bottom w:val="nil"/>
              <w:right w:val="single" w:sz="4" w:space="0" w:color="000000"/>
            </w:tcBorders>
          </w:tcPr>
          <w:p w14:paraId="5E80DDA7" w14:textId="77777777" w:rsidR="007E110E" w:rsidRPr="008D5EE5" w:rsidRDefault="007E110E" w:rsidP="008852E8">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0C426E3" w14:textId="77777777" w:rsidR="007E110E" w:rsidRPr="008D5EE5" w:rsidRDefault="007E110E" w:rsidP="008852E8">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014966D" w14:textId="77777777" w:rsidR="007E110E" w:rsidRPr="008D5EE5" w:rsidRDefault="007E110E" w:rsidP="008852E8">
            <w:pPr>
              <w:spacing w:line="0" w:lineRule="atLeast"/>
              <w:rPr>
                <w:rFonts w:ascii="MS UI Gothic" w:eastAsia="MS UI Gothic" w:hAnsi="MS UI Gothic"/>
                <w:sz w:val="16"/>
                <w:szCs w:val="16"/>
              </w:rPr>
            </w:pPr>
          </w:p>
        </w:tc>
      </w:tr>
      <w:tr w:rsidR="007E110E" w:rsidRPr="008D5EE5" w14:paraId="42338E26" w14:textId="77777777" w:rsidTr="00F732A4">
        <w:trPr>
          <w:trHeight w:val="70"/>
        </w:trPr>
        <w:tc>
          <w:tcPr>
            <w:tcW w:w="991" w:type="dxa"/>
            <w:vMerge/>
            <w:tcBorders>
              <w:left w:val="single" w:sz="4" w:space="0" w:color="000000"/>
              <w:right w:val="single" w:sz="4" w:space="0" w:color="auto"/>
            </w:tcBorders>
          </w:tcPr>
          <w:p w14:paraId="4526A40B" w14:textId="77777777" w:rsidR="007E110E" w:rsidRPr="008D5EE5" w:rsidRDefault="007E110E" w:rsidP="008852E8">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76700DEA" w14:textId="77777777" w:rsidR="007E110E" w:rsidRPr="008D5EE5" w:rsidRDefault="007E110E" w:rsidP="008852E8">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43D2B4A2" w14:textId="77777777" w:rsidR="007E110E" w:rsidRPr="008D5EE5" w:rsidRDefault="007E110E" w:rsidP="008852E8">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0568709D" w14:textId="77777777" w:rsidR="007E110E" w:rsidRPr="008D5EE5" w:rsidRDefault="007E110E" w:rsidP="008852E8">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2B4EEA3" w14:textId="77777777" w:rsidR="007E110E" w:rsidRPr="008D5EE5" w:rsidRDefault="007E110E" w:rsidP="008852E8">
            <w:pPr>
              <w:spacing w:line="0" w:lineRule="atLeast"/>
              <w:rPr>
                <w:rFonts w:ascii="MS UI Gothic" w:eastAsia="MS UI Gothic" w:hAnsi="MS UI Gothic"/>
                <w:sz w:val="16"/>
                <w:szCs w:val="16"/>
              </w:rPr>
            </w:pPr>
          </w:p>
        </w:tc>
      </w:tr>
      <w:tr w:rsidR="007E110E" w:rsidRPr="008D5EE5" w14:paraId="3B57AF7F" w14:textId="77777777" w:rsidTr="00A44E7F">
        <w:trPr>
          <w:trHeight w:val="60"/>
        </w:trPr>
        <w:tc>
          <w:tcPr>
            <w:tcW w:w="991" w:type="dxa"/>
            <w:vMerge/>
            <w:tcBorders>
              <w:left w:val="single" w:sz="4" w:space="0" w:color="000000"/>
              <w:right w:val="single" w:sz="4" w:space="0" w:color="auto"/>
            </w:tcBorders>
          </w:tcPr>
          <w:p w14:paraId="731BBDBB" w14:textId="77777777" w:rsidR="007E110E" w:rsidRPr="008D5EE5" w:rsidRDefault="007E110E" w:rsidP="00A44E7F">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0A4AAA7E" w14:textId="24376227" w:rsidR="007E110E" w:rsidRPr="008D5EE5" w:rsidRDefault="007E110E" w:rsidP="00A44E7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-1</w:t>
            </w:r>
          </w:p>
        </w:tc>
        <w:tc>
          <w:tcPr>
            <w:tcW w:w="4819" w:type="dxa"/>
            <w:gridSpan w:val="2"/>
            <w:tcBorders>
              <w:top w:val="single" w:sz="4" w:space="0" w:color="000000"/>
              <w:left w:val="nil"/>
              <w:bottom w:val="nil"/>
              <w:right w:val="single" w:sz="4" w:space="0" w:color="000000"/>
            </w:tcBorders>
          </w:tcPr>
          <w:p w14:paraId="6D7B6B7A"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【留意事項伝達会議】</w:t>
            </w:r>
          </w:p>
          <w:p w14:paraId="32D72101" w14:textId="77777777" w:rsidR="007E110E" w:rsidRPr="008D5EE5" w:rsidRDefault="007E110E" w:rsidP="00A44E7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利用者に関する情報またはサービス提供にあたっての留意事項の伝達等を目的とした会議を定期的に開催していますか。</w:t>
            </w:r>
          </w:p>
        </w:tc>
        <w:tc>
          <w:tcPr>
            <w:tcW w:w="851" w:type="dxa"/>
            <w:gridSpan w:val="2"/>
            <w:tcBorders>
              <w:top w:val="single" w:sz="4" w:space="0" w:color="000000"/>
              <w:left w:val="single" w:sz="4" w:space="0" w:color="000000"/>
              <w:bottom w:val="nil"/>
              <w:right w:val="single" w:sz="4" w:space="0" w:color="000000"/>
            </w:tcBorders>
          </w:tcPr>
          <w:p w14:paraId="0219FC9B"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9FC8699"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27C46F95"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5F962FF" w14:textId="77777777" w:rsidR="007E110E" w:rsidRPr="008D5EE5" w:rsidRDefault="007E110E" w:rsidP="00A44E7F">
            <w:pPr>
              <w:spacing w:line="0" w:lineRule="atLeast"/>
              <w:rPr>
                <w:rFonts w:ascii="MS UI Gothic" w:eastAsia="MS UI Gothic" w:hAnsi="MS UI Gothic"/>
                <w:sz w:val="16"/>
                <w:szCs w:val="16"/>
                <w:bdr w:val="single" w:sz="4" w:space="0" w:color="auto"/>
              </w:rPr>
            </w:pPr>
          </w:p>
        </w:tc>
      </w:tr>
      <w:tr w:rsidR="007E110E" w:rsidRPr="008D5EE5" w14:paraId="31B61882" w14:textId="77777777" w:rsidTr="00A44E7F">
        <w:trPr>
          <w:trHeight w:val="70"/>
        </w:trPr>
        <w:tc>
          <w:tcPr>
            <w:tcW w:w="991" w:type="dxa"/>
            <w:vMerge/>
            <w:tcBorders>
              <w:left w:val="single" w:sz="4" w:space="0" w:color="000000"/>
              <w:right w:val="single" w:sz="4" w:space="0" w:color="auto"/>
            </w:tcBorders>
          </w:tcPr>
          <w:p w14:paraId="2DF47354" w14:textId="77777777" w:rsidR="007E110E" w:rsidRPr="008D5EE5" w:rsidRDefault="007E110E" w:rsidP="00A44E7F">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5F92F57" w14:textId="77777777" w:rsidR="007E110E" w:rsidRPr="008D5EE5" w:rsidRDefault="007E110E" w:rsidP="00A44E7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1399DD92" w14:textId="77777777" w:rsidR="007E110E" w:rsidRPr="008D5EE5" w:rsidRDefault="007E110E" w:rsidP="00A44E7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10D5F006"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A65E2AE" w14:textId="77777777" w:rsidR="007E110E" w:rsidRPr="008D5EE5" w:rsidRDefault="007E110E" w:rsidP="00A44E7F">
            <w:pPr>
              <w:spacing w:line="0" w:lineRule="atLeast"/>
              <w:rPr>
                <w:rFonts w:ascii="MS UI Gothic" w:eastAsia="MS UI Gothic" w:hAnsi="MS UI Gothic"/>
                <w:sz w:val="16"/>
                <w:szCs w:val="16"/>
              </w:rPr>
            </w:pPr>
          </w:p>
        </w:tc>
      </w:tr>
      <w:tr w:rsidR="007E110E" w:rsidRPr="008D5EE5" w14:paraId="0F19B753" w14:textId="77777777" w:rsidTr="00A44E7F">
        <w:trPr>
          <w:trHeight w:val="70"/>
        </w:trPr>
        <w:tc>
          <w:tcPr>
            <w:tcW w:w="991" w:type="dxa"/>
            <w:vMerge/>
            <w:tcBorders>
              <w:left w:val="single" w:sz="4" w:space="0" w:color="000000"/>
              <w:right w:val="single" w:sz="4" w:space="0" w:color="auto"/>
            </w:tcBorders>
          </w:tcPr>
          <w:p w14:paraId="31D71143" w14:textId="77777777" w:rsidR="007E110E" w:rsidRPr="008D5EE5" w:rsidRDefault="007E110E" w:rsidP="00A44E7F">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2BE0F9C" w14:textId="77777777" w:rsidR="007E110E" w:rsidRPr="008D5EE5" w:rsidRDefault="007E110E" w:rsidP="00A44E7F">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70698619" w14:textId="77777777" w:rsidR="007E110E" w:rsidRPr="008D5EE5" w:rsidRDefault="007E110E" w:rsidP="00A44E7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※以下のアからウの要件をいずれも満たすものでなければなりません。なお、会議については、テレビ電話装置等を活用して行うことができるものです。</w:t>
            </w:r>
          </w:p>
          <w:p w14:paraId="1B4A504A" w14:textId="77777777" w:rsidR="007E110E" w:rsidRPr="008D5EE5" w:rsidRDefault="007E110E" w:rsidP="00A44E7F">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ア　議題については、少なくとも次のような議事を含めてください。</w:t>
            </w:r>
          </w:p>
          <w:p w14:paraId="0CF6ED3E" w14:textId="77777777" w:rsidR="007E110E" w:rsidRPr="008D5EE5" w:rsidRDefault="007E110E" w:rsidP="00A44E7F">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a　現に抱える処遇困難ケースについての具体的な処遇方針</w:t>
            </w:r>
          </w:p>
          <w:p w14:paraId="77F82C80" w14:textId="77777777" w:rsidR="007E110E" w:rsidRPr="008D5EE5" w:rsidRDefault="007E110E" w:rsidP="00A44E7F">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b　過去に取り扱ったケースについての問題点及びその改善方策</w:t>
            </w:r>
          </w:p>
          <w:p w14:paraId="06D0278F" w14:textId="77777777" w:rsidR="007E110E" w:rsidRPr="008D5EE5" w:rsidRDefault="007E110E" w:rsidP="00A44E7F">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c　地域における事業者や活用できる社会資源の状況</w:t>
            </w:r>
          </w:p>
          <w:p w14:paraId="7A8A5291" w14:textId="77777777" w:rsidR="007E110E" w:rsidRPr="008D5EE5" w:rsidRDefault="007E110E" w:rsidP="00A44E7F">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d　保健医療及び福祉に関する諸制度</w:t>
            </w:r>
          </w:p>
          <w:p w14:paraId="278E78AB" w14:textId="77777777" w:rsidR="007E110E" w:rsidRPr="008D5EE5" w:rsidRDefault="007E110E" w:rsidP="00A44E7F">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e　アセスメント及びサービス等利用計画の作成に関する技術</w:t>
            </w:r>
          </w:p>
          <w:p w14:paraId="1FB7F27E" w14:textId="77777777" w:rsidR="007E110E" w:rsidRPr="008D5EE5" w:rsidRDefault="007E110E" w:rsidP="00A44E7F">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f　利用者からの苦情があった場合は、その内容及び改善方針</w:t>
            </w:r>
          </w:p>
          <w:p w14:paraId="6EDE925A" w14:textId="77777777" w:rsidR="007E110E" w:rsidRPr="008D5EE5" w:rsidRDefault="007E110E" w:rsidP="00A44E7F">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g　その他必要な事項</w:t>
            </w:r>
          </w:p>
          <w:p w14:paraId="6BA18AF1" w14:textId="77777777" w:rsidR="007E110E" w:rsidRPr="008D5EE5" w:rsidRDefault="007E110E" w:rsidP="00A44E7F">
            <w:pPr>
              <w:spacing w:line="0" w:lineRule="atLeast"/>
              <w:ind w:leftChars="50" w:left="165" w:hangingChars="50" w:hanging="60"/>
              <w:rPr>
                <w:rFonts w:ascii="MS UI Gothic" w:eastAsia="MS UI Gothic" w:hAnsi="MS UI Gothic"/>
                <w:sz w:val="12"/>
                <w:szCs w:val="16"/>
              </w:rPr>
            </w:pPr>
            <w:r w:rsidRPr="008D5EE5">
              <w:rPr>
                <w:rFonts w:ascii="MS UI Gothic" w:eastAsia="MS UI Gothic" w:hAnsi="MS UI Gothic" w:hint="eastAsia"/>
                <w:sz w:val="12"/>
                <w:szCs w:val="16"/>
              </w:rPr>
              <w:t>イ 　議事については、記録を作成し、5年間保存しなければなりません。</w:t>
            </w:r>
          </w:p>
          <w:p w14:paraId="2F5C3052" w14:textId="77777777" w:rsidR="007E110E" w:rsidRPr="008D5EE5" w:rsidRDefault="007E110E" w:rsidP="00A44E7F">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ウ　「定期的」とは、概ね週1回以上の頻度です。</w:t>
            </w:r>
          </w:p>
          <w:p w14:paraId="7EB67B7F" w14:textId="77777777" w:rsidR="007E110E" w:rsidRPr="008D5EE5" w:rsidRDefault="007E110E" w:rsidP="00A44E7F">
            <w:pPr>
              <w:spacing w:line="0" w:lineRule="atLeast"/>
              <w:ind w:leftChars="100" w:left="210"/>
              <w:rPr>
                <w:rFonts w:ascii="MS UI Gothic" w:eastAsia="MS UI Gothic" w:hAnsi="MS UI Gothic"/>
                <w:sz w:val="12"/>
                <w:szCs w:val="16"/>
              </w:rPr>
            </w:pPr>
            <w:r w:rsidRPr="008D5EE5">
              <w:rPr>
                <w:rFonts w:ascii="MS UI Gothic" w:eastAsia="MS UI Gothic" w:hAnsi="MS UI Gothic" w:hint="eastAsia"/>
                <w:sz w:val="12"/>
                <w:szCs w:val="16"/>
              </w:rPr>
              <w:t>※なお、一体的に管理運営を行う事業所であって原則、全職員が参加するケース共有会議、事例検討会を開催した週については、当該会議をもって本会議を開催したこととして差し支えありません。</w:t>
            </w:r>
          </w:p>
        </w:tc>
        <w:tc>
          <w:tcPr>
            <w:tcW w:w="284" w:type="dxa"/>
            <w:tcBorders>
              <w:top w:val="nil"/>
              <w:left w:val="dotDotDash" w:sz="4" w:space="0" w:color="auto"/>
              <w:bottom w:val="nil"/>
              <w:right w:val="single" w:sz="4" w:space="0" w:color="000000"/>
            </w:tcBorders>
          </w:tcPr>
          <w:p w14:paraId="39ACC2CE" w14:textId="77777777" w:rsidR="007E110E" w:rsidRPr="008D5EE5" w:rsidRDefault="007E110E" w:rsidP="00A44E7F">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33BA227E"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6CA0475" w14:textId="77777777" w:rsidR="007E110E" w:rsidRPr="008D5EE5" w:rsidRDefault="007E110E" w:rsidP="00A44E7F">
            <w:pPr>
              <w:spacing w:line="0" w:lineRule="atLeast"/>
              <w:rPr>
                <w:rFonts w:ascii="MS UI Gothic" w:eastAsia="MS UI Gothic" w:hAnsi="MS UI Gothic"/>
                <w:sz w:val="16"/>
                <w:szCs w:val="16"/>
              </w:rPr>
            </w:pPr>
          </w:p>
        </w:tc>
      </w:tr>
      <w:tr w:rsidR="007E110E" w:rsidRPr="008D5EE5" w14:paraId="13A9B6E6" w14:textId="77777777" w:rsidTr="00A44E7F">
        <w:trPr>
          <w:trHeight w:val="70"/>
        </w:trPr>
        <w:tc>
          <w:tcPr>
            <w:tcW w:w="991" w:type="dxa"/>
            <w:vMerge/>
            <w:tcBorders>
              <w:left w:val="single" w:sz="4" w:space="0" w:color="000000"/>
              <w:right w:val="single" w:sz="4" w:space="0" w:color="auto"/>
            </w:tcBorders>
          </w:tcPr>
          <w:p w14:paraId="689AB52E" w14:textId="77777777" w:rsidR="007E110E" w:rsidRPr="008D5EE5" w:rsidRDefault="007E110E" w:rsidP="00A44E7F">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1225913C" w14:textId="77777777" w:rsidR="007E110E" w:rsidRPr="008D5EE5" w:rsidRDefault="007E110E" w:rsidP="00A44E7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46417760" w14:textId="77777777" w:rsidR="007E110E" w:rsidRPr="008D5EE5" w:rsidRDefault="007E110E" w:rsidP="00A44E7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88D69C7"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41FD135" w14:textId="77777777" w:rsidR="007E110E" w:rsidRPr="008D5EE5" w:rsidRDefault="007E110E" w:rsidP="00A44E7F">
            <w:pPr>
              <w:spacing w:line="0" w:lineRule="atLeast"/>
              <w:rPr>
                <w:rFonts w:ascii="MS UI Gothic" w:eastAsia="MS UI Gothic" w:hAnsi="MS UI Gothic"/>
                <w:sz w:val="16"/>
                <w:szCs w:val="16"/>
              </w:rPr>
            </w:pPr>
          </w:p>
        </w:tc>
      </w:tr>
      <w:tr w:rsidR="007E110E" w:rsidRPr="008D5EE5" w14:paraId="04718208" w14:textId="77777777" w:rsidTr="00A44E7F">
        <w:trPr>
          <w:trHeight w:val="60"/>
        </w:trPr>
        <w:tc>
          <w:tcPr>
            <w:tcW w:w="991" w:type="dxa"/>
            <w:vMerge/>
            <w:tcBorders>
              <w:left w:val="single" w:sz="4" w:space="0" w:color="000000"/>
              <w:right w:val="single" w:sz="4" w:space="0" w:color="auto"/>
            </w:tcBorders>
          </w:tcPr>
          <w:p w14:paraId="42B7506F" w14:textId="77777777" w:rsidR="007E110E" w:rsidRPr="008D5EE5" w:rsidRDefault="007E110E" w:rsidP="00A44E7F">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0D958B6B" w14:textId="74E68FB1" w:rsidR="007E110E" w:rsidRPr="008D5EE5" w:rsidRDefault="007E110E" w:rsidP="00A44E7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-2</w:t>
            </w:r>
          </w:p>
        </w:tc>
        <w:tc>
          <w:tcPr>
            <w:tcW w:w="4819" w:type="dxa"/>
            <w:gridSpan w:val="2"/>
            <w:tcBorders>
              <w:top w:val="single" w:sz="4" w:space="0" w:color="000000"/>
              <w:left w:val="nil"/>
              <w:bottom w:val="nil"/>
              <w:right w:val="single" w:sz="4" w:space="0" w:color="000000"/>
            </w:tcBorders>
          </w:tcPr>
          <w:p w14:paraId="3D123A39"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【現任研修修了者同行による研修】</w:t>
            </w:r>
          </w:p>
          <w:p w14:paraId="7F5078F1"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指定特定相談支援事業所の新規に採用したすべての相談支援専門員に対し、相談支援従事者現任研修を修了した相談支援専門員の同行による研修を実施していますか。</w:t>
            </w:r>
          </w:p>
        </w:tc>
        <w:tc>
          <w:tcPr>
            <w:tcW w:w="851" w:type="dxa"/>
            <w:gridSpan w:val="2"/>
            <w:tcBorders>
              <w:top w:val="single" w:sz="4" w:space="0" w:color="000000"/>
              <w:left w:val="single" w:sz="4" w:space="0" w:color="000000"/>
              <w:bottom w:val="nil"/>
              <w:right w:val="single" w:sz="4" w:space="0" w:color="000000"/>
            </w:tcBorders>
          </w:tcPr>
          <w:p w14:paraId="4D3CA664"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AC83973"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5E50B290"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8DF2A95" w14:textId="77777777" w:rsidR="007E110E" w:rsidRPr="008D5EE5" w:rsidRDefault="007E110E" w:rsidP="00A44E7F">
            <w:pPr>
              <w:spacing w:line="0" w:lineRule="atLeast"/>
              <w:rPr>
                <w:rFonts w:ascii="MS UI Gothic" w:eastAsia="MS UI Gothic" w:hAnsi="MS UI Gothic"/>
                <w:sz w:val="16"/>
                <w:szCs w:val="16"/>
                <w:bdr w:val="single" w:sz="4" w:space="0" w:color="auto"/>
              </w:rPr>
            </w:pPr>
          </w:p>
        </w:tc>
      </w:tr>
      <w:tr w:rsidR="007E110E" w:rsidRPr="008D5EE5" w14:paraId="70415CB0" w14:textId="77777777" w:rsidTr="00A44E7F">
        <w:trPr>
          <w:trHeight w:val="70"/>
        </w:trPr>
        <w:tc>
          <w:tcPr>
            <w:tcW w:w="991" w:type="dxa"/>
            <w:vMerge/>
            <w:tcBorders>
              <w:left w:val="single" w:sz="4" w:space="0" w:color="000000"/>
              <w:right w:val="single" w:sz="4" w:space="0" w:color="auto"/>
            </w:tcBorders>
          </w:tcPr>
          <w:p w14:paraId="11960F9A" w14:textId="77777777" w:rsidR="007E110E" w:rsidRPr="008D5EE5" w:rsidRDefault="007E110E" w:rsidP="00A44E7F">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4E13E3E" w14:textId="77777777" w:rsidR="007E110E" w:rsidRPr="008D5EE5" w:rsidRDefault="007E110E" w:rsidP="00A44E7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101DAC50" w14:textId="77777777" w:rsidR="007E110E" w:rsidRPr="008D5EE5" w:rsidRDefault="007E110E" w:rsidP="00A44E7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D684018"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36FBA0E" w14:textId="77777777" w:rsidR="007E110E" w:rsidRPr="008D5EE5" w:rsidRDefault="007E110E" w:rsidP="00A44E7F">
            <w:pPr>
              <w:spacing w:line="0" w:lineRule="atLeast"/>
              <w:rPr>
                <w:rFonts w:ascii="MS UI Gothic" w:eastAsia="MS UI Gothic" w:hAnsi="MS UI Gothic"/>
                <w:sz w:val="16"/>
                <w:szCs w:val="16"/>
              </w:rPr>
            </w:pPr>
          </w:p>
        </w:tc>
      </w:tr>
      <w:tr w:rsidR="007E110E" w:rsidRPr="008D5EE5" w14:paraId="0A95C64B" w14:textId="77777777" w:rsidTr="00A44E7F">
        <w:trPr>
          <w:trHeight w:val="70"/>
        </w:trPr>
        <w:tc>
          <w:tcPr>
            <w:tcW w:w="991" w:type="dxa"/>
            <w:vMerge/>
            <w:tcBorders>
              <w:left w:val="single" w:sz="4" w:space="0" w:color="000000"/>
              <w:right w:val="single" w:sz="4" w:space="0" w:color="auto"/>
            </w:tcBorders>
          </w:tcPr>
          <w:p w14:paraId="168DAF38" w14:textId="77777777" w:rsidR="007E110E" w:rsidRPr="008D5EE5" w:rsidRDefault="007E110E" w:rsidP="00A44E7F">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487C4BE" w14:textId="77777777" w:rsidR="007E110E" w:rsidRPr="008D5EE5" w:rsidRDefault="007E110E" w:rsidP="00A44E7F">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77939F36" w14:textId="77777777" w:rsidR="007E110E" w:rsidRPr="008D5EE5" w:rsidRDefault="007E110E" w:rsidP="00A44E7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現任研修修了者の同行による研修については、当該現任研修修了者が、新規に採用した従業者に対し、適切な指導を行ってください。なお、テレビ電話装置等を活用して行われる研修についても、当該現任研修修了者による適切な指導等が可能な体制が確保されている場合は対象に含めて差し支えありません</w:t>
            </w:r>
            <w:r w:rsidRPr="008D5EE5">
              <w:rPr>
                <w:rFonts w:ascii="MS UI Gothic" w:eastAsia="MS UI Gothic" w:hAnsi="MS UI Gothic"/>
                <w:sz w:val="12"/>
                <w:szCs w:val="16"/>
              </w:rPr>
              <w:t>。</w:t>
            </w:r>
          </w:p>
          <w:p w14:paraId="754FD3EC" w14:textId="77777777" w:rsidR="007E110E" w:rsidRPr="008D5EE5" w:rsidRDefault="007E110E" w:rsidP="00A44E7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一体的に管理運営を行う事業所の場合、現任研修修了者が配置されていない事業所に新規に採用した従業者がいる場合、他の一体的に管理運営を行う事業所に配置された現任研修修了者により適切な指導を行う必要があります</w:t>
            </w:r>
            <w:r w:rsidRPr="008D5EE5">
              <w:rPr>
                <w:rFonts w:ascii="MS UI Gothic" w:eastAsia="MS UI Gothic" w:hAnsi="MS UI Gothic"/>
                <w:sz w:val="12"/>
                <w:szCs w:val="16"/>
              </w:rPr>
              <w:t>。</w:t>
            </w:r>
          </w:p>
        </w:tc>
        <w:tc>
          <w:tcPr>
            <w:tcW w:w="284" w:type="dxa"/>
            <w:tcBorders>
              <w:top w:val="nil"/>
              <w:left w:val="dotDotDash" w:sz="4" w:space="0" w:color="auto"/>
              <w:bottom w:val="nil"/>
              <w:right w:val="single" w:sz="4" w:space="0" w:color="000000"/>
            </w:tcBorders>
          </w:tcPr>
          <w:p w14:paraId="128207F0" w14:textId="77777777" w:rsidR="007E110E" w:rsidRPr="008D5EE5" w:rsidRDefault="007E110E" w:rsidP="00A44E7F">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217737C3"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5A308CE" w14:textId="77777777" w:rsidR="007E110E" w:rsidRPr="008D5EE5" w:rsidRDefault="007E110E" w:rsidP="00A44E7F">
            <w:pPr>
              <w:spacing w:line="0" w:lineRule="atLeast"/>
              <w:rPr>
                <w:rFonts w:ascii="MS UI Gothic" w:eastAsia="MS UI Gothic" w:hAnsi="MS UI Gothic"/>
                <w:sz w:val="16"/>
                <w:szCs w:val="16"/>
              </w:rPr>
            </w:pPr>
          </w:p>
        </w:tc>
      </w:tr>
      <w:tr w:rsidR="007E110E" w:rsidRPr="008D5EE5" w14:paraId="3FF45996" w14:textId="77777777" w:rsidTr="00A44E7F">
        <w:trPr>
          <w:trHeight w:val="70"/>
        </w:trPr>
        <w:tc>
          <w:tcPr>
            <w:tcW w:w="991" w:type="dxa"/>
            <w:vMerge/>
            <w:tcBorders>
              <w:left w:val="single" w:sz="4" w:space="0" w:color="000000"/>
              <w:right w:val="single" w:sz="4" w:space="0" w:color="auto"/>
            </w:tcBorders>
          </w:tcPr>
          <w:p w14:paraId="2EE4DDAD" w14:textId="77777777" w:rsidR="007E110E" w:rsidRPr="008D5EE5" w:rsidRDefault="007E110E" w:rsidP="00A44E7F">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1D18F2B1" w14:textId="77777777" w:rsidR="007E110E" w:rsidRPr="008D5EE5" w:rsidRDefault="007E110E" w:rsidP="00A44E7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612336A8" w14:textId="77777777" w:rsidR="007E110E" w:rsidRPr="008D5EE5" w:rsidRDefault="007E110E" w:rsidP="00A44E7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1EF4BA61"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2D9ECB92" w14:textId="77777777" w:rsidR="007E110E" w:rsidRPr="008D5EE5" w:rsidRDefault="007E110E" w:rsidP="00A44E7F">
            <w:pPr>
              <w:spacing w:line="0" w:lineRule="atLeast"/>
              <w:rPr>
                <w:rFonts w:ascii="MS UI Gothic" w:eastAsia="MS UI Gothic" w:hAnsi="MS UI Gothic"/>
                <w:sz w:val="16"/>
                <w:szCs w:val="16"/>
              </w:rPr>
            </w:pPr>
          </w:p>
        </w:tc>
      </w:tr>
      <w:tr w:rsidR="007E110E" w:rsidRPr="008D5EE5" w14:paraId="29FDC186" w14:textId="77777777" w:rsidTr="00A44E7F">
        <w:trPr>
          <w:trHeight w:val="60"/>
        </w:trPr>
        <w:tc>
          <w:tcPr>
            <w:tcW w:w="991" w:type="dxa"/>
            <w:vMerge/>
            <w:tcBorders>
              <w:left w:val="single" w:sz="4" w:space="0" w:color="000000"/>
              <w:right w:val="single" w:sz="4" w:space="0" w:color="auto"/>
            </w:tcBorders>
          </w:tcPr>
          <w:p w14:paraId="6C854E72" w14:textId="77777777" w:rsidR="007E110E" w:rsidRPr="008D5EE5" w:rsidRDefault="007E110E" w:rsidP="00A44E7F">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511F6E63" w14:textId="64A55A5B" w:rsidR="007E110E" w:rsidRPr="008D5EE5" w:rsidRDefault="007E110E" w:rsidP="00A44E7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-3</w:t>
            </w:r>
          </w:p>
        </w:tc>
        <w:tc>
          <w:tcPr>
            <w:tcW w:w="4819" w:type="dxa"/>
            <w:gridSpan w:val="2"/>
            <w:tcBorders>
              <w:top w:val="single" w:sz="4" w:space="0" w:color="000000"/>
              <w:left w:val="nil"/>
              <w:bottom w:val="nil"/>
              <w:right w:val="single" w:sz="4" w:space="0" w:color="000000"/>
            </w:tcBorders>
          </w:tcPr>
          <w:p w14:paraId="3DDAB949"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【支援困難ケースの受入】</w:t>
            </w:r>
          </w:p>
          <w:p w14:paraId="0B02FFE3" w14:textId="77777777" w:rsidR="007E110E" w:rsidRPr="008D5EE5" w:rsidRDefault="007E110E" w:rsidP="00A44E7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基幹相談センター等から支援が困難な事例を紹介された場合においても、当該支援が困難な事例に係る者に指定計画相談支援を提供していますか。</w:t>
            </w:r>
          </w:p>
        </w:tc>
        <w:tc>
          <w:tcPr>
            <w:tcW w:w="851" w:type="dxa"/>
            <w:gridSpan w:val="2"/>
            <w:tcBorders>
              <w:top w:val="single" w:sz="4" w:space="0" w:color="000000"/>
              <w:left w:val="single" w:sz="4" w:space="0" w:color="000000"/>
              <w:bottom w:val="nil"/>
              <w:right w:val="single" w:sz="4" w:space="0" w:color="000000"/>
            </w:tcBorders>
          </w:tcPr>
          <w:p w14:paraId="0D1F5D31"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746DD59"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44A649D1"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A6AB064" w14:textId="77777777" w:rsidR="007E110E" w:rsidRPr="008D5EE5" w:rsidRDefault="007E110E" w:rsidP="00A44E7F">
            <w:pPr>
              <w:spacing w:line="0" w:lineRule="atLeast"/>
              <w:rPr>
                <w:rFonts w:ascii="MS UI Gothic" w:eastAsia="MS UI Gothic" w:hAnsi="MS UI Gothic"/>
                <w:sz w:val="16"/>
                <w:szCs w:val="16"/>
                <w:bdr w:val="single" w:sz="4" w:space="0" w:color="auto"/>
              </w:rPr>
            </w:pPr>
          </w:p>
        </w:tc>
      </w:tr>
      <w:tr w:rsidR="007E110E" w:rsidRPr="008D5EE5" w14:paraId="5FF1A8BD" w14:textId="77777777" w:rsidTr="00A44E7F">
        <w:trPr>
          <w:trHeight w:val="70"/>
        </w:trPr>
        <w:tc>
          <w:tcPr>
            <w:tcW w:w="991" w:type="dxa"/>
            <w:vMerge/>
            <w:tcBorders>
              <w:left w:val="single" w:sz="4" w:space="0" w:color="000000"/>
              <w:right w:val="single" w:sz="4" w:space="0" w:color="auto"/>
            </w:tcBorders>
          </w:tcPr>
          <w:p w14:paraId="06F5F951" w14:textId="77777777" w:rsidR="007E110E" w:rsidRPr="008D5EE5" w:rsidRDefault="007E110E" w:rsidP="00A44E7F">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56A3E6B" w14:textId="77777777" w:rsidR="007E110E" w:rsidRPr="008D5EE5" w:rsidRDefault="007E110E" w:rsidP="00A44E7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77E945DE" w14:textId="77777777" w:rsidR="007E110E" w:rsidRPr="008D5EE5" w:rsidRDefault="007E110E" w:rsidP="00A44E7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4B2A3BED"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2E49CAB1" w14:textId="77777777" w:rsidR="007E110E" w:rsidRPr="008D5EE5" w:rsidRDefault="007E110E" w:rsidP="00A44E7F">
            <w:pPr>
              <w:spacing w:line="0" w:lineRule="atLeast"/>
              <w:rPr>
                <w:rFonts w:ascii="MS UI Gothic" w:eastAsia="MS UI Gothic" w:hAnsi="MS UI Gothic"/>
                <w:sz w:val="16"/>
                <w:szCs w:val="16"/>
              </w:rPr>
            </w:pPr>
          </w:p>
        </w:tc>
      </w:tr>
      <w:tr w:rsidR="007E110E" w:rsidRPr="008D5EE5" w14:paraId="43EC3994" w14:textId="77777777" w:rsidTr="00A44E7F">
        <w:trPr>
          <w:trHeight w:val="70"/>
        </w:trPr>
        <w:tc>
          <w:tcPr>
            <w:tcW w:w="991" w:type="dxa"/>
            <w:vMerge/>
            <w:tcBorders>
              <w:left w:val="single" w:sz="4" w:space="0" w:color="000000"/>
              <w:right w:val="single" w:sz="4" w:space="0" w:color="auto"/>
            </w:tcBorders>
          </w:tcPr>
          <w:p w14:paraId="54E33C97" w14:textId="77777777" w:rsidR="007E110E" w:rsidRPr="008D5EE5" w:rsidRDefault="007E110E" w:rsidP="00A44E7F">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C985635" w14:textId="77777777" w:rsidR="007E110E" w:rsidRPr="008D5EE5" w:rsidRDefault="007E110E" w:rsidP="00A44E7F">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6B2FF190" w14:textId="77777777" w:rsidR="007E110E" w:rsidRPr="008D5EE5" w:rsidRDefault="007E110E" w:rsidP="00A44E7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※自ら積極的に支援困難ケースを受け入れなければならず、そのため、常に基幹相談支援センター、委託相談支援事業所又は協議会との連携を図らなければなりません。</w:t>
            </w:r>
          </w:p>
        </w:tc>
        <w:tc>
          <w:tcPr>
            <w:tcW w:w="284" w:type="dxa"/>
            <w:tcBorders>
              <w:top w:val="nil"/>
              <w:left w:val="dotDotDash" w:sz="4" w:space="0" w:color="auto"/>
              <w:bottom w:val="nil"/>
              <w:right w:val="single" w:sz="4" w:space="0" w:color="000000"/>
            </w:tcBorders>
          </w:tcPr>
          <w:p w14:paraId="29531800" w14:textId="77777777" w:rsidR="007E110E" w:rsidRPr="008D5EE5" w:rsidRDefault="007E110E" w:rsidP="00A44E7F">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3CC870C"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865C967" w14:textId="77777777" w:rsidR="007E110E" w:rsidRPr="008D5EE5" w:rsidRDefault="007E110E" w:rsidP="00A44E7F">
            <w:pPr>
              <w:spacing w:line="0" w:lineRule="atLeast"/>
              <w:rPr>
                <w:rFonts w:ascii="MS UI Gothic" w:eastAsia="MS UI Gothic" w:hAnsi="MS UI Gothic"/>
                <w:sz w:val="16"/>
                <w:szCs w:val="16"/>
              </w:rPr>
            </w:pPr>
          </w:p>
        </w:tc>
      </w:tr>
      <w:tr w:rsidR="007E110E" w:rsidRPr="008D5EE5" w14:paraId="5B67220F" w14:textId="77777777" w:rsidTr="00A44E7F">
        <w:trPr>
          <w:trHeight w:val="70"/>
        </w:trPr>
        <w:tc>
          <w:tcPr>
            <w:tcW w:w="991" w:type="dxa"/>
            <w:vMerge/>
            <w:tcBorders>
              <w:left w:val="single" w:sz="4" w:space="0" w:color="000000"/>
              <w:right w:val="single" w:sz="4" w:space="0" w:color="auto"/>
            </w:tcBorders>
          </w:tcPr>
          <w:p w14:paraId="5869AF57" w14:textId="77777777" w:rsidR="007E110E" w:rsidRPr="008D5EE5" w:rsidRDefault="007E110E" w:rsidP="00A44E7F">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69788EDE" w14:textId="77777777" w:rsidR="007E110E" w:rsidRPr="008D5EE5" w:rsidRDefault="007E110E" w:rsidP="00A44E7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510DDAED" w14:textId="77777777" w:rsidR="007E110E" w:rsidRPr="008D5EE5" w:rsidRDefault="007E110E" w:rsidP="00A44E7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1B948EBE"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2D34BDEE" w14:textId="77777777" w:rsidR="007E110E" w:rsidRPr="008D5EE5" w:rsidRDefault="007E110E" w:rsidP="00A44E7F">
            <w:pPr>
              <w:spacing w:line="0" w:lineRule="atLeast"/>
              <w:rPr>
                <w:rFonts w:ascii="MS UI Gothic" w:eastAsia="MS UI Gothic" w:hAnsi="MS UI Gothic"/>
                <w:sz w:val="16"/>
                <w:szCs w:val="16"/>
              </w:rPr>
            </w:pPr>
          </w:p>
        </w:tc>
      </w:tr>
      <w:tr w:rsidR="007E110E" w:rsidRPr="008D5EE5" w14:paraId="3176E1C7" w14:textId="77777777" w:rsidTr="00A44E7F">
        <w:trPr>
          <w:trHeight w:val="60"/>
        </w:trPr>
        <w:tc>
          <w:tcPr>
            <w:tcW w:w="991" w:type="dxa"/>
            <w:vMerge/>
            <w:tcBorders>
              <w:left w:val="single" w:sz="4" w:space="0" w:color="000000"/>
              <w:right w:val="single" w:sz="4" w:space="0" w:color="auto"/>
            </w:tcBorders>
          </w:tcPr>
          <w:p w14:paraId="1E92880C" w14:textId="77777777" w:rsidR="007E110E" w:rsidRPr="008D5EE5" w:rsidRDefault="007E110E" w:rsidP="00A44E7F">
            <w:pPr>
              <w:spacing w:line="0" w:lineRule="atLeast"/>
              <w:jc w:val="center"/>
              <w:rPr>
                <w:rFonts w:ascii="MS UI Gothic" w:eastAsia="MS UI Gothic" w:hAnsi="MS UI Gothic"/>
                <w:sz w:val="16"/>
                <w:szCs w:val="16"/>
              </w:rPr>
            </w:pPr>
          </w:p>
        </w:tc>
        <w:tc>
          <w:tcPr>
            <w:tcW w:w="427" w:type="dxa"/>
            <w:tcBorders>
              <w:left w:val="single" w:sz="4" w:space="0" w:color="auto"/>
              <w:right w:val="nil"/>
            </w:tcBorders>
          </w:tcPr>
          <w:p w14:paraId="7679EBBA" w14:textId="5E04E99D" w:rsidR="007E110E" w:rsidRPr="008D5EE5" w:rsidRDefault="007E110E" w:rsidP="00A44E7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-4</w:t>
            </w:r>
          </w:p>
        </w:tc>
        <w:tc>
          <w:tcPr>
            <w:tcW w:w="4819" w:type="dxa"/>
            <w:gridSpan w:val="2"/>
            <w:tcBorders>
              <w:top w:val="single" w:sz="4" w:space="0" w:color="000000"/>
              <w:left w:val="nil"/>
              <w:bottom w:val="nil"/>
              <w:right w:val="single" w:sz="4" w:space="0" w:color="000000"/>
            </w:tcBorders>
          </w:tcPr>
          <w:p w14:paraId="3E5547B1"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【事例検討会への参加】</w:t>
            </w:r>
          </w:p>
          <w:p w14:paraId="68AC145C" w14:textId="77777777" w:rsidR="007E110E" w:rsidRPr="008D5EE5" w:rsidRDefault="007E110E" w:rsidP="00A44E7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基幹相談支援センター、委託相談支援事業所または協議会が実施する事例検討会等に参加していますか。</w:t>
            </w:r>
          </w:p>
        </w:tc>
        <w:tc>
          <w:tcPr>
            <w:tcW w:w="851" w:type="dxa"/>
            <w:gridSpan w:val="2"/>
            <w:tcBorders>
              <w:top w:val="single" w:sz="4" w:space="0" w:color="000000"/>
              <w:left w:val="single" w:sz="4" w:space="0" w:color="000000"/>
              <w:bottom w:val="nil"/>
              <w:right w:val="single" w:sz="4" w:space="0" w:color="000000"/>
            </w:tcBorders>
          </w:tcPr>
          <w:p w14:paraId="2C95FD11"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11A4162"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374AF5AA"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1BF42EA" w14:textId="77777777" w:rsidR="007E110E" w:rsidRPr="008D5EE5" w:rsidRDefault="007E110E" w:rsidP="00A44E7F">
            <w:pPr>
              <w:spacing w:line="0" w:lineRule="atLeast"/>
              <w:rPr>
                <w:rFonts w:ascii="MS UI Gothic" w:eastAsia="MS UI Gothic" w:hAnsi="MS UI Gothic"/>
                <w:sz w:val="16"/>
                <w:szCs w:val="16"/>
                <w:bdr w:val="single" w:sz="4" w:space="0" w:color="auto"/>
              </w:rPr>
            </w:pPr>
          </w:p>
        </w:tc>
      </w:tr>
      <w:tr w:rsidR="007E110E" w:rsidRPr="008D5EE5" w14:paraId="2E79E742" w14:textId="77777777" w:rsidTr="00A44E7F">
        <w:trPr>
          <w:trHeight w:val="60"/>
        </w:trPr>
        <w:tc>
          <w:tcPr>
            <w:tcW w:w="991" w:type="dxa"/>
            <w:vMerge/>
            <w:tcBorders>
              <w:left w:val="single" w:sz="4" w:space="0" w:color="000000"/>
              <w:right w:val="single" w:sz="4" w:space="0" w:color="auto"/>
            </w:tcBorders>
          </w:tcPr>
          <w:p w14:paraId="7DF793F4" w14:textId="77777777" w:rsidR="007E110E" w:rsidRPr="008D5EE5" w:rsidRDefault="007E110E" w:rsidP="00A44E7F">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1DF3EA95" w14:textId="45FC69F4" w:rsidR="007E110E" w:rsidRPr="008D5EE5" w:rsidRDefault="007E110E" w:rsidP="00A44E7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-5</w:t>
            </w:r>
          </w:p>
        </w:tc>
        <w:tc>
          <w:tcPr>
            <w:tcW w:w="4819" w:type="dxa"/>
            <w:gridSpan w:val="2"/>
            <w:tcBorders>
              <w:top w:val="single" w:sz="4" w:space="0" w:color="000000"/>
              <w:left w:val="nil"/>
              <w:bottom w:val="nil"/>
              <w:right w:val="single" w:sz="4" w:space="0" w:color="000000"/>
            </w:tcBorders>
          </w:tcPr>
          <w:p w14:paraId="317B222F"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【取扱件数】</w:t>
            </w:r>
          </w:p>
          <w:p w14:paraId="5BDB268F" w14:textId="77777777" w:rsidR="007E110E" w:rsidRPr="008D5EE5" w:rsidRDefault="007E110E" w:rsidP="00A44E7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それぞれ取扱件数が40未満となっていますか。</w:t>
            </w:r>
          </w:p>
        </w:tc>
        <w:tc>
          <w:tcPr>
            <w:tcW w:w="851" w:type="dxa"/>
            <w:gridSpan w:val="2"/>
            <w:tcBorders>
              <w:top w:val="single" w:sz="4" w:space="0" w:color="000000"/>
              <w:left w:val="single" w:sz="4" w:space="0" w:color="000000"/>
              <w:bottom w:val="nil"/>
              <w:right w:val="single" w:sz="4" w:space="0" w:color="000000"/>
            </w:tcBorders>
          </w:tcPr>
          <w:p w14:paraId="016332B7"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59D4622" w14:textId="77777777" w:rsidR="007E110E" w:rsidRPr="008D5EE5" w:rsidRDefault="007E110E" w:rsidP="00A44E7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0D987447"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2CB17247" w14:textId="77777777" w:rsidR="007E110E" w:rsidRPr="008D5EE5" w:rsidRDefault="007E110E" w:rsidP="00A44E7F">
            <w:pPr>
              <w:spacing w:line="0" w:lineRule="atLeast"/>
              <w:rPr>
                <w:rFonts w:ascii="MS UI Gothic" w:eastAsia="MS UI Gothic" w:hAnsi="MS UI Gothic"/>
                <w:sz w:val="16"/>
                <w:szCs w:val="16"/>
                <w:bdr w:val="single" w:sz="4" w:space="0" w:color="auto"/>
              </w:rPr>
            </w:pPr>
          </w:p>
        </w:tc>
      </w:tr>
      <w:tr w:rsidR="007E110E" w:rsidRPr="008D5EE5" w14:paraId="49B6461C" w14:textId="77777777" w:rsidTr="00A44E7F">
        <w:trPr>
          <w:trHeight w:val="70"/>
        </w:trPr>
        <w:tc>
          <w:tcPr>
            <w:tcW w:w="991" w:type="dxa"/>
            <w:vMerge/>
            <w:tcBorders>
              <w:left w:val="single" w:sz="4" w:space="0" w:color="000000"/>
              <w:right w:val="single" w:sz="4" w:space="0" w:color="auto"/>
            </w:tcBorders>
          </w:tcPr>
          <w:p w14:paraId="15A9A42C" w14:textId="77777777" w:rsidR="007E110E" w:rsidRPr="008D5EE5" w:rsidRDefault="007E110E" w:rsidP="00A44E7F">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80BF39E" w14:textId="77777777" w:rsidR="007E110E" w:rsidRPr="008D5EE5" w:rsidRDefault="007E110E" w:rsidP="00A44E7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6D8DC0BF" w14:textId="77777777" w:rsidR="007E110E" w:rsidRPr="008D5EE5" w:rsidRDefault="007E110E" w:rsidP="00A44E7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7228631C"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26F0F9A" w14:textId="77777777" w:rsidR="007E110E" w:rsidRPr="008D5EE5" w:rsidRDefault="007E110E" w:rsidP="00A44E7F">
            <w:pPr>
              <w:spacing w:line="0" w:lineRule="atLeast"/>
              <w:rPr>
                <w:rFonts w:ascii="MS UI Gothic" w:eastAsia="MS UI Gothic" w:hAnsi="MS UI Gothic"/>
                <w:sz w:val="16"/>
                <w:szCs w:val="16"/>
              </w:rPr>
            </w:pPr>
          </w:p>
        </w:tc>
      </w:tr>
      <w:tr w:rsidR="007E110E" w:rsidRPr="008D5EE5" w14:paraId="0F7EEDB8" w14:textId="77777777" w:rsidTr="00A44E7F">
        <w:trPr>
          <w:trHeight w:val="70"/>
        </w:trPr>
        <w:tc>
          <w:tcPr>
            <w:tcW w:w="991" w:type="dxa"/>
            <w:vMerge/>
            <w:tcBorders>
              <w:left w:val="single" w:sz="4" w:space="0" w:color="000000"/>
              <w:right w:val="single" w:sz="4" w:space="0" w:color="auto"/>
            </w:tcBorders>
          </w:tcPr>
          <w:p w14:paraId="70AC7EBB" w14:textId="77777777" w:rsidR="007E110E" w:rsidRPr="008D5EE5" w:rsidRDefault="007E110E" w:rsidP="00A44E7F">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486AE9E" w14:textId="77777777" w:rsidR="007E110E" w:rsidRPr="008D5EE5" w:rsidRDefault="007E110E" w:rsidP="00A44E7F">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DE59F6A" w14:textId="77777777" w:rsidR="007E110E" w:rsidRPr="008D5EE5" w:rsidRDefault="007E110E" w:rsidP="00A44E7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取扱件数は、1月の当該指定特定相談支援事業所全体の計画相談支援対象障害者等の数の前6月の平均値を、当該指定特定相談支援事業所の相談支援専門員（相談支援員については、１人につき相談支援専門員0.5人とみなして算定する。）の員数の前6月の平均値で除して得た数とします。</w:t>
            </w:r>
          </w:p>
          <w:p w14:paraId="4D21924E" w14:textId="77777777" w:rsidR="007E110E" w:rsidRPr="008D5EE5" w:rsidRDefault="007E110E" w:rsidP="00A44E7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指定特定相談支援事業所が指定障害児相談支援事業所も一体的に運営している場合は、指定障害児支援利用援助又は指定継続障害児支援利用援助を行った障害児相談支援対象保護者の数も取扱件数に含むものとします。</w:t>
            </w:r>
          </w:p>
        </w:tc>
        <w:tc>
          <w:tcPr>
            <w:tcW w:w="284" w:type="dxa"/>
            <w:tcBorders>
              <w:top w:val="nil"/>
              <w:left w:val="dotDotDash" w:sz="4" w:space="0" w:color="auto"/>
              <w:bottom w:val="nil"/>
              <w:right w:val="single" w:sz="4" w:space="0" w:color="000000"/>
            </w:tcBorders>
          </w:tcPr>
          <w:p w14:paraId="1BF68A49" w14:textId="77777777" w:rsidR="007E110E" w:rsidRPr="008D5EE5" w:rsidRDefault="007E110E" w:rsidP="00A44E7F">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C23E517"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81883A3" w14:textId="77777777" w:rsidR="007E110E" w:rsidRPr="008D5EE5" w:rsidRDefault="007E110E" w:rsidP="00A44E7F">
            <w:pPr>
              <w:spacing w:line="0" w:lineRule="atLeast"/>
              <w:rPr>
                <w:rFonts w:ascii="MS UI Gothic" w:eastAsia="MS UI Gothic" w:hAnsi="MS UI Gothic"/>
                <w:sz w:val="16"/>
                <w:szCs w:val="16"/>
              </w:rPr>
            </w:pPr>
          </w:p>
        </w:tc>
      </w:tr>
      <w:tr w:rsidR="007E110E" w:rsidRPr="008D5EE5" w14:paraId="44D8F7E5" w14:textId="77777777" w:rsidTr="00A44E7F">
        <w:trPr>
          <w:trHeight w:val="70"/>
        </w:trPr>
        <w:tc>
          <w:tcPr>
            <w:tcW w:w="991" w:type="dxa"/>
            <w:vMerge/>
            <w:tcBorders>
              <w:left w:val="single" w:sz="4" w:space="0" w:color="000000"/>
              <w:right w:val="single" w:sz="4" w:space="0" w:color="auto"/>
            </w:tcBorders>
          </w:tcPr>
          <w:p w14:paraId="137255BB" w14:textId="77777777" w:rsidR="007E110E" w:rsidRPr="008D5EE5" w:rsidRDefault="007E110E" w:rsidP="00A44E7F">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244FAF04" w14:textId="77777777" w:rsidR="007E110E" w:rsidRPr="008D5EE5" w:rsidRDefault="007E110E" w:rsidP="00A44E7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1FF9FC41" w14:textId="77777777" w:rsidR="007E110E" w:rsidRPr="008D5EE5" w:rsidRDefault="007E110E" w:rsidP="00A44E7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44F0E3F" w14:textId="77777777" w:rsidR="007E110E" w:rsidRPr="008D5EE5" w:rsidRDefault="007E110E" w:rsidP="00A44E7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7E26F69" w14:textId="77777777" w:rsidR="007E110E" w:rsidRPr="008D5EE5" w:rsidRDefault="007E110E" w:rsidP="00A44E7F">
            <w:pPr>
              <w:spacing w:line="0" w:lineRule="atLeast"/>
              <w:rPr>
                <w:rFonts w:ascii="MS UI Gothic" w:eastAsia="MS UI Gothic" w:hAnsi="MS UI Gothic"/>
                <w:sz w:val="16"/>
                <w:szCs w:val="16"/>
              </w:rPr>
            </w:pPr>
          </w:p>
        </w:tc>
      </w:tr>
      <w:tr w:rsidR="007E110E" w:rsidRPr="008D5EE5" w14:paraId="479888DA" w14:textId="77777777" w:rsidTr="00F732A4">
        <w:trPr>
          <w:trHeight w:val="60"/>
        </w:trPr>
        <w:tc>
          <w:tcPr>
            <w:tcW w:w="991" w:type="dxa"/>
            <w:vMerge/>
            <w:tcBorders>
              <w:left w:val="single" w:sz="4" w:space="0" w:color="000000"/>
              <w:right w:val="single" w:sz="4" w:space="0" w:color="auto"/>
            </w:tcBorders>
          </w:tcPr>
          <w:p w14:paraId="7D46E4BB" w14:textId="77777777" w:rsidR="007E110E" w:rsidRPr="008D5EE5" w:rsidRDefault="007E110E" w:rsidP="00A17DA9">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62C76827" w14:textId="541F7851" w:rsidR="007E110E" w:rsidRPr="008D5EE5" w:rsidRDefault="007E110E" w:rsidP="00A17DA9">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-6</w:t>
            </w:r>
          </w:p>
          <w:p w14:paraId="23C1D8DD" w14:textId="280F01DE" w:rsidR="007E110E" w:rsidRPr="008D5EE5" w:rsidRDefault="007E110E" w:rsidP="00A17DA9">
            <w:pPr>
              <w:spacing w:line="0" w:lineRule="atLeast"/>
              <w:ind w:left="160" w:hangingChars="100" w:hanging="160"/>
              <w:rPr>
                <w:rFonts w:ascii="MS UI Gothic" w:eastAsia="MS UI Gothic" w:hAnsi="MS UI Gothic"/>
                <w:sz w:val="16"/>
                <w:szCs w:val="16"/>
              </w:rPr>
            </w:pPr>
          </w:p>
        </w:tc>
        <w:tc>
          <w:tcPr>
            <w:tcW w:w="4819" w:type="dxa"/>
            <w:gridSpan w:val="2"/>
            <w:tcBorders>
              <w:top w:val="single" w:sz="4" w:space="0" w:color="000000"/>
              <w:left w:val="nil"/>
              <w:bottom w:val="nil"/>
              <w:right w:val="single" w:sz="4" w:space="0" w:color="000000"/>
            </w:tcBorders>
          </w:tcPr>
          <w:p w14:paraId="3D5E8038" w14:textId="4228D9E9" w:rsidR="007E110E" w:rsidRPr="008D5EE5" w:rsidRDefault="007E110E" w:rsidP="00D4033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【人員配置要件】</w:t>
            </w:r>
          </w:p>
          <w:p w14:paraId="5EA964BC" w14:textId="5A5D69ED" w:rsidR="007E110E" w:rsidRPr="008D5EE5" w:rsidRDefault="007E110E" w:rsidP="00A04D5D">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常勤かつ専従の相談支援専門員を4名以上配置し、そのうち1名以上が相談支援従事者現任研修を修了していますか。</w:t>
            </w:r>
          </w:p>
        </w:tc>
        <w:tc>
          <w:tcPr>
            <w:tcW w:w="851" w:type="dxa"/>
            <w:gridSpan w:val="2"/>
            <w:tcBorders>
              <w:top w:val="single" w:sz="4" w:space="0" w:color="000000"/>
              <w:left w:val="single" w:sz="4" w:space="0" w:color="000000"/>
              <w:bottom w:val="nil"/>
              <w:right w:val="single" w:sz="4" w:space="0" w:color="000000"/>
            </w:tcBorders>
          </w:tcPr>
          <w:p w14:paraId="238A60F5" w14:textId="77777777" w:rsidR="007E110E" w:rsidRPr="008D5EE5" w:rsidRDefault="007E110E" w:rsidP="00A17DA9">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EB6569F" w14:textId="77777777" w:rsidR="007E110E" w:rsidRPr="008D5EE5" w:rsidRDefault="007E110E" w:rsidP="00A17DA9">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0425CD69" w14:textId="116AE66F" w:rsidR="007E110E" w:rsidRPr="008D5EE5" w:rsidRDefault="007E110E" w:rsidP="00A17DA9">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945D8BC" w14:textId="77777777" w:rsidR="007E110E" w:rsidRPr="008D5EE5" w:rsidRDefault="007E110E" w:rsidP="00A17DA9">
            <w:pPr>
              <w:spacing w:line="0" w:lineRule="atLeast"/>
              <w:rPr>
                <w:rFonts w:ascii="MS UI Gothic" w:eastAsia="MS UI Gothic" w:hAnsi="MS UI Gothic"/>
                <w:sz w:val="16"/>
                <w:szCs w:val="16"/>
                <w:bdr w:val="single" w:sz="4" w:space="0" w:color="auto"/>
              </w:rPr>
            </w:pPr>
          </w:p>
        </w:tc>
      </w:tr>
      <w:tr w:rsidR="007E110E" w:rsidRPr="008D5EE5" w14:paraId="3CFA1FC0" w14:textId="77777777" w:rsidTr="00A17DA9">
        <w:trPr>
          <w:trHeight w:val="70"/>
        </w:trPr>
        <w:tc>
          <w:tcPr>
            <w:tcW w:w="991" w:type="dxa"/>
            <w:vMerge/>
            <w:tcBorders>
              <w:left w:val="single" w:sz="4" w:space="0" w:color="000000"/>
              <w:right w:val="single" w:sz="4" w:space="0" w:color="auto"/>
            </w:tcBorders>
          </w:tcPr>
          <w:p w14:paraId="41C6E3E5" w14:textId="77777777" w:rsidR="007E110E" w:rsidRPr="008D5EE5" w:rsidRDefault="007E110E" w:rsidP="00A17DA9">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62193B9" w14:textId="77777777" w:rsidR="007E110E" w:rsidRPr="008D5EE5" w:rsidRDefault="007E110E" w:rsidP="00A17DA9">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512CD747" w14:textId="77777777" w:rsidR="007E110E" w:rsidRPr="008D5EE5" w:rsidRDefault="007E110E" w:rsidP="00A17DA9">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404BAC0A" w14:textId="77777777" w:rsidR="007E110E" w:rsidRPr="008D5EE5" w:rsidRDefault="007E110E" w:rsidP="00A17DA9">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213CF07" w14:textId="77777777" w:rsidR="007E110E" w:rsidRPr="008D5EE5" w:rsidRDefault="007E110E" w:rsidP="00A17DA9">
            <w:pPr>
              <w:spacing w:line="0" w:lineRule="atLeast"/>
              <w:rPr>
                <w:rFonts w:ascii="MS UI Gothic" w:eastAsia="MS UI Gothic" w:hAnsi="MS UI Gothic"/>
                <w:sz w:val="16"/>
                <w:szCs w:val="16"/>
              </w:rPr>
            </w:pPr>
          </w:p>
        </w:tc>
      </w:tr>
      <w:tr w:rsidR="007E110E" w:rsidRPr="008D5EE5" w14:paraId="577DEAE8" w14:textId="77777777" w:rsidTr="00A17DA9">
        <w:trPr>
          <w:trHeight w:val="70"/>
        </w:trPr>
        <w:tc>
          <w:tcPr>
            <w:tcW w:w="991" w:type="dxa"/>
            <w:vMerge/>
            <w:tcBorders>
              <w:left w:val="single" w:sz="4" w:space="0" w:color="000000"/>
              <w:right w:val="single" w:sz="4" w:space="0" w:color="auto"/>
            </w:tcBorders>
          </w:tcPr>
          <w:p w14:paraId="62A0EB47" w14:textId="77777777" w:rsidR="007E110E" w:rsidRPr="008D5EE5" w:rsidRDefault="007E110E" w:rsidP="00F9512F">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26EFD86" w14:textId="77777777" w:rsidR="007E110E" w:rsidRPr="008D5EE5" w:rsidRDefault="007E110E" w:rsidP="00F9512F">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700EBC1" w14:textId="6570EDCF" w:rsidR="007E110E" w:rsidRPr="008D5EE5" w:rsidRDefault="007E110E" w:rsidP="002A34AB">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3名（現任研修修了者1名を含む。）を除いた相談支援専門員については、業務に支障がない場合、同一敷地内にある他の事業所の業務を兼務しても差し支えありません。また、同一敷地内にある事業所が指定障害児相談支援事業所、指定一般相談支援事業所又は指定自立生活援助事業所の場合については、当該3名を除く相談支援専門員に限らず、職務を兼務しても差し支えありません。</w:t>
            </w:r>
          </w:p>
        </w:tc>
        <w:tc>
          <w:tcPr>
            <w:tcW w:w="284" w:type="dxa"/>
            <w:tcBorders>
              <w:top w:val="nil"/>
              <w:left w:val="dotDotDash" w:sz="4" w:space="0" w:color="auto"/>
              <w:bottom w:val="nil"/>
              <w:right w:val="single" w:sz="4" w:space="0" w:color="000000"/>
            </w:tcBorders>
          </w:tcPr>
          <w:p w14:paraId="4960F812" w14:textId="77777777" w:rsidR="007E110E" w:rsidRPr="008D5EE5" w:rsidRDefault="007E110E" w:rsidP="00F9512F">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2819A3C8" w14:textId="77777777" w:rsidR="007E110E" w:rsidRPr="008D5EE5" w:rsidRDefault="007E110E"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AACEFF1" w14:textId="77777777" w:rsidR="007E110E" w:rsidRPr="008D5EE5" w:rsidRDefault="007E110E" w:rsidP="00F9512F">
            <w:pPr>
              <w:spacing w:line="0" w:lineRule="atLeast"/>
              <w:rPr>
                <w:rFonts w:ascii="MS UI Gothic" w:eastAsia="MS UI Gothic" w:hAnsi="MS UI Gothic"/>
                <w:sz w:val="16"/>
                <w:szCs w:val="16"/>
              </w:rPr>
            </w:pPr>
          </w:p>
        </w:tc>
      </w:tr>
      <w:tr w:rsidR="007E110E" w:rsidRPr="008D5EE5" w14:paraId="331511F4" w14:textId="77777777" w:rsidTr="00CC59FD">
        <w:trPr>
          <w:trHeight w:val="70"/>
        </w:trPr>
        <w:tc>
          <w:tcPr>
            <w:tcW w:w="991" w:type="dxa"/>
            <w:vMerge/>
            <w:tcBorders>
              <w:left w:val="single" w:sz="4" w:space="0" w:color="000000"/>
              <w:right w:val="single" w:sz="4" w:space="0" w:color="auto"/>
            </w:tcBorders>
          </w:tcPr>
          <w:p w14:paraId="14A9B7F3" w14:textId="77777777" w:rsidR="007E110E" w:rsidRPr="008D5EE5" w:rsidRDefault="007E110E" w:rsidP="00A17DA9">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4E02ADCF" w14:textId="77777777" w:rsidR="007E110E" w:rsidRPr="008D5EE5" w:rsidRDefault="007E110E" w:rsidP="00A17DA9">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57D2B172" w14:textId="77777777" w:rsidR="007E110E" w:rsidRPr="008D5EE5" w:rsidRDefault="007E110E" w:rsidP="00A17DA9">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48EE34AF" w14:textId="77777777" w:rsidR="007E110E" w:rsidRPr="008D5EE5" w:rsidRDefault="007E110E" w:rsidP="00A17DA9">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5680858" w14:textId="77777777" w:rsidR="007E110E" w:rsidRPr="008D5EE5" w:rsidRDefault="007E110E" w:rsidP="00A17DA9">
            <w:pPr>
              <w:spacing w:line="0" w:lineRule="atLeast"/>
              <w:rPr>
                <w:rFonts w:ascii="MS UI Gothic" w:eastAsia="MS UI Gothic" w:hAnsi="MS UI Gothic"/>
                <w:sz w:val="16"/>
                <w:szCs w:val="16"/>
              </w:rPr>
            </w:pPr>
          </w:p>
        </w:tc>
      </w:tr>
      <w:tr w:rsidR="007E110E" w:rsidRPr="008D5EE5" w14:paraId="24090DBB" w14:textId="77777777" w:rsidTr="00CC59FD">
        <w:trPr>
          <w:trHeight w:val="60"/>
        </w:trPr>
        <w:tc>
          <w:tcPr>
            <w:tcW w:w="991" w:type="dxa"/>
            <w:vMerge/>
            <w:tcBorders>
              <w:left w:val="single" w:sz="4" w:space="0" w:color="000000"/>
              <w:right w:val="single" w:sz="4" w:space="0" w:color="auto"/>
            </w:tcBorders>
          </w:tcPr>
          <w:p w14:paraId="1AD5A79C" w14:textId="77777777" w:rsidR="007E110E" w:rsidRPr="008D5EE5" w:rsidRDefault="007E110E" w:rsidP="00D40332">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7D81FFEF" w14:textId="64F5BB5C" w:rsidR="007E110E" w:rsidRPr="008D5EE5" w:rsidRDefault="007E110E" w:rsidP="00D40332">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-7</w:t>
            </w:r>
          </w:p>
          <w:p w14:paraId="118BCBD0" w14:textId="11CCEBE2" w:rsidR="007E110E" w:rsidRPr="008D5EE5" w:rsidRDefault="007E110E" w:rsidP="00D40332">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 xml:space="preserve">  </w:t>
            </w:r>
          </w:p>
        </w:tc>
        <w:tc>
          <w:tcPr>
            <w:tcW w:w="4819" w:type="dxa"/>
            <w:gridSpan w:val="2"/>
            <w:tcBorders>
              <w:top w:val="single" w:sz="4" w:space="0" w:color="000000"/>
              <w:left w:val="nil"/>
              <w:bottom w:val="nil"/>
              <w:right w:val="single" w:sz="4" w:space="0" w:color="000000"/>
            </w:tcBorders>
          </w:tcPr>
          <w:p w14:paraId="1D698FE9" w14:textId="10BB80D8" w:rsidR="007E110E" w:rsidRPr="008D5EE5" w:rsidRDefault="007E110E" w:rsidP="00D4033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【人員配置要件】</w:t>
            </w:r>
          </w:p>
          <w:p w14:paraId="7082973B" w14:textId="4EB4F60E" w:rsidR="007E110E" w:rsidRPr="008D5EE5" w:rsidRDefault="007E110E" w:rsidP="00D4033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常勤かつ専従の相談支援専門員を3名以上配置し、そのうち1名以上が相談支援従事者現任研修を修了していますか。</w:t>
            </w:r>
          </w:p>
        </w:tc>
        <w:tc>
          <w:tcPr>
            <w:tcW w:w="851" w:type="dxa"/>
            <w:gridSpan w:val="2"/>
            <w:tcBorders>
              <w:top w:val="single" w:sz="4" w:space="0" w:color="000000"/>
              <w:left w:val="single" w:sz="4" w:space="0" w:color="000000"/>
              <w:bottom w:val="nil"/>
              <w:right w:val="single" w:sz="4" w:space="0" w:color="000000"/>
            </w:tcBorders>
          </w:tcPr>
          <w:p w14:paraId="5CF0999C" w14:textId="77777777" w:rsidR="007E110E" w:rsidRPr="008D5EE5" w:rsidRDefault="007E110E" w:rsidP="00D4033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541D429" w14:textId="77777777" w:rsidR="007E110E" w:rsidRPr="008D5EE5" w:rsidRDefault="007E110E" w:rsidP="00D4033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1974DE3F" w14:textId="77777777" w:rsidR="007E110E" w:rsidRPr="008D5EE5" w:rsidRDefault="007E110E" w:rsidP="00D40332">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37ED6F4" w14:textId="77777777" w:rsidR="007E110E" w:rsidRPr="008D5EE5" w:rsidRDefault="007E110E" w:rsidP="00D40332">
            <w:pPr>
              <w:spacing w:line="0" w:lineRule="atLeast"/>
              <w:rPr>
                <w:rFonts w:ascii="MS UI Gothic" w:eastAsia="MS UI Gothic" w:hAnsi="MS UI Gothic"/>
                <w:sz w:val="16"/>
                <w:szCs w:val="16"/>
                <w:bdr w:val="single" w:sz="4" w:space="0" w:color="auto"/>
              </w:rPr>
            </w:pPr>
          </w:p>
        </w:tc>
      </w:tr>
      <w:tr w:rsidR="007E110E" w:rsidRPr="008D5EE5" w14:paraId="0992F51F" w14:textId="77777777" w:rsidTr="008E773F">
        <w:trPr>
          <w:trHeight w:val="70"/>
        </w:trPr>
        <w:tc>
          <w:tcPr>
            <w:tcW w:w="991" w:type="dxa"/>
            <w:vMerge/>
            <w:tcBorders>
              <w:left w:val="single" w:sz="4" w:space="0" w:color="000000"/>
              <w:right w:val="single" w:sz="4" w:space="0" w:color="auto"/>
            </w:tcBorders>
          </w:tcPr>
          <w:p w14:paraId="0A609687" w14:textId="77777777" w:rsidR="007E110E" w:rsidRPr="008D5EE5" w:rsidRDefault="007E110E" w:rsidP="008E773F">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67B797B" w14:textId="77777777" w:rsidR="007E110E" w:rsidRPr="008D5EE5" w:rsidRDefault="007E110E" w:rsidP="008E773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39F0459E" w14:textId="77777777" w:rsidR="007E110E" w:rsidRPr="008D5EE5" w:rsidRDefault="007E110E" w:rsidP="008E773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1AB8162" w14:textId="77777777" w:rsidR="007E110E" w:rsidRPr="008D5EE5" w:rsidRDefault="007E110E" w:rsidP="008E773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B8F7547" w14:textId="77777777" w:rsidR="007E110E" w:rsidRPr="008D5EE5" w:rsidRDefault="007E110E" w:rsidP="008E773F">
            <w:pPr>
              <w:spacing w:line="0" w:lineRule="atLeast"/>
              <w:rPr>
                <w:rFonts w:ascii="MS UI Gothic" w:eastAsia="MS UI Gothic" w:hAnsi="MS UI Gothic"/>
                <w:sz w:val="16"/>
                <w:szCs w:val="16"/>
              </w:rPr>
            </w:pPr>
          </w:p>
        </w:tc>
      </w:tr>
      <w:tr w:rsidR="007E110E" w:rsidRPr="008D5EE5" w14:paraId="05CC459D" w14:textId="77777777" w:rsidTr="008E773F">
        <w:trPr>
          <w:trHeight w:val="70"/>
        </w:trPr>
        <w:tc>
          <w:tcPr>
            <w:tcW w:w="991" w:type="dxa"/>
            <w:vMerge/>
            <w:tcBorders>
              <w:left w:val="single" w:sz="4" w:space="0" w:color="000000"/>
              <w:right w:val="single" w:sz="4" w:space="0" w:color="auto"/>
            </w:tcBorders>
          </w:tcPr>
          <w:p w14:paraId="65D24EF2" w14:textId="77777777" w:rsidR="007E110E" w:rsidRPr="008D5EE5" w:rsidRDefault="007E110E" w:rsidP="00D40332">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02B8BF4" w14:textId="77777777" w:rsidR="007E110E" w:rsidRPr="008D5EE5" w:rsidRDefault="007E110E" w:rsidP="00D40332">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1A4FB04" w14:textId="6A61A0BC" w:rsidR="007E110E" w:rsidRPr="008D5EE5" w:rsidRDefault="007E110E" w:rsidP="002A34AB">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2名（現任研修修了者1名を含む。）を除いた相談支援専門員については、業務に支障がない場合、同一敷地内にある他の事業所の業務を兼務しても差し支えありません。また、同一敷地内にある事業所が指定障害児相談支援事業所、指定一般相談支援事業所又は指定自立生活援助事業所の場合については、当該2名を除く相談支援専門員に限らず、職務を兼務しても差し支えありません。</w:t>
            </w:r>
          </w:p>
        </w:tc>
        <w:tc>
          <w:tcPr>
            <w:tcW w:w="284" w:type="dxa"/>
            <w:tcBorders>
              <w:top w:val="nil"/>
              <w:left w:val="dotDotDash" w:sz="4" w:space="0" w:color="auto"/>
              <w:bottom w:val="nil"/>
              <w:right w:val="single" w:sz="4" w:space="0" w:color="000000"/>
            </w:tcBorders>
          </w:tcPr>
          <w:p w14:paraId="213E8718" w14:textId="77777777" w:rsidR="007E110E" w:rsidRPr="008D5EE5" w:rsidRDefault="007E110E" w:rsidP="00D40332">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6D177DC" w14:textId="77777777" w:rsidR="007E110E" w:rsidRPr="008D5EE5" w:rsidRDefault="007E110E" w:rsidP="00D40332">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CF03273" w14:textId="77777777" w:rsidR="007E110E" w:rsidRPr="008D5EE5" w:rsidRDefault="007E110E" w:rsidP="00D40332">
            <w:pPr>
              <w:spacing w:line="0" w:lineRule="atLeast"/>
              <w:rPr>
                <w:rFonts w:ascii="MS UI Gothic" w:eastAsia="MS UI Gothic" w:hAnsi="MS UI Gothic"/>
                <w:sz w:val="16"/>
                <w:szCs w:val="16"/>
              </w:rPr>
            </w:pPr>
          </w:p>
        </w:tc>
      </w:tr>
      <w:tr w:rsidR="007E110E" w:rsidRPr="008D5EE5" w14:paraId="1C07AB09" w14:textId="77777777" w:rsidTr="00CC59FD">
        <w:trPr>
          <w:trHeight w:val="70"/>
        </w:trPr>
        <w:tc>
          <w:tcPr>
            <w:tcW w:w="991" w:type="dxa"/>
            <w:vMerge/>
            <w:tcBorders>
              <w:left w:val="single" w:sz="4" w:space="0" w:color="000000"/>
              <w:right w:val="single" w:sz="4" w:space="0" w:color="auto"/>
            </w:tcBorders>
          </w:tcPr>
          <w:p w14:paraId="089757BA" w14:textId="77777777" w:rsidR="007E110E" w:rsidRPr="008D5EE5" w:rsidRDefault="007E110E" w:rsidP="008E773F">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310D3D2F" w14:textId="77777777" w:rsidR="007E110E" w:rsidRPr="008D5EE5" w:rsidRDefault="007E110E" w:rsidP="008E773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63F0F9E8" w14:textId="77777777" w:rsidR="007E110E" w:rsidRPr="008D5EE5" w:rsidRDefault="007E110E" w:rsidP="008E773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2EB01E36" w14:textId="77777777" w:rsidR="007E110E" w:rsidRPr="008D5EE5" w:rsidRDefault="007E110E" w:rsidP="008E773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583CACB" w14:textId="77777777" w:rsidR="007E110E" w:rsidRPr="008D5EE5" w:rsidRDefault="007E110E" w:rsidP="008E773F">
            <w:pPr>
              <w:spacing w:line="0" w:lineRule="atLeast"/>
              <w:rPr>
                <w:rFonts w:ascii="MS UI Gothic" w:eastAsia="MS UI Gothic" w:hAnsi="MS UI Gothic"/>
                <w:sz w:val="16"/>
                <w:szCs w:val="16"/>
              </w:rPr>
            </w:pPr>
          </w:p>
        </w:tc>
      </w:tr>
      <w:tr w:rsidR="007E110E" w:rsidRPr="008D5EE5" w14:paraId="72235C9A" w14:textId="77777777" w:rsidTr="00CC59FD">
        <w:trPr>
          <w:trHeight w:val="60"/>
        </w:trPr>
        <w:tc>
          <w:tcPr>
            <w:tcW w:w="991" w:type="dxa"/>
            <w:vMerge/>
            <w:tcBorders>
              <w:left w:val="single" w:sz="4" w:space="0" w:color="000000"/>
              <w:right w:val="single" w:sz="4" w:space="0" w:color="auto"/>
            </w:tcBorders>
          </w:tcPr>
          <w:p w14:paraId="1FE1B6F2" w14:textId="77777777" w:rsidR="007E110E" w:rsidRPr="008D5EE5" w:rsidRDefault="007E110E" w:rsidP="00D40332">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31341491" w14:textId="311059CD" w:rsidR="007E110E" w:rsidRPr="008D5EE5" w:rsidRDefault="007E110E" w:rsidP="00D40332">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-8</w:t>
            </w:r>
          </w:p>
        </w:tc>
        <w:tc>
          <w:tcPr>
            <w:tcW w:w="4819" w:type="dxa"/>
            <w:gridSpan w:val="2"/>
            <w:tcBorders>
              <w:top w:val="single" w:sz="4" w:space="0" w:color="000000"/>
              <w:left w:val="nil"/>
              <w:bottom w:val="nil"/>
              <w:right w:val="single" w:sz="4" w:space="0" w:color="000000"/>
            </w:tcBorders>
          </w:tcPr>
          <w:p w14:paraId="40D5DF57" w14:textId="30A63923" w:rsidR="007E110E" w:rsidRPr="008D5EE5" w:rsidRDefault="007E110E" w:rsidP="00D4033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【人員配置要件】</w:t>
            </w:r>
          </w:p>
          <w:p w14:paraId="18199F98" w14:textId="312BEC11" w:rsidR="007E110E" w:rsidRPr="008D5EE5" w:rsidRDefault="007E110E" w:rsidP="00D4033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常勤かつ専従の相談支援専門員を2名以上配置し、そのうち1名以上が相談支援従事者現任研修を修了していますか。</w:t>
            </w:r>
          </w:p>
        </w:tc>
        <w:tc>
          <w:tcPr>
            <w:tcW w:w="851" w:type="dxa"/>
            <w:gridSpan w:val="2"/>
            <w:tcBorders>
              <w:top w:val="single" w:sz="4" w:space="0" w:color="000000"/>
              <w:left w:val="single" w:sz="4" w:space="0" w:color="000000"/>
              <w:bottom w:val="nil"/>
              <w:right w:val="single" w:sz="4" w:space="0" w:color="000000"/>
            </w:tcBorders>
          </w:tcPr>
          <w:p w14:paraId="2A0C5453" w14:textId="77777777" w:rsidR="007E110E" w:rsidRPr="008D5EE5" w:rsidRDefault="007E110E" w:rsidP="00D4033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60BC048" w14:textId="77777777" w:rsidR="007E110E" w:rsidRPr="008D5EE5" w:rsidRDefault="007E110E" w:rsidP="00D4033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7BDC529C" w14:textId="77777777" w:rsidR="007E110E" w:rsidRPr="008D5EE5" w:rsidRDefault="007E110E" w:rsidP="00D40332">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E5A1D50" w14:textId="77777777" w:rsidR="007E110E" w:rsidRPr="008D5EE5" w:rsidRDefault="007E110E" w:rsidP="00D40332">
            <w:pPr>
              <w:spacing w:line="0" w:lineRule="atLeast"/>
              <w:rPr>
                <w:rFonts w:ascii="MS UI Gothic" w:eastAsia="MS UI Gothic" w:hAnsi="MS UI Gothic"/>
                <w:sz w:val="16"/>
                <w:szCs w:val="16"/>
                <w:bdr w:val="single" w:sz="4" w:space="0" w:color="auto"/>
              </w:rPr>
            </w:pPr>
          </w:p>
        </w:tc>
      </w:tr>
      <w:tr w:rsidR="007E110E" w:rsidRPr="008D5EE5" w14:paraId="5BE6D4BF" w14:textId="77777777" w:rsidTr="008E773F">
        <w:trPr>
          <w:trHeight w:val="70"/>
        </w:trPr>
        <w:tc>
          <w:tcPr>
            <w:tcW w:w="991" w:type="dxa"/>
            <w:vMerge/>
            <w:tcBorders>
              <w:left w:val="single" w:sz="4" w:space="0" w:color="000000"/>
              <w:right w:val="single" w:sz="4" w:space="0" w:color="auto"/>
            </w:tcBorders>
          </w:tcPr>
          <w:p w14:paraId="51A47848" w14:textId="77777777" w:rsidR="007E110E" w:rsidRPr="008D5EE5" w:rsidRDefault="007E110E" w:rsidP="008E773F">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DA73135" w14:textId="77777777" w:rsidR="007E110E" w:rsidRPr="008D5EE5" w:rsidRDefault="007E110E" w:rsidP="008E773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021789F0" w14:textId="77777777" w:rsidR="007E110E" w:rsidRPr="008D5EE5" w:rsidRDefault="007E110E" w:rsidP="008E773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C135AD5" w14:textId="77777777" w:rsidR="007E110E" w:rsidRPr="008D5EE5" w:rsidRDefault="007E110E" w:rsidP="008E773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D908262" w14:textId="77777777" w:rsidR="007E110E" w:rsidRPr="008D5EE5" w:rsidRDefault="007E110E" w:rsidP="008E773F">
            <w:pPr>
              <w:spacing w:line="0" w:lineRule="atLeast"/>
              <w:rPr>
                <w:rFonts w:ascii="MS UI Gothic" w:eastAsia="MS UI Gothic" w:hAnsi="MS UI Gothic"/>
                <w:sz w:val="16"/>
                <w:szCs w:val="16"/>
              </w:rPr>
            </w:pPr>
          </w:p>
        </w:tc>
      </w:tr>
      <w:tr w:rsidR="007E110E" w:rsidRPr="008D5EE5" w14:paraId="1CFC9E39" w14:textId="77777777" w:rsidTr="008E773F">
        <w:trPr>
          <w:trHeight w:val="70"/>
        </w:trPr>
        <w:tc>
          <w:tcPr>
            <w:tcW w:w="991" w:type="dxa"/>
            <w:vMerge/>
            <w:tcBorders>
              <w:left w:val="single" w:sz="4" w:space="0" w:color="000000"/>
              <w:right w:val="single" w:sz="4" w:space="0" w:color="auto"/>
            </w:tcBorders>
          </w:tcPr>
          <w:p w14:paraId="417C9A00" w14:textId="77777777" w:rsidR="007E110E" w:rsidRPr="008D5EE5" w:rsidRDefault="007E110E" w:rsidP="00F9512F">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642CBA14" w14:textId="77777777" w:rsidR="007E110E" w:rsidRPr="008D5EE5" w:rsidRDefault="007E110E" w:rsidP="00F9512F">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22EB876E" w14:textId="7423773E" w:rsidR="007E110E" w:rsidRPr="008D5EE5" w:rsidRDefault="007E110E" w:rsidP="00F9512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1名（現任研修修了者1名を含む。）を除いた相談支援専門員については、業務に支障がない場合、同一敷地内にある他の事業所の業務を兼務しても差し支えありません。また、同一敷地内にある事業所が指定障害児相談支援事業所、指定一般相談支援事業所又は指定自立生活援助事業所の場合については、当該1名を除く相談支援専門員に限らず、職務を兼務しても差し支えありません。</w:t>
            </w:r>
          </w:p>
        </w:tc>
        <w:tc>
          <w:tcPr>
            <w:tcW w:w="284" w:type="dxa"/>
            <w:tcBorders>
              <w:top w:val="nil"/>
              <w:left w:val="dotDotDash" w:sz="4" w:space="0" w:color="auto"/>
              <w:bottom w:val="nil"/>
              <w:right w:val="single" w:sz="4" w:space="0" w:color="000000"/>
            </w:tcBorders>
          </w:tcPr>
          <w:p w14:paraId="40B74B98" w14:textId="77777777" w:rsidR="007E110E" w:rsidRPr="008D5EE5" w:rsidRDefault="007E110E" w:rsidP="00F9512F">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2DBEEBE" w14:textId="77777777" w:rsidR="007E110E" w:rsidRPr="008D5EE5" w:rsidRDefault="007E110E"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A62D7C6" w14:textId="77777777" w:rsidR="007E110E" w:rsidRPr="008D5EE5" w:rsidRDefault="007E110E" w:rsidP="00F9512F">
            <w:pPr>
              <w:spacing w:line="0" w:lineRule="atLeast"/>
              <w:rPr>
                <w:rFonts w:ascii="MS UI Gothic" w:eastAsia="MS UI Gothic" w:hAnsi="MS UI Gothic"/>
                <w:sz w:val="16"/>
                <w:szCs w:val="16"/>
              </w:rPr>
            </w:pPr>
          </w:p>
        </w:tc>
      </w:tr>
      <w:tr w:rsidR="007E110E" w:rsidRPr="008D5EE5" w14:paraId="6CB6463B" w14:textId="77777777" w:rsidTr="00CC59FD">
        <w:trPr>
          <w:trHeight w:val="70"/>
        </w:trPr>
        <w:tc>
          <w:tcPr>
            <w:tcW w:w="991" w:type="dxa"/>
            <w:vMerge/>
            <w:tcBorders>
              <w:left w:val="single" w:sz="4" w:space="0" w:color="000000"/>
              <w:right w:val="single" w:sz="4" w:space="0" w:color="auto"/>
            </w:tcBorders>
          </w:tcPr>
          <w:p w14:paraId="224EBBA3" w14:textId="77777777" w:rsidR="007E110E" w:rsidRPr="008D5EE5" w:rsidRDefault="007E110E" w:rsidP="008E773F">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41812844" w14:textId="77777777" w:rsidR="007E110E" w:rsidRPr="008D5EE5" w:rsidRDefault="007E110E" w:rsidP="008E773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12F2A08F" w14:textId="77777777" w:rsidR="007E110E" w:rsidRPr="008D5EE5" w:rsidRDefault="007E110E" w:rsidP="008E773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010637FD" w14:textId="77777777" w:rsidR="007E110E" w:rsidRPr="008D5EE5" w:rsidRDefault="007E110E" w:rsidP="008E773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69E9490" w14:textId="77777777" w:rsidR="007E110E" w:rsidRPr="008D5EE5" w:rsidRDefault="007E110E" w:rsidP="008E773F">
            <w:pPr>
              <w:spacing w:line="0" w:lineRule="atLeast"/>
              <w:rPr>
                <w:rFonts w:ascii="MS UI Gothic" w:eastAsia="MS UI Gothic" w:hAnsi="MS UI Gothic"/>
                <w:sz w:val="16"/>
                <w:szCs w:val="16"/>
              </w:rPr>
            </w:pPr>
          </w:p>
        </w:tc>
      </w:tr>
      <w:tr w:rsidR="007E110E" w:rsidRPr="008D5EE5" w14:paraId="027A7981" w14:textId="77777777" w:rsidTr="00CC59FD">
        <w:trPr>
          <w:trHeight w:val="60"/>
        </w:trPr>
        <w:tc>
          <w:tcPr>
            <w:tcW w:w="991" w:type="dxa"/>
            <w:vMerge/>
            <w:tcBorders>
              <w:left w:val="single" w:sz="4" w:space="0" w:color="000000"/>
              <w:right w:val="single" w:sz="4" w:space="0" w:color="auto"/>
            </w:tcBorders>
          </w:tcPr>
          <w:p w14:paraId="008A8455" w14:textId="77777777" w:rsidR="007E110E" w:rsidRPr="008D5EE5" w:rsidRDefault="007E110E" w:rsidP="00487D58">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5D0362DB" w14:textId="1E31CD2A" w:rsidR="007E110E" w:rsidRPr="008D5EE5" w:rsidRDefault="007E110E" w:rsidP="00487D58">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-9</w:t>
            </w:r>
          </w:p>
        </w:tc>
        <w:tc>
          <w:tcPr>
            <w:tcW w:w="4819" w:type="dxa"/>
            <w:gridSpan w:val="2"/>
            <w:tcBorders>
              <w:top w:val="single" w:sz="4" w:space="0" w:color="000000"/>
              <w:left w:val="nil"/>
              <w:bottom w:val="nil"/>
              <w:right w:val="single" w:sz="4" w:space="0" w:color="000000"/>
            </w:tcBorders>
          </w:tcPr>
          <w:p w14:paraId="7AE7B3BC" w14:textId="4F94350A" w:rsidR="007E110E" w:rsidRPr="008D5EE5" w:rsidRDefault="007E110E" w:rsidP="00487D5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【人員配置要件】</w:t>
            </w:r>
          </w:p>
          <w:p w14:paraId="65F44B51" w14:textId="032954C1" w:rsidR="007E110E" w:rsidRPr="008D5EE5" w:rsidRDefault="007E110E" w:rsidP="00487D58">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専従の相談支援専門員を2名以上配置し、そのうち1名以上が常勤かつ相談支援従事者現任研修を修了していますか。</w:t>
            </w:r>
          </w:p>
        </w:tc>
        <w:tc>
          <w:tcPr>
            <w:tcW w:w="851" w:type="dxa"/>
            <w:gridSpan w:val="2"/>
            <w:tcBorders>
              <w:top w:val="single" w:sz="4" w:space="0" w:color="000000"/>
              <w:left w:val="single" w:sz="4" w:space="0" w:color="000000"/>
              <w:bottom w:val="nil"/>
              <w:right w:val="single" w:sz="4" w:space="0" w:color="000000"/>
            </w:tcBorders>
          </w:tcPr>
          <w:p w14:paraId="67FA4CF9" w14:textId="77777777" w:rsidR="007E110E" w:rsidRPr="008D5EE5" w:rsidRDefault="007E110E" w:rsidP="00487D5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867D18A" w14:textId="77777777" w:rsidR="007E110E" w:rsidRPr="008D5EE5" w:rsidRDefault="007E110E" w:rsidP="00487D5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11DE4FE3" w14:textId="77777777" w:rsidR="007E110E" w:rsidRPr="008D5EE5" w:rsidRDefault="007E110E" w:rsidP="00487D58">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8AB6626" w14:textId="77777777" w:rsidR="007E110E" w:rsidRPr="008D5EE5" w:rsidRDefault="007E110E" w:rsidP="00487D58">
            <w:pPr>
              <w:spacing w:line="0" w:lineRule="atLeast"/>
              <w:rPr>
                <w:rFonts w:ascii="MS UI Gothic" w:eastAsia="MS UI Gothic" w:hAnsi="MS UI Gothic"/>
                <w:sz w:val="16"/>
                <w:szCs w:val="16"/>
                <w:bdr w:val="single" w:sz="4" w:space="0" w:color="auto"/>
              </w:rPr>
            </w:pPr>
          </w:p>
        </w:tc>
      </w:tr>
      <w:tr w:rsidR="007E110E" w:rsidRPr="008D5EE5" w14:paraId="08195C5A" w14:textId="77777777" w:rsidTr="008E773F">
        <w:trPr>
          <w:trHeight w:val="70"/>
        </w:trPr>
        <w:tc>
          <w:tcPr>
            <w:tcW w:w="991" w:type="dxa"/>
            <w:vMerge/>
            <w:tcBorders>
              <w:left w:val="single" w:sz="4" w:space="0" w:color="000000"/>
              <w:right w:val="single" w:sz="4" w:space="0" w:color="auto"/>
            </w:tcBorders>
          </w:tcPr>
          <w:p w14:paraId="2F93F818" w14:textId="77777777" w:rsidR="007E110E" w:rsidRPr="008D5EE5" w:rsidRDefault="007E110E" w:rsidP="008E773F">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AA18D55" w14:textId="77777777" w:rsidR="007E110E" w:rsidRPr="008D5EE5" w:rsidRDefault="007E110E" w:rsidP="008E773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02B7D3D8" w14:textId="77777777" w:rsidR="007E110E" w:rsidRPr="008D5EE5" w:rsidRDefault="007E110E" w:rsidP="008E773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6146B067" w14:textId="77777777" w:rsidR="007E110E" w:rsidRPr="008D5EE5" w:rsidRDefault="007E110E" w:rsidP="008E773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FEA3C54" w14:textId="77777777" w:rsidR="007E110E" w:rsidRPr="008D5EE5" w:rsidRDefault="007E110E" w:rsidP="008E773F">
            <w:pPr>
              <w:spacing w:line="0" w:lineRule="atLeast"/>
              <w:rPr>
                <w:rFonts w:ascii="MS UI Gothic" w:eastAsia="MS UI Gothic" w:hAnsi="MS UI Gothic"/>
                <w:sz w:val="16"/>
                <w:szCs w:val="16"/>
              </w:rPr>
            </w:pPr>
          </w:p>
        </w:tc>
      </w:tr>
      <w:tr w:rsidR="007E110E" w:rsidRPr="008D5EE5" w14:paraId="37712458" w14:textId="77777777" w:rsidTr="008E773F">
        <w:trPr>
          <w:trHeight w:val="70"/>
        </w:trPr>
        <w:tc>
          <w:tcPr>
            <w:tcW w:w="991" w:type="dxa"/>
            <w:vMerge/>
            <w:tcBorders>
              <w:left w:val="single" w:sz="4" w:space="0" w:color="000000"/>
              <w:right w:val="single" w:sz="4" w:space="0" w:color="auto"/>
            </w:tcBorders>
          </w:tcPr>
          <w:p w14:paraId="4FF8A9A8" w14:textId="77777777" w:rsidR="007E110E" w:rsidRPr="008D5EE5" w:rsidRDefault="007E110E" w:rsidP="00D40332">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11917E61" w14:textId="77777777" w:rsidR="007E110E" w:rsidRPr="008D5EE5" w:rsidRDefault="007E110E" w:rsidP="00D40332">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5AA1BBE" w14:textId="7CC2477A" w:rsidR="007E110E" w:rsidRPr="008D5EE5" w:rsidRDefault="007E110E" w:rsidP="00D40332">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同一敷地内にある事業所が指定障害児相談支援事業所、指定一般相談支援事業所又は指定自立生活援助事業所の場合については、当該1名を除く相談支援専門員に限らず、職務を兼務しても差し支えありません。</w:t>
            </w:r>
          </w:p>
        </w:tc>
        <w:tc>
          <w:tcPr>
            <w:tcW w:w="284" w:type="dxa"/>
            <w:tcBorders>
              <w:top w:val="nil"/>
              <w:left w:val="dotDotDash" w:sz="4" w:space="0" w:color="auto"/>
              <w:bottom w:val="nil"/>
              <w:right w:val="single" w:sz="4" w:space="0" w:color="000000"/>
            </w:tcBorders>
          </w:tcPr>
          <w:p w14:paraId="39F70CF5" w14:textId="77777777" w:rsidR="007E110E" w:rsidRPr="008D5EE5" w:rsidRDefault="007E110E" w:rsidP="00D40332">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5B8F10A" w14:textId="77777777" w:rsidR="007E110E" w:rsidRPr="008D5EE5" w:rsidRDefault="007E110E" w:rsidP="00D40332">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303E4E6" w14:textId="77777777" w:rsidR="007E110E" w:rsidRPr="008D5EE5" w:rsidRDefault="007E110E" w:rsidP="00D40332">
            <w:pPr>
              <w:spacing w:line="0" w:lineRule="atLeast"/>
              <w:rPr>
                <w:rFonts w:ascii="MS UI Gothic" w:eastAsia="MS UI Gothic" w:hAnsi="MS UI Gothic"/>
                <w:sz w:val="16"/>
                <w:szCs w:val="16"/>
              </w:rPr>
            </w:pPr>
          </w:p>
        </w:tc>
      </w:tr>
      <w:tr w:rsidR="007E110E" w:rsidRPr="008D5EE5" w14:paraId="32983CF3" w14:textId="77777777" w:rsidTr="00D00C0A">
        <w:trPr>
          <w:trHeight w:val="77"/>
        </w:trPr>
        <w:tc>
          <w:tcPr>
            <w:tcW w:w="991" w:type="dxa"/>
            <w:vMerge/>
            <w:tcBorders>
              <w:left w:val="single" w:sz="4" w:space="0" w:color="000000"/>
              <w:right w:val="single" w:sz="4" w:space="0" w:color="auto"/>
            </w:tcBorders>
          </w:tcPr>
          <w:p w14:paraId="0A8C272D" w14:textId="77777777" w:rsidR="007E110E" w:rsidRPr="008D5EE5" w:rsidRDefault="007E110E" w:rsidP="008E773F">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3DC7AFB5" w14:textId="77777777" w:rsidR="007E110E" w:rsidRPr="008D5EE5" w:rsidRDefault="007E110E" w:rsidP="008E773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30AC7BBC" w14:textId="77777777" w:rsidR="007E110E" w:rsidRPr="008D5EE5" w:rsidRDefault="007E110E" w:rsidP="008E773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6413B1FD" w14:textId="77777777" w:rsidR="007E110E" w:rsidRPr="008D5EE5" w:rsidRDefault="007E110E" w:rsidP="008E773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2A016D1" w14:textId="77777777" w:rsidR="007E110E" w:rsidRPr="008D5EE5" w:rsidRDefault="007E110E" w:rsidP="008E773F">
            <w:pPr>
              <w:spacing w:line="0" w:lineRule="atLeast"/>
              <w:rPr>
                <w:rFonts w:ascii="MS UI Gothic" w:eastAsia="MS UI Gothic" w:hAnsi="MS UI Gothic"/>
                <w:sz w:val="16"/>
                <w:szCs w:val="16"/>
              </w:rPr>
            </w:pPr>
          </w:p>
        </w:tc>
      </w:tr>
      <w:tr w:rsidR="007E110E" w:rsidRPr="008D5EE5" w14:paraId="0EE25B0A" w14:textId="77777777" w:rsidTr="005469B1">
        <w:trPr>
          <w:trHeight w:val="60"/>
        </w:trPr>
        <w:tc>
          <w:tcPr>
            <w:tcW w:w="991" w:type="dxa"/>
            <w:vMerge/>
            <w:tcBorders>
              <w:left w:val="single" w:sz="4" w:space="0" w:color="000000"/>
              <w:right w:val="single" w:sz="4" w:space="0" w:color="auto"/>
            </w:tcBorders>
          </w:tcPr>
          <w:p w14:paraId="278C3341" w14:textId="77777777" w:rsidR="007E110E" w:rsidRPr="008D5EE5" w:rsidRDefault="007E110E" w:rsidP="00487D58">
            <w:pPr>
              <w:spacing w:line="0" w:lineRule="atLeast"/>
              <w:jc w:val="center"/>
              <w:rPr>
                <w:rFonts w:ascii="MS UI Gothic" w:eastAsia="MS UI Gothic" w:hAnsi="MS UI Gothic"/>
                <w:sz w:val="16"/>
                <w:szCs w:val="16"/>
              </w:rPr>
            </w:pPr>
          </w:p>
        </w:tc>
        <w:tc>
          <w:tcPr>
            <w:tcW w:w="427" w:type="dxa"/>
            <w:tcBorders>
              <w:left w:val="single" w:sz="4" w:space="0" w:color="auto"/>
              <w:right w:val="nil"/>
            </w:tcBorders>
          </w:tcPr>
          <w:p w14:paraId="4896FE75" w14:textId="09F5D5C8" w:rsidR="007E110E" w:rsidRPr="008D5EE5" w:rsidRDefault="007E110E" w:rsidP="00487D58">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kern w:val="0"/>
                <w:sz w:val="16"/>
                <w:szCs w:val="16"/>
                <w:fitText w:val="240" w:id="-982808832"/>
              </w:rPr>
              <w:t>-10</w:t>
            </w:r>
          </w:p>
        </w:tc>
        <w:tc>
          <w:tcPr>
            <w:tcW w:w="4819" w:type="dxa"/>
            <w:gridSpan w:val="2"/>
            <w:tcBorders>
              <w:top w:val="single" w:sz="4" w:space="0" w:color="000000"/>
              <w:left w:val="nil"/>
              <w:bottom w:val="nil"/>
              <w:right w:val="single" w:sz="4" w:space="0" w:color="000000"/>
            </w:tcBorders>
          </w:tcPr>
          <w:p w14:paraId="63ACB108" w14:textId="6FE6E9F3" w:rsidR="007E110E" w:rsidRPr="008D5EE5" w:rsidRDefault="007E110E" w:rsidP="00487D5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【人員配置要件】（複数事業所の協同体制の場合）</w:t>
            </w:r>
          </w:p>
          <w:p w14:paraId="73107AA3" w14:textId="27D035C7" w:rsidR="007E110E" w:rsidRPr="008D5EE5" w:rsidRDefault="007E110E" w:rsidP="00487D58">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当該指定特定相談支援事業所及び一体的に管理運営を行う指定特定相談支援事業所において、常勤専従の相談支援専門員をそれぞれ1名以上配置していますか。</w:t>
            </w:r>
          </w:p>
        </w:tc>
        <w:tc>
          <w:tcPr>
            <w:tcW w:w="851" w:type="dxa"/>
            <w:gridSpan w:val="2"/>
            <w:tcBorders>
              <w:top w:val="single" w:sz="4" w:space="0" w:color="000000"/>
              <w:left w:val="single" w:sz="4" w:space="0" w:color="000000"/>
              <w:bottom w:val="nil"/>
              <w:right w:val="single" w:sz="4" w:space="0" w:color="000000"/>
            </w:tcBorders>
          </w:tcPr>
          <w:p w14:paraId="5A3DAD49" w14:textId="77777777" w:rsidR="007E110E" w:rsidRPr="008D5EE5" w:rsidRDefault="007E110E" w:rsidP="00487D5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B2D9CEB" w14:textId="77777777" w:rsidR="007E110E" w:rsidRPr="008D5EE5" w:rsidRDefault="007E110E" w:rsidP="00487D5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6FE99D37" w14:textId="77777777" w:rsidR="007E110E" w:rsidRPr="008D5EE5" w:rsidRDefault="007E110E" w:rsidP="00487D58">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0412982" w14:textId="77777777" w:rsidR="007E110E" w:rsidRPr="008D5EE5" w:rsidRDefault="007E110E" w:rsidP="00487D58">
            <w:pPr>
              <w:spacing w:line="0" w:lineRule="atLeast"/>
              <w:rPr>
                <w:rFonts w:ascii="MS UI Gothic" w:eastAsia="MS UI Gothic" w:hAnsi="MS UI Gothic"/>
                <w:sz w:val="16"/>
                <w:szCs w:val="16"/>
                <w:bdr w:val="single" w:sz="4" w:space="0" w:color="auto"/>
              </w:rPr>
            </w:pPr>
          </w:p>
        </w:tc>
      </w:tr>
      <w:tr w:rsidR="007E110E" w:rsidRPr="008D5EE5" w14:paraId="59F02142" w14:textId="77777777" w:rsidTr="005813D3">
        <w:trPr>
          <w:trHeight w:val="60"/>
        </w:trPr>
        <w:tc>
          <w:tcPr>
            <w:tcW w:w="991" w:type="dxa"/>
            <w:vMerge/>
            <w:tcBorders>
              <w:left w:val="single" w:sz="4" w:space="0" w:color="000000"/>
              <w:right w:val="single" w:sz="4" w:space="0" w:color="auto"/>
            </w:tcBorders>
          </w:tcPr>
          <w:p w14:paraId="30942DF5" w14:textId="77777777" w:rsidR="007E110E" w:rsidRPr="008D5EE5" w:rsidRDefault="007E110E" w:rsidP="00487D58">
            <w:pPr>
              <w:spacing w:line="0" w:lineRule="atLeast"/>
              <w:jc w:val="center"/>
              <w:rPr>
                <w:rFonts w:ascii="MS UI Gothic" w:eastAsia="MS UI Gothic" w:hAnsi="MS UI Gothic"/>
                <w:sz w:val="16"/>
                <w:szCs w:val="16"/>
              </w:rPr>
            </w:pPr>
          </w:p>
        </w:tc>
        <w:tc>
          <w:tcPr>
            <w:tcW w:w="427" w:type="dxa"/>
            <w:tcBorders>
              <w:left w:val="single" w:sz="4" w:space="0" w:color="auto"/>
              <w:right w:val="nil"/>
            </w:tcBorders>
          </w:tcPr>
          <w:p w14:paraId="3FB3E366" w14:textId="15CEE44C" w:rsidR="007E110E" w:rsidRPr="008D5EE5" w:rsidRDefault="007E110E" w:rsidP="00487D58">
            <w:pPr>
              <w:spacing w:line="0" w:lineRule="atLeast"/>
              <w:ind w:left="160" w:hangingChars="100" w:hanging="160"/>
              <w:rPr>
                <w:rFonts w:ascii="MS UI Gothic" w:eastAsia="MS UI Gothic" w:hAnsi="MS UI Gothic"/>
                <w:kern w:val="0"/>
                <w:sz w:val="16"/>
                <w:szCs w:val="16"/>
              </w:rPr>
            </w:pPr>
            <w:r w:rsidRPr="008D5EE5">
              <w:rPr>
                <w:rFonts w:ascii="MS UI Gothic" w:eastAsia="MS UI Gothic" w:hAnsi="MS UI Gothic" w:hint="eastAsia"/>
                <w:kern w:val="0"/>
                <w:sz w:val="16"/>
                <w:szCs w:val="16"/>
                <w:fitText w:val="240" w:id="-982808831"/>
              </w:rPr>
              <w:t>-11</w:t>
            </w:r>
          </w:p>
        </w:tc>
        <w:tc>
          <w:tcPr>
            <w:tcW w:w="4819" w:type="dxa"/>
            <w:gridSpan w:val="2"/>
            <w:tcBorders>
              <w:top w:val="single" w:sz="4" w:space="0" w:color="auto"/>
              <w:left w:val="nil"/>
              <w:bottom w:val="nil"/>
              <w:right w:val="single" w:sz="4" w:space="0" w:color="000000"/>
            </w:tcBorders>
          </w:tcPr>
          <w:p w14:paraId="11603F36" w14:textId="47831DE5" w:rsidR="007E110E" w:rsidRPr="008D5EE5" w:rsidRDefault="007E110E" w:rsidP="00487D5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【体制要件】（複数事業所の協同体制の場合）</w:t>
            </w:r>
          </w:p>
          <w:p w14:paraId="35F9FE6B" w14:textId="4B155A86" w:rsidR="007E110E" w:rsidRPr="008D5EE5" w:rsidRDefault="007E110E" w:rsidP="00487D58">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複数事業所が協同により体制を確保している事業所の場合、以下の要件をいずれも満たしていますか。</w:t>
            </w:r>
          </w:p>
          <w:p w14:paraId="3465B49D" w14:textId="1D60F38A" w:rsidR="007E110E" w:rsidRPr="008D5EE5" w:rsidRDefault="007E110E" w:rsidP="007E110E">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ア 協同体制を確保する事業所間において、協定を締結していること。</w:t>
            </w:r>
          </w:p>
          <w:p w14:paraId="1F2E5187" w14:textId="77777777" w:rsidR="007E110E" w:rsidRPr="008D5EE5" w:rsidRDefault="007E110E" w:rsidP="007E110E">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イ　機能強化型サービス利用支援費に係る各要件を満たしているかに</w:t>
            </w:r>
          </w:p>
          <w:p w14:paraId="04DFF375" w14:textId="77777777" w:rsidR="007E110E" w:rsidRPr="008D5EE5" w:rsidRDefault="007E110E" w:rsidP="007E110E">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ついて、協定を締結した事業所間において定期的(月1回)に確認が</w:t>
            </w:r>
          </w:p>
          <w:p w14:paraId="6107F234" w14:textId="752E1B73" w:rsidR="007E110E" w:rsidRPr="008D5EE5" w:rsidRDefault="007E110E" w:rsidP="007E110E">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実施されていること。</w:t>
            </w:r>
          </w:p>
          <w:p w14:paraId="3D0A3426" w14:textId="77777777" w:rsidR="007E110E" w:rsidRPr="008D5EE5" w:rsidRDefault="007E110E" w:rsidP="007E110E">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ウ　原則、全職員が参加するケース共有会議、事例検討会等（テレビ</w:t>
            </w:r>
          </w:p>
          <w:p w14:paraId="066C886E" w14:textId="77777777" w:rsidR="007E110E" w:rsidRPr="008D5EE5" w:rsidRDefault="007E110E" w:rsidP="007E110E">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電話装置等を活用して行うことができる。）を月2回以上共同して実</w:t>
            </w:r>
          </w:p>
          <w:p w14:paraId="7327A043" w14:textId="3EF2DF47" w:rsidR="007E110E" w:rsidRPr="008D5EE5" w:rsidRDefault="007E110E" w:rsidP="007E110E">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施していること。</w:t>
            </w:r>
          </w:p>
        </w:tc>
        <w:tc>
          <w:tcPr>
            <w:tcW w:w="851" w:type="dxa"/>
            <w:gridSpan w:val="2"/>
            <w:tcBorders>
              <w:top w:val="single" w:sz="4" w:space="0" w:color="auto"/>
              <w:left w:val="single" w:sz="4" w:space="0" w:color="000000"/>
              <w:bottom w:val="nil"/>
              <w:right w:val="single" w:sz="4" w:space="0" w:color="000000"/>
            </w:tcBorders>
          </w:tcPr>
          <w:p w14:paraId="523C0CDF" w14:textId="77777777" w:rsidR="007E110E" w:rsidRPr="008D5EE5" w:rsidRDefault="007E110E" w:rsidP="00487D5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4C69B74" w14:textId="77777777" w:rsidR="007E110E" w:rsidRPr="008D5EE5" w:rsidRDefault="007E110E" w:rsidP="00487D5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3246A62E" w14:textId="77777777" w:rsidR="007E110E" w:rsidRPr="008D5EE5" w:rsidRDefault="007E110E" w:rsidP="00487D58">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B6201E9" w14:textId="77777777" w:rsidR="007E110E" w:rsidRPr="008D5EE5" w:rsidRDefault="007E110E" w:rsidP="00487D58">
            <w:pPr>
              <w:spacing w:line="0" w:lineRule="atLeast"/>
              <w:rPr>
                <w:rFonts w:ascii="MS UI Gothic" w:eastAsia="MS UI Gothic" w:hAnsi="MS UI Gothic"/>
                <w:sz w:val="16"/>
                <w:szCs w:val="16"/>
                <w:bdr w:val="single" w:sz="4" w:space="0" w:color="auto"/>
              </w:rPr>
            </w:pPr>
          </w:p>
        </w:tc>
      </w:tr>
      <w:tr w:rsidR="007E110E" w:rsidRPr="008D5EE5" w14:paraId="02D10900" w14:textId="77777777" w:rsidTr="005813D3">
        <w:trPr>
          <w:trHeight w:val="60"/>
        </w:trPr>
        <w:tc>
          <w:tcPr>
            <w:tcW w:w="991" w:type="dxa"/>
            <w:vMerge/>
            <w:tcBorders>
              <w:left w:val="single" w:sz="4" w:space="0" w:color="000000"/>
              <w:right w:val="single" w:sz="4" w:space="0" w:color="auto"/>
            </w:tcBorders>
          </w:tcPr>
          <w:p w14:paraId="669DAFEB" w14:textId="77777777" w:rsidR="007E110E" w:rsidRPr="008D5EE5" w:rsidRDefault="007E110E" w:rsidP="00487D58">
            <w:pPr>
              <w:spacing w:line="0" w:lineRule="atLeast"/>
              <w:jc w:val="center"/>
              <w:rPr>
                <w:rFonts w:ascii="MS UI Gothic" w:eastAsia="MS UI Gothic" w:hAnsi="MS UI Gothic"/>
                <w:sz w:val="16"/>
                <w:szCs w:val="16"/>
              </w:rPr>
            </w:pPr>
          </w:p>
        </w:tc>
        <w:tc>
          <w:tcPr>
            <w:tcW w:w="427" w:type="dxa"/>
            <w:vMerge w:val="restart"/>
            <w:tcBorders>
              <w:top w:val="single" w:sz="4" w:space="0" w:color="auto"/>
              <w:left w:val="single" w:sz="4" w:space="0" w:color="auto"/>
              <w:right w:val="nil"/>
            </w:tcBorders>
          </w:tcPr>
          <w:p w14:paraId="4A72AF99" w14:textId="7879A2A6" w:rsidR="007E110E" w:rsidRPr="008D5EE5" w:rsidRDefault="007E110E" w:rsidP="00487D58">
            <w:pPr>
              <w:spacing w:line="0" w:lineRule="atLeast"/>
              <w:jc w:val="distribute"/>
              <w:rPr>
                <w:rFonts w:ascii="MS UI Gothic" w:eastAsia="MS UI Gothic" w:hAnsi="MS UI Gothic"/>
                <w:sz w:val="16"/>
                <w:szCs w:val="16"/>
              </w:rPr>
            </w:pPr>
            <w:r w:rsidRPr="008D5EE5">
              <w:rPr>
                <w:rFonts w:ascii="MS UI Gothic" w:eastAsia="MS UI Gothic" w:hAnsi="MS UI Gothic" w:hint="eastAsia"/>
                <w:kern w:val="0"/>
                <w:sz w:val="16"/>
                <w:szCs w:val="16"/>
                <w:fitText w:val="240" w:id="-982808320"/>
              </w:rPr>
              <w:t>-12</w:t>
            </w:r>
          </w:p>
        </w:tc>
        <w:tc>
          <w:tcPr>
            <w:tcW w:w="4819" w:type="dxa"/>
            <w:gridSpan w:val="2"/>
            <w:tcBorders>
              <w:top w:val="single" w:sz="4" w:space="0" w:color="000000"/>
              <w:left w:val="nil"/>
              <w:bottom w:val="nil"/>
              <w:right w:val="single" w:sz="4" w:space="0" w:color="000000"/>
            </w:tcBorders>
          </w:tcPr>
          <w:p w14:paraId="3B560E71" w14:textId="77777777" w:rsidR="007E110E" w:rsidRPr="008D5EE5" w:rsidRDefault="007E110E" w:rsidP="00487D5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【事業所要件】（複数事業所の協同体制の場合）</w:t>
            </w:r>
          </w:p>
          <w:p w14:paraId="4A5231C2" w14:textId="44A4F40F" w:rsidR="007E110E" w:rsidRPr="008D5EE5" w:rsidRDefault="007E110E" w:rsidP="00487D58">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次に掲げるうち、いずれかの要件を満たしていますか。</w:t>
            </w:r>
          </w:p>
          <w:p w14:paraId="02164EF9" w14:textId="77777777" w:rsidR="007E110E" w:rsidRPr="008D5EE5" w:rsidRDefault="00BA2B01" w:rsidP="00487D58">
            <w:pPr>
              <w:spacing w:line="0" w:lineRule="atLeast"/>
              <w:ind w:firstLineChars="100" w:firstLine="160"/>
              <w:rPr>
                <w:rFonts w:ascii="MS UI Gothic" w:eastAsia="MS UI Gothic" w:hAnsi="MS UI Gothic"/>
                <w:sz w:val="16"/>
                <w:szCs w:val="16"/>
              </w:rPr>
            </w:pPr>
            <w:sdt>
              <w:sdtPr>
                <w:rPr>
                  <w:rFonts w:ascii="MS UI Gothic" w:eastAsia="MS UI Gothic" w:hAnsi="MS UI Gothic" w:hint="eastAsia"/>
                  <w:sz w:val="16"/>
                  <w:szCs w:val="16"/>
                </w:rPr>
                <w:id w:val="306057842"/>
                <w14:checkbox>
                  <w14:checked w14:val="0"/>
                  <w14:checkedState w14:val="2612" w14:font="ＭＳ ゴシック"/>
                  <w14:uncheckedState w14:val="2610" w14:font="ＭＳ ゴシック"/>
                </w14:checkbox>
              </w:sdtPr>
              <w:sdtEndPr/>
              <w:sdtContent>
                <w:r w:rsidR="007E110E" w:rsidRPr="008D5EE5">
                  <w:rPr>
                    <w:rFonts w:ascii="MS UI Gothic" w:eastAsia="MS UI Gothic" w:hAnsi="MS UI Gothic" w:cs="Segoe UI Symbol"/>
                    <w:sz w:val="16"/>
                    <w:szCs w:val="16"/>
                  </w:rPr>
                  <w:t>☐</w:t>
                </w:r>
              </w:sdtContent>
            </w:sdt>
            <w:r w:rsidR="007E110E" w:rsidRPr="008D5EE5">
              <w:rPr>
                <w:rFonts w:ascii="MS UI Gothic" w:eastAsia="MS UI Gothic" w:hAnsi="MS UI Gothic" w:hint="eastAsia"/>
                <w:sz w:val="16"/>
                <w:szCs w:val="16"/>
              </w:rPr>
              <w:t xml:space="preserve">　ア　一体的に管理運営を行う事業所それぞれが、運営規定におい</w:t>
            </w:r>
          </w:p>
          <w:p w14:paraId="15AB5662" w14:textId="77777777" w:rsidR="007E110E" w:rsidRPr="008D5EE5" w:rsidRDefault="007E110E" w:rsidP="00487D58">
            <w:pPr>
              <w:spacing w:line="0" w:lineRule="atLeast"/>
              <w:ind w:firstLineChars="300" w:firstLine="480"/>
              <w:rPr>
                <w:rFonts w:ascii="MS UI Gothic" w:eastAsia="MS UI Gothic" w:hAnsi="MS UI Gothic"/>
                <w:sz w:val="16"/>
                <w:szCs w:val="16"/>
              </w:rPr>
            </w:pPr>
            <w:r w:rsidRPr="008D5EE5">
              <w:rPr>
                <w:rFonts w:ascii="MS UI Gothic" w:eastAsia="MS UI Gothic" w:hAnsi="MS UI Gothic" w:hint="eastAsia"/>
                <w:sz w:val="16"/>
                <w:szCs w:val="16"/>
              </w:rPr>
              <w:t>て地域生活支援拠点等として市町村により位置づけられているこ</w:t>
            </w:r>
          </w:p>
          <w:p w14:paraId="2CF9E31B" w14:textId="16855F72" w:rsidR="007E110E" w:rsidRPr="008D5EE5" w:rsidRDefault="007E110E" w:rsidP="00487D58">
            <w:pPr>
              <w:spacing w:line="0" w:lineRule="atLeast"/>
              <w:ind w:firstLineChars="300" w:firstLine="480"/>
              <w:rPr>
                <w:rFonts w:ascii="MS UI Gothic" w:eastAsia="MS UI Gothic" w:hAnsi="MS UI Gothic"/>
                <w:sz w:val="16"/>
                <w:szCs w:val="16"/>
              </w:rPr>
            </w:pPr>
            <w:r w:rsidRPr="008D5EE5">
              <w:rPr>
                <w:rFonts w:ascii="MS UI Gothic" w:eastAsia="MS UI Gothic" w:hAnsi="MS UI Gothic" w:hint="eastAsia"/>
                <w:sz w:val="16"/>
                <w:szCs w:val="16"/>
              </w:rPr>
              <w:t>とを定めていること。</w:t>
            </w:r>
          </w:p>
          <w:p w14:paraId="2E46354A" w14:textId="77777777" w:rsidR="007E110E" w:rsidRPr="008D5EE5" w:rsidRDefault="00BA2B01" w:rsidP="00487D58">
            <w:pPr>
              <w:spacing w:line="0" w:lineRule="atLeast"/>
              <w:ind w:firstLineChars="100" w:firstLine="160"/>
              <w:rPr>
                <w:rFonts w:ascii="MS UI Gothic" w:eastAsia="MS UI Gothic" w:hAnsi="MS UI Gothic"/>
                <w:sz w:val="16"/>
                <w:szCs w:val="16"/>
              </w:rPr>
            </w:pPr>
            <w:sdt>
              <w:sdtPr>
                <w:rPr>
                  <w:rFonts w:ascii="MS UI Gothic" w:eastAsia="MS UI Gothic" w:hAnsi="MS UI Gothic" w:hint="eastAsia"/>
                  <w:sz w:val="16"/>
                  <w:szCs w:val="16"/>
                </w:rPr>
                <w:id w:val="1372108063"/>
                <w14:checkbox>
                  <w14:checked w14:val="0"/>
                  <w14:checkedState w14:val="2612" w14:font="ＭＳ ゴシック"/>
                  <w14:uncheckedState w14:val="2610" w14:font="ＭＳ ゴシック"/>
                </w14:checkbox>
              </w:sdtPr>
              <w:sdtEndPr/>
              <w:sdtContent>
                <w:r w:rsidR="007E110E" w:rsidRPr="008D5EE5">
                  <w:rPr>
                    <w:rFonts w:hAnsi="ＭＳ ゴシック" w:hint="eastAsia"/>
                    <w:sz w:val="16"/>
                    <w:szCs w:val="16"/>
                  </w:rPr>
                  <w:t>☐</w:t>
                </w:r>
              </w:sdtContent>
            </w:sdt>
            <w:r w:rsidR="007E110E" w:rsidRPr="008D5EE5">
              <w:rPr>
                <w:rFonts w:ascii="MS UI Gothic" w:eastAsia="MS UI Gothic" w:hAnsi="MS UI Gothic" w:hint="eastAsia"/>
                <w:sz w:val="16"/>
                <w:szCs w:val="16"/>
              </w:rPr>
              <w:t xml:space="preserve">　イ　地域生活支援拠点等の拠点関係機関との連携体制を確保</w:t>
            </w:r>
          </w:p>
          <w:p w14:paraId="2CC769A2" w14:textId="785D21F3" w:rsidR="007E110E" w:rsidRPr="008D5EE5" w:rsidRDefault="007E110E" w:rsidP="00487D58">
            <w:pPr>
              <w:spacing w:line="0" w:lineRule="atLeast"/>
              <w:ind w:firstLineChars="300" w:firstLine="480"/>
              <w:rPr>
                <w:rFonts w:ascii="MS UI Gothic" w:eastAsia="MS UI Gothic" w:hAnsi="MS UI Gothic"/>
                <w:sz w:val="16"/>
                <w:szCs w:val="16"/>
              </w:rPr>
            </w:pPr>
            <w:r w:rsidRPr="008D5EE5">
              <w:rPr>
                <w:rFonts w:ascii="MS UI Gothic" w:eastAsia="MS UI Gothic" w:hAnsi="MS UI Gothic" w:hint="eastAsia"/>
                <w:sz w:val="16"/>
                <w:szCs w:val="16"/>
              </w:rPr>
              <w:t>するとともに、協議会に定期的に参画していること。</w:t>
            </w:r>
          </w:p>
        </w:tc>
        <w:tc>
          <w:tcPr>
            <w:tcW w:w="851" w:type="dxa"/>
            <w:gridSpan w:val="2"/>
            <w:tcBorders>
              <w:top w:val="single" w:sz="4" w:space="0" w:color="000000"/>
              <w:left w:val="single" w:sz="4" w:space="0" w:color="000000"/>
              <w:bottom w:val="nil"/>
              <w:right w:val="single" w:sz="4" w:space="0" w:color="000000"/>
            </w:tcBorders>
          </w:tcPr>
          <w:p w14:paraId="792C38A6" w14:textId="77777777" w:rsidR="007E110E" w:rsidRPr="008D5EE5" w:rsidRDefault="007E110E" w:rsidP="00487D5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0863F7A" w14:textId="77777777" w:rsidR="007E110E" w:rsidRPr="008D5EE5" w:rsidRDefault="007E110E" w:rsidP="00487D5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293DF8DF" w14:textId="77777777" w:rsidR="007E110E" w:rsidRPr="008D5EE5" w:rsidRDefault="007E110E" w:rsidP="00487D58">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9815CC7" w14:textId="77777777" w:rsidR="007E110E" w:rsidRPr="008D5EE5" w:rsidRDefault="007E110E" w:rsidP="00487D58">
            <w:pPr>
              <w:spacing w:line="0" w:lineRule="atLeast"/>
              <w:rPr>
                <w:rFonts w:ascii="MS UI Gothic" w:eastAsia="MS UI Gothic" w:hAnsi="MS UI Gothic"/>
                <w:sz w:val="16"/>
                <w:szCs w:val="16"/>
                <w:bdr w:val="single" w:sz="4" w:space="0" w:color="auto"/>
              </w:rPr>
            </w:pPr>
          </w:p>
        </w:tc>
      </w:tr>
      <w:tr w:rsidR="007E110E" w:rsidRPr="008D5EE5" w14:paraId="4DA8929D" w14:textId="77777777" w:rsidTr="008E773F">
        <w:trPr>
          <w:trHeight w:val="70"/>
        </w:trPr>
        <w:tc>
          <w:tcPr>
            <w:tcW w:w="991" w:type="dxa"/>
            <w:vMerge/>
            <w:tcBorders>
              <w:left w:val="single" w:sz="4" w:space="0" w:color="000000"/>
              <w:right w:val="single" w:sz="4" w:space="0" w:color="auto"/>
            </w:tcBorders>
          </w:tcPr>
          <w:p w14:paraId="2852FC26" w14:textId="77777777" w:rsidR="007E110E" w:rsidRPr="008D5EE5" w:rsidRDefault="007E110E" w:rsidP="00F9512F">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2A00BA9" w14:textId="77777777" w:rsidR="007E110E" w:rsidRPr="008D5EE5" w:rsidRDefault="007E110E" w:rsidP="00F9512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20EC1250" w14:textId="77777777" w:rsidR="007E110E" w:rsidRPr="008D5EE5" w:rsidRDefault="007E110E" w:rsidP="00F9512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1B873838" w14:textId="77777777" w:rsidR="007E110E" w:rsidRPr="008D5EE5" w:rsidRDefault="007E110E"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2D8475D1" w14:textId="77777777" w:rsidR="007E110E" w:rsidRPr="008D5EE5" w:rsidRDefault="007E110E" w:rsidP="00F9512F">
            <w:pPr>
              <w:spacing w:line="0" w:lineRule="atLeast"/>
              <w:rPr>
                <w:rFonts w:ascii="MS UI Gothic" w:eastAsia="MS UI Gothic" w:hAnsi="MS UI Gothic"/>
                <w:sz w:val="16"/>
                <w:szCs w:val="16"/>
              </w:rPr>
            </w:pPr>
          </w:p>
        </w:tc>
      </w:tr>
      <w:tr w:rsidR="007E110E" w:rsidRPr="008D5EE5" w14:paraId="37B81752" w14:textId="77777777" w:rsidTr="008E773F">
        <w:trPr>
          <w:trHeight w:val="70"/>
        </w:trPr>
        <w:tc>
          <w:tcPr>
            <w:tcW w:w="991" w:type="dxa"/>
            <w:vMerge/>
            <w:tcBorders>
              <w:left w:val="single" w:sz="4" w:space="0" w:color="000000"/>
              <w:right w:val="single" w:sz="4" w:space="0" w:color="auto"/>
            </w:tcBorders>
          </w:tcPr>
          <w:p w14:paraId="570D7A02" w14:textId="77777777" w:rsidR="007E110E" w:rsidRPr="008D5EE5" w:rsidRDefault="007E110E" w:rsidP="00F9512F">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B0E8AEC" w14:textId="77777777" w:rsidR="007E110E" w:rsidRPr="008D5EE5" w:rsidRDefault="007E110E" w:rsidP="00F9512F">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F365E23" w14:textId="2814A8CF" w:rsidR="007E110E" w:rsidRPr="008D5EE5" w:rsidRDefault="007E110E" w:rsidP="00294235">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※一体的に管理運営を行う事業所の範囲は、原則として同一市町村又は同一圏域内の地域生活支援拠点等を構成している場合に限ります。</w:t>
            </w:r>
          </w:p>
          <w:p w14:paraId="203E2969" w14:textId="62E53BDC" w:rsidR="007E110E" w:rsidRPr="008D5EE5" w:rsidRDefault="007E110E" w:rsidP="00294235">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※「拠点関係機関との連携体制を確保する」とは、支援が必要な者への対応について協議する体制及び緊急時に連絡をとれる体制を確保していることです。</w:t>
            </w:r>
          </w:p>
          <w:p w14:paraId="713AC638" w14:textId="77777777" w:rsidR="007E110E" w:rsidRPr="008D5EE5" w:rsidRDefault="007E110E" w:rsidP="00294235">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※「協議会に定期的に参画している」とは、協議会の構成員として定期的に専門部会等に参加し、個別事例</w:t>
            </w:r>
          </w:p>
          <w:p w14:paraId="70B9A13F" w14:textId="35D3A975" w:rsidR="007E110E" w:rsidRPr="008D5EE5" w:rsidRDefault="007E110E" w:rsidP="00294235">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の報告等を行っていることです。</w:t>
            </w:r>
          </w:p>
          <w:p w14:paraId="1418AFF8" w14:textId="77777777" w:rsidR="002A34AB" w:rsidRPr="008D5EE5" w:rsidRDefault="002A34AB" w:rsidP="00294235">
            <w:pPr>
              <w:spacing w:line="0" w:lineRule="atLeast"/>
              <w:ind w:firstLineChars="100" w:firstLine="120"/>
              <w:rPr>
                <w:rFonts w:ascii="MS UI Gothic" w:eastAsia="MS UI Gothic" w:hAnsi="MS UI Gothic"/>
                <w:sz w:val="12"/>
                <w:szCs w:val="16"/>
              </w:rPr>
            </w:pPr>
          </w:p>
          <w:p w14:paraId="71732820" w14:textId="77777777" w:rsidR="007E110E" w:rsidRPr="004719DB" w:rsidRDefault="007E110E" w:rsidP="002A34AB">
            <w:pPr>
              <w:spacing w:line="0" w:lineRule="atLeast"/>
              <w:rPr>
                <w:rFonts w:ascii="MS UI Gothic" w:eastAsia="MS UI Gothic" w:hAnsi="MS UI Gothic"/>
                <w:b/>
                <w:bCs/>
                <w:sz w:val="12"/>
                <w:szCs w:val="16"/>
              </w:rPr>
            </w:pPr>
            <w:r w:rsidRPr="004719DB">
              <w:rPr>
                <w:rFonts w:ascii="MS UI Gothic" w:eastAsia="MS UI Gothic" w:hAnsi="MS UI Gothic" w:hint="eastAsia"/>
                <w:b/>
                <w:bCs/>
                <w:sz w:val="12"/>
                <w:szCs w:val="16"/>
              </w:rPr>
              <w:t>【経過措置】</w:t>
            </w:r>
          </w:p>
          <w:p w14:paraId="3416F925" w14:textId="666466C8" w:rsidR="007E110E" w:rsidRPr="004719DB" w:rsidRDefault="007E110E" w:rsidP="00D04FED">
            <w:pPr>
              <w:spacing w:line="0" w:lineRule="atLeast"/>
              <w:ind w:firstLineChars="100" w:firstLine="120"/>
              <w:rPr>
                <w:rFonts w:ascii="MS UI Gothic" w:eastAsia="MS UI Gothic" w:hAnsi="MS UI Gothic"/>
                <w:b/>
                <w:bCs/>
                <w:sz w:val="12"/>
                <w:szCs w:val="16"/>
              </w:rPr>
            </w:pPr>
            <w:r w:rsidRPr="004719DB">
              <w:rPr>
                <w:rFonts w:ascii="MS UI Gothic" w:eastAsia="MS UI Gothic" w:hAnsi="MS UI Gothic" w:hint="eastAsia"/>
                <w:b/>
                <w:bCs/>
                <w:sz w:val="12"/>
                <w:szCs w:val="16"/>
              </w:rPr>
              <w:t>令和9年3月31日までの間、市町村が地域生活支援拠点等を整備していない場合、上記イの拠点関係機関との連携体制を確保することに代えて、地域生活支援拠点等の役割の一部である緊急事態等への対処及び地域における生活に移行するための活動に関する取組に協力することで足ります。</w:t>
            </w:r>
          </w:p>
          <w:p w14:paraId="37F464AA" w14:textId="7FEA5B83" w:rsidR="007E110E" w:rsidRPr="008D5EE5" w:rsidRDefault="007E110E" w:rsidP="00D04FED">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なお、当該協力にあたっては、市町村及び基幹相談支援センター（基幹相談支援センターが未設置の場合はその他の地域の中核的な役割を担う相談支援事業所でも可）と日頃から利用者の緊急事態に備えた対応や入所施設・病院棟からの地域移行に関する事項について連携を図ってください。</w:t>
            </w:r>
          </w:p>
        </w:tc>
        <w:tc>
          <w:tcPr>
            <w:tcW w:w="284" w:type="dxa"/>
            <w:tcBorders>
              <w:top w:val="nil"/>
              <w:left w:val="dotDotDash" w:sz="4" w:space="0" w:color="auto"/>
              <w:bottom w:val="nil"/>
              <w:right w:val="single" w:sz="4" w:space="0" w:color="000000"/>
            </w:tcBorders>
          </w:tcPr>
          <w:p w14:paraId="35C69AEF" w14:textId="77777777" w:rsidR="007E110E" w:rsidRPr="008D5EE5" w:rsidRDefault="007E110E" w:rsidP="00F9512F">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F32A01D" w14:textId="77777777" w:rsidR="007E110E" w:rsidRPr="008D5EE5" w:rsidRDefault="007E110E"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435317A" w14:textId="77777777" w:rsidR="007E110E" w:rsidRPr="008D5EE5" w:rsidRDefault="007E110E" w:rsidP="00F9512F">
            <w:pPr>
              <w:spacing w:line="0" w:lineRule="atLeast"/>
              <w:rPr>
                <w:rFonts w:ascii="MS UI Gothic" w:eastAsia="MS UI Gothic" w:hAnsi="MS UI Gothic"/>
                <w:sz w:val="16"/>
                <w:szCs w:val="16"/>
              </w:rPr>
            </w:pPr>
          </w:p>
        </w:tc>
      </w:tr>
      <w:tr w:rsidR="007E110E" w:rsidRPr="008D5EE5" w14:paraId="78F96E20" w14:textId="77777777" w:rsidTr="00CC59FD">
        <w:trPr>
          <w:trHeight w:val="70"/>
        </w:trPr>
        <w:tc>
          <w:tcPr>
            <w:tcW w:w="991" w:type="dxa"/>
            <w:vMerge/>
            <w:tcBorders>
              <w:left w:val="single" w:sz="4" w:space="0" w:color="000000"/>
              <w:right w:val="single" w:sz="4" w:space="0" w:color="auto"/>
            </w:tcBorders>
          </w:tcPr>
          <w:p w14:paraId="2C638453" w14:textId="77777777" w:rsidR="007E110E" w:rsidRPr="008D5EE5" w:rsidRDefault="007E110E" w:rsidP="00F9512F">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00D82E56" w14:textId="77777777" w:rsidR="007E110E" w:rsidRPr="008D5EE5" w:rsidRDefault="007E110E" w:rsidP="00F9512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007645FB" w14:textId="77777777" w:rsidR="007E110E" w:rsidRPr="008D5EE5" w:rsidRDefault="007E110E" w:rsidP="00F9512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4674C28" w14:textId="77777777" w:rsidR="007E110E" w:rsidRPr="008D5EE5" w:rsidRDefault="007E110E"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9E172AF" w14:textId="77777777" w:rsidR="007E110E" w:rsidRPr="008D5EE5" w:rsidRDefault="007E110E" w:rsidP="00F9512F">
            <w:pPr>
              <w:spacing w:line="0" w:lineRule="atLeast"/>
              <w:rPr>
                <w:rFonts w:ascii="MS UI Gothic" w:eastAsia="MS UI Gothic" w:hAnsi="MS UI Gothic"/>
                <w:sz w:val="16"/>
                <w:szCs w:val="16"/>
              </w:rPr>
            </w:pPr>
          </w:p>
        </w:tc>
      </w:tr>
      <w:tr w:rsidR="007E110E" w:rsidRPr="008D5EE5" w14:paraId="4AA00151" w14:textId="77777777" w:rsidTr="00C6000D">
        <w:trPr>
          <w:trHeight w:val="60"/>
        </w:trPr>
        <w:tc>
          <w:tcPr>
            <w:tcW w:w="991" w:type="dxa"/>
            <w:vMerge/>
            <w:tcBorders>
              <w:left w:val="single" w:sz="4" w:space="0" w:color="000000"/>
              <w:right w:val="single" w:sz="4" w:space="0" w:color="auto"/>
            </w:tcBorders>
          </w:tcPr>
          <w:p w14:paraId="46AC5EC2" w14:textId="77777777" w:rsidR="007E110E" w:rsidRPr="008D5EE5" w:rsidRDefault="007E110E" w:rsidP="00C6000D">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5DBC0FF9" w14:textId="09BFDA2B" w:rsidR="007E110E" w:rsidRPr="008D5EE5" w:rsidRDefault="007E110E" w:rsidP="00C6000D">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kern w:val="0"/>
                <w:sz w:val="16"/>
                <w:szCs w:val="16"/>
                <w:fitText w:val="240" w:id="-982767103"/>
              </w:rPr>
              <w:t>-13</w:t>
            </w:r>
          </w:p>
        </w:tc>
        <w:tc>
          <w:tcPr>
            <w:tcW w:w="4819" w:type="dxa"/>
            <w:gridSpan w:val="2"/>
            <w:tcBorders>
              <w:top w:val="single" w:sz="4" w:space="0" w:color="000000"/>
              <w:left w:val="nil"/>
              <w:bottom w:val="nil"/>
              <w:right w:val="single" w:sz="4" w:space="0" w:color="000000"/>
            </w:tcBorders>
          </w:tcPr>
          <w:p w14:paraId="12BDAB29" w14:textId="77777777" w:rsidR="007E110E" w:rsidRPr="008D5EE5" w:rsidRDefault="007E110E" w:rsidP="00C6000D">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【24時間の連絡体制】</w:t>
            </w:r>
          </w:p>
          <w:p w14:paraId="115C065C" w14:textId="77777777" w:rsidR="007E110E" w:rsidRPr="008D5EE5" w:rsidRDefault="007E110E" w:rsidP="00C6000D">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24時間連絡体制を確保し、かつ必要に応じて利用者等の相談に対応する体制を確保していますか。</w:t>
            </w:r>
          </w:p>
        </w:tc>
        <w:tc>
          <w:tcPr>
            <w:tcW w:w="851" w:type="dxa"/>
            <w:gridSpan w:val="2"/>
            <w:tcBorders>
              <w:top w:val="single" w:sz="4" w:space="0" w:color="000000"/>
              <w:left w:val="single" w:sz="4" w:space="0" w:color="000000"/>
              <w:bottom w:val="nil"/>
              <w:right w:val="single" w:sz="4" w:space="0" w:color="000000"/>
            </w:tcBorders>
          </w:tcPr>
          <w:p w14:paraId="126CAF52" w14:textId="77777777" w:rsidR="007E110E" w:rsidRPr="008D5EE5" w:rsidRDefault="007E110E" w:rsidP="00C6000D">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E8EA398" w14:textId="77777777" w:rsidR="007E110E" w:rsidRPr="008D5EE5" w:rsidRDefault="007E110E" w:rsidP="00C6000D">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7126F102" w14:textId="77777777" w:rsidR="007E110E" w:rsidRPr="008D5EE5" w:rsidRDefault="007E110E" w:rsidP="00C6000D">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DF8BE0D" w14:textId="77777777" w:rsidR="007E110E" w:rsidRPr="008D5EE5" w:rsidRDefault="007E110E" w:rsidP="00C6000D">
            <w:pPr>
              <w:spacing w:line="0" w:lineRule="atLeast"/>
              <w:rPr>
                <w:rFonts w:ascii="MS UI Gothic" w:eastAsia="MS UI Gothic" w:hAnsi="MS UI Gothic"/>
                <w:sz w:val="16"/>
                <w:szCs w:val="16"/>
                <w:bdr w:val="single" w:sz="4" w:space="0" w:color="auto"/>
              </w:rPr>
            </w:pPr>
          </w:p>
        </w:tc>
      </w:tr>
      <w:tr w:rsidR="007E110E" w:rsidRPr="008D5EE5" w14:paraId="46EC9BBE" w14:textId="77777777" w:rsidTr="00C6000D">
        <w:trPr>
          <w:trHeight w:val="70"/>
        </w:trPr>
        <w:tc>
          <w:tcPr>
            <w:tcW w:w="991" w:type="dxa"/>
            <w:vMerge/>
            <w:tcBorders>
              <w:left w:val="single" w:sz="4" w:space="0" w:color="000000"/>
              <w:right w:val="single" w:sz="4" w:space="0" w:color="auto"/>
            </w:tcBorders>
          </w:tcPr>
          <w:p w14:paraId="775F5F5B" w14:textId="77777777" w:rsidR="007E110E" w:rsidRPr="008D5EE5" w:rsidRDefault="007E110E" w:rsidP="00C6000D">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0DA2B95" w14:textId="77777777" w:rsidR="007E110E" w:rsidRPr="008D5EE5" w:rsidRDefault="007E110E" w:rsidP="00C6000D">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6CC6C0FA" w14:textId="77777777" w:rsidR="007E110E" w:rsidRPr="008D5EE5" w:rsidRDefault="007E110E" w:rsidP="00C6000D">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1FE62C76" w14:textId="77777777" w:rsidR="007E110E" w:rsidRPr="008D5EE5" w:rsidRDefault="007E110E" w:rsidP="00C6000D">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C44653C" w14:textId="77777777" w:rsidR="007E110E" w:rsidRPr="008D5EE5" w:rsidRDefault="007E110E" w:rsidP="00C6000D">
            <w:pPr>
              <w:spacing w:line="0" w:lineRule="atLeast"/>
              <w:rPr>
                <w:rFonts w:ascii="MS UI Gothic" w:eastAsia="MS UI Gothic" w:hAnsi="MS UI Gothic"/>
                <w:sz w:val="16"/>
                <w:szCs w:val="16"/>
              </w:rPr>
            </w:pPr>
          </w:p>
        </w:tc>
      </w:tr>
      <w:tr w:rsidR="007E110E" w:rsidRPr="008D5EE5" w14:paraId="5AA1CF0A" w14:textId="77777777" w:rsidTr="00C6000D">
        <w:trPr>
          <w:trHeight w:val="70"/>
        </w:trPr>
        <w:tc>
          <w:tcPr>
            <w:tcW w:w="991" w:type="dxa"/>
            <w:vMerge/>
            <w:tcBorders>
              <w:left w:val="single" w:sz="4" w:space="0" w:color="000000"/>
              <w:right w:val="single" w:sz="4" w:space="0" w:color="auto"/>
            </w:tcBorders>
          </w:tcPr>
          <w:p w14:paraId="7E1FA5E8" w14:textId="77777777" w:rsidR="007E110E" w:rsidRPr="008D5EE5" w:rsidRDefault="007E110E" w:rsidP="00C6000D">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1F2CA5FA" w14:textId="77777777" w:rsidR="007E110E" w:rsidRPr="008D5EE5" w:rsidRDefault="007E110E" w:rsidP="00C6000D">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EE8227E" w14:textId="77777777" w:rsidR="007E110E" w:rsidRPr="008D5EE5" w:rsidRDefault="007E110E" w:rsidP="002A34AB">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営業時間外においては、利用者が緊急事態に際しても担当者と携帯電話等により連絡を取ることができ、必要に応じて相談に応じることが可能な体制をとる必要があります。なお、当該事業所の相談支援専門員の輪番制による対応等も可能です。</w:t>
            </w:r>
          </w:p>
        </w:tc>
        <w:tc>
          <w:tcPr>
            <w:tcW w:w="284" w:type="dxa"/>
            <w:tcBorders>
              <w:top w:val="nil"/>
              <w:left w:val="dotDotDash" w:sz="4" w:space="0" w:color="auto"/>
              <w:bottom w:val="nil"/>
              <w:right w:val="single" w:sz="4" w:space="0" w:color="000000"/>
            </w:tcBorders>
          </w:tcPr>
          <w:p w14:paraId="7A7FF7DD" w14:textId="77777777" w:rsidR="007E110E" w:rsidRPr="008D5EE5" w:rsidRDefault="007E110E" w:rsidP="00C6000D">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A54CD0D" w14:textId="77777777" w:rsidR="007E110E" w:rsidRPr="008D5EE5" w:rsidRDefault="007E110E" w:rsidP="00C6000D">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24B37A0" w14:textId="77777777" w:rsidR="007E110E" w:rsidRPr="008D5EE5" w:rsidRDefault="007E110E" w:rsidP="00C6000D">
            <w:pPr>
              <w:spacing w:line="0" w:lineRule="atLeast"/>
              <w:rPr>
                <w:rFonts w:ascii="MS UI Gothic" w:eastAsia="MS UI Gothic" w:hAnsi="MS UI Gothic"/>
                <w:sz w:val="16"/>
                <w:szCs w:val="16"/>
              </w:rPr>
            </w:pPr>
          </w:p>
        </w:tc>
      </w:tr>
      <w:tr w:rsidR="007E110E" w:rsidRPr="008D5EE5" w14:paraId="5330AE85" w14:textId="77777777" w:rsidTr="00C6000D">
        <w:trPr>
          <w:trHeight w:val="77"/>
        </w:trPr>
        <w:tc>
          <w:tcPr>
            <w:tcW w:w="991" w:type="dxa"/>
            <w:vMerge/>
            <w:tcBorders>
              <w:left w:val="single" w:sz="4" w:space="0" w:color="000000"/>
              <w:right w:val="single" w:sz="4" w:space="0" w:color="auto"/>
            </w:tcBorders>
          </w:tcPr>
          <w:p w14:paraId="0C908B47" w14:textId="77777777" w:rsidR="007E110E" w:rsidRPr="008D5EE5" w:rsidRDefault="007E110E" w:rsidP="00C6000D">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203BD1B3" w14:textId="77777777" w:rsidR="007E110E" w:rsidRPr="008D5EE5" w:rsidRDefault="007E110E" w:rsidP="00C6000D">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31E88EA1" w14:textId="77777777" w:rsidR="007E110E" w:rsidRPr="008D5EE5" w:rsidRDefault="007E110E" w:rsidP="00C6000D">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41B47EB8" w14:textId="77777777" w:rsidR="007E110E" w:rsidRPr="008D5EE5" w:rsidRDefault="007E110E" w:rsidP="00C6000D">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46E3694" w14:textId="77777777" w:rsidR="007E110E" w:rsidRPr="008D5EE5" w:rsidRDefault="007E110E" w:rsidP="00C6000D">
            <w:pPr>
              <w:spacing w:line="0" w:lineRule="atLeast"/>
              <w:rPr>
                <w:rFonts w:ascii="MS UI Gothic" w:eastAsia="MS UI Gothic" w:hAnsi="MS UI Gothic"/>
                <w:sz w:val="16"/>
                <w:szCs w:val="16"/>
              </w:rPr>
            </w:pPr>
          </w:p>
        </w:tc>
      </w:tr>
      <w:tr w:rsidR="007E110E" w:rsidRPr="008D5EE5" w14:paraId="1686EA2B" w14:textId="77777777" w:rsidTr="002642A0">
        <w:trPr>
          <w:trHeight w:val="60"/>
        </w:trPr>
        <w:tc>
          <w:tcPr>
            <w:tcW w:w="991" w:type="dxa"/>
            <w:vMerge/>
            <w:tcBorders>
              <w:left w:val="single" w:sz="4" w:space="0" w:color="000000"/>
              <w:right w:val="single" w:sz="4" w:space="0" w:color="auto"/>
            </w:tcBorders>
          </w:tcPr>
          <w:p w14:paraId="341B1C08" w14:textId="77777777" w:rsidR="007E110E" w:rsidRPr="008D5EE5" w:rsidRDefault="007E110E" w:rsidP="002642A0">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0F0F239E" w14:textId="26BF9155" w:rsidR="007E110E" w:rsidRPr="008D5EE5" w:rsidRDefault="007E110E" w:rsidP="00A95740">
            <w:pPr>
              <w:spacing w:line="0" w:lineRule="atLeast"/>
              <w:rPr>
                <w:rFonts w:ascii="MS UI Gothic" w:eastAsia="MS UI Gothic" w:hAnsi="MS UI Gothic"/>
                <w:kern w:val="0"/>
                <w:sz w:val="16"/>
                <w:szCs w:val="16"/>
              </w:rPr>
            </w:pPr>
            <w:r w:rsidRPr="008D5EE5">
              <w:rPr>
                <w:rFonts w:ascii="MS UI Gothic" w:eastAsia="MS UI Gothic" w:hAnsi="MS UI Gothic" w:hint="eastAsia"/>
                <w:kern w:val="0"/>
                <w:sz w:val="16"/>
                <w:szCs w:val="16"/>
                <w:fitText w:val="240" w:id="-982767104"/>
              </w:rPr>
              <w:t>-14</w:t>
            </w:r>
          </w:p>
        </w:tc>
        <w:tc>
          <w:tcPr>
            <w:tcW w:w="4819" w:type="dxa"/>
            <w:gridSpan w:val="2"/>
            <w:tcBorders>
              <w:top w:val="single" w:sz="4" w:space="0" w:color="000000"/>
              <w:left w:val="nil"/>
              <w:bottom w:val="nil"/>
              <w:right w:val="single" w:sz="4" w:space="0" w:color="000000"/>
            </w:tcBorders>
          </w:tcPr>
          <w:p w14:paraId="52D62D87" w14:textId="5FDDE083" w:rsidR="007E110E" w:rsidRPr="008D5EE5" w:rsidRDefault="007E110E" w:rsidP="002642A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【協議会への参画】</w:t>
            </w:r>
          </w:p>
          <w:p w14:paraId="7D9D78AB" w14:textId="117286C2" w:rsidR="007E110E" w:rsidRPr="008D5EE5" w:rsidRDefault="007E110E" w:rsidP="00A9574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協議会に構成員として定期的に参画し、他の構成員である関係機関等との連携の緊密化を図るために必要な取組を実施していますか。</w:t>
            </w:r>
          </w:p>
        </w:tc>
        <w:tc>
          <w:tcPr>
            <w:tcW w:w="851" w:type="dxa"/>
            <w:gridSpan w:val="2"/>
            <w:tcBorders>
              <w:top w:val="single" w:sz="4" w:space="0" w:color="000000"/>
              <w:left w:val="single" w:sz="4" w:space="0" w:color="000000"/>
              <w:bottom w:val="nil"/>
              <w:right w:val="single" w:sz="4" w:space="0" w:color="000000"/>
            </w:tcBorders>
          </w:tcPr>
          <w:p w14:paraId="1D2B3627" w14:textId="77777777" w:rsidR="007E110E" w:rsidRPr="008D5EE5" w:rsidRDefault="007E110E" w:rsidP="002642A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DC93DBA" w14:textId="77777777" w:rsidR="007E110E" w:rsidRPr="008D5EE5" w:rsidRDefault="007E110E" w:rsidP="002642A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4C51CDF4" w14:textId="77777777" w:rsidR="007E110E" w:rsidRPr="008D5EE5" w:rsidRDefault="007E110E" w:rsidP="002642A0">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956EB1F" w14:textId="77777777" w:rsidR="007E110E" w:rsidRPr="008D5EE5" w:rsidRDefault="007E110E" w:rsidP="002642A0">
            <w:pPr>
              <w:spacing w:line="0" w:lineRule="atLeast"/>
              <w:rPr>
                <w:rFonts w:ascii="MS UI Gothic" w:eastAsia="MS UI Gothic" w:hAnsi="MS UI Gothic"/>
                <w:sz w:val="16"/>
                <w:szCs w:val="16"/>
                <w:bdr w:val="single" w:sz="4" w:space="0" w:color="auto"/>
              </w:rPr>
            </w:pPr>
          </w:p>
        </w:tc>
      </w:tr>
      <w:tr w:rsidR="007E110E" w:rsidRPr="008D5EE5" w14:paraId="7702B1A6" w14:textId="77777777" w:rsidTr="002642A0">
        <w:trPr>
          <w:trHeight w:val="70"/>
        </w:trPr>
        <w:tc>
          <w:tcPr>
            <w:tcW w:w="991" w:type="dxa"/>
            <w:vMerge/>
            <w:tcBorders>
              <w:left w:val="single" w:sz="4" w:space="0" w:color="000000"/>
              <w:right w:val="single" w:sz="4" w:space="0" w:color="auto"/>
            </w:tcBorders>
          </w:tcPr>
          <w:p w14:paraId="50D2284C" w14:textId="77777777" w:rsidR="007E110E" w:rsidRPr="008D5EE5" w:rsidRDefault="007E110E" w:rsidP="002642A0">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960B9B0" w14:textId="77777777" w:rsidR="007E110E" w:rsidRPr="008D5EE5" w:rsidRDefault="007E110E" w:rsidP="002642A0">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7EC052C0" w14:textId="77777777" w:rsidR="007E110E" w:rsidRPr="008D5EE5" w:rsidRDefault="007E110E" w:rsidP="002642A0">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33338A55" w14:textId="77777777" w:rsidR="007E110E" w:rsidRPr="008D5EE5" w:rsidRDefault="007E110E" w:rsidP="002642A0">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B4EBF03" w14:textId="77777777" w:rsidR="007E110E" w:rsidRPr="008D5EE5" w:rsidRDefault="007E110E" w:rsidP="002642A0">
            <w:pPr>
              <w:spacing w:line="0" w:lineRule="atLeast"/>
              <w:rPr>
                <w:rFonts w:ascii="MS UI Gothic" w:eastAsia="MS UI Gothic" w:hAnsi="MS UI Gothic"/>
                <w:sz w:val="16"/>
                <w:szCs w:val="16"/>
              </w:rPr>
            </w:pPr>
          </w:p>
        </w:tc>
      </w:tr>
      <w:tr w:rsidR="007E110E" w:rsidRPr="008D5EE5" w14:paraId="0D41DA12" w14:textId="77777777" w:rsidTr="002642A0">
        <w:trPr>
          <w:trHeight w:val="70"/>
        </w:trPr>
        <w:tc>
          <w:tcPr>
            <w:tcW w:w="991" w:type="dxa"/>
            <w:vMerge/>
            <w:tcBorders>
              <w:left w:val="single" w:sz="4" w:space="0" w:color="000000"/>
              <w:right w:val="single" w:sz="4" w:space="0" w:color="auto"/>
            </w:tcBorders>
          </w:tcPr>
          <w:p w14:paraId="3D662C29" w14:textId="77777777" w:rsidR="007E110E" w:rsidRPr="008D5EE5" w:rsidRDefault="007E110E" w:rsidP="002642A0">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13B8E84E" w14:textId="77777777" w:rsidR="007E110E" w:rsidRPr="008D5EE5" w:rsidRDefault="007E110E" w:rsidP="002642A0">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7B4AFC9" w14:textId="7858AF69" w:rsidR="007E110E" w:rsidRPr="008D5EE5" w:rsidRDefault="007E110E" w:rsidP="002A34AB">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※具体的には、定期的に専門部会等に参加し、個別事例の報告等、地域づくりに向けた検討及びそれに伴い必要な取組を当該関係機関等と連携して行ってください。</w:t>
            </w:r>
          </w:p>
        </w:tc>
        <w:tc>
          <w:tcPr>
            <w:tcW w:w="284" w:type="dxa"/>
            <w:tcBorders>
              <w:top w:val="nil"/>
              <w:left w:val="dotDotDash" w:sz="4" w:space="0" w:color="auto"/>
              <w:bottom w:val="nil"/>
              <w:right w:val="single" w:sz="4" w:space="0" w:color="000000"/>
            </w:tcBorders>
          </w:tcPr>
          <w:p w14:paraId="29C87562" w14:textId="77777777" w:rsidR="007E110E" w:rsidRPr="008D5EE5" w:rsidRDefault="007E110E" w:rsidP="002642A0">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A4BEF65" w14:textId="77777777" w:rsidR="007E110E" w:rsidRPr="008D5EE5" w:rsidRDefault="007E110E" w:rsidP="002642A0">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E2BB169" w14:textId="77777777" w:rsidR="007E110E" w:rsidRPr="008D5EE5" w:rsidRDefault="007E110E" w:rsidP="002642A0">
            <w:pPr>
              <w:spacing w:line="0" w:lineRule="atLeast"/>
              <w:rPr>
                <w:rFonts w:ascii="MS UI Gothic" w:eastAsia="MS UI Gothic" w:hAnsi="MS UI Gothic"/>
                <w:sz w:val="16"/>
                <w:szCs w:val="16"/>
              </w:rPr>
            </w:pPr>
          </w:p>
        </w:tc>
      </w:tr>
      <w:tr w:rsidR="007E110E" w:rsidRPr="008D5EE5" w14:paraId="05F5A07A" w14:textId="77777777" w:rsidTr="002642A0">
        <w:trPr>
          <w:trHeight w:val="77"/>
        </w:trPr>
        <w:tc>
          <w:tcPr>
            <w:tcW w:w="991" w:type="dxa"/>
            <w:vMerge/>
            <w:tcBorders>
              <w:left w:val="single" w:sz="4" w:space="0" w:color="000000"/>
              <w:right w:val="single" w:sz="4" w:space="0" w:color="auto"/>
            </w:tcBorders>
          </w:tcPr>
          <w:p w14:paraId="32579E9C" w14:textId="77777777" w:rsidR="007E110E" w:rsidRPr="008D5EE5" w:rsidRDefault="007E110E" w:rsidP="002642A0">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666C97BE" w14:textId="77777777" w:rsidR="007E110E" w:rsidRPr="008D5EE5" w:rsidRDefault="007E110E" w:rsidP="002642A0">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6F064264" w14:textId="77777777" w:rsidR="007E110E" w:rsidRPr="008D5EE5" w:rsidRDefault="007E110E" w:rsidP="002642A0">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E2DE585" w14:textId="77777777" w:rsidR="007E110E" w:rsidRPr="008D5EE5" w:rsidRDefault="007E110E" w:rsidP="002642A0">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21CB0E70" w14:textId="77777777" w:rsidR="007E110E" w:rsidRPr="008D5EE5" w:rsidRDefault="007E110E" w:rsidP="002642A0">
            <w:pPr>
              <w:spacing w:line="0" w:lineRule="atLeast"/>
              <w:rPr>
                <w:rFonts w:ascii="MS UI Gothic" w:eastAsia="MS UI Gothic" w:hAnsi="MS UI Gothic"/>
                <w:sz w:val="16"/>
                <w:szCs w:val="16"/>
              </w:rPr>
            </w:pPr>
          </w:p>
        </w:tc>
      </w:tr>
      <w:tr w:rsidR="007E110E" w:rsidRPr="008D5EE5" w14:paraId="3E85F6FE" w14:textId="77777777" w:rsidTr="00A95740">
        <w:trPr>
          <w:trHeight w:val="60"/>
        </w:trPr>
        <w:tc>
          <w:tcPr>
            <w:tcW w:w="991" w:type="dxa"/>
            <w:vMerge/>
            <w:tcBorders>
              <w:left w:val="single" w:sz="4" w:space="0" w:color="000000"/>
              <w:right w:val="single" w:sz="4" w:space="0" w:color="auto"/>
            </w:tcBorders>
          </w:tcPr>
          <w:p w14:paraId="2333D0EC" w14:textId="77777777" w:rsidR="007E110E" w:rsidRPr="008D5EE5" w:rsidRDefault="007E110E" w:rsidP="00A95740">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15E2A8DB" w14:textId="4FBA0D6A" w:rsidR="007E110E" w:rsidRPr="008D5EE5" w:rsidRDefault="007E110E" w:rsidP="00A95740">
            <w:pPr>
              <w:spacing w:line="0" w:lineRule="atLeast"/>
              <w:rPr>
                <w:rFonts w:ascii="MS UI Gothic" w:eastAsia="MS UI Gothic" w:hAnsi="MS UI Gothic"/>
                <w:kern w:val="0"/>
                <w:sz w:val="16"/>
                <w:szCs w:val="16"/>
              </w:rPr>
            </w:pPr>
            <w:r w:rsidRPr="008D5EE5">
              <w:rPr>
                <w:rFonts w:ascii="MS UI Gothic" w:eastAsia="MS UI Gothic" w:hAnsi="MS UI Gothic" w:hint="eastAsia"/>
                <w:kern w:val="0"/>
                <w:sz w:val="16"/>
                <w:szCs w:val="16"/>
                <w:fitText w:val="240" w:id="-982767359"/>
              </w:rPr>
              <w:t>-15</w:t>
            </w:r>
          </w:p>
        </w:tc>
        <w:tc>
          <w:tcPr>
            <w:tcW w:w="4819" w:type="dxa"/>
            <w:gridSpan w:val="2"/>
            <w:tcBorders>
              <w:top w:val="single" w:sz="4" w:space="0" w:color="000000"/>
              <w:left w:val="nil"/>
              <w:bottom w:val="nil"/>
              <w:right w:val="single" w:sz="4" w:space="0" w:color="000000"/>
            </w:tcBorders>
          </w:tcPr>
          <w:p w14:paraId="33749919" w14:textId="25CF7DAE" w:rsidR="007E110E" w:rsidRPr="008D5EE5" w:rsidRDefault="007E110E" w:rsidP="008026C8">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【基幹相談支援センターによる取組への参画】</w:t>
            </w:r>
          </w:p>
          <w:p w14:paraId="1B222F1F" w14:textId="6889132E" w:rsidR="007E110E" w:rsidRPr="008D5EE5" w:rsidRDefault="007E110E" w:rsidP="008026C8">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基幹相談支援センターが行う地域の相談支援体制の強化の取組に参画していますか。</w:t>
            </w:r>
          </w:p>
        </w:tc>
        <w:tc>
          <w:tcPr>
            <w:tcW w:w="851" w:type="dxa"/>
            <w:gridSpan w:val="2"/>
            <w:tcBorders>
              <w:top w:val="single" w:sz="4" w:space="0" w:color="000000"/>
              <w:left w:val="single" w:sz="4" w:space="0" w:color="000000"/>
              <w:bottom w:val="nil"/>
              <w:right w:val="single" w:sz="4" w:space="0" w:color="000000"/>
            </w:tcBorders>
          </w:tcPr>
          <w:p w14:paraId="09768657" w14:textId="77777777" w:rsidR="007E110E" w:rsidRPr="008D5EE5" w:rsidRDefault="007E110E" w:rsidP="00A9574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30C756C" w14:textId="77777777" w:rsidR="007E110E" w:rsidRPr="008D5EE5" w:rsidRDefault="007E110E" w:rsidP="00A9574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30018474" w14:textId="77777777" w:rsidR="007E110E" w:rsidRPr="008D5EE5" w:rsidRDefault="007E110E" w:rsidP="00A95740">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5433646" w14:textId="77777777" w:rsidR="007E110E" w:rsidRPr="008D5EE5" w:rsidRDefault="007E110E" w:rsidP="00A95740">
            <w:pPr>
              <w:spacing w:line="0" w:lineRule="atLeast"/>
              <w:rPr>
                <w:rFonts w:ascii="MS UI Gothic" w:eastAsia="MS UI Gothic" w:hAnsi="MS UI Gothic"/>
                <w:sz w:val="16"/>
                <w:szCs w:val="16"/>
                <w:bdr w:val="single" w:sz="4" w:space="0" w:color="auto"/>
              </w:rPr>
            </w:pPr>
          </w:p>
        </w:tc>
      </w:tr>
      <w:tr w:rsidR="007E110E" w:rsidRPr="008D5EE5" w14:paraId="15E64F9D" w14:textId="77777777" w:rsidTr="00A95740">
        <w:trPr>
          <w:trHeight w:val="70"/>
        </w:trPr>
        <w:tc>
          <w:tcPr>
            <w:tcW w:w="991" w:type="dxa"/>
            <w:vMerge/>
            <w:tcBorders>
              <w:left w:val="single" w:sz="4" w:space="0" w:color="000000"/>
              <w:right w:val="single" w:sz="4" w:space="0" w:color="auto"/>
            </w:tcBorders>
          </w:tcPr>
          <w:p w14:paraId="346146C4" w14:textId="77777777" w:rsidR="007E110E" w:rsidRPr="008D5EE5" w:rsidRDefault="007E110E" w:rsidP="00A95740">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2E4948A" w14:textId="77777777" w:rsidR="007E110E" w:rsidRPr="008D5EE5" w:rsidRDefault="007E110E" w:rsidP="00A95740">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6623229C" w14:textId="77777777" w:rsidR="007E110E" w:rsidRPr="008D5EE5" w:rsidRDefault="007E110E" w:rsidP="00A95740">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6CF3A884" w14:textId="77777777" w:rsidR="007E110E" w:rsidRPr="008D5EE5" w:rsidRDefault="007E110E" w:rsidP="00A95740">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A94B4BB" w14:textId="77777777" w:rsidR="007E110E" w:rsidRPr="008D5EE5" w:rsidRDefault="007E110E" w:rsidP="00A95740">
            <w:pPr>
              <w:spacing w:line="0" w:lineRule="atLeast"/>
              <w:rPr>
                <w:rFonts w:ascii="MS UI Gothic" w:eastAsia="MS UI Gothic" w:hAnsi="MS UI Gothic"/>
                <w:sz w:val="16"/>
                <w:szCs w:val="16"/>
              </w:rPr>
            </w:pPr>
          </w:p>
        </w:tc>
      </w:tr>
      <w:tr w:rsidR="007E110E" w:rsidRPr="008D5EE5" w14:paraId="216A9080" w14:textId="77777777" w:rsidTr="00A95740">
        <w:trPr>
          <w:trHeight w:val="70"/>
        </w:trPr>
        <w:tc>
          <w:tcPr>
            <w:tcW w:w="991" w:type="dxa"/>
            <w:vMerge/>
            <w:tcBorders>
              <w:left w:val="single" w:sz="4" w:space="0" w:color="000000"/>
              <w:right w:val="single" w:sz="4" w:space="0" w:color="auto"/>
            </w:tcBorders>
          </w:tcPr>
          <w:p w14:paraId="3F89002B" w14:textId="77777777" w:rsidR="007E110E" w:rsidRPr="008D5EE5" w:rsidRDefault="007E110E" w:rsidP="00A95740">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05D84C10" w14:textId="77777777" w:rsidR="007E110E" w:rsidRPr="008D5EE5" w:rsidRDefault="007E110E" w:rsidP="00A95740">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7D8F2AD8" w14:textId="7C21E4E1" w:rsidR="007E110E" w:rsidRPr="008D5EE5" w:rsidRDefault="007E110E" w:rsidP="00A95740">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※具体的には、次にあげるような、基幹相談支援センターによる地域の相談支援体制の強化の取組に協力してください。</w:t>
            </w:r>
          </w:p>
          <w:p w14:paraId="00B59FF3" w14:textId="77777777" w:rsidR="007E110E" w:rsidRPr="008D5EE5" w:rsidRDefault="007E110E" w:rsidP="008D537B">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【基幹相談支援センター等による地域の相談支援体制の強化の取組】</w:t>
            </w:r>
          </w:p>
          <w:p w14:paraId="0037D92C" w14:textId="77777777" w:rsidR="007E110E" w:rsidRPr="008D5EE5" w:rsidRDefault="007E110E" w:rsidP="008D537B">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（平成18年8月1日　厚生労働省通知　障発第０８０１００２号　「地域生活支援事業の実施について」</w:t>
            </w:r>
          </w:p>
          <w:p w14:paraId="3D35AA3C" w14:textId="1B89E666" w:rsidR="007E110E" w:rsidRPr="008D5EE5" w:rsidRDefault="007E110E" w:rsidP="008D537B">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別紙1「地域生活支援事業実施要綱」別記1-3「相談支援事業実施要領の」3の(1)のイの(イ)）</w:t>
            </w:r>
          </w:p>
          <w:p w14:paraId="4ED09E0E" w14:textId="77777777" w:rsidR="007E110E" w:rsidRPr="008D5EE5" w:rsidRDefault="007E110E" w:rsidP="008D537B">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 地域の相談支援事業者に対する訪問等による専門的な指導、助言</w:t>
            </w:r>
          </w:p>
          <w:p w14:paraId="255098FD" w14:textId="77777777" w:rsidR="007E110E" w:rsidRPr="008D5EE5" w:rsidRDefault="007E110E" w:rsidP="008D537B">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 地域の相談支援事業者の人材育成の支援（研修会の企画・運営、日常的な事例検討会の開催、サービ</w:t>
            </w:r>
          </w:p>
          <w:p w14:paraId="72E1EC67" w14:textId="0DA2457E" w:rsidR="007E110E" w:rsidRPr="008D5EE5" w:rsidRDefault="007E110E" w:rsidP="008D537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ス等利用計画の点検・評価等）</w:t>
            </w:r>
          </w:p>
          <w:p w14:paraId="2F96145B" w14:textId="77777777" w:rsidR="007E110E" w:rsidRPr="008D5EE5" w:rsidRDefault="007E110E" w:rsidP="008D537B">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 地域の相談機関（相談支援事業者、身体障害者相談員、知的障害者相談員、民生委員、高齢者、児</w:t>
            </w:r>
          </w:p>
          <w:p w14:paraId="04AC3043" w14:textId="153F11AF" w:rsidR="007E110E" w:rsidRPr="008D5EE5" w:rsidRDefault="007E110E" w:rsidP="008D537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童、保健・医療、教育・就労等に関する各種の相談機関等）との連携強化の取組（連携会議の開催等）</w:t>
            </w:r>
          </w:p>
          <w:p w14:paraId="5CC42C2A" w14:textId="77777777" w:rsidR="007E110E" w:rsidRPr="008D5EE5" w:rsidRDefault="007E110E" w:rsidP="008D537B">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 学校や企業等に赴き、各種情報の収集・提供や事前相談・助言</w:t>
            </w:r>
          </w:p>
          <w:p w14:paraId="5F6F727C" w14:textId="77777777" w:rsidR="007E110E" w:rsidRPr="008D5EE5" w:rsidRDefault="007E110E" w:rsidP="008D537B">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 地域の相談支援事業者が実施したモニタリング結果及び地域においてセルフプランにより支給決定されてい</w:t>
            </w:r>
          </w:p>
          <w:p w14:paraId="0596DAFD" w14:textId="77777777" w:rsidR="007E110E" w:rsidRPr="008D5EE5" w:rsidRDefault="007E110E" w:rsidP="008D537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る事例の検証</w:t>
            </w:r>
          </w:p>
          <w:p w14:paraId="47235132" w14:textId="77777777" w:rsidR="007E110E" w:rsidRPr="004719DB" w:rsidRDefault="007E110E" w:rsidP="00F908EF">
            <w:pPr>
              <w:spacing w:line="0" w:lineRule="atLeast"/>
              <w:rPr>
                <w:rFonts w:ascii="MS UI Gothic" w:eastAsia="MS UI Gothic" w:hAnsi="MS UI Gothic"/>
                <w:b/>
                <w:bCs/>
                <w:sz w:val="12"/>
                <w:szCs w:val="16"/>
              </w:rPr>
            </w:pPr>
            <w:r w:rsidRPr="004719DB">
              <w:rPr>
                <w:rFonts w:ascii="MS UI Gothic" w:eastAsia="MS UI Gothic" w:hAnsi="MS UI Gothic" w:hint="eastAsia"/>
                <w:b/>
                <w:bCs/>
                <w:sz w:val="12"/>
                <w:szCs w:val="16"/>
              </w:rPr>
              <w:t>【経過措置】</w:t>
            </w:r>
          </w:p>
          <w:p w14:paraId="55EABE81" w14:textId="14977688" w:rsidR="007E110E" w:rsidRPr="008D5EE5" w:rsidRDefault="007E110E" w:rsidP="00DF6B80">
            <w:pPr>
              <w:spacing w:line="0" w:lineRule="atLeast"/>
              <w:ind w:firstLineChars="100" w:firstLine="120"/>
              <w:rPr>
                <w:rFonts w:ascii="MS UI Gothic" w:eastAsia="MS UI Gothic" w:hAnsi="MS UI Gothic"/>
                <w:sz w:val="12"/>
                <w:szCs w:val="16"/>
              </w:rPr>
            </w:pPr>
            <w:r w:rsidRPr="004719DB">
              <w:rPr>
                <w:rFonts w:ascii="MS UI Gothic" w:eastAsia="MS UI Gothic" w:hAnsi="MS UI Gothic" w:hint="eastAsia"/>
                <w:b/>
                <w:bCs/>
                <w:sz w:val="12"/>
                <w:szCs w:val="16"/>
              </w:rPr>
              <w:t>令和9年3月31日までの間、市町村が基幹相談支援センターを設置していない場合、基幹相談支援センターが行う地域の相談支援体制の強化の取組に参画していることに代えて、基幹相談支援センターに準ずる地域の相談支援の中核を担う機関が行う地域の相談支援体制の強化の取組に参画していることとされています。なお、地域の相談支援の中核を担う機関とは、具体的には、主任相談支援専門員配置加算（Ⅰ）を算定する指定特定相談支援事業所等が想定されています。</w:t>
            </w:r>
          </w:p>
        </w:tc>
        <w:tc>
          <w:tcPr>
            <w:tcW w:w="284" w:type="dxa"/>
            <w:tcBorders>
              <w:top w:val="nil"/>
              <w:left w:val="dotDotDash" w:sz="4" w:space="0" w:color="auto"/>
              <w:bottom w:val="nil"/>
              <w:right w:val="single" w:sz="4" w:space="0" w:color="000000"/>
            </w:tcBorders>
          </w:tcPr>
          <w:p w14:paraId="299B39A6" w14:textId="77777777" w:rsidR="007E110E" w:rsidRPr="008D5EE5" w:rsidRDefault="007E110E" w:rsidP="00A95740">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42FF6687" w14:textId="77777777" w:rsidR="007E110E" w:rsidRPr="008D5EE5" w:rsidRDefault="007E110E" w:rsidP="00A95740">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B0D1EFC" w14:textId="77777777" w:rsidR="007E110E" w:rsidRPr="008D5EE5" w:rsidRDefault="007E110E" w:rsidP="00A95740">
            <w:pPr>
              <w:spacing w:line="0" w:lineRule="atLeast"/>
              <w:rPr>
                <w:rFonts w:ascii="MS UI Gothic" w:eastAsia="MS UI Gothic" w:hAnsi="MS UI Gothic"/>
                <w:sz w:val="16"/>
                <w:szCs w:val="16"/>
              </w:rPr>
            </w:pPr>
          </w:p>
        </w:tc>
      </w:tr>
      <w:tr w:rsidR="007E110E" w:rsidRPr="008D5EE5" w14:paraId="4398A7F2" w14:textId="77777777" w:rsidTr="00A95740">
        <w:trPr>
          <w:trHeight w:val="77"/>
        </w:trPr>
        <w:tc>
          <w:tcPr>
            <w:tcW w:w="991" w:type="dxa"/>
            <w:vMerge/>
            <w:tcBorders>
              <w:left w:val="single" w:sz="4" w:space="0" w:color="000000"/>
              <w:right w:val="single" w:sz="4" w:space="0" w:color="auto"/>
            </w:tcBorders>
          </w:tcPr>
          <w:p w14:paraId="10364802" w14:textId="77777777" w:rsidR="007E110E" w:rsidRPr="008D5EE5" w:rsidRDefault="007E110E" w:rsidP="00A95740">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0D752F79" w14:textId="77777777" w:rsidR="007E110E" w:rsidRPr="008D5EE5" w:rsidRDefault="007E110E" w:rsidP="00A95740">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63AAF804" w14:textId="77777777" w:rsidR="007E110E" w:rsidRPr="008D5EE5" w:rsidRDefault="007E110E" w:rsidP="00A95740">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30F9A119" w14:textId="77777777" w:rsidR="007E110E" w:rsidRPr="008D5EE5" w:rsidRDefault="007E110E" w:rsidP="00A95740">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3A60848" w14:textId="77777777" w:rsidR="007E110E" w:rsidRPr="008D5EE5" w:rsidRDefault="007E110E" w:rsidP="00A95740">
            <w:pPr>
              <w:spacing w:line="0" w:lineRule="atLeast"/>
              <w:rPr>
                <w:rFonts w:ascii="MS UI Gothic" w:eastAsia="MS UI Gothic" w:hAnsi="MS UI Gothic"/>
                <w:sz w:val="16"/>
                <w:szCs w:val="16"/>
              </w:rPr>
            </w:pPr>
          </w:p>
        </w:tc>
      </w:tr>
      <w:tr w:rsidR="007E110E" w:rsidRPr="008D5EE5" w14:paraId="2F872452" w14:textId="77777777" w:rsidTr="00F732A4">
        <w:trPr>
          <w:trHeight w:val="267"/>
        </w:trPr>
        <w:tc>
          <w:tcPr>
            <w:tcW w:w="991" w:type="dxa"/>
            <w:vMerge/>
            <w:tcBorders>
              <w:left w:val="single" w:sz="4" w:space="0" w:color="000000"/>
              <w:right w:val="single" w:sz="4" w:space="0" w:color="auto"/>
            </w:tcBorders>
          </w:tcPr>
          <w:p w14:paraId="0D4BA5B9" w14:textId="77777777" w:rsidR="007E110E" w:rsidRPr="008D5EE5" w:rsidRDefault="007E110E" w:rsidP="00F9512F">
            <w:pPr>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2A215A16" w14:textId="4B04E169" w:rsidR="007E110E" w:rsidRPr="008D5EE5" w:rsidRDefault="007E110E" w:rsidP="00F9512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19" w:type="dxa"/>
            <w:gridSpan w:val="2"/>
            <w:tcBorders>
              <w:top w:val="single" w:sz="4" w:space="0" w:color="000000"/>
              <w:left w:val="nil"/>
              <w:bottom w:val="nil"/>
              <w:right w:val="single" w:sz="4" w:space="0" w:color="000000"/>
            </w:tcBorders>
          </w:tcPr>
          <w:p w14:paraId="5908CC61" w14:textId="77777777" w:rsidR="007E110E" w:rsidRPr="008D5EE5" w:rsidRDefault="007E110E" w:rsidP="0001015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【離島等における特例】</w:t>
            </w:r>
          </w:p>
          <w:p w14:paraId="5C89DA74" w14:textId="16532E46" w:rsidR="007E110E" w:rsidRPr="008D5EE5" w:rsidRDefault="007E110E" w:rsidP="002A1CC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特別地域に所在する事業所について、広域で相談支援体制を整備する必要がある場合に、当該必要性について市が認めた場合は、県及び市と必要な連携を図りつつ、事業の運営に努めていますか。</w:t>
            </w:r>
          </w:p>
        </w:tc>
        <w:tc>
          <w:tcPr>
            <w:tcW w:w="851" w:type="dxa"/>
            <w:gridSpan w:val="2"/>
            <w:tcBorders>
              <w:top w:val="single" w:sz="4" w:space="0" w:color="000000"/>
              <w:left w:val="single" w:sz="4" w:space="0" w:color="000000"/>
              <w:bottom w:val="nil"/>
              <w:right w:val="single" w:sz="4" w:space="0" w:color="000000"/>
            </w:tcBorders>
          </w:tcPr>
          <w:p w14:paraId="2F8E7387" w14:textId="77777777" w:rsidR="007E110E" w:rsidRPr="008D5EE5" w:rsidRDefault="007E110E"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6F2BE4A" w14:textId="77777777" w:rsidR="007E110E" w:rsidRPr="008D5EE5" w:rsidRDefault="007E110E"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457E4130" w14:textId="54000DDA" w:rsidR="007E110E" w:rsidRPr="008D5EE5" w:rsidRDefault="007E110E"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797A44F" w14:textId="77777777" w:rsidR="007E110E" w:rsidRPr="008D5EE5" w:rsidRDefault="007E110E" w:rsidP="00F9512F">
            <w:pPr>
              <w:spacing w:line="0" w:lineRule="atLeast"/>
              <w:rPr>
                <w:rFonts w:ascii="MS UI Gothic" w:eastAsia="MS UI Gothic" w:hAnsi="MS UI Gothic"/>
                <w:sz w:val="16"/>
                <w:szCs w:val="16"/>
                <w:bdr w:val="single" w:sz="4" w:space="0" w:color="auto"/>
              </w:rPr>
            </w:pPr>
          </w:p>
        </w:tc>
      </w:tr>
      <w:tr w:rsidR="007E110E" w:rsidRPr="008D5EE5" w14:paraId="4F7EA508" w14:textId="77777777" w:rsidTr="00983E28">
        <w:trPr>
          <w:trHeight w:val="60"/>
        </w:trPr>
        <w:tc>
          <w:tcPr>
            <w:tcW w:w="991" w:type="dxa"/>
            <w:vMerge/>
            <w:tcBorders>
              <w:left w:val="single" w:sz="4" w:space="0" w:color="000000"/>
              <w:right w:val="single" w:sz="4" w:space="0" w:color="auto"/>
            </w:tcBorders>
          </w:tcPr>
          <w:p w14:paraId="6E892B6A" w14:textId="77777777" w:rsidR="007E110E" w:rsidRPr="008D5EE5" w:rsidRDefault="007E110E" w:rsidP="00F9512F">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F53623E" w14:textId="77777777" w:rsidR="007E110E" w:rsidRPr="008D5EE5" w:rsidRDefault="007E110E" w:rsidP="00F9512F">
            <w:pPr>
              <w:spacing w:line="0" w:lineRule="atLeast"/>
              <w:ind w:left="16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7E6FE890" w14:textId="77777777" w:rsidR="007E110E" w:rsidRPr="008D5EE5" w:rsidRDefault="007E110E" w:rsidP="00F9512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2639C8E3" w14:textId="77777777" w:rsidR="007E110E" w:rsidRPr="008D5EE5" w:rsidRDefault="007E110E"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1DC6796" w14:textId="77777777" w:rsidR="007E110E" w:rsidRPr="008D5EE5" w:rsidRDefault="007E110E" w:rsidP="00F9512F">
            <w:pPr>
              <w:spacing w:line="0" w:lineRule="atLeast"/>
              <w:rPr>
                <w:rFonts w:ascii="MS UI Gothic" w:eastAsia="MS UI Gothic" w:hAnsi="MS UI Gothic"/>
                <w:sz w:val="16"/>
                <w:szCs w:val="16"/>
              </w:rPr>
            </w:pPr>
          </w:p>
        </w:tc>
      </w:tr>
      <w:tr w:rsidR="007E110E" w:rsidRPr="008D5EE5" w14:paraId="31A84E11" w14:textId="77777777" w:rsidTr="00983E28">
        <w:trPr>
          <w:trHeight w:val="60"/>
        </w:trPr>
        <w:tc>
          <w:tcPr>
            <w:tcW w:w="991" w:type="dxa"/>
            <w:vMerge/>
            <w:tcBorders>
              <w:left w:val="single" w:sz="4" w:space="0" w:color="000000"/>
              <w:right w:val="single" w:sz="4" w:space="0" w:color="auto"/>
            </w:tcBorders>
          </w:tcPr>
          <w:p w14:paraId="016EFCFE" w14:textId="77777777" w:rsidR="007E110E" w:rsidRPr="008D5EE5" w:rsidRDefault="007E110E" w:rsidP="00F9512F">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19EC4EDA" w14:textId="77777777" w:rsidR="007E110E" w:rsidRPr="008D5EE5" w:rsidRDefault="007E110E" w:rsidP="00F9512F">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6DAED76" w14:textId="100113D6" w:rsidR="007E110E" w:rsidRPr="008D5EE5" w:rsidRDefault="007E110E" w:rsidP="002A1CC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特別地域に所在する事業所については、広域で相談支援体制を整備する必要がある場合があることを踏まえ、当該必要性について各事業所が所在する市町村が認めた場合の特例が規定されています。なお、この場合において、都道府県協議会において、当該事業所の適正な運営が図られるように検討するとともに、都道府県が地域生活支援事業の都道府県相談支援体制整備事業の実施等により、当該地域の相談支援体制の整備等に関する助言等を行うことが望ましいため、都道府県及び市町村と必要な連携を図りつつ、事業の運営に努めることが必要です。</w:t>
            </w:r>
          </w:p>
          <w:p w14:paraId="5FA11C92" w14:textId="3882E5EE" w:rsidR="007E110E" w:rsidRPr="008D5EE5" w:rsidRDefault="007E110E" w:rsidP="002A1CC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※一体的に管理運営する事業所の範囲</w:t>
            </w:r>
          </w:p>
          <w:p w14:paraId="42D1F304" w14:textId="299C92CA" w:rsidR="007E110E" w:rsidRPr="008D5EE5" w:rsidRDefault="007E110E" w:rsidP="002A1CCF">
            <w:pPr>
              <w:spacing w:line="0" w:lineRule="atLeast"/>
              <w:ind w:leftChars="100" w:left="210"/>
              <w:rPr>
                <w:rFonts w:ascii="MS UI Gothic" w:eastAsia="MS UI Gothic" w:hAnsi="MS UI Gothic"/>
                <w:sz w:val="12"/>
                <w:szCs w:val="16"/>
              </w:rPr>
            </w:pPr>
            <w:r w:rsidRPr="008D5EE5">
              <w:rPr>
                <w:rFonts w:ascii="MS UI Gothic" w:eastAsia="MS UI Gothic" w:hAnsi="MS UI Gothic" w:hint="eastAsia"/>
                <w:sz w:val="12"/>
                <w:szCs w:val="16"/>
              </w:rPr>
              <w:t>一体的に管理運営する事業所で機能強化型サービス利用支援費を算定する場合、特例の対象となる事業所については、一体的に管理運営を行う事業所の範囲は同一都道府県内となります。</w:t>
            </w:r>
          </w:p>
          <w:p w14:paraId="0B64C276" w14:textId="6F5356C6" w:rsidR="007E110E" w:rsidRPr="008D5EE5" w:rsidRDefault="007E110E" w:rsidP="002A1CC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※現任研修修了者の配置要件</w:t>
            </w:r>
          </w:p>
          <w:p w14:paraId="602706D9" w14:textId="77777777" w:rsidR="007E110E" w:rsidRPr="008D5EE5" w:rsidRDefault="007E110E" w:rsidP="002A1CCF">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人員配置要件として、現任研修修了者を</w:t>
            </w:r>
            <w:r w:rsidRPr="008D5EE5">
              <w:rPr>
                <w:rFonts w:ascii="MS UI Gothic" w:eastAsia="MS UI Gothic" w:hAnsi="MS UI Gothic"/>
                <w:sz w:val="12"/>
                <w:szCs w:val="16"/>
              </w:rPr>
              <w:t>1</w:t>
            </w:r>
            <w:r w:rsidRPr="008D5EE5">
              <w:rPr>
                <w:rFonts w:ascii="MS UI Gothic" w:eastAsia="MS UI Gothic" w:hAnsi="MS UI Gothic" w:hint="eastAsia"/>
                <w:sz w:val="12"/>
                <w:szCs w:val="16"/>
              </w:rPr>
              <w:t>名以上配置することが必要であるが、特例の対象となる事業</w:t>
            </w:r>
          </w:p>
          <w:p w14:paraId="205A418A" w14:textId="77777777" w:rsidR="007E110E" w:rsidRPr="008D5EE5" w:rsidRDefault="007E110E" w:rsidP="002A1CCF">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所については、当該事業所以外の指定特定相談支援事業所又は指定障害児相談支援事業所に配置さ</w:t>
            </w:r>
          </w:p>
          <w:p w14:paraId="3384F2D3" w14:textId="621D7D3C" w:rsidR="007E110E" w:rsidRPr="008D5EE5" w:rsidRDefault="007E110E" w:rsidP="002A1CCF">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れる現任研修修了者により一定の指導及び助言が行われる体制が確保されていることで足ります。</w:t>
            </w:r>
          </w:p>
          <w:p w14:paraId="598C3BB8" w14:textId="77777777" w:rsidR="007E110E" w:rsidRPr="008D5EE5" w:rsidRDefault="007E110E" w:rsidP="002A1CCF">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具体的には、現任研修修了者が定期的に当該事業所を訪問し、専門的な助言、スーパーバイズ、事例検</w:t>
            </w:r>
          </w:p>
          <w:p w14:paraId="1B7E8790" w14:textId="77777777" w:rsidR="007E110E" w:rsidRPr="008D5EE5" w:rsidRDefault="007E110E" w:rsidP="002A1CCF">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討等が行われる体制が確保されていることとし、これらの指導及び助言については、主任相談支援専門員に</w:t>
            </w:r>
          </w:p>
          <w:p w14:paraId="1999CBFA" w14:textId="2B5CA04E" w:rsidR="007E110E" w:rsidRPr="008D5EE5" w:rsidRDefault="007E110E" w:rsidP="002A1CCF">
            <w:pPr>
              <w:spacing w:line="0" w:lineRule="atLeast"/>
              <w:ind w:firstLineChars="100" w:firstLine="120"/>
              <w:rPr>
                <w:rFonts w:ascii="MS UI Gothic" w:eastAsia="MS UI Gothic" w:hAnsi="MS UI Gothic"/>
                <w:sz w:val="16"/>
                <w:szCs w:val="16"/>
              </w:rPr>
            </w:pPr>
            <w:r w:rsidRPr="008D5EE5">
              <w:rPr>
                <w:rFonts w:ascii="MS UI Gothic" w:eastAsia="MS UI Gothic" w:hAnsi="MS UI Gothic" w:hint="eastAsia"/>
                <w:sz w:val="12"/>
                <w:szCs w:val="16"/>
              </w:rPr>
              <w:t>より行われることが望ましいです。</w:t>
            </w:r>
          </w:p>
        </w:tc>
        <w:tc>
          <w:tcPr>
            <w:tcW w:w="284" w:type="dxa"/>
            <w:tcBorders>
              <w:top w:val="nil"/>
              <w:left w:val="dotDotDash" w:sz="4" w:space="0" w:color="auto"/>
              <w:bottom w:val="nil"/>
              <w:right w:val="single" w:sz="4" w:space="0" w:color="000000"/>
            </w:tcBorders>
          </w:tcPr>
          <w:p w14:paraId="3C32FF70" w14:textId="77777777" w:rsidR="007E110E" w:rsidRPr="008D5EE5" w:rsidRDefault="007E110E" w:rsidP="00F9512F">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B7E4412" w14:textId="77777777" w:rsidR="007E110E" w:rsidRPr="008D5EE5" w:rsidRDefault="007E110E"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6061034" w14:textId="77777777" w:rsidR="007E110E" w:rsidRPr="008D5EE5" w:rsidRDefault="007E110E" w:rsidP="00F9512F">
            <w:pPr>
              <w:spacing w:line="0" w:lineRule="atLeast"/>
              <w:rPr>
                <w:rFonts w:ascii="MS UI Gothic" w:eastAsia="MS UI Gothic" w:hAnsi="MS UI Gothic"/>
                <w:sz w:val="16"/>
                <w:szCs w:val="16"/>
              </w:rPr>
            </w:pPr>
          </w:p>
        </w:tc>
      </w:tr>
      <w:tr w:rsidR="007E110E" w:rsidRPr="008D5EE5" w14:paraId="0C8B4333" w14:textId="77777777" w:rsidTr="00CA337A">
        <w:trPr>
          <w:trHeight w:val="60"/>
        </w:trPr>
        <w:tc>
          <w:tcPr>
            <w:tcW w:w="991" w:type="dxa"/>
            <w:vMerge/>
            <w:tcBorders>
              <w:left w:val="single" w:sz="4" w:space="0" w:color="000000"/>
              <w:right w:val="single" w:sz="4" w:space="0" w:color="auto"/>
            </w:tcBorders>
          </w:tcPr>
          <w:p w14:paraId="0C925FCD" w14:textId="77777777" w:rsidR="007E110E" w:rsidRPr="008D5EE5" w:rsidRDefault="007E110E" w:rsidP="00F9512F">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000000"/>
              <w:right w:val="nil"/>
            </w:tcBorders>
          </w:tcPr>
          <w:p w14:paraId="6671E5F4" w14:textId="77777777" w:rsidR="007E110E" w:rsidRPr="008D5EE5" w:rsidRDefault="007E110E" w:rsidP="00F9512F">
            <w:pPr>
              <w:spacing w:line="0" w:lineRule="atLeast"/>
              <w:ind w:left="160" w:hangingChars="100" w:hanging="160"/>
              <w:rPr>
                <w:rFonts w:ascii="MS UI Gothic" w:eastAsia="MS UI Gothic" w:hAnsi="MS UI Gothic"/>
                <w:sz w:val="16"/>
                <w:szCs w:val="16"/>
              </w:rPr>
            </w:pPr>
          </w:p>
        </w:tc>
        <w:tc>
          <w:tcPr>
            <w:tcW w:w="5670" w:type="dxa"/>
            <w:gridSpan w:val="4"/>
            <w:tcBorders>
              <w:top w:val="nil"/>
              <w:left w:val="nil"/>
              <w:bottom w:val="single" w:sz="4" w:space="0" w:color="000000"/>
              <w:right w:val="single" w:sz="4" w:space="0" w:color="000000"/>
            </w:tcBorders>
          </w:tcPr>
          <w:p w14:paraId="37FDEDCA" w14:textId="77777777" w:rsidR="007E110E" w:rsidRPr="008D5EE5" w:rsidRDefault="007E110E" w:rsidP="00F9512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23982604" w14:textId="77777777" w:rsidR="007E110E" w:rsidRPr="008D5EE5" w:rsidRDefault="007E110E"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EF733CF" w14:textId="77777777" w:rsidR="007E110E" w:rsidRPr="008D5EE5" w:rsidRDefault="007E110E" w:rsidP="00F9512F">
            <w:pPr>
              <w:spacing w:line="0" w:lineRule="atLeast"/>
              <w:rPr>
                <w:rFonts w:ascii="MS UI Gothic" w:eastAsia="MS UI Gothic" w:hAnsi="MS UI Gothic"/>
                <w:sz w:val="16"/>
                <w:szCs w:val="16"/>
              </w:rPr>
            </w:pPr>
          </w:p>
        </w:tc>
      </w:tr>
      <w:tr w:rsidR="007E110E" w:rsidRPr="008D5EE5" w14:paraId="3D2341A7" w14:textId="77777777" w:rsidTr="005813D3">
        <w:trPr>
          <w:trHeight w:val="267"/>
        </w:trPr>
        <w:tc>
          <w:tcPr>
            <w:tcW w:w="991" w:type="dxa"/>
            <w:vMerge/>
            <w:tcBorders>
              <w:left w:val="single" w:sz="4" w:space="0" w:color="000000"/>
              <w:right w:val="single" w:sz="4" w:space="0" w:color="auto"/>
            </w:tcBorders>
          </w:tcPr>
          <w:p w14:paraId="1475CA97" w14:textId="77777777" w:rsidR="007E110E" w:rsidRPr="008D5EE5" w:rsidRDefault="007E110E" w:rsidP="00010154">
            <w:pPr>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05E9C373" w14:textId="5B51B800" w:rsidR="007E110E" w:rsidRPr="008D5EE5" w:rsidRDefault="007E110E" w:rsidP="0001015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⑸</w:t>
            </w:r>
          </w:p>
        </w:tc>
        <w:tc>
          <w:tcPr>
            <w:tcW w:w="4819" w:type="dxa"/>
            <w:gridSpan w:val="2"/>
            <w:tcBorders>
              <w:top w:val="single" w:sz="4" w:space="0" w:color="000000"/>
              <w:left w:val="nil"/>
              <w:bottom w:val="nil"/>
              <w:right w:val="single" w:sz="4" w:space="0" w:color="000000"/>
            </w:tcBorders>
          </w:tcPr>
          <w:p w14:paraId="73FBB5EA" w14:textId="3A5CC4C4" w:rsidR="007E110E" w:rsidRPr="008D5EE5" w:rsidRDefault="007E110E" w:rsidP="0001015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障害児相談支援対象保護者に対してサービスを行った場合には、所定単位数を算定していませんか。</w:t>
            </w:r>
          </w:p>
        </w:tc>
        <w:tc>
          <w:tcPr>
            <w:tcW w:w="851" w:type="dxa"/>
            <w:gridSpan w:val="2"/>
            <w:tcBorders>
              <w:top w:val="single" w:sz="4" w:space="0" w:color="000000"/>
              <w:left w:val="single" w:sz="4" w:space="0" w:color="000000"/>
              <w:bottom w:val="nil"/>
              <w:right w:val="single" w:sz="4" w:space="0" w:color="000000"/>
            </w:tcBorders>
          </w:tcPr>
          <w:p w14:paraId="1A7ED97B" w14:textId="77777777" w:rsidR="007E110E" w:rsidRPr="008D5EE5" w:rsidRDefault="007E110E" w:rsidP="0001015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F6A06BF" w14:textId="77777777" w:rsidR="007E110E" w:rsidRPr="008D5EE5" w:rsidRDefault="007E110E" w:rsidP="0001015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719196AA" w14:textId="77777777" w:rsidR="007E110E" w:rsidRPr="008D5EE5" w:rsidRDefault="007E110E" w:rsidP="00010154">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94DEA52" w14:textId="77777777" w:rsidR="007E110E" w:rsidRPr="008D5EE5" w:rsidRDefault="007E110E" w:rsidP="00010154">
            <w:pPr>
              <w:spacing w:line="0" w:lineRule="atLeast"/>
              <w:rPr>
                <w:rFonts w:ascii="MS UI Gothic" w:eastAsia="MS UI Gothic" w:hAnsi="MS UI Gothic"/>
                <w:sz w:val="16"/>
                <w:szCs w:val="16"/>
                <w:bdr w:val="single" w:sz="4" w:space="0" w:color="auto"/>
              </w:rPr>
            </w:pPr>
          </w:p>
        </w:tc>
      </w:tr>
      <w:tr w:rsidR="007E110E" w:rsidRPr="008D5EE5" w14:paraId="243081B8" w14:textId="77777777" w:rsidTr="005813D3">
        <w:trPr>
          <w:trHeight w:val="60"/>
        </w:trPr>
        <w:tc>
          <w:tcPr>
            <w:tcW w:w="991" w:type="dxa"/>
            <w:vMerge/>
            <w:tcBorders>
              <w:left w:val="single" w:sz="4" w:space="0" w:color="000000"/>
              <w:right w:val="single" w:sz="4" w:space="0" w:color="auto"/>
            </w:tcBorders>
          </w:tcPr>
          <w:p w14:paraId="0C9A72DF" w14:textId="77777777" w:rsidR="007E110E" w:rsidRPr="008D5EE5" w:rsidRDefault="007E110E" w:rsidP="005813D3">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C358844" w14:textId="77777777" w:rsidR="007E110E" w:rsidRPr="008D5EE5" w:rsidRDefault="007E110E" w:rsidP="005813D3">
            <w:pPr>
              <w:spacing w:line="0" w:lineRule="atLeast"/>
              <w:ind w:left="16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4CB95578" w14:textId="77777777" w:rsidR="007E110E" w:rsidRPr="008D5EE5" w:rsidRDefault="007E110E" w:rsidP="005813D3">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7D10C258" w14:textId="77777777" w:rsidR="007E110E" w:rsidRPr="008D5EE5" w:rsidRDefault="007E110E" w:rsidP="005813D3">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6FC9D70" w14:textId="77777777" w:rsidR="007E110E" w:rsidRPr="008D5EE5" w:rsidRDefault="007E110E" w:rsidP="005813D3">
            <w:pPr>
              <w:spacing w:line="0" w:lineRule="atLeast"/>
              <w:rPr>
                <w:rFonts w:ascii="MS UI Gothic" w:eastAsia="MS UI Gothic" w:hAnsi="MS UI Gothic"/>
                <w:sz w:val="16"/>
                <w:szCs w:val="16"/>
              </w:rPr>
            </w:pPr>
          </w:p>
        </w:tc>
      </w:tr>
      <w:tr w:rsidR="007E110E" w:rsidRPr="008D5EE5" w14:paraId="271F24F6" w14:textId="77777777" w:rsidTr="005813D3">
        <w:trPr>
          <w:trHeight w:val="60"/>
        </w:trPr>
        <w:tc>
          <w:tcPr>
            <w:tcW w:w="991" w:type="dxa"/>
            <w:vMerge/>
            <w:tcBorders>
              <w:left w:val="single" w:sz="4" w:space="0" w:color="000000"/>
              <w:right w:val="single" w:sz="4" w:space="0" w:color="auto"/>
            </w:tcBorders>
          </w:tcPr>
          <w:p w14:paraId="73ED33E0" w14:textId="77777777" w:rsidR="007E110E" w:rsidRPr="008D5EE5" w:rsidRDefault="007E110E" w:rsidP="005813D3">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6DEC15E1" w14:textId="77777777" w:rsidR="007E110E" w:rsidRPr="008D5EE5" w:rsidRDefault="007E110E" w:rsidP="005813D3">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5103C2C" w14:textId="77777777" w:rsidR="007E110E" w:rsidRPr="008D5EE5" w:rsidRDefault="007E110E" w:rsidP="005813D3">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※特定相談支援事業者が、障害児相談支援対象保護者に対して、指定計画相談支援を行う場合は、障害児相談支援給付費の算定となります。</w:t>
            </w:r>
          </w:p>
        </w:tc>
        <w:tc>
          <w:tcPr>
            <w:tcW w:w="284" w:type="dxa"/>
            <w:tcBorders>
              <w:top w:val="nil"/>
              <w:left w:val="dotDotDash" w:sz="4" w:space="0" w:color="auto"/>
              <w:bottom w:val="nil"/>
              <w:right w:val="single" w:sz="4" w:space="0" w:color="000000"/>
            </w:tcBorders>
          </w:tcPr>
          <w:p w14:paraId="2AE118F6" w14:textId="77777777" w:rsidR="007E110E" w:rsidRPr="008D5EE5" w:rsidRDefault="007E110E" w:rsidP="005813D3">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88758F5" w14:textId="77777777" w:rsidR="007E110E" w:rsidRPr="008D5EE5" w:rsidRDefault="007E110E" w:rsidP="005813D3">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B6C5C57" w14:textId="77777777" w:rsidR="007E110E" w:rsidRPr="008D5EE5" w:rsidRDefault="007E110E" w:rsidP="005813D3">
            <w:pPr>
              <w:spacing w:line="0" w:lineRule="atLeast"/>
              <w:rPr>
                <w:rFonts w:ascii="MS UI Gothic" w:eastAsia="MS UI Gothic" w:hAnsi="MS UI Gothic"/>
                <w:sz w:val="16"/>
                <w:szCs w:val="16"/>
              </w:rPr>
            </w:pPr>
          </w:p>
        </w:tc>
      </w:tr>
      <w:tr w:rsidR="007E110E" w:rsidRPr="008D5EE5" w14:paraId="6691DD18" w14:textId="77777777" w:rsidTr="00CA337A">
        <w:trPr>
          <w:trHeight w:val="60"/>
        </w:trPr>
        <w:tc>
          <w:tcPr>
            <w:tcW w:w="991" w:type="dxa"/>
            <w:vMerge/>
            <w:tcBorders>
              <w:left w:val="single" w:sz="4" w:space="0" w:color="000000"/>
              <w:right w:val="single" w:sz="4" w:space="0" w:color="auto"/>
            </w:tcBorders>
          </w:tcPr>
          <w:p w14:paraId="70D9C369" w14:textId="77777777" w:rsidR="007E110E" w:rsidRPr="008D5EE5" w:rsidRDefault="007E110E" w:rsidP="005813D3">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000000"/>
              <w:right w:val="nil"/>
            </w:tcBorders>
          </w:tcPr>
          <w:p w14:paraId="6D2A8F60" w14:textId="77777777" w:rsidR="007E110E" w:rsidRPr="008D5EE5" w:rsidRDefault="007E110E" w:rsidP="005813D3">
            <w:pPr>
              <w:spacing w:line="0" w:lineRule="atLeast"/>
              <w:ind w:left="160" w:hangingChars="100" w:hanging="160"/>
              <w:rPr>
                <w:rFonts w:ascii="MS UI Gothic" w:eastAsia="MS UI Gothic" w:hAnsi="MS UI Gothic"/>
                <w:sz w:val="16"/>
                <w:szCs w:val="16"/>
              </w:rPr>
            </w:pPr>
          </w:p>
        </w:tc>
        <w:tc>
          <w:tcPr>
            <w:tcW w:w="5670" w:type="dxa"/>
            <w:gridSpan w:val="4"/>
            <w:tcBorders>
              <w:top w:val="nil"/>
              <w:left w:val="nil"/>
              <w:bottom w:val="single" w:sz="4" w:space="0" w:color="000000"/>
              <w:right w:val="single" w:sz="4" w:space="0" w:color="000000"/>
            </w:tcBorders>
          </w:tcPr>
          <w:p w14:paraId="14CB3603" w14:textId="77777777" w:rsidR="007E110E" w:rsidRPr="008D5EE5" w:rsidRDefault="007E110E" w:rsidP="005813D3">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2E3C65D" w14:textId="77777777" w:rsidR="007E110E" w:rsidRPr="008D5EE5" w:rsidRDefault="007E110E" w:rsidP="005813D3">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73DBD3F" w14:textId="77777777" w:rsidR="007E110E" w:rsidRPr="008D5EE5" w:rsidRDefault="007E110E" w:rsidP="005813D3">
            <w:pPr>
              <w:spacing w:line="0" w:lineRule="atLeast"/>
              <w:rPr>
                <w:rFonts w:ascii="MS UI Gothic" w:eastAsia="MS UI Gothic" w:hAnsi="MS UI Gothic"/>
                <w:sz w:val="16"/>
                <w:szCs w:val="16"/>
              </w:rPr>
            </w:pPr>
          </w:p>
        </w:tc>
      </w:tr>
      <w:tr w:rsidR="007E110E" w:rsidRPr="008D5EE5" w14:paraId="3F4FF58B" w14:textId="77777777" w:rsidTr="007E110E">
        <w:trPr>
          <w:trHeight w:val="480"/>
        </w:trPr>
        <w:tc>
          <w:tcPr>
            <w:tcW w:w="991" w:type="dxa"/>
            <w:vMerge/>
            <w:tcBorders>
              <w:left w:val="single" w:sz="4" w:space="0" w:color="000000"/>
              <w:right w:val="single" w:sz="4" w:space="0" w:color="auto"/>
            </w:tcBorders>
          </w:tcPr>
          <w:p w14:paraId="718ABF96" w14:textId="77777777" w:rsidR="007E110E" w:rsidRPr="008D5EE5" w:rsidRDefault="007E110E" w:rsidP="005063B1">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72E4E26A" w14:textId="37F62502" w:rsidR="007E110E" w:rsidRPr="008D5EE5" w:rsidRDefault="007E110E" w:rsidP="005063B1">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⑹</w:t>
            </w:r>
          </w:p>
        </w:tc>
        <w:tc>
          <w:tcPr>
            <w:tcW w:w="4819" w:type="dxa"/>
            <w:gridSpan w:val="2"/>
            <w:tcBorders>
              <w:top w:val="single" w:sz="4" w:space="0" w:color="000000"/>
              <w:left w:val="nil"/>
              <w:bottom w:val="nil"/>
              <w:right w:val="single" w:sz="4" w:space="0" w:color="000000"/>
            </w:tcBorders>
          </w:tcPr>
          <w:p w14:paraId="51CEDF56" w14:textId="77777777" w:rsidR="007E110E" w:rsidRPr="008D5EE5" w:rsidRDefault="007E110E" w:rsidP="005063B1">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同一の月において、同一の利用者に対して継続サービス利用支援を行った後に、サービス利用支援を行った場合には、継続サービス利用支援費を算定していませんか。</w:t>
            </w:r>
          </w:p>
        </w:tc>
        <w:tc>
          <w:tcPr>
            <w:tcW w:w="851" w:type="dxa"/>
            <w:gridSpan w:val="2"/>
            <w:tcBorders>
              <w:top w:val="single" w:sz="4" w:space="0" w:color="000000"/>
              <w:left w:val="single" w:sz="4" w:space="0" w:color="000000"/>
              <w:bottom w:val="nil"/>
              <w:right w:val="single" w:sz="4" w:space="0" w:color="000000"/>
            </w:tcBorders>
          </w:tcPr>
          <w:p w14:paraId="085AD690" w14:textId="77777777" w:rsidR="007E110E" w:rsidRPr="008D5EE5" w:rsidRDefault="007E110E" w:rsidP="005063B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FE61081" w14:textId="77777777" w:rsidR="007E110E" w:rsidRPr="008D5EE5" w:rsidRDefault="007E110E" w:rsidP="005063B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5813F58F" w14:textId="77777777" w:rsidR="007E110E" w:rsidRPr="008D5EE5" w:rsidRDefault="007E110E" w:rsidP="005063B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0C060D8" w14:textId="77777777" w:rsidR="007E110E" w:rsidRPr="008D5EE5" w:rsidRDefault="007E110E" w:rsidP="005063B1">
            <w:pPr>
              <w:spacing w:line="0" w:lineRule="atLeast"/>
              <w:rPr>
                <w:rFonts w:ascii="MS UI Gothic" w:eastAsia="MS UI Gothic" w:hAnsi="MS UI Gothic"/>
                <w:sz w:val="16"/>
                <w:szCs w:val="16"/>
                <w:bdr w:val="single" w:sz="4" w:space="0" w:color="auto"/>
              </w:rPr>
            </w:pPr>
          </w:p>
        </w:tc>
      </w:tr>
      <w:tr w:rsidR="007E110E" w:rsidRPr="008D5EE5" w14:paraId="5F670A62" w14:textId="77777777" w:rsidTr="005063B1">
        <w:trPr>
          <w:trHeight w:val="60"/>
        </w:trPr>
        <w:tc>
          <w:tcPr>
            <w:tcW w:w="991" w:type="dxa"/>
            <w:vMerge/>
            <w:tcBorders>
              <w:left w:val="single" w:sz="4" w:space="0" w:color="000000"/>
              <w:right w:val="single" w:sz="4" w:space="0" w:color="auto"/>
            </w:tcBorders>
          </w:tcPr>
          <w:p w14:paraId="798B9C60" w14:textId="77777777" w:rsidR="007E110E" w:rsidRPr="008D5EE5" w:rsidRDefault="007E110E" w:rsidP="005063B1">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BFB08A1" w14:textId="77777777" w:rsidR="007E110E" w:rsidRPr="008D5EE5" w:rsidRDefault="007E110E" w:rsidP="005063B1">
            <w:pPr>
              <w:spacing w:line="0" w:lineRule="atLeast"/>
              <w:ind w:left="16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68870F22" w14:textId="77777777" w:rsidR="007E110E" w:rsidRPr="008D5EE5" w:rsidRDefault="007E110E" w:rsidP="005063B1">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205C74EE" w14:textId="77777777" w:rsidR="007E110E" w:rsidRPr="008D5EE5" w:rsidRDefault="007E110E" w:rsidP="005063B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5FE7F51" w14:textId="77777777" w:rsidR="007E110E" w:rsidRPr="008D5EE5" w:rsidRDefault="007E110E" w:rsidP="005063B1">
            <w:pPr>
              <w:spacing w:line="0" w:lineRule="atLeast"/>
              <w:rPr>
                <w:rFonts w:ascii="MS UI Gothic" w:eastAsia="MS UI Gothic" w:hAnsi="MS UI Gothic"/>
                <w:sz w:val="16"/>
                <w:szCs w:val="16"/>
              </w:rPr>
            </w:pPr>
          </w:p>
        </w:tc>
      </w:tr>
      <w:tr w:rsidR="007E110E" w:rsidRPr="008D5EE5" w14:paraId="775A2601" w14:textId="77777777" w:rsidTr="005063B1">
        <w:trPr>
          <w:trHeight w:val="138"/>
        </w:trPr>
        <w:tc>
          <w:tcPr>
            <w:tcW w:w="991" w:type="dxa"/>
            <w:vMerge/>
            <w:tcBorders>
              <w:left w:val="single" w:sz="4" w:space="0" w:color="000000"/>
              <w:right w:val="single" w:sz="4" w:space="0" w:color="auto"/>
            </w:tcBorders>
          </w:tcPr>
          <w:p w14:paraId="0F064824" w14:textId="77777777" w:rsidR="007E110E" w:rsidRPr="008D5EE5" w:rsidRDefault="007E110E" w:rsidP="005063B1">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7F0A4E30" w14:textId="77777777" w:rsidR="007E110E" w:rsidRPr="008D5EE5" w:rsidRDefault="007E110E" w:rsidP="005063B1">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496681B8" w14:textId="77777777" w:rsidR="007E110E" w:rsidRPr="008D5EE5" w:rsidRDefault="007E110E" w:rsidP="005063B1">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計画相談支援費については、障害福祉サービス又は地域相談支援の支給決定等の有効期間の終期月等において、継続サービス利用支援を行った結果、支給決定等の更新等の申請がなされ、同一の月に当該申請に係るサービス利用支援を行った場合には、サービス等利用計画作成の一連の支援であることから、継続サービス利用支援費は算定せず、サービス利用支援費のみ算定してください。</w:t>
            </w:r>
          </w:p>
          <w:p w14:paraId="7C8B5A77" w14:textId="77777777" w:rsidR="007E110E" w:rsidRPr="008D5EE5" w:rsidRDefault="007E110E" w:rsidP="005063B1">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障害福祉サービス又は地域相談支援の支給決定等に当たってサービス利用支援を行った後、同一の月に当該支給決定等に係るサービスの利用状況を検証するための継続サービス利用支援を行った場合には、サービス利用支援費及び継続サービス利用支援費の両方が算定できます。（強化型も同様）</w:t>
            </w:r>
          </w:p>
        </w:tc>
        <w:tc>
          <w:tcPr>
            <w:tcW w:w="284" w:type="dxa"/>
            <w:tcBorders>
              <w:top w:val="nil"/>
              <w:left w:val="dotDotDash" w:sz="4" w:space="0" w:color="auto"/>
              <w:bottom w:val="nil"/>
              <w:right w:val="single" w:sz="4" w:space="0" w:color="000000"/>
            </w:tcBorders>
          </w:tcPr>
          <w:p w14:paraId="091A7348" w14:textId="77777777" w:rsidR="007E110E" w:rsidRPr="008D5EE5" w:rsidRDefault="007E110E" w:rsidP="005063B1">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6C541EF" w14:textId="77777777" w:rsidR="007E110E" w:rsidRPr="008D5EE5" w:rsidRDefault="007E110E" w:rsidP="005063B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87F512D" w14:textId="77777777" w:rsidR="007E110E" w:rsidRPr="008D5EE5" w:rsidRDefault="007E110E" w:rsidP="005063B1">
            <w:pPr>
              <w:spacing w:line="0" w:lineRule="atLeast"/>
              <w:rPr>
                <w:rFonts w:ascii="MS UI Gothic" w:eastAsia="MS UI Gothic" w:hAnsi="MS UI Gothic"/>
                <w:sz w:val="16"/>
                <w:szCs w:val="16"/>
              </w:rPr>
            </w:pPr>
          </w:p>
        </w:tc>
      </w:tr>
      <w:tr w:rsidR="007E110E" w:rsidRPr="008D5EE5" w14:paraId="5BD2215D" w14:textId="77777777" w:rsidTr="005063B1">
        <w:trPr>
          <w:trHeight w:val="60"/>
        </w:trPr>
        <w:tc>
          <w:tcPr>
            <w:tcW w:w="991" w:type="dxa"/>
            <w:vMerge/>
            <w:tcBorders>
              <w:left w:val="single" w:sz="4" w:space="0" w:color="000000"/>
              <w:right w:val="single" w:sz="4" w:space="0" w:color="auto"/>
            </w:tcBorders>
          </w:tcPr>
          <w:p w14:paraId="5870DB77" w14:textId="77777777" w:rsidR="007E110E" w:rsidRPr="008D5EE5" w:rsidRDefault="007E110E" w:rsidP="005063B1">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CA03BAB" w14:textId="77777777" w:rsidR="007E110E" w:rsidRPr="008D5EE5" w:rsidRDefault="007E110E" w:rsidP="005063B1">
            <w:pPr>
              <w:spacing w:line="0" w:lineRule="atLeast"/>
              <w:ind w:left="160" w:hangingChars="100" w:hanging="160"/>
              <w:rPr>
                <w:rFonts w:ascii="MS UI Gothic" w:eastAsia="MS UI Gothic" w:hAnsi="MS UI Gothic"/>
                <w:sz w:val="16"/>
                <w:szCs w:val="16"/>
              </w:rPr>
            </w:pPr>
          </w:p>
        </w:tc>
        <w:tc>
          <w:tcPr>
            <w:tcW w:w="5670" w:type="dxa"/>
            <w:gridSpan w:val="4"/>
            <w:tcBorders>
              <w:top w:val="nil"/>
              <w:left w:val="nil"/>
              <w:bottom w:val="single" w:sz="4" w:space="0" w:color="000000"/>
              <w:right w:val="single" w:sz="4" w:space="0" w:color="000000"/>
            </w:tcBorders>
          </w:tcPr>
          <w:p w14:paraId="2A1E0E5A" w14:textId="77777777" w:rsidR="007E110E" w:rsidRPr="008D5EE5" w:rsidRDefault="007E110E" w:rsidP="005063B1">
            <w:pPr>
              <w:spacing w:line="0" w:lineRule="atLeast"/>
              <w:rPr>
                <w:rFonts w:ascii="MS UI Gothic" w:eastAsia="MS UI Gothic" w:hAnsi="MS UI Gothic"/>
                <w:sz w:val="12"/>
                <w:szCs w:val="12"/>
              </w:rPr>
            </w:pPr>
          </w:p>
        </w:tc>
        <w:tc>
          <w:tcPr>
            <w:tcW w:w="1276" w:type="dxa"/>
            <w:vMerge/>
            <w:tcBorders>
              <w:left w:val="single" w:sz="4" w:space="0" w:color="000000"/>
              <w:bottom w:val="single" w:sz="4" w:space="0" w:color="000000"/>
              <w:right w:val="single" w:sz="4" w:space="0" w:color="000000"/>
            </w:tcBorders>
          </w:tcPr>
          <w:p w14:paraId="5E1956A7" w14:textId="77777777" w:rsidR="007E110E" w:rsidRPr="008D5EE5" w:rsidRDefault="007E110E" w:rsidP="005063B1">
            <w:pPr>
              <w:spacing w:line="0" w:lineRule="atLeast"/>
              <w:rPr>
                <w:rFonts w:ascii="MS UI Gothic" w:eastAsia="MS UI Gothic" w:hAnsi="MS UI Gothic"/>
                <w:sz w:val="16"/>
                <w:szCs w:val="16"/>
              </w:rPr>
            </w:pPr>
          </w:p>
        </w:tc>
        <w:tc>
          <w:tcPr>
            <w:tcW w:w="1277" w:type="dxa"/>
            <w:vMerge/>
            <w:tcBorders>
              <w:left w:val="single" w:sz="4" w:space="0" w:color="000000"/>
              <w:bottom w:val="single" w:sz="4" w:space="0" w:color="000000"/>
              <w:right w:val="single" w:sz="4" w:space="0" w:color="000000"/>
            </w:tcBorders>
          </w:tcPr>
          <w:p w14:paraId="0D1E3B35" w14:textId="77777777" w:rsidR="007E110E" w:rsidRPr="008D5EE5" w:rsidRDefault="007E110E" w:rsidP="005063B1">
            <w:pPr>
              <w:spacing w:line="0" w:lineRule="atLeast"/>
              <w:rPr>
                <w:rFonts w:ascii="MS UI Gothic" w:eastAsia="MS UI Gothic" w:hAnsi="MS UI Gothic"/>
                <w:sz w:val="16"/>
                <w:szCs w:val="16"/>
              </w:rPr>
            </w:pPr>
          </w:p>
        </w:tc>
      </w:tr>
      <w:tr w:rsidR="00F9512F" w:rsidRPr="008D5EE5" w14:paraId="0E300FB3" w14:textId="77777777" w:rsidTr="00983E28">
        <w:trPr>
          <w:trHeight w:val="273"/>
        </w:trPr>
        <w:tc>
          <w:tcPr>
            <w:tcW w:w="991" w:type="dxa"/>
            <w:vMerge w:val="restart"/>
            <w:tcBorders>
              <w:top w:val="single" w:sz="4" w:space="0" w:color="000000"/>
              <w:left w:val="single" w:sz="4" w:space="0" w:color="000000"/>
              <w:bottom w:val="single" w:sz="4" w:space="0" w:color="000000"/>
              <w:right w:val="single" w:sz="4" w:space="0" w:color="auto"/>
            </w:tcBorders>
          </w:tcPr>
          <w:p w14:paraId="304B65AD" w14:textId="18FB6C6A" w:rsidR="00F9512F" w:rsidRPr="008D5EE5" w:rsidRDefault="00D6369A"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62</w:t>
            </w:r>
          </w:p>
          <w:p w14:paraId="14785AC6" w14:textId="77777777" w:rsidR="00F9512F" w:rsidRPr="008D5EE5" w:rsidRDefault="00F9512F"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居宅介護</w:t>
            </w:r>
          </w:p>
          <w:p w14:paraId="2CDCB656" w14:textId="77777777" w:rsidR="00F9512F" w:rsidRPr="008D5EE5" w:rsidRDefault="00F9512F"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支援費及</w:t>
            </w:r>
          </w:p>
          <w:p w14:paraId="673FD323" w14:textId="77777777" w:rsidR="00F9512F" w:rsidRPr="008D5EE5" w:rsidRDefault="00F9512F"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び介護予</w:t>
            </w:r>
          </w:p>
          <w:p w14:paraId="1CC8DDC5" w14:textId="61391DF9" w:rsidR="00F9512F" w:rsidRPr="008D5EE5" w:rsidRDefault="00F9512F" w:rsidP="00F9512F">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防支援費</w:t>
            </w:r>
          </w:p>
          <w:p w14:paraId="57887909" w14:textId="43E3FF60" w:rsidR="00F9512F" w:rsidRPr="008D5EE5" w:rsidRDefault="00F9512F" w:rsidP="00F9512F">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重複減算</w:t>
            </w:r>
          </w:p>
          <w:p w14:paraId="4434FA07" w14:textId="6CB5AE13" w:rsidR="00F9512F" w:rsidRPr="008D5EE5" w:rsidRDefault="00F9512F" w:rsidP="00F9512F">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bdr w:val="single" w:sz="4" w:space="0" w:color="auto"/>
                <w:lang w:eastAsia="zh-CN"/>
              </w:rPr>
              <w:t>計画</w:t>
            </w:r>
          </w:p>
        </w:tc>
        <w:tc>
          <w:tcPr>
            <w:tcW w:w="427" w:type="dxa"/>
            <w:tcBorders>
              <w:top w:val="single" w:sz="4" w:space="0" w:color="000000"/>
              <w:left w:val="single" w:sz="4" w:space="0" w:color="auto"/>
              <w:bottom w:val="single" w:sz="4" w:space="0" w:color="000000"/>
              <w:right w:val="nil"/>
            </w:tcBorders>
          </w:tcPr>
          <w:p w14:paraId="3F68B742" w14:textId="24557676"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000000"/>
              <w:left w:val="nil"/>
              <w:bottom w:val="single" w:sz="4" w:space="0" w:color="000000"/>
              <w:right w:val="single" w:sz="4" w:space="0" w:color="auto"/>
            </w:tcBorders>
          </w:tcPr>
          <w:p w14:paraId="2F4B3B37" w14:textId="366DED61"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居宅介護支援費重複減算</w:t>
            </w:r>
            <w:r w:rsidRPr="008D5EE5">
              <w:rPr>
                <w:rFonts w:ascii="MS UI Gothic" w:eastAsia="MS UI Gothic" w:hAnsi="MS UI Gothic"/>
                <w:sz w:val="16"/>
                <w:szCs w:val="16"/>
              </w:rPr>
              <w:t>(Ⅰ)</w:t>
            </w:r>
          </w:p>
          <w:p w14:paraId="6F579401" w14:textId="1AFD08B0" w:rsidR="00F9512F" w:rsidRPr="008D5EE5" w:rsidRDefault="007B3BE9" w:rsidP="007B3BE9">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相談支援専門員又は相談支援員</w:t>
            </w:r>
            <w:r w:rsidR="00F9512F" w:rsidRPr="008D5EE5">
              <w:rPr>
                <w:rFonts w:ascii="MS UI Gothic" w:eastAsia="MS UI Gothic" w:hAnsi="MS UI Gothic" w:hint="eastAsia"/>
                <w:sz w:val="16"/>
                <w:szCs w:val="16"/>
              </w:rPr>
              <w:t>が、介護保険法（平成9年法律第</w:t>
            </w:r>
            <w:r w:rsidR="00F9512F" w:rsidRPr="008D5EE5">
              <w:rPr>
                <w:rFonts w:ascii="MS UI Gothic" w:eastAsia="MS UI Gothic" w:hAnsi="MS UI Gothic"/>
                <w:sz w:val="16"/>
                <w:szCs w:val="16"/>
              </w:rPr>
              <w:t xml:space="preserve">123 </w:t>
            </w:r>
            <w:r w:rsidR="00F9512F" w:rsidRPr="008D5EE5">
              <w:rPr>
                <w:rFonts w:ascii="MS UI Gothic" w:eastAsia="MS UI Gothic" w:hAnsi="MS UI Gothic" w:hint="eastAsia"/>
                <w:sz w:val="16"/>
                <w:szCs w:val="16"/>
              </w:rPr>
              <w:t>号）第7</w:t>
            </w:r>
            <w:r w:rsidRPr="008D5EE5">
              <w:rPr>
                <w:rFonts w:ascii="MS UI Gothic" w:eastAsia="MS UI Gothic" w:hAnsi="MS UI Gothic" w:hint="eastAsia"/>
                <w:sz w:val="16"/>
                <w:szCs w:val="16"/>
              </w:rPr>
              <w:t>条</w:t>
            </w:r>
            <w:r w:rsidR="00F9512F" w:rsidRPr="008D5EE5">
              <w:rPr>
                <w:rFonts w:ascii="MS UI Gothic" w:eastAsia="MS UI Gothic" w:hAnsi="MS UI Gothic" w:hint="eastAsia"/>
                <w:sz w:val="16"/>
                <w:szCs w:val="16"/>
              </w:rPr>
              <w:t>第1項に規定する要介護状態区分が要介護1又は要介護2のものに対して、同法第</w:t>
            </w:r>
            <w:r w:rsidRPr="008D5EE5">
              <w:rPr>
                <w:rFonts w:ascii="MS UI Gothic" w:eastAsia="MS UI Gothic" w:hAnsi="MS UI Gothic"/>
                <w:sz w:val="16"/>
                <w:szCs w:val="16"/>
              </w:rPr>
              <w:t>4</w:t>
            </w:r>
            <w:r w:rsidRPr="008D5EE5">
              <w:rPr>
                <w:rFonts w:ascii="MS UI Gothic" w:eastAsia="MS UI Gothic" w:hAnsi="MS UI Gothic" w:hint="eastAsia"/>
                <w:sz w:val="16"/>
                <w:szCs w:val="16"/>
              </w:rPr>
              <w:t>6条</w:t>
            </w:r>
            <w:r w:rsidR="00F9512F" w:rsidRPr="008D5EE5">
              <w:rPr>
                <w:rFonts w:ascii="MS UI Gothic" w:eastAsia="MS UI Gothic" w:hAnsi="MS UI Gothic" w:hint="eastAsia"/>
                <w:sz w:val="16"/>
                <w:szCs w:val="16"/>
              </w:rPr>
              <w:t>第1項に規定する居宅介護支援と一体的にサービス利用支</w:t>
            </w:r>
            <w:r w:rsidR="00F21170" w:rsidRPr="008D5EE5">
              <w:rPr>
                <w:rFonts w:ascii="MS UI Gothic" w:eastAsia="MS UI Gothic" w:hAnsi="MS UI Gothic" w:hint="eastAsia"/>
                <w:sz w:val="16"/>
                <w:szCs w:val="16"/>
              </w:rPr>
              <w:t>援又は継続サービス利用支援を行った場合に、規定単位数を</w:t>
            </w:r>
            <w:r w:rsidR="00F9512F" w:rsidRPr="008D5EE5">
              <w:rPr>
                <w:rFonts w:ascii="MS UI Gothic" w:eastAsia="MS UI Gothic" w:hAnsi="MS UI Gothic" w:hint="eastAsia"/>
                <w:sz w:val="16"/>
                <w:szCs w:val="16"/>
              </w:rPr>
              <w:t>所定単位数から減算していますか。</w:t>
            </w:r>
          </w:p>
        </w:tc>
        <w:tc>
          <w:tcPr>
            <w:tcW w:w="851" w:type="dxa"/>
            <w:gridSpan w:val="2"/>
            <w:tcBorders>
              <w:top w:val="single" w:sz="4" w:space="0" w:color="000000"/>
              <w:left w:val="single" w:sz="4" w:space="0" w:color="auto"/>
              <w:bottom w:val="single" w:sz="4" w:space="0" w:color="000000"/>
              <w:right w:val="single" w:sz="4" w:space="0" w:color="000000"/>
            </w:tcBorders>
          </w:tcPr>
          <w:p w14:paraId="0DD5D165" w14:textId="77777777" w:rsidR="00F9512F" w:rsidRPr="008D5EE5" w:rsidRDefault="00F9512F" w:rsidP="009F5FF6">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5ECEB9E0" w14:textId="77777777" w:rsidR="00F9512F" w:rsidRPr="008D5EE5" w:rsidRDefault="00F9512F" w:rsidP="009F5FF6">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p w14:paraId="3BBDAA54" w14:textId="77777777" w:rsidR="00F9512F" w:rsidRPr="008D5EE5" w:rsidRDefault="00F9512F" w:rsidP="009F5FF6">
            <w:pPr>
              <w:spacing w:line="0" w:lineRule="atLeast"/>
              <w:jc w:val="lef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400"/>
              </w:rPr>
              <w:t>該当な</w:t>
            </w:r>
            <w:r w:rsidRPr="008D5EE5">
              <w:rPr>
                <w:rFonts w:ascii="MS UI Gothic" w:eastAsia="MS UI Gothic" w:hAnsi="MS UI Gothic" w:hint="eastAsia"/>
                <w:spacing w:val="3"/>
                <w:kern w:val="0"/>
                <w:sz w:val="16"/>
                <w:szCs w:val="16"/>
                <w:fitText w:val="640" w:id="-1252294400"/>
              </w:rPr>
              <w:t>し</w:t>
            </w:r>
          </w:p>
        </w:tc>
        <w:tc>
          <w:tcPr>
            <w:tcW w:w="1276" w:type="dxa"/>
            <w:tcBorders>
              <w:top w:val="single" w:sz="4" w:space="0" w:color="000000"/>
              <w:left w:val="single" w:sz="4" w:space="0" w:color="000000"/>
              <w:bottom w:val="single" w:sz="4" w:space="0" w:color="000000"/>
              <w:right w:val="single" w:sz="4" w:space="0" w:color="000000"/>
            </w:tcBorders>
          </w:tcPr>
          <w:p w14:paraId="763C3E31" w14:textId="0FDD33F3"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049FA00D" w14:textId="4EA87EEB"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の注</w:t>
            </w:r>
            <w:r w:rsidRPr="008D5EE5">
              <w:rPr>
                <w:rFonts w:ascii="MS UI Gothic" w:eastAsia="MS UI Gothic" w:hAnsi="MS UI Gothic"/>
                <w:sz w:val="16"/>
                <w:szCs w:val="16"/>
              </w:rPr>
              <w:t>6</w:t>
            </w:r>
          </w:p>
          <w:p w14:paraId="0760BF6F" w14:textId="77777777" w:rsidR="00F9512F" w:rsidRPr="008D5EE5" w:rsidRDefault="00F9512F" w:rsidP="00F9512F">
            <w:pPr>
              <w:spacing w:line="0" w:lineRule="atLeast"/>
              <w:rPr>
                <w:rFonts w:ascii="MS UI Gothic" w:eastAsia="MS UI Gothic" w:hAnsi="MS UI Gothic"/>
                <w:sz w:val="16"/>
                <w:szCs w:val="16"/>
              </w:rPr>
            </w:pPr>
          </w:p>
          <w:p w14:paraId="042EE005" w14:textId="0111150A"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w:t>
            </w:r>
          </w:p>
          <w:p w14:paraId="7ACBCF6A" w14:textId="39AB858A"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w:t>
            </w:r>
            <w:r w:rsidRPr="008D5EE5">
              <w:rPr>
                <w:rFonts w:ascii="MS UI Gothic" w:eastAsia="MS UI Gothic" w:hAnsi="MS UI Gothic"/>
                <w:sz w:val="16"/>
                <w:szCs w:val="16"/>
              </w:rPr>
              <w:t>1</w:t>
            </w:r>
            <w:r w:rsidRPr="008D5EE5">
              <w:rPr>
                <w:rFonts w:ascii="MS UI Gothic" w:eastAsia="MS UI Gothic" w:hAnsi="MS UI Gothic" w:hint="eastAsia"/>
                <w:sz w:val="16"/>
                <w:szCs w:val="16"/>
              </w:rPr>
              <w:t>(7)</w:t>
            </w:r>
          </w:p>
        </w:tc>
        <w:tc>
          <w:tcPr>
            <w:tcW w:w="1277" w:type="dxa"/>
            <w:tcBorders>
              <w:top w:val="single" w:sz="4" w:space="0" w:color="000000"/>
              <w:left w:val="single" w:sz="4" w:space="0" w:color="000000"/>
              <w:bottom w:val="single" w:sz="4" w:space="0" w:color="000000"/>
              <w:right w:val="single" w:sz="4" w:space="0" w:color="000000"/>
            </w:tcBorders>
          </w:tcPr>
          <w:p w14:paraId="77E102A9" w14:textId="77777777" w:rsidR="00F9512F" w:rsidRPr="008D5EE5" w:rsidRDefault="00F9512F" w:rsidP="00F9512F">
            <w:pPr>
              <w:spacing w:line="0" w:lineRule="atLeast"/>
              <w:rPr>
                <w:rFonts w:ascii="MS UI Gothic" w:eastAsia="MS UI Gothic" w:hAnsi="MS UI Gothic"/>
                <w:sz w:val="16"/>
                <w:szCs w:val="16"/>
                <w:bdr w:val="single" w:sz="4" w:space="0" w:color="auto"/>
              </w:rPr>
            </w:pPr>
          </w:p>
        </w:tc>
      </w:tr>
      <w:tr w:rsidR="00F9512F" w:rsidRPr="008D5EE5" w14:paraId="32186F8D" w14:textId="77777777" w:rsidTr="00983E28">
        <w:trPr>
          <w:trHeight w:val="273"/>
        </w:trPr>
        <w:tc>
          <w:tcPr>
            <w:tcW w:w="991" w:type="dxa"/>
            <w:vMerge/>
            <w:tcBorders>
              <w:top w:val="single" w:sz="4" w:space="0" w:color="000000"/>
              <w:left w:val="single" w:sz="4" w:space="0" w:color="000000"/>
              <w:right w:val="single" w:sz="4" w:space="0" w:color="auto"/>
            </w:tcBorders>
          </w:tcPr>
          <w:p w14:paraId="64D6F4B5" w14:textId="77777777" w:rsidR="00F9512F" w:rsidRPr="008D5EE5" w:rsidRDefault="00F9512F" w:rsidP="00F9512F">
            <w:pPr>
              <w:spacing w:line="0" w:lineRule="atLeast"/>
              <w:rPr>
                <w:rFonts w:ascii="MS UI Gothic" w:eastAsia="MS UI Gothic" w:hAnsi="MS UI Gothic"/>
                <w:sz w:val="16"/>
                <w:szCs w:val="16"/>
              </w:rPr>
            </w:pPr>
          </w:p>
        </w:tc>
        <w:tc>
          <w:tcPr>
            <w:tcW w:w="427" w:type="dxa"/>
            <w:tcBorders>
              <w:top w:val="single" w:sz="4" w:space="0" w:color="000000"/>
              <w:left w:val="single" w:sz="4" w:space="0" w:color="auto"/>
              <w:right w:val="nil"/>
            </w:tcBorders>
          </w:tcPr>
          <w:p w14:paraId="2576A3D0" w14:textId="10FCC182"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9" w:type="dxa"/>
            <w:gridSpan w:val="2"/>
            <w:tcBorders>
              <w:top w:val="single" w:sz="4" w:space="0" w:color="000000"/>
              <w:left w:val="nil"/>
              <w:bottom w:val="single" w:sz="4" w:space="0" w:color="auto"/>
              <w:right w:val="single" w:sz="4" w:space="0" w:color="000000"/>
            </w:tcBorders>
          </w:tcPr>
          <w:p w14:paraId="53773728" w14:textId="7A7D256B"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居宅介護支援費重複減算</w:t>
            </w:r>
            <w:r w:rsidRPr="008D5EE5">
              <w:rPr>
                <w:rFonts w:ascii="MS UI Gothic" w:eastAsia="MS UI Gothic" w:hAnsi="MS UI Gothic"/>
                <w:sz w:val="16"/>
                <w:szCs w:val="16"/>
              </w:rPr>
              <w:t>(Ⅱ)</w:t>
            </w:r>
          </w:p>
          <w:p w14:paraId="0162137F" w14:textId="77CB1DCB" w:rsidR="00F9512F" w:rsidRPr="008D5EE5" w:rsidRDefault="00F9512F" w:rsidP="00F9512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相談支援専門員</w:t>
            </w:r>
            <w:r w:rsidR="007B3BE9" w:rsidRPr="008D5EE5">
              <w:rPr>
                <w:rFonts w:ascii="MS UI Gothic" w:eastAsia="MS UI Gothic" w:hAnsi="MS UI Gothic" w:hint="eastAsia"/>
                <w:sz w:val="16"/>
                <w:szCs w:val="16"/>
              </w:rPr>
              <w:t>又は相談支援員</w:t>
            </w:r>
            <w:r w:rsidRPr="008D5EE5">
              <w:rPr>
                <w:rFonts w:ascii="MS UI Gothic" w:eastAsia="MS UI Gothic" w:hAnsi="MS UI Gothic" w:hint="eastAsia"/>
                <w:sz w:val="16"/>
                <w:szCs w:val="16"/>
              </w:rPr>
              <w:t>が、要介護状態区分が要介護3、要介護4又は要介護5のものに対して、居宅介護支援と一体的にサービス利用支</w:t>
            </w:r>
            <w:r w:rsidR="00F21170" w:rsidRPr="008D5EE5">
              <w:rPr>
                <w:rFonts w:ascii="MS UI Gothic" w:eastAsia="MS UI Gothic" w:hAnsi="MS UI Gothic" w:hint="eastAsia"/>
                <w:sz w:val="16"/>
                <w:szCs w:val="16"/>
              </w:rPr>
              <w:t>援又は継続サービス利用支援を行った場合に、規定単位数を</w:t>
            </w:r>
            <w:r w:rsidRPr="008D5EE5">
              <w:rPr>
                <w:rFonts w:ascii="MS UI Gothic" w:eastAsia="MS UI Gothic" w:hAnsi="MS UI Gothic" w:hint="eastAsia"/>
                <w:sz w:val="16"/>
                <w:szCs w:val="16"/>
              </w:rPr>
              <w:t>所定単位数から減算していますか。</w:t>
            </w:r>
          </w:p>
        </w:tc>
        <w:tc>
          <w:tcPr>
            <w:tcW w:w="851" w:type="dxa"/>
            <w:gridSpan w:val="2"/>
            <w:tcBorders>
              <w:top w:val="single" w:sz="4" w:space="0" w:color="000000"/>
              <w:left w:val="single" w:sz="4" w:space="0" w:color="000000"/>
              <w:right w:val="single" w:sz="4" w:space="0" w:color="000000"/>
            </w:tcBorders>
          </w:tcPr>
          <w:p w14:paraId="2A92A23D" w14:textId="77777777" w:rsidR="00F9512F" w:rsidRPr="008D5EE5" w:rsidRDefault="00F9512F" w:rsidP="009F5FF6">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5666D35B" w14:textId="77777777" w:rsidR="00F9512F" w:rsidRPr="008D5EE5" w:rsidRDefault="00F9512F" w:rsidP="009F5FF6">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p w14:paraId="735D5FFF" w14:textId="3AEA4398" w:rsidR="00F9512F" w:rsidRPr="008D5EE5" w:rsidRDefault="00F9512F" w:rsidP="009F5FF6">
            <w:pPr>
              <w:spacing w:line="0" w:lineRule="atLeast"/>
              <w:jc w:val="lef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399"/>
              </w:rPr>
              <w:t>該当な</w:t>
            </w:r>
            <w:r w:rsidRPr="008D5EE5">
              <w:rPr>
                <w:rFonts w:ascii="MS UI Gothic" w:eastAsia="MS UI Gothic" w:hAnsi="MS UI Gothic" w:hint="eastAsia"/>
                <w:spacing w:val="3"/>
                <w:kern w:val="0"/>
                <w:sz w:val="16"/>
                <w:szCs w:val="16"/>
                <w:fitText w:val="640" w:id="-1252294399"/>
              </w:rPr>
              <w:t>し</w:t>
            </w:r>
          </w:p>
        </w:tc>
        <w:tc>
          <w:tcPr>
            <w:tcW w:w="1276" w:type="dxa"/>
            <w:tcBorders>
              <w:top w:val="single" w:sz="4" w:space="0" w:color="000000"/>
              <w:left w:val="single" w:sz="4" w:space="0" w:color="000000"/>
              <w:right w:val="single" w:sz="4" w:space="0" w:color="000000"/>
            </w:tcBorders>
          </w:tcPr>
          <w:p w14:paraId="6038B3D8" w14:textId="150B2427"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27FCFA4D" w14:textId="45D186B7"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別表の1の注</w:t>
            </w:r>
            <w:r w:rsidRPr="008D5EE5">
              <w:rPr>
                <w:rFonts w:ascii="MS UI Gothic" w:eastAsia="MS UI Gothic" w:hAnsi="MS UI Gothic"/>
                <w:sz w:val="16"/>
                <w:szCs w:val="16"/>
              </w:rPr>
              <w:t>7</w:t>
            </w:r>
          </w:p>
          <w:p w14:paraId="74AA5C36" w14:textId="77777777" w:rsidR="00F9512F" w:rsidRPr="008D5EE5" w:rsidRDefault="00F9512F" w:rsidP="00F9512F">
            <w:pPr>
              <w:spacing w:line="0" w:lineRule="atLeast"/>
              <w:rPr>
                <w:rFonts w:ascii="MS UI Gothic" w:eastAsia="MS UI Gothic" w:hAnsi="MS UI Gothic"/>
                <w:sz w:val="16"/>
                <w:szCs w:val="16"/>
              </w:rPr>
            </w:pPr>
          </w:p>
          <w:p w14:paraId="32D7FAF8" w14:textId="13A53644"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6191B532" w14:textId="4D7C410A"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w:t>
            </w:r>
            <w:r w:rsidRPr="008D5EE5">
              <w:rPr>
                <w:rFonts w:ascii="MS UI Gothic" w:eastAsia="MS UI Gothic" w:hAnsi="MS UI Gothic"/>
                <w:sz w:val="16"/>
                <w:szCs w:val="16"/>
              </w:rPr>
              <w:t>1</w:t>
            </w:r>
            <w:r w:rsidRPr="008D5EE5">
              <w:rPr>
                <w:rFonts w:ascii="MS UI Gothic" w:eastAsia="MS UI Gothic" w:hAnsi="MS UI Gothic" w:hint="eastAsia"/>
                <w:sz w:val="16"/>
                <w:szCs w:val="16"/>
              </w:rPr>
              <w:t>(7)</w:t>
            </w:r>
          </w:p>
        </w:tc>
        <w:tc>
          <w:tcPr>
            <w:tcW w:w="1277" w:type="dxa"/>
            <w:tcBorders>
              <w:top w:val="single" w:sz="4" w:space="0" w:color="000000"/>
              <w:left w:val="single" w:sz="4" w:space="0" w:color="000000"/>
              <w:right w:val="single" w:sz="4" w:space="0" w:color="000000"/>
            </w:tcBorders>
          </w:tcPr>
          <w:p w14:paraId="2DE12A17" w14:textId="77777777" w:rsidR="00F9512F" w:rsidRPr="008D5EE5" w:rsidRDefault="00F9512F" w:rsidP="00F9512F">
            <w:pPr>
              <w:spacing w:line="0" w:lineRule="atLeast"/>
              <w:rPr>
                <w:rFonts w:ascii="MS UI Gothic" w:eastAsia="MS UI Gothic" w:hAnsi="MS UI Gothic"/>
                <w:sz w:val="16"/>
                <w:szCs w:val="16"/>
                <w:bdr w:val="single" w:sz="4" w:space="0" w:color="auto"/>
              </w:rPr>
            </w:pPr>
          </w:p>
        </w:tc>
      </w:tr>
      <w:tr w:rsidR="00F9512F" w:rsidRPr="008D5EE5" w14:paraId="3871AE3E" w14:textId="77777777" w:rsidTr="00523C88">
        <w:trPr>
          <w:trHeight w:val="952"/>
        </w:trPr>
        <w:tc>
          <w:tcPr>
            <w:tcW w:w="991" w:type="dxa"/>
            <w:vMerge/>
            <w:tcBorders>
              <w:left w:val="single" w:sz="4" w:space="0" w:color="000000"/>
              <w:bottom w:val="single" w:sz="4" w:space="0" w:color="auto"/>
              <w:right w:val="single" w:sz="4" w:space="0" w:color="auto"/>
            </w:tcBorders>
          </w:tcPr>
          <w:p w14:paraId="6E7C3ABA" w14:textId="77777777" w:rsidR="00F9512F" w:rsidRPr="008D5EE5" w:rsidRDefault="00F9512F" w:rsidP="00F9512F">
            <w:pPr>
              <w:spacing w:line="0" w:lineRule="atLeast"/>
              <w:rPr>
                <w:rFonts w:ascii="MS UI Gothic" w:eastAsia="MS UI Gothic" w:hAnsi="MS UI Gothic"/>
                <w:sz w:val="16"/>
                <w:szCs w:val="16"/>
              </w:rPr>
            </w:pPr>
          </w:p>
        </w:tc>
        <w:tc>
          <w:tcPr>
            <w:tcW w:w="427" w:type="dxa"/>
            <w:tcBorders>
              <w:left w:val="single" w:sz="4" w:space="0" w:color="auto"/>
              <w:bottom w:val="single" w:sz="4" w:space="0" w:color="auto"/>
              <w:right w:val="nil"/>
            </w:tcBorders>
          </w:tcPr>
          <w:p w14:paraId="2EE5EEDA" w14:textId="36871054"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9" w:type="dxa"/>
            <w:gridSpan w:val="2"/>
            <w:tcBorders>
              <w:top w:val="single" w:sz="4" w:space="0" w:color="auto"/>
              <w:left w:val="nil"/>
              <w:bottom w:val="single" w:sz="4" w:space="0" w:color="auto"/>
              <w:right w:val="single" w:sz="4" w:space="0" w:color="000000"/>
            </w:tcBorders>
          </w:tcPr>
          <w:p w14:paraId="4608EFA5" w14:textId="41154103"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介護予防支援費重複減算</w:t>
            </w:r>
          </w:p>
          <w:p w14:paraId="731F6C8F" w14:textId="3365A8C4" w:rsidR="00F9512F" w:rsidRPr="008D5EE5" w:rsidRDefault="00F9512F" w:rsidP="007B3BE9">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相談支援専門員</w:t>
            </w:r>
            <w:r w:rsidR="007B3BE9" w:rsidRPr="008D5EE5">
              <w:rPr>
                <w:rFonts w:ascii="MS UI Gothic" w:eastAsia="MS UI Gothic" w:hAnsi="MS UI Gothic" w:hint="eastAsia"/>
                <w:sz w:val="16"/>
                <w:szCs w:val="16"/>
              </w:rPr>
              <w:t>又は相談支援員</w:t>
            </w:r>
            <w:r w:rsidRPr="008D5EE5">
              <w:rPr>
                <w:rFonts w:ascii="MS UI Gothic" w:eastAsia="MS UI Gothic" w:hAnsi="MS UI Gothic" w:hint="eastAsia"/>
                <w:sz w:val="16"/>
                <w:szCs w:val="16"/>
              </w:rPr>
              <w:t>が、介護保険法第7条第2項に規定する要支援状態区分が要支援1又は要支援2のものに対して、同法第</w:t>
            </w:r>
            <w:r w:rsidRPr="008D5EE5">
              <w:rPr>
                <w:rFonts w:ascii="MS UI Gothic" w:eastAsia="MS UI Gothic" w:hAnsi="MS UI Gothic"/>
                <w:sz w:val="16"/>
                <w:szCs w:val="16"/>
              </w:rPr>
              <w:t>58</w:t>
            </w:r>
            <w:r w:rsidR="007B3BE9" w:rsidRPr="008D5EE5">
              <w:rPr>
                <w:rFonts w:ascii="MS UI Gothic" w:eastAsia="MS UI Gothic" w:hAnsi="MS UI Gothic" w:hint="eastAsia"/>
                <w:sz w:val="16"/>
                <w:szCs w:val="16"/>
              </w:rPr>
              <w:t>条</w:t>
            </w:r>
            <w:r w:rsidRPr="008D5EE5">
              <w:rPr>
                <w:rFonts w:ascii="MS UI Gothic" w:eastAsia="MS UI Gothic" w:hAnsi="MS UI Gothic" w:hint="eastAsia"/>
                <w:sz w:val="16"/>
                <w:szCs w:val="16"/>
              </w:rPr>
              <w:t>第1項に規定する介護予防支援と一体的に継続サービス利用支援を行い、継続サービス利用支援費(Ⅰ)を算定した場合に、1月につき</w:t>
            </w:r>
            <w:r w:rsidR="00F21170" w:rsidRPr="008D5EE5">
              <w:rPr>
                <w:rFonts w:ascii="MS UI Gothic" w:eastAsia="MS UI Gothic" w:hAnsi="MS UI Gothic" w:hint="eastAsia"/>
                <w:sz w:val="16"/>
                <w:szCs w:val="16"/>
              </w:rPr>
              <w:t>20</w:t>
            </w:r>
            <w:r w:rsidRPr="008D5EE5">
              <w:rPr>
                <w:rFonts w:ascii="MS UI Gothic" w:eastAsia="MS UI Gothic" w:hAnsi="MS UI Gothic" w:hint="eastAsia"/>
                <w:sz w:val="16"/>
                <w:szCs w:val="16"/>
              </w:rPr>
              <w:t>単位を所定単位数から減算していますか。</w:t>
            </w:r>
          </w:p>
        </w:tc>
        <w:tc>
          <w:tcPr>
            <w:tcW w:w="851" w:type="dxa"/>
            <w:gridSpan w:val="2"/>
            <w:tcBorders>
              <w:top w:val="single" w:sz="4" w:space="0" w:color="000000"/>
              <w:left w:val="single" w:sz="4" w:space="0" w:color="000000"/>
              <w:bottom w:val="single" w:sz="4" w:space="0" w:color="auto"/>
              <w:right w:val="single" w:sz="4" w:space="0" w:color="000000"/>
            </w:tcBorders>
          </w:tcPr>
          <w:p w14:paraId="17948BF5" w14:textId="77777777" w:rsidR="00F9512F" w:rsidRPr="008D5EE5" w:rsidRDefault="00F9512F"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8C9FFF5" w14:textId="77777777" w:rsidR="00F9512F" w:rsidRPr="008D5EE5" w:rsidRDefault="00F9512F"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386D3E8F" w14:textId="77777777"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398"/>
              </w:rPr>
              <w:t>該当な</w:t>
            </w:r>
            <w:r w:rsidRPr="008D5EE5">
              <w:rPr>
                <w:rFonts w:ascii="MS UI Gothic" w:eastAsia="MS UI Gothic" w:hAnsi="MS UI Gothic" w:hint="eastAsia"/>
                <w:spacing w:val="3"/>
                <w:kern w:val="0"/>
                <w:sz w:val="16"/>
                <w:szCs w:val="16"/>
                <w:fitText w:val="640" w:id="-1252294398"/>
              </w:rPr>
              <w:t>し</w:t>
            </w:r>
          </w:p>
        </w:tc>
        <w:tc>
          <w:tcPr>
            <w:tcW w:w="1276" w:type="dxa"/>
            <w:tcBorders>
              <w:top w:val="single" w:sz="4" w:space="0" w:color="000000"/>
              <w:left w:val="single" w:sz="4" w:space="0" w:color="000000"/>
              <w:bottom w:val="single" w:sz="4" w:space="0" w:color="auto"/>
              <w:right w:val="single" w:sz="4" w:space="0" w:color="000000"/>
            </w:tcBorders>
          </w:tcPr>
          <w:p w14:paraId="5205C4A5" w14:textId="4E3BBE94"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7378CBD0" w14:textId="3DF33B09"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の注</w:t>
            </w:r>
            <w:r w:rsidRPr="008D5EE5">
              <w:rPr>
                <w:rFonts w:ascii="MS UI Gothic" w:eastAsia="MS UI Gothic" w:hAnsi="MS UI Gothic"/>
                <w:sz w:val="16"/>
                <w:szCs w:val="16"/>
              </w:rPr>
              <w:t>8</w:t>
            </w:r>
          </w:p>
          <w:p w14:paraId="372C8B55" w14:textId="77777777" w:rsidR="00F9512F" w:rsidRPr="008D5EE5" w:rsidRDefault="00F9512F" w:rsidP="00F9512F">
            <w:pPr>
              <w:spacing w:line="0" w:lineRule="atLeast"/>
              <w:rPr>
                <w:rFonts w:ascii="MS UI Gothic" w:eastAsia="MS UI Gothic" w:hAnsi="MS UI Gothic"/>
                <w:sz w:val="16"/>
                <w:szCs w:val="16"/>
              </w:rPr>
            </w:pPr>
          </w:p>
          <w:p w14:paraId="08BE9A0D" w14:textId="6EACDA78"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7C2FD7CE" w14:textId="0A15FE04"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w:t>
            </w:r>
            <w:r w:rsidRPr="008D5EE5">
              <w:rPr>
                <w:rFonts w:ascii="MS UI Gothic" w:eastAsia="MS UI Gothic" w:hAnsi="MS UI Gothic"/>
                <w:sz w:val="16"/>
                <w:szCs w:val="16"/>
              </w:rPr>
              <w:t>1</w:t>
            </w:r>
            <w:r w:rsidRPr="008D5EE5">
              <w:rPr>
                <w:rFonts w:ascii="MS UI Gothic" w:eastAsia="MS UI Gothic" w:hAnsi="MS UI Gothic" w:hint="eastAsia"/>
                <w:sz w:val="16"/>
                <w:szCs w:val="16"/>
              </w:rPr>
              <w:t>(7)</w:t>
            </w:r>
          </w:p>
        </w:tc>
        <w:tc>
          <w:tcPr>
            <w:tcW w:w="1277" w:type="dxa"/>
            <w:tcBorders>
              <w:top w:val="single" w:sz="4" w:space="0" w:color="000000"/>
              <w:left w:val="single" w:sz="4" w:space="0" w:color="000000"/>
              <w:bottom w:val="single" w:sz="4" w:space="0" w:color="auto"/>
              <w:right w:val="single" w:sz="4" w:space="0" w:color="000000"/>
            </w:tcBorders>
          </w:tcPr>
          <w:p w14:paraId="5276F3BE" w14:textId="77777777" w:rsidR="00F9512F" w:rsidRPr="008D5EE5" w:rsidRDefault="00F9512F" w:rsidP="00F9512F">
            <w:pPr>
              <w:spacing w:line="0" w:lineRule="atLeast"/>
              <w:rPr>
                <w:rFonts w:ascii="MS UI Gothic" w:eastAsia="MS UI Gothic" w:hAnsi="MS UI Gothic"/>
                <w:sz w:val="16"/>
                <w:szCs w:val="16"/>
                <w:bdr w:val="single" w:sz="4" w:space="0" w:color="auto"/>
              </w:rPr>
            </w:pPr>
          </w:p>
        </w:tc>
      </w:tr>
      <w:tr w:rsidR="00FC0C0D" w:rsidRPr="008D5EE5" w14:paraId="271E671D" w14:textId="77777777" w:rsidTr="00FC0C0D">
        <w:trPr>
          <w:trHeight w:val="60"/>
        </w:trPr>
        <w:tc>
          <w:tcPr>
            <w:tcW w:w="991" w:type="dxa"/>
            <w:vMerge w:val="restart"/>
            <w:tcBorders>
              <w:left w:val="single" w:sz="4" w:space="0" w:color="000000"/>
              <w:bottom w:val="single" w:sz="4" w:space="0" w:color="000000"/>
              <w:right w:val="single" w:sz="4" w:space="0" w:color="auto"/>
            </w:tcBorders>
          </w:tcPr>
          <w:p w14:paraId="3E3A8E26" w14:textId="2C821FDF" w:rsidR="00D6369A" w:rsidRPr="008D5EE5" w:rsidRDefault="00D6369A" w:rsidP="00FC0C0D">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63</w:t>
            </w:r>
          </w:p>
          <w:p w14:paraId="1104E742" w14:textId="35C46A6A" w:rsidR="00FC0C0D" w:rsidRPr="008D5EE5" w:rsidRDefault="00FC0C0D" w:rsidP="00FC0C0D">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情報公開</w:t>
            </w:r>
          </w:p>
          <w:p w14:paraId="4B333641" w14:textId="0CF065A1" w:rsidR="00FC0C0D" w:rsidRPr="008D5EE5" w:rsidRDefault="00FC0C0D" w:rsidP="00FC0C0D">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未報告</w:t>
            </w:r>
          </w:p>
          <w:p w14:paraId="66F98964" w14:textId="5BE59152" w:rsidR="00FC0C0D" w:rsidRPr="008D5EE5" w:rsidRDefault="00FC0C0D" w:rsidP="00FC0C0D">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減算</w:t>
            </w:r>
          </w:p>
          <w:p w14:paraId="7E88C340" w14:textId="409D20A1" w:rsidR="00FC0C0D" w:rsidRPr="008D5EE5" w:rsidRDefault="00FC0C0D" w:rsidP="00FC0C0D">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bdr w:val="single" w:sz="4" w:space="0" w:color="auto"/>
                <w:lang w:eastAsia="zh-CN"/>
              </w:rPr>
              <w:t>計画</w:t>
            </w:r>
          </w:p>
        </w:tc>
        <w:tc>
          <w:tcPr>
            <w:tcW w:w="427" w:type="dxa"/>
            <w:vMerge w:val="restart"/>
            <w:tcBorders>
              <w:left w:val="single" w:sz="4" w:space="0" w:color="auto"/>
              <w:right w:val="nil"/>
            </w:tcBorders>
          </w:tcPr>
          <w:p w14:paraId="5FB7738C" w14:textId="05648A0C" w:rsidR="00FC0C0D" w:rsidRPr="008D5EE5" w:rsidRDefault="00FC0C0D" w:rsidP="00FC0C0D">
            <w:pPr>
              <w:spacing w:line="0" w:lineRule="atLeast"/>
              <w:ind w:left="160" w:hangingChars="100" w:hanging="160"/>
              <w:rPr>
                <w:rFonts w:ascii="MS UI Gothic" w:eastAsia="MS UI Gothic" w:hAnsi="MS UI Gothic"/>
                <w:sz w:val="16"/>
                <w:szCs w:val="16"/>
                <w:lang w:eastAsia="zh-CN"/>
              </w:rPr>
            </w:pPr>
          </w:p>
        </w:tc>
        <w:tc>
          <w:tcPr>
            <w:tcW w:w="4819" w:type="dxa"/>
            <w:gridSpan w:val="2"/>
            <w:tcBorders>
              <w:top w:val="single" w:sz="4" w:space="0" w:color="000000"/>
              <w:left w:val="nil"/>
              <w:bottom w:val="nil"/>
              <w:right w:val="single" w:sz="4" w:space="0" w:color="000000"/>
            </w:tcBorders>
          </w:tcPr>
          <w:p w14:paraId="641882D0" w14:textId="134013BE" w:rsidR="00FC0C0D" w:rsidRPr="008D5EE5" w:rsidRDefault="00FC0C0D" w:rsidP="00FC0C0D">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情報公表対象サービス等情報に係る報告が適切に行われていない場合、所定単位数の100分の5を減算していますか。</w:t>
            </w:r>
          </w:p>
        </w:tc>
        <w:tc>
          <w:tcPr>
            <w:tcW w:w="851" w:type="dxa"/>
            <w:gridSpan w:val="2"/>
            <w:tcBorders>
              <w:top w:val="single" w:sz="4" w:space="0" w:color="000000"/>
              <w:left w:val="single" w:sz="4" w:space="0" w:color="000000"/>
              <w:bottom w:val="nil"/>
              <w:right w:val="single" w:sz="4" w:space="0" w:color="000000"/>
            </w:tcBorders>
          </w:tcPr>
          <w:p w14:paraId="616BEF08" w14:textId="77777777" w:rsidR="00ED0042" w:rsidRPr="008D5EE5" w:rsidRDefault="00ED0042" w:rsidP="00ED004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4BDE85E" w14:textId="77777777" w:rsidR="00ED0042" w:rsidRPr="008D5EE5" w:rsidRDefault="00ED0042" w:rsidP="00ED004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32438ABE" w14:textId="04880531" w:rsidR="00FC0C0D" w:rsidRPr="008D5EE5" w:rsidRDefault="00ED0042" w:rsidP="00ED004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6" w:type="dxa"/>
            <w:vMerge w:val="restart"/>
            <w:tcBorders>
              <w:top w:val="single" w:sz="4" w:space="0" w:color="000000"/>
              <w:left w:val="single" w:sz="4" w:space="0" w:color="000000"/>
              <w:bottom w:val="single" w:sz="4" w:space="0" w:color="auto"/>
              <w:right w:val="single" w:sz="4" w:space="0" w:color="000000"/>
            </w:tcBorders>
          </w:tcPr>
          <w:p w14:paraId="35E65B6C" w14:textId="77777777" w:rsidR="00FC0C0D" w:rsidRPr="008D5EE5" w:rsidRDefault="00FC0C0D" w:rsidP="00FC0C0D">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614E1BE5" w14:textId="5BF61C71" w:rsidR="00FC0C0D" w:rsidRPr="008D5EE5" w:rsidRDefault="00FC0C0D" w:rsidP="00FC0C0D">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の注9</w:t>
            </w:r>
          </w:p>
          <w:p w14:paraId="0C90FBFB" w14:textId="77777777" w:rsidR="00FC0C0D" w:rsidRPr="008D5EE5" w:rsidRDefault="00FC0C0D" w:rsidP="00FC0C0D">
            <w:pPr>
              <w:spacing w:line="0" w:lineRule="atLeast"/>
              <w:rPr>
                <w:rFonts w:ascii="MS UI Gothic" w:eastAsia="MS UI Gothic" w:hAnsi="MS UI Gothic"/>
                <w:sz w:val="16"/>
                <w:szCs w:val="16"/>
              </w:rPr>
            </w:pPr>
          </w:p>
          <w:p w14:paraId="12A12271" w14:textId="77777777" w:rsidR="00FC0C0D" w:rsidRPr="008D5EE5" w:rsidRDefault="00FC0C0D" w:rsidP="00FC0C0D">
            <w:pPr>
              <w:tabs>
                <w:tab w:val="left" w:pos="5954"/>
              </w:tabs>
              <w:snapToGrid w:val="0"/>
              <w:spacing w:line="0" w:lineRule="atLeast"/>
              <w:rPr>
                <w:rFonts w:hAnsi="MS UI Gothic"/>
                <w:spacing w:val="-10"/>
                <w:sz w:val="16"/>
                <w:szCs w:val="16"/>
              </w:rPr>
            </w:pPr>
            <w:r w:rsidRPr="008D5EE5">
              <w:rPr>
                <w:rFonts w:hAnsi="MS UI Gothic" w:hint="eastAsia"/>
                <w:spacing w:val="-10"/>
                <w:sz w:val="16"/>
                <w:szCs w:val="16"/>
              </w:rPr>
              <w:t>留意事項通知</w:t>
            </w:r>
          </w:p>
          <w:p w14:paraId="642E7250" w14:textId="4AB2FA5A" w:rsidR="00FC0C0D" w:rsidRPr="008D5EE5" w:rsidRDefault="00FC0C0D" w:rsidP="00FC0C0D">
            <w:pPr>
              <w:spacing w:line="0" w:lineRule="atLeast"/>
              <w:rPr>
                <w:rFonts w:ascii="MS UI Gothic" w:eastAsia="MS UI Gothic" w:hAnsi="MS UI Gothic"/>
                <w:sz w:val="16"/>
                <w:szCs w:val="16"/>
              </w:rPr>
            </w:pPr>
            <w:r w:rsidRPr="008D5EE5">
              <w:rPr>
                <w:rFonts w:hAnsi="MS UI Gothic" w:hint="eastAsia"/>
                <w:spacing w:val="-10"/>
                <w:sz w:val="16"/>
                <w:szCs w:val="16"/>
              </w:rPr>
              <w:t>第二1(12)</w:t>
            </w:r>
          </w:p>
        </w:tc>
        <w:tc>
          <w:tcPr>
            <w:tcW w:w="1277" w:type="dxa"/>
            <w:vMerge w:val="restart"/>
            <w:tcBorders>
              <w:left w:val="single" w:sz="4" w:space="0" w:color="000000"/>
              <w:right w:val="single" w:sz="4" w:space="0" w:color="000000"/>
            </w:tcBorders>
          </w:tcPr>
          <w:p w14:paraId="64E4585A" w14:textId="77777777" w:rsidR="00FC0C0D" w:rsidRPr="008D5EE5" w:rsidRDefault="00FC0C0D" w:rsidP="00FC0C0D">
            <w:pPr>
              <w:spacing w:line="0" w:lineRule="atLeast"/>
              <w:rPr>
                <w:rFonts w:ascii="MS UI Gothic" w:eastAsia="MS UI Gothic" w:hAnsi="MS UI Gothic"/>
                <w:sz w:val="16"/>
                <w:szCs w:val="16"/>
                <w:bdr w:val="single" w:sz="4" w:space="0" w:color="auto"/>
              </w:rPr>
            </w:pPr>
          </w:p>
        </w:tc>
      </w:tr>
      <w:tr w:rsidR="00821B9A" w:rsidRPr="008D5EE5" w14:paraId="495B3649" w14:textId="77777777" w:rsidTr="005258BB">
        <w:trPr>
          <w:trHeight w:val="70"/>
        </w:trPr>
        <w:tc>
          <w:tcPr>
            <w:tcW w:w="991" w:type="dxa"/>
            <w:vMerge/>
            <w:tcBorders>
              <w:left w:val="single" w:sz="4" w:space="0" w:color="000000"/>
              <w:right w:val="single" w:sz="4" w:space="0" w:color="auto"/>
            </w:tcBorders>
          </w:tcPr>
          <w:p w14:paraId="54668506" w14:textId="77777777" w:rsidR="00821B9A" w:rsidRPr="008D5EE5" w:rsidRDefault="00821B9A" w:rsidP="005258BB">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C0A0793" w14:textId="77777777" w:rsidR="00821B9A" w:rsidRPr="008D5EE5" w:rsidRDefault="00821B9A" w:rsidP="005258BB">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27D18EC9" w14:textId="77777777" w:rsidR="00821B9A" w:rsidRPr="008D5EE5" w:rsidRDefault="00821B9A" w:rsidP="005258BB">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2D5F7C94" w14:textId="77777777" w:rsidR="00821B9A" w:rsidRPr="008D5EE5" w:rsidRDefault="00821B9A" w:rsidP="005258BB">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33AFF26" w14:textId="77777777" w:rsidR="00821B9A" w:rsidRPr="008D5EE5" w:rsidRDefault="00821B9A" w:rsidP="005258BB">
            <w:pPr>
              <w:spacing w:line="0" w:lineRule="atLeast"/>
              <w:rPr>
                <w:rFonts w:ascii="MS UI Gothic" w:eastAsia="MS UI Gothic" w:hAnsi="MS UI Gothic"/>
                <w:sz w:val="16"/>
                <w:szCs w:val="16"/>
              </w:rPr>
            </w:pPr>
          </w:p>
        </w:tc>
      </w:tr>
      <w:tr w:rsidR="00821B9A" w:rsidRPr="008D5EE5" w14:paraId="58B19BAA" w14:textId="77777777" w:rsidTr="005258BB">
        <w:trPr>
          <w:trHeight w:val="70"/>
        </w:trPr>
        <w:tc>
          <w:tcPr>
            <w:tcW w:w="991" w:type="dxa"/>
            <w:vMerge/>
            <w:tcBorders>
              <w:left w:val="single" w:sz="4" w:space="0" w:color="000000"/>
              <w:right w:val="single" w:sz="4" w:space="0" w:color="auto"/>
            </w:tcBorders>
          </w:tcPr>
          <w:p w14:paraId="4B3E746C" w14:textId="77777777" w:rsidR="00821B9A" w:rsidRPr="008D5EE5" w:rsidRDefault="00821B9A" w:rsidP="00821B9A">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6052E46" w14:textId="77777777" w:rsidR="00821B9A" w:rsidRPr="008D5EE5" w:rsidRDefault="00821B9A" w:rsidP="00821B9A">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F76E857" w14:textId="14CFD2CE" w:rsidR="00821B9A" w:rsidRPr="008D5EE5" w:rsidRDefault="00821B9A" w:rsidP="00821B9A">
            <w:pPr>
              <w:tabs>
                <w:tab w:val="left" w:pos="5954"/>
              </w:tabs>
              <w:snapToGrid w:val="0"/>
              <w:spacing w:line="0" w:lineRule="atLeast"/>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【減算の適用要件について】</w:t>
            </w:r>
            <w:r w:rsidR="001641C5" w:rsidRPr="008D5EE5">
              <w:rPr>
                <w:rFonts w:ascii="MS UI Gothic" w:eastAsia="MS UI Gothic" w:hAnsi="MS UI Gothic" w:hint="eastAsia"/>
                <w:color w:val="000000"/>
                <w:sz w:val="12"/>
                <w:szCs w:val="16"/>
              </w:rPr>
              <w:t>⇒項目「広告」の⑵を参照</w:t>
            </w:r>
          </w:p>
          <w:p w14:paraId="76BF960A" w14:textId="26F30F8F" w:rsidR="00821B9A" w:rsidRPr="008D5EE5" w:rsidRDefault="00821B9A" w:rsidP="009F5FF6">
            <w:pPr>
              <w:tabs>
                <w:tab w:val="left" w:pos="5954"/>
              </w:tabs>
              <w:snapToGrid w:val="0"/>
              <w:spacing w:line="0" w:lineRule="atLeast"/>
              <w:ind w:leftChars="100" w:left="21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法第76条の3第1項の規定に基づく情報公表サービス等情報に係る報告を行っていない事実が生じた場合に、その翌月から報告を行っていない状況が解消されるに至った月まで、利用者全員について所定単位数から減算となります。</w:t>
            </w:r>
            <w:r w:rsidR="009F5FF6" w:rsidRPr="008D5EE5">
              <w:rPr>
                <w:rFonts w:ascii="MS UI Gothic" w:eastAsia="MS UI Gothic" w:hAnsi="MS UI Gothic" w:hint="eastAsia"/>
                <w:color w:val="000000"/>
                <w:sz w:val="12"/>
                <w:szCs w:val="16"/>
              </w:rPr>
              <w:t xml:space="preserve">　</w:t>
            </w:r>
            <w:r w:rsidRPr="008D5EE5">
              <w:rPr>
                <w:rFonts w:ascii="MS UI Gothic" w:eastAsia="MS UI Gothic" w:hAnsi="MS UI Gothic" w:hint="eastAsia"/>
                <w:color w:val="000000"/>
                <w:sz w:val="12"/>
                <w:szCs w:val="16"/>
              </w:rPr>
              <w:t>※災害等</w:t>
            </w:r>
            <w:r w:rsidR="007B3BE9" w:rsidRPr="008D5EE5">
              <w:rPr>
                <w:rFonts w:ascii="MS UI Gothic" w:eastAsia="MS UI Gothic" w:hAnsi="MS UI Gothic" w:hint="eastAsia"/>
                <w:color w:val="000000"/>
                <w:sz w:val="12"/>
                <w:szCs w:val="16"/>
              </w:rPr>
              <w:t>、報告できないやむを得ない事情がある場合は除きます。</w:t>
            </w:r>
          </w:p>
        </w:tc>
        <w:tc>
          <w:tcPr>
            <w:tcW w:w="284" w:type="dxa"/>
            <w:tcBorders>
              <w:top w:val="nil"/>
              <w:left w:val="dotDotDash" w:sz="4" w:space="0" w:color="auto"/>
              <w:bottom w:val="nil"/>
              <w:right w:val="single" w:sz="4" w:space="0" w:color="000000"/>
            </w:tcBorders>
          </w:tcPr>
          <w:p w14:paraId="2EEBF84B" w14:textId="77777777" w:rsidR="00821B9A" w:rsidRPr="008D5EE5" w:rsidRDefault="00821B9A" w:rsidP="00821B9A">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2DA1160F" w14:textId="77777777" w:rsidR="00821B9A" w:rsidRPr="008D5EE5" w:rsidRDefault="00821B9A" w:rsidP="00821B9A">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7D81BDD" w14:textId="77777777" w:rsidR="00821B9A" w:rsidRPr="008D5EE5" w:rsidRDefault="00821B9A" w:rsidP="00821B9A">
            <w:pPr>
              <w:spacing w:line="0" w:lineRule="atLeast"/>
              <w:rPr>
                <w:rFonts w:ascii="MS UI Gothic" w:eastAsia="MS UI Gothic" w:hAnsi="MS UI Gothic"/>
                <w:sz w:val="16"/>
                <w:szCs w:val="16"/>
              </w:rPr>
            </w:pPr>
          </w:p>
        </w:tc>
      </w:tr>
      <w:tr w:rsidR="00821B9A" w:rsidRPr="008D5EE5" w14:paraId="5F9620C9" w14:textId="77777777" w:rsidTr="005258BB">
        <w:trPr>
          <w:trHeight w:val="70"/>
        </w:trPr>
        <w:tc>
          <w:tcPr>
            <w:tcW w:w="991" w:type="dxa"/>
            <w:vMerge/>
            <w:tcBorders>
              <w:left w:val="single" w:sz="4" w:space="0" w:color="000000"/>
              <w:right w:val="single" w:sz="4" w:space="0" w:color="auto"/>
            </w:tcBorders>
          </w:tcPr>
          <w:p w14:paraId="30ADB34F" w14:textId="77777777" w:rsidR="00821B9A" w:rsidRPr="008D5EE5" w:rsidRDefault="00821B9A" w:rsidP="005258BB">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12C49C6B" w14:textId="77777777" w:rsidR="00821B9A" w:rsidRPr="008D5EE5" w:rsidRDefault="00821B9A" w:rsidP="005258BB">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1BB169A0" w14:textId="77777777" w:rsidR="00821B9A" w:rsidRPr="008D5EE5" w:rsidRDefault="00821B9A" w:rsidP="005258BB">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002DCDCF" w14:textId="77777777" w:rsidR="00821B9A" w:rsidRPr="008D5EE5" w:rsidRDefault="00821B9A" w:rsidP="005258BB">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83D37E4" w14:textId="77777777" w:rsidR="00821B9A" w:rsidRPr="008D5EE5" w:rsidRDefault="00821B9A" w:rsidP="005258BB">
            <w:pPr>
              <w:spacing w:line="0" w:lineRule="atLeast"/>
              <w:rPr>
                <w:rFonts w:ascii="MS UI Gothic" w:eastAsia="MS UI Gothic" w:hAnsi="MS UI Gothic"/>
                <w:sz w:val="16"/>
                <w:szCs w:val="16"/>
              </w:rPr>
            </w:pPr>
          </w:p>
        </w:tc>
      </w:tr>
      <w:tr w:rsidR="00ED0042" w:rsidRPr="008D5EE5" w14:paraId="4589D341" w14:textId="77777777" w:rsidTr="00A06FAB">
        <w:trPr>
          <w:trHeight w:val="60"/>
        </w:trPr>
        <w:tc>
          <w:tcPr>
            <w:tcW w:w="991" w:type="dxa"/>
            <w:vMerge w:val="restart"/>
            <w:tcBorders>
              <w:left w:val="single" w:sz="4" w:space="0" w:color="000000"/>
              <w:bottom w:val="single" w:sz="4" w:space="0" w:color="000000"/>
              <w:right w:val="single" w:sz="4" w:space="0" w:color="auto"/>
            </w:tcBorders>
          </w:tcPr>
          <w:p w14:paraId="28A177C8" w14:textId="013E45AC" w:rsidR="00ED0042" w:rsidRPr="008D5EE5" w:rsidRDefault="00D6369A" w:rsidP="00ED0042">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64</w:t>
            </w:r>
          </w:p>
          <w:p w14:paraId="0B8169BA" w14:textId="77777777" w:rsidR="00ED0042" w:rsidRPr="008D5EE5" w:rsidRDefault="00ED0042" w:rsidP="00ED0042">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業務継続</w:t>
            </w:r>
          </w:p>
          <w:p w14:paraId="7EC1B113" w14:textId="77777777" w:rsidR="00ED0042" w:rsidRPr="008D5EE5" w:rsidRDefault="00ED0042" w:rsidP="00ED0042">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w:t>
            </w:r>
          </w:p>
          <w:p w14:paraId="67B3220E" w14:textId="77777777" w:rsidR="00ED0042" w:rsidRPr="008D5EE5" w:rsidRDefault="00ED0042" w:rsidP="00ED0042">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未策定</w:t>
            </w:r>
          </w:p>
          <w:p w14:paraId="7F47D29E" w14:textId="5E2E728A" w:rsidR="00ED0042" w:rsidRPr="008D5EE5" w:rsidRDefault="00ED0042" w:rsidP="00ED0042">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減算</w:t>
            </w:r>
          </w:p>
          <w:p w14:paraId="1D74AA18" w14:textId="0167EA45" w:rsidR="00ED0042" w:rsidRPr="008D5EE5" w:rsidRDefault="00ED0042" w:rsidP="00ED0042">
            <w:pPr>
              <w:spacing w:line="0" w:lineRule="atLeast"/>
              <w:jc w:val="center"/>
              <w:rPr>
                <w:rFonts w:ascii="MS UI Gothic" w:eastAsia="MS UI Gothic" w:hAnsi="MS UI Gothic"/>
                <w:sz w:val="16"/>
                <w:szCs w:val="16"/>
                <w:lang w:eastAsia="zh-CN"/>
              </w:rPr>
            </w:pPr>
            <w:r w:rsidRPr="008D5EE5">
              <w:rPr>
                <w:rFonts w:ascii="MS UI Gothic" w:eastAsia="MS UI Gothic" w:hAnsi="MS UI Gothic" w:hint="eastAsia"/>
                <w:sz w:val="16"/>
                <w:szCs w:val="16"/>
                <w:bdr w:val="single" w:sz="4" w:space="0" w:color="auto"/>
                <w:lang w:eastAsia="zh-CN"/>
              </w:rPr>
              <w:t>計画</w:t>
            </w:r>
          </w:p>
        </w:tc>
        <w:tc>
          <w:tcPr>
            <w:tcW w:w="427" w:type="dxa"/>
            <w:vMerge w:val="restart"/>
            <w:tcBorders>
              <w:left w:val="single" w:sz="4" w:space="0" w:color="auto"/>
              <w:right w:val="nil"/>
            </w:tcBorders>
          </w:tcPr>
          <w:p w14:paraId="1FAE23DA" w14:textId="7390F84E" w:rsidR="00ED0042" w:rsidRPr="008D5EE5" w:rsidRDefault="00ED0042" w:rsidP="00ED0042">
            <w:pPr>
              <w:spacing w:line="0" w:lineRule="atLeast"/>
              <w:ind w:left="160" w:hangingChars="100" w:hanging="160"/>
              <w:rPr>
                <w:rFonts w:ascii="MS UI Gothic" w:eastAsia="MS UI Gothic" w:hAnsi="MS UI Gothic"/>
                <w:sz w:val="16"/>
                <w:szCs w:val="16"/>
                <w:lang w:eastAsia="zh-CN"/>
              </w:rPr>
            </w:pPr>
          </w:p>
          <w:p w14:paraId="76A22075" w14:textId="77777777" w:rsidR="00ED0042" w:rsidRPr="008D5EE5" w:rsidRDefault="00ED0042" w:rsidP="00ED0042">
            <w:pPr>
              <w:spacing w:line="0" w:lineRule="atLeast"/>
              <w:ind w:left="160" w:hangingChars="100" w:hanging="160"/>
              <w:rPr>
                <w:rFonts w:ascii="MS UI Gothic" w:eastAsia="MS UI Gothic" w:hAnsi="MS UI Gothic"/>
                <w:sz w:val="16"/>
                <w:szCs w:val="16"/>
                <w:lang w:eastAsia="zh-CN"/>
              </w:rPr>
            </w:pPr>
          </w:p>
        </w:tc>
        <w:tc>
          <w:tcPr>
            <w:tcW w:w="4819" w:type="dxa"/>
            <w:gridSpan w:val="2"/>
            <w:tcBorders>
              <w:top w:val="single" w:sz="4" w:space="0" w:color="auto"/>
              <w:left w:val="nil"/>
              <w:bottom w:val="nil"/>
            </w:tcBorders>
          </w:tcPr>
          <w:p w14:paraId="34071D54" w14:textId="207FD192" w:rsidR="00ED0042" w:rsidRPr="008D5EE5" w:rsidRDefault="00ED0042" w:rsidP="00ED004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color w:val="000000"/>
                <w:sz w:val="16"/>
                <w:szCs w:val="16"/>
              </w:rPr>
              <w:t>業務継続計画について、感染症及び災害のいずれか又は両方が未策定の場合若しくは必要な措置を講じていない場合、所定単位数の100分の1を減算していますか。</w:t>
            </w:r>
          </w:p>
        </w:tc>
        <w:tc>
          <w:tcPr>
            <w:tcW w:w="851" w:type="dxa"/>
            <w:gridSpan w:val="2"/>
            <w:tcBorders>
              <w:top w:val="single" w:sz="4" w:space="0" w:color="000000"/>
              <w:left w:val="single" w:sz="4" w:space="0" w:color="000000"/>
              <w:bottom w:val="nil"/>
              <w:right w:val="single" w:sz="4" w:space="0" w:color="000000"/>
            </w:tcBorders>
          </w:tcPr>
          <w:p w14:paraId="2F11469B" w14:textId="77777777" w:rsidR="00ED0042" w:rsidRPr="008D5EE5" w:rsidRDefault="00ED0042" w:rsidP="00ED0042">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4CE84FF" w14:textId="77777777" w:rsidR="00ED0042" w:rsidRPr="008D5EE5" w:rsidRDefault="00ED0042" w:rsidP="00ED0042">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73E62D09" w14:textId="41D0F890" w:rsidR="00ED0042" w:rsidRPr="008D5EE5" w:rsidRDefault="00ED0042" w:rsidP="00ED0042">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398"/>
              </w:rPr>
              <w:t>該当な</w:t>
            </w:r>
            <w:r w:rsidRPr="008D5EE5">
              <w:rPr>
                <w:rFonts w:ascii="MS UI Gothic" w:eastAsia="MS UI Gothic" w:hAnsi="MS UI Gothic" w:hint="eastAsia"/>
                <w:spacing w:val="3"/>
                <w:kern w:val="0"/>
                <w:sz w:val="16"/>
                <w:szCs w:val="16"/>
                <w:fitText w:val="640" w:id="-1252294398"/>
              </w:rPr>
              <w:t>し</w:t>
            </w:r>
          </w:p>
        </w:tc>
        <w:tc>
          <w:tcPr>
            <w:tcW w:w="1276" w:type="dxa"/>
            <w:vMerge w:val="restart"/>
            <w:tcBorders>
              <w:top w:val="single" w:sz="4" w:space="0" w:color="000000"/>
              <w:left w:val="single" w:sz="4" w:space="0" w:color="000000"/>
              <w:bottom w:val="single" w:sz="4" w:space="0" w:color="auto"/>
              <w:right w:val="single" w:sz="4" w:space="0" w:color="000000"/>
            </w:tcBorders>
          </w:tcPr>
          <w:p w14:paraId="6C21E73E" w14:textId="77777777" w:rsidR="00ED0042" w:rsidRPr="008D5EE5" w:rsidRDefault="00ED0042" w:rsidP="00ED004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6BB1241E" w14:textId="2BF140DC" w:rsidR="00ED0042" w:rsidRPr="008D5EE5" w:rsidRDefault="00ED0042" w:rsidP="00ED004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の注10</w:t>
            </w:r>
          </w:p>
          <w:p w14:paraId="05C370A3" w14:textId="77777777" w:rsidR="00ED0042" w:rsidRPr="008D5EE5" w:rsidRDefault="00ED0042" w:rsidP="00ED0042">
            <w:pPr>
              <w:spacing w:line="0" w:lineRule="atLeast"/>
              <w:rPr>
                <w:rFonts w:ascii="MS UI Gothic" w:eastAsia="MS UI Gothic" w:hAnsi="MS UI Gothic"/>
                <w:sz w:val="16"/>
                <w:szCs w:val="16"/>
              </w:rPr>
            </w:pPr>
          </w:p>
          <w:p w14:paraId="0B26E34C" w14:textId="77777777" w:rsidR="00ED0042" w:rsidRPr="008D5EE5" w:rsidRDefault="00ED0042" w:rsidP="00ED0042">
            <w:pPr>
              <w:tabs>
                <w:tab w:val="left" w:pos="5954"/>
              </w:tabs>
              <w:snapToGrid w:val="0"/>
              <w:spacing w:line="0" w:lineRule="atLeast"/>
              <w:rPr>
                <w:rFonts w:hAnsi="MS UI Gothic"/>
                <w:spacing w:val="-10"/>
                <w:sz w:val="16"/>
                <w:szCs w:val="16"/>
              </w:rPr>
            </w:pPr>
            <w:r w:rsidRPr="008D5EE5">
              <w:rPr>
                <w:rFonts w:hAnsi="MS UI Gothic" w:hint="eastAsia"/>
                <w:spacing w:val="-10"/>
                <w:sz w:val="16"/>
                <w:szCs w:val="16"/>
              </w:rPr>
              <w:t>留意事項通知</w:t>
            </w:r>
          </w:p>
          <w:p w14:paraId="6DEA9520" w14:textId="77777777" w:rsidR="00ED0042" w:rsidRPr="008D5EE5" w:rsidRDefault="00ED0042" w:rsidP="00ED0042">
            <w:pPr>
              <w:tabs>
                <w:tab w:val="left" w:pos="5954"/>
              </w:tabs>
              <w:snapToGrid w:val="0"/>
              <w:spacing w:line="0" w:lineRule="atLeast"/>
              <w:rPr>
                <w:rFonts w:hAnsi="MS UI Gothic"/>
                <w:spacing w:val="-10"/>
                <w:sz w:val="16"/>
                <w:szCs w:val="16"/>
              </w:rPr>
            </w:pPr>
            <w:r w:rsidRPr="008D5EE5">
              <w:rPr>
                <w:rFonts w:hAnsi="MS UI Gothic" w:hint="eastAsia"/>
                <w:spacing w:val="-10"/>
                <w:sz w:val="16"/>
                <w:szCs w:val="16"/>
              </w:rPr>
              <w:t>第二1(13)</w:t>
            </w:r>
          </w:p>
          <w:p w14:paraId="605A982C" w14:textId="104A3D85" w:rsidR="00ED0042" w:rsidRPr="008D5EE5" w:rsidRDefault="00ED0042" w:rsidP="00ED0042">
            <w:pPr>
              <w:spacing w:line="0" w:lineRule="atLeast"/>
              <w:rPr>
                <w:rFonts w:ascii="MS UI Gothic" w:eastAsia="MS UI Gothic" w:hAnsi="MS UI Gothic"/>
                <w:sz w:val="16"/>
                <w:szCs w:val="16"/>
              </w:rPr>
            </w:pPr>
          </w:p>
        </w:tc>
        <w:tc>
          <w:tcPr>
            <w:tcW w:w="1277" w:type="dxa"/>
            <w:vMerge w:val="restart"/>
            <w:tcBorders>
              <w:left w:val="single" w:sz="4" w:space="0" w:color="000000"/>
              <w:right w:val="single" w:sz="4" w:space="0" w:color="000000"/>
            </w:tcBorders>
          </w:tcPr>
          <w:p w14:paraId="0E8CAB07" w14:textId="77777777" w:rsidR="00ED0042" w:rsidRPr="008D5EE5" w:rsidRDefault="00ED0042" w:rsidP="00ED0042">
            <w:pPr>
              <w:spacing w:line="0" w:lineRule="atLeast"/>
              <w:rPr>
                <w:rFonts w:ascii="MS UI Gothic" w:eastAsia="MS UI Gothic" w:hAnsi="MS UI Gothic"/>
                <w:sz w:val="16"/>
                <w:szCs w:val="16"/>
                <w:bdr w:val="single" w:sz="4" w:space="0" w:color="auto"/>
              </w:rPr>
            </w:pPr>
          </w:p>
        </w:tc>
      </w:tr>
      <w:tr w:rsidR="00A06FAB" w:rsidRPr="008D5EE5" w14:paraId="5962C739" w14:textId="77777777" w:rsidTr="005258BB">
        <w:trPr>
          <w:trHeight w:val="70"/>
        </w:trPr>
        <w:tc>
          <w:tcPr>
            <w:tcW w:w="991" w:type="dxa"/>
            <w:vMerge/>
            <w:tcBorders>
              <w:left w:val="single" w:sz="4" w:space="0" w:color="000000"/>
              <w:right w:val="single" w:sz="4" w:space="0" w:color="auto"/>
            </w:tcBorders>
          </w:tcPr>
          <w:p w14:paraId="537A48CB" w14:textId="77777777" w:rsidR="00A06FAB" w:rsidRPr="008D5EE5" w:rsidRDefault="00A06FAB" w:rsidP="00A06FAB">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54767F8" w14:textId="77777777" w:rsidR="00A06FAB" w:rsidRPr="008D5EE5" w:rsidRDefault="00A06FAB" w:rsidP="00A06FAB">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6F6C4EDC" w14:textId="77777777" w:rsidR="00A06FAB" w:rsidRPr="008D5EE5" w:rsidRDefault="00A06FAB" w:rsidP="00A06FAB">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291A4FD9" w14:textId="77777777" w:rsidR="00A06FAB" w:rsidRPr="008D5EE5" w:rsidRDefault="00A06FAB" w:rsidP="00A06FAB">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1761078" w14:textId="77777777" w:rsidR="00A06FAB" w:rsidRPr="008D5EE5" w:rsidRDefault="00A06FAB" w:rsidP="00A06FAB">
            <w:pPr>
              <w:spacing w:line="0" w:lineRule="atLeast"/>
              <w:rPr>
                <w:rFonts w:ascii="MS UI Gothic" w:eastAsia="MS UI Gothic" w:hAnsi="MS UI Gothic"/>
                <w:sz w:val="16"/>
                <w:szCs w:val="16"/>
              </w:rPr>
            </w:pPr>
          </w:p>
        </w:tc>
      </w:tr>
      <w:tr w:rsidR="00821B9A" w:rsidRPr="008D5EE5" w14:paraId="515C2524" w14:textId="77777777" w:rsidTr="005258BB">
        <w:trPr>
          <w:trHeight w:val="70"/>
        </w:trPr>
        <w:tc>
          <w:tcPr>
            <w:tcW w:w="991" w:type="dxa"/>
            <w:vMerge/>
            <w:tcBorders>
              <w:left w:val="single" w:sz="4" w:space="0" w:color="000000"/>
              <w:right w:val="single" w:sz="4" w:space="0" w:color="auto"/>
            </w:tcBorders>
          </w:tcPr>
          <w:p w14:paraId="3D81CAD2" w14:textId="77777777" w:rsidR="00821B9A" w:rsidRPr="008D5EE5" w:rsidRDefault="00821B9A" w:rsidP="00821B9A">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74EB075" w14:textId="77777777" w:rsidR="00821B9A" w:rsidRPr="008D5EE5" w:rsidRDefault="00821B9A" w:rsidP="00821B9A">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6F50E494" w14:textId="77777777" w:rsidR="00821B9A" w:rsidRPr="008D5EE5" w:rsidRDefault="00821B9A" w:rsidP="00821B9A">
            <w:pPr>
              <w:tabs>
                <w:tab w:val="left" w:pos="5954"/>
                <w:tab w:val="left" w:pos="8505"/>
              </w:tabs>
              <w:snapToGrid w:val="0"/>
              <w:spacing w:line="0" w:lineRule="atLeast"/>
              <w:ind w:firstLineChars="100" w:firstLine="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業務継続計画（感染症に係る業務継続計画及び災害に係る業務継続計画）を策定し、計画に基づいた必要な体制の整備、措置を講じていない場合に、減算となります。</w:t>
            </w:r>
          </w:p>
          <w:p w14:paraId="0D5DF130" w14:textId="77777777" w:rsidR="00821B9A" w:rsidRPr="008D5EE5" w:rsidRDefault="00821B9A" w:rsidP="00821B9A">
            <w:pPr>
              <w:tabs>
                <w:tab w:val="left" w:pos="5954"/>
              </w:tabs>
              <w:snapToGrid w:val="0"/>
              <w:spacing w:line="0" w:lineRule="atLeast"/>
              <w:rPr>
                <w:rFonts w:ascii="MS UI Gothic" w:eastAsia="MS UI Gothic" w:hAnsi="MS UI Gothic"/>
                <w:sz w:val="12"/>
                <w:szCs w:val="12"/>
              </w:rPr>
            </w:pPr>
            <w:r w:rsidRPr="008D5EE5">
              <w:rPr>
                <w:rFonts w:ascii="MS UI Gothic" w:eastAsia="MS UI Gothic" w:hAnsi="MS UI Gothic" w:hint="eastAsia"/>
                <w:color w:val="000000"/>
                <w:sz w:val="12"/>
                <w:szCs w:val="16"/>
              </w:rPr>
              <w:t>⇒詳細は、項目「業務継続に向けた取り組みの強化」を参照</w:t>
            </w:r>
          </w:p>
          <w:p w14:paraId="60D44DFF" w14:textId="76CEE8A2" w:rsidR="00821B9A" w:rsidRPr="00802404" w:rsidRDefault="00821B9A" w:rsidP="00802404">
            <w:pPr>
              <w:tabs>
                <w:tab w:val="left" w:pos="5954"/>
              </w:tabs>
              <w:snapToGrid w:val="0"/>
              <w:spacing w:line="0" w:lineRule="atLeast"/>
              <w:rPr>
                <w:rFonts w:ascii="MS UI Gothic" w:eastAsia="MS UI Gothic" w:hAnsi="MS UI Gothic" w:cs="ＭＳ 明朝"/>
                <w:sz w:val="12"/>
                <w:szCs w:val="12"/>
              </w:rPr>
            </w:pPr>
            <w:r w:rsidRPr="008D5EE5">
              <w:rPr>
                <w:rFonts w:ascii="MS UI Gothic" w:eastAsia="MS UI Gothic" w:hAnsi="MS UI Gothic" w:hint="eastAsia"/>
                <w:sz w:val="12"/>
                <w:szCs w:val="12"/>
              </w:rPr>
              <w:t>※</w:t>
            </w:r>
            <w:r w:rsidRPr="008D5EE5">
              <w:rPr>
                <w:rFonts w:ascii="MS UI Gothic" w:eastAsia="MS UI Gothic" w:hAnsi="MS UI Gothic" w:hint="eastAsia"/>
                <w:sz w:val="12"/>
                <w:szCs w:val="12"/>
                <w:u w:val="single"/>
              </w:rPr>
              <w:t>なお、義務化となった措置のうち、策定した計画の周知、研修・訓練の実施及び敵機的な計画の見直し</w:t>
            </w:r>
            <w:r w:rsidRPr="008D5EE5">
              <w:rPr>
                <w:rFonts w:ascii="MS UI Gothic" w:eastAsia="MS UI Gothic" w:hAnsi="MS UI Gothic" w:cs="ＭＳ 明朝" w:hint="eastAsia"/>
                <w:sz w:val="12"/>
                <w:szCs w:val="12"/>
                <w:u w:val="single"/>
              </w:rPr>
              <w:t>については、未実施減算の算定要件ではありません。</w:t>
            </w:r>
          </w:p>
        </w:tc>
        <w:tc>
          <w:tcPr>
            <w:tcW w:w="284" w:type="dxa"/>
            <w:tcBorders>
              <w:top w:val="nil"/>
              <w:left w:val="dotDotDash" w:sz="4" w:space="0" w:color="auto"/>
              <w:bottom w:val="nil"/>
              <w:right w:val="single" w:sz="4" w:space="0" w:color="000000"/>
            </w:tcBorders>
          </w:tcPr>
          <w:p w14:paraId="4BC11324" w14:textId="77777777" w:rsidR="00821B9A" w:rsidRPr="008D5EE5" w:rsidRDefault="00821B9A" w:rsidP="00821B9A">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49082E4F" w14:textId="77777777" w:rsidR="00821B9A" w:rsidRPr="008D5EE5" w:rsidRDefault="00821B9A" w:rsidP="00821B9A">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9E56B8F" w14:textId="77777777" w:rsidR="00821B9A" w:rsidRPr="008D5EE5" w:rsidRDefault="00821B9A" w:rsidP="00821B9A">
            <w:pPr>
              <w:spacing w:line="0" w:lineRule="atLeast"/>
              <w:rPr>
                <w:rFonts w:ascii="MS UI Gothic" w:eastAsia="MS UI Gothic" w:hAnsi="MS UI Gothic"/>
                <w:sz w:val="16"/>
                <w:szCs w:val="16"/>
              </w:rPr>
            </w:pPr>
          </w:p>
        </w:tc>
      </w:tr>
      <w:tr w:rsidR="00821B9A" w:rsidRPr="008D5EE5" w14:paraId="08806E94" w14:textId="77777777" w:rsidTr="005258BB">
        <w:trPr>
          <w:trHeight w:val="70"/>
        </w:trPr>
        <w:tc>
          <w:tcPr>
            <w:tcW w:w="991" w:type="dxa"/>
            <w:vMerge/>
            <w:tcBorders>
              <w:left w:val="single" w:sz="4" w:space="0" w:color="000000"/>
              <w:right w:val="single" w:sz="4" w:space="0" w:color="auto"/>
            </w:tcBorders>
          </w:tcPr>
          <w:p w14:paraId="5709A7E6" w14:textId="77777777" w:rsidR="00821B9A" w:rsidRPr="008D5EE5" w:rsidRDefault="00821B9A" w:rsidP="005258BB">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287B09E2" w14:textId="77777777" w:rsidR="00821B9A" w:rsidRPr="008D5EE5" w:rsidRDefault="00821B9A" w:rsidP="005258BB">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1336E916" w14:textId="77777777" w:rsidR="00821B9A" w:rsidRPr="008D5EE5" w:rsidRDefault="00821B9A" w:rsidP="005258BB">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3C98BD7F" w14:textId="77777777" w:rsidR="00821B9A" w:rsidRPr="008D5EE5" w:rsidRDefault="00821B9A" w:rsidP="005258BB">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AAA7612" w14:textId="77777777" w:rsidR="00821B9A" w:rsidRPr="008D5EE5" w:rsidRDefault="00821B9A" w:rsidP="005258BB">
            <w:pPr>
              <w:spacing w:line="0" w:lineRule="atLeast"/>
              <w:rPr>
                <w:rFonts w:ascii="MS UI Gothic" w:eastAsia="MS UI Gothic" w:hAnsi="MS UI Gothic"/>
                <w:sz w:val="16"/>
                <w:szCs w:val="16"/>
              </w:rPr>
            </w:pPr>
          </w:p>
        </w:tc>
      </w:tr>
      <w:tr w:rsidR="001641C5" w:rsidRPr="008D5EE5" w14:paraId="521C77F7" w14:textId="77777777" w:rsidTr="00FC0C0D">
        <w:trPr>
          <w:trHeight w:val="60"/>
        </w:trPr>
        <w:tc>
          <w:tcPr>
            <w:tcW w:w="991" w:type="dxa"/>
            <w:vMerge w:val="restart"/>
            <w:tcBorders>
              <w:left w:val="single" w:sz="4" w:space="0" w:color="000000"/>
              <w:bottom w:val="single" w:sz="4" w:space="0" w:color="000000"/>
              <w:right w:val="single" w:sz="4" w:space="0" w:color="auto"/>
            </w:tcBorders>
          </w:tcPr>
          <w:p w14:paraId="06DC5993" w14:textId="6BBEFD9B" w:rsidR="001641C5" w:rsidRPr="008D5EE5" w:rsidRDefault="00D6369A" w:rsidP="001641C5">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65</w:t>
            </w:r>
          </w:p>
          <w:p w14:paraId="6E3B04C6" w14:textId="77777777" w:rsidR="001641C5" w:rsidRPr="008D5EE5" w:rsidRDefault="001641C5" w:rsidP="001641C5">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虐待防止</w:t>
            </w:r>
          </w:p>
          <w:p w14:paraId="69330348" w14:textId="77777777" w:rsidR="001641C5" w:rsidRPr="008D5EE5" w:rsidRDefault="001641C5" w:rsidP="001641C5">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措置</w:t>
            </w:r>
          </w:p>
          <w:p w14:paraId="254ED650" w14:textId="77777777" w:rsidR="009F5FF6" w:rsidRPr="008D5EE5" w:rsidRDefault="001641C5" w:rsidP="001641C5">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未実施</w:t>
            </w:r>
          </w:p>
          <w:p w14:paraId="6F342328" w14:textId="0DF90559" w:rsidR="001641C5" w:rsidRPr="008D5EE5" w:rsidRDefault="001641C5" w:rsidP="001641C5">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減算</w:t>
            </w:r>
          </w:p>
          <w:p w14:paraId="421ED5AB" w14:textId="3E35B775" w:rsidR="001641C5" w:rsidRPr="008D5EE5" w:rsidRDefault="001641C5" w:rsidP="001641C5">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bdr w:val="single" w:sz="4" w:space="0" w:color="auto"/>
                <w:lang w:eastAsia="zh-CN"/>
              </w:rPr>
              <w:t>計画</w:t>
            </w:r>
          </w:p>
        </w:tc>
        <w:tc>
          <w:tcPr>
            <w:tcW w:w="427" w:type="dxa"/>
            <w:vMerge w:val="restart"/>
            <w:tcBorders>
              <w:left w:val="single" w:sz="4" w:space="0" w:color="auto"/>
              <w:right w:val="nil"/>
            </w:tcBorders>
          </w:tcPr>
          <w:p w14:paraId="33F7D9EA" w14:textId="4D4C3F9C" w:rsidR="001641C5" w:rsidRPr="008D5EE5" w:rsidRDefault="001641C5" w:rsidP="001641C5">
            <w:pPr>
              <w:spacing w:line="0" w:lineRule="atLeast"/>
              <w:ind w:left="160" w:hangingChars="100" w:hanging="160"/>
              <w:rPr>
                <w:rFonts w:ascii="MS UI Gothic" w:eastAsia="MS UI Gothic" w:hAnsi="MS UI Gothic"/>
                <w:sz w:val="16"/>
                <w:szCs w:val="16"/>
                <w:lang w:eastAsia="zh-CN"/>
              </w:rPr>
            </w:pPr>
          </w:p>
          <w:p w14:paraId="466FA2D9" w14:textId="77777777" w:rsidR="001641C5" w:rsidRPr="008D5EE5" w:rsidRDefault="001641C5" w:rsidP="001641C5">
            <w:pPr>
              <w:spacing w:line="0" w:lineRule="atLeast"/>
              <w:ind w:left="160" w:hangingChars="100" w:hanging="160"/>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 xml:space="preserve">  </w:t>
            </w:r>
          </w:p>
        </w:tc>
        <w:tc>
          <w:tcPr>
            <w:tcW w:w="4819" w:type="dxa"/>
            <w:gridSpan w:val="2"/>
            <w:tcBorders>
              <w:top w:val="dotted" w:sz="4" w:space="0" w:color="auto"/>
              <w:left w:val="nil"/>
              <w:bottom w:val="nil"/>
            </w:tcBorders>
          </w:tcPr>
          <w:p w14:paraId="4FAA4F91" w14:textId="3CF70B73" w:rsidR="001641C5" w:rsidRPr="008D5EE5" w:rsidRDefault="001641C5" w:rsidP="001641C5">
            <w:pPr>
              <w:spacing w:line="0" w:lineRule="atLeast"/>
              <w:ind w:firstLineChars="100" w:firstLine="160"/>
              <w:rPr>
                <w:rFonts w:ascii="MS UI Gothic" w:eastAsia="MS UI Gothic" w:hAnsi="MS UI Gothic"/>
                <w:sz w:val="16"/>
                <w:szCs w:val="16"/>
              </w:rPr>
            </w:pPr>
            <w:r w:rsidRPr="008D5EE5">
              <w:rPr>
                <w:rFonts w:hAnsi="MS UI Gothic" w:hint="eastAsia"/>
                <w:color w:val="000000"/>
                <w:sz w:val="16"/>
                <w:szCs w:val="16"/>
              </w:rPr>
              <w:t>障害者虐待防止措置を未実施の場合、</w:t>
            </w:r>
            <w:r w:rsidRPr="008D5EE5">
              <w:rPr>
                <w:rFonts w:hAnsi="MS UI Gothic" w:hint="eastAsia"/>
                <w:color w:val="000000" w:themeColor="text1"/>
                <w:sz w:val="16"/>
                <w:szCs w:val="16"/>
              </w:rPr>
              <w:t>所定単位数の100分の1を減算していますか。</w:t>
            </w:r>
          </w:p>
        </w:tc>
        <w:tc>
          <w:tcPr>
            <w:tcW w:w="851" w:type="dxa"/>
            <w:gridSpan w:val="2"/>
            <w:tcBorders>
              <w:top w:val="single" w:sz="4" w:space="0" w:color="000000"/>
              <w:left w:val="single" w:sz="4" w:space="0" w:color="000000"/>
              <w:bottom w:val="nil"/>
              <w:right w:val="single" w:sz="4" w:space="0" w:color="000000"/>
            </w:tcBorders>
          </w:tcPr>
          <w:p w14:paraId="69443CD5" w14:textId="77777777" w:rsidR="001641C5" w:rsidRPr="008D5EE5" w:rsidRDefault="001641C5" w:rsidP="001641C5">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9DE9BA1" w14:textId="77777777" w:rsidR="001641C5" w:rsidRPr="008D5EE5" w:rsidRDefault="001641C5" w:rsidP="001641C5">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523AAA0E" w14:textId="6C057109" w:rsidR="001641C5" w:rsidRPr="008D5EE5" w:rsidRDefault="001641C5" w:rsidP="001641C5">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398"/>
              </w:rPr>
              <w:t>該当な</w:t>
            </w:r>
            <w:r w:rsidRPr="008D5EE5">
              <w:rPr>
                <w:rFonts w:ascii="MS UI Gothic" w:eastAsia="MS UI Gothic" w:hAnsi="MS UI Gothic" w:hint="eastAsia"/>
                <w:spacing w:val="3"/>
                <w:kern w:val="0"/>
                <w:sz w:val="16"/>
                <w:szCs w:val="16"/>
                <w:fitText w:val="640" w:id="-1252294398"/>
              </w:rPr>
              <w:t>し</w:t>
            </w:r>
          </w:p>
        </w:tc>
        <w:tc>
          <w:tcPr>
            <w:tcW w:w="1276" w:type="dxa"/>
            <w:vMerge w:val="restart"/>
            <w:tcBorders>
              <w:top w:val="single" w:sz="4" w:space="0" w:color="000000"/>
              <w:left w:val="single" w:sz="4" w:space="0" w:color="000000"/>
              <w:bottom w:val="single" w:sz="4" w:space="0" w:color="auto"/>
              <w:right w:val="single" w:sz="4" w:space="0" w:color="000000"/>
            </w:tcBorders>
          </w:tcPr>
          <w:p w14:paraId="499B4462" w14:textId="77777777" w:rsidR="001641C5" w:rsidRPr="008D5EE5" w:rsidRDefault="001641C5" w:rsidP="001641C5">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649B5232" w14:textId="45E7D32F" w:rsidR="001641C5" w:rsidRPr="008D5EE5" w:rsidRDefault="001641C5" w:rsidP="001641C5">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の注11</w:t>
            </w:r>
          </w:p>
          <w:p w14:paraId="35AD25E6" w14:textId="77777777" w:rsidR="001641C5" w:rsidRPr="008D5EE5" w:rsidRDefault="001641C5" w:rsidP="001641C5">
            <w:pPr>
              <w:spacing w:line="0" w:lineRule="atLeast"/>
              <w:rPr>
                <w:rFonts w:ascii="MS UI Gothic" w:eastAsia="MS UI Gothic" w:hAnsi="MS UI Gothic"/>
                <w:sz w:val="16"/>
                <w:szCs w:val="16"/>
              </w:rPr>
            </w:pPr>
          </w:p>
          <w:p w14:paraId="0B0A95BE" w14:textId="77777777" w:rsidR="001641C5" w:rsidRPr="008D5EE5" w:rsidRDefault="001641C5" w:rsidP="001641C5">
            <w:pPr>
              <w:tabs>
                <w:tab w:val="left" w:pos="5954"/>
              </w:tabs>
              <w:snapToGrid w:val="0"/>
              <w:spacing w:line="0" w:lineRule="atLeast"/>
              <w:rPr>
                <w:rFonts w:hAnsi="MS UI Gothic"/>
                <w:spacing w:val="-10"/>
                <w:sz w:val="16"/>
                <w:szCs w:val="16"/>
              </w:rPr>
            </w:pPr>
            <w:r w:rsidRPr="008D5EE5">
              <w:rPr>
                <w:rFonts w:hAnsi="MS UI Gothic" w:hint="eastAsia"/>
                <w:spacing w:val="-10"/>
                <w:sz w:val="16"/>
                <w:szCs w:val="16"/>
              </w:rPr>
              <w:t>留意事項通知</w:t>
            </w:r>
          </w:p>
          <w:p w14:paraId="2F9AC81C" w14:textId="301F5C90" w:rsidR="001641C5" w:rsidRPr="008D5EE5" w:rsidRDefault="001641C5" w:rsidP="001641C5">
            <w:pPr>
              <w:spacing w:line="0" w:lineRule="atLeast"/>
              <w:rPr>
                <w:rFonts w:ascii="MS UI Gothic" w:eastAsia="MS UI Gothic" w:hAnsi="MS UI Gothic"/>
                <w:sz w:val="16"/>
                <w:szCs w:val="16"/>
              </w:rPr>
            </w:pPr>
            <w:r w:rsidRPr="008D5EE5">
              <w:rPr>
                <w:rFonts w:hAnsi="MS UI Gothic" w:hint="eastAsia"/>
                <w:spacing w:val="-10"/>
                <w:sz w:val="16"/>
                <w:szCs w:val="16"/>
              </w:rPr>
              <w:t>第二1(15)</w:t>
            </w:r>
          </w:p>
        </w:tc>
        <w:tc>
          <w:tcPr>
            <w:tcW w:w="1277" w:type="dxa"/>
            <w:vMerge w:val="restart"/>
            <w:tcBorders>
              <w:left w:val="single" w:sz="4" w:space="0" w:color="000000"/>
              <w:right w:val="single" w:sz="4" w:space="0" w:color="000000"/>
            </w:tcBorders>
          </w:tcPr>
          <w:p w14:paraId="5FFB98A9" w14:textId="77777777" w:rsidR="001641C5" w:rsidRPr="008D5EE5" w:rsidRDefault="001641C5" w:rsidP="001641C5">
            <w:pPr>
              <w:spacing w:line="0" w:lineRule="atLeast"/>
              <w:rPr>
                <w:rFonts w:ascii="MS UI Gothic" w:eastAsia="MS UI Gothic" w:hAnsi="MS UI Gothic"/>
                <w:sz w:val="16"/>
                <w:szCs w:val="16"/>
                <w:bdr w:val="single" w:sz="4" w:space="0" w:color="auto"/>
              </w:rPr>
            </w:pPr>
          </w:p>
        </w:tc>
      </w:tr>
      <w:tr w:rsidR="00821B9A" w:rsidRPr="008D5EE5" w14:paraId="5D4951B8" w14:textId="77777777" w:rsidTr="005258BB">
        <w:trPr>
          <w:trHeight w:val="70"/>
        </w:trPr>
        <w:tc>
          <w:tcPr>
            <w:tcW w:w="991" w:type="dxa"/>
            <w:vMerge/>
            <w:tcBorders>
              <w:left w:val="single" w:sz="4" w:space="0" w:color="000000"/>
              <w:right w:val="single" w:sz="4" w:space="0" w:color="auto"/>
            </w:tcBorders>
          </w:tcPr>
          <w:p w14:paraId="29332024" w14:textId="77777777" w:rsidR="00821B9A" w:rsidRPr="008D5EE5" w:rsidRDefault="00821B9A" w:rsidP="005258BB">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964BDA7" w14:textId="77777777" w:rsidR="00821B9A" w:rsidRPr="008D5EE5" w:rsidRDefault="00821B9A" w:rsidP="005258BB">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18CC6877" w14:textId="77777777" w:rsidR="00821B9A" w:rsidRPr="008D5EE5" w:rsidRDefault="00821B9A" w:rsidP="005258BB">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74D06AEE" w14:textId="77777777" w:rsidR="00821B9A" w:rsidRPr="008D5EE5" w:rsidRDefault="00821B9A" w:rsidP="005258BB">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AA31429" w14:textId="77777777" w:rsidR="00821B9A" w:rsidRPr="008D5EE5" w:rsidRDefault="00821B9A" w:rsidP="005258BB">
            <w:pPr>
              <w:spacing w:line="0" w:lineRule="atLeast"/>
              <w:rPr>
                <w:rFonts w:ascii="MS UI Gothic" w:eastAsia="MS UI Gothic" w:hAnsi="MS UI Gothic"/>
                <w:sz w:val="16"/>
                <w:szCs w:val="16"/>
              </w:rPr>
            </w:pPr>
          </w:p>
        </w:tc>
      </w:tr>
      <w:tr w:rsidR="00CB6669" w:rsidRPr="008D5EE5" w14:paraId="35DE839B" w14:textId="77777777" w:rsidTr="005258BB">
        <w:trPr>
          <w:trHeight w:val="70"/>
        </w:trPr>
        <w:tc>
          <w:tcPr>
            <w:tcW w:w="991" w:type="dxa"/>
            <w:vMerge/>
            <w:tcBorders>
              <w:left w:val="single" w:sz="4" w:space="0" w:color="000000"/>
              <w:right w:val="single" w:sz="4" w:space="0" w:color="auto"/>
            </w:tcBorders>
          </w:tcPr>
          <w:p w14:paraId="60D0DE2D" w14:textId="77777777" w:rsidR="00CB6669" w:rsidRPr="008D5EE5" w:rsidRDefault="00CB6669" w:rsidP="00CB6669">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47E8587D" w14:textId="77777777" w:rsidR="00CB6669" w:rsidRPr="008D5EE5" w:rsidRDefault="00CB6669" w:rsidP="00CB6669">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7F0E779" w14:textId="4545EFC8" w:rsidR="00CB6669" w:rsidRPr="008D5EE5" w:rsidRDefault="00CB6669" w:rsidP="00CB6669">
            <w:pPr>
              <w:tabs>
                <w:tab w:val="left" w:pos="5954"/>
              </w:tabs>
              <w:snapToGrid w:val="0"/>
              <w:spacing w:line="0" w:lineRule="atLeast"/>
              <w:rPr>
                <w:rFonts w:hAnsi="MS UI Gothic"/>
                <w:color w:val="000000"/>
                <w:sz w:val="12"/>
                <w:szCs w:val="16"/>
              </w:rPr>
            </w:pPr>
            <w:r w:rsidRPr="008D5EE5">
              <w:rPr>
                <w:rFonts w:hAnsi="MS UI Gothic" w:hint="eastAsia"/>
                <w:color w:val="000000"/>
                <w:sz w:val="12"/>
                <w:szCs w:val="16"/>
              </w:rPr>
              <w:t>※適正なサービスの提供を確保するための規定であり、指定障害福祉サービス事業所等は、虐待の防止を図らなければなりません。</w:t>
            </w:r>
            <w:r w:rsidR="00ED0042" w:rsidRPr="008D5EE5">
              <w:rPr>
                <w:rFonts w:hAnsi="MS UI Gothic" w:hint="eastAsia"/>
                <w:color w:val="000000"/>
                <w:sz w:val="12"/>
                <w:szCs w:val="16"/>
              </w:rPr>
              <w:t>⇒詳細は、項目「虐待の防止」を参照</w:t>
            </w:r>
          </w:p>
          <w:p w14:paraId="0FECC143" w14:textId="0BB8C86F" w:rsidR="00CB6669" w:rsidRPr="008D5EE5" w:rsidRDefault="00CB6669" w:rsidP="00CB6669">
            <w:pPr>
              <w:tabs>
                <w:tab w:val="left" w:pos="5954"/>
              </w:tabs>
              <w:snapToGrid w:val="0"/>
              <w:spacing w:line="0" w:lineRule="atLeast"/>
              <w:rPr>
                <w:rFonts w:hAnsi="MS UI Gothic"/>
                <w:color w:val="000000"/>
                <w:sz w:val="12"/>
                <w:szCs w:val="16"/>
              </w:rPr>
            </w:pPr>
            <w:r w:rsidRPr="008D5EE5">
              <w:rPr>
                <w:rFonts w:hAnsi="MS UI Gothic" w:hint="eastAsia"/>
                <w:color w:val="000000"/>
                <w:sz w:val="12"/>
                <w:szCs w:val="16"/>
              </w:rPr>
              <w:t>【減算の適用要件】</w:t>
            </w:r>
          </w:p>
          <w:p w14:paraId="08BED294" w14:textId="77777777" w:rsidR="00CB6669" w:rsidRPr="008D5EE5" w:rsidRDefault="00CB6669" w:rsidP="00CB6669">
            <w:pPr>
              <w:tabs>
                <w:tab w:val="left" w:pos="5954"/>
              </w:tabs>
              <w:snapToGrid w:val="0"/>
              <w:spacing w:line="0" w:lineRule="atLeast"/>
              <w:ind w:firstLineChars="100" w:firstLine="120"/>
              <w:rPr>
                <w:rFonts w:hAnsi="MS UI Gothic"/>
                <w:color w:val="000000"/>
                <w:sz w:val="12"/>
                <w:szCs w:val="16"/>
              </w:rPr>
            </w:pPr>
            <w:r w:rsidRPr="008D5EE5">
              <w:rPr>
                <w:rFonts w:hAnsi="MS UI Gothic" w:hint="eastAsia"/>
                <w:color w:val="000000"/>
                <w:sz w:val="12"/>
                <w:szCs w:val="16"/>
              </w:rPr>
              <w:t>次の</w:t>
            </w:r>
            <w:r w:rsidRPr="008D5EE5">
              <w:rPr>
                <w:rFonts w:hAnsi="MS UI Gothic" w:cs="ＭＳ 明朝" w:hint="eastAsia"/>
                <w:color w:val="000000"/>
                <w:sz w:val="12"/>
                <w:szCs w:val="16"/>
              </w:rPr>
              <w:t>㈠</w:t>
            </w:r>
            <w:r w:rsidRPr="008D5EE5">
              <w:rPr>
                <w:rFonts w:hAnsi="MS UI Gothic" w:cs="BIZ UDゴシック" w:hint="eastAsia"/>
                <w:color w:val="000000"/>
                <w:sz w:val="12"/>
                <w:szCs w:val="16"/>
              </w:rPr>
              <w:t>から</w:t>
            </w:r>
            <w:r w:rsidRPr="008D5EE5">
              <w:rPr>
                <w:rFonts w:hAnsi="MS UI Gothic" w:cs="ＭＳ 明朝" w:hint="eastAsia"/>
                <w:color w:val="000000"/>
                <w:sz w:val="12"/>
                <w:szCs w:val="16"/>
              </w:rPr>
              <w:t>㈢</w:t>
            </w:r>
            <w:r w:rsidRPr="008D5EE5">
              <w:rPr>
                <w:rFonts w:hAnsi="MS UI Gothic" w:cs="BIZ UDゴシック" w:hint="eastAsia"/>
                <w:color w:val="000000"/>
                <w:sz w:val="12"/>
                <w:szCs w:val="16"/>
              </w:rPr>
              <w:t>までに掲げる場合のいずれかに該当する事実が生じた場合、速やかに改善計画を市に提出した後、事実が生じた月から</w:t>
            </w:r>
            <w:r w:rsidRPr="008D5EE5">
              <w:rPr>
                <w:rFonts w:hAnsi="MS UI Gothic"/>
                <w:color w:val="000000"/>
                <w:sz w:val="12"/>
                <w:szCs w:val="16"/>
              </w:rPr>
              <w:t>3</w:t>
            </w:r>
            <w:r w:rsidRPr="008D5EE5">
              <w:rPr>
                <w:rFonts w:hAnsi="MS UI Gothic" w:hint="eastAsia"/>
                <w:color w:val="000000"/>
                <w:sz w:val="12"/>
                <w:szCs w:val="16"/>
              </w:rPr>
              <w:t>月後に改善計画に基づく改善状況を報告することとし、事実が生じた月の翌月から改善が認められた月までの間について、利用者全員について所定単位数から減算となります。</w:t>
            </w:r>
          </w:p>
          <w:p w14:paraId="1BA123D3" w14:textId="77777777" w:rsidR="00CB6669" w:rsidRPr="008D5EE5" w:rsidRDefault="00CB6669" w:rsidP="00CB6669">
            <w:pPr>
              <w:tabs>
                <w:tab w:val="left" w:pos="5954"/>
              </w:tabs>
              <w:snapToGrid w:val="0"/>
              <w:spacing w:line="0" w:lineRule="atLeast"/>
              <w:rPr>
                <w:rFonts w:hAnsi="MS UI Gothic"/>
                <w:color w:val="000000"/>
                <w:sz w:val="12"/>
                <w:szCs w:val="16"/>
              </w:rPr>
            </w:pPr>
            <w:r w:rsidRPr="008D5EE5">
              <w:rPr>
                <w:rFonts w:hAnsi="MS UI Gothic" w:hint="eastAsia"/>
                <w:color w:val="000000"/>
                <w:sz w:val="12"/>
                <w:szCs w:val="16"/>
              </w:rPr>
              <w:t>※「事実が生じた」とは、運営基準を満たしていない状況が確認されたことを指します。</w:t>
            </w:r>
          </w:p>
          <w:p w14:paraId="0FE82800" w14:textId="77777777" w:rsidR="00CB6669" w:rsidRPr="008D5EE5" w:rsidRDefault="00CB6669" w:rsidP="00CB6669">
            <w:pPr>
              <w:tabs>
                <w:tab w:val="left" w:pos="5954"/>
              </w:tabs>
              <w:snapToGrid w:val="0"/>
              <w:spacing w:line="0" w:lineRule="atLeast"/>
              <w:rPr>
                <w:rFonts w:hAnsi="MS UI Gothic" w:cs="BIZ UDゴシック"/>
                <w:color w:val="000000"/>
                <w:sz w:val="12"/>
                <w:szCs w:val="16"/>
              </w:rPr>
            </w:pPr>
            <w:r w:rsidRPr="008D5EE5">
              <w:rPr>
                <w:rFonts w:hAnsi="MS UI Gothic" w:cs="ＭＳ 明朝" w:hint="eastAsia"/>
                <w:color w:val="000000"/>
                <w:sz w:val="12"/>
                <w:szCs w:val="16"/>
              </w:rPr>
              <w:t xml:space="preserve">㈠　</w:t>
            </w:r>
            <w:r w:rsidRPr="008D5EE5">
              <w:rPr>
                <w:rFonts w:hAnsi="MS UI Gothic" w:cs="BIZ UDゴシック" w:hint="eastAsia"/>
                <w:color w:val="000000"/>
                <w:sz w:val="12"/>
                <w:szCs w:val="16"/>
              </w:rPr>
              <w:t>指定障害福祉サービス基準又は指定障害者支援施設基準の規定に基づき求められる虐待防止</w:t>
            </w:r>
          </w:p>
          <w:p w14:paraId="58535360" w14:textId="77777777" w:rsidR="00CB6669" w:rsidRPr="008D5EE5" w:rsidRDefault="00CB6669" w:rsidP="00CB6669">
            <w:pPr>
              <w:tabs>
                <w:tab w:val="left" w:pos="5954"/>
              </w:tabs>
              <w:snapToGrid w:val="0"/>
              <w:spacing w:line="0" w:lineRule="atLeast"/>
              <w:ind w:firstLineChars="200" w:firstLine="240"/>
              <w:rPr>
                <w:rFonts w:hAnsi="MS UI Gothic" w:cs="BIZ UDゴシック"/>
                <w:color w:val="000000"/>
                <w:sz w:val="12"/>
                <w:szCs w:val="16"/>
              </w:rPr>
            </w:pPr>
            <w:r w:rsidRPr="008D5EE5">
              <w:rPr>
                <w:rFonts w:hAnsi="MS UI Gothic" w:cs="BIZ UDゴシック" w:hint="eastAsia"/>
                <w:color w:val="000000"/>
                <w:sz w:val="12"/>
                <w:szCs w:val="16"/>
              </w:rPr>
              <w:t>委員会を定期的に（</w:t>
            </w:r>
            <w:r w:rsidRPr="004719DB">
              <w:rPr>
                <w:rFonts w:hAnsi="MS UI Gothic" w:cs="BIZ UDゴシック" w:hint="eastAsia"/>
                <w:b/>
                <w:bCs/>
                <w:color w:val="000000"/>
                <w:sz w:val="12"/>
                <w:szCs w:val="16"/>
              </w:rPr>
              <w:t>1年に1回以上</w:t>
            </w:r>
            <w:r w:rsidRPr="008D5EE5">
              <w:rPr>
                <w:rFonts w:hAnsi="MS UI Gothic" w:cs="BIZ UDゴシック" w:hint="eastAsia"/>
                <w:color w:val="000000"/>
                <w:sz w:val="12"/>
                <w:szCs w:val="16"/>
              </w:rPr>
              <w:t>）開催していない場合</w:t>
            </w:r>
          </w:p>
          <w:p w14:paraId="0FB27FBE" w14:textId="77777777" w:rsidR="00CB6669" w:rsidRPr="008D5EE5" w:rsidRDefault="00CB6669" w:rsidP="00CB6669">
            <w:pPr>
              <w:tabs>
                <w:tab w:val="left" w:pos="5954"/>
              </w:tabs>
              <w:snapToGrid w:val="0"/>
              <w:spacing w:line="0" w:lineRule="atLeast"/>
              <w:ind w:firstLineChars="200" w:firstLine="240"/>
              <w:rPr>
                <w:rFonts w:hAnsi="MS UI Gothic"/>
                <w:color w:val="000000"/>
                <w:sz w:val="12"/>
                <w:szCs w:val="16"/>
              </w:rPr>
            </w:pPr>
            <w:r w:rsidRPr="008D5EE5">
              <w:rPr>
                <w:rFonts w:hAnsi="MS UI Gothic" w:cs="BIZ UDゴシック" w:hint="eastAsia"/>
                <w:color w:val="000000"/>
                <w:sz w:val="12"/>
                <w:szCs w:val="16"/>
              </w:rPr>
              <w:t>※</w:t>
            </w:r>
            <w:r w:rsidRPr="008D5EE5">
              <w:rPr>
                <w:rFonts w:hAnsi="MS UI Gothic" w:hint="eastAsia"/>
                <w:color w:val="000000"/>
                <w:sz w:val="12"/>
                <w:szCs w:val="16"/>
              </w:rPr>
              <w:t>当該委員会は、事業所単位でなく、法人単位で設置・開催することも可能です。</w:t>
            </w:r>
          </w:p>
          <w:p w14:paraId="4DDB44C9" w14:textId="77777777" w:rsidR="00CB6669" w:rsidRPr="008D5EE5" w:rsidRDefault="00CB6669" w:rsidP="00CB6669">
            <w:pPr>
              <w:tabs>
                <w:tab w:val="left" w:pos="5954"/>
              </w:tabs>
              <w:snapToGrid w:val="0"/>
              <w:spacing w:line="0" w:lineRule="atLeast"/>
              <w:ind w:firstLineChars="200" w:firstLine="240"/>
              <w:rPr>
                <w:rFonts w:hAnsi="MS UI Gothic"/>
                <w:color w:val="000000"/>
                <w:sz w:val="12"/>
                <w:szCs w:val="16"/>
              </w:rPr>
            </w:pPr>
            <w:r w:rsidRPr="008D5EE5">
              <w:rPr>
                <w:rFonts w:hAnsi="MS UI Gothic" w:hint="eastAsia"/>
                <w:color w:val="000000"/>
                <w:sz w:val="12"/>
                <w:szCs w:val="16"/>
              </w:rPr>
              <w:t>※身体拘束適正化検討委員会と関係する職種等が相互に関係が深いと認められることか</w:t>
            </w:r>
          </w:p>
          <w:p w14:paraId="4E66D049" w14:textId="77777777" w:rsidR="00CB6669" w:rsidRPr="008D5EE5" w:rsidRDefault="00CB6669" w:rsidP="00CB6669">
            <w:pPr>
              <w:tabs>
                <w:tab w:val="left" w:pos="5954"/>
              </w:tabs>
              <w:snapToGrid w:val="0"/>
              <w:spacing w:line="0" w:lineRule="atLeast"/>
              <w:ind w:firstLineChars="300" w:firstLine="360"/>
              <w:rPr>
                <w:rFonts w:hAnsi="MS UI Gothic"/>
                <w:color w:val="000000"/>
                <w:sz w:val="12"/>
                <w:szCs w:val="16"/>
              </w:rPr>
            </w:pPr>
            <w:r w:rsidRPr="008D5EE5">
              <w:rPr>
                <w:rFonts w:hAnsi="MS UI Gothic" w:hint="eastAsia"/>
                <w:color w:val="000000"/>
                <w:sz w:val="12"/>
                <w:szCs w:val="16"/>
              </w:rPr>
              <w:t>ら、身体拘束適正化検討委員会と一体的に設置・運営すること(虐待防止委員会において、</w:t>
            </w:r>
          </w:p>
          <w:p w14:paraId="6CACFC48" w14:textId="77777777" w:rsidR="00CB6669" w:rsidRPr="008D5EE5" w:rsidRDefault="00CB6669" w:rsidP="00CB6669">
            <w:pPr>
              <w:tabs>
                <w:tab w:val="left" w:pos="5954"/>
              </w:tabs>
              <w:snapToGrid w:val="0"/>
              <w:spacing w:line="0" w:lineRule="atLeast"/>
              <w:ind w:firstLineChars="300" w:firstLine="360"/>
              <w:rPr>
                <w:rFonts w:hAnsi="MS UI Gothic"/>
                <w:color w:val="000000"/>
                <w:sz w:val="12"/>
                <w:szCs w:val="16"/>
              </w:rPr>
            </w:pPr>
            <w:r w:rsidRPr="008D5EE5">
              <w:rPr>
                <w:rFonts w:hAnsi="MS UI Gothic" w:hint="eastAsia"/>
                <w:color w:val="000000"/>
                <w:sz w:val="12"/>
                <w:szCs w:val="16"/>
              </w:rPr>
              <w:t>身体拘束等の適正化について検討する場合も含む。)をもって、当該委員会を開催している</w:t>
            </w:r>
          </w:p>
          <w:p w14:paraId="6070FC41" w14:textId="2361848F" w:rsidR="00CB6669" w:rsidRPr="008D5EE5" w:rsidRDefault="00CB6669" w:rsidP="00CB6669">
            <w:pPr>
              <w:tabs>
                <w:tab w:val="left" w:pos="5954"/>
              </w:tabs>
              <w:snapToGrid w:val="0"/>
              <w:spacing w:line="0" w:lineRule="atLeast"/>
              <w:ind w:firstLineChars="300" w:firstLine="360"/>
              <w:rPr>
                <w:rFonts w:hAnsi="MS UI Gothic"/>
                <w:color w:val="000000"/>
                <w:sz w:val="12"/>
                <w:szCs w:val="16"/>
              </w:rPr>
            </w:pPr>
            <w:r w:rsidRPr="008D5EE5">
              <w:rPr>
                <w:rFonts w:hAnsi="MS UI Gothic" w:hint="eastAsia"/>
                <w:color w:val="000000"/>
                <w:sz w:val="12"/>
                <w:szCs w:val="16"/>
              </w:rPr>
              <w:t>とみなして差し支えありません。</w:t>
            </w:r>
          </w:p>
          <w:p w14:paraId="2E1061A2" w14:textId="77777777" w:rsidR="00CB6669" w:rsidRPr="008D5EE5" w:rsidRDefault="00CB6669" w:rsidP="00CB6669">
            <w:pPr>
              <w:tabs>
                <w:tab w:val="left" w:pos="5954"/>
              </w:tabs>
              <w:snapToGrid w:val="0"/>
              <w:spacing w:line="0" w:lineRule="atLeast"/>
              <w:ind w:leftChars="50" w:left="105" w:firstLineChars="100" w:firstLine="120"/>
              <w:rPr>
                <w:rFonts w:hAnsi="MS UI Gothic"/>
                <w:color w:val="000000"/>
                <w:sz w:val="12"/>
                <w:szCs w:val="16"/>
              </w:rPr>
            </w:pPr>
            <w:r w:rsidRPr="008D5EE5">
              <w:rPr>
                <w:rFonts w:hAnsi="MS UI Gothic" w:hint="eastAsia"/>
                <w:color w:val="000000"/>
                <w:sz w:val="12"/>
                <w:szCs w:val="16"/>
              </w:rPr>
              <w:t>※委員会はテレビ電話装置等を活用して行うことができるものとし、障害のある者が参加す</w:t>
            </w:r>
          </w:p>
          <w:p w14:paraId="00E8D593" w14:textId="77777777" w:rsidR="00CB6669" w:rsidRPr="008D5EE5" w:rsidRDefault="00CB6669" w:rsidP="00CB6669">
            <w:pPr>
              <w:tabs>
                <w:tab w:val="left" w:pos="5954"/>
              </w:tabs>
              <w:snapToGrid w:val="0"/>
              <w:spacing w:line="0" w:lineRule="atLeast"/>
              <w:ind w:leftChars="50" w:left="105" w:firstLineChars="200" w:firstLine="240"/>
              <w:rPr>
                <w:rFonts w:hAnsi="MS UI Gothic"/>
                <w:color w:val="000000"/>
                <w:sz w:val="12"/>
                <w:szCs w:val="16"/>
              </w:rPr>
            </w:pPr>
            <w:r w:rsidRPr="008D5EE5">
              <w:rPr>
                <w:rFonts w:hAnsi="MS UI Gothic" w:hint="eastAsia"/>
                <w:color w:val="000000"/>
                <w:sz w:val="12"/>
                <w:szCs w:val="16"/>
              </w:rPr>
              <w:t>る場合には、その障害の特性に応じた適切な配慮を行ってください。また、「個人情報の保</w:t>
            </w:r>
          </w:p>
          <w:p w14:paraId="337B043B" w14:textId="77777777" w:rsidR="00CB6669" w:rsidRPr="008D5EE5" w:rsidRDefault="00CB6669" w:rsidP="00CB6669">
            <w:pPr>
              <w:tabs>
                <w:tab w:val="left" w:pos="5954"/>
              </w:tabs>
              <w:snapToGrid w:val="0"/>
              <w:spacing w:line="0" w:lineRule="atLeast"/>
              <w:ind w:leftChars="50" w:left="105" w:firstLineChars="200" w:firstLine="240"/>
              <w:rPr>
                <w:rFonts w:hAnsi="MS UI Gothic"/>
                <w:color w:val="000000"/>
                <w:sz w:val="12"/>
                <w:szCs w:val="16"/>
              </w:rPr>
            </w:pPr>
            <w:r w:rsidRPr="008D5EE5">
              <w:rPr>
                <w:rFonts w:hAnsi="MS UI Gothic" w:hint="eastAsia"/>
                <w:color w:val="000000"/>
                <w:sz w:val="12"/>
                <w:szCs w:val="16"/>
              </w:rPr>
              <w:t>護に関する法律についてのガイドライン」（平成28年11月（令和5年12月一部改正）個</w:t>
            </w:r>
          </w:p>
          <w:p w14:paraId="698A282C" w14:textId="20107C3D" w:rsidR="00CB6669" w:rsidRPr="008D5EE5" w:rsidRDefault="00CB6669" w:rsidP="00CB6669">
            <w:pPr>
              <w:tabs>
                <w:tab w:val="left" w:pos="5954"/>
              </w:tabs>
              <w:snapToGrid w:val="0"/>
              <w:spacing w:line="0" w:lineRule="atLeast"/>
              <w:ind w:leftChars="50" w:left="105" w:firstLineChars="200" w:firstLine="240"/>
              <w:rPr>
                <w:rFonts w:hAnsi="MS UI Gothic"/>
                <w:color w:val="000000"/>
                <w:sz w:val="12"/>
                <w:szCs w:val="16"/>
              </w:rPr>
            </w:pPr>
            <w:r w:rsidRPr="008D5EE5">
              <w:rPr>
                <w:rFonts w:hAnsi="MS UI Gothic" w:hint="eastAsia"/>
                <w:color w:val="000000"/>
                <w:sz w:val="12"/>
                <w:szCs w:val="16"/>
              </w:rPr>
              <w:t>人情報保護委員会）等を遵守してください。</w:t>
            </w:r>
          </w:p>
          <w:p w14:paraId="743402A9" w14:textId="77777777" w:rsidR="00CB6669" w:rsidRPr="008D5EE5" w:rsidRDefault="00CB6669" w:rsidP="00CB6669">
            <w:pPr>
              <w:tabs>
                <w:tab w:val="left" w:pos="5954"/>
              </w:tabs>
              <w:snapToGrid w:val="0"/>
              <w:spacing w:line="0" w:lineRule="atLeast"/>
              <w:rPr>
                <w:rFonts w:hAnsi="MS UI Gothic" w:cs="BIZ UDゴシック"/>
                <w:color w:val="000000"/>
                <w:sz w:val="12"/>
                <w:szCs w:val="16"/>
              </w:rPr>
            </w:pPr>
            <w:r w:rsidRPr="008D5EE5">
              <w:rPr>
                <w:rFonts w:hAnsi="MS UI Gothic" w:cs="ＭＳ 明朝" w:hint="eastAsia"/>
                <w:color w:val="000000"/>
                <w:sz w:val="12"/>
                <w:szCs w:val="16"/>
              </w:rPr>
              <w:t xml:space="preserve">㈡　</w:t>
            </w:r>
            <w:r w:rsidRPr="008D5EE5">
              <w:rPr>
                <w:rFonts w:hAnsi="MS UI Gothic" w:cs="BIZ UDゴシック" w:hint="eastAsia"/>
                <w:color w:val="000000"/>
                <w:sz w:val="12"/>
                <w:szCs w:val="16"/>
              </w:rPr>
              <w:t>虐待の防止のための研修を定期的に（</w:t>
            </w:r>
            <w:r w:rsidRPr="004719DB">
              <w:rPr>
                <w:rFonts w:hAnsi="MS UI Gothic" w:cs="BIZ UDゴシック" w:hint="eastAsia"/>
                <w:b/>
                <w:bCs/>
                <w:color w:val="000000"/>
                <w:sz w:val="12"/>
                <w:szCs w:val="16"/>
              </w:rPr>
              <w:t>1年に1回以上</w:t>
            </w:r>
            <w:r w:rsidRPr="008D5EE5">
              <w:rPr>
                <w:rFonts w:hAnsi="MS UI Gothic" w:cs="BIZ UDゴシック" w:hint="eastAsia"/>
                <w:color w:val="000000"/>
                <w:sz w:val="12"/>
                <w:szCs w:val="16"/>
              </w:rPr>
              <w:t>）実施していない場合</w:t>
            </w:r>
          </w:p>
          <w:p w14:paraId="00CE1648" w14:textId="77777777" w:rsidR="00CB6669" w:rsidRPr="008D5EE5" w:rsidRDefault="00CB6669" w:rsidP="00CB6669">
            <w:pPr>
              <w:tabs>
                <w:tab w:val="left" w:pos="5954"/>
              </w:tabs>
              <w:snapToGrid w:val="0"/>
              <w:spacing w:line="0" w:lineRule="atLeast"/>
              <w:rPr>
                <w:rFonts w:hAnsi="MS UI Gothic"/>
                <w:color w:val="000000"/>
                <w:sz w:val="12"/>
                <w:szCs w:val="16"/>
              </w:rPr>
            </w:pPr>
            <w:r w:rsidRPr="008D5EE5">
              <w:rPr>
                <w:rFonts w:hAnsi="MS UI Gothic" w:cs="ＭＳ 明朝" w:hint="eastAsia"/>
                <w:color w:val="000000"/>
                <w:sz w:val="12"/>
                <w:szCs w:val="16"/>
              </w:rPr>
              <w:t xml:space="preserve">㈢　</w:t>
            </w:r>
            <w:r w:rsidRPr="008D5EE5">
              <w:rPr>
                <w:rFonts w:hAnsi="MS UI Gothic" w:cs="BIZ UDゴシック" w:hint="eastAsia"/>
                <w:color w:val="000000"/>
                <w:sz w:val="12"/>
                <w:szCs w:val="16"/>
              </w:rPr>
              <w:t>虐待防止措</w:t>
            </w:r>
            <w:r w:rsidRPr="008D5EE5">
              <w:rPr>
                <w:rFonts w:hAnsi="MS UI Gothic" w:hint="eastAsia"/>
                <w:color w:val="000000"/>
                <w:sz w:val="12"/>
                <w:szCs w:val="16"/>
              </w:rPr>
              <w:t>置（虐待防止委員会の開催及び虐待の防止のための研修の実施）を適切に実施す</w:t>
            </w:r>
          </w:p>
          <w:p w14:paraId="37977BB8" w14:textId="48856ABE" w:rsidR="00CB6669" w:rsidRPr="008D5EE5" w:rsidRDefault="00CB6669" w:rsidP="00ED0042">
            <w:pPr>
              <w:tabs>
                <w:tab w:val="left" w:pos="5954"/>
              </w:tabs>
              <w:snapToGrid w:val="0"/>
              <w:spacing w:line="0" w:lineRule="atLeast"/>
              <w:rPr>
                <w:rFonts w:hAnsi="MS UI Gothic"/>
                <w:color w:val="000000"/>
                <w:sz w:val="12"/>
                <w:szCs w:val="16"/>
              </w:rPr>
            </w:pPr>
            <w:r w:rsidRPr="008D5EE5">
              <w:rPr>
                <w:rFonts w:hAnsi="MS UI Gothic" w:hint="eastAsia"/>
                <w:color w:val="000000"/>
                <w:sz w:val="12"/>
                <w:szCs w:val="16"/>
              </w:rPr>
              <w:t xml:space="preserve">　　るための担当者を配置していない場合</w:t>
            </w:r>
          </w:p>
        </w:tc>
        <w:tc>
          <w:tcPr>
            <w:tcW w:w="284" w:type="dxa"/>
            <w:tcBorders>
              <w:top w:val="nil"/>
              <w:left w:val="dotDotDash" w:sz="4" w:space="0" w:color="auto"/>
              <w:bottom w:val="nil"/>
              <w:right w:val="single" w:sz="4" w:space="0" w:color="000000"/>
            </w:tcBorders>
          </w:tcPr>
          <w:p w14:paraId="4972002F" w14:textId="77777777" w:rsidR="00CB6669" w:rsidRPr="008D5EE5" w:rsidRDefault="00CB6669" w:rsidP="00CB6669">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357DE9B6" w14:textId="77777777" w:rsidR="00CB6669" w:rsidRPr="008D5EE5" w:rsidRDefault="00CB6669" w:rsidP="00CB6669">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A7BAE67" w14:textId="77777777" w:rsidR="00CB6669" w:rsidRPr="008D5EE5" w:rsidRDefault="00CB6669" w:rsidP="00CB6669">
            <w:pPr>
              <w:spacing w:line="0" w:lineRule="atLeast"/>
              <w:rPr>
                <w:rFonts w:ascii="MS UI Gothic" w:eastAsia="MS UI Gothic" w:hAnsi="MS UI Gothic"/>
                <w:sz w:val="16"/>
                <w:szCs w:val="16"/>
              </w:rPr>
            </w:pPr>
          </w:p>
        </w:tc>
      </w:tr>
      <w:tr w:rsidR="00821B9A" w:rsidRPr="008D5EE5" w14:paraId="4DF37E85" w14:textId="77777777" w:rsidTr="005258BB">
        <w:trPr>
          <w:trHeight w:val="70"/>
        </w:trPr>
        <w:tc>
          <w:tcPr>
            <w:tcW w:w="991" w:type="dxa"/>
            <w:vMerge/>
            <w:tcBorders>
              <w:left w:val="single" w:sz="4" w:space="0" w:color="000000"/>
              <w:right w:val="single" w:sz="4" w:space="0" w:color="auto"/>
            </w:tcBorders>
          </w:tcPr>
          <w:p w14:paraId="346B9126" w14:textId="77777777" w:rsidR="00821B9A" w:rsidRPr="008D5EE5" w:rsidRDefault="00821B9A" w:rsidP="005258BB">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1DAC2F5B" w14:textId="77777777" w:rsidR="00821B9A" w:rsidRPr="008D5EE5" w:rsidRDefault="00821B9A" w:rsidP="005258BB">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71A173A6" w14:textId="77777777" w:rsidR="00821B9A" w:rsidRPr="008D5EE5" w:rsidRDefault="00821B9A" w:rsidP="005258BB">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9DE8CFB" w14:textId="77777777" w:rsidR="00821B9A" w:rsidRPr="008D5EE5" w:rsidRDefault="00821B9A" w:rsidP="005258BB">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9D365C1" w14:textId="77777777" w:rsidR="00821B9A" w:rsidRPr="008D5EE5" w:rsidRDefault="00821B9A" w:rsidP="005258BB">
            <w:pPr>
              <w:spacing w:line="0" w:lineRule="atLeast"/>
              <w:rPr>
                <w:rFonts w:ascii="MS UI Gothic" w:eastAsia="MS UI Gothic" w:hAnsi="MS UI Gothic"/>
                <w:sz w:val="16"/>
                <w:szCs w:val="16"/>
              </w:rPr>
            </w:pPr>
          </w:p>
        </w:tc>
      </w:tr>
      <w:tr w:rsidR="00364E40" w:rsidRPr="008D5EE5" w14:paraId="60FEDE0E" w14:textId="77777777" w:rsidTr="002A34AB">
        <w:trPr>
          <w:trHeight w:val="555"/>
        </w:trPr>
        <w:tc>
          <w:tcPr>
            <w:tcW w:w="991" w:type="dxa"/>
            <w:vMerge w:val="restart"/>
            <w:tcBorders>
              <w:left w:val="single" w:sz="4" w:space="0" w:color="000000"/>
              <w:right w:val="single" w:sz="4" w:space="0" w:color="auto"/>
            </w:tcBorders>
          </w:tcPr>
          <w:p w14:paraId="5B3009F6" w14:textId="1145630E" w:rsidR="00364E40" w:rsidRPr="008D5EE5" w:rsidRDefault="00364E40" w:rsidP="00364E40">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66</w:t>
            </w:r>
          </w:p>
          <w:p w14:paraId="399FFAA5" w14:textId="730D2ACE" w:rsidR="00364E40" w:rsidRPr="008D5EE5" w:rsidRDefault="00364E40" w:rsidP="00364E40">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特別地域</w:t>
            </w:r>
          </w:p>
          <w:p w14:paraId="495F6C00" w14:textId="77777777" w:rsidR="00364E40" w:rsidRPr="008D5EE5" w:rsidRDefault="00364E40" w:rsidP="00364E40">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加算</w:t>
            </w:r>
          </w:p>
          <w:p w14:paraId="3D953CEA" w14:textId="6CBF1097" w:rsidR="00364E40" w:rsidRPr="008D5EE5" w:rsidRDefault="00364E40" w:rsidP="00364E40">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計画</w:t>
            </w:r>
          </w:p>
        </w:tc>
        <w:tc>
          <w:tcPr>
            <w:tcW w:w="427" w:type="dxa"/>
            <w:vMerge w:val="restart"/>
            <w:tcBorders>
              <w:left w:val="single" w:sz="4" w:space="0" w:color="auto"/>
              <w:right w:val="nil"/>
            </w:tcBorders>
          </w:tcPr>
          <w:p w14:paraId="214EC2B0" w14:textId="6DD34380" w:rsidR="00364E40" w:rsidRPr="008D5EE5" w:rsidRDefault="00364E40" w:rsidP="00364E40">
            <w:pPr>
              <w:spacing w:line="0" w:lineRule="atLeast"/>
              <w:ind w:left="160" w:hangingChars="100" w:hanging="160"/>
              <w:rPr>
                <w:rFonts w:ascii="MS UI Gothic" w:eastAsia="MS UI Gothic" w:hAnsi="MS UI Gothic"/>
                <w:sz w:val="16"/>
                <w:szCs w:val="16"/>
              </w:rPr>
            </w:pPr>
          </w:p>
        </w:tc>
        <w:tc>
          <w:tcPr>
            <w:tcW w:w="4819" w:type="dxa"/>
            <w:gridSpan w:val="2"/>
            <w:tcBorders>
              <w:top w:val="single" w:sz="4" w:space="0" w:color="000000"/>
              <w:left w:val="nil"/>
              <w:bottom w:val="nil"/>
              <w:right w:val="single" w:sz="4" w:space="0" w:color="000000"/>
            </w:tcBorders>
          </w:tcPr>
          <w:p w14:paraId="658FA012" w14:textId="5EA36A98" w:rsidR="00364E40" w:rsidRPr="008D5EE5" w:rsidRDefault="00364E40" w:rsidP="00364E4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別にこども家庭庁長官及び厚生労働大臣が定める地域（以下「特別地域」という。）に居住している利用者に対して、指定計画相談支援を行った場合に、特別地域加算として、1回につき所定単位数の</w:t>
            </w:r>
            <w:r w:rsidRPr="008D5EE5">
              <w:rPr>
                <w:rFonts w:ascii="MS UI Gothic" w:eastAsia="MS UI Gothic" w:hAnsi="MS UI Gothic"/>
                <w:sz w:val="16"/>
                <w:szCs w:val="16"/>
              </w:rPr>
              <w:t>100</w:t>
            </w:r>
            <w:r w:rsidRPr="008D5EE5">
              <w:rPr>
                <w:rFonts w:ascii="MS UI Gothic" w:eastAsia="MS UI Gothic" w:hAnsi="MS UI Gothic" w:hint="eastAsia"/>
                <w:sz w:val="16"/>
                <w:szCs w:val="16"/>
              </w:rPr>
              <w:t>分の</w:t>
            </w:r>
            <w:r w:rsidRPr="008D5EE5">
              <w:rPr>
                <w:rFonts w:ascii="MS UI Gothic" w:eastAsia="MS UI Gothic" w:hAnsi="MS UI Gothic"/>
                <w:sz w:val="16"/>
                <w:szCs w:val="16"/>
              </w:rPr>
              <w:t>15</w:t>
            </w:r>
            <w:r w:rsidRPr="008D5EE5">
              <w:rPr>
                <w:rFonts w:ascii="MS UI Gothic" w:eastAsia="MS UI Gothic" w:hAnsi="MS UI Gothic" w:hint="eastAsia"/>
                <w:sz w:val="16"/>
                <w:szCs w:val="16"/>
              </w:rPr>
              <w:t>に相当する単位数を所定単位数に加算していますか。</w:t>
            </w:r>
          </w:p>
        </w:tc>
        <w:tc>
          <w:tcPr>
            <w:tcW w:w="851" w:type="dxa"/>
            <w:gridSpan w:val="2"/>
            <w:tcBorders>
              <w:top w:val="single" w:sz="4" w:space="0" w:color="auto"/>
              <w:left w:val="single" w:sz="4" w:space="0" w:color="000000"/>
              <w:bottom w:val="nil"/>
              <w:right w:val="single" w:sz="4" w:space="0" w:color="000000"/>
            </w:tcBorders>
          </w:tcPr>
          <w:p w14:paraId="496C30E4" w14:textId="77777777" w:rsidR="00364E40" w:rsidRPr="008D5EE5" w:rsidRDefault="00364E40" w:rsidP="009F5FF6">
            <w:pPr>
              <w:spacing w:line="0" w:lineRule="atLeast"/>
              <w:jc w:val="lef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1252284669"/>
              </w:rPr>
              <w:t>算定あ</w:t>
            </w:r>
            <w:r w:rsidRPr="008D5EE5">
              <w:rPr>
                <w:rFonts w:ascii="MS UI Gothic" w:eastAsia="MS UI Gothic" w:hAnsi="MS UI Gothic" w:hint="eastAsia"/>
                <w:spacing w:val="-1"/>
                <w:kern w:val="0"/>
                <w:sz w:val="16"/>
                <w:szCs w:val="16"/>
                <w:fitText w:val="640" w:id="-1252284669"/>
              </w:rPr>
              <w:t>り</w:t>
            </w:r>
          </w:p>
          <w:p w14:paraId="340DD129" w14:textId="569C847A" w:rsidR="00364E40" w:rsidRPr="008D5EE5" w:rsidRDefault="00364E40" w:rsidP="009F5FF6">
            <w:pPr>
              <w:spacing w:line="0" w:lineRule="atLeast"/>
              <w:jc w:val="lef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84668"/>
              </w:rPr>
              <w:t>算定な</w:t>
            </w:r>
            <w:r w:rsidRPr="008D5EE5">
              <w:rPr>
                <w:rFonts w:ascii="MS UI Gothic" w:eastAsia="MS UI Gothic" w:hAnsi="MS UI Gothic" w:hint="eastAsia"/>
                <w:spacing w:val="3"/>
                <w:kern w:val="0"/>
                <w:sz w:val="16"/>
                <w:szCs w:val="16"/>
                <w:fitText w:val="640" w:id="-1252284668"/>
              </w:rPr>
              <w:t>し</w:t>
            </w:r>
          </w:p>
        </w:tc>
        <w:tc>
          <w:tcPr>
            <w:tcW w:w="1276" w:type="dxa"/>
            <w:vMerge w:val="restart"/>
            <w:tcBorders>
              <w:left w:val="single" w:sz="4" w:space="0" w:color="000000"/>
              <w:right w:val="single" w:sz="4" w:space="0" w:color="000000"/>
            </w:tcBorders>
          </w:tcPr>
          <w:p w14:paraId="55706653" w14:textId="77777777" w:rsidR="00364E40" w:rsidRPr="008D5EE5" w:rsidRDefault="00364E40" w:rsidP="00364E4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724CDEDB" w14:textId="77777777" w:rsidR="00364E40" w:rsidRPr="008D5EE5" w:rsidRDefault="00364E40" w:rsidP="00364E4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の注12</w:t>
            </w:r>
          </w:p>
          <w:p w14:paraId="32926AC3" w14:textId="77777777" w:rsidR="00364E40" w:rsidRPr="008D5EE5" w:rsidRDefault="00364E40" w:rsidP="00364E40">
            <w:pPr>
              <w:spacing w:line="0" w:lineRule="atLeast"/>
              <w:rPr>
                <w:rFonts w:ascii="MS UI Gothic" w:eastAsia="MS UI Gothic" w:hAnsi="MS UI Gothic"/>
                <w:sz w:val="16"/>
                <w:szCs w:val="16"/>
              </w:rPr>
            </w:pPr>
          </w:p>
          <w:p w14:paraId="60ECEC72" w14:textId="77777777" w:rsidR="00364E40" w:rsidRPr="008D5EE5" w:rsidRDefault="00364E40" w:rsidP="00364E40">
            <w:pPr>
              <w:tabs>
                <w:tab w:val="left" w:pos="5954"/>
              </w:tabs>
              <w:snapToGrid w:val="0"/>
              <w:spacing w:line="0" w:lineRule="atLeast"/>
              <w:rPr>
                <w:rFonts w:hAnsi="MS UI Gothic"/>
                <w:spacing w:val="-10"/>
                <w:sz w:val="16"/>
                <w:szCs w:val="16"/>
              </w:rPr>
            </w:pPr>
            <w:r w:rsidRPr="008D5EE5">
              <w:rPr>
                <w:rFonts w:hAnsi="MS UI Gothic" w:hint="eastAsia"/>
                <w:spacing w:val="-10"/>
                <w:sz w:val="16"/>
                <w:szCs w:val="16"/>
              </w:rPr>
              <w:t>留意事項通知</w:t>
            </w:r>
          </w:p>
          <w:p w14:paraId="111DE31F" w14:textId="4945043E" w:rsidR="00364E40" w:rsidRPr="008D5EE5" w:rsidRDefault="00364E40" w:rsidP="00364E40">
            <w:pPr>
              <w:spacing w:line="0" w:lineRule="atLeast"/>
              <w:rPr>
                <w:rFonts w:ascii="MS UI Gothic" w:eastAsia="MS UI Gothic" w:hAnsi="MS UI Gothic"/>
                <w:sz w:val="16"/>
                <w:szCs w:val="16"/>
              </w:rPr>
            </w:pPr>
            <w:r w:rsidRPr="008D5EE5">
              <w:rPr>
                <w:rFonts w:hAnsi="MS UI Gothic" w:hint="eastAsia"/>
                <w:spacing w:val="-10"/>
                <w:sz w:val="16"/>
                <w:szCs w:val="16"/>
              </w:rPr>
              <w:t>第4の2</w:t>
            </w:r>
          </w:p>
        </w:tc>
        <w:tc>
          <w:tcPr>
            <w:tcW w:w="1277" w:type="dxa"/>
            <w:vMerge w:val="restart"/>
            <w:tcBorders>
              <w:left w:val="single" w:sz="4" w:space="0" w:color="000000"/>
              <w:right w:val="single" w:sz="4" w:space="0" w:color="000000"/>
            </w:tcBorders>
          </w:tcPr>
          <w:p w14:paraId="429ECBD7" w14:textId="77777777" w:rsidR="00364E40" w:rsidRPr="008D5EE5" w:rsidRDefault="00364E40" w:rsidP="00364E40">
            <w:pPr>
              <w:spacing w:line="0" w:lineRule="atLeast"/>
              <w:rPr>
                <w:rFonts w:ascii="MS UI Gothic" w:eastAsia="MS UI Gothic" w:hAnsi="MS UI Gothic"/>
                <w:sz w:val="16"/>
                <w:szCs w:val="16"/>
              </w:rPr>
            </w:pPr>
          </w:p>
        </w:tc>
      </w:tr>
      <w:tr w:rsidR="00126D8A" w:rsidRPr="008D5EE5" w14:paraId="6BC0D22F" w14:textId="77777777" w:rsidTr="002A34AB">
        <w:trPr>
          <w:trHeight w:val="67"/>
        </w:trPr>
        <w:tc>
          <w:tcPr>
            <w:tcW w:w="991" w:type="dxa"/>
            <w:vMerge/>
            <w:tcBorders>
              <w:left w:val="single" w:sz="4" w:space="0" w:color="000000"/>
              <w:right w:val="single" w:sz="4" w:space="0" w:color="auto"/>
            </w:tcBorders>
          </w:tcPr>
          <w:p w14:paraId="2C99AEF5" w14:textId="77777777" w:rsidR="00126D8A" w:rsidRPr="008D5EE5" w:rsidRDefault="00126D8A" w:rsidP="00F9512F">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1ED9A7C0" w14:textId="77777777" w:rsidR="00126D8A" w:rsidRPr="008D5EE5" w:rsidRDefault="00126D8A" w:rsidP="00F9512F">
            <w:pPr>
              <w:snapToGrid w:val="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37636AE9" w14:textId="77777777" w:rsidR="00126D8A" w:rsidRPr="008D5EE5" w:rsidRDefault="00126D8A" w:rsidP="00F9512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7C0934CC" w14:textId="77777777" w:rsidR="00126D8A" w:rsidRPr="008D5EE5" w:rsidRDefault="00126D8A"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83B733E" w14:textId="77777777" w:rsidR="00126D8A" w:rsidRPr="008D5EE5" w:rsidRDefault="00126D8A" w:rsidP="00F9512F">
            <w:pPr>
              <w:spacing w:line="0" w:lineRule="atLeast"/>
              <w:rPr>
                <w:rFonts w:ascii="MS UI Gothic" w:eastAsia="MS UI Gothic" w:hAnsi="MS UI Gothic"/>
                <w:sz w:val="16"/>
                <w:szCs w:val="16"/>
              </w:rPr>
            </w:pPr>
          </w:p>
        </w:tc>
      </w:tr>
      <w:tr w:rsidR="00126D8A" w:rsidRPr="008D5EE5" w14:paraId="396948A0" w14:textId="77777777" w:rsidTr="00983E28">
        <w:trPr>
          <w:trHeight w:val="269"/>
        </w:trPr>
        <w:tc>
          <w:tcPr>
            <w:tcW w:w="991" w:type="dxa"/>
            <w:vMerge/>
            <w:tcBorders>
              <w:left w:val="single" w:sz="4" w:space="0" w:color="000000"/>
              <w:right w:val="single" w:sz="4" w:space="0" w:color="auto"/>
            </w:tcBorders>
          </w:tcPr>
          <w:p w14:paraId="0BD5C710" w14:textId="77777777" w:rsidR="00126D8A" w:rsidRPr="008D5EE5" w:rsidRDefault="00126D8A" w:rsidP="00F9512F">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3425E99" w14:textId="77777777" w:rsidR="00126D8A" w:rsidRPr="008D5EE5" w:rsidRDefault="00126D8A" w:rsidP="00F9512F">
            <w:pPr>
              <w:snapToGrid w:val="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7057034" w14:textId="294D8256" w:rsidR="00126D8A" w:rsidRPr="008D5EE5" w:rsidRDefault="00126D8A" w:rsidP="00F9512F">
            <w:pPr>
              <w:snapToGrid w:val="0"/>
              <w:rPr>
                <w:rFonts w:ascii="MS UI Gothic" w:eastAsia="MS UI Gothic" w:hAnsi="MS UI Gothic"/>
                <w:sz w:val="12"/>
                <w:szCs w:val="16"/>
              </w:rPr>
            </w:pPr>
            <w:r w:rsidRPr="008D5EE5">
              <w:rPr>
                <w:rFonts w:ascii="MS UI Gothic" w:eastAsia="MS UI Gothic" w:hAnsi="MS UI Gothic" w:hint="eastAsia"/>
                <w:sz w:val="12"/>
                <w:szCs w:val="16"/>
              </w:rPr>
              <w:t>※対象者は受給者証にその旨が記載されます。</w:t>
            </w:r>
          </w:p>
          <w:p w14:paraId="4433C662" w14:textId="774AE1A1" w:rsidR="00126D8A" w:rsidRPr="008D5EE5" w:rsidRDefault="00126D8A" w:rsidP="00F9512F">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※特別地域加算に係る利用者から通常の事業の実施地域を越えてサービス提供した場合の交通費の支払いを受けることはできません。</w:t>
            </w:r>
          </w:p>
        </w:tc>
        <w:tc>
          <w:tcPr>
            <w:tcW w:w="284" w:type="dxa"/>
            <w:tcBorders>
              <w:top w:val="nil"/>
              <w:left w:val="dotDotDash" w:sz="4" w:space="0" w:color="auto"/>
              <w:bottom w:val="nil"/>
              <w:right w:val="single" w:sz="4" w:space="0" w:color="000000"/>
            </w:tcBorders>
          </w:tcPr>
          <w:p w14:paraId="114E7D4A" w14:textId="77777777" w:rsidR="00126D8A" w:rsidRPr="008D5EE5" w:rsidRDefault="00126D8A" w:rsidP="00F9512F">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B2931A4" w14:textId="77777777" w:rsidR="00126D8A" w:rsidRPr="008D5EE5" w:rsidRDefault="00126D8A"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6620511" w14:textId="77777777" w:rsidR="00126D8A" w:rsidRPr="008D5EE5" w:rsidRDefault="00126D8A" w:rsidP="00F9512F">
            <w:pPr>
              <w:spacing w:line="0" w:lineRule="atLeast"/>
              <w:rPr>
                <w:rFonts w:ascii="MS UI Gothic" w:eastAsia="MS UI Gothic" w:hAnsi="MS UI Gothic"/>
                <w:sz w:val="16"/>
                <w:szCs w:val="16"/>
              </w:rPr>
            </w:pPr>
          </w:p>
        </w:tc>
      </w:tr>
      <w:tr w:rsidR="00126D8A" w:rsidRPr="008D5EE5" w14:paraId="68A1A0A0" w14:textId="77777777" w:rsidTr="00A06FAB">
        <w:trPr>
          <w:trHeight w:val="60"/>
        </w:trPr>
        <w:tc>
          <w:tcPr>
            <w:tcW w:w="991" w:type="dxa"/>
            <w:vMerge/>
            <w:tcBorders>
              <w:left w:val="single" w:sz="4" w:space="0" w:color="000000"/>
              <w:right w:val="single" w:sz="4" w:space="0" w:color="auto"/>
            </w:tcBorders>
          </w:tcPr>
          <w:p w14:paraId="19710DED" w14:textId="77777777" w:rsidR="00126D8A" w:rsidRPr="008D5EE5" w:rsidRDefault="00126D8A" w:rsidP="00F9512F">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000000"/>
              <w:right w:val="nil"/>
            </w:tcBorders>
          </w:tcPr>
          <w:p w14:paraId="212FFDC3" w14:textId="77777777" w:rsidR="00126D8A" w:rsidRPr="008D5EE5" w:rsidRDefault="00126D8A" w:rsidP="00F9512F">
            <w:pPr>
              <w:snapToGrid w:val="0"/>
              <w:rPr>
                <w:rFonts w:ascii="MS UI Gothic" w:eastAsia="MS UI Gothic" w:hAnsi="MS UI Gothic"/>
                <w:sz w:val="16"/>
                <w:szCs w:val="16"/>
              </w:rPr>
            </w:pPr>
          </w:p>
        </w:tc>
        <w:tc>
          <w:tcPr>
            <w:tcW w:w="5670" w:type="dxa"/>
            <w:gridSpan w:val="4"/>
            <w:tcBorders>
              <w:top w:val="nil"/>
              <w:left w:val="nil"/>
              <w:bottom w:val="single" w:sz="4" w:space="0" w:color="000000"/>
              <w:right w:val="single" w:sz="4" w:space="0" w:color="000000"/>
            </w:tcBorders>
          </w:tcPr>
          <w:p w14:paraId="348BBFF6" w14:textId="77777777" w:rsidR="00126D8A" w:rsidRDefault="00126D8A" w:rsidP="00F9512F">
            <w:pPr>
              <w:spacing w:line="0" w:lineRule="atLeast"/>
              <w:rPr>
                <w:rFonts w:ascii="MS UI Gothic" w:eastAsia="MS UI Gothic" w:hAnsi="MS UI Gothic"/>
                <w:sz w:val="12"/>
                <w:szCs w:val="12"/>
              </w:rPr>
            </w:pPr>
          </w:p>
          <w:p w14:paraId="762AC40C" w14:textId="3A9300A0" w:rsidR="00AB08A4" w:rsidRPr="008D5EE5" w:rsidRDefault="00AB08A4" w:rsidP="00F9512F">
            <w:pPr>
              <w:spacing w:line="0" w:lineRule="atLeast"/>
              <w:rPr>
                <w:rFonts w:ascii="MS UI Gothic" w:eastAsia="MS UI Gothic" w:hAnsi="MS UI Gothic"/>
                <w:sz w:val="12"/>
                <w:szCs w:val="12"/>
              </w:rPr>
            </w:pPr>
          </w:p>
        </w:tc>
        <w:tc>
          <w:tcPr>
            <w:tcW w:w="1276" w:type="dxa"/>
            <w:vMerge/>
            <w:tcBorders>
              <w:left w:val="single" w:sz="4" w:space="0" w:color="000000"/>
              <w:bottom w:val="single" w:sz="4" w:space="0" w:color="000000"/>
              <w:right w:val="single" w:sz="4" w:space="0" w:color="000000"/>
            </w:tcBorders>
          </w:tcPr>
          <w:p w14:paraId="61AFEA28" w14:textId="77777777" w:rsidR="00126D8A" w:rsidRPr="008D5EE5" w:rsidRDefault="00126D8A" w:rsidP="00F9512F">
            <w:pPr>
              <w:spacing w:line="0" w:lineRule="atLeast"/>
              <w:rPr>
                <w:rFonts w:ascii="MS UI Gothic" w:eastAsia="MS UI Gothic" w:hAnsi="MS UI Gothic"/>
                <w:sz w:val="16"/>
                <w:szCs w:val="16"/>
              </w:rPr>
            </w:pPr>
          </w:p>
        </w:tc>
        <w:tc>
          <w:tcPr>
            <w:tcW w:w="1277" w:type="dxa"/>
            <w:vMerge/>
            <w:tcBorders>
              <w:left w:val="single" w:sz="4" w:space="0" w:color="000000"/>
              <w:bottom w:val="single" w:sz="4" w:space="0" w:color="000000"/>
              <w:right w:val="single" w:sz="4" w:space="0" w:color="000000"/>
            </w:tcBorders>
          </w:tcPr>
          <w:p w14:paraId="34B6ECA7" w14:textId="77777777" w:rsidR="00126D8A" w:rsidRPr="008D5EE5" w:rsidRDefault="00126D8A" w:rsidP="00F9512F">
            <w:pPr>
              <w:spacing w:line="0" w:lineRule="atLeast"/>
              <w:rPr>
                <w:rFonts w:ascii="MS UI Gothic" w:eastAsia="MS UI Gothic" w:hAnsi="MS UI Gothic"/>
                <w:sz w:val="16"/>
                <w:szCs w:val="16"/>
              </w:rPr>
            </w:pPr>
          </w:p>
        </w:tc>
      </w:tr>
      <w:tr w:rsidR="009F5FF6" w:rsidRPr="008D5EE5" w14:paraId="05544DA0" w14:textId="77777777" w:rsidTr="007B31E9">
        <w:trPr>
          <w:trHeight w:val="847"/>
        </w:trPr>
        <w:tc>
          <w:tcPr>
            <w:tcW w:w="991" w:type="dxa"/>
            <w:vMerge w:val="restart"/>
            <w:tcBorders>
              <w:left w:val="single" w:sz="4" w:space="0" w:color="000000"/>
              <w:right w:val="single" w:sz="4" w:space="0" w:color="auto"/>
            </w:tcBorders>
          </w:tcPr>
          <w:p w14:paraId="5F4C4BE9" w14:textId="2F2F0ADB" w:rsidR="009F5FF6" w:rsidRPr="008D5EE5" w:rsidRDefault="009F5FF6" w:rsidP="009F5FF6">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67</w:t>
            </w:r>
          </w:p>
          <w:p w14:paraId="7A7551AA" w14:textId="77777777" w:rsidR="009F5FF6" w:rsidRPr="008D5EE5" w:rsidRDefault="009F5FF6" w:rsidP="009F5FF6">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地域生活</w:t>
            </w:r>
          </w:p>
          <w:p w14:paraId="0D0906C9" w14:textId="30A46E8C" w:rsidR="009F5FF6" w:rsidRPr="008D5EE5" w:rsidRDefault="009F5FF6" w:rsidP="009F5FF6">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支援拠点</w:t>
            </w:r>
          </w:p>
          <w:p w14:paraId="7024CB4D" w14:textId="77777777" w:rsidR="001333CB" w:rsidRPr="008D5EE5" w:rsidRDefault="009F5FF6" w:rsidP="009F5FF6">
            <w:pPr>
              <w:snapToGrid w:val="0"/>
              <w:spacing w:line="0" w:lineRule="atLeas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等機能</w:t>
            </w:r>
          </w:p>
          <w:p w14:paraId="2F31B0ED" w14:textId="57079D7F" w:rsidR="009F5FF6" w:rsidRPr="008D5EE5" w:rsidRDefault="009F5FF6" w:rsidP="009F5FF6">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強</w:t>
            </w:r>
            <w:r w:rsidRPr="008D5EE5">
              <w:rPr>
                <w:rFonts w:ascii="MS UI Gothic" w:eastAsia="MS UI Gothic" w:hAnsi="MS UI Gothic" w:hint="eastAsia"/>
                <w:sz w:val="16"/>
                <w:szCs w:val="16"/>
              </w:rPr>
              <w:t>化加算</w:t>
            </w:r>
          </w:p>
          <w:p w14:paraId="6264F5F1" w14:textId="34C49F0D" w:rsidR="009F5FF6" w:rsidRPr="008D5EE5" w:rsidRDefault="009F5FF6" w:rsidP="009F5FF6">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tc>
        <w:tc>
          <w:tcPr>
            <w:tcW w:w="427" w:type="dxa"/>
            <w:tcBorders>
              <w:left w:val="single" w:sz="4" w:space="0" w:color="auto"/>
              <w:bottom w:val="nil"/>
              <w:right w:val="nil"/>
            </w:tcBorders>
          </w:tcPr>
          <w:p w14:paraId="563C0F2B" w14:textId="77777777" w:rsidR="009F5FF6" w:rsidRPr="008D5EE5" w:rsidRDefault="009F5FF6" w:rsidP="009F5FF6">
            <w:pPr>
              <w:spacing w:line="0" w:lineRule="atLeast"/>
              <w:rPr>
                <w:rFonts w:ascii="MS UI Gothic" w:eastAsia="MS UI Gothic" w:hAnsi="MS UI Gothic"/>
                <w:sz w:val="16"/>
                <w:szCs w:val="16"/>
              </w:rPr>
            </w:pPr>
          </w:p>
        </w:tc>
        <w:tc>
          <w:tcPr>
            <w:tcW w:w="4819" w:type="dxa"/>
            <w:gridSpan w:val="2"/>
            <w:tcBorders>
              <w:top w:val="single" w:sz="4" w:space="0" w:color="000000"/>
              <w:left w:val="nil"/>
              <w:bottom w:val="nil"/>
              <w:right w:val="single" w:sz="4" w:space="0" w:color="000000"/>
            </w:tcBorders>
          </w:tcPr>
          <w:p w14:paraId="0B862628" w14:textId="2B8470B0" w:rsidR="009F5FF6" w:rsidRPr="008D5EE5" w:rsidRDefault="009F5FF6" w:rsidP="009F5FF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別にこども家庭庁長官及び厚生労働大臣が定める基準に適合しているものとして市町村長に届け出た指定特定相談支援事業所において、機能強化型（継続）サービス利用支援費</w:t>
            </w:r>
            <w:r w:rsidRPr="008D5EE5">
              <w:rPr>
                <w:rFonts w:ascii="MS UI Gothic" w:eastAsia="MS UI Gothic" w:hAnsi="MS UI Gothic"/>
                <w:sz w:val="16"/>
                <w:szCs w:val="16"/>
              </w:rPr>
              <w:t>(</w:t>
            </w:r>
            <w:r w:rsidRPr="008D5EE5">
              <w:rPr>
                <w:rFonts w:ascii="MS UI Gothic" w:eastAsia="MS UI Gothic" w:hAnsi="MS UI Gothic" w:hint="eastAsia"/>
                <w:sz w:val="16"/>
                <w:szCs w:val="16"/>
              </w:rPr>
              <w:t>Ⅰ</w:t>
            </w:r>
            <w:r w:rsidRPr="008D5EE5">
              <w:rPr>
                <w:rFonts w:ascii="MS UI Gothic" w:eastAsia="MS UI Gothic" w:hAnsi="MS UI Gothic"/>
                <w:sz w:val="16"/>
                <w:szCs w:val="16"/>
              </w:rPr>
              <w:t>)</w:t>
            </w:r>
            <w:r w:rsidRPr="008D5EE5">
              <w:rPr>
                <w:rFonts w:ascii="MS UI Gothic" w:eastAsia="MS UI Gothic" w:hAnsi="MS UI Gothic" w:hint="eastAsia"/>
                <w:sz w:val="16"/>
                <w:szCs w:val="16"/>
              </w:rPr>
              <w:t>又は</w:t>
            </w:r>
            <w:r w:rsidRPr="008D5EE5">
              <w:rPr>
                <w:rFonts w:ascii="MS UI Gothic" w:eastAsia="MS UI Gothic" w:hAnsi="MS UI Gothic"/>
                <w:sz w:val="16"/>
                <w:szCs w:val="16"/>
              </w:rPr>
              <w:t xml:space="preserve"> (</w:t>
            </w:r>
            <w:r w:rsidRPr="008D5EE5">
              <w:rPr>
                <w:rFonts w:ascii="MS UI Gothic" w:eastAsia="MS UI Gothic" w:hAnsi="MS UI Gothic" w:hint="eastAsia"/>
                <w:sz w:val="16"/>
                <w:szCs w:val="16"/>
              </w:rPr>
              <w:t>Ⅱ</w:t>
            </w:r>
            <w:r w:rsidRPr="008D5EE5">
              <w:rPr>
                <w:rFonts w:ascii="MS UI Gothic" w:eastAsia="MS UI Gothic" w:hAnsi="MS UI Gothic"/>
                <w:sz w:val="16"/>
                <w:szCs w:val="16"/>
              </w:rPr>
              <w:t>)</w:t>
            </w:r>
            <w:r w:rsidRPr="008D5EE5">
              <w:rPr>
                <w:rFonts w:ascii="MS UI Gothic" w:eastAsia="MS UI Gothic" w:hAnsi="MS UI Gothic" w:hint="eastAsia"/>
                <w:sz w:val="16"/>
                <w:szCs w:val="16"/>
              </w:rPr>
              <w:t>を算定する場合に、地域生活支援拠点等機能強化加算として、所定単位数に</w:t>
            </w:r>
            <w:r w:rsidRPr="008D5EE5">
              <w:rPr>
                <w:rFonts w:ascii="MS UI Gothic" w:eastAsia="MS UI Gothic" w:hAnsi="MS UI Gothic"/>
                <w:sz w:val="16"/>
                <w:szCs w:val="16"/>
              </w:rPr>
              <w:t>500</w:t>
            </w:r>
            <w:r w:rsidRPr="008D5EE5">
              <w:rPr>
                <w:rFonts w:ascii="MS UI Gothic" w:eastAsia="MS UI Gothic" w:hAnsi="MS UI Gothic" w:hint="eastAsia"/>
                <w:sz w:val="16"/>
                <w:szCs w:val="16"/>
              </w:rPr>
              <w:t>単位を加算していますか。</w:t>
            </w:r>
          </w:p>
        </w:tc>
        <w:tc>
          <w:tcPr>
            <w:tcW w:w="851" w:type="dxa"/>
            <w:gridSpan w:val="2"/>
            <w:tcBorders>
              <w:top w:val="single" w:sz="4" w:space="0" w:color="auto"/>
              <w:left w:val="single" w:sz="4" w:space="0" w:color="000000"/>
              <w:bottom w:val="nil"/>
              <w:right w:val="single" w:sz="4" w:space="0" w:color="000000"/>
            </w:tcBorders>
          </w:tcPr>
          <w:p w14:paraId="2D73E312" w14:textId="77777777" w:rsidR="009F5FF6" w:rsidRPr="008D5EE5" w:rsidRDefault="009F5FF6" w:rsidP="009F5FF6">
            <w:pPr>
              <w:spacing w:line="0" w:lineRule="atLeast"/>
              <w:jc w:val="lef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1252284669"/>
              </w:rPr>
              <w:t>算定あ</w:t>
            </w:r>
            <w:r w:rsidRPr="008D5EE5">
              <w:rPr>
                <w:rFonts w:ascii="MS UI Gothic" w:eastAsia="MS UI Gothic" w:hAnsi="MS UI Gothic" w:hint="eastAsia"/>
                <w:spacing w:val="-1"/>
                <w:kern w:val="0"/>
                <w:sz w:val="16"/>
                <w:szCs w:val="16"/>
                <w:fitText w:val="640" w:id="-1252284669"/>
              </w:rPr>
              <w:t>り</w:t>
            </w:r>
          </w:p>
          <w:p w14:paraId="25BA1484" w14:textId="51DAF9B6"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84668"/>
              </w:rPr>
              <w:t>算定な</w:t>
            </w:r>
            <w:r w:rsidRPr="008D5EE5">
              <w:rPr>
                <w:rFonts w:ascii="MS UI Gothic" w:eastAsia="MS UI Gothic" w:hAnsi="MS UI Gothic" w:hint="eastAsia"/>
                <w:spacing w:val="3"/>
                <w:kern w:val="0"/>
                <w:sz w:val="16"/>
                <w:szCs w:val="16"/>
                <w:fitText w:val="640" w:id="-1252284668"/>
              </w:rPr>
              <w:t>し</w:t>
            </w:r>
          </w:p>
        </w:tc>
        <w:tc>
          <w:tcPr>
            <w:tcW w:w="1276" w:type="dxa"/>
            <w:vMerge w:val="restart"/>
            <w:tcBorders>
              <w:top w:val="single" w:sz="4" w:space="0" w:color="000000"/>
              <w:left w:val="single" w:sz="4" w:space="0" w:color="000000"/>
              <w:right w:val="single" w:sz="4" w:space="0" w:color="000000"/>
            </w:tcBorders>
          </w:tcPr>
          <w:p w14:paraId="6EB1CD23" w14:textId="3C19553C"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2F396F4E" w14:textId="77777777"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別表の1の注13</w:t>
            </w:r>
          </w:p>
          <w:p w14:paraId="2AB28FF8" w14:textId="77777777" w:rsidR="009F5FF6" w:rsidRPr="008D5EE5" w:rsidRDefault="009F5FF6" w:rsidP="009F5FF6">
            <w:pPr>
              <w:spacing w:line="0" w:lineRule="atLeast"/>
              <w:rPr>
                <w:rFonts w:ascii="MS UI Gothic" w:eastAsia="MS UI Gothic" w:hAnsi="MS UI Gothic"/>
                <w:sz w:val="16"/>
                <w:szCs w:val="16"/>
              </w:rPr>
            </w:pPr>
          </w:p>
          <w:p w14:paraId="4D86DEDD" w14:textId="77777777" w:rsidR="009F5FF6" w:rsidRPr="008D5EE5" w:rsidRDefault="009F5FF6" w:rsidP="009F5FF6">
            <w:pPr>
              <w:tabs>
                <w:tab w:val="left" w:pos="5954"/>
              </w:tabs>
              <w:snapToGrid w:val="0"/>
              <w:spacing w:line="0" w:lineRule="atLeast"/>
              <w:rPr>
                <w:rFonts w:hAnsi="MS UI Gothic"/>
                <w:spacing w:val="-10"/>
                <w:sz w:val="16"/>
                <w:szCs w:val="16"/>
              </w:rPr>
            </w:pPr>
            <w:r w:rsidRPr="008D5EE5">
              <w:rPr>
                <w:rFonts w:hAnsi="MS UI Gothic" w:hint="eastAsia"/>
                <w:spacing w:val="-10"/>
                <w:sz w:val="16"/>
                <w:szCs w:val="16"/>
              </w:rPr>
              <w:t>留意事項通知</w:t>
            </w:r>
          </w:p>
          <w:p w14:paraId="237737EC" w14:textId="5FE7F396"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第4の3</w:t>
            </w:r>
          </w:p>
        </w:tc>
        <w:tc>
          <w:tcPr>
            <w:tcW w:w="1277" w:type="dxa"/>
            <w:vMerge w:val="restart"/>
            <w:tcBorders>
              <w:top w:val="single" w:sz="4" w:space="0" w:color="000000"/>
              <w:left w:val="single" w:sz="4" w:space="0" w:color="000000"/>
              <w:right w:val="single" w:sz="4" w:space="0" w:color="000000"/>
            </w:tcBorders>
          </w:tcPr>
          <w:p w14:paraId="2FA919EC" w14:textId="77777777" w:rsidR="009F5FF6" w:rsidRPr="008D5EE5" w:rsidRDefault="009F5FF6" w:rsidP="009F5FF6">
            <w:pPr>
              <w:spacing w:line="0" w:lineRule="atLeast"/>
              <w:rPr>
                <w:rFonts w:ascii="MS UI Gothic" w:eastAsia="MS UI Gothic" w:hAnsi="MS UI Gothic"/>
                <w:sz w:val="16"/>
                <w:szCs w:val="16"/>
                <w:bdr w:val="single" w:sz="4" w:space="0" w:color="auto"/>
              </w:rPr>
            </w:pPr>
          </w:p>
        </w:tc>
      </w:tr>
      <w:tr w:rsidR="00A06FAB" w:rsidRPr="008D5EE5" w14:paraId="30BBD588" w14:textId="77777777" w:rsidTr="00A06FAB">
        <w:trPr>
          <w:trHeight w:val="60"/>
        </w:trPr>
        <w:tc>
          <w:tcPr>
            <w:tcW w:w="991" w:type="dxa"/>
            <w:vMerge/>
            <w:tcBorders>
              <w:left w:val="single" w:sz="4" w:space="0" w:color="000000"/>
              <w:right w:val="single" w:sz="4" w:space="0" w:color="auto"/>
            </w:tcBorders>
          </w:tcPr>
          <w:p w14:paraId="52B30933" w14:textId="77777777" w:rsidR="00A06FAB" w:rsidRPr="008D5EE5" w:rsidRDefault="00A06FAB" w:rsidP="0022228A">
            <w:pPr>
              <w:spacing w:line="0" w:lineRule="atLeast"/>
              <w:rPr>
                <w:rFonts w:ascii="MS UI Gothic" w:eastAsia="MS UI Gothic" w:hAnsi="MS UI Gothic"/>
                <w:sz w:val="16"/>
                <w:szCs w:val="16"/>
              </w:rPr>
            </w:pPr>
          </w:p>
        </w:tc>
        <w:tc>
          <w:tcPr>
            <w:tcW w:w="427" w:type="dxa"/>
            <w:vMerge w:val="restart"/>
            <w:tcBorders>
              <w:top w:val="nil"/>
              <w:left w:val="single" w:sz="4" w:space="0" w:color="auto"/>
              <w:right w:val="nil"/>
            </w:tcBorders>
          </w:tcPr>
          <w:p w14:paraId="3974C876" w14:textId="77777777" w:rsidR="00A06FAB" w:rsidRPr="008D5EE5" w:rsidRDefault="00A06FAB" w:rsidP="0022228A">
            <w:pPr>
              <w:spacing w:line="0" w:lineRule="atLeast"/>
              <w:ind w:left="16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503B3607" w14:textId="77777777" w:rsidR="00A06FAB" w:rsidRPr="008D5EE5" w:rsidRDefault="00A06FAB" w:rsidP="0022228A">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0A94783F" w14:textId="77777777" w:rsidR="00A06FAB" w:rsidRPr="008D5EE5" w:rsidRDefault="00A06FAB" w:rsidP="0022228A">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CD5CA39" w14:textId="77777777" w:rsidR="00A06FAB" w:rsidRPr="008D5EE5" w:rsidRDefault="00A06FAB" w:rsidP="0022228A">
            <w:pPr>
              <w:spacing w:line="0" w:lineRule="atLeast"/>
              <w:rPr>
                <w:rFonts w:ascii="MS UI Gothic" w:eastAsia="MS UI Gothic" w:hAnsi="MS UI Gothic"/>
                <w:sz w:val="16"/>
                <w:szCs w:val="16"/>
              </w:rPr>
            </w:pPr>
          </w:p>
        </w:tc>
      </w:tr>
      <w:tr w:rsidR="005F5BCB" w:rsidRPr="008D5EE5" w14:paraId="1CF083D1" w14:textId="77777777" w:rsidTr="0022228A">
        <w:trPr>
          <w:trHeight w:val="60"/>
        </w:trPr>
        <w:tc>
          <w:tcPr>
            <w:tcW w:w="991" w:type="dxa"/>
            <w:vMerge/>
            <w:tcBorders>
              <w:left w:val="single" w:sz="4" w:space="0" w:color="000000"/>
              <w:right w:val="single" w:sz="4" w:space="0" w:color="auto"/>
            </w:tcBorders>
          </w:tcPr>
          <w:p w14:paraId="30FBA0BE" w14:textId="77777777" w:rsidR="005F5BCB" w:rsidRPr="008D5EE5" w:rsidRDefault="005F5BCB" w:rsidP="005F5BCB">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405266CD" w14:textId="77777777" w:rsidR="005F5BCB" w:rsidRPr="008D5EE5" w:rsidRDefault="005F5BCB" w:rsidP="005F5BCB">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E4EF9B8" w14:textId="77777777" w:rsidR="005F5BCB" w:rsidRPr="008D5EE5" w:rsidRDefault="005F5BCB" w:rsidP="005F5BCB">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㈠加算対象となる事業所</w:t>
            </w:r>
          </w:p>
          <w:p w14:paraId="56CED757" w14:textId="77777777" w:rsidR="005F5BCB" w:rsidRPr="008D5EE5" w:rsidRDefault="005F5BCB" w:rsidP="005F5BC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次のア又はイに該当する事業所で、かつ、市町村により地域生活支援拠点等に位置付けられた場合であって、相互の有機的な連携及び調整等の業務に従事する者（以下「拠点コーディネーター」という。）が</w:t>
            </w:r>
            <w:r w:rsidRPr="008D5EE5">
              <w:rPr>
                <w:rFonts w:ascii="MS UI Gothic" w:eastAsia="MS UI Gothic" w:hAnsi="MS UI Gothic" w:hint="eastAsia"/>
                <w:sz w:val="12"/>
                <w:szCs w:val="16"/>
                <w:u w:val="single"/>
              </w:rPr>
              <w:t>常勤で1以上配置されている</w:t>
            </w:r>
            <w:r w:rsidRPr="008D5EE5">
              <w:rPr>
                <w:rFonts w:ascii="MS UI Gothic" w:eastAsia="MS UI Gothic" w:hAnsi="MS UI Gothic" w:hint="eastAsia"/>
                <w:sz w:val="12"/>
                <w:szCs w:val="16"/>
              </w:rPr>
              <w:t>事業所（拠点コーディネーターが当該事業所以外の拠点関係機関に配置されている場合を含む。以下「拠点機能強化事業所」という。）が対象となります。</w:t>
            </w:r>
          </w:p>
          <w:p w14:paraId="58281A18" w14:textId="77777777" w:rsidR="005F5BCB" w:rsidRPr="008D5EE5" w:rsidRDefault="005F5BCB" w:rsidP="005F5BC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ア　計画相談支援及び障害児相談支援と自立生活援助、地域移行支援及び地域定着支援の全てのサ</w:t>
            </w:r>
          </w:p>
          <w:p w14:paraId="157DDD5E" w14:textId="77777777" w:rsidR="005F5BCB" w:rsidRPr="008D5EE5" w:rsidRDefault="005F5BCB" w:rsidP="005F5BCB">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ービス（以下「拠点機能強化サービス」と総称する。）を一体的に運営している。</w:t>
            </w:r>
          </w:p>
          <w:p w14:paraId="18A2200A" w14:textId="77777777" w:rsidR="005F5BCB" w:rsidRPr="008D5EE5" w:rsidRDefault="005F5BCB" w:rsidP="005F5BC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イ　拠点機能強化サービスに係る複数の事業者が地域生活支援拠点等のネットワークにおいて相互に連携</w:t>
            </w:r>
          </w:p>
          <w:p w14:paraId="1EB3DEA6" w14:textId="77777777" w:rsidR="005F5BCB" w:rsidRPr="008D5EE5" w:rsidRDefault="005F5BCB" w:rsidP="005F5BCB">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して運営している。</w:t>
            </w:r>
          </w:p>
          <w:p w14:paraId="757156ED" w14:textId="77777777" w:rsidR="005F5BCB" w:rsidRPr="008D5EE5" w:rsidRDefault="005F5BCB" w:rsidP="005F5BCB">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㈡拠点コーディネーターの要件及び業務</w:t>
            </w:r>
          </w:p>
          <w:p w14:paraId="1820AD06" w14:textId="77777777" w:rsidR="005F5BCB" w:rsidRPr="008D5EE5" w:rsidRDefault="005F5BCB" w:rsidP="005F5BC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拠点コーディネーターについては、専ら当該地域生活支援拠点等におけるコーディネート業務に従事することを基本とし、原則として、拠点コーディネーターが他の職務を兼ねることはできます。ただし、障害の特性に起因して生じる事態等における緊急的な支援や、地域生活障害者等の地域移行等に係る支援など、拠点コーディネーターが自ら支援を提供することについて市町村が特に必要と認める場合には、拠点機能強化事業所の他の職務に従事することができます。</w:t>
            </w:r>
          </w:p>
          <w:p w14:paraId="389A7A73" w14:textId="77777777" w:rsidR="005F5BCB" w:rsidRPr="008D5EE5" w:rsidRDefault="005F5BCB" w:rsidP="005F5BC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※拠点コーディネーターの要件及び実施すべき業務については、「地域生活支援拠点・ネットワーク運営推</w:t>
            </w:r>
          </w:p>
          <w:p w14:paraId="19585B42" w14:textId="77777777" w:rsidR="005F5BCB" w:rsidRPr="008D5EE5" w:rsidRDefault="005F5BCB" w:rsidP="005F5BC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進事業の実施について（令和6年3月29日障発0329第8号厚生労働省社会・援護局障害保健福祉</w:t>
            </w:r>
          </w:p>
          <w:p w14:paraId="6DB19F68" w14:textId="77777777" w:rsidR="005F5BCB" w:rsidRPr="008D5EE5" w:rsidRDefault="005F5BCB" w:rsidP="005F5BC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部長通知）」を参照してください。</w:t>
            </w:r>
          </w:p>
          <w:p w14:paraId="523D4DF8" w14:textId="77777777" w:rsidR="005F5BCB" w:rsidRPr="008D5EE5" w:rsidRDefault="005F5BCB" w:rsidP="005F5BCB">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㈢算定に当たっての留意事項</w:t>
            </w:r>
          </w:p>
          <w:p w14:paraId="14E5003C" w14:textId="77777777" w:rsidR="005F5BCB" w:rsidRPr="008D5EE5" w:rsidRDefault="005F5BCB" w:rsidP="005F5BC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ア　当該加算については、地域生活支援拠点等に配置された拠点コーディネーター1人当たり、1月につき</w:t>
            </w:r>
          </w:p>
          <w:p w14:paraId="3046A8CF" w14:textId="77777777" w:rsidR="005F5BCB" w:rsidRPr="008D5EE5" w:rsidRDefault="005F5BCB" w:rsidP="005F5BCB">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100回を上限として算定します。この上限については、拠点機能強化事業所の単位における全ての拠点機</w:t>
            </w:r>
          </w:p>
          <w:p w14:paraId="21C6CAB8" w14:textId="77777777" w:rsidR="005F5BCB" w:rsidRPr="008D5EE5" w:rsidRDefault="005F5BCB" w:rsidP="005F5BCB">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能強化サービスの算定回数の合計であることから、相互に連携して運営する拠点機能強化事業所につい</w:t>
            </w:r>
          </w:p>
          <w:p w14:paraId="625BAD30" w14:textId="77777777" w:rsidR="005F5BCB" w:rsidRPr="008D5EE5" w:rsidRDefault="005F5BCB" w:rsidP="005F5BCB">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ては、事前に毎月の算定回数の目安を共有しておいてください。</w:t>
            </w:r>
          </w:p>
          <w:p w14:paraId="720FFB0D" w14:textId="77777777" w:rsidR="005F5BCB" w:rsidRPr="008D5EE5" w:rsidRDefault="005F5BCB" w:rsidP="005F5BCB">
            <w:pPr>
              <w:spacing w:line="0" w:lineRule="atLeast"/>
              <w:ind w:leftChars="50" w:left="165" w:hangingChars="50" w:hanging="60"/>
              <w:rPr>
                <w:rFonts w:ascii="MS UI Gothic" w:eastAsia="MS UI Gothic" w:hAnsi="MS UI Gothic"/>
                <w:sz w:val="12"/>
                <w:szCs w:val="16"/>
              </w:rPr>
            </w:pPr>
            <w:r w:rsidRPr="008D5EE5">
              <w:rPr>
                <w:rFonts w:ascii="MS UI Gothic" w:eastAsia="MS UI Gothic" w:hAnsi="MS UI Gothic" w:hint="eastAsia"/>
                <w:sz w:val="12"/>
                <w:szCs w:val="16"/>
              </w:rPr>
              <w:t>イ　拠点機能強化事業所は、1月に1回以上の頻度で、拠点コーディネーター及び拠点機能強化事業所の従業者が参加し、当該加算の算定状況の共有に加え、地域生活支援拠点等における機能の整備状況、支援において明らかになった地域課題の抽出及び共有その他地域生活支援拠点等の機能強化を推進するために必要な事項を協議してください。また、その協議内容については、市町村の職員出席や書面の提出等の方法により、市町村と共有してください。</w:t>
            </w:r>
          </w:p>
          <w:p w14:paraId="343E8EC8" w14:textId="6A1F2226" w:rsidR="005F5BCB" w:rsidRPr="008D5EE5" w:rsidRDefault="005F5BCB" w:rsidP="005F5BCB">
            <w:pPr>
              <w:spacing w:line="0" w:lineRule="atLeast"/>
              <w:ind w:leftChars="50" w:left="165" w:hangingChars="50" w:hanging="60"/>
              <w:rPr>
                <w:rFonts w:ascii="MS UI Gothic" w:eastAsia="MS UI Gothic" w:hAnsi="MS UI Gothic"/>
                <w:sz w:val="16"/>
                <w:szCs w:val="16"/>
              </w:rPr>
            </w:pPr>
            <w:r w:rsidRPr="008D5EE5">
              <w:rPr>
                <w:rFonts w:ascii="MS UI Gothic" w:eastAsia="MS UI Gothic" w:hAnsi="MS UI Gothic" w:hint="eastAsia"/>
                <w:sz w:val="12"/>
                <w:szCs w:val="16"/>
              </w:rPr>
              <w:t>ウ　当該加算の算定に係る事務処理等の詳細については、この通知に定めるもののほか、「地域生活支援拠点等の機能強化について（令和6年3月29日障障発0329第１号厚生労働省社会・援護局障害保健福祉部障害福祉課長通知）」を参照してください。</w:t>
            </w:r>
          </w:p>
        </w:tc>
        <w:tc>
          <w:tcPr>
            <w:tcW w:w="284" w:type="dxa"/>
            <w:tcBorders>
              <w:top w:val="nil"/>
              <w:left w:val="dotDotDash" w:sz="4" w:space="0" w:color="auto"/>
              <w:bottom w:val="nil"/>
              <w:right w:val="single" w:sz="4" w:space="0" w:color="000000"/>
            </w:tcBorders>
          </w:tcPr>
          <w:p w14:paraId="5EF84CFF" w14:textId="77777777" w:rsidR="005F5BCB" w:rsidRPr="008D5EE5" w:rsidRDefault="005F5BCB" w:rsidP="005F5BCB">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6AEB145" w14:textId="77777777" w:rsidR="005F5BCB" w:rsidRPr="008D5EE5" w:rsidRDefault="005F5BCB" w:rsidP="005F5BCB">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26D38DB8" w14:textId="77777777" w:rsidR="005F5BCB" w:rsidRPr="008D5EE5" w:rsidRDefault="005F5BCB" w:rsidP="005F5BCB">
            <w:pPr>
              <w:spacing w:line="0" w:lineRule="atLeast"/>
              <w:rPr>
                <w:rFonts w:ascii="MS UI Gothic" w:eastAsia="MS UI Gothic" w:hAnsi="MS UI Gothic"/>
                <w:sz w:val="16"/>
                <w:szCs w:val="16"/>
              </w:rPr>
            </w:pPr>
          </w:p>
        </w:tc>
      </w:tr>
      <w:tr w:rsidR="00A06FAB" w:rsidRPr="008D5EE5" w14:paraId="3D392085" w14:textId="77777777" w:rsidTr="0022228A">
        <w:trPr>
          <w:trHeight w:val="60"/>
        </w:trPr>
        <w:tc>
          <w:tcPr>
            <w:tcW w:w="991" w:type="dxa"/>
            <w:vMerge/>
            <w:tcBorders>
              <w:left w:val="single" w:sz="4" w:space="0" w:color="000000"/>
              <w:bottom w:val="single" w:sz="4" w:space="0" w:color="000000"/>
              <w:right w:val="single" w:sz="4" w:space="0" w:color="auto"/>
            </w:tcBorders>
          </w:tcPr>
          <w:p w14:paraId="51FDB6B3" w14:textId="77777777" w:rsidR="00A06FAB" w:rsidRPr="008D5EE5" w:rsidRDefault="00A06FAB" w:rsidP="0022228A">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000000"/>
              <w:right w:val="nil"/>
            </w:tcBorders>
          </w:tcPr>
          <w:p w14:paraId="0D56DFB3" w14:textId="77777777" w:rsidR="00A06FAB" w:rsidRPr="008D5EE5" w:rsidRDefault="00A06FAB" w:rsidP="0022228A">
            <w:pPr>
              <w:spacing w:line="0" w:lineRule="atLeast"/>
              <w:ind w:left="160" w:hangingChars="100" w:hanging="160"/>
              <w:rPr>
                <w:rFonts w:ascii="MS UI Gothic" w:eastAsia="MS UI Gothic" w:hAnsi="MS UI Gothic"/>
                <w:sz w:val="16"/>
                <w:szCs w:val="16"/>
              </w:rPr>
            </w:pPr>
          </w:p>
        </w:tc>
        <w:tc>
          <w:tcPr>
            <w:tcW w:w="5670" w:type="dxa"/>
            <w:gridSpan w:val="4"/>
            <w:tcBorders>
              <w:top w:val="nil"/>
              <w:left w:val="nil"/>
              <w:bottom w:val="single" w:sz="4" w:space="0" w:color="000000"/>
              <w:right w:val="single" w:sz="4" w:space="0" w:color="000000"/>
            </w:tcBorders>
          </w:tcPr>
          <w:p w14:paraId="58D0945E" w14:textId="77777777" w:rsidR="00A06FAB" w:rsidRPr="008D5EE5" w:rsidRDefault="00A06FAB" w:rsidP="0022228A">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4D8B8C8" w14:textId="77777777" w:rsidR="00A06FAB" w:rsidRPr="008D5EE5" w:rsidRDefault="00A06FAB" w:rsidP="0022228A">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935BA4F" w14:textId="77777777" w:rsidR="00A06FAB" w:rsidRPr="008D5EE5" w:rsidRDefault="00A06FAB" w:rsidP="0022228A">
            <w:pPr>
              <w:spacing w:line="0" w:lineRule="atLeast"/>
              <w:rPr>
                <w:rFonts w:ascii="MS UI Gothic" w:eastAsia="MS UI Gothic" w:hAnsi="MS UI Gothic"/>
                <w:sz w:val="16"/>
                <w:szCs w:val="16"/>
              </w:rPr>
            </w:pPr>
          </w:p>
        </w:tc>
      </w:tr>
      <w:tr w:rsidR="0003101F" w:rsidRPr="008D5EE5" w14:paraId="33990BCC" w14:textId="77777777" w:rsidTr="008D404E">
        <w:trPr>
          <w:trHeight w:val="1005"/>
        </w:trPr>
        <w:tc>
          <w:tcPr>
            <w:tcW w:w="991" w:type="dxa"/>
            <w:tcBorders>
              <w:left w:val="single" w:sz="4" w:space="0" w:color="000000"/>
              <w:bottom w:val="single" w:sz="4" w:space="0" w:color="000000"/>
              <w:right w:val="single" w:sz="4" w:space="0" w:color="auto"/>
            </w:tcBorders>
          </w:tcPr>
          <w:p w14:paraId="030BF2B3" w14:textId="3FD9FC01" w:rsidR="0003101F" w:rsidRPr="008D5EE5" w:rsidRDefault="00D6369A" w:rsidP="0003101F">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68</w:t>
            </w:r>
          </w:p>
          <w:p w14:paraId="224FE5BC" w14:textId="237E3547" w:rsidR="0003101F" w:rsidRPr="008D5EE5" w:rsidRDefault="008D404E" w:rsidP="0003101F">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kern w:val="0"/>
                <w:sz w:val="16"/>
                <w:szCs w:val="16"/>
                <w:fitText w:val="800" w:id="-982229504"/>
                <w:lang w:eastAsia="zh-CN"/>
              </w:rPr>
              <w:t>利用者負担</w:t>
            </w:r>
          </w:p>
          <w:p w14:paraId="3BCEB92A" w14:textId="56A3747B" w:rsidR="008D404E" w:rsidRPr="008D5EE5" w:rsidRDefault="008D404E" w:rsidP="008D404E">
            <w:pPr>
              <w:snapToGrid w:val="0"/>
              <w:spacing w:line="0" w:lineRule="atLeast"/>
              <w:rPr>
                <w:rFonts w:ascii="MS UI Gothic" w:eastAsia="MS UI Gothic" w:hAnsi="MS UI Gothic"/>
                <w:kern w:val="0"/>
                <w:sz w:val="16"/>
                <w:szCs w:val="16"/>
                <w:lang w:eastAsia="zh-CN"/>
              </w:rPr>
            </w:pPr>
            <w:r w:rsidRPr="008D5EE5">
              <w:rPr>
                <w:rFonts w:ascii="MS UI Gothic" w:eastAsia="MS UI Gothic" w:hAnsi="MS UI Gothic" w:hint="eastAsia"/>
                <w:kern w:val="0"/>
                <w:sz w:val="16"/>
                <w:szCs w:val="16"/>
                <w:fitText w:val="800" w:id="-982229248"/>
                <w:lang w:eastAsia="zh-CN"/>
              </w:rPr>
              <w:t>上限額管理</w:t>
            </w:r>
          </w:p>
          <w:p w14:paraId="57B871D7" w14:textId="0F32D491" w:rsidR="008D404E" w:rsidRPr="008D5EE5" w:rsidRDefault="008D404E" w:rsidP="008D404E">
            <w:pPr>
              <w:snapToGrid w:val="0"/>
              <w:spacing w:line="0" w:lineRule="atLeast"/>
              <w:rPr>
                <w:rFonts w:ascii="MS UI Gothic" w:eastAsia="SimSun" w:hAnsi="MS UI Gothic"/>
                <w:sz w:val="16"/>
                <w:szCs w:val="16"/>
                <w:lang w:eastAsia="zh-CN"/>
              </w:rPr>
            </w:pPr>
            <w:r w:rsidRPr="008D5EE5">
              <w:rPr>
                <w:rFonts w:ascii="MS UI Gothic" w:eastAsia="MS UI Gothic" w:hAnsi="MS UI Gothic" w:hint="eastAsia"/>
                <w:kern w:val="0"/>
                <w:sz w:val="16"/>
                <w:szCs w:val="16"/>
                <w:lang w:eastAsia="zh-CN"/>
              </w:rPr>
              <w:t>加算</w:t>
            </w:r>
          </w:p>
          <w:p w14:paraId="6E2D3389" w14:textId="77777777" w:rsidR="0003101F" w:rsidRPr="008D5EE5" w:rsidRDefault="0003101F" w:rsidP="0003101F">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計画</w:t>
            </w:r>
          </w:p>
        </w:tc>
        <w:tc>
          <w:tcPr>
            <w:tcW w:w="427" w:type="dxa"/>
            <w:tcBorders>
              <w:left w:val="single" w:sz="4" w:space="0" w:color="auto"/>
              <w:bottom w:val="single" w:sz="4" w:space="0" w:color="000000"/>
              <w:right w:val="nil"/>
            </w:tcBorders>
          </w:tcPr>
          <w:p w14:paraId="571F1198" w14:textId="77777777" w:rsidR="0003101F" w:rsidRPr="008D5EE5" w:rsidRDefault="0003101F" w:rsidP="0003101F">
            <w:pPr>
              <w:spacing w:line="0" w:lineRule="atLeast"/>
              <w:rPr>
                <w:rFonts w:ascii="MS UI Gothic" w:eastAsia="MS UI Gothic" w:hAnsi="MS UI Gothic"/>
                <w:sz w:val="16"/>
                <w:szCs w:val="16"/>
                <w:lang w:eastAsia="zh-CN"/>
              </w:rPr>
            </w:pPr>
          </w:p>
        </w:tc>
        <w:tc>
          <w:tcPr>
            <w:tcW w:w="4819" w:type="dxa"/>
            <w:gridSpan w:val="2"/>
            <w:tcBorders>
              <w:top w:val="single" w:sz="4" w:space="0" w:color="000000"/>
              <w:left w:val="nil"/>
              <w:bottom w:val="single" w:sz="4" w:space="0" w:color="000000"/>
              <w:right w:val="single" w:sz="4" w:space="0" w:color="000000"/>
            </w:tcBorders>
          </w:tcPr>
          <w:p w14:paraId="5DF2D3C0" w14:textId="549AC0F0" w:rsidR="0003101F" w:rsidRPr="008D5EE5" w:rsidRDefault="0003101F" w:rsidP="0003101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利用者負担額合計額の管理を行った場合に、1月につき所定単位数を加算していますか。</w:t>
            </w:r>
          </w:p>
        </w:tc>
        <w:tc>
          <w:tcPr>
            <w:tcW w:w="851" w:type="dxa"/>
            <w:gridSpan w:val="2"/>
            <w:tcBorders>
              <w:top w:val="single" w:sz="4" w:space="0" w:color="auto"/>
              <w:left w:val="single" w:sz="4" w:space="0" w:color="000000"/>
              <w:right w:val="single" w:sz="4" w:space="0" w:color="000000"/>
            </w:tcBorders>
          </w:tcPr>
          <w:p w14:paraId="5F8C35A6" w14:textId="77777777" w:rsidR="0003101F" w:rsidRPr="008D5EE5" w:rsidRDefault="0003101F" w:rsidP="0003101F">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1252284669"/>
              </w:rPr>
              <w:t>算定あ</w:t>
            </w:r>
            <w:r w:rsidRPr="008D5EE5">
              <w:rPr>
                <w:rFonts w:ascii="MS UI Gothic" w:eastAsia="MS UI Gothic" w:hAnsi="MS UI Gothic" w:hint="eastAsia"/>
                <w:spacing w:val="-1"/>
                <w:kern w:val="0"/>
                <w:sz w:val="16"/>
                <w:szCs w:val="16"/>
                <w:fitText w:val="640" w:id="-1252284669"/>
              </w:rPr>
              <w:t>り</w:t>
            </w:r>
          </w:p>
          <w:p w14:paraId="61EBC94D" w14:textId="20F3166B" w:rsidR="0003101F" w:rsidRPr="008D5EE5" w:rsidRDefault="0003101F" w:rsidP="0003101F">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84668"/>
              </w:rPr>
              <w:t>算定な</w:t>
            </w:r>
            <w:r w:rsidRPr="008D5EE5">
              <w:rPr>
                <w:rFonts w:ascii="MS UI Gothic" w:eastAsia="MS UI Gothic" w:hAnsi="MS UI Gothic" w:hint="eastAsia"/>
                <w:spacing w:val="3"/>
                <w:kern w:val="0"/>
                <w:sz w:val="16"/>
                <w:szCs w:val="16"/>
                <w:fitText w:val="640" w:id="-1252284668"/>
              </w:rPr>
              <w:t>し</w:t>
            </w:r>
          </w:p>
        </w:tc>
        <w:tc>
          <w:tcPr>
            <w:tcW w:w="1276" w:type="dxa"/>
            <w:tcBorders>
              <w:top w:val="single" w:sz="4" w:space="0" w:color="000000"/>
              <w:left w:val="single" w:sz="4" w:space="0" w:color="000000"/>
              <w:bottom w:val="single" w:sz="4" w:space="0" w:color="000000"/>
              <w:right w:val="single" w:sz="4" w:space="0" w:color="000000"/>
            </w:tcBorders>
          </w:tcPr>
          <w:p w14:paraId="2D9681FD" w14:textId="77777777" w:rsidR="0003101F" w:rsidRPr="008D5EE5" w:rsidRDefault="0003101F" w:rsidP="0003101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09D5BBC4" w14:textId="77777777" w:rsidR="0003101F" w:rsidRPr="008D5EE5" w:rsidRDefault="0003101F" w:rsidP="0003101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の注</w:t>
            </w:r>
          </w:p>
          <w:p w14:paraId="75907A66" w14:textId="77777777" w:rsidR="00CA407E" w:rsidRPr="008D5EE5" w:rsidRDefault="00CA407E" w:rsidP="0003101F">
            <w:pPr>
              <w:spacing w:line="0" w:lineRule="atLeast"/>
              <w:rPr>
                <w:rFonts w:ascii="MS UI Gothic" w:eastAsia="MS UI Gothic" w:hAnsi="MS UI Gothic"/>
                <w:sz w:val="16"/>
                <w:szCs w:val="16"/>
              </w:rPr>
            </w:pPr>
          </w:p>
          <w:p w14:paraId="21E7450D" w14:textId="77777777" w:rsidR="00CA407E" w:rsidRPr="008D5EE5" w:rsidRDefault="00CA407E" w:rsidP="00CA407E">
            <w:pPr>
              <w:tabs>
                <w:tab w:val="left" w:pos="5954"/>
              </w:tabs>
              <w:snapToGrid w:val="0"/>
              <w:spacing w:line="0" w:lineRule="atLeast"/>
              <w:rPr>
                <w:rFonts w:hAnsi="MS UI Gothic"/>
                <w:spacing w:val="-10"/>
                <w:sz w:val="16"/>
                <w:szCs w:val="16"/>
              </w:rPr>
            </w:pPr>
            <w:r w:rsidRPr="008D5EE5">
              <w:rPr>
                <w:rFonts w:hAnsi="MS UI Gothic" w:hint="eastAsia"/>
                <w:spacing w:val="-10"/>
                <w:sz w:val="16"/>
                <w:szCs w:val="16"/>
              </w:rPr>
              <w:t>留意事項通知</w:t>
            </w:r>
          </w:p>
          <w:p w14:paraId="020599C9" w14:textId="4F63456B" w:rsidR="00CA407E" w:rsidRPr="008D5EE5" w:rsidRDefault="00CA407E" w:rsidP="00CA407E">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第4の4</w:t>
            </w:r>
          </w:p>
        </w:tc>
        <w:tc>
          <w:tcPr>
            <w:tcW w:w="1277" w:type="dxa"/>
            <w:tcBorders>
              <w:top w:val="single" w:sz="4" w:space="0" w:color="000000"/>
              <w:left w:val="single" w:sz="4" w:space="0" w:color="000000"/>
              <w:bottom w:val="single" w:sz="4" w:space="0" w:color="000000"/>
              <w:right w:val="single" w:sz="4" w:space="0" w:color="000000"/>
            </w:tcBorders>
          </w:tcPr>
          <w:p w14:paraId="2BE96373" w14:textId="594883FB" w:rsidR="0003101F" w:rsidRPr="008D5EE5" w:rsidRDefault="0003101F" w:rsidP="0003101F">
            <w:pPr>
              <w:spacing w:line="0" w:lineRule="atLeast"/>
              <w:rPr>
                <w:rFonts w:ascii="MS UI Gothic" w:eastAsia="MS UI Gothic" w:hAnsi="MS UI Gothic"/>
                <w:sz w:val="16"/>
                <w:szCs w:val="16"/>
                <w:bdr w:val="single" w:sz="4" w:space="0" w:color="auto"/>
              </w:rPr>
            </w:pPr>
          </w:p>
        </w:tc>
      </w:tr>
      <w:tr w:rsidR="009F5FF6" w:rsidRPr="008D5EE5" w14:paraId="7CFACA14" w14:textId="77777777" w:rsidTr="007B31E9">
        <w:trPr>
          <w:trHeight w:val="1267"/>
        </w:trPr>
        <w:tc>
          <w:tcPr>
            <w:tcW w:w="991" w:type="dxa"/>
            <w:vMerge w:val="restart"/>
            <w:tcBorders>
              <w:left w:val="single" w:sz="4" w:space="0" w:color="000000"/>
              <w:right w:val="single" w:sz="4" w:space="0" w:color="auto"/>
            </w:tcBorders>
          </w:tcPr>
          <w:p w14:paraId="0E32B344" w14:textId="295857CB" w:rsidR="009F5FF6" w:rsidRPr="008D5EE5" w:rsidRDefault="009F5FF6" w:rsidP="009F5FF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69</w:t>
            </w:r>
          </w:p>
          <w:p w14:paraId="7BFAF54E" w14:textId="188C8EA1" w:rsidR="009F5FF6" w:rsidRPr="008D5EE5" w:rsidRDefault="009F5FF6" w:rsidP="009F5FF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初回加算</w:t>
            </w:r>
          </w:p>
          <w:p w14:paraId="65A1BEE0" w14:textId="77777777" w:rsidR="009F5FF6" w:rsidRPr="008D5EE5" w:rsidRDefault="009F5FF6" w:rsidP="009F5FF6">
            <w:pPr>
              <w:spacing w:line="0" w:lineRule="atLeast"/>
              <w:rPr>
                <w:rFonts w:ascii="MS UI Gothic" w:eastAsia="MS UI Gothic" w:hAnsi="MS UI Gothic"/>
                <w:sz w:val="16"/>
                <w:szCs w:val="16"/>
                <w:u w:val="single"/>
              </w:rPr>
            </w:pPr>
            <w:r w:rsidRPr="008D5EE5">
              <w:rPr>
                <w:rFonts w:ascii="MS UI Gothic" w:eastAsia="MS UI Gothic" w:hAnsi="MS UI Gothic" w:hint="eastAsia"/>
                <w:sz w:val="16"/>
                <w:szCs w:val="16"/>
                <w:bdr w:val="single" w:sz="4" w:space="0" w:color="auto"/>
              </w:rPr>
              <w:t>計画</w:t>
            </w:r>
          </w:p>
        </w:tc>
        <w:tc>
          <w:tcPr>
            <w:tcW w:w="427" w:type="dxa"/>
            <w:vMerge w:val="restart"/>
            <w:tcBorders>
              <w:left w:val="single" w:sz="4" w:space="0" w:color="auto"/>
              <w:right w:val="nil"/>
            </w:tcBorders>
          </w:tcPr>
          <w:p w14:paraId="092475DD" w14:textId="54C021AA"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000000"/>
              <w:left w:val="nil"/>
              <w:bottom w:val="nil"/>
              <w:right w:val="single" w:sz="4" w:space="0" w:color="000000"/>
            </w:tcBorders>
          </w:tcPr>
          <w:p w14:paraId="01C774D1" w14:textId="4D8A5F9F" w:rsidR="009F5FF6" w:rsidRPr="008D5EE5" w:rsidRDefault="009F5FF6" w:rsidP="009F5FF6">
            <w:pPr>
              <w:spacing w:line="0" w:lineRule="atLeast"/>
              <w:rPr>
                <w:rFonts w:ascii="MS UI Gothic" w:eastAsia="MS UI Gothic" w:hAnsi="MS UI Gothic"/>
                <w:sz w:val="16"/>
                <w:szCs w:val="16"/>
                <w:u w:val="single"/>
              </w:rPr>
            </w:pPr>
            <w:r w:rsidRPr="008D5EE5">
              <w:rPr>
                <w:rFonts w:ascii="MS UI Gothic" w:eastAsia="MS UI Gothic" w:hAnsi="MS UI Gothic" w:hint="eastAsia"/>
                <w:sz w:val="16"/>
                <w:szCs w:val="16"/>
              </w:rPr>
              <w:t xml:space="preserve">　新規にサービス等利用計画を作成する利用者に対して、サービス利用支援を行った場合その他の別に厚生労働大臣が定める基準</w:t>
            </w:r>
            <w:r w:rsidRPr="008D5EE5">
              <w:rPr>
                <w:rFonts w:ascii="MS UI Gothic" w:eastAsia="MS UI Gothic" w:hAnsi="MS UI Gothic" w:hint="eastAsia"/>
                <w:sz w:val="16"/>
                <w:szCs w:val="16"/>
                <w:vertAlign w:val="superscript"/>
              </w:rPr>
              <w:t>（※）</w:t>
            </w:r>
            <w:r w:rsidRPr="008D5EE5">
              <w:rPr>
                <w:rFonts w:ascii="MS UI Gothic" w:eastAsia="MS UI Gothic" w:hAnsi="MS UI Gothic" w:hint="eastAsia"/>
                <w:sz w:val="16"/>
                <w:szCs w:val="16"/>
              </w:rPr>
              <w:t>に適合する場合は1月につき所定単位数を加算していますか。</w:t>
            </w:r>
          </w:p>
          <w:p w14:paraId="5BD9352A" w14:textId="439B5887" w:rsidR="009F5FF6" w:rsidRPr="008D5EE5" w:rsidRDefault="009F5FF6" w:rsidP="009F5FF6">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（※）厚生労働大臣が定める基準</w:t>
            </w:r>
          </w:p>
          <w:p w14:paraId="36D971CA" w14:textId="2C43DB4B" w:rsidR="009F5FF6" w:rsidRPr="008D5EE5" w:rsidRDefault="009F5FF6" w:rsidP="009F5FF6">
            <w:pPr>
              <w:spacing w:line="0" w:lineRule="atLeast"/>
              <w:ind w:leftChars="100" w:left="210"/>
              <w:rPr>
                <w:rFonts w:ascii="MS UI Gothic" w:eastAsia="MS UI Gothic" w:hAnsi="MS UI Gothic"/>
                <w:sz w:val="12"/>
                <w:szCs w:val="16"/>
              </w:rPr>
            </w:pPr>
            <w:r w:rsidRPr="008D5EE5">
              <w:rPr>
                <w:rFonts w:ascii="MS UI Gothic" w:eastAsia="MS UI Gothic" w:hAnsi="MS UI Gothic" w:hint="eastAsia"/>
                <w:sz w:val="12"/>
                <w:szCs w:val="16"/>
              </w:rPr>
              <w:t>次に掲げる基準のいずれかに適合すること。</w:t>
            </w:r>
          </w:p>
          <w:p w14:paraId="4EEF2195" w14:textId="6919719C" w:rsidR="009F5FF6" w:rsidRPr="008D5EE5" w:rsidRDefault="009F5FF6" w:rsidP="009F5FF6">
            <w:pPr>
              <w:spacing w:line="0" w:lineRule="atLeast"/>
              <w:ind w:leftChars="50" w:left="105"/>
              <w:rPr>
                <w:rFonts w:ascii="MS UI Gothic" w:eastAsia="MS UI Gothic" w:hAnsi="MS UI Gothic"/>
                <w:sz w:val="12"/>
                <w:szCs w:val="16"/>
              </w:rPr>
            </w:pPr>
            <w:r w:rsidRPr="008D5EE5">
              <w:rPr>
                <w:rFonts w:ascii="MS UI Gothic" w:eastAsia="MS UI Gothic" w:hAnsi="MS UI Gothic" w:hint="eastAsia"/>
                <w:sz w:val="12"/>
                <w:szCs w:val="16"/>
              </w:rPr>
              <w:t>イ　新規にサービス等利用計画を作成する場合</w:t>
            </w:r>
          </w:p>
          <w:p w14:paraId="56CA54A2" w14:textId="52BC3ECE" w:rsidR="009F5FF6" w:rsidRPr="008D5EE5" w:rsidRDefault="009F5FF6" w:rsidP="009F5FF6">
            <w:pPr>
              <w:spacing w:line="0" w:lineRule="atLeast"/>
              <w:ind w:leftChars="50" w:left="225" w:hangingChars="100" w:hanging="120"/>
              <w:rPr>
                <w:rFonts w:ascii="MS UI Gothic" w:eastAsia="MS UI Gothic" w:hAnsi="MS UI Gothic"/>
                <w:sz w:val="16"/>
                <w:szCs w:val="16"/>
                <w:u w:val="single"/>
              </w:rPr>
            </w:pPr>
            <w:r w:rsidRPr="008D5EE5">
              <w:rPr>
                <w:rFonts w:ascii="MS UI Gothic" w:eastAsia="MS UI Gothic" w:hAnsi="MS UI Gothic" w:hint="eastAsia"/>
                <w:sz w:val="12"/>
                <w:szCs w:val="16"/>
              </w:rPr>
              <w:t>ロ　利用者が障害福祉サービス等を利用する月の前6か月において障害福祉サービス及び地域相談支援を利用していない場合</w:t>
            </w:r>
          </w:p>
        </w:tc>
        <w:tc>
          <w:tcPr>
            <w:tcW w:w="851" w:type="dxa"/>
            <w:gridSpan w:val="2"/>
            <w:tcBorders>
              <w:top w:val="single" w:sz="4" w:space="0" w:color="auto"/>
              <w:left w:val="single" w:sz="4" w:space="0" w:color="000000"/>
              <w:bottom w:val="nil"/>
              <w:right w:val="single" w:sz="4" w:space="0" w:color="000000"/>
            </w:tcBorders>
          </w:tcPr>
          <w:p w14:paraId="031F3E43" w14:textId="77777777" w:rsidR="009F5FF6" w:rsidRPr="008D5EE5" w:rsidRDefault="009F5FF6" w:rsidP="009F5FF6">
            <w:pPr>
              <w:spacing w:line="0" w:lineRule="atLeast"/>
              <w:jc w:val="lef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1252284669"/>
              </w:rPr>
              <w:t>算定あ</w:t>
            </w:r>
            <w:r w:rsidRPr="008D5EE5">
              <w:rPr>
                <w:rFonts w:ascii="MS UI Gothic" w:eastAsia="MS UI Gothic" w:hAnsi="MS UI Gothic" w:hint="eastAsia"/>
                <w:spacing w:val="-1"/>
                <w:kern w:val="0"/>
                <w:sz w:val="16"/>
                <w:szCs w:val="16"/>
                <w:fitText w:val="640" w:id="-1252284669"/>
              </w:rPr>
              <w:t>り</w:t>
            </w:r>
          </w:p>
          <w:p w14:paraId="2D26D63F" w14:textId="60A43281" w:rsidR="009F5FF6" w:rsidRPr="008D5EE5" w:rsidRDefault="009F5FF6" w:rsidP="009F5FF6">
            <w:pPr>
              <w:snapToGrid w:val="0"/>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84668"/>
              </w:rPr>
              <w:t>算定な</w:t>
            </w:r>
            <w:r w:rsidRPr="008D5EE5">
              <w:rPr>
                <w:rFonts w:ascii="MS UI Gothic" w:eastAsia="MS UI Gothic" w:hAnsi="MS UI Gothic" w:hint="eastAsia"/>
                <w:spacing w:val="3"/>
                <w:kern w:val="0"/>
                <w:sz w:val="16"/>
                <w:szCs w:val="16"/>
                <w:fitText w:val="640" w:id="-1252284668"/>
              </w:rPr>
              <w:t>し</w:t>
            </w:r>
          </w:p>
        </w:tc>
        <w:tc>
          <w:tcPr>
            <w:tcW w:w="1276" w:type="dxa"/>
            <w:vMerge w:val="restart"/>
            <w:tcBorders>
              <w:top w:val="single" w:sz="4" w:space="0" w:color="000000"/>
              <w:left w:val="single" w:sz="4" w:space="0" w:color="000000"/>
              <w:right w:val="single" w:sz="4" w:space="0" w:color="auto"/>
            </w:tcBorders>
          </w:tcPr>
          <w:p w14:paraId="45F6067A" w14:textId="7B4D5D4B"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20F85032" w14:textId="266BAA2D"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3の注</w:t>
            </w:r>
            <w:r w:rsidRPr="008D5EE5">
              <w:rPr>
                <w:rFonts w:ascii="MS UI Gothic" w:eastAsia="MS UI Gothic" w:hAnsi="MS UI Gothic" w:hint="eastAsia"/>
                <w:sz w:val="16"/>
                <w:szCs w:val="16"/>
              </w:rPr>
              <w:t>1,2</w:t>
            </w:r>
          </w:p>
          <w:p w14:paraId="15C79133" w14:textId="77777777" w:rsidR="009F5FF6" w:rsidRPr="008D5EE5" w:rsidRDefault="009F5FF6" w:rsidP="009F5FF6">
            <w:pPr>
              <w:spacing w:line="0" w:lineRule="atLeast"/>
              <w:rPr>
                <w:rFonts w:ascii="MS UI Gothic" w:eastAsia="MS UI Gothic" w:hAnsi="MS UI Gothic"/>
                <w:sz w:val="16"/>
                <w:szCs w:val="16"/>
              </w:rPr>
            </w:pPr>
          </w:p>
          <w:p w14:paraId="7B79F993" w14:textId="77777777"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平27厚労告</w:t>
            </w:r>
          </w:p>
          <w:p w14:paraId="370DC8E4" w14:textId="66984AC9"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180・二</w:t>
            </w:r>
          </w:p>
          <w:p w14:paraId="6FAF56B4" w14:textId="77777777" w:rsidR="009F5FF6" w:rsidRPr="008D5EE5" w:rsidRDefault="009F5FF6" w:rsidP="009F5FF6">
            <w:pPr>
              <w:spacing w:line="0" w:lineRule="atLeast"/>
              <w:rPr>
                <w:rFonts w:ascii="MS UI Gothic" w:eastAsia="MS UI Gothic" w:hAnsi="MS UI Gothic"/>
                <w:sz w:val="16"/>
                <w:szCs w:val="16"/>
              </w:rPr>
            </w:pPr>
          </w:p>
          <w:p w14:paraId="25177795" w14:textId="1A51B223"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71295126" w14:textId="289CCF4D" w:rsidR="009F5FF6" w:rsidRPr="008D5EE5" w:rsidRDefault="009F5FF6" w:rsidP="009F5FF6">
            <w:pPr>
              <w:spacing w:line="0" w:lineRule="atLeast"/>
              <w:rPr>
                <w:rFonts w:ascii="MS UI Gothic" w:eastAsia="MS UI Gothic" w:hAnsi="MS UI Gothic"/>
                <w:sz w:val="16"/>
                <w:szCs w:val="16"/>
                <w:u w:val="single"/>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の5</w:t>
            </w:r>
          </w:p>
        </w:tc>
        <w:tc>
          <w:tcPr>
            <w:tcW w:w="1277" w:type="dxa"/>
            <w:vMerge w:val="restart"/>
            <w:tcBorders>
              <w:top w:val="single" w:sz="4" w:space="0" w:color="000000"/>
              <w:left w:val="single" w:sz="4" w:space="0" w:color="000000"/>
              <w:right w:val="single" w:sz="4" w:space="0" w:color="auto"/>
            </w:tcBorders>
          </w:tcPr>
          <w:p w14:paraId="591B077A" w14:textId="77777777" w:rsidR="009F5FF6" w:rsidRPr="008D5EE5" w:rsidRDefault="009F5FF6" w:rsidP="009F5FF6">
            <w:pPr>
              <w:spacing w:line="0" w:lineRule="atLeast"/>
              <w:rPr>
                <w:rFonts w:ascii="MS UI Gothic" w:eastAsia="MS UI Gothic" w:hAnsi="MS UI Gothic"/>
                <w:sz w:val="16"/>
                <w:szCs w:val="16"/>
                <w:bdr w:val="single" w:sz="4" w:space="0" w:color="auto"/>
              </w:rPr>
            </w:pPr>
          </w:p>
        </w:tc>
      </w:tr>
      <w:tr w:rsidR="00972D36" w:rsidRPr="008D5EE5" w14:paraId="727B09B4" w14:textId="77777777" w:rsidTr="00972D36">
        <w:trPr>
          <w:trHeight w:val="46"/>
        </w:trPr>
        <w:tc>
          <w:tcPr>
            <w:tcW w:w="991" w:type="dxa"/>
            <w:vMerge/>
            <w:tcBorders>
              <w:left w:val="single" w:sz="4" w:space="0" w:color="000000"/>
              <w:right w:val="single" w:sz="4" w:space="0" w:color="auto"/>
            </w:tcBorders>
          </w:tcPr>
          <w:p w14:paraId="0F5239F5" w14:textId="77777777" w:rsidR="00972D36" w:rsidRPr="008D5EE5" w:rsidRDefault="00972D36" w:rsidP="00972D36">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08627B8" w14:textId="77777777" w:rsidR="00972D36" w:rsidRPr="008D5EE5" w:rsidRDefault="00972D36" w:rsidP="00972D36">
            <w:pPr>
              <w:snapToGrid w:val="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15AEB522" w14:textId="77777777" w:rsidR="00972D36" w:rsidRPr="008D5EE5" w:rsidRDefault="00972D36" w:rsidP="00972D3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6A67936B" w14:textId="77777777" w:rsidR="00972D36" w:rsidRPr="008D5EE5" w:rsidRDefault="00972D36" w:rsidP="00972D3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228F674F" w14:textId="77777777" w:rsidR="00972D36" w:rsidRPr="008D5EE5" w:rsidRDefault="00972D36" w:rsidP="00972D36">
            <w:pPr>
              <w:spacing w:line="0" w:lineRule="atLeast"/>
              <w:rPr>
                <w:rFonts w:ascii="MS UI Gothic" w:eastAsia="MS UI Gothic" w:hAnsi="MS UI Gothic"/>
                <w:sz w:val="16"/>
                <w:szCs w:val="16"/>
              </w:rPr>
            </w:pPr>
          </w:p>
        </w:tc>
      </w:tr>
      <w:tr w:rsidR="00972D36" w:rsidRPr="008D5EE5" w14:paraId="37B6253D" w14:textId="77777777" w:rsidTr="00972D36">
        <w:trPr>
          <w:trHeight w:val="269"/>
        </w:trPr>
        <w:tc>
          <w:tcPr>
            <w:tcW w:w="991" w:type="dxa"/>
            <w:vMerge/>
            <w:tcBorders>
              <w:left w:val="single" w:sz="4" w:space="0" w:color="000000"/>
              <w:right w:val="single" w:sz="4" w:space="0" w:color="auto"/>
            </w:tcBorders>
          </w:tcPr>
          <w:p w14:paraId="75302D95" w14:textId="77777777" w:rsidR="00972D36" w:rsidRPr="008D5EE5" w:rsidRDefault="00972D36" w:rsidP="00F46294">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4519C3F" w14:textId="77777777" w:rsidR="00972D36" w:rsidRPr="008D5EE5" w:rsidRDefault="00972D36" w:rsidP="00F46294">
            <w:pPr>
              <w:snapToGrid w:val="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BA4F66A" w14:textId="64322482" w:rsidR="005A38D7" w:rsidRPr="008D5EE5" w:rsidRDefault="00972D36" w:rsidP="005A38D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※指定計画相談支援を利用せずに障害福祉サービス等を利用している計画相談支援対象障害者等についてサービス等利用計画を作成する場合についても含まれます。</w:t>
            </w:r>
          </w:p>
        </w:tc>
        <w:tc>
          <w:tcPr>
            <w:tcW w:w="284" w:type="dxa"/>
            <w:tcBorders>
              <w:top w:val="nil"/>
              <w:left w:val="dotDotDash" w:sz="4" w:space="0" w:color="auto"/>
              <w:bottom w:val="nil"/>
              <w:right w:val="single" w:sz="4" w:space="0" w:color="000000"/>
            </w:tcBorders>
          </w:tcPr>
          <w:p w14:paraId="228E01EC" w14:textId="77777777" w:rsidR="00972D36" w:rsidRPr="008D5EE5" w:rsidRDefault="00972D36" w:rsidP="00F4629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3CEC842A" w14:textId="77777777" w:rsidR="00972D36" w:rsidRPr="008D5EE5" w:rsidRDefault="00972D36" w:rsidP="00F46294">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58971965" w14:textId="77777777" w:rsidR="00972D36" w:rsidRPr="008D5EE5" w:rsidRDefault="00972D36" w:rsidP="00F46294">
            <w:pPr>
              <w:spacing w:line="0" w:lineRule="atLeast"/>
              <w:rPr>
                <w:rFonts w:ascii="MS UI Gothic" w:eastAsia="MS UI Gothic" w:hAnsi="MS UI Gothic"/>
                <w:sz w:val="16"/>
                <w:szCs w:val="16"/>
              </w:rPr>
            </w:pPr>
          </w:p>
        </w:tc>
      </w:tr>
      <w:tr w:rsidR="00972D36" w:rsidRPr="008D5EE5" w14:paraId="78D2A725" w14:textId="77777777" w:rsidTr="00972D36">
        <w:trPr>
          <w:trHeight w:val="46"/>
        </w:trPr>
        <w:tc>
          <w:tcPr>
            <w:tcW w:w="991" w:type="dxa"/>
            <w:vMerge/>
            <w:tcBorders>
              <w:left w:val="single" w:sz="4" w:space="0" w:color="000000"/>
              <w:right w:val="single" w:sz="4" w:space="0" w:color="auto"/>
            </w:tcBorders>
          </w:tcPr>
          <w:p w14:paraId="61BF5E10" w14:textId="77777777" w:rsidR="00972D36" w:rsidRPr="008D5EE5" w:rsidRDefault="00972D36" w:rsidP="00F46294">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58881E7" w14:textId="77777777" w:rsidR="00972D36" w:rsidRPr="008D5EE5" w:rsidRDefault="00972D36" w:rsidP="00F46294">
            <w:pPr>
              <w:snapToGrid w:val="0"/>
              <w:rPr>
                <w:rFonts w:ascii="MS UI Gothic" w:eastAsia="MS UI Gothic" w:hAnsi="MS UI Gothic"/>
                <w:sz w:val="16"/>
                <w:szCs w:val="16"/>
              </w:rPr>
            </w:pPr>
          </w:p>
        </w:tc>
        <w:tc>
          <w:tcPr>
            <w:tcW w:w="5670" w:type="dxa"/>
            <w:gridSpan w:val="4"/>
            <w:tcBorders>
              <w:top w:val="nil"/>
              <w:left w:val="nil"/>
              <w:bottom w:val="single" w:sz="4" w:space="0" w:color="000000"/>
              <w:right w:val="single" w:sz="4" w:space="0" w:color="000000"/>
            </w:tcBorders>
          </w:tcPr>
          <w:p w14:paraId="60EC3895" w14:textId="77777777" w:rsidR="00972D36" w:rsidRPr="008D5EE5" w:rsidRDefault="00972D36" w:rsidP="00F46294">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614398C6" w14:textId="77777777" w:rsidR="00972D36" w:rsidRPr="008D5EE5" w:rsidRDefault="00972D36" w:rsidP="00F46294">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7948CC4D" w14:textId="77777777" w:rsidR="00972D36" w:rsidRPr="008D5EE5" w:rsidRDefault="00972D36" w:rsidP="00F46294">
            <w:pPr>
              <w:spacing w:line="0" w:lineRule="atLeast"/>
              <w:rPr>
                <w:rFonts w:ascii="MS UI Gothic" w:eastAsia="MS UI Gothic" w:hAnsi="MS UI Gothic"/>
                <w:sz w:val="16"/>
                <w:szCs w:val="16"/>
              </w:rPr>
            </w:pPr>
          </w:p>
        </w:tc>
      </w:tr>
      <w:tr w:rsidR="009F5FF6" w:rsidRPr="008D5EE5" w14:paraId="401A51AC" w14:textId="77777777" w:rsidTr="007B31E9">
        <w:trPr>
          <w:trHeight w:val="555"/>
        </w:trPr>
        <w:tc>
          <w:tcPr>
            <w:tcW w:w="991" w:type="dxa"/>
            <w:vMerge/>
            <w:tcBorders>
              <w:left w:val="single" w:sz="4" w:space="0" w:color="000000"/>
              <w:right w:val="single" w:sz="4" w:space="0" w:color="auto"/>
            </w:tcBorders>
          </w:tcPr>
          <w:p w14:paraId="089F23EF" w14:textId="77777777" w:rsidR="009F5FF6" w:rsidRPr="008D5EE5" w:rsidRDefault="009F5FF6" w:rsidP="009F5FF6">
            <w:pPr>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5C323322" w14:textId="77777777" w:rsidR="009F5FF6" w:rsidRPr="008D5EE5" w:rsidRDefault="009F5FF6" w:rsidP="009F5FF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9" w:type="dxa"/>
            <w:gridSpan w:val="2"/>
            <w:tcBorders>
              <w:top w:val="single" w:sz="4" w:space="0" w:color="000000"/>
              <w:left w:val="nil"/>
              <w:bottom w:val="nil"/>
              <w:right w:val="single" w:sz="4" w:space="0" w:color="000000"/>
            </w:tcBorders>
          </w:tcPr>
          <w:p w14:paraId="0CE078BF" w14:textId="418A8E72"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初回加算を算定する指定特定相談支援事業者において、指定計画相談支援の利用に係る契約をした日からサービス等利用計画案を計画相談支援対象障害者等に交付した日までの期間が3月を超える場合であって、当該指定計画相談支援の利用に係る契約をした日から3月を経過する日以後に、月に2回以上、当該計画相談支援対象障害者等の居宅等を訪問又はテレビ電話装置等を活用して、当該計画相談支援対象障害者等及びその家族に面接した場合（月に１回以上居宅等の訪問により面接を行う場合に限る。）は、所定単位数に300単位に当該面接をした月の数（3を限度とする。）を乗じて得た単位数を加算していますか。</w:t>
            </w:r>
          </w:p>
        </w:tc>
        <w:tc>
          <w:tcPr>
            <w:tcW w:w="851" w:type="dxa"/>
            <w:gridSpan w:val="2"/>
            <w:tcBorders>
              <w:top w:val="single" w:sz="4" w:space="0" w:color="auto"/>
              <w:left w:val="single" w:sz="4" w:space="0" w:color="000000"/>
              <w:bottom w:val="nil"/>
              <w:right w:val="single" w:sz="4" w:space="0" w:color="000000"/>
            </w:tcBorders>
          </w:tcPr>
          <w:p w14:paraId="6FAC72B4" w14:textId="77777777" w:rsidR="009F5FF6" w:rsidRPr="008D5EE5" w:rsidRDefault="009F5FF6" w:rsidP="009F5FF6">
            <w:pPr>
              <w:spacing w:line="0" w:lineRule="atLeast"/>
              <w:jc w:val="lef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1252284669"/>
              </w:rPr>
              <w:t>算定あ</w:t>
            </w:r>
            <w:r w:rsidRPr="008D5EE5">
              <w:rPr>
                <w:rFonts w:ascii="MS UI Gothic" w:eastAsia="MS UI Gothic" w:hAnsi="MS UI Gothic" w:hint="eastAsia"/>
                <w:spacing w:val="-1"/>
                <w:kern w:val="0"/>
                <w:sz w:val="16"/>
                <w:szCs w:val="16"/>
                <w:fitText w:val="640" w:id="-1252284669"/>
              </w:rPr>
              <w:t>り</w:t>
            </w:r>
          </w:p>
          <w:p w14:paraId="76756600" w14:textId="45B95342"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84668"/>
              </w:rPr>
              <w:t>算定な</w:t>
            </w:r>
            <w:r w:rsidRPr="008D5EE5">
              <w:rPr>
                <w:rFonts w:ascii="MS UI Gothic" w:eastAsia="MS UI Gothic" w:hAnsi="MS UI Gothic" w:hint="eastAsia"/>
                <w:spacing w:val="3"/>
                <w:kern w:val="0"/>
                <w:sz w:val="16"/>
                <w:szCs w:val="16"/>
                <w:fitText w:val="640" w:id="-1252284668"/>
              </w:rPr>
              <w:t>し</w:t>
            </w:r>
          </w:p>
        </w:tc>
        <w:tc>
          <w:tcPr>
            <w:tcW w:w="1276" w:type="dxa"/>
            <w:vMerge/>
            <w:tcBorders>
              <w:left w:val="single" w:sz="4" w:space="0" w:color="000000"/>
              <w:right w:val="single" w:sz="4" w:space="0" w:color="000000"/>
            </w:tcBorders>
          </w:tcPr>
          <w:p w14:paraId="10D70058" w14:textId="77777777" w:rsidR="009F5FF6" w:rsidRPr="008D5EE5" w:rsidRDefault="009F5FF6" w:rsidP="009F5FF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2334EAA4" w14:textId="77777777" w:rsidR="009F5FF6" w:rsidRPr="008D5EE5" w:rsidRDefault="009F5FF6" w:rsidP="009F5FF6">
            <w:pPr>
              <w:spacing w:line="0" w:lineRule="atLeast"/>
              <w:rPr>
                <w:rFonts w:ascii="MS UI Gothic" w:eastAsia="MS UI Gothic" w:hAnsi="MS UI Gothic"/>
                <w:sz w:val="16"/>
                <w:szCs w:val="16"/>
              </w:rPr>
            </w:pPr>
          </w:p>
        </w:tc>
      </w:tr>
      <w:tr w:rsidR="00972D36" w:rsidRPr="008D5EE5" w14:paraId="305D9C31" w14:textId="77777777" w:rsidTr="00972D36">
        <w:trPr>
          <w:trHeight w:val="67"/>
        </w:trPr>
        <w:tc>
          <w:tcPr>
            <w:tcW w:w="991" w:type="dxa"/>
            <w:vMerge/>
            <w:tcBorders>
              <w:left w:val="single" w:sz="4" w:space="0" w:color="000000"/>
              <w:right w:val="single" w:sz="4" w:space="0" w:color="auto"/>
            </w:tcBorders>
          </w:tcPr>
          <w:p w14:paraId="4CBC00E3" w14:textId="77777777" w:rsidR="00972D36" w:rsidRPr="008D5EE5" w:rsidRDefault="00972D36" w:rsidP="00F9512F">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37AD04A" w14:textId="77777777" w:rsidR="00972D36" w:rsidRPr="008D5EE5" w:rsidRDefault="00972D36" w:rsidP="00F9512F">
            <w:pPr>
              <w:snapToGrid w:val="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7995A030" w14:textId="77777777" w:rsidR="00972D36" w:rsidRPr="008D5EE5" w:rsidRDefault="00972D36" w:rsidP="00F9512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7C2F548F" w14:textId="77777777" w:rsidR="00972D36" w:rsidRPr="008D5EE5" w:rsidRDefault="00972D36"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3ECBED5B" w14:textId="77777777" w:rsidR="00972D36" w:rsidRPr="008D5EE5" w:rsidRDefault="00972D36" w:rsidP="00F9512F">
            <w:pPr>
              <w:spacing w:line="0" w:lineRule="atLeast"/>
              <w:rPr>
                <w:rFonts w:ascii="MS UI Gothic" w:eastAsia="MS UI Gothic" w:hAnsi="MS UI Gothic"/>
                <w:sz w:val="16"/>
                <w:szCs w:val="16"/>
              </w:rPr>
            </w:pPr>
          </w:p>
        </w:tc>
      </w:tr>
      <w:tr w:rsidR="00972D36" w:rsidRPr="008D5EE5" w14:paraId="44D18117" w14:textId="77777777" w:rsidTr="00972D36">
        <w:trPr>
          <w:trHeight w:val="269"/>
        </w:trPr>
        <w:tc>
          <w:tcPr>
            <w:tcW w:w="991" w:type="dxa"/>
            <w:vMerge/>
            <w:tcBorders>
              <w:left w:val="single" w:sz="4" w:space="0" w:color="000000"/>
              <w:right w:val="single" w:sz="4" w:space="0" w:color="auto"/>
            </w:tcBorders>
          </w:tcPr>
          <w:p w14:paraId="123DDF5E" w14:textId="77777777" w:rsidR="00972D36" w:rsidRPr="008D5EE5" w:rsidRDefault="00972D36" w:rsidP="00F9512F">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6AAECB46" w14:textId="77777777" w:rsidR="00972D36" w:rsidRPr="008D5EE5" w:rsidRDefault="00972D36" w:rsidP="00F9512F">
            <w:pPr>
              <w:snapToGrid w:val="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091E478" w14:textId="4985766A" w:rsidR="00972D36" w:rsidRPr="008D5EE5" w:rsidRDefault="00972D36" w:rsidP="005A38D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※初回加算の算定月から、</w:t>
            </w:r>
            <w:r w:rsidR="005A38D7" w:rsidRPr="008D5EE5">
              <w:rPr>
                <w:rFonts w:ascii="MS UI Gothic" w:eastAsia="MS UI Gothic" w:hAnsi="MS UI Gothic" w:hint="eastAsia"/>
                <w:sz w:val="12"/>
                <w:szCs w:val="16"/>
              </w:rPr>
              <w:t>前</w:t>
            </w:r>
            <w:r w:rsidRPr="008D5EE5">
              <w:rPr>
                <w:rFonts w:ascii="MS UI Gothic" w:eastAsia="MS UI Gothic" w:hAnsi="MS UI Gothic" w:hint="eastAsia"/>
                <w:sz w:val="12"/>
                <w:szCs w:val="16"/>
              </w:rPr>
              <w:t>6月間において居宅介護支援事業所等連携加算を算定している場合は、初回加算できません。</w:t>
            </w:r>
          </w:p>
        </w:tc>
        <w:tc>
          <w:tcPr>
            <w:tcW w:w="284" w:type="dxa"/>
            <w:tcBorders>
              <w:top w:val="nil"/>
              <w:left w:val="dotDotDash" w:sz="4" w:space="0" w:color="auto"/>
              <w:bottom w:val="nil"/>
              <w:right w:val="single" w:sz="4" w:space="0" w:color="000000"/>
            </w:tcBorders>
          </w:tcPr>
          <w:p w14:paraId="67F69713" w14:textId="77777777" w:rsidR="00972D36" w:rsidRPr="008D5EE5" w:rsidRDefault="00972D36" w:rsidP="00F9512F">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A0E98AD" w14:textId="77777777" w:rsidR="00972D36" w:rsidRPr="008D5EE5" w:rsidRDefault="00972D36"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1D0430D1" w14:textId="77777777" w:rsidR="00972D36" w:rsidRPr="008D5EE5" w:rsidRDefault="00972D36" w:rsidP="00F9512F">
            <w:pPr>
              <w:spacing w:line="0" w:lineRule="atLeast"/>
              <w:rPr>
                <w:rFonts w:ascii="MS UI Gothic" w:eastAsia="MS UI Gothic" w:hAnsi="MS UI Gothic"/>
                <w:sz w:val="16"/>
                <w:szCs w:val="16"/>
              </w:rPr>
            </w:pPr>
          </w:p>
        </w:tc>
      </w:tr>
      <w:tr w:rsidR="00972D36" w:rsidRPr="008D5EE5" w14:paraId="26D62746" w14:textId="77777777" w:rsidTr="00972D36">
        <w:trPr>
          <w:trHeight w:val="51"/>
        </w:trPr>
        <w:tc>
          <w:tcPr>
            <w:tcW w:w="991" w:type="dxa"/>
            <w:vMerge/>
            <w:tcBorders>
              <w:left w:val="single" w:sz="4" w:space="0" w:color="000000"/>
              <w:right w:val="single" w:sz="4" w:space="0" w:color="auto"/>
            </w:tcBorders>
          </w:tcPr>
          <w:p w14:paraId="34522DEA" w14:textId="77777777" w:rsidR="00972D36" w:rsidRPr="008D5EE5" w:rsidRDefault="00972D36" w:rsidP="00F9512F">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FB84CB0" w14:textId="77777777" w:rsidR="00972D36" w:rsidRPr="008D5EE5" w:rsidRDefault="00972D36" w:rsidP="00F9512F">
            <w:pPr>
              <w:snapToGrid w:val="0"/>
              <w:rPr>
                <w:rFonts w:ascii="MS UI Gothic" w:eastAsia="MS UI Gothic" w:hAnsi="MS UI Gothic"/>
                <w:sz w:val="16"/>
                <w:szCs w:val="16"/>
              </w:rPr>
            </w:pPr>
          </w:p>
        </w:tc>
        <w:tc>
          <w:tcPr>
            <w:tcW w:w="5670" w:type="dxa"/>
            <w:gridSpan w:val="4"/>
            <w:tcBorders>
              <w:top w:val="nil"/>
              <w:left w:val="nil"/>
              <w:bottom w:val="single" w:sz="4" w:space="0" w:color="000000"/>
              <w:right w:val="single" w:sz="4" w:space="0" w:color="000000"/>
            </w:tcBorders>
          </w:tcPr>
          <w:p w14:paraId="6C62DE3E" w14:textId="77777777" w:rsidR="00972D36" w:rsidRPr="008D5EE5" w:rsidRDefault="00972D36" w:rsidP="00F9512F">
            <w:pPr>
              <w:spacing w:line="0" w:lineRule="atLeast"/>
              <w:rPr>
                <w:rFonts w:ascii="MS UI Gothic" w:eastAsia="MS UI Gothic" w:hAnsi="MS UI Gothic"/>
                <w:sz w:val="12"/>
                <w:szCs w:val="12"/>
              </w:rPr>
            </w:pPr>
          </w:p>
        </w:tc>
        <w:tc>
          <w:tcPr>
            <w:tcW w:w="1276" w:type="dxa"/>
            <w:vMerge/>
            <w:tcBorders>
              <w:left w:val="single" w:sz="4" w:space="0" w:color="000000"/>
              <w:bottom w:val="single" w:sz="4" w:space="0" w:color="000000"/>
              <w:right w:val="single" w:sz="4" w:space="0" w:color="000000"/>
            </w:tcBorders>
          </w:tcPr>
          <w:p w14:paraId="27F4D65A" w14:textId="77777777" w:rsidR="00972D36" w:rsidRPr="008D5EE5" w:rsidRDefault="00972D36" w:rsidP="00F9512F">
            <w:pPr>
              <w:spacing w:line="0" w:lineRule="atLeast"/>
              <w:rPr>
                <w:rFonts w:ascii="MS UI Gothic" w:eastAsia="MS UI Gothic" w:hAnsi="MS UI Gothic"/>
                <w:sz w:val="16"/>
                <w:szCs w:val="16"/>
              </w:rPr>
            </w:pPr>
          </w:p>
        </w:tc>
        <w:tc>
          <w:tcPr>
            <w:tcW w:w="1277" w:type="dxa"/>
            <w:vMerge/>
            <w:tcBorders>
              <w:left w:val="single" w:sz="4" w:space="0" w:color="000000"/>
              <w:bottom w:val="single" w:sz="4" w:space="0" w:color="000000"/>
              <w:right w:val="single" w:sz="4" w:space="0" w:color="auto"/>
            </w:tcBorders>
          </w:tcPr>
          <w:p w14:paraId="76D00ED6" w14:textId="77777777" w:rsidR="00972D36" w:rsidRPr="008D5EE5" w:rsidRDefault="00972D36" w:rsidP="00F9512F">
            <w:pPr>
              <w:spacing w:line="0" w:lineRule="atLeast"/>
              <w:rPr>
                <w:rFonts w:ascii="MS UI Gothic" w:eastAsia="MS UI Gothic" w:hAnsi="MS UI Gothic"/>
                <w:sz w:val="16"/>
                <w:szCs w:val="16"/>
              </w:rPr>
            </w:pPr>
          </w:p>
        </w:tc>
      </w:tr>
      <w:tr w:rsidR="009F5FF6" w:rsidRPr="008D5EE5" w14:paraId="1649945D" w14:textId="77777777" w:rsidTr="007B31E9">
        <w:trPr>
          <w:trHeight w:val="406"/>
        </w:trPr>
        <w:tc>
          <w:tcPr>
            <w:tcW w:w="991" w:type="dxa"/>
            <w:vMerge w:val="restart"/>
            <w:tcBorders>
              <w:top w:val="single" w:sz="4" w:space="0" w:color="000000"/>
              <w:left w:val="single" w:sz="4" w:space="0" w:color="000000"/>
              <w:right w:val="single" w:sz="4" w:space="0" w:color="auto"/>
            </w:tcBorders>
          </w:tcPr>
          <w:p w14:paraId="20DA52AD" w14:textId="563E5E8A" w:rsidR="009F5FF6" w:rsidRPr="008D5EE5" w:rsidRDefault="009F5FF6" w:rsidP="009F5FF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70</w:t>
            </w:r>
          </w:p>
          <w:p w14:paraId="72A26DEB" w14:textId="77777777" w:rsidR="009F5FF6" w:rsidRPr="008D5EE5" w:rsidRDefault="009F5FF6" w:rsidP="009F5FF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主任</w:t>
            </w:r>
          </w:p>
          <w:p w14:paraId="5C5FBD9D" w14:textId="77777777" w:rsidR="009F5FF6" w:rsidRPr="008D5EE5" w:rsidRDefault="009F5FF6" w:rsidP="009F5FF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相談支援</w:t>
            </w:r>
          </w:p>
          <w:p w14:paraId="5FFA29F1" w14:textId="77777777" w:rsidR="009F5FF6" w:rsidRPr="008D5EE5" w:rsidRDefault="009F5FF6" w:rsidP="009F5FF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専門員</w:t>
            </w:r>
          </w:p>
          <w:p w14:paraId="1B27F0B3" w14:textId="77777777" w:rsidR="009F5FF6" w:rsidRPr="008D5EE5" w:rsidRDefault="009F5FF6" w:rsidP="009F5FF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配置加算</w:t>
            </w:r>
          </w:p>
          <w:p w14:paraId="3D333C9F" w14:textId="6649B6F3" w:rsidR="009F5FF6" w:rsidRPr="008D5EE5" w:rsidRDefault="009F5FF6" w:rsidP="009F5FF6">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rPr>
              <w:t>計画</w:t>
            </w:r>
          </w:p>
        </w:tc>
        <w:tc>
          <w:tcPr>
            <w:tcW w:w="427" w:type="dxa"/>
            <w:tcBorders>
              <w:left w:val="single" w:sz="4" w:space="0" w:color="auto"/>
              <w:bottom w:val="single" w:sz="4" w:space="0" w:color="auto"/>
              <w:right w:val="nil"/>
            </w:tcBorders>
          </w:tcPr>
          <w:p w14:paraId="71A97926" w14:textId="77777777" w:rsidR="009F5FF6" w:rsidRPr="008D5EE5" w:rsidRDefault="009F5FF6" w:rsidP="009F5FF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000000"/>
              <w:left w:val="nil"/>
              <w:bottom w:val="single" w:sz="4" w:space="0" w:color="auto"/>
              <w:right w:val="single" w:sz="4" w:space="0" w:color="000000"/>
            </w:tcBorders>
          </w:tcPr>
          <w:p w14:paraId="0D999B66" w14:textId="1911F5BB"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専ら指定計画相談支援の提供に当たる常勤の相談支援専門員を1名以上配置し、かつ、そのうち1名以上が主任相談支援専門員であるものとして市町村長に届け出た事業所において、当該主任相談支援専門員が、事業所等の従業者に対し、その資質の向上のための研修を実施した場合に、1月につき所定単位数を加算していますか。</w:t>
            </w:r>
          </w:p>
        </w:tc>
        <w:tc>
          <w:tcPr>
            <w:tcW w:w="851" w:type="dxa"/>
            <w:gridSpan w:val="2"/>
            <w:tcBorders>
              <w:top w:val="single" w:sz="4" w:space="0" w:color="auto"/>
              <w:left w:val="single" w:sz="4" w:space="0" w:color="000000"/>
              <w:bottom w:val="nil"/>
              <w:right w:val="single" w:sz="4" w:space="0" w:color="000000"/>
            </w:tcBorders>
          </w:tcPr>
          <w:p w14:paraId="1975EA71" w14:textId="77777777" w:rsidR="009F5FF6" w:rsidRPr="008D5EE5" w:rsidRDefault="009F5FF6" w:rsidP="009F5FF6">
            <w:pPr>
              <w:spacing w:line="0" w:lineRule="atLeast"/>
              <w:jc w:val="lef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1252284669"/>
              </w:rPr>
              <w:t>算定あ</w:t>
            </w:r>
            <w:r w:rsidRPr="008D5EE5">
              <w:rPr>
                <w:rFonts w:ascii="MS UI Gothic" w:eastAsia="MS UI Gothic" w:hAnsi="MS UI Gothic" w:hint="eastAsia"/>
                <w:spacing w:val="-1"/>
                <w:kern w:val="0"/>
                <w:sz w:val="16"/>
                <w:szCs w:val="16"/>
                <w:fitText w:val="640" w:id="-1252284669"/>
              </w:rPr>
              <w:t>り</w:t>
            </w:r>
          </w:p>
          <w:p w14:paraId="64187F35" w14:textId="5BAFC08C"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84668"/>
              </w:rPr>
              <w:t>算定な</w:t>
            </w:r>
            <w:r w:rsidRPr="008D5EE5">
              <w:rPr>
                <w:rFonts w:ascii="MS UI Gothic" w:eastAsia="MS UI Gothic" w:hAnsi="MS UI Gothic" w:hint="eastAsia"/>
                <w:spacing w:val="3"/>
                <w:kern w:val="0"/>
                <w:sz w:val="16"/>
                <w:szCs w:val="16"/>
                <w:fitText w:val="640" w:id="-1252284668"/>
              </w:rPr>
              <w:t>し</w:t>
            </w:r>
          </w:p>
        </w:tc>
        <w:tc>
          <w:tcPr>
            <w:tcW w:w="1276" w:type="dxa"/>
            <w:vMerge w:val="restart"/>
            <w:tcBorders>
              <w:top w:val="single" w:sz="4" w:space="0" w:color="000000"/>
              <w:left w:val="single" w:sz="4" w:space="0" w:color="000000"/>
              <w:right w:val="single" w:sz="4" w:space="0" w:color="auto"/>
            </w:tcBorders>
          </w:tcPr>
          <w:p w14:paraId="0297B8A7" w14:textId="77777777"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11939C7D" w14:textId="0790DE6E"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別表の4の注1，2</w:t>
            </w:r>
          </w:p>
          <w:p w14:paraId="66E71544" w14:textId="77777777" w:rsidR="009F5FF6" w:rsidRPr="008D5EE5" w:rsidRDefault="009F5FF6" w:rsidP="009F5FF6">
            <w:pPr>
              <w:spacing w:line="0" w:lineRule="atLeast"/>
              <w:rPr>
                <w:rFonts w:ascii="MS UI Gothic" w:eastAsia="MS UI Gothic" w:hAnsi="MS UI Gothic"/>
                <w:sz w:val="16"/>
                <w:szCs w:val="16"/>
              </w:rPr>
            </w:pPr>
          </w:p>
          <w:p w14:paraId="4A27C8D7" w14:textId="77777777"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7350B299" w14:textId="41DCCBA4" w:rsidR="009F5FF6" w:rsidRPr="008D5EE5" w:rsidRDefault="009F5FF6" w:rsidP="009F5F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第4の6</w:t>
            </w:r>
          </w:p>
          <w:p w14:paraId="79E09742" w14:textId="77777777" w:rsidR="009F5FF6" w:rsidRPr="008D5EE5" w:rsidRDefault="009F5FF6" w:rsidP="009F5FF6">
            <w:pPr>
              <w:spacing w:line="0" w:lineRule="atLeast"/>
              <w:rPr>
                <w:rFonts w:ascii="MS UI Gothic" w:eastAsia="MS UI Gothic" w:hAnsi="MS UI Gothic"/>
                <w:sz w:val="16"/>
                <w:szCs w:val="16"/>
              </w:rPr>
            </w:pPr>
          </w:p>
          <w:p w14:paraId="0223AF35" w14:textId="1E68ED25" w:rsidR="009F5FF6" w:rsidRPr="008D5EE5" w:rsidRDefault="009F5FF6" w:rsidP="009F5FF6">
            <w:pPr>
              <w:spacing w:line="0" w:lineRule="atLeast"/>
              <w:rPr>
                <w:rFonts w:ascii="MS UI Gothic" w:eastAsia="MS UI Gothic" w:hAnsi="MS UI Gothic"/>
                <w:sz w:val="16"/>
                <w:szCs w:val="16"/>
              </w:rPr>
            </w:pPr>
          </w:p>
        </w:tc>
        <w:tc>
          <w:tcPr>
            <w:tcW w:w="1277" w:type="dxa"/>
            <w:vMerge w:val="restart"/>
            <w:tcBorders>
              <w:top w:val="single" w:sz="4" w:space="0" w:color="000000"/>
              <w:left w:val="single" w:sz="4" w:space="0" w:color="000000"/>
              <w:right w:val="single" w:sz="4" w:space="0" w:color="000000"/>
            </w:tcBorders>
          </w:tcPr>
          <w:p w14:paraId="2E05242D" w14:textId="77777777" w:rsidR="009F5FF6" w:rsidRPr="008D5EE5" w:rsidRDefault="009F5FF6" w:rsidP="009F5FF6">
            <w:pPr>
              <w:spacing w:line="0" w:lineRule="atLeast"/>
              <w:rPr>
                <w:rFonts w:ascii="MS UI Gothic" w:eastAsia="MS UI Gothic" w:hAnsi="MS UI Gothic"/>
                <w:sz w:val="16"/>
                <w:szCs w:val="16"/>
              </w:rPr>
            </w:pPr>
          </w:p>
        </w:tc>
      </w:tr>
      <w:tr w:rsidR="00362290" w:rsidRPr="008D5EE5" w14:paraId="4A9A2086" w14:textId="77777777" w:rsidTr="00362290">
        <w:trPr>
          <w:trHeight w:val="406"/>
        </w:trPr>
        <w:tc>
          <w:tcPr>
            <w:tcW w:w="991" w:type="dxa"/>
            <w:vMerge/>
            <w:tcBorders>
              <w:left w:val="single" w:sz="4" w:space="0" w:color="000000"/>
              <w:right w:val="single" w:sz="4" w:space="0" w:color="auto"/>
            </w:tcBorders>
          </w:tcPr>
          <w:p w14:paraId="1FCD7F3E" w14:textId="77777777" w:rsidR="00362290" w:rsidRPr="008D5EE5" w:rsidRDefault="00362290" w:rsidP="00362290">
            <w:pPr>
              <w:snapToGrid w:val="0"/>
              <w:spacing w:line="0" w:lineRule="atLeast"/>
              <w:rPr>
                <w:rFonts w:ascii="MS UI Gothic" w:eastAsia="MS UI Gothic" w:hAnsi="MS UI Gothic"/>
                <w:sz w:val="16"/>
                <w:szCs w:val="16"/>
              </w:rPr>
            </w:pPr>
          </w:p>
        </w:tc>
        <w:tc>
          <w:tcPr>
            <w:tcW w:w="1136" w:type="dxa"/>
            <w:gridSpan w:val="2"/>
            <w:vMerge w:val="restart"/>
            <w:tcBorders>
              <w:top w:val="single" w:sz="4" w:space="0" w:color="auto"/>
              <w:left w:val="single" w:sz="4" w:space="0" w:color="auto"/>
              <w:right w:val="single" w:sz="4" w:space="0" w:color="auto"/>
            </w:tcBorders>
          </w:tcPr>
          <w:p w14:paraId="29971DA1" w14:textId="77777777" w:rsidR="00362290" w:rsidRPr="008D5EE5" w:rsidRDefault="00BA2B01" w:rsidP="00362290">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2086605251"/>
                <w14:checkbox>
                  <w14:checked w14:val="0"/>
                  <w14:checkedState w14:val="2612" w14:font="ＭＳ ゴシック"/>
                  <w14:uncheckedState w14:val="2610" w14:font="ＭＳ ゴシック"/>
                </w14:checkbox>
              </w:sdtPr>
              <w:sdtEndPr/>
              <w:sdtContent>
                <w:r w:rsidR="00362290" w:rsidRPr="008D5EE5">
                  <w:rPr>
                    <w:rFonts w:ascii="MS UI Gothic" w:eastAsia="MS UI Gothic" w:hAnsi="MS UI Gothic" w:cs="Segoe UI Symbol"/>
                    <w:sz w:val="16"/>
                    <w:szCs w:val="16"/>
                  </w:rPr>
                  <w:t>☐</w:t>
                </w:r>
              </w:sdtContent>
            </w:sdt>
            <w:r w:rsidR="00362290" w:rsidRPr="008D5EE5">
              <w:rPr>
                <w:rFonts w:ascii="MS UI Gothic" w:eastAsia="MS UI Gothic" w:hAnsi="MS UI Gothic" w:hint="eastAsia"/>
                <w:sz w:val="16"/>
                <w:szCs w:val="16"/>
              </w:rPr>
              <w:t xml:space="preserve">　加算(Ⅰ)</w:t>
            </w:r>
          </w:p>
          <w:p w14:paraId="2558747E" w14:textId="71E9EC0A" w:rsidR="00362290" w:rsidRPr="008D5EE5" w:rsidRDefault="00362290" w:rsidP="00362290">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 xml:space="preserve">　</w:t>
            </w:r>
            <w:r w:rsidRPr="008D5EE5">
              <w:rPr>
                <w:rFonts w:ascii="MS UI Gothic" w:eastAsia="MS UI Gothic" w:hAnsi="MS UI Gothic" w:hint="eastAsia"/>
                <w:sz w:val="16"/>
                <w:szCs w:val="16"/>
                <w:shd w:val="pct15" w:color="auto" w:fill="FFFFFF"/>
              </w:rPr>
              <w:t>3</w:t>
            </w:r>
            <w:r w:rsidRPr="008D5EE5">
              <w:rPr>
                <w:rFonts w:ascii="MS UI Gothic" w:eastAsia="MS UI Gothic" w:hAnsi="MS UI Gothic"/>
                <w:sz w:val="16"/>
                <w:szCs w:val="16"/>
                <w:shd w:val="pct15" w:color="auto" w:fill="FFFFFF"/>
              </w:rPr>
              <w:t>00単位</w:t>
            </w:r>
          </w:p>
        </w:tc>
        <w:tc>
          <w:tcPr>
            <w:tcW w:w="4110" w:type="dxa"/>
            <w:tcBorders>
              <w:top w:val="single" w:sz="4" w:space="0" w:color="auto"/>
              <w:left w:val="single" w:sz="4" w:space="0" w:color="auto"/>
              <w:bottom w:val="single" w:sz="4" w:space="0" w:color="auto"/>
              <w:right w:val="single" w:sz="4" w:space="0" w:color="000000"/>
            </w:tcBorders>
          </w:tcPr>
          <w:p w14:paraId="3FAFD24D" w14:textId="02B66BD9" w:rsidR="004F31F3" w:rsidRPr="008D5EE5" w:rsidRDefault="00362290" w:rsidP="004F31F3">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⑵-1</w:t>
            </w:r>
            <w:r w:rsidR="004F31F3" w:rsidRPr="008D5EE5">
              <w:rPr>
                <w:rFonts w:ascii="MS UI Gothic" w:eastAsia="MS UI Gothic" w:hAnsi="MS UI Gothic" w:hint="eastAsia"/>
                <w:sz w:val="16"/>
                <w:szCs w:val="16"/>
              </w:rPr>
              <w:t>事業所の要件</w:t>
            </w:r>
          </w:p>
          <w:p w14:paraId="567EC779" w14:textId="78618C90" w:rsidR="00362290" w:rsidRPr="008D5EE5" w:rsidRDefault="004F31F3" w:rsidP="004F31F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基幹相談支援センターの委託を受けている、児童発達支援センターに併設される又は地域の相談支援の中核を担う機関として市町村長が認める指定特定相談支援事業所となっていますか。</w:t>
            </w:r>
            <w:r w:rsidR="00523CB4" w:rsidRPr="008D5EE5">
              <w:rPr>
                <w:rFonts w:ascii="MS UI Gothic" w:eastAsia="MS UI Gothic" w:hAnsi="MS UI Gothic" w:hint="eastAsia"/>
                <w:sz w:val="16"/>
                <w:szCs w:val="16"/>
              </w:rPr>
              <w:t>⇒いいえの場合は、加算（Ⅰ）を算定できません。</w:t>
            </w:r>
          </w:p>
        </w:tc>
        <w:tc>
          <w:tcPr>
            <w:tcW w:w="851" w:type="dxa"/>
            <w:gridSpan w:val="2"/>
            <w:tcBorders>
              <w:top w:val="single" w:sz="4" w:space="0" w:color="auto"/>
              <w:left w:val="single" w:sz="4" w:space="0" w:color="000000"/>
              <w:bottom w:val="nil"/>
              <w:right w:val="single" w:sz="4" w:space="0" w:color="000000"/>
            </w:tcBorders>
          </w:tcPr>
          <w:p w14:paraId="58B76418" w14:textId="77777777" w:rsidR="00362290" w:rsidRPr="008D5EE5" w:rsidRDefault="00362290" w:rsidP="0036229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D534387" w14:textId="77777777" w:rsidR="00362290" w:rsidRPr="008D5EE5" w:rsidRDefault="00362290" w:rsidP="0036229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531A26B8" w14:textId="77777777" w:rsidR="00474473" w:rsidRPr="008D5EE5" w:rsidRDefault="00474473" w:rsidP="00362290">
            <w:pPr>
              <w:spacing w:line="0" w:lineRule="atLeast"/>
              <w:rPr>
                <w:rFonts w:ascii="MS UI Gothic" w:eastAsia="MS UI Gothic" w:hAnsi="MS UI Gothic"/>
                <w:sz w:val="12"/>
                <w:szCs w:val="12"/>
              </w:rPr>
            </w:pPr>
          </w:p>
          <w:p w14:paraId="0E87BF38" w14:textId="0D90C861" w:rsidR="004F31F3" w:rsidRPr="008D5EE5" w:rsidRDefault="004F31F3" w:rsidP="00362290">
            <w:pPr>
              <w:spacing w:line="0" w:lineRule="atLeast"/>
              <w:rPr>
                <w:rFonts w:ascii="MS UI Gothic" w:eastAsia="MS UI Gothic" w:hAnsi="MS UI Gothic"/>
                <w:sz w:val="12"/>
                <w:szCs w:val="12"/>
              </w:rPr>
            </w:pPr>
          </w:p>
        </w:tc>
        <w:tc>
          <w:tcPr>
            <w:tcW w:w="1276" w:type="dxa"/>
            <w:vMerge/>
            <w:tcBorders>
              <w:top w:val="single" w:sz="4" w:space="0" w:color="000000"/>
              <w:left w:val="single" w:sz="4" w:space="0" w:color="000000"/>
              <w:right w:val="single" w:sz="4" w:space="0" w:color="000000"/>
            </w:tcBorders>
          </w:tcPr>
          <w:p w14:paraId="08BF7A4C" w14:textId="77777777" w:rsidR="00362290" w:rsidRPr="008D5EE5" w:rsidRDefault="00362290" w:rsidP="00362290">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34C37CDE" w14:textId="77777777" w:rsidR="00362290" w:rsidRPr="008D5EE5" w:rsidRDefault="00362290" w:rsidP="00362290">
            <w:pPr>
              <w:spacing w:line="0" w:lineRule="atLeast"/>
              <w:rPr>
                <w:rFonts w:ascii="MS UI Gothic" w:eastAsia="MS UI Gothic" w:hAnsi="MS UI Gothic"/>
                <w:sz w:val="16"/>
                <w:szCs w:val="16"/>
              </w:rPr>
            </w:pPr>
          </w:p>
        </w:tc>
      </w:tr>
      <w:tr w:rsidR="00362290" w:rsidRPr="008D5EE5" w14:paraId="098FF05B" w14:textId="77777777" w:rsidTr="00362290">
        <w:trPr>
          <w:trHeight w:val="406"/>
        </w:trPr>
        <w:tc>
          <w:tcPr>
            <w:tcW w:w="991" w:type="dxa"/>
            <w:vMerge/>
            <w:tcBorders>
              <w:left w:val="single" w:sz="4" w:space="0" w:color="000000"/>
              <w:right w:val="single" w:sz="4" w:space="0" w:color="auto"/>
            </w:tcBorders>
          </w:tcPr>
          <w:p w14:paraId="15DE8049" w14:textId="77777777" w:rsidR="00362290" w:rsidRPr="008D5EE5" w:rsidRDefault="00362290" w:rsidP="00362290">
            <w:pPr>
              <w:snapToGrid w:val="0"/>
              <w:spacing w:line="0" w:lineRule="atLeast"/>
              <w:rPr>
                <w:rFonts w:ascii="MS UI Gothic" w:eastAsia="MS UI Gothic" w:hAnsi="MS UI Gothic"/>
                <w:sz w:val="16"/>
                <w:szCs w:val="16"/>
              </w:rPr>
            </w:pPr>
          </w:p>
        </w:tc>
        <w:tc>
          <w:tcPr>
            <w:tcW w:w="1136" w:type="dxa"/>
            <w:gridSpan w:val="2"/>
            <w:vMerge/>
            <w:tcBorders>
              <w:left w:val="single" w:sz="4" w:space="0" w:color="auto"/>
              <w:bottom w:val="single" w:sz="4" w:space="0" w:color="auto"/>
              <w:right w:val="single" w:sz="4" w:space="0" w:color="auto"/>
            </w:tcBorders>
          </w:tcPr>
          <w:p w14:paraId="13EC2E90" w14:textId="77777777" w:rsidR="00362290" w:rsidRPr="008D5EE5" w:rsidRDefault="00362290" w:rsidP="00362290">
            <w:pPr>
              <w:spacing w:line="0" w:lineRule="atLeast"/>
              <w:ind w:left="160" w:hangingChars="100" w:hanging="160"/>
              <w:rPr>
                <w:rFonts w:ascii="MS UI Gothic" w:eastAsia="MS UI Gothic" w:hAnsi="MS UI Gothic"/>
                <w:sz w:val="16"/>
                <w:szCs w:val="16"/>
              </w:rPr>
            </w:pPr>
          </w:p>
        </w:tc>
        <w:tc>
          <w:tcPr>
            <w:tcW w:w="4110" w:type="dxa"/>
            <w:tcBorders>
              <w:top w:val="single" w:sz="4" w:space="0" w:color="auto"/>
              <w:left w:val="single" w:sz="4" w:space="0" w:color="auto"/>
              <w:bottom w:val="single" w:sz="4" w:space="0" w:color="auto"/>
              <w:right w:val="single" w:sz="4" w:space="0" w:color="000000"/>
            </w:tcBorders>
          </w:tcPr>
          <w:p w14:paraId="737945DB" w14:textId="768CF2F1" w:rsidR="00474473" w:rsidRPr="008D5EE5" w:rsidRDefault="00362290" w:rsidP="00474473">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⑵-2</w:t>
            </w:r>
            <w:r w:rsidR="00474473" w:rsidRPr="008D5EE5">
              <w:rPr>
                <w:rFonts w:ascii="MS UI Gothic" w:eastAsia="MS UI Gothic" w:hAnsi="MS UI Gothic" w:hint="eastAsia"/>
                <w:sz w:val="16"/>
                <w:szCs w:val="16"/>
              </w:rPr>
              <w:t>主任相談支援専門員が行うべき事項</w:t>
            </w:r>
          </w:p>
          <w:p w14:paraId="71906C1A" w14:textId="251E1941" w:rsidR="00474473" w:rsidRPr="008D5EE5" w:rsidRDefault="00474473" w:rsidP="0047447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次に掲げるいずれの要件も満たす体制が整備されていますか。</w:t>
            </w:r>
          </w:p>
          <w:p w14:paraId="278BED8C" w14:textId="77777777" w:rsidR="00474473" w:rsidRPr="008D5EE5" w:rsidRDefault="00474473" w:rsidP="0047447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ア　利用者に関する情報又はサービス提供に当たっての意</w:t>
            </w:r>
          </w:p>
          <w:p w14:paraId="4C902611" w14:textId="2AB61D39" w:rsidR="00474473" w:rsidRPr="008D5EE5" w:rsidRDefault="00474473" w:rsidP="00474473">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事項に係る伝達等を目的とした会議の開催</w:t>
            </w:r>
          </w:p>
          <w:p w14:paraId="6E798F73" w14:textId="77777777" w:rsidR="00474473" w:rsidRPr="008D5EE5" w:rsidRDefault="00474473" w:rsidP="0047447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イ　新規に採用した全ての相談支援専門員に対する主任</w:t>
            </w:r>
          </w:p>
          <w:p w14:paraId="5111477F" w14:textId="0614FEA4" w:rsidR="00474473" w:rsidRPr="008D5EE5" w:rsidRDefault="00474473" w:rsidP="00474473">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相談支援専門員の同行による研修の実施</w:t>
            </w:r>
          </w:p>
          <w:p w14:paraId="3A476FA8" w14:textId="77777777" w:rsidR="00474473" w:rsidRPr="008D5EE5" w:rsidRDefault="00474473" w:rsidP="0047447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ウ　当該相談支援事業所の全ての相談支援専門員に対し</w:t>
            </w:r>
          </w:p>
          <w:p w14:paraId="05A06B7C" w14:textId="77777777" w:rsidR="00474473" w:rsidRPr="008D5EE5" w:rsidRDefault="00474473" w:rsidP="00474473">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て、地域づくり、人材育成、困難事例への対応などサービ</w:t>
            </w:r>
          </w:p>
          <w:p w14:paraId="6754406E" w14:textId="77777777" w:rsidR="00474473" w:rsidRPr="008D5EE5" w:rsidRDefault="00474473" w:rsidP="00474473">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スの総合的かつ適切な利用支援等の援助技術の向上</w:t>
            </w:r>
          </w:p>
          <w:p w14:paraId="1EF0AD81" w14:textId="12411F23" w:rsidR="00474473" w:rsidRPr="008D5EE5" w:rsidRDefault="00474473" w:rsidP="00474473">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等を目的として主任相談支援専門員が行う指導、助言</w:t>
            </w:r>
          </w:p>
          <w:p w14:paraId="05301EDD" w14:textId="77777777" w:rsidR="00474473" w:rsidRPr="008D5EE5" w:rsidRDefault="00474473" w:rsidP="0047447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エ　基幹相談支援センターが実施する地域の相談支援事</w:t>
            </w:r>
          </w:p>
          <w:p w14:paraId="4D788616" w14:textId="77777777" w:rsidR="00474473" w:rsidRPr="008D5EE5" w:rsidRDefault="00474473" w:rsidP="00474473">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業者の人材育成や支援の質の向上のための取組の支</w:t>
            </w:r>
          </w:p>
          <w:p w14:paraId="0F0A8B49" w14:textId="77777777" w:rsidR="00474473" w:rsidRPr="008D5EE5" w:rsidRDefault="00474473" w:rsidP="00474473">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援（日常的な支援方針等を検討する場の設置・運営、</w:t>
            </w:r>
          </w:p>
          <w:p w14:paraId="248C3CA4" w14:textId="77777777" w:rsidR="00474473" w:rsidRPr="008D5EE5" w:rsidRDefault="00474473" w:rsidP="00474473">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事業所の訪問や相談支援従事者の業務への同行等に</w:t>
            </w:r>
          </w:p>
          <w:p w14:paraId="03BC5D4B" w14:textId="77777777" w:rsidR="00474473" w:rsidRPr="008D5EE5" w:rsidRDefault="00474473" w:rsidP="00474473">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よる専門的な助言、研修会の企画・運営（相談支援従</w:t>
            </w:r>
          </w:p>
          <w:p w14:paraId="06072283" w14:textId="77777777" w:rsidR="00474473" w:rsidRPr="008D5EE5" w:rsidRDefault="00474473" w:rsidP="00474473">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事者研修の実習の受入を含む。）等を基幹相談支援セ</w:t>
            </w:r>
          </w:p>
          <w:p w14:paraId="63D965AC" w14:textId="20EB82D6" w:rsidR="00362290" w:rsidRPr="008D5EE5" w:rsidRDefault="00474473" w:rsidP="00474473">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ンターの職員と共同で実施していること。</w:t>
            </w:r>
          </w:p>
        </w:tc>
        <w:tc>
          <w:tcPr>
            <w:tcW w:w="851" w:type="dxa"/>
            <w:gridSpan w:val="2"/>
            <w:tcBorders>
              <w:top w:val="single" w:sz="4" w:space="0" w:color="auto"/>
              <w:left w:val="single" w:sz="4" w:space="0" w:color="000000"/>
              <w:bottom w:val="nil"/>
              <w:right w:val="single" w:sz="4" w:space="0" w:color="000000"/>
            </w:tcBorders>
          </w:tcPr>
          <w:p w14:paraId="261E542C" w14:textId="77777777" w:rsidR="00362290" w:rsidRPr="008D5EE5" w:rsidRDefault="00362290" w:rsidP="0036229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48FE9E8" w14:textId="77777777" w:rsidR="00362290" w:rsidRPr="008D5EE5" w:rsidRDefault="00362290" w:rsidP="0036229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500D65E3" w14:textId="77777777" w:rsidR="00362290" w:rsidRPr="008D5EE5" w:rsidRDefault="00362290" w:rsidP="00362290">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2D0A9201" w14:textId="77777777" w:rsidR="00362290" w:rsidRPr="008D5EE5" w:rsidRDefault="00362290" w:rsidP="00362290">
            <w:pPr>
              <w:spacing w:line="0" w:lineRule="atLeast"/>
              <w:rPr>
                <w:rFonts w:ascii="MS UI Gothic" w:eastAsia="MS UI Gothic" w:hAnsi="MS UI Gothic"/>
                <w:sz w:val="16"/>
                <w:szCs w:val="16"/>
              </w:rPr>
            </w:pPr>
          </w:p>
        </w:tc>
      </w:tr>
      <w:tr w:rsidR="00362290" w:rsidRPr="008D5EE5" w14:paraId="7B983512" w14:textId="77777777" w:rsidTr="00362290">
        <w:trPr>
          <w:trHeight w:val="406"/>
        </w:trPr>
        <w:tc>
          <w:tcPr>
            <w:tcW w:w="991" w:type="dxa"/>
            <w:vMerge/>
            <w:tcBorders>
              <w:left w:val="single" w:sz="4" w:space="0" w:color="000000"/>
              <w:right w:val="single" w:sz="4" w:space="0" w:color="auto"/>
            </w:tcBorders>
          </w:tcPr>
          <w:p w14:paraId="72048B2D" w14:textId="77777777" w:rsidR="00362290" w:rsidRPr="008D5EE5" w:rsidRDefault="00362290" w:rsidP="00362290">
            <w:pPr>
              <w:snapToGrid w:val="0"/>
              <w:spacing w:line="0" w:lineRule="atLeast"/>
              <w:rPr>
                <w:rFonts w:ascii="MS UI Gothic" w:eastAsia="MS UI Gothic" w:hAnsi="MS UI Gothic"/>
                <w:sz w:val="16"/>
                <w:szCs w:val="16"/>
              </w:rPr>
            </w:pPr>
          </w:p>
        </w:tc>
        <w:tc>
          <w:tcPr>
            <w:tcW w:w="1136" w:type="dxa"/>
            <w:gridSpan w:val="2"/>
            <w:tcBorders>
              <w:top w:val="single" w:sz="4" w:space="0" w:color="auto"/>
              <w:left w:val="single" w:sz="4" w:space="0" w:color="auto"/>
              <w:right w:val="single" w:sz="4" w:space="0" w:color="auto"/>
            </w:tcBorders>
          </w:tcPr>
          <w:p w14:paraId="335C3F6D" w14:textId="77777777" w:rsidR="00362290" w:rsidRPr="008D5EE5" w:rsidRDefault="00BA2B01" w:rsidP="00362290">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282233376"/>
                <w14:checkbox>
                  <w14:checked w14:val="0"/>
                  <w14:checkedState w14:val="2612" w14:font="ＭＳ ゴシック"/>
                  <w14:uncheckedState w14:val="2610" w14:font="ＭＳ ゴシック"/>
                </w14:checkbox>
              </w:sdtPr>
              <w:sdtEndPr/>
              <w:sdtContent>
                <w:r w:rsidR="00362290" w:rsidRPr="008D5EE5">
                  <w:rPr>
                    <w:rFonts w:ascii="MS UI Gothic" w:eastAsia="MS UI Gothic" w:hAnsi="MS UI Gothic" w:cs="Segoe UI Symbol"/>
                    <w:sz w:val="16"/>
                    <w:szCs w:val="16"/>
                  </w:rPr>
                  <w:t>☐</w:t>
                </w:r>
              </w:sdtContent>
            </w:sdt>
            <w:r w:rsidR="00362290" w:rsidRPr="008D5EE5">
              <w:rPr>
                <w:rFonts w:ascii="MS UI Gothic" w:eastAsia="MS UI Gothic" w:hAnsi="MS UI Gothic" w:hint="eastAsia"/>
                <w:sz w:val="16"/>
                <w:szCs w:val="16"/>
              </w:rPr>
              <w:t xml:space="preserve">　加算(Ⅱ)</w:t>
            </w:r>
          </w:p>
          <w:p w14:paraId="74F9F8A9" w14:textId="77777777" w:rsidR="00362290" w:rsidRPr="008D5EE5" w:rsidRDefault="00362290" w:rsidP="00362290">
            <w:pPr>
              <w:spacing w:line="0" w:lineRule="atLeast"/>
              <w:ind w:left="160" w:hangingChars="100" w:hanging="160"/>
              <w:jc w:val="center"/>
              <w:rPr>
                <w:rFonts w:ascii="MS UI Gothic" w:eastAsia="MS UI Gothic" w:hAnsi="MS UI Gothic"/>
                <w:sz w:val="16"/>
                <w:szCs w:val="16"/>
              </w:rPr>
            </w:pPr>
            <w:r w:rsidRPr="008D5EE5">
              <w:rPr>
                <w:rFonts w:ascii="MS UI Gothic" w:eastAsia="MS UI Gothic" w:hAnsi="MS UI Gothic"/>
                <w:sz w:val="16"/>
                <w:szCs w:val="16"/>
                <w:shd w:val="pct15" w:color="auto" w:fill="FFFFFF"/>
              </w:rPr>
              <w:t>100単位</w:t>
            </w:r>
          </w:p>
        </w:tc>
        <w:tc>
          <w:tcPr>
            <w:tcW w:w="4110" w:type="dxa"/>
            <w:tcBorders>
              <w:top w:val="single" w:sz="4" w:space="0" w:color="auto"/>
              <w:left w:val="single" w:sz="4" w:space="0" w:color="auto"/>
              <w:bottom w:val="single" w:sz="4" w:space="0" w:color="auto"/>
              <w:right w:val="single" w:sz="4" w:space="0" w:color="000000"/>
            </w:tcBorders>
          </w:tcPr>
          <w:p w14:paraId="34C550D9" w14:textId="2BD3C77F" w:rsidR="00362290" w:rsidRPr="008D5EE5" w:rsidRDefault="00362290" w:rsidP="0036229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⑶</w:t>
            </w:r>
            <w:r w:rsidR="00523CB4" w:rsidRPr="008D5EE5">
              <w:rPr>
                <w:rFonts w:ascii="MS UI Gothic" w:eastAsia="MS UI Gothic" w:hAnsi="MS UI Gothic" w:hint="eastAsia"/>
                <w:sz w:val="16"/>
                <w:szCs w:val="16"/>
              </w:rPr>
              <w:t xml:space="preserve">　主任相談支援専門員が行うべき事項</w:t>
            </w:r>
          </w:p>
          <w:p w14:paraId="48AF84A7" w14:textId="641003CA" w:rsidR="00523CB4" w:rsidRPr="008D5EE5" w:rsidRDefault="00523CB4" w:rsidP="0036229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⑵-2に加えて、次の体制が整備されていますか。</w:t>
            </w:r>
          </w:p>
          <w:p w14:paraId="6AADBB60" w14:textId="77777777" w:rsidR="00523CB4" w:rsidRPr="008D5EE5" w:rsidRDefault="00523CB4" w:rsidP="0036229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オ　基幹相談支援センターが実施する地域の相談支援事</w:t>
            </w:r>
          </w:p>
          <w:p w14:paraId="7DC28583" w14:textId="77777777" w:rsidR="00523CB4" w:rsidRPr="008D5EE5" w:rsidRDefault="00523CB4" w:rsidP="00523CB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業者の人材育成や支援の質の向上のための取組の支</w:t>
            </w:r>
          </w:p>
          <w:p w14:paraId="08D0F21B" w14:textId="77777777" w:rsidR="00523CB4" w:rsidRPr="008D5EE5" w:rsidRDefault="00523CB4" w:rsidP="00523CB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援（日常的な支援方針等を検討する場の設置・運営、</w:t>
            </w:r>
          </w:p>
          <w:p w14:paraId="5AF80E3A" w14:textId="77777777" w:rsidR="00523CB4" w:rsidRPr="008D5EE5" w:rsidRDefault="00523CB4" w:rsidP="00523CB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事業所の訪問や相談支援従事者の業務への同行等に</w:t>
            </w:r>
          </w:p>
          <w:p w14:paraId="1C914763" w14:textId="77777777" w:rsidR="00523CB4" w:rsidRPr="008D5EE5" w:rsidRDefault="00523CB4" w:rsidP="00523CB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よる専門的な助言、研修会の企画・運営（相談支援従</w:t>
            </w:r>
          </w:p>
          <w:p w14:paraId="31262A88" w14:textId="77777777" w:rsidR="00523CB4" w:rsidRPr="008D5EE5" w:rsidRDefault="00523CB4" w:rsidP="00523CB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事者研修の実習の受入を含む。）等）への主任相談支</w:t>
            </w:r>
          </w:p>
          <w:p w14:paraId="3B8C39A5" w14:textId="77777777" w:rsidR="00523CB4" w:rsidRPr="008D5EE5" w:rsidRDefault="00523CB4" w:rsidP="00523CB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援専門員の協力（ただし、市町村が基幹相談支援セン</w:t>
            </w:r>
          </w:p>
          <w:p w14:paraId="37AD4245" w14:textId="77777777" w:rsidR="00523CB4" w:rsidRPr="008D5EE5" w:rsidRDefault="00523CB4" w:rsidP="00523CB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ターを設置していない場合は、地域の相談支援の中核を</w:t>
            </w:r>
          </w:p>
          <w:p w14:paraId="10BB6C94" w14:textId="1312149B" w:rsidR="00362290" w:rsidRPr="008D5EE5" w:rsidRDefault="00523CB4" w:rsidP="00523CB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担う機関が実施する取組への協力とする。）</w:t>
            </w:r>
          </w:p>
        </w:tc>
        <w:tc>
          <w:tcPr>
            <w:tcW w:w="851" w:type="dxa"/>
            <w:gridSpan w:val="2"/>
            <w:tcBorders>
              <w:top w:val="single" w:sz="4" w:space="0" w:color="auto"/>
              <w:left w:val="single" w:sz="4" w:space="0" w:color="000000"/>
              <w:bottom w:val="nil"/>
              <w:right w:val="single" w:sz="4" w:space="0" w:color="000000"/>
            </w:tcBorders>
          </w:tcPr>
          <w:p w14:paraId="014111C8" w14:textId="77777777" w:rsidR="00362290" w:rsidRPr="008D5EE5" w:rsidRDefault="00362290" w:rsidP="0036229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853D8FC" w14:textId="77777777" w:rsidR="00362290" w:rsidRPr="008D5EE5" w:rsidRDefault="00362290" w:rsidP="0036229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03B7FF4A" w14:textId="77777777" w:rsidR="00362290" w:rsidRPr="008D5EE5" w:rsidRDefault="00362290" w:rsidP="00362290">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44C95A40" w14:textId="77777777" w:rsidR="00362290" w:rsidRPr="008D5EE5" w:rsidRDefault="00362290" w:rsidP="00362290">
            <w:pPr>
              <w:spacing w:line="0" w:lineRule="atLeast"/>
              <w:rPr>
                <w:rFonts w:ascii="MS UI Gothic" w:eastAsia="MS UI Gothic" w:hAnsi="MS UI Gothic"/>
                <w:sz w:val="16"/>
                <w:szCs w:val="16"/>
              </w:rPr>
            </w:pPr>
          </w:p>
        </w:tc>
      </w:tr>
      <w:tr w:rsidR="00362290" w:rsidRPr="008D5EE5" w14:paraId="261E25B3" w14:textId="77777777" w:rsidTr="00362290">
        <w:trPr>
          <w:trHeight w:val="70"/>
        </w:trPr>
        <w:tc>
          <w:tcPr>
            <w:tcW w:w="991" w:type="dxa"/>
            <w:vMerge/>
            <w:tcBorders>
              <w:left w:val="single" w:sz="4" w:space="0" w:color="000000"/>
              <w:right w:val="single" w:sz="4" w:space="0" w:color="auto"/>
            </w:tcBorders>
            <w:shd w:val="clear" w:color="auto" w:fill="auto"/>
          </w:tcPr>
          <w:p w14:paraId="2EDDC157" w14:textId="77777777" w:rsidR="00362290" w:rsidRPr="008D5EE5" w:rsidRDefault="00362290" w:rsidP="00362290">
            <w:pPr>
              <w:snapToGrid w:val="0"/>
              <w:spacing w:line="0" w:lineRule="atLeast"/>
              <w:rPr>
                <w:rFonts w:ascii="MS UI Gothic" w:eastAsia="MS UI Gothic" w:hAnsi="MS UI Gothic"/>
                <w:sz w:val="16"/>
                <w:szCs w:val="16"/>
              </w:rPr>
            </w:pPr>
          </w:p>
        </w:tc>
        <w:tc>
          <w:tcPr>
            <w:tcW w:w="427" w:type="dxa"/>
            <w:vMerge w:val="restart"/>
            <w:tcBorders>
              <w:top w:val="single" w:sz="4" w:space="0" w:color="auto"/>
              <w:left w:val="single" w:sz="4" w:space="0" w:color="auto"/>
              <w:right w:val="nil"/>
            </w:tcBorders>
          </w:tcPr>
          <w:p w14:paraId="0C4EFFC7" w14:textId="77777777" w:rsidR="00362290" w:rsidRPr="008D5EE5" w:rsidRDefault="00362290" w:rsidP="00362290">
            <w:pPr>
              <w:spacing w:line="0" w:lineRule="atLeast"/>
              <w:ind w:left="160" w:hangingChars="100" w:hanging="160"/>
              <w:jc w:val="left"/>
              <w:rPr>
                <w:rFonts w:ascii="MS UI Gothic" w:eastAsia="MS UI Gothic" w:hAnsi="MS UI Gothic"/>
                <w:sz w:val="16"/>
                <w:szCs w:val="16"/>
              </w:rPr>
            </w:pPr>
          </w:p>
        </w:tc>
        <w:tc>
          <w:tcPr>
            <w:tcW w:w="5670" w:type="dxa"/>
            <w:gridSpan w:val="4"/>
            <w:tcBorders>
              <w:top w:val="single" w:sz="4" w:space="0" w:color="auto"/>
              <w:left w:val="nil"/>
              <w:bottom w:val="nil"/>
              <w:right w:val="single" w:sz="4" w:space="0" w:color="000000"/>
            </w:tcBorders>
            <w:shd w:val="clear" w:color="auto" w:fill="auto"/>
          </w:tcPr>
          <w:p w14:paraId="4DB71F41" w14:textId="77777777" w:rsidR="00362290" w:rsidRPr="008D5EE5" w:rsidRDefault="00362290" w:rsidP="00362290">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shd w:val="clear" w:color="auto" w:fill="auto"/>
          </w:tcPr>
          <w:p w14:paraId="0536CFAB" w14:textId="77777777" w:rsidR="00362290" w:rsidRPr="008D5EE5" w:rsidRDefault="00362290" w:rsidP="00362290">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22C97870" w14:textId="77777777" w:rsidR="00362290" w:rsidRPr="008D5EE5" w:rsidRDefault="00362290" w:rsidP="00362290">
            <w:pPr>
              <w:spacing w:line="0" w:lineRule="atLeast"/>
              <w:rPr>
                <w:rFonts w:ascii="MS UI Gothic" w:eastAsia="MS UI Gothic" w:hAnsi="MS UI Gothic"/>
                <w:sz w:val="16"/>
                <w:szCs w:val="16"/>
                <w:bdr w:val="single" w:sz="4" w:space="0" w:color="auto"/>
              </w:rPr>
            </w:pPr>
          </w:p>
        </w:tc>
      </w:tr>
      <w:tr w:rsidR="00362290" w:rsidRPr="008D5EE5" w14:paraId="5C299C53" w14:textId="77777777" w:rsidTr="00362290">
        <w:trPr>
          <w:trHeight w:val="290"/>
        </w:trPr>
        <w:tc>
          <w:tcPr>
            <w:tcW w:w="991" w:type="dxa"/>
            <w:vMerge/>
            <w:tcBorders>
              <w:left w:val="single" w:sz="4" w:space="0" w:color="000000"/>
              <w:right w:val="single" w:sz="4" w:space="0" w:color="auto"/>
            </w:tcBorders>
            <w:shd w:val="clear" w:color="auto" w:fill="auto"/>
          </w:tcPr>
          <w:p w14:paraId="6D9902AA" w14:textId="77777777" w:rsidR="00362290" w:rsidRPr="008D5EE5" w:rsidRDefault="00362290" w:rsidP="00362290">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22082E45" w14:textId="77777777" w:rsidR="00362290" w:rsidRPr="008D5EE5" w:rsidRDefault="00362290" w:rsidP="00362290">
            <w:pPr>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shd w:val="clear" w:color="auto" w:fill="auto"/>
          </w:tcPr>
          <w:p w14:paraId="2EE3BFF2" w14:textId="3645F331" w:rsidR="00362290" w:rsidRPr="008D5EE5" w:rsidRDefault="00362290" w:rsidP="00474473">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w:t>
            </w:r>
            <w:r w:rsidR="00474473" w:rsidRPr="008D5EE5">
              <w:rPr>
                <w:rFonts w:ascii="MS UI Gothic" w:eastAsia="MS UI Gothic" w:hAnsi="MS UI Gothic" w:hint="eastAsia"/>
                <w:sz w:val="12"/>
                <w:szCs w:val="21"/>
              </w:rPr>
              <w:t>主任相談支援専門員が、当該指定特定相談支援事業所の従業者に加え、当該指定特定相談支援事業所以外の指定特定相談支援事業所、指定障害児相談支援事業所及び指定一般相談支援事業所の従業者に対しても、その資質の向上のため指導及び助言を実施した場合に</w:t>
            </w:r>
            <w:r w:rsidRPr="008D5EE5">
              <w:rPr>
                <w:rFonts w:ascii="MS UI Gothic" w:eastAsia="MS UI Gothic" w:hAnsi="MS UI Gothic" w:hint="eastAsia"/>
                <w:sz w:val="12"/>
                <w:szCs w:val="21"/>
              </w:rPr>
              <w:t>加算(Ⅰ)</w:t>
            </w:r>
            <w:r w:rsidR="00B07A9B" w:rsidRPr="008D5EE5">
              <w:rPr>
                <w:rFonts w:ascii="MS UI Gothic" w:eastAsia="MS UI Gothic" w:hAnsi="MS UI Gothic" w:hint="eastAsia"/>
                <w:sz w:val="12"/>
                <w:szCs w:val="21"/>
              </w:rPr>
              <w:t>又は</w:t>
            </w:r>
            <w:r w:rsidRPr="008D5EE5">
              <w:rPr>
                <w:rFonts w:ascii="MS UI Gothic" w:eastAsia="MS UI Gothic" w:hAnsi="MS UI Gothic" w:hint="eastAsia"/>
                <w:sz w:val="12"/>
                <w:szCs w:val="21"/>
              </w:rPr>
              <w:t>(Ⅱ)</w:t>
            </w:r>
            <w:r w:rsidR="00B07A9B" w:rsidRPr="008D5EE5">
              <w:rPr>
                <w:rFonts w:ascii="MS UI Gothic" w:eastAsia="MS UI Gothic" w:hAnsi="MS UI Gothic" w:hint="eastAsia"/>
                <w:sz w:val="12"/>
                <w:szCs w:val="21"/>
              </w:rPr>
              <w:t>の</w:t>
            </w:r>
            <w:r w:rsidRPr="008D5EE5">
              <w:rPr>
                <w:rFonts w:ascii="MS UI Gothic" w:eastAsia="MS UI Gothic" w:hAnsi="MS UI Gothic" w:hint="eastAsia"/>
                <w:sz w:val="12"/>
                <w:szCs w:val="21"/>
              </w:rPr>
              <w:t>いずれか</w:t>
            </w:r>
            <w:r w:rsidR="00B07A9B" w:rsidRPr="008D5EE5">
              <w:rPr>
                <w:rFonts w:ascii="MS UI Gothic" w:eastAsia="MS UI Gothic" w:hAnsi="MS UI Gothic" w:hint="eastAsia"/>
                <w:sz w:val="12"/>
                <w:szCs w:val="21"/>
              </w:rPr>
              <w:t>一方</w:t>
            </w:r>
            <w:r w:rsidRPr="008D5EE5">
              <w:rPr>
                <w:rFonts w:ascii="MS UI Gothic" w:eastAsia="MS UI Gothic" w:hAnsi="MS UI Gothic" w:hint="eastAsia"/>
                <w:sz w:val="12"/>
                <w:szCs w:val="21"/>
              </w:rPr>
              <w:t>のみ算定できます。</w:t>
            </w:r>
          </w:p>
          <w:p w14:paraId="53AFA692" w14:textId="604C2154" w:rsidR="004F31F3" w:rsidRPr="008D5EE5" w:rsidRDefault="004F31F3" w:rsidP="004F31F3">
            <w:pPr>
              <w:spacing w:line="0" w:lineRule="atLeast"/>
              <w:ind w:left="120" w:hangingChars="100" w:hanging="120"/>
              <w:rPr>
                <w:rFonts w:ascii="MS UI Gothic" w:eastAsia="MS UI Gothic" w:hAnsi="MS UI Gothic"/>
                <w:sz w:val="12"/>
                <w:szCs w:val="21"/>
                <w:shd w:val="pct15" w:color="auto" w:fill="FFFFFF"/>
              </w:rPr>
            </w:pPr>
            <w:r w:rsidRPr="008D5EE5">
              <w:rPr>
                <w:rFonts w:ascii="MS UI Gothic" w:eastAsia="MS UI Gothic" w:hAnsi="MS UI Gothic" w:hint="eastAsia"/>
                <w:sz w:val="12"/>
                <w:szCs w:val="21"/>
              </w:rPr>
              <w:t>※この加算を算定する場合は、研修を修了した主任相談支援専門員を配置している旨を市町村へ届け出るとともに、体制が整備されている旨を事業所に掲示するとともに公表する必要があります。</w:t>
            </w:r>
          </w:p>
          <w:p w14:paraId="72476733" w14:textId="33690FFE" w:rsidR="00474473" w:rsidRPr="008D5EE5" w:rsidRDefault="00362290" w:rsidP="00474473">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w:t>
            </w:r>
            <w:r w:rsidR="00B07A9B" w:rsidRPr="008D5EE5">
              <w:rPr>
                <w:rFonts w:ascii="MS UI Gothic" w:eastAsia="MS UI Gothic" w:hAnsi="MS UI Gothic" w:hint="eastAsia"/>
                <w:sz w:val="12"/>
                <w:szCs w:val="21"/>
              </w:rPr>
              <w:t>主任相談支援専門員は、その業務に支障がない場合、同一敷地内にある、指定障害児相談支援事業所、指定一般相談支援事業所又は指定自立生活援助事業所</w:t>
            </w:r>
            <w:r w:rsidR="004F31F3" w:rsidRPr="008D5EE5">
              <w:rPr>
                <w:rFonts w:ascii="MS UI Gothic" w:eastAsia="MS UI Gothic" w:hAnsi="MS UI Gothic" w:hint="eastAsia"/>
                <w:sz w:val="12"/>
                <w:szCs w:val="21"/>
              </w:rPr>
              <w:t>について</w:t>
            </w:r>
            <w:r w:rsidR="00B07A9B" w:rsidRPr="008D5EE5">
              <w:rPr>
                <w:rFonts w:ascii="MS UI Gothic" w:eastAsia="MS UI Gothic" w:hAnsi="MS UI Gothic" w:hint="eastAsia"/>
                <w:sz w:val="12"/>
                <w:szCs w:val="21"/>
              </w:rPr>
              <w:t>、</w:t>
            </w:r>
            <w:r w:rsidR="00474473" w:rsidRPr="008D5EE5">
              <w:rPr>
                <w:rFonts w:ascii="MS UI Gothic" w:eastAsia="MS UI Gothic" w:hAnsi="MS UI Gothic" w:hint="eastAsia"/>
                <w:sz w:val="12"/>
                <w:szCs w:val="21"/>
              </w:rPr>
              <w:t>その</w:t>
            </w:r>
            <w:r w:rsidR="00B07A9B" w:rsidRPr="008D5EE5">
              <w:rPr>
                <w:rFonts w:ascii="MS UI Gothic" w:eastAsia="MS UI Gothic" w:hAnsi="MS UI Gothic" w:hint="eastAsia"/>
                <w:sz w:val="12"/>
                <w:szCs w:val="21"/>
              </w:rPr>
              <w:t>職務を兼務しても差し支えありません。</w:t>
            </w:r>
          </w:p>
        </w:tc>
        <w:tc>
          <w:tcPr>
            <w:tcW w:w="284" w:type="dxa"/>
            <w:tcBorders>
              <w:top w:val="nil"/>
              <w:left w:val="dotDotDash" w:sz="4" w:space="0" w:color="auto"/>
              <w:bottom w:val="nil"/>
              <w:right w:val="single" w:sz="4" w:space="0" w:color="000000"/>
            </w:tcBorders>
            <w:shd w:val="clear" w:color="auto" w:fill="auto"/>
          </w:tcPr>
          <w:p w14:paraId="384F09E3" w14:textId="77777777" w:rsidR="00362290" w:rsidRPr="008D5EE5" w:rsidRDefault="00362290" w:rsidP="00362290">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shd w:val="clear" w:color="auto" w:fill="auto"/>
          </w:tcPr>
          <w:p w14:paraId="4B3B14C4" w14:textId="77777777" w:rsidR="00362290" w:rsidRPr="008D5EE5" w:rsidRDefault="00362290" w:rsidP="00362290">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34989219" w14:textId="77777777" w:rsidR="00362290" w:rsidRPr="008D5EE5" w:rsidRDefault="00362290" w:rsidP="00362290">
            <w:pPr>
              <w:spacing w:line="0" w:lineRule="atLeast"/>
              <w:rPr>
                <w:rFonts w:ascii="MS UI Gothic" w:eastAsia="MS UI Gothic" w:hAnsi="MS UI Gothic"/>
                <w:sz w:val="16"/>
                <w:szCs w:val="16"/>
                <w:bdr w:val="single" w:sz="4" w:space="0" w:color="auto"/>
              </w:rPr>
            </w:pPr>
          </w:p>
        </w:tc>
      </w:tr>
      <w:tr w:rsidR="00362290" w:rsidRPr="008D5EE5" w14:paraId="65BDA3B3" w14:textId="77777777" w:rsidTr="00362290">
        <w:trPr>
          <w:trHeight w:val="77"/>
        </w:trPr>
        <w:tc>
          <w:tcPr>
            <w:tcW w:w="991" w:type="dxa"/>
            <w:vMerge/>
            <w:tcBorders>
              <w:left w:val="single" w:sz="4" w:space="0" w:color="000000"/>
              <w:right w:val="single" w:sz="4" w:space="0" w:color="auto"/>
            </w:tcBorders>
            <w:shd w:val="clear" w:color="auto" w:fill="auto"/>
          </w:tcPr>
          <w:p w14:paraId="435F14C9" w14:textId="77777777" w:rsidR="00362290" w:rsidRPr="008D5EE5" w:rsidRDefault="00362290" w:rsidP="00362290">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1AD4DCB" w14:textId="77777777" w:rsidR="00362290" w:rsidRPr="008D5EE5" w:rsidRDefault="00362290" w:rsidP="00362290">
            <w:pPr>
              <w:spacing w:line="0" w:lineRule="atLeast"/>
              <w:ind w:left="160" w:hangingChars="100" w:hanging="160"/>
              <w:jc w:val="left"/>
              <w:rPr>
                <w:rFonts w:ascii="MS UI Gothic" w:eastAsia="MS UI Gothic" w:hAnsi="MS UI Gothic"/>
                <w:sz w:val="16"/>
                <w:szCs w:val="16"/>
              </w:rPr>
            </w:pPr>
          </w:p>
        </w:tc>
        <w:tc>
          <w:tcPr>
            <w:tcW w:w="5670" w:type="dxa"/>
            <w:gridSpan w:val="4"/>
            <w:tcBorders>
              <w:top w:val="nil"/>
              <w:left w:val="nil"/>
              <w:bottom w:val="single" w:sz="4" w:space="0" w:color="000000"/>
              <w:right w:val="single" w:sz="4" w:space="0" w:color="000000"/>
            </w:tcBorders>
            <w:shd w:val="clear" w:color="auto" w:fill="auto"/>
          </w:tcPr>
          <w:p w14:paraId="608E385D" w14:textId="77777777" w:rsidR="00362290" w:rsidRPr="008D5EE5" w:rsidRDefault="00362290" w:rsidP="00362290">
            <w:pPr>
              <w:spacing w:line="0" w:lineRule="atLeast"/>
              <w:rPr>
                <w:rFonts w:ascii="MS UI Gothic" w:eastAsia="MS UI Gothic" w:hAnsi="MS UI Gothic"/>
                <w:sz w:val="12"/>
                <w:szCs w:val="12"/>
              </w:rPr>
            </w:pPr>
          </w:p>
        </w:tc>
        <w:tc>
          <w:tcPr>
            <w:tcW w:w="1276" w:type="dxa"/>
            <w:vMerge/>
            <w:tcBorders>
              <w:left w:val="single" w:sz="4" w:space="0" w:color="000000"/>
              <w:bottom w:val="nil"/>
              <w:right w:val="single" w:sz="4" w:space="0" w:color="000000"/>
            </w:tcBorders>
            <w:shd w:val="clear" w:color="auto" w:fill="auto"/>
          </w:tcPr>
          <w:p w14:paraId="4B153CE6" w14:textId="77777777" w:rsidR="00362290" w:rsidRPr="008D5EE5" w:rsidRDefault="00362290" w:rsidP="00362290">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08CE19BA" w14:textId="77777777" w:rsidR="00362290" w:rsidRPr="008D5EE5" w:rsidRDefault="00362290" w:rsidP="00362290">
            <w:pPr>
              <w:spacing w:line="0" w:lineRule="atLeast"/>
              <w:rPr>
                <w:rFonts w:ascii="MS UI Gothic" w:eastAsia="MS UI Gothic" w:hAnsi="MS UI Gothic"/>
                <w:sz w:val="16"/>
                <w:szCs w:val="16"/>
                <w:bdr w:val="single" w:sz="4" w:space="0" w:color="auto"/>
              </w:rPr>
            </w:pPr>
          </w:p>
        </w:tc>
      </w:tr>
      <w:tr w:rsidR="0003101F" w:rsidRPr="008D5EE5" w14:paraId="33C334FE" w14:textId="77777777" w:rsidTr="0003101F">
        <w:trPr>
          <w:trHeight w:val="406"/>
        </w:trPr>
        <w:tc>
          <w:tcPr>
            <w:tcW w:w="991" w:type="dxa"/>
            <w:vMerge w:val="restart"/>
            <w:tcBorders>
              <w:left w:val="single" w:sz="4" w:space="0" w:color="000000"/>
              <w:right w:val="single" w:sz="4" w:space="0" w:color="auto"/>
            </w:tcBorders>
          </w:tcPr>
          <w:p w14:paraId="35C62CA5" w14:textId="3F20088F" w:rsidR="0003101F" w:rsidRPr="008D5EE5" w:rsidRDefault="00D6369A" w:rsidP="0003101F">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71</w:t>
            </w:r>
          </w:p>
          <w:p w14:paraId="27A1DC80" w14:textId="77777777" w:rsidR="0003101F" w:rsidRPr="008D5EE5" w:rsidRDefault="0003101F" w:rsidP="0003101F">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入院時</w:t>
            </w:r>
          </w:p>
          <w:p w14:paraId="5D9F314A" w14:textId="77C14AB1" w:rsidR="0003101F" w:rsidRPr="008D5EE5" w:rsidRDefault="0003101F" w:rsidP="0003101F">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情報連携</w:t>
            </w:r>
          </w:p>
          <w:p w14:paraId="65870B09" w14:textId="5D5D414E" w:rsidR="0003101F" w:rsidRPr="008D5EE5" w:rsidRDefault="0003101F" w:rsidP="0003101F">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加算</w:t>
            </w:r>
          </w:p>
          <w:p w14:paraId="204EAD17" w14:textId="136F818D" w:rsidR="0003101F" w:rsidRPr="008D5EE5" w:rsidRDefault="0003101F" w:rsidP="0003101F">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計画</w:t>
            </w:r>
          </w:p>
        </w:tc>
        <w:tc>
          <w:tcPr>
            <w:tcW w:w="427" w:type="dxa"/>
            <w:tcBorders>
              <w:left w:val="single" w:sz="4" w:space="0" w:color="auto"/>
              <w:bottom w:val="single" w:sz="4" w:space="0" w:color="auto"/>
              <w:right w:val="nil"/>
            </w:tcBorders>
          </w:tcPr>
          <w:p w14:paraId="055317C9" w14:textId="5A48940C" w:rsidR="0003101F" w:rsidRPr="008D5EE5" w:rsidRDefault="0003101F" w:rsidP="0003101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000000"/>
              <w:left w:val="nil"/>
              <w:bottom w:val="single" w:sz="4" w:space="0" w:color="auto"/>
              <w:right w:val="single" w:sz="4" w:space="0" w:color="000000"/>
            </w:tcBorders>
          </w:tcPr>
          <w:p w14:paraId="5FC437FC" w14:textId="0D420AEA" w:rsidR="0003101F" w:rsidRPr="008D5EE5" w:rsidRDefault="0003101F" w:rsidP="0003101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入院時情報連携加算を算定していますか。</w:t>
            </w:r>
          </w:p>
        </w:tc>
        <w:tc>
          <w:tcPr>
            <w:tcW w:w="851" w:type="dxa"/>
            <w:gridSpan w:val="2"/>
            <w:tcBorders>
              <w:top w:val="single" w:sz="4" w:space="0" w:color="auto"/>
              <w:left w:val="single" w:sz="4" w:space="0" w:color="000000"/>
              <w:right w:val="single" w:sz="4" w:space="0" w:color="000000"/>
            </w:tcBorders>
          </w:tcPr>
          <w:p w14:paraId="01431378" w14:textId="77777777" w:rsidR="0003101F" w:rsidRPr="008D5EE5" w:rsidRDefault="0003101F" w:rsidP="0003101F">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1252284669"/>
              </w:rPr>
              <w:t>算定あ</w:t>
            </w:r>
            <w:r w:rsidRPr="008D5EE5">
              <w:rPr>
                <w:rFonts w:ascii="MS UI Gothic" w:eastAsia="MS UI Gothic" w:hAnsi="MS UI Gothic" w:hint="eastAsia"/>
                <w:spacing w:val="-1"/>
                <w:kern w:val="0"/>
                <w:sz w:val="16"/>
                <w:szCs w:val="16"/>
                <w:fitText w:val="640" w:id="-1252284669"/>
              </w:rPr>
              <w:t>り</w:t>
            </w:r>
          </w:p>
          <w:p w14:paraId="39F63378" w14:textId="054EA44F" w:rsidR="0003101F" w:rsidRPr="008D5EE5" w:rsidRDefault="0003101F" w:rsidP="0003101F">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84668"/>
              </w:rPr>
              <w:t>算定な</w:t>
            </w:r>
            <w:r w:rsidRPr="008D5EE5">
              <w:rPr>
                <w:rFonts w:ascii="MS UI Gothic" w:eastAsia="MS UI Gothic" w:hAnsi="MS UI Gothic" w:hint="eastAsia"/>
                <w:spacing w:val="3"/>
                <w:kern w:val="0"/>
                <w:sz w:val="16"/>
                <w:szCs w:val="16"/>
                <w:fitText w:val="640" w:id="-1252284668"/>
              </w:rPr>
              <w:t>し</w:t>
            </w:r>
          </w:p>
        </w:tc>
        <w:tc>
          <w:tcPr>
            <w:tcW w:w="1276" w:type="dxa"/>
            <w:vMerge w:val="restart"/>
            <w:tcBorders>
              <w:top w:val="single" w:sz="4" w:space="0" w:color="000000"/>
              <w:left w:val="single" w:sz="4" w:space="0" w:color="000000"/>
              <w:right w:val="single" w:sz="4" w:space="0" w:color="000000"/>
            </w:tcBorders>
          </w:tcPr>
          <w:p w14:paraId="6AB055AC" w14:textId="6599368E" w:rsidR="0003101F" w:rsidRPr="008D5EE5" w:rsidRDefault="0003101F" w:rsidP="0003101F">
            <w:pPr>
              <w:spacing w:line="0" w:lineRule="atLeast"/>
              <w:rPr>
                <w:rFonts w:ascii="MS UI Gothic" w:eastAsia="MS UI Gothic" w:hAnsi="MS UI Gothic"/>
                <w:sz w:val="16"/>
                <w:szCs w:val="15"/>
              </w:rPr>
            </w:pPr>
            <w:r w:rsidRPr="008D5EE5">
              <w:rPr>
                <w:rFonts w:ascii="MS UI Gothic" w:eastAsia="MS UI Gothic" w:hAnsi="MS UI Gothic" w:hint="eastAsia"/>
                <w:sz w:val="16"/>
                <w:szCs w:val="15"/>
              </w:rPr>
              <w:t>計画告示</w:t>
            </w:r>
          </w:p>
          <w:p w14:paraId="13992D5E" w14:textId="3D0B4D66" w:rsidR="0003101F" w:rsidRPr="008D5EE5" w:rsidRDefault="0003101F" w:rsidP="0003101F">
            <w:pPr>
              <w:spacing w:line="0" w:lineRule="atLeast"/>
              <w:rPr>
                <w:rFonts w:ascii="MS UI Gothic" w:eastAsia="MS UI Gothic" w:hAnsi="MS UI Gothic"/>
                <w:sz w:val="16"/>
                <w:szCs w:val="15"/>
              </w:rPr>
            </w:pPr>
            <w:r w:rsidRPr="008D5EE5">
              <w:rPr>
                <w:rFonts w:ascii="MS UI Gothic" w:eastAsia="MS UI Gothic" w:hAnsi="MS UI Gothic" w:hint="eastAsia"/>
                <w:sz w:val="16"/>
                <w:szCs w:val="15"/>
              </w:rPr>
              <w:t>別表の</w:t>
            </w:r>
            <w:r w:rsidRPr="008D5EE5">
              <w:rPr>
                <w:rFonts w:ascii="MS UI Gothic" w:eastAsia="MS UI Gothic" w:hAnsi="MS UI Gothic"/>
                <w:sz w:val="16"/>
                <w:szCs w:val="15"/>
              </w:rPr>
              <w:t>5</w:t>
            </w:r>
            <w:r w:rsidRPr="008D5EE5">
              <w:rPr>
                <w:rFonts w:ascii="MS UI Gothic" w:eastAsia="MS UI Gothic" w:hAnsi="MS UI Gothic" w:hint="eastAsia"/>
                <w:sz w:val="16"/>
                <w:szCs w:val="15"/>
              </w:rPr>
              <w:t>の注</w:t>
            </w:r>
          </w:p>
          <w:p w14:paraId="707DCB28" w14:textId="0B4D9B1A" w:rsidR="0003101F" w:rsidRPr="008D5EE5" w:rsidRDefault="0003101F" w:rsidP="0003101F">
            <w:pPr>
              <w:spacing w:line="0" w:lineRule="atLeast"/>
              <w:rPr>
                <w:rFonts w:ascii="MS UI Gothic" w:eastAsia="MS UI Gothic" w:hAnsi="MS UI Gothic"/>
                <w:sz w:val="16"/>
                <w:szCs w:val="15"/>
              </w:rPr>
            </w:pPr>
          </w:p>
          <w:p w14:paraId="66DED2C8" w14:textId="7EE68A11" w:rsidR="0003101F" w:rsidRPr="008D5EE5" w:rsidRDefault="0003101F" w:rsidP="0003101F">
            <w:pPr>
              <w:spacing w:line="0" w:lineRule="atLeast"/>
              <w:rPr>
                <w:rFonts w:ascii="MS UI Gothic" w:eastAsia="MS UI Gothic" w:hAnsi="MS UI Gothic"/>
                <w:sz w:val="16"/>
                <w:szCs w:val="15"/>
              </w:rPr>
            </w:pPr>
            <w:r w:rsidRPr="008D5EE5">
              <w:rPr>
                <w:rFonts w:ascii="MS UI Gothic" w:eastAsia="MS UI Gothic" w:hAnsi="MS UI Gothic" w:hint="eastAsia"/>
                <w:sz w:val="16"/>
                <w:szCs w:val="15"/>
              </w:rPr>
              <w:t>留意事項通知</w:t>
            </w:r>
          </w:p>
          <w:p w14:paraId="1146BF46" w14:textId="504567A4" w:rsidR="0003101F" w:rsidRPr="008D5EE5" w:rsidRDefault="0003101F" w:rsidP="0003101F">
            <w:pPr>
              <w:spacing w:line="0" w:lineRule="atLeast"/>
              <w:rPr>
                <w:rFonts w:ascii="MS UI Gothic" w:eastAsia="MS UI Gothic" w:hAnsi="MS UI Gothic"/>
                <w:sz w:val="16"/>
                <w:szCs w:val="15"/>
              </w:rPr>
            </w:pPr>
            <w:r w:rsidRPr="008D5EE5">
              <w:rPr>
                <w:rFonts w:ascii="MS UI Gothic" w:eastAsia="MS UI Gothic" w:hAnsi="MS UI Gothic" w:hint="eastAsia"/>
                <w:sz w:val="16"/>
                <w:szCs w:val="15"/>
              </w:rPr>
              <w:t>第</w:t>
            </w:r>
            <w:r w:rsidRPr="008D5EE5">
              <w:rPr>
                <w:rFonts w:ascii="MS UI Gothic" w:eastAsia="MS UI Gothic" w:hAnsi="MS UI Gothic"/>
                <w:sz w:val="16"/>
                <w:szCs w:val="15"/>
              </w:rPr>
              <w:t>4</w:t>
            </w:r>
            <w:r w:rsidRPr="008D5EE5">
              <w:rPr>
                <w:rFonts w:ascii="MS UI Gothic" w:eastAsia="MS UI Gothic" w:hAnsi="MS UI Gothic" w:hint="eastAsia"/>
                <w:sz w:val="16"/>
                <w:szCs w:val="15"/>
              </w:rPr>
              <w:t>の</w:t>
            </w:r>
            <w:r w:rsidRPr="008D5EE5">
              <w:rPr>
                <w:rFonts w:ascii="MS UI Gothic" w:eastAsia="MS UI Gothic" w:hAnsi="MS UI Gothic"/>
                <w:sz w:val="16"/>
                <w:szCs w:val="15"/>
              </w:rPr>
              <w:t>7</w:t>
            </w:r>
          </w:p>
        </w:tc>
        <w:tc>
          <w:tcPr>
            <w:tcW w:w="1277" w:type="dxa"/>
            <w:vMerge w:val="restart"/>
            <w:tcBorders>
              <w:top w:val="single" w:sz="4" w:space="0" w:color="000000"/>
              <w:left w:val="single" w:sz="4" w:space="0" w:color="000000"/>
              <w:right w:val="single" w:sz="4" w:space="0" w:color="000000"/>
            </w:tcBorders>
          </w:tcPr>
          <w:p w14:paraId="6224AB0E" w14:textId="77777777" w:rsidR="0003101F" w:rsidRPr="008D5EE5" w:rsidRDefault="0003101F" w:rsidP="0003101F">
            <w:pPr>
              <w:spacing w:line="0" w:lineRule="atLeast"/>
              <w:rPr>
                <w:rFonts w:ascii="MS UI Gothic" w:eastAsia="MS UI Gothic" w:hAnsi="MS UI Gothic"/>
                <w:sz w:val="16"/>
                <w:szCs w:val="16"/>
              </w:rPr>
            </w:pPr>
          </w:p>
        </w:tc>
      </w:tr>
      <w:tr w:rsidR="00F9512F" w:rsidRPr="008D5EE5" w14:paraId="15CDF344" w14:textId="77777777" w:rsidTr="00983E28">
        <w:trPr>
          <w:trHeight w:val="406"/>
        </w:trPr>
        <w:tc>
          <w:tcPr>
            <w:tcW w:w="991" w:type="dxa"/>
            <w:vMerge/>
            <w:tcBorders>
              <w:left w:val="single" w:sz="4" w:space="0" w:color="000000"/>
              <w:right w:val="single" w:sz="4" w:space="0" w:color="auto"/>
            </w:tcBorders>
          </w:tcPr>
          <w:p w14:paraId="721768D8" w14:textId="77777777" w:rsidR="00F9512F" w:rsidRPr="008D5EE5" w:rsidRDefault="00F9512F" w:rsidP="00F9512F">
            <w:pPr>
              <w:snapToGrid w:val="0"/>
              <w:spacing w:line="0" w:lineRule="atLeast"/>
              <w:rPr>
                <w:rFonts w:ascii="MS UI Gothic" w:eastAsia="MS UI Gothic" w:hAnsi="MS UI Gothic"/>
                <w:sz w:val="16"/>
                <w:szCs w:val="16"/>
              </w:rPr>
            </w:pPr>
          </w:p>
        </w:tc>
        <w:tc>
          <w:tcPr>
            <w:tcW w:w="1136" w:type="dxa"/>
            <w:gridSpan w:val="2"/>
            <w:vMerge w:val="restart"/>
            <w:tcBorders>
              <w:top w:val="single" w:sz="4" w:space="0" w:color="auto"/>
              <w:left w:val="single" w:sz="4" w:space="0" w:color="auto"/>
              <w:right w:val="single" w:sz="4" w:space="0" w:color="auto"/>
            </w:tcBorders>
          </w:tcPr>
          <w:p w14:paraId="3C70F132" w14:textId="5D8B9737" w:rsidR="00F9512F" w:rsidRPr="008D5EE5" w:rsidRDefault="00BA2B01" w:rsidP="00F9512F">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699993309"/>
                <w14:checkbox>
                  <w14:checked w14:val="0"/>
                  <w14:checkedState w14:val="2612" w14:font="ＭＳ ゴシック"/>
                  <w14:uncheckedState w14:val="2610" w14:font="ＭＳ ゴシック"/>
                </w14:checkbox>
              </w:sdtPr>
              <w:sdtEndPr/>
              <w:sdtContent>
                <w:r w:rsidR="00F9512F" w:rsidRPr="008D5EE5">
                  <w:rPr>
                    <w:rFonts w:ascii="MS UI Gothic" w:eastAsia="MS UI Gothic" w:hAnsi="MS UI Gothic" w:cs="Segoe UI Symbol"/>
                    <w:sz w:val="16"/>
                    <w:szCs w:val="16"/>
                  </w:rPr>
                  <w:t>☐</w:t>
                </w:r>
              </w:sdtContent>
            </w:sdt>
            <w:r w:rsidR="00F9512F" w:rsidRPr="008D5EE5">
              <w:rPr>
                <w:rFonts w:ascii="MS UI Gothic" w:eastAsia="MS UI Gothic" w:hAnsi="MS UI Gothic" w:hint="eastAsia"/>
                <w:sz w:val="16"/>
                <w:szCs w:val="16"/>
              </w:rPr>
              <w:t xml:space="preserve">　加算(Ⅰ)</w:t>
            </w:r>
          </w:p>
          <w:p w14:paraId="071E0F39" w14:textId="4B1D7D5E" w:rsidR="00F9512F" w:rsidRPr="008D5EE5" w:rsidRDefault="00F9512F" w:rsidP="00526243">
            <w:pPr>
              <w:spacing w:line="0" w:lineRule="atLeast"/>
              <w:ind w:left="160" w:hangingChars="100" w:hanging="160"/>
              <w:rPr>
                <w:rFonts w:ascii="MS UI Gothic" w:eastAsia="MS UI Gothic" w:hAnsi="MS UI Gothic"/>
                <w:sz w:val="16"/>
                <w:szCs w:val="16"/>
                <w:shd w:val="pct15" w:color="auto" w:fill="FFFFFF"/>
              </w:rPr>
            </w:pPr>
            <w:r w:rsidRPr="008D5EE5">
              <w:rPr>
                <w:rFonts w:ascii="MS UI Gothic" w:eastAsia="MS UI Gothic" w:hAnsi="MS UI Gothic" w:hint="eastAsia"/>
                <w:sz w:val="16"/>
                <w:szCs w:val="16"/>
              </w:rPr>
              <w:t xml:space="preserve">　</w:t>
            </w:r>
            <w:r w:rsidR="00526243" w:rsidRPr="008D5EE5">
              <w:rPr>
                <w:rFonts w:ascii="MS UI Gothic" w:eastAsia="MS UI Gothic" w:hAnsi="MS UI Gothic"/>
                <w:sz w:val="16"/>
                <w:szCs w:val="16"/>
                <w:shd w:val="pct15" w:color="auto" w:fill="FFFFFF"/>
              </w:rPr>
              <w:t>3</w:t>
            </w:r>
            <w:r w:rsidRPr="008D5EE5">
              <w:rPr>
                <w:rFonts w:ascii="MS UI Gothic" w:eastAsia="MS UI Gothic" w:hAnsi="MS UI Gothic"/>
                <w:sz w:val="16"/>
                <w:szCs w:val="16"/>
                <w:shd w:val="pct15" w:color="auto" w:fill="FFFFFF"/>
              </w:rPr>
              <w:t>00単位</w:t>
            </w:r>
          </w:p>
        </w:tc>
        <w:tc>
          <w:tcPr>
            <w:tcW w:w="4110" w:type="dxa"/>
            <w:tcBorders>
              <w:top w:val="single" w:sz="4" w:space="0" w:color="auto"/>
              <w:left w:val="single" w:sz="4" w:space="0" w:color="auto"/>
              <w:bottom w:val="single" w:sz="4" w:space="0" w:color="auto"/>
              <w:right w:val="single" w:sz="4" w:space="0" w:color="000000"/>
            </w:tcBorders>
          </w:tcPr>
          <w:p w14:paraId="616CE37F" w14:textId="1AFFF1F7"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⑵-1</w:t>
            </w:r>
          </w:p>
          <w:p w14:paraId="273AAEC9" w14:textId="1E9480A8" w:rsidR="00F9512F" w:rsidRPr="008D5EE5" w:rsidRDefault="00F9512F" w:rsidP="00F9512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利用者が医療法第</w:t>
            </w:r>
            <w:r w:rsidRPr="008D5EE5">
              <w:rPr>
                <w:rFonts w:ascii="MS UI Gothic" w:eastAsia="MS UI Gothic" w:hAnsi="MS UI Gothic"/>
                <w:sz w:val="16"/>
                <w:szCs w:val="16"/>
              </w:rPr>
              <w:t>1条の5第1</w:t>
            </w:r>
            <w:r w:rsidRPr="008D5EE5">
              <w:rPr>
                <w:rFonts w:ascii="MS UI Gothic" w:eastAsia="MS UI Gothic" w:hAnsi="MS UI Gothic" w:hint="eastAsia"/>
                <w:sz w:val="16"/>
                <w:szCs w:val="16"/>
              </w:rPr>
              <w:t>項に規定する病院又は同</w:t>
            </w:r>
            <w:r w:rsidRPr="008D5EE5">
              <w:rPr>
                <w:rFonts w:ascii="MS UI Gothic" w:eastAsia="MS UI Gothic" w:hAnsi="MS UI Gothic"/>
                <w:sz w:val="16"/>
                <w:szCs w:val="16"/>
              </w:rPr>
              <w:t>条第2項に</w:t>
            </w:r>
            <w:r w:rsidRPr="008D5EE5">
              <w:rPr>
                <w:rFonts w:ascii="MS UI Gothic" w:eastAsia="MS UI Gothic" w:hAnsi="MS UI Gothic" w:hint="eastAsia"/>
                <w:sz w:val="16"/>
                <w:szCs w:val="16"/>
              </w:rPr>
              <w:t>規定する診療所</w:t>
            </w:r>
            <w:r w:rsidRPr="008D5EE5">
              <w:rPr>
                <w:rFonts w:ascii="MS UI Gothic" w:eastAsia="MS UI Gothic" w:hAnsi="MS UI Gothic"/>
                <w:sz w:val="16"/>
                <w:szCs w:val="16"/>
              </w:rPr>
              <w:t>(以下</w:t>
            </w:r>
            <w:r w:rsidRPr="008D5EE5">
              <w:rPr>
                <w:rFonts w:ascii="MS UI Gothic" w:eastAsia="MS UI Gothic" w:hAnsi="MS UI Gothic" w:hint="eastAsia"/>
                <w:sz w:val="16"/>
                <w:szCs w:val="16"/>
              </w:rPr>
              <w:t>この点検表において</w:t>
            </w:r>
            <w:r w:rsidRPr="008D5EE5">
              <w:rPr>
                <w:rFonts w:ascii="MS UI Gothic" w:eastAsia="MS UI Gothic" w:hAnsi="MS UI Gothic"/>
                <w:sz w:val="16"/>
                <w:szCs w:val="16"/>
              </w:rPr>
              <w:t>「病院等」という。)</w:t>
            </w:r>
            <w:r w:rsidRPr="008D5EE5">
              <w:rPr>
                <w:rFonts w:ascii="MS UI Gothic" w:eastAsia="MS UI Gothic" w:hAnsi="MS UI Gothic" w:hint="eastAsia"/>
                <w:sz w:val="16"/>
                <w:szCs w:val="16"/>
              </w:rPr>
              <w:t>入院するに当たり、病院又は診療所を訪問し、当該病院等の職員との面談により、当該利用者に係る必要な情報を提供した場合に算定していますか。</w:t>
            </w:r>
          </w:p>
        </w:tc>
        <w:tc>
          <w:tcPr>
            <w:tcW w:w="851" w:type="dxa"/>
            <w:gridSpan w:val="2"/>
            <w:tcBorders>
              <w:top w:val="single" w:sz="4" w:space="0" w:color="auto"/>
              <w:left w:val="single" w:sz="4" w:space="0" w:color="000000"/>
              <w:bottom w:val="nil"/>
              <w:right w:val="single" w:sz="4" w:space="0" w:color="000000"/>
            </w:tcBorders>
          </w:tcPr>
          <w:p w14:paraId="5B2268A6" w14:textId="77777777"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1502DE3" w14:textId="3481E7E9"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4BFD2146"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48F26308"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4026221D" w14:textId="77777777" w:rsidTr="00983E28">
        <w:trPr>
          <w:trHeight w:val="406"/>
        </w:trPr>
        <w:tc>
          <w:tcPr>
            <w:tcW w:w="991" w:type="dxa"/>
            <w:vMerge/>
            <w:tcBorders>
              <w:left w:val="single" w:sz="4" w:space="0" w:color="000000"/>
              <w:right w:val="single" w:sz="4" w:space="0" w:color="auto"/>
            </w:tcBorders>
          </w:tcPr>
          <w:p w14:paraId="209A10B4" w14:textId="77777777" w:rsidR="00F9512F" w:rsidRPr="008D5EE5" w:rsidRDefault="00F9512F" w:rsidP="00F9512F">
            <w:pPr>
              <w:snapToGrid w:val="0"/>
              <w:spacing w:line="0" w:lineRule="atLeast"/>
              <w:rPr>
                <w:rFonts w:ascii="MS UI Gothic" w:eastAsia="MS UI Gothic" w:hAnsi="MS UI Gothic"/>
                <w:sz w:val="16"/>
                <w:szCs w:val="16"/>
              </w:rPr>
            </w:pPr>
          </w:p>
        </w:tc>
        <w:tc>
          <w:tcPr>
            <w:tcW w:w="1136" w:type="dxa"/>
            <w:gridSpan w:val="2"/>
            <w:vMerge/>
            <w:tcBorders>
              <w:left w:val="single" w:sz="4" w:space="0" w:color="auto"/>
              <w:bottom w:val="single" w:sz="4" w:space="0" w:color="auto"/>
              <w:right w:val="single" w:sz="4" w:space="0" w:color="auto"/>
            </w:tcBorders>
          </w:tcPr>
          <w:p w14:paraId="517F8076" w14:textId="77777777" w:rsidR="00F9512F" w:rsidRPr="008D5EE5" w:rsidRDefault="00F9512F" w:rsidP="00F9512F">
            <w:pPr>
              <w:spacing w:line="0" w:lineRule="atLeast"/>
              <w:ind w:left="160" w:hangingChars="100" w:hanging="160"/>
              <w:rPr>
                <w:rFonts w:ascii="MS UI Gothic" w:eastAsia="MS UI Gothic" w:hAnsi="MS UI Gothic"/>
                <w:sz w:val="16"/>
                <w:szCs w:val="16"/>
              </w:rPr>
            </w:pPr>
          </w:p>
        </w:tc>
        <w:tc>
          <w:tcPr>
            <w:tcW w:w="4110" w:type="dxa"/>
            <w:tcBorders>
              <w:top w:val="single" w:sz="4" w:space="0" w:color="auto"/>
              <w:left w:val="single" w:sz="4" w:space="0" w:color="auto"/>
              <w:bottom w:val="single" w:sz="4" w:space="0" w:color="auto"/>
              <w:right w:val="single" w:sz="4" w:space="0" w:color="000000"/>
            </w:tcBorders>
          </w:tcPr>
          <w:p w14:paraId="74D42BDB" w14:textId="72A3EEE0"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⑵-2</w:t>
            </w:r>
          </w:p>
          <w:p w14:paraId="23701C1D" w14:textId="5A3D8C02" w:rsidR="00F9512F" w:rsidRPr="008D5EE5" w:rsidRDefault="00F9512F" w:rsidP="00F9512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情報提供を行った日時、場所、内容、提供手段等について記録を作成し、5年間保存していますか。</w:t>
            </w:r>
          </w:p>
        </w:tc>
        <w:tc>
          <w:tcPr>
            <w:tcW w:w="851" w:type="dxa"/>
            <w:gridSpan w:val="2"/>
            <w:tcBorders>
              <w:top w:val="single" w:sz="4" w:space="0" w:color="auto"/>
              <w:left w:val="single" w:sz="4" w:space="0" w:color="000000"/>
              <w:bottom w:val="nil"/>
              <w:right w:val="single" w:sz="4" w:space="0" w:color="000000"/>
            </w:tcBorders>
          </w:tcPr>
          <w:p w14:paraId="68A3FF09" w14:textId="77777777"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EF357EF" w14:textId="72736F16"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788125AA"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0D8EF3A8"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569D165F" w14:textId="77777777" w:rsidTr="00983E28">
        <w:trPr>
          <w:trHeight w:val="406"/>
        </w:trPr>
        <w:tc>
          <w:tcPr>
            <w:tcW w:w="991" w:type="dxa"/>
            <w:vMerge/>
            <w:tcBorders>
              <w:left w:val="single" w:sz="4" w:space="0" w:color="000000"/>
              <w:right w:val="single" w:sz="4" w:space="0" w:color="auto"/>
            </w:tcBorders>
          </w:tcPr>
          <w:p w14:paraId="56E2848C" w14:textId="77777777" w:rsidR="00F9512F" w:rsidRPr="008D5EE5" w:rsidRDefault="00F9512F" w:rsidP="00F9512F">
            <w:pPr>
              <w:snapToGrid w:val="0"/>
              <w:spacing w:line="0" w:lineRule="atLeast"/>
              <w:rPr>
                <w:rFonts w:ascii="MS UI Gothic" w:eastAsia="MS UI Gothic" w:hAnsi="MS UI Gothic"/>
                <w:sz w:val="16"/>
                <w:szCs w:val="16"/>
              </w:rPr>
            </w:pPr>
          </w:p>
        </w:tc>
        <w:tc>
          <w:tcPr>
            <w:tcW w:w="1136" w:type="dxa"/>
            <w:gridSpan w:val="2"/>
            <w:vMerge w:val="restart"/>
            <w:tcBorders>
              <w:top w:val="single" w:sz="4" w:space="0" w:color="auto"/>
              <w:left w:val="single" w:sz="4" w:space="0" w:color="auto"/>
              <w:right w:val="single" w:sz="4" w:space="0" w:color="auto"/>
            </w:tcBorders>
          </w:tcPr>
          <w:p w14:paraId="7B423C36" w14:textId="327A6CBC" w:rsidR="00F9512F" w:rsidRPr="008D5EE5" w:rsidRDefault="00BA2B01" w:rsidP="00F9512F">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103073869"/>
                <w14:checkbox>
                  <w14:checked w14:val="0"/>
                  <w14:checkedState w14:val="2612" w14:font="ＭＳ ゴシック"/>
                  <w14:uncheckedState w14:val="2610" w14:font="ＭＳ ゴシック"/>
                </w14:checkbox>
              </w:sdtPr>
              <w:sdtEndPr/>
              <w:sdtContent>
                <w:r w:rsidR="00F9512F" w:rsidRPr="008D5EE5">
                  <w:rPr>
                    <w:rFonts w:ascii="MS UI Gothic" w:eastAsia="MS UI Gothic" w:hAnsi="MS UI Gothic" w:cs="Segoe UI Symbol"/>
                    <w:sz w:val="16"/>
                    <w:szCs w:val="16"/>
                  </w:rPr>
                  <w:t>☐</w:t>
                </w:r>
              </w:sdtContent>
            </w:sdt>
            <w:r w:rsidR="00F9512F" w:rsidRPr="008D5EE5">
              <w:rPr>
                <w:rFonts w:ascii="MS UI Gothic" w:eastAsia="MS UI Gothic" w:hAnsi="MS UI Gothic" w:hint="eastAsia"/>
                <w:sz w:val="16"/>
                <w:szCs w:val="16"/>
              </w:rPr>
              <w:t xml:space="preserve">　加算(Ⅱ)</w:t>
            </w:r>
          </w:p>
          <w:p w14:paraId="4B03D6B6" w14:textId="3EC0F874" w:rsidR="00F9512F" w:rsidRPr="008D5EE5" w:rsidRDefault="00526243" w:rsidP="00526243">
            <w:pPr>
              <w:spacing w:line="0" w:lineRule="atLeast"/>
              <w:ind w:left="160" w:hangingChars="100" w:hanging="160"/>
              <w:jc w:val="center"/>
              <w:rPr>
                <w:rFonts w:ascii="MS UI Gothic" w:eastAsia="MS UI Gothic" w:hAnsi="MS UI Gothic"/>
                <w:sz w:val="16"/>
                <w:szCs w:val="16"/>
                <w:shd w:val="pct15" w:color="auto" w:fill="FFFFFF"/>
              </w:rPr>
            </w:pPr>
            <w:r w:rsidRPr="008D5EE5">
              <w:rPr>
                <w:rFonts w:ascii="MS UI Gothic" w:eastAsia="MS UI Gothic" w:hAnsi="MS UI Gothic"/>
                <w:sz w:val="16"/>
                <w:szCs w:val="16"/>
                <w:shd w:val="pct15" w:color="auto" w:fill="FFFFFF"/>
              </w:rPr>
              <w:t>15</w:t>
            </w:r>
            <w:r w:rsidR="00F9512F" w:rsidRPr="008D5EE5">
              <w:rPr>
                <w:rFonts w:ascii="MS UI Gothic" w:eastAsia="MS UI Gothic" w:hAnsi="MS UI Gothic"/>
                <w:sz w:val="16"/>
                <w:szCs w:val="16"/>
                <w:shd w:val="pct15" w:color="auto" w:fill="FFFFFF"/>
              </w:rPr>
              <w:t>0単位</w:t>
            </w:r>
          </w:p>
        </w:tc>
        <w:tc>
          <w:tcPr>
            <w:tcW w:w="4110" w:type="dxa"/>
            <w:tcBorders>
              <w:top w:val="single" w:sz="4" w:space="0" w:color="auto"/>
              <w:left w:val="single" w:sz="4" w:space="0" w:color="auto"/>
              <w:bottom w:val="single" w:sz="4" w:space="0" w:color="auto"/>
              <w:right w:val="single" w:sz="4" w:space="0" w:color="000000"/>
            </w:tcBorders>
          </w:tcPr>
          <w:p w14:paraId="36F3CB02" w14:textId="08594FA2"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⑶-1</w:t>
            </w:r>
          </w:p>
          <w:p w14:paraId="6D50D483" w14:textId="1F31DF9A" w:rsidR="00F9512F" w:rsidRPr="008D5EE5" w:rsidRDefault="00F9512F" w:rsidP="00F9512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利用者が病院等に入院するに当たり、(Ⅰ)以外の方法により、当該病院等の職員に対して当該利用者に係る必要な情報を提供した場合に算定していますか。</w:t>
            </w:r>
          </w:p>
        </w:tc>
        <w:tc>
          <w:tcPr>
            <w:tcW w:w="851" w:type="dxa"/>
            <w:gridSpan w:val="2"/>
            <w:tcBorders>
              <w:top w:val="single" w:sz="4" w:space="0" w:color="auto"/>
              <w:left w:val="single" w:sz="4" w:space="0" w:color="000000"/>
              <w:bottom w:val="nil"/>
              <w:right w:val="single" w:sz="4" w:space="0" w:color="000000"/>
            </w:tcBorders>
          </w:tcPr>
          <w:p w14:paraId="2B4583CE" w14:textId="77777777"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0F5A1F8" w14:textId="4FA580F1"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7A539503"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73887FD5"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2DD37DAD" w14:textId="77777777" w:rsidTr="00983E28">
        <w:trPr>
          <w:trHeight w:val="77"/>
        </w:trPr>
        <w:tc>
          <w:tcPr>
            <w:tcW w:w="991" w:type="dxa"/>
            <w:vMerge/>
            <w:tcBorders>
              <w:left w:val="single" w:sz="4" w:space="0" w:color="000000"/>
              <w:right w:val="single" w:sz="4" w:space="0" w:color="auto"/>
            </w:tcBorders>
          </w:tcPr>
          <w:p w14:paraId="3D771104" w14:textId="77777777" w:rsidR="00F9512F" w:rsidRPr="008D5EE5" w:rsidRDefault="00F9512F" w:rsidP="00F9512F">
            <w:pPr>
              <w:snapToGrid w:val="0"/>
              <w:spacing w:line="0" w:lineRule="atLeast"/>
              <w:rPr>
                <w:rFonts w:ascii="MS UI Gothic" w:eastAsia="MS UI Gothic" w:hAnsi="MS UI Gothic"/>
                <w:sz w:val="16"/>
                <w:szCs w:val="16"/>
              </w:rPr>
            </w:pPr>
          </w:p>
        </w:tc>
        <w:tc>
          <w:tcPr>
            <w:tcW w:w="1136" w:type="dxa"/>
            <w:gridSpan w:val="2"/>
            <w:vMerge/>
            <w:tcBorders>
              <w:left w:val="single" w:sz="4" w:space="0" w:color="auto"/>
              <w:bottom w:val="single" w:sz="4" w:space="0" w:color="auto"/>
              <w:right w:val="single" w:sz="4" w:space="0" w:color="auto"/>
            </w:tcBorders>
          </w:tcPr>
          <w:p w14:paraId="1BD499EE" w14:textId="77777777" w:rsidR="00F9512F" w:rsidRPr="008D5EE5" w:rsidRDefault="00F9512F" w:rsidP="00F9512F">
            <w:pPr>
              <w:spacing w:line="0" w:lineRule="atLeast"/>
              <w:ind w:left="160" w:hangingChars="100" w:hanging="160"/>
              <w:rPr>
                <w:rFonts w:ascii="MS UI Gothic" w:eastAsia="MS UI Gothic" w:hAnsi="MS UI Gothic"/>
                <w:sz w:val="16"/>
                <w:szCs w:val="16"/>
              </w:rPr>
            </w:pPr>
          </w:p>
        </w:tc>
        <w:tc>
          <w:tcPr>
            <w:tcW w:w="4110" w:type="dxa"/>
            <w:tcBorders>
              <w:top w:val="single" w:sz="4" w:space="0" w:color="auto"/>
              <w:left w:val="single" w:sz="4" w:space="0" w:color="auto"/>
              <w:bottom w:val="single" w:sz="4" w:space="0" w:color="auto"/>
              <w:right w:val="single" w:sz="4" w:space="0" w:color="000000"/>
            </w:tcBorders>
          </w:tcPr>
          <w:p w14:paraId="7B664B5E" w14:textId="56B8DB1F"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⑶-2</w:t>
            </w:r>
          </w:p>
          <w:p w14:paraId="4621F0EA" w14:textId="27DB1FDD" w:rsidR="00F9512F" w:rsidRPr="008D5EE5" w:rsidRDefault="00F9512F" w:rsidP="00F9512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情報提供を行った日時、内容、提供手段等について記録を作成し、5年間保存していますか。</w:t>
            </w:r>
          </w:p>
        </w:tc>
        <w:tc>
          <w:tcPr>
            <w:tcW w:w="851" w:type="dxa"/>
            <w:gridSpan w:val="2"/>
            <w:tcBorders>
              <w:top w:val="single" w:sz="4" w:space="0" w:color="auto"/>
              <w:left w:val="single" w:sz="4" w:space="0" w:color="000000"/>
              <w:bottom w:val="single" w:sz="4" w:space="0" w:color="auto"/>
              <w:right w:val="single" w:sz="4" w:space="0" w:color="000000"/>
            </w:tcBorders>
          </w:tcPr>
          <w:p w14:paraId="5B5CEC7D" w14:textId="77777777"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F24165A" w14:textId="0EC25756"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467A5043"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5D6604D0"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6680A0AD" w14:textId="77777777" w:rsidTr="00983E28">
        <w:trPr>
          <w:trHeight w:val="70"/>
        </w:trPr>
        <w:tc>
          <w:tcPr>
            <w:tcW w:w="991" w:type="dxa"/>
            <w:vMerge/>
            <w:tcBorders>
              <w:left w:val="single" w:sz="4" w:space="0" w:color="000000"/>
              <w:right w:val="single" w:sz="4" w:space="0" w:color="auto"/>
            </w:tcBorders>
            <w:shd w:val="clear" w:color="auto" w:fill="auto"/>
          </w:tcPr>
          <w:p w14:paraId="62D4C63E" w14:textId="77777777" w:rsidR="00F9512F" w:rsidRPr="008D5EE5" w:rsidRDefault="00F9512F" w:rsidP="00F9512F">
            <w:pPr>
              <w:snapToGrid w:val="0"/>
              <w:spacing w:line="0" w:lineRule="atLeast"/>
              <w:rPr>
                <w:rFonts w:ascii="MS UI Gothic" w:eastAsia="MS UI Gothic" w:hAnsi="MS UI Gothic"/>
                <w:sz w:val="16"/>
                <w:szCs w:val="16"/>
              </w:rPr>
            </w:pPr>
          </w:p>
        </w:tc>
        <w:tc>
          <w:tcPr>
            <w:tcW w:w="427" w:type="dxa"/>
            <w:vMerge w:val="restart"/>
            <w:tcBorders>
              <w:top w:val="single" w:sz="4" w:space="0" w:color="auto"/>
              <w:left w:val="single" w:sz="4" w:space="0" w:color="auto"/>
              <w:right w:val="nil"/>
            </w:tcBorders>
          </w:tcPr>
          <w:p w14:paraId="17C62DCA" w14:textId="77777777" w:rsidR="00F9512F" w:rsidRPr="008D5EE5" w:rsidRDefault="00F9512F" w:rsidP="00F9512F">
            <w:pPr>
              <w:spacing w:line="0" w:lineRule="atLeast"/>
              <w:ind w:left="160" w:hangingChars="100" w:hanging="160"/>
              <w:jc w:val="left"/>
              <w:rPr>
                <w:rFonts w:ascii="MS UI Gothic" w:eastAsia="MS UI Gothic" w:hAnsi="MS UI Gothic"/>
                <w:sz w:val="16"/>
                <w:szCs w:val="16"/>
              </w:rPr>
            </w:pPr>
          </w:p>
        </w:tc>
        <w:tc>
          <w:tcPr>
            <w:tcW w:w="5670" w:type="dxa"/>
            <w:gridSpan w:val="4"/>
            <w:tcBorders>
              <w:top w:val="single" w:sz="4" w:space="0" w:color="auto"/>
              <w:left w:val="nil"/>
              <w:bottom w:val="nil"/>
              <w:right w:val="single" w:sz="4" w:space="0" w:color="000000"/>
            </w:tcBorders>
            <w:shd w:val="clear" w:color="auto" w:fill="auto"/>
          </w:tcPr>
          <w:p w14:paraId="28D75C20" w14:textId="77777777" w:rsidR="00F9512F" w:rsidRPr="008D5EE5" w:rsidRDefault="00F9512F" w:rsidP="00F9512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shd w:val="clear" w:color="auto" w:fill="auto"/>
          </w:tcPr>
          <w:p w14:paraId="68F604E0" w14:textId="77777777" w:rsidR="00F9512F" w:rsidRPr="008D5EE5" w:rsidRDefault="00F9512F" w:rsidP="00F9512F">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4125E9A1" w14:textId="77777777" w:rsidR="00F9512F" w:rsidRPr="008D5EE5" w:rsidRDefault="00F9512F" w:rsidP="00F9512F">
            <w:pPr>
              <w:spacing w:line="0" w:lineRule="atLeast"/>
              <w:rPr>
                <w:rFonts w:ascii="MS UI Gothic" w:eastAsia="MS UI Gothic" w:hAnsi="MS UI Gothic"/>
                <w:sz w:val="16"/>
                <w:szCs w:val="16"/>
                <w:bdr w:val="single" w:sz="4" w:space="0" w:color="auto"/>
              </w:rPr>
            </w:pPr>
          </w:p>
        </w:tc>
      </w:tr>
      <w:tr w:rsidR="00B07A9B" w:rsidRPr="008D5EE5" w14:paraId="68C6AD69" w14:textId="77777777" w:rsidTr="00983E28">
        <w:trPr>
          <w:trHeight w:val="290"/>
        </w:trPr>
        <w:tc>
          <w:tcPr>
            <w:tcW w:w="991" w:type="dxa"/>
            <w:vMerge/>
            <w:tcBorders>
              <w:left w:val="single" w:sz="4" w:space="0" w:color="000000"/>
              <w:right w:val="single" w:sz="4" w:space="0" w:color="auto"/>
            </w:tcBorders>
            <w:shd w:val="clear" w:color="auto" w:fill="auto"/>
          </w:tcPr>
          <w:p w14:paraId="6FA0E8DB" w14:textId="77777777" w:rsidR="00B07A9B" w:rsidRPr="008D5EE5" w:rsidRDefault="00B07A9B" w:rsidP="00B07A9B">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0B121BDD" w14:textId="77777777" w:rsidR="00B07A9B" w:rsidRPr="008D5EE5" w:rsidRDefault="00B07A9B" w:rsidP="00B07A9B">
            <w:pPr>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shd w:val="clear" w:color="auto" w:fill="auto"/>
          </w:tcPr>
          <w:p w14:paraId="743BB16A" w14:textId="77777777" w:rsidR="00B07A9B" w:rsidRPr="008D5EE5" w:rsidRDefault="00B07A9B" w:rsidP="00B07A9B">
            <w:pPr>
              <w:spacing w:line="0" w:lineRule="atLeast"/>
              <w:rPr>
                <w:rFonts w:ascii="MS UI Gothic" w:eastAsia="MS UI Gothic" w:hAnsi="MS UI Gothic"/>
                <w:sz w:val="12"/>
                <w:szCs w:val="21"/>
                <w:shd w:val="pct15" w:color="auto" w:fill="FFFFFF"/>
              </w:rPr>
            </w:pPr>
            <w:r w:rsidRPr="008D5EE5">
              <w:rPr>
                <w:rFonts w:ascii="MS UI Gothic" w:eastAsia="MS UI Gothic" w:hAnsi="MS UI Gothic" w:hint="eastAsia"/>
                <w:sz w:val="12"/>
                <w:szCs w:val="21"/>
              </w:rPr>
              <w:t>※加算(Ⅰ)(Ⅱ)いずれかのみ算定できます。</w:t>
            </w:r>
          </w:p>
          <w:p w14:paraId="768C4750" w14:textId="12668B76" w:rsidR="00526243" w:rsidRPr="008D5EE5" w:rsidRDefault="00B07A9B" w:rsidP="00526243">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※「必要な情報」とは、</w:t>
            </w:r>
            <w:r w:rsidR="00526243" w:rsidRPr="008D5EE5">
              <w:rPr>
                <w:rFonts w:ascii="MS UI Gothic" w:eastAsia="MS UI Gothic" w:hAnsi="MS UI Gothic" w:hint="eastAsia"/>
                <w:sz w:val="12"/>
                <w:szCs w:val="21"/>
              </w:rPr>
              <w:t>具体的には、当該利用者の基本情報、利用者の状態、支援における留意点等、家族・世帯の状況、生活の状況、受診・服薬の状況等をいいます。</w:t>
            </w:r>
          </w:p>
          <w:p w14:paraId="6F48B671" w14:textId="77777777" w:rsidR="00B07A9B" w:rsidRPr="008D5EE5" w:rsidRDefault="00526243" w:rsidP="00526243">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※医療機関との連携に当たっては、当該事項を記載した入院時情報提供書を作成し、当該利用者の同意の上、医療機関に提供することを基本とします。</w:t>
            </w:r>
          </w:p>
          <w:p w14:paraId="7B4332C9" w14:textId="0DB70FF2" w:rsidR="00526243" w:rsidRPr="008D5EE5" w:rsidRDefault="00526243" w:rsidP="00526243">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※当該利用者が重度訪問介護を利用して入院する場合は、当該利用者を支援する重度訪問介護</w:t>
            </w:r>
            <w:r w:rsidR="005642CE" w:rsidRPr="008D5EE5">
              <w:rPr>
                <w:rFonts w:ascii="MS UI Gothic" w:eastAsia="MS UI Gothic" w:hAnsi="MS UI Gothic" w:hint="eastAsia"/>
                <w:sz w:val="12"/>
                <w:szCs w:val="21"/>
              </w:rPr>
              <w:t>事業所と連携の上当該入院に係る医療機関との連携を行ってください。</w:t>
            </w:r>
            <w:r w:rsidRPr="008D5EE5">
              <w:rPr>
                <w:rFonts w:ascii="MS UI Gothic" w:eastAsia="MS UI Gothic" w:hAnsi="MS UI Gothic" w:hint="eastAsia"/>
                <w:sz w:val="12"/>
                <w:szCs w:val="21"/>
              </w:rPr>
              <w:t>その際、入院時情報提</w:t>
            </w:r>
            <w:r w:rsidR="005642CE" w:rsidRPr="008D5EE5">
              <w:rPr>
                <w:rFonts w:ascii="MS UI Gothic" w:eastAsia="MS UI Gothic" w:hAnsi="MS UI Gothic" w:hint="eastAsia"/>
                <w:sz w:val="12"/>
                <w:szCs w:val="21"/>
              </w:rPr>
              <w:t>供書は、当該重度訪問介護事業所と共同で作成すること等も考えられます</w:t>
            </w:r>
            <w:r w:rsidRPr="008D5EE5">
              <w:rPr>
                <w:rFonts w:ascii="MS UI Gothic" w:eastAsia="MS UI Gothic" w:hAnsi="MS UI Gothic" w:hint="eastAsia"/>
                <w:sz w:val="12"/>
                <w:szCs w:val="21"/>
              </w:rPr>
              <w:t>が、他の事業所が代表して作成した入院時情報提供書を提供することのみをもって入院時情報連携加算(Ⅱ)</w:t>
            </w:r>
            <w:r w:rsidR="005642CE" w:rsidRPr="008D5EE5">
              <w:rPr>
                <w:rFonts w:ascii="MS UI Gothic" w:eastAsia="MS UI Gothic" w:hAnsi="MS UI Gothic" w:hint="eastAsia"/>
                <w:sz w:val="12"/>
                <w:szCs w:val="21"/>
              </w:rPr>
              <w:t>を算定することはできません。</w:t>
            </w:r>
          </w:p>
        </w:tc>
        <w:tc>
          <w:tcPr>
            <w:tcW w:w="284" w:type="dxa"/>
            <w:tcBorders>
              <w:top w:val="nil"/>
              <w:left w:val="dotDotDash" w:sz="4" w:space="0" w:color="auto"/>
              <w:bottom w:val="nil"/>
              <w:right w:val="single" w:sz="4" w:space="0" w:color="000000"/>
            </w:tcBorders>
            <w:shd w:val="clear" w:color="auto" w:fill="auto"/>
          </w:tcPr>
          <w:p w14:paraId="5C0043FA" w14:textId="77777777" w:rsidR="00B07A9B" w:rsidRPr="008D5EE5" w:rsidRDefault="00B07A9B" w:rsidP="00B07A9B">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shd w:val="clear" w:color="auto" w:fill="auto"/>
          </w:tcPr>
          <w:p w14:paraId="113CAA83" w14:textId="77777777" w:rsidR="00B07A9B" w:rsidRPr="008D5EE5" w:rsidRDefault="00B07A9B" w:rsidP="00B07A9B">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5F660B27" w14:textId="77777777" w:rsidR="00B07A9B" w:rsidRPr="008D5EE5" w:rsidRDefault="00B07A9B" w:rsidP="00B07A9B">
            <w:pPr>
              <w:spacing w:line="0" w:lineRule="atLeast"/>
              <w:rPr>
                <w:rFonts w:ascii="MS UI Gothic" w:eastAsia="MS UI Gothic" w:hAnsi="MS UI Gothic"/>
                <w:sz w:val="16"/>
                <w:szCs w:val="16"/>
                <w:bdr w:val="single" w:sz="4" w:space="0" w:color="auto"/>
              </w:rPr>
            </w:pPr>
          </w:p>
        </w:tc>
      </w:tr>
      <w:tr w:rsidR="00F9512F" w:rsidRPr="008D5EE5" w14:paraId="5134C9E6" w14:textId="77777777" w:rsidTr="00453D3A">
        <w:trPr>
          <w:trHeight w:val="1723"/>
        </w:trPr>
        <w:tc>
          <w:tcPr>
            <w:tcW w:w="991" w:type="dxa"/>
            <w:vMerge/>
            <w:tcBorders>
              <w:left w:val="single" w:sz="4" w:space="0" w:color="000000"/>
              <w:right w:val="single" w:sz="4" w:space="0" w:color="auto"/>
            </w:tcBorders>
            <w:shd w:val="clear" w:color="auto" w:fill="auto"/>
          </w:tcPr>
          <w:p w14:paraId="28F7719C" w14:textId="77777777" w:rsidR="00F9512F" w:rsidRPr="008D5EE5" w:rsidRDefault="00F9512F" w:rsidP="00F9512F">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7CE26B1" w14:textId="77777777" w:rsidR="00F9512F" w:rsidRPr="008D5EE5" w:rsidRDefault="00F9512F" w:rsidP="00F9512F">
            <w:pPr>
              <w:spacing w:line="0" w:lineRule="atLeast"/>
              <w:ind w:left="160" w:hangingChars="100" w:hanging="160"/>
              <w:jc w:val="left"/>
              <w:rPr>
                <w:rFonts w:ascii="MS UI Gothic" w:eastAsia="MS UI Gothic" w:hAnsi="MS UI Gothic"/>
                <w:sz w:val="16"/>
                <w:szCs w:val="16"/>
              </w:rPr>
            </w:pPr>
          </w:p>
        </w:tc>
        <w:tc>
          <w:tcPr>
            <w:tcW w:w="5670" w:type="dxa"/>
            <w:gridSpan w:val="4"/>
            <w:tcBorders>
              <w:top w:val="nil"/>
              <w:left w:val="nil"/>
              <w:bottom w:val="single" w:sz="4" w:space="0" w:color="000000"/>
              <w:right w:val="single" w:sz="4" w:space="0" w:color="000000"/>
            </w:tcBorders>
            <w:shd w:val="clear" w:color="auto" w:fill="auto"/>
          </w:tcPr>
          <w:p w14:paraId="7AAF36E7" w14:textId="597CE335" w:rsidR="008D404E" w:rsidRPr="008D5EE5" w:rsidRDefault="008D404E" w:rsidP="00F9512F">
            <w:pPr>
              <w:spacing w:line="0" w:lineRule="atLeast"/>
              <w:rPr>
                <w:rFonts w:ascii="MS UI Gothic" w:eastAsia="MS UI Gothic" w:hAnsi="MS UI Gothic"/>
                <w:sz w:val="12"/>
                <w:szCs w:val="12"/>
              </w:rPr>
            </w:pPr>
          </w:p>
        </w:tc>
        <w:tc>
          <w:tcPr>
            <w:tcW w:w="1276" w:type="dxa"/>
            <w:vMerge/>
            <w:tcBorders>
              <w:left w:val="single" w:sz="4" w:space="0" w:color="000000"/>
              <w:bottom w:val="nil"/>
              <w:right w:val="single" w:sz="4" w:space="0" w:color="000000"/>
            </w:tcBorders>
            <w:shd w:val="clear" w:color="auto" w:fill="auto"/>
          </w:tcPr>
          <w:p w14:paraId="2EDA3D9F" w14:textId="77777777" w:rsidR="00F9512F" w:rsidRPr="008D5EE5" w:rsidRDefault="00F9512F" w:rsidP="00F9512F">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057AC06D" w14:textId="77777777" w:rsidR="00F9512F" w:rsidRPr="008D5EE5" w:rsidRDefault="00F9512F" w:rsidP="00F9512F">
            <w:pPr>
              <w:spacing w:line="0" w:lineRule="atLeast"/>
              <w:rPr>
                <w:rFonts w:ascii="MS UI Gothic" w:eastAsia="MS UI Gothic" w:hAnsi="MS UI Gothic"/>
                <w:sz w:val="16"/>
                <w:szCs w:val="16"/>
                <w:bdr w:val="single" w:sz="4" w:space="0" w:color="auto"/>
              </w:rPr>
            </w:pPr>
          </w:p>
        </w:tc>
      </w:tr>
      <w:tr w:rsidR="0003101F" w:rsidRPr="008D5EE5" w14:paraId="1DF30328" w14:textId="77777777" w:rsidTr="0003101F">
        <w:trPr>
          <w:trHeight w:val="77"/>
        </w:trPr>
        <w:tc>
          <w:tcPr>
            <w:tcW w:w="991" w:type="dxa"/>
            <w:vMerge w:val="restart"/>
            <w:tcBorders>
              <w:top w:val="single" w:sz="4" w:space="0" w:color="auto"/>
              <w:left w:val="single" w:sz="4" w:space="0" w:color="auto"/>
              <w:right w:val="single" w:sz="4" w:space="0" w:color="auto"/>
            </w:tcBorders>
          </w:tcPr>
          <w:p w14:paraId="47C6279D" w14:textId="0C3C1A9C" w:rsidR="00D6369A" w:rsidRPr="008D5EE5" w:rsidRDefault="00D6369A" w:rsidP="0003101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72</w:t>
            </w:r>
          </w:p>
          <w:p w14:paraId="60370D26" w14:textId="4376AF1E" w:rsidR="0003101F" w:rsidRPr="008D5EE5" w:rsidRDefault="0003101F" w:rsidP="0003101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退院・退所</w:t>
            </w:r>
          </w:p>
          <w:p w14:paraId="10DB28CD" w14:textId="795C2CFE" w:rsidR="0003101F" w:rsidRPr="008D5EE5" w:rsidRDefault="0003101F" w:rsidP="0003101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加算</w:t>
            </w:r>
          </w:p>
          <w:p w14:paraId="6DDDFBDC" w14:textId="595A5647" w:rsidR="0003101F" w:rsidRPr="008D5EE5" w:rsidRDefault="0003101F" w:rsidP="0003101F">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計画</w:t>
            </w:r>
          </w:p>
        </w:tc>
        <w:tc>
          <w:tcPr>
            <w:tcW w:w="427" w:type="dxa"/>
            <w:tcBorders>
              <w:top w:val="single" w:sz="4" w:space="0" w:color="auto"/>
              <w:left w:val="single" w:sz="4" w:space="0" w:color="auto"/>
              <w:right w:val="nil"/>
            </w:tcBorders>
          </w:tcPr>
          <w:p w14:paraId="781421A7" w14:textId="67510325" w:rsidR="0003101F" w:rsidRPr="008D5EE5" w:rsidRDefault="0003101F" w:rsidP="0003101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auto"/>
              <w:left w:val="nil"/>
              <w:bottom w:val="dotted" w:sz="4" w:space="0" w:color="auto"/>
              <w:right w:val="single" w:sz="4" w:space="0" w:color="000000"/>
            </w:tcBorders>
          </w:tcPr>
          <w:p w14:paraId="375BF1E3" w14:textId="45A38579" w:rsidR="0003101F" w:rsidRPr="008D5EE5" w:rsidRDefault="0003101F" w:rsidP="0003101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退院・退所加算を算定していますか。</w:t>
            </w:r>
          </w:p>
        </w:tc>
        <w:tc>
          <w:tcPr>
            <w:tcW w:w="851" w:type="dxa"/>
            <w:gridSpan w:val="2"/>
            <w:tcBorders>
              <w:top w:val="single" w:sz="4" w:space="0" w:color="auto"/>
              <w:left w:val="single" w:sz="4" w:space="0" w:color="000000"/>
              <w:right w:val="single" w:sz="4" w:space="0" w:color="000000"/>
            </w:tcBorders>
          </w:tcPr>
          <w:p w14:paraId="4FF46062" w14:textId="77777777" w:rsidR="0003101F" w:rsidRPr="008D5EE5" w:rsidRDefault="0003101F" w:rsidP="0003101F">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1252284669"/>
              </w:rPr>
              <w:t>算定あ</w:t>
            </w:r>
            <w:r w:rsidRPr="008D5EE5">
              <w:rPr>
                <w:rFonts w:ascii="MS UI Gothic" w:eastAsia="MS UI Gothic" w:hAnsi="MS UI Gothic" w:hint="eastAsia"/>
                <w:spacing w:val="-1"/>
                <w:kern w:val="0"/>
                <w:sz w:val="16"/>
                <w:szCs w:val="16"/>
                <w:fitText w:val="640" w:id="-1252284669"/>
              </w:rPr>
              <w:t>り</w:t>
            </w:r>
          </w:p>
          <w:p w14:paraId="184FD414" w14:textId="6D227BDF" w:rsidR="0003101F" w:rsidRPr="008D5EE5" w:rsidRDefault="0003101F" w:rsidP="0003101F">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84668"/>
              </w:rPr>
              <w:t>算定な</w:t>
            </w:r>
            <w:r w:rsidRPr="008D5EE5">
              <w:rPr>
                <w:rFonts w:ascii="MS UI Gothic" w:eastAsia="MS UI Gothic" w:hAnsi="MS UI Gothic" w:hint="eastAsia"/>
                <w:spacing w:val="3"/>
                <w:kern w:val="0"/>
                <w:sz w:val="16"/>
                <w:szCs w:val="16"/>
                <w:fitText w:val="640" w:id="-1252284668"/>
              </w:rPr>
              <w:t>し</w:t>
            </w:r>
          </w:p>
        </w:tc>
        <w:tc>
          <w:tcPr>
            <w:tcW w:w="1276" w:type="dxa"/>
            <w:vMerge w:val="restart"/>
            <w:tcBorders>
              <w:top w:val="single" w:sz="4" w:space="0" w:color="auto"/>
              <w:left w:val="single" w:sz="4" w:space="0" w:color="000000"/>
              <w:right w:val="single" w:sz="4" w:space="0" w:color="auto"/>
            </w:tcBorders>
          </w:tcPr>
          <w:p w14:paraId="4987C02F" w14:textId="0C9FF8B3" w:rsidR="0003101F" w:rsidRPr="008D5EE5" w:rsidRDefault="0003101F" w:rsidP="0003101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5B0661B3" w14:textId="77777777" w:rsidR="0003101F" w:rsidRPr="008D5EE5" w:rsidRDefault="0003101F" w:rsidP="0003101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6の注</w:t>
            </w:r>
          </w:p>
          <w:p w14:paraId="576FB581" w14:textId="77777777" w:rsidR="0003101F" w:rsidRPr="008D5EE5" w:rsidRDefault="0003101F" w:rsidP="0003101F">
            <w:pPr>
              <w:spacing w:line="0" w:lineRule="atLeast"/>
              <w:rPr>
                <w:rFonts w:ascii="MS UI Gothic" w:eastAsia="MS UI Gothic" w:hAnsi="MS UI Gothic"/>
                <w:sz w:val="16"/>
                <w:szCs w:val="16"/>
              </w:rPr>
            </w:pPr>
          </w:p>
          <w:p w14:paraId="44CB170D" w14:textId="4C927F3B" w:rsidR="0003101F" w:rsidRPr="008D5EE5" w:rsidRDefault="0003101F" w:rsidP="0003101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72C1B6EF" w14:textId="668D7A6C" w:rsidR="0003101F" w:rsidRPr="008D5EE5" w:rsidRDefault="0003101F" w:rsidP="0003101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の8</w:t>
            </w:r>
          </w:p>
        </w:tc>
        <w:tc>
          <w:tcPr>
            <w:tcW w:w="1277" w:type="dxa"/>
            <w:vMerge w:val="restart"/>
            <w:tcBorders>
              <w:top w:val="single" w:sz="4" w:space="0" w:color="auto"/>
              <w:left w:val="single" w:sz="4" w:space="0" w:color="000000"/>
              <w:right w:val="single" w:sz="4" w:space="0" w:color="auto"/>
            </w:tcBorders>
          </w:tcPr>
          <w:p w14:paraId="0C93D22F" w14:textId="77777777" w:rsidR="0003101F" w:rsidRPr="008D5EE5" w:rsidRDefault="0003101F" w:rsidP="0003101F">
            <w:pPr>
              <w:spacing w:line="0" w:lineRule="atLeast"/>
              <w:rPr>
                <w:rFonts w:ascii="MS UI Gothic" w:eastAsia="MS UI Gothic" w:hAnsi="MS UI Gothic"/>
                <w:sz w:val="16"/>
                <w:szCs w:val="16"/>
              </w:rPr>
            </w:pPr>
          </w:p>
        </w:tc>
      </w:tr>
      <w:tr w:rsidR="00F9512F" w:rsidRPr="008D5EE5" w14:paraId="31DAB74C" w14:textId="77777777" w:rsidTr="00CD496C">
        <w:trPr>
          <w:trHeight w:val="1533"/>
        </w:trPr>
        <w:tc>
          <w:tcPr>
            <w:tcW w:w="991" w:type="dxa"/>
            <w:vMerge/>
            <w:tcBorders>
              <w:left w:val="single" w:sz="4" w:space="0" w:color="auto"/>
              <w:right w:val="single" w:sz="4" w:space="0" w:color="auto"/>
            </w:tcBorders>
          </w:tcPr>
          <w:p w14:paraId="0ECCE436" w14:textId="77777777" w:rsidR="00F9512F" w:rsidRPr="008D5EE5" w:rsidRDefault="00F9512F" w:rsidP="00F9512F">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655B9473" w14:textId="1664434D" w:rsidR="00F9512F" w:rsidRPr="008D5EE5" w:rsidRDefault="00F9512F" w:rsidP="00F9512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9" w:type="dxa"/>
            <w:gridSpan w:val="2"/>
            <w:tcBorders>
              <w:top w:val="single" w:sz="4" w:space="0" w:color="auto"/>
              <w:left w:val="nil"/>
              <w:bottom w:val="nil"/>
              <w:right w:val="single" w:sz="4" w:space="0" w:color="000000"/>
            </w:tcBorders>
          </w:tcPr>
          <w:p w14:paraId="055AFFC2" w14:textId="6EBC1A08" w:rsidR="00F9512F" w:rsidRPr="008D5EE5" w:rsidRDefault="00F9512F" w:rsidP="00F9512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下記に掲げる者</w:t>
            </w:r>
            <w:r w:rsidRPr="008D5EE5">
              <w:rPr>
                <w:rFonts w:ascii="MS UI Gothic" w:eastAsia="MS UI Gothic" w:hAnsi="MS UI Gothic" w:hint="eastAsia"/>
                <w:sz w:val="16"/>
                <w:szCs w:val="16"/>
                <w:vertAlign w:val="superscript"/>
              </w:rPr>
              <w:t>（※</w:t>
            </w:r>
            <w:r w:rsidRPr="008D5EE5">
              <w:rPr>
                <w:rFonts w:ascii="MS UI Gothic" w:eastAsia="MS UI Gothic" w:hAnsi="MS UI Gothic"/>
                <w:sz w:val="16"/>
                <w:szCs w:val="16"/>
                <w:vertAlign w:val="superscript"/>
              </w:rPr>
              <w:t>）</w:t>
            </w:r>
            <w:r w:rsidRPr="008D5EE5">
              <w:rPr>
                <w:rFonts w:ascii="MS UI Gothic" w:eastAsia="MS UI Gothic" w:hAnsi="MS UI Gothic" w:hint="eastAsia"/>
                <w:sz w:val="16"/>
                <w:szCs w:val="16"/>
              </w:rPr>
              <w:t>が退院、退所等をし、障害福祉サービス又は地域相談支援を利用する場合において、当該利用者の退院、退所等に当たって、当該施設の職員と面談を行い、当該利用者に関する必要な情報の提供を受けた上で、サービス等利用計画を作成し、障害福祉サービス又は地域相談支援の利用に関する調整を行った場合（同一の利用者について、当該障害福祉サービス又は当該地域相談支援の利用開始月に調整を行う場合に限る。</w:t>
            </w:r>
            <w:r w:rsidRPr="008D5EE5">
              <w:rPr>
                <w:rFonts w:ascii="MS UI Gothic" w:eastAsia="MS UI Gothic" w:hAnsi="MS UI Gothic"/>
                <w:sz w:val="16"/>
                <w:szCs w:val="16"/>
              </w:rPr>
              <w:t>）</w:t>
            </w:r>
            <w:r w:rsidRPr="008D5EE5">
              <w:rPr>
                <w:rFonts w:ascii="MS UI Gothic" w:eastAsia="MS UI Gothic" w:hAnsi="MS UI Gothic" w:hint="eastAsia"/>
                <w:sz w:val="16"/>
                <w:szCs w:val="16"/>
              </w:rPr>
              <w:t>には、入所、入院、収容又は宿泊の期間中につき3回を限度として</w:t>
            </w:r>
            <w:r w:rsidR="005642CE" w:rsidRPr="008D5EE5">
              <w:rPr>
                <w:rFonts w:ascii="MS UI Gothic" w:eastAsia="MS UI Gothic" w:hAnsi="MS UI Gothic" w:hint="eastAsia"/>
                <w:sz w:val="16"/>
                <w:szCs w:val="16"/>
                <w:shd w:val="pct15" w:color="auto" w:fill="FFFFFF"/>
              </w:rPr>
              <w:t>3</w:t>
            </w:r>
            <w:r w:rsidRPr="008D5EE5">
              <w:rPr>
                <w:rFonts w:ascii="MS UI Gothic" w:eastAsia="MS UI Gothic" w:hAnsi="MS UI Gothic"/>
                <w:sz w:val="16"/>
                <w:szCs w:val="16"/>
                <w:shd w:val="pct15" w:color="auto" w:fill="FFFFFF"/>
              </w:rPr>
              <w:t>00単位</w:t>
            </w:r>
            <w:r w:rsidRPr="008D5EE5">
              <w:rPr>
                <w:rFonts w:ascii="MS UI Gothic" w:eastAsia="MS UI Gothic" w:hAnsi="MS UI Gothic" w:hint="eastAsia"/>
                <w:sz w:val="16"/>
                <w:szCs w:val="16"/>
              </w:rPr>
              <w:t>を加算していますか（初回加算を算定する場合を除く</w:t>
            </w:r>
            <w:r w:rsidRPr="008D5EE5">
              <w:rPr>
                <w:rFonts w:ascii="MS UI Gothic" w:eastAsia="MS UI Gothic" w:hAnsi="MS UI Gothic"/>
                <w:sz w:val="16"/>
                <w:szCs w:val="16"/>
              </w:rPr>
              <w:t>）</w:t>
            </w:r>
            <w:r w:rsidRPr="008D5EE5">
              <w:rPr>
                <w:rFonts w:ascii="MS UI Gothic" w:eastAsia="MS UI Gothic" w:hAnsi="MS UI Gothic" w:hint="eastAsia"/>
                <w:sz w:val="16"/>
                <w:szCs w:val="16"/>
              </w:rPr>
              <w:t>。</w:t>
            </w:r>
          </w:p>
        </w:tc>
        <w:tc>
          <w:tcPr>
            <w:tcW w:w="851" w:type="dxa"/>
            <w:gridSpan w:val="2"/>
            <w:tcBorders>
              <w:left w:val="single" w:sz="4" w:space="0" w:color="000000"/>
              <w:bottom w:val="nil"/>
              <w:right w:val="single" w:sz="4" w:space="0" w:color="000000"/>
            </w:tcBorders>
          </w:tcPr>
          <w:p w14:paraId="0F12723F" w14:textId="77777777"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EEC62E5" w14:textId="2F6E09C0"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auto"/>
            </w:tcBorders>
          </w:tcPr>
          <w:p w14:paraId="0D9AC183"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04FE7BA9"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39437398" w14:textId="77777777" w:rsidTr="000904D3">
        <w:trPr>
          <w:trHeight w:val="1631"/>
        </w:trPr>
        <w:tc>
          <w:tcPr>
            <w:tcW w:w="991" w:type="dxa"/>
            <w:vMerge/>
            <w:tcBorders>
              <w:left w:val="single" w:sz="4" w:space="0" w:color="auto"/>
              <w:right w:val="single" w:sz="4" w:space="0" w:color="auto"/>
            </w:tcBorders>
          </w:tcPr>
          <w:p w14:paraId="77B8829B" w14:textId="77777777" w:rsidR="00F9512F" w:rsidRPr="008D5EE5" w:rsidRDefault="00F9512F" w:rsidP="00F9512F">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C77733C" w14:textId="77777777" w:rsidR="00F9512F" w:rsidRPr="008D5EE5" w:rsidRDefault="00F9512F" w:rsidP="00F9512F">
            <w:pPr>
              <w:spacing w:line="0" w:lineRule="atLeast"/>
              <w:ind w:left="210" w:hanging="21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7AF6E82E" w14:textId="7C7D2D65" w:rsidR="00F9512F" w:rsidRPr="008D5EE5" w:rsidRDefault="00F9512F" w:rsidP="00F9512F">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w:t>
            </w:r>
            <w:r w:rsidR="005642CE" w:rsidRPr="008D5EE5">
              <w:rPr>
                <w:rFonts w:ascii="MS UI Gothic" w:eastAsia="MS UI Gothic" w:hAnsi="MS UI Gothic" w:hint="eastAsia"/>
                <w:sz w:val="12"/>
                <w:szCs w:val="16"/>
              </w:rPr>
              <w:t>下記に掲げる者</w:t>
            </w:r>
          </w:p>
          <w:p w14:paraId="01563812" w14:textId="64D3CD24" w:rsidR="00F9512F" w:rsidRPr="008D5EE5" w:rsidRDefault="00F9512F" w:rsidP="00F9512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・障害者支援施設、のぞみの園、児童福祉法第</w:t>
            </w:r>
            <w:r w:rsidRPr="008D5EE5">
              <w:rPr>
                <w:rFonts w:ascii="MS UI Gothic" w:eastAsia="MS UI Gothic" w:hAnsi="MS UI Gothic"/>
                <w:sz w:val="12"/>
                <w:szCs w:val="16"/>
              </w:rPr>
              <w:t>7、第1項に規定する</w:t>
            </w:r>
            <w:r w:rsidRPr="008D5EE5">
              <w:rPr>
                <w:rFonts w:ascii="MS UI Gothic" w:eastAsia="MS UI Gothic" w:hAnsi="MS UI Gothic" w:hint="eastAsia"/>
                <w:sz w:val="12"/>
                <w:szCs w:val="16"/>
              </w:rPr>
              <w:t>児童福祉施設（乳児院、母子生活支援施設、児童養護施設、障害児入所施設、児童心理治療施設及び児童自立支援施設に限る。）、生活保護法第</w:t>
            </w:r>
            <w:r w:rsidRPr="008D5EE5">
              <w:rPr>
                <w:rFonts w:ascii="MS UI Gothic" w:eastAsia="MS UI Gothic" w:hAnsi="MS UI Gothic"/>
                <w:sz w:val="12"/>
                <w:szCs w:val="16"/>
              </w:rPr>
              <w:t>38、条第2項に規定する</w:t>
            </w:r>
            <w:r w:rsidRPr="008D5EE5">
              <w:rPr>
                <w:rFonts w:ascii="MS UI Gothic" w:eastAsia="MS UI Gothic" w:hAnsi="MS UI Gothic" w:hint="eastAsia"/>
                <w:sz w:val="12"/>
                <w:szCs w:val="16"/>
              </w:rPr>
              <w:t>救護施設もしくは同、</w:t>
            </w:r>
            <w:r w:rsidRPr="008D5EE5">
              <w:rPr>
                <w:rFonts w:ascii="MS UI Gothic" w:eastAsia="MS UI Gothic" w:hAnsi="MS UI Gothic"/>
                <w:sz w:val="12"/>
                <w:szCs w:val="16"/>
              </w:rPr>
              <w:t>3項に規定する</w:t>
            </w:r>
            <w:r w:rsidRPr="008D5EE5">
              <w:rPr>
                <w:rFonts w:ascii="MS UI Gothic" w:eastAsia="MS UI Gothic" w:hAnsi="MS UI Gothic" w:hint="eastAsia"/>
                <w:sz w:val="12"/>
                <w:szCs w:val="16"/>
              </w:rPr>
              <w:t>更生施設に入所していた利用者</w:t>
            </w:r>
          </w:p>
          <w:p w14:paraId="2F104154" w14:textId="3D00A02C" w:rsidR="00F9512F" w:rsidRPr="008D5EE5" w:rsidRDefault="00F9512F" w:rsidP="00F9512F">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・病院等に入院していた利用者</w:t>
            </w:r>
          </w:p>
          <w:p w14:paraId="68003A5D" w14:textId="61589E44" w:rsidR="00F9512F" w:rsidRPr="008D5EE5" w:rsidRDefault="00F9512F" w:rsidP="00F9512F">
            <w:pPr>
              <w:spacing w:line="0" w:lineRule="atLeast"/>
              <w:ind w:left="120" w:hangingChars="100" w:hanging="120"/>
              <w:rPr>
                <w:rFonts w:ascii="MS UI Gothic" w:eastAsia="MS UI Gothic" w:hAnsi="MS UI Gothic"/>
                <w:sz w:val="16"/>
                <w:szCs w:val="16"/>
                <w:u w:val="single"/>
              </w:rPr>
            </w:pPr>
            <w:r w:rsidRPr="008D5EE5">
              <w:rPr>
                <w:rFonts w:ascii="MS UI Gothic" w:eastAsia="MS UI Gothic" w:hAnsi="MS UI Gothic" w:hint="eastAsia"/>
                <w:sz w:val="12"/>
                <w:szCs w:val="16"/>
              </w:rPr>
              <w:t>・刑事収容施設及び被収容者等の処遇に関する法律第</w:t>
            </w:r>
            <w:r w:rsidRPr="008D5EE5">
              <w:rPr>
                <w:rFonts w:ascii="MS UI Gothic" w:eastAsia="MS UI Gothic" w:hAnsi="MS UI Gothic"/>
                <w:sz w:val="12"/>
                <w:szCs w:val="16"/>
              </w:rPr>
              <w:t>3条に規定す</w:t>
            </w:r>
            <w:r w:rsidRPr="008D5EE5">
              <w:rPr>
                <w:rFonts w:ascii="MS UI Gothic" w:eastAsia="MS UI Gothic" w:hAnsi="MS UI Gothic" w:hint="eastAsia"/>
                <w:sz w:val="12"/>
                <w:szCs w:val="16"/>
              </w:rPr>
              <w:t>る刑事施設、少年院法第</w:t>
            </w:r>
            <w:r w:rsidRPr="008D5EE5">
              <w:rPr>
                <w:rFonts w:ascii="MS UI Gothic" w:eastAsia="MS UI Gothic" w:hAnsi="MS UI Gothic"/>
                <w:sz w:val="12"/>
                <w:szCs w:val="16"/>
              </w:rPr>
              <w:t>3条に規定する</w:t>
            </w:r>
            <w:r w:rsidRPr="008D5EE5">
              <w:rPr>
                <w:rFonts w:ascii="MS UI Gothic" w:eastAsia="MS UI Gothic" w:hAnsi="MS UI Gothic" w:hint="eastAsia"/>
                <w:sz w:val="12"/>
                <w:szCs w:val="16"/>
              </w:rPr>
              <w:t>少年院もしくは更生保護事業法第</w:t>
            </w:r>
            <w:r w:rsidRPr="008D5EE5">
              <w:rPr>
                <w:rFonts w:ascii="MS UI Gothic" w:eastAsia="MS UI Gothic" w:hAnsi="MS UI Gothic"/>
                <w:sz w:val="12"/>
                <w:szCs w:val="16"/>
              </w:rPr>
              <w:t>2、7項に規定する</w:t>
            </w:r>
            <w:r w:rsidRPr="008D5EE5">
              <w:rPr>
                <w:rFonts w:ascii="MS UI Gothic" w:eastAsia="MS UI Gothic" w:hAnsi="MS UI Gothic" w:hint="eastAsia"/>
                <w:sz w:val="12"/>
                <w:szCs w:val="16"/>
              </w:rPr>
              <w:t>更生保護施設に収容されていた利用者又は法務省設置法第</w:t>
            </w:r>
            <w:r w:rsidRPr="008D5EE5">
              <w:rPr>
                <w:rFonts w:ascii="MS UI Gothic" w:eastAsia="MS UI Gothic" w:hAnsi="MS UI Gothic"/>
                <w:sz w:val="12"/>
                <w:szCs w:val="16"/>
              </w:rPr>
              <w:t>15条</w:t>
            </w:r>
            <w:r w:rsidRPr="008D5EE5">
              <w:rPr>
                <w:rFonts w:ascii="MS UI Gothic" w:eastAsia="MS UI Gothic" w:hAnsi="MS UI Gothic" w:hint="eastAsia"/>
                <w:sz w:val="12"/>
                <w:szCs w:val="16"/>
              </w:rPr>
              <w:t>に規定する保護観察所に設置もしくは併設された宿泊施設もしくは更生保護法第</w:t>
            </w:r>
            <w:r w:rsidRPr="008D5EE5">
              <w:rPr>
                <w:rFonts w:ascii="MS UI Gothic" w:eastAsia="MS UI Gothic" w:hAnsi="MS UI Gothic"/>
                <w:sz w:val="12"/>
                <w:szCs w:val="16"/>
              </w:rPr>
              <w:t>62、3項もしくは第85、3項</w:t>
            </w:r>
            <w:r w:rsidRPr="008D5EE5">
              <w:rPr>
                <w:rFonts w:ascii="MS UI Gothic" w:eastAsia="MS UI Gothic" w:hAnsi="MS UI Gothic" w:hint="eastAsia"/>
                <w:sz w:val="12"/>
                <w:szCs w:val="16"/>
              </w:rPr>
              <w:t>の規定による委託を受けた者が当該委託に係る同法第</w:t>
            </w:r>
            <w:r w:rsidRPr="008D5EE5">
              <w:rPr>
                <w:rFonts w:ascii="MS UI Gothic" w:eastAsia="MS UI Gothic" w:hAnsi="MS UI Gothic"/>
                <w:sz w:val="12"/>
                <w:szCs w:val="16"/>
              </w:rPr>
              <w:t>62、条第2項</w:t>
            </w:r>
            <w:r w:rsidRPr="008D5EE5">
              <w:rPr>
                <w:rFonts w:ascii="MS UI Gothic" w:eastAsia="MS UI Gothic" w:hAnsi="MS UI Gothic" w:hint="eastAsia"/>
                <w:sz w:val="12"/>
                <w:szCs w:val="16"/>
              </w:rPr>
              <w:t>の救護もしくは同法第</w:t>
            </w:r>
            <w:r w:rsidRPr="008D5EE5">
              <w:rPr>
                <w:rFonts w:ascii="MS UI Gothic" w:eastAsia="MS UI Gothic" w:hAnsi="MS UI Gothic"/>
                <w:sz w:val="12"/>
                <w:szCs w:val="16"/>
              </w:rPr>
              <w:t>85、第1項</w:t>
            </w:r>
            <w:r w:rsidRPr="008D5EE5">
              <w:rPr>
                <w:rFonts w:ascii="MS UI Gothic" w:eastAsia="MS UI Gothic" w:hAnsi="MS UI Gothic" w:hint="eastAsia"/>
                <w:sz w:val="12"/>
                <w:szCs w:val="16"/>
              </w:rPr>
              <w:t>の更生緊急保護として利用させる宿泊施設（更生保護施設を除く。）に宿泊していた利用者</w:t>
            </w:r>
          </w:p>
        </w:tc>
        <w:tc>
          <w:tcPr>
            <w:tcW w:w="1276" w:type="dxa"/>
            <w:vMerge/>
            <w:tcBorders>
              <w:left w:val="single" w:sz="4" w:space="0" w:color="000000"/>
              <w:right w:val="single" w:sz="4" w:space="0" w:color="auto"/>
            </w:tcBorders>
          </w:tcPr>
          <w:p w14:paraId="6BCBDFAB" w14:textId="7312063C"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auto"/>
              <w:right w:val="single" w:sz="4" w:space="0" w:color="auto"/>
            </w:tcBorders>
          </w:tcPr>
          <w:p w14:paraId="075093D1"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39ED8AD8" w14:textId="77777777" w:rsidTr="009408D7">
        <w:trPr>
          <w:trHeight w:val="56"/>
        </w:trPr>
        <w:tc>
          <w:tcPr>
            <w:tcW w:w="991" w:type="dxa"/>
            <w:vMerge/>
            <w:tcBorders>
              <w:left w:val="single" w:sz="4" w:space="0" w:color="auto"/>
              <w:right w:val="single" w:sz="4" w:space="0" w:color="auto"/>
            </w:tcBorders>
          </w:tcPr>
          <w:p w14:paraId="6BB670AC" w14:textId="77777777" w:rsidR="00F9512F" w:rsidRPr="008D5EE5" w:rsidRDefault="00F9512F" w:rsidP="00F9512F">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10D6A3F" w14:textId="77777777" w:rsidR="00F9512F" w:rsidRPr="008D5EE5" w:rsidRDefault="00F9512F" w:rsidP="00F9512F">
            <w:pPr>
              <w:spacing w:line="0" w:lineRule="atLeast"/>
              <w:ind w:left="210" w:hanging="21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1658F7B" w14:textId="5775876A" w:rsidR="00F9512F" w:rsidRPr="008D5EE5" w:rsidRDefault="00F9512F" w:rsidP="00F9512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病院もしくは診療所又は障害者支援施設等へ入院、入所等をしていた利用者が退院、退所し、障害福祉サービス又は地域相談支援（以下「障害福祉サービス等」という。）を利用する場合において、当該利用者の退院、退所に当たって、当該施設の職員と面談を行い、当該利用者に関する必要な情報の提供を得た上で、サービス等利用計画を作成し、障害福祉サービス等の支給決定を受けた場合に加算するものです。ただし、</w:t>
            </w:r>
            <w:r w:rsidRPr="008D5EE5">
              <w:rPr>
                <w:rFonts w:ascii="MS UI Gothic" w:eastAsia="MS UI Gothic" w:hAnsi="MS UI Gothic" w:hint="eastAsia"/>
                <w:sz w:val="12"/>
                <w:szCs w:val="16"/>
                <w:u w:val="single"/>
              </w:rPr>
              <w:t>初回加算を算定する場合、当該加算は算定できません。</w:t>
            </w:r>
          </w:p>
          <w:p w14:paraId="7D132D5F" w14:textId="26C67E68" w:rsidR="00F9512F" w:rsidRPr="008D5EE5" w:rsidRDefault="005642CE" w:rsidP="005642C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※利用者に関する必要な情報とは、項目「</w:t>
            </w:r>
            <w:r w:rsidR="00F9512F" w:rsidRPr="008D5EE5">
              <w:rPr>
                <w:rFonts w:ascii="MS UI Gothic" w:eastAsia="MS UI Gothic" w:hAnsi="MS UI Gothic"/>
                <w:sz w:val="12"/>
                <w:szCs w:val="16"/>
              </w:rPr>
              <w:t>入院時情報連携加算</w:t>
            </w:r>
            <w:r w:rsidRPr="008D5EE5">
              <w:rPr>
                <w:rFonts w:ascii="MS UI Gothic" w:eastAsia="MS UI Gothic" w:hAnsi="MS UI Gothic" w:hint="eastAsia"/>
                <w:sz w:val="12"/>
                <w:szCs w:val="16"/>
              </w:rPr>
              <w:t>」</w:t>
            </w:r>
            <w:r w:rsidR="00F9512F" w:rsidRPr="008D5EE5">
              <w:rPr>
                <w:rFonts w:ascii="MS UI Gothic" w:eastAsia="MS UI Gothic" w:hAnsi="MS UI Gothic"/>
                <w:sz w:val="12"/>
                <w:szCs w:val="16"/>
              </w:rPr>
              <w:t>において具体的に掲げた内容に加え、入院、</w:t>
            </w:r>
            <w:r w:rsidR="00F9512F" w:rsidRPr="008D5EE5">
              <w:rPr>
                <w:rFonts w:ascii="MS UI Gothic" w:eastAsia="MS UI Gothic" w:hAnsi="MS UI Gothic" w:hint="eastAsia"/>
                <w:sz w:val="12"/>
                <w:szCs w:val="16"/>
              </w:rPr>
              <w:t>入所等の期間中に利用者に係る心身の状況の変化並びに退院、退所に当たって特に配慮等すべき事項の有無及びその内容をいいます。</w:t>
            </w:r>
          </w:p>
          <w:p w14:paraId="28BEF083" w14:textId="2774D44C" w:rsidR="00F9512F" w:rsidRPr="008D5EE5" w:rsidRDefault="00F9512F" w:rsidP="00F9512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※退院・退所加算については、入院、入所等の期間中に実施した情報収集又は調整等に関して、当該利用者のサービス等利用計画の作成に係るサービス利用支援費の算定に併せて</w:t>
            </w:r>
            <w:r w:rsidR="005642CE" w:rsidRPr="008D5EE5">
              <w:rPr>
                <w:rFonts w:ascii="MS UI Gothic" w:eastAsia="MS UI Gothic" w:hAnsi="MS UI Gothic" w:hint="eastAsia"/>
                <w:sz w:val="12"/>
                <w:szCs w:val="16"/>
              </w:rPr>
              <w:t>当該入院、入所の開始から退院、退所までの間において</w:t>
            </w:r>
            <w:r w:rsidRPr="008D5EE5">
              <w:rPr>
                <w:rFonts w:ascii="MS UI Gothic" w:eastAsia="MS UI Gothic" w:hAnsi="MS UI Gothic"/>
                <w:sz w:val="12"/>
                <w:szCs w:val="16"/>
              </w:rPr>
              <w:t>3回分を限度に</w:t>
            </w:r>
            <w:r w:rsidRPr="008D5EE5">
              <w:rPr>
                <w:rFonts w:ascii="MS UI Gothic" w:eastAsia="MS UI Gothic" w:hAnsi="MS UI Gothic" w:hint="eastAsia"/>
                <w:sz w:val="12"/>
                <w:szCs w:val="16"/>
              </w:rPr>
              <w:t>加算を算定できるものです。</w:t>
            </w:r>
          </w:p>
          <w:p w14:paraId="0AB1E528" w14:textId="0751760F" w:rsidR="00F9512F" w:rsidRPr="008D5EE5" w:rsidRDefault="00F9512F" w:rsidP="00F9512F">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※退院、退所する施設の職員と面談を行い情報の提供を受けた場合には、相手や面談日時、その内容の要旨及びサービス等利用計画に反映されるべき内容に関する記録を作成し、</w:t>
            </w:r>
            <w:r w:rsidRPr="008D5EE5">
              <w:rPr>
                <w:rFonts w:ascii="MS UI Gothic" w:eastAsia="MS UI Gothic" w:hAnsi="MS UI Gothic"/>
                <w:sz w:val="12"/>
                <w:szCs w:val="16"/>
              </w:rPr>
              <w:t>5年間保存するとともに、市長等から求めがあった場合については、提供しなければなりません。</w:t>
            </w:r>
            <w:r w:rsidRPr="008D5EE5">
              <w:rPr>
                <w:rFonts w:ascii="MS UI Gothic" w:eastAsia="MS UI Gothic" w:hAnsi="MS UI Gothic" w:hint="eastAsia"/>
                <w:sz w:val="12"/>
                <w:szCs w:val="16"/>
              </w:rPr>
              <w:t>ただし、作成したサービス等利用計画等において、上記の記録すべき内容が明確にされている場合は、別途記録の作成を行う必要はありません。</w:t>
            </w:r>
          </w:p>
        </w:tc>
        <w:tc>
          <w:tcPr>
            <w:tcW w:w="284" w:type="dxa"/>
            <w:tcBorders>
              <w:top w:val="nil"/>
              <w:left w:val="dotDotDash" w:sz="4" w:space="0" w:color="auto"/>
              <w:bottom w:val="nil"/>
              <w:right w:val="single" w:sz="4" w:space="0" w:color="000000"/>
            </w:tcBorders>
          </w:tcPr>
          <w:p w14:paraId="65B0E314" w14:textId="77777777" w:rsidR="00F9512F" w:rsidRPr="008D5EE5" w:rsidRDefault="00F9512F" w:rsidP="00F9512F">
            <w:pPr>
              <w:spacing w:line="0" w:lineRule="atLeast"/>
              <w:rPr>
                <w:rFonts w:ascii="MS UI Gothic" w:eastAsia="MS UI Gothic" w:hAnsi="MS UI Gothic"/>
                <w:sz w:val="16"/>
                <w:szCs w:val="16"/>
                <w:u w:val="single"/>
              </w:rPr>
            </w:pPr>
          </w:p>
        </w:tc>
        <w:tc>
          <w:tcPr>
            <w:tcW w:w="1276" w:type="dxa"/>
            <w:vMerge/>
            <w:tcBorders>
              <w:left w:val="single" w:sz="4" w:space="0" w:color="000000"/>
              <w:right w:val="single" w:sz="4" w:space="0" w:color="auto"/>
            </w:tcBorders>
          </w:tcPr>
          <w:p w14:paraId="4E047545" w14:textId="6AAD76C4"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auto"/>
              <w:right w:val="single" w:sz="4" w:space="0" w:color="auto"/>
            </w:tcBorders>
          </w:tcPr>
          <w:p w14:paraId="1C13AD56"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5237E8B2" w14:textId="77777777" w:rsidTr="00983E28">
        <w:trPr>
          <w:trHeight w:val="77"/>
        </w:trPr>
        <w:tc>
          <w:tcPr>
            <w:tcW w:w="991" w:type="dxa"/>
            <w:vMerge/>
            <w:tcBorders>
              <w:left w:val="single" w:sz="4" w:space="0" w:color="auto"/>
              <w:bottom w:val="single" w:sz="4" w:space="0" w:color="auto"/>
              <w:right w:val="single" w:sz="4" w:space="0" w:color="auto"/>
            </w:tcBorders>
          </w:tcPr>
          <w:p w14:paraId="68F448B3" w14:textId="77777777" w:rsidR="00F9512F" w:rsidRPr="008D5EE5" w:rsidRDefault="00F9512F" w:rsidP="00F9512F">
            <w:pPr>
              <w:spacing w:line="0" w:lineRule="atLeast"/>
              <w:rPr>
                <w:rFonts w:ascii="MS UI Gothic" w:eastAsia="MS UI Gothic" w:hAnsi="MS UI Gothic"/>
                <w:sz w:val="16"/>
                <w:szCs w:val="16"/>
                <w:shd w:val="pct15" w:color="auto" w:fill="FFFFFF"/>
              </w:rPr>
            </w:pPr>
          </w:p>
        </w:tc>
        <w:tc>
          <w:tcPr>
            <w:tcW w:w="427" w:type="dxa"/>
            <w:vMerge/>
            <w:tcBorders>
              <w:left w:val="single" w:sz="4" w:space="0" w:color="auto"/>
              <w:bottom w:val="single" w:sz="4" w:space="0" w:color="auto"/>
              <w:right w:val="nil"/>
            </w:tcBorders>
          </w:tcPr>
          <w:p w14:paraId="7E95D8C2" w14:textId="77777777" w:rsidR="00F9512F" w:rsidRPr="008D5EE5" w:rsidRDefault="00F9512F" w:rsidP="00F9512F">
            <w:pPr>
              <w:spacing w:line="0" w:lineRule="atLeast"/>
              <w:ind w:left="210" w:hanging="21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63E7DE38" w14:textId="77777777" w:rsidR="00F9512F" w:rsidRPr="008D5EE5" w:rsidRDefault="00F9512F" w:rsidP="00F9512F">
            <w:pPr>
              <w:spacing w:line="0" w:lineRule="atLeast"/>
              <w:rPr>
                <w:rFonts w:ascii="MS UI Gothic" w:eastAsia="MS UI Gothic" w:hAnsi="MS UI Gothic"/>
                <w:sz w:val="12"/>
                <w:szCs w:val="12"/>
                <w:u w:val="single"/>
              </w:rPr>
            </w:pPr>
          </w:p>
        </w:tc>
        <w:tc>
          <w:tcPr>
            <w:tcW w:w="1276" w:type="dxa"/>
            <w:vMerge/>
            <w:tcBorders>
              <w:left w:val="single" w:sz="4" w:space="0" w:color="000000"/>
              <w:bottom w:val="single" w:sz="4" w:space="0" w:color="auto"/>
              <w:right w:val="single" w:sz="4" w:space="0" w:color="auto"/>
            </w:tcBorders>
          </w:tcPr>
          <w:p w14:paraId="5144FCE9" w14:textId="5E5817E7"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auto"/>
              <w:bottom w:val="single" w:sz="4" w:space="0" w:color="auto"/>
              <w:right w:val="single" w:sz="4" w:space="0" w:color="auto"/>
            </w:tcBorders>
          </w:tcPr>
          <w:p w14:paraId="5EA74611" w14:textId="77777777" w:rsidR="00F9512F" w:rsidRPr="008D5EE5" w:rsidRDefault="00F9512F" w:rsidP="00F9512F">
            <w:pPr>
              <w:spacing w:line="0" w:lineRule="atLeast"/>
              <w:rPr>
                <w:rFonts w:ascii="MS UI Gothic" w:eastAsia="MS UI Gothic" w:hAnsi="MS UI Gothic"/>
                <w:sz w:val="16"/>
                <w:szCs w:val="16"/>
              </w:rPr>
            </w:pPr>
          </w:p>
        </w:tc>
      </w:tr>
      <w:tr w:rsidR="006F2B5E" w:rsidRPr="008D5EE5" w14:paraId="6A77E8FC" w14:textId="77777777" w:rsidTr="00163791">
        <w:trPr>
          <w:trHeight w:val="408"/>
        </w:trPr>
        <w:tc>
          <w:tcPr>
            <w:tcW w:w="991" w:type="dxa"/>
            <w:vMerge w:val="restart"/>
            <w:tcBorders>
              <w:top w:val="single" w:sz="4" w:space="0" w:color="auto"/>
              <w:left w:val="single" w:sz="4" w:space="0" w:color="auto"/>
              <w:right w:val="single" w:sz="4" w:space="0" w:color="auto"/>
            </w:tcBorders>
          </w:tcPr>
          <w:p w14:paraId="45E6CB6E" w14:textId="684DE637" w:rsidR="006F2B5E" w:rsidRPr="008D5EE5" w:rsidRDefault="00D6369A" w:rsidP="00F9512F">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73</w:t>
            </w:r>
          </w:p>
          <w:p w14:paraId="03E06FB4" w14:textId="77777777" w:rsidR="006F2B5E" w:rsidRPr="008D5EE5" w:rsidRDefault="006F2B5E" w:rsidP="00F9512F">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居宅介護</w:t>
            </w:r>
          </w:p>
          <w:p w14:paraId="6A62C44B" w14:textId="77777777" w:rsidR="006F2B5E" w:rsidRPr="008D5EE5" w:rsidRDefault="006F2B5E" w:rsidP="00F9512F">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支援事業</w:t>
            </w:r>
          </w:p>
          <w:p w14:paraId="0D2AC6D2" w14:textId="77777777" w:rsidR="006F2B5E" w:rsidRPr="008D5EE5" w:rsidRDefault="006F2B5E" w:rsidP="00F9512F">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所等連携</w:t>
            </w:r>
          </w:p>
          <w:p w14:paraId="421721D6" w14:textId="0FF38B11" w:rsidR="006F2B5E" w:rsidRPr="008D5EE5" w:rsidRDefault="006F2B5E"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加算</w:t>
            </w:r>
          </w:p>
          <w:p w14:paraId="27B64EE3" w14:textId="2018C4A9" w:rsidR="006F2B5E" w:rsidRPr="008D5EE5" w:rsidRDefault="006F2B5E" w:rsidP="00F9512F">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tc>
        <w:tc>
          <w:tcPr>
            <w:tcW w:w="427" w:type="dxa"/>
            <w:tcBorders>
              <w:top w:val="single" w:sz="4" w:space="0" w:color="auto"/>
              <w:left w:val="single" w:sz="4" w:space="0" w:color="auto"/>
              <w:right w:val="nil"/>
            </w:tcBorders>
          </w:tcPr>
          <w:p w14:paraId="17FD2745" w14:textId="1AD03166" w:rsidR="006F2B5E" w:rsidRPr="008D5EE5" w:rsidRDefault="006F2B5E"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auto"/>
              <w:left w:val="nil"/>
              <w:bottom w:val="dotted" w:sz="4" w:space="0" w:color="auto"/>
              <w:right w:val="single" w:sz="4" w:space="0" w:color="000000"/>
            </w:tcBorders>
          </w:tcPr>
          <w:p w14:paraId="65D83C82" w14:textId="1EE00CF8" w:rsidR="006F2B5E" w:rsidRPr="008D5EE5" w:rsidRDefault="006F2B5E" w:rsidP="00F9512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居宅介護支援事業所等連携加算を算定していますか。</w:t>
            </w:r>
          </w:p>
        </w:tc>
        <w:tc>
          <w:tcPr>
            <w:tcW w:w="851" w:type="dxa"/>
            <w:gridSpan w:val="2"/>
            <w:tcBorders>
              <w:top w:val="single" w:sz="4" w:space="0" w:color="auto"/>
              <w:left w:val="single" w:sz="4" w:space="0" w:color="000000"/>
              <w:bottom w:val="nil"/>
              <w:right w:val="single" w:sz="4" w:space="0" w:color="000000"/>
            </w:tcBorders>
          </w:tcPr>
          <w:p w14:paraId="33963B24" w14:textId="77777777" w:rsidR="006F2B5E" w:rsidRPr="008D5EE5" w:rsidRDefault="006F2B5E" w:rsidP="00F9512F">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1252284669"/>
              </w:rPr>
              <w:t>算定あ</w:t>
            </w:r>
            <w:r w:rsidRPr="008D5EE5">
              <w:rPr>
                <w:rFonts w:ascii="MS UI Gothic" w:eastAsia="MS UI Gothic" w:hAnsi="MS UI Gothic" w:hint="eastAsia"/>
                <w:spacing w:val="-1"/>
                <w:kern w:val="0"/>
                <w:sz w:val="16"/>
                <w:szCs w:val="16"/>
                <w:fitText w:val="640" w:id="-1252284669"/>
              </w:rPr>
              <w:t>り</w:t>
            </w:r>
          </w:p>
          <w:p w14:paraId="2567ADD8" w14:textId="77777777" w:rsidR="006F2B5E" w:rsidRPr="008D5EE5" w:rsidRDefault="006F2B5E" w:rsidP="00F9512F">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84668"/>
              </w:rPr>
              <w:t>算定な</w:t>
            </w:r>
            <w:r w:rsidRPr="008D5EE5">
              <w:rPr>
                <w:rFonts w:ascii="MS UI Gothic" w:eastAsia="MS UI Gothic" w:hAnsi="MS UI Gothic" w:hint="eastAsia"/>
                <w:spacing w:val="3"/>
                <w:kern w:val="0"/>
                <w:sz w:val="16"/>
                <w:szCs w:val="16"/>
                <w:fitText w:val="640" w:id="-1252284668"/>
              </w:rPr>
              <w:t>し</w:t>
            </w:r>
          </w:p>
        </w:tc>
        <w:tc>
          <w:tcPr>
            <w:tcW w:w="1276" w:type="dxa"/>
            <w:vMerge w:val="restart"/>
            <w:tcBorders>
              <w:top w:val="single" w:sz="4" w:space="0" w:color="auto"/>
              <w:left w:val="single" w:sz="4" w:space="0" w:color="000000"/>
              <w:right w:val="single" w:sz="4" w:space="0" w:color="auto"/>
            </w:tcBorders>
          </w:tcPr>
          <w:p w14:paraId="26A05292" w14:textId="603D019D" w:rsidR="006F2B5E" w:rsidRPr="008D5EE5" w:rsidRDefault="006F2B5E"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5A97CE7E" w14:textId="77777777" w:rsidR="006F2B5E" w:rsidRPr="008D5EE5" w:rsidRDefault="006F2B5E"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7の注</w:t>
            </w:r>
          </w:p>
          <w:p w14:paraId="616917D4" w14:textId="77777777" w:rsidR="006F2B5E" w:rsidRPr="008D5EE5" w:rsidRDefault="006F2B5E" w:rsidP="00F9512F">
            <w:pPr>
              <w:spacing w:line="0" w:lineRule="atLeast"/>
              <w:rPr>
                <w:rFonts w:ascii="MS UI Gothic" w:eastAsia="MS UI Gothic" w:hAnsi="MS UI Gothic"/>
                <w:sz w:val="16"/>
                <w:szCs w:val="16"/>
              </w:rPr>
            </w:pPr>
          </w:p>
          <w:p w14:paraId="39EE9949" w14:textId="57DC09A9" w:rsidR="006F2B5E" w:rsidRPr="008D5EE5" w:rsidRDefault="006F2B5E"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1585022D" w14:textId="0C9058AA" w:rsidR="006F2B5E" w:rsidRPr="008D5EE5" w:rsidRDefault="006F2B5E"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の9</w:t>
            </w:r>
          </w:p>
        </w:tc>
        <w:tc>
          <w:tcPr>
            <w:tcW w:w="1277" w:type="dxa"/>
            <w:vMerge w:val="restart"/>
            <w:tcBorders>
              <w:top w:val="single" w:sz="4" w:space="0" w:color="auto"/>
              <w:left w:val="single" w:sz="4" w:space="0" w:color="000000"/>
              <w:right w:val="single" w:sz="4" w:space="0" w:color="auto"/>
            </w:tcBorders>
          </w:tcPr>
          <w:p w14:paraId="2AB12F7F" w14:textId="77777777" w:rsidR="006F2B5E" w:rsidRPr="008D5EE5" w:rsidRDefault="006F2B5E" w:rsidP="00F9512F">
            <w:pPr>
              <w:spacing w:line="0" w:lineRule="atLeast"/>
              <w:rPr>
                <w:rFonts w:ascii="MS UI Gothic" w:eastAsia="MS UI Gothic" w:hAnsi="MS UI Gothic"/>
                <w:sz w:val="16"/>
                <w:szCs w:val="16"/>
              </w:rPr>
            </w:pPr>
          </w:p>
        </w:tc>
      </w:tr>
      <w:tr w:rsidR="006F2B5E" w:rsidRPr="008D5EE5" w14:paraId="54C2FB7F" w14:textId="77777777" w:rsidTr="006F2B5E">
        <w:trPr>
          <w:trHeight w:val="60"/>
        </w:trPr>
        <w:tc>
          <w:tcPr>
            <w:tcW w:w="991" w:type="dxa"/>
            <w:vMerge/>
            <w:tcBorders>
              <w:left w:val="single" w:sz="4" w:space="0" w:color="auto"/>
              <w:right w:val="single" w:sz="4" w:space="0" w:color="auto"/>
            </w:tcBorders>
          </w:tcPr>
          <w:p w14:paraId="232EFC83" w14:textId="77777777" w:rsidR="006F2B5E" w:rsidRPr="008D5EE5" w:rsidRDefault="006F2B5E" w:rsidP="00344F69">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5C99F00D" w14:textId="781BE577" w:rsidR="006F2B5E" w:rsidRPr="008D5EE5" w:rsidRDefault="006F2B5E" w:rsidP="00344F69">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9" w:type="dxa"/>
            <w:gridSpan w:val="2"/>
            <w:tcBorders>
              <w:top w:val="single" w:sz="4" w:space="0" w:color="auto"/>
              <w:left w:val="nil"/>
              <w:bottom w:val="nil"/>
              <w:right w:val="single" w:sz="4" w:space="0" w:color="000000"/>
            </w:tcBorders>
          </w:tcPr>
          <w:p w14:paraId="0D818A5C" w14:textId="3F68B8A6" w:rsidR="006F2B5E" w:rsidRPr="008D5EE5" w:rsidRDefault="006F2B5E" w:rsidP="007E58B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指定特定相談支援事業者が、計画相談支援対象障害者等が障害福祉サービス等を利用している期間においては、次の⑶から⑻までのいずれかに該当する場合に、１月につきそれぞれに定める単位数（それぞれについて2回を限度とする。）を合算した単位数を、障害福祉サービス等の利用を終了した日から起算して6月以内においては、1月につきそれぞれに定める単位数を合算した単位数を加算していますか。</w:t>
            </w:r>
          </w:p>
        </w:tc>
        <w:tc>
          <w:tcPr>
            <w:tcW w:w="851" w:type="dxa"/>
            <w:gridSpan w:val="2"/>
            <w:tcBorders>
              <w:top w:val="single" w:sz="4" w:space="0" w:color="auto"/>
              <w:left w:val="single" w:sz="4" w:space="0" w:color="000000"/>
              <w:bottom w:val="nil"/>
              <w:right w:val="single" w:sz="4" w:space="0" w:color="000000"/>
            </w:tcBorders>
          </w:tcPr>
          <w:p w14:paraId="18935891" w14:textId="77777777" w:rsidR="006F2B5E" w:rsidRPr="008D5EE5" w:rsidRDefault="006F2B5E" w:rsidP="00344F69">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7B973F0" w14:textId="77777777" w:rsidR="006F2B5E" w:rsidRPr="008D5EE5" w:rsidRDefault="006F2B5E" w:rsidP="00344F69">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13CB2661" w14:textId="57B6BD91" w:rsidR="006F2B5E" w:rsidRPr="008D5EE5" w:rsidRDefault="006F2B5E" w:rsidP="00344F69">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38C1307" w14:textId="77777777" w:rsidR="006F2B5E" w:rsidRPr="008D5EE5" w:rsidRDefault="006F2B5E" w:rsidP="00344F69">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5FC2F1CC" w14:textId="77777777" w:rsidR="006F2B5E" w:rsidRPr="008D5EE5" w:rsidRDefault="006F2B5E" w:rsidP="00344F69">
            <w:pPr>
              <w:spacing w:line="0" w:lineRule="atLeast"/>
              <w:rPr>
                <w:rFonts w:ascii="MS UI Gothic" w:eastAsia="MS UI Gothic" w:hAnsi="MS UI Gothic"/>
                <w:sz w:val="16"/>
                <w:szCs w:val="16"/>
                <w:bdr w:val="single" w:sz="4" w:space="0" w:color="auto"/>
              </w:rPr>
            </w:pPr>
          </w:p>
        </w:tc>
      </w:tr>
      <w:tr w:rsidR="006F2B5E" w:rsidRPr="008D5EE5" w14:paraId="0CB02103" w14:textId="77777777" w:rsidTr="006F2B5E">
        <w:trPr>
          <w:trHeight w:val="70"/>
        </w:trPr>
        <w:tc>
          <w:tcPr>
            <w:tcW w:w="991" w:type="dxa"/>
            <w:vMerge/>
            <w:tcBorders>
              <w:left w:val="single" w:sz="4" w:space="0" w:color="auto"/>
              <w:right w:val="single" w:sz="4" w:space="0" w:color="auto"/>
            </w:tcBorders>
          </w:tcPr>
          <w:p w14:paraId="57370F8D" w14:textId="77777777" w:rsidR="006F2B5E" w:rsidRPr="008D5EE5" w:rsidRDefault="006F2B5E" w:rsidP="00601396">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65C7AF2" w14:textId="77777777" w:rsidR="006F2B5E" w:rsidRPr="008D5EE5" w:rsidRDefault="006F2B5E" w:rsidP="00601396">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54E5973D" w14:textId="77777777" w:rsidR="006F2B5E" w:rsidRPr="008D5EE5" w:rsidRDefault="006F2B5E" w:rsidP="0060139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06E7ECC9" w14:textId="77777777" w:rsidR="006F2B5E" w:rsidRPr="008D5EE5" w:rsidRDefault="006F2B5E" w:rsidP="0060139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0A738489" w14:textId="77777777" w:rsidR="006F2B5E" w:rsidRPr="008D5EE5" w:rsidRDefault="006F2B5E" w:rsidP="00601396">
            <w:pPr>
              <w:spacing w:line="0" w:lineRule="atLeast"/>
              <w:rPr>
                <w:rFonts w:ascii="MS UI Gothic" w:eastAsia="MS UI Gothic" w:hAnsi="MS UI Gothic"/>
                <w:sz w:val="16"/>
                <w:szCs w:val="16"/>
              </w:rPr>
            </w:pPr>
          </w:p>
        </w:tc>
      </w:tr>
      <w:tr w:rsidR="006F2B5E" w:rsidRPr="008D5EE5" w14:paraId="7E2E43C7" w14:textId="77777777" w:rsidTr="006F2B5E">
        <w:trPr>
          <w:trHeight w:val="70"/>
        </w:trPr>
        <w:tc>
          <w:tcPr>
            <w:tcW w:w="991" w:type="dxa"/>
            <w:vMerge/>
            <w:tcBorders>
              <w:left w:val="single" w:sz="4" w:space="0" w:color="auto"/>
              <w:right w:val="single" w:sz="4" w:space="0" w:color="auto"/>
            </w:tcBorders>
          </w:tcPr>
          <w:p w14:paraId="5BEF2E21" w14:textId="77777777" w:rsidR="006F2B5E" w:rsidRPr="008D5EE5" w:rsidRDefault="006F2B5E" w:rsidP="00601396">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01C9911E" w14:textId="77777777" w:rsidR="006F2B5E" w:rsidRPr="008D5EE5" w:rsidRDefault="006F2B5E" w:rsidP="00601396">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2F95739E" w14:textId="254B055E" w:rsidR="006F2B5E" w:rsidRPr="008D5EE5" w:rsidRDefault="006F2B5E" w:rsidP="007E58B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加算は、これまで障害福祉サービス等を利用していた利用者が、介護保険サービスを利用する場合又は通常の事業所に新たに雇用される場合であって、指定居宅介護支援事業所、指定介護予防支援事業所(以下「指定居宅介護支援事業所等」という。)、雇用先の事業所、又は障害者就業・生活支援センター等(以下「雇用先事業所等」という。)へ引き継ぐ場合において、一定期間を要するものに対し、当該利用者を担当している相談支援専門員が、⑶から⑻に掲げるいずれかの業務を行った場合に加算するものです。</w:t>
            </w:r>
          </w:p>
          <w:p w14:paraId="2429234E" w14:textId="77777777" w:rsidR="006F2B5E" w:rsidRPr="008D5EE5" w:rsidRDefault="006F2B5E" w:rsidP="007E58B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例えば、計画相談支援対象障害者等が指定居宅介護支援等の利用を開始するにあたり、1月に2回以上利用者等に面接し、かつ、指定居宅介護支援事業所等が開催する会議に参加する場合は、それぞれ所定単位を算定できます。</w:t>
            </w:r>
          </w:p>
          <w:p w14:paraId="60AF2255" w14:textId="261FE02A" w:rsidR="006F2B5E" w:rsidRPr="008D5EE5" w:rsidRDefault="006F2B5E" w:rsidP="007E58B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※複数の指定居宅介護支援事業所等又は雇用先事業所等が開催する会議が同一日に連続して一体的に開催される場合、算定回数は1回とします。</w:t>
            </w:r>
          </w:p>
          <w:p w14:paraId="39C50ACB" w14:textId="3CAF496E" w:rsidR="006F2B5E" w:rsidRPr="008D5EE5" w:rsidRDefault="006F2B5E" w:rsidP="007E58B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※当該加算は、利用者が指定居宅介護支援等の利用を開始する場合、通常の事業所等新たに雇用された場合に算定できるものです。</w:t>
            </w:r>
          </w:p>
          <w:p w14:paraId="632D6206" w14:textId="75959D36" w:rsidR="006F2B5E" w:rsidRPr="008D5EE5" w:rsidRDefault="006F2B5E" w:rsidP="00B90AB3">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指定サービス利用支援費、指定継続サービス利用支援費、入院時情報連携加算又は退院・退所加算を算定している月は、当該加算は算定できませんが、⑶及び⑹の指定居宅介護支援事業所等又は雇用先事業所等への情報提供に関しては、指定サービス利用支援費又は指定継続サービス利用支援費を算定している月でも算定可能です。</w:t>
            </w:r>
          </w:p>
        </w:tc>
        <w:tc>
          <w:tcPr>
            <w:tcW w:w="284" w:type="dxa"/>
            <w:tcBorders>
              <w:top w:val="nil"/>
              <w:left w:val="dotDotDash" w:sz="4" w:space="0" w:color="auto"/>
              <w:bottom w:val="nil"/>
              <w:right w:val="single" w:sz="4" w:space="0" w:color="000000"/>
            </w:tcBorders>
          </w:tcPr>
          <w:p w14:paraId="5F16651B" w14:textId="77777777" w:rsidR="006F2B5E" w:rsidRPr="008D5EE5" w:rsidRDefault="006F2B5E" w:rsidP="00601396">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931B058" w14:textId="77777777" w:rsidR="006F2B5E" w:rsidRPr="008D5EE5" w:rsidRDefault="006F2B5E" w:rsidP="0060139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0247239F" w14:textId="77777777" w:rsidR="006F2B5E" w:rsidRPr="008D5EE5" w:rsidRDefault="006F2B5E" w:rsidP="00601396">
            <w:pPr>
              <w:spacing w:line="0" w:lineRule="atLeast"/>
              <w:rPr>
                <w:rFonts w:ascii="MS UI Gothic" w:eastAsia="MS UI Gothic" w:hAnsi="MS UI Gothic"/>
                <w:sz w:val="16"/>
                <w:szCs w:val="16"/>
              </w:rPr>
            </w:pPr>
          </w:p>
        </w:tc>
      </w:tr>
      <w:tr w:rsidR="006F2B5E" w:rsidRPr="008D5EE5" w14:paraId="101C5549" w14:textId="77777777" w:rsidTr="006F2B5E">
        <w:trPr>
          <w:trHeight w:val="70"/>
        </w:trPr>
        <w:tc>
          <w:tcPr>
            <w:tcW w:w="991" w:type="dxa"/>
            <w:vMerge/>
            <w:tcBorders>
              <w:left w:val="single" w:sz="4" w:space="0" w:color="auto"/>
              <w:right w:val="single" w:sz="4" w:space="0" w:color="auto"/>
            </w:tcBorders>
          </w:tcPr>
          <w:p w14:paraId="4FEB3243" w14:textId="77777777" w:rsidR="006F2B5E" w:rsidRPr="008D5EE5" w:rsidRDefault="006F2B5E" w:rsidP="00601396">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0CF426C2" w14:textId="77777777" w:rsidR="006F2B5E" w:rsidRPr="008D5EE5" w:rsidRDefault="006F2B5E" w:rsidP="00601396">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0D7FA1F8" w14:textId="77777777" w:rsidR="006F2B5E" w:rsidRPr="008D5EE5" w:rsidRDefault="006F2B5E" w:rsidP="0060139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74755120" w14:textId="77777777" w:rsidR="006F2B5E" w:rsidRPr="008D5EE5" w:rsidRDefault="006F2B5E" w:rsidP="0060139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53B63501" w14:textId="77777777" w:rsidR="006F2B5E" w:rsidRPr="008D5EE5" w:rsidRDefault="006F2B5E" w:rsidP="00601396">
            <w:pPr>
              <w:spacing w:line="0" w:lineRule="atLeast"/>
              <w:rPr>
                <w:rFonts w:ascii="MS UI Gothic" w:eastAsia="MS UI Gothic" w:hAnsi="MS UI Gothic"/>
                <w:sz w:val="16"/>
                <w:szCs w:val="16"/>
              </w:rPr>
            </w:pPr>
          </w:p>
        </w:tc>
      </w:tr>
      <w:tr w:rsidR="006F2B5E" w:rsidRPr="008D5EE5" w14:paraId="36BF92D0" w14:textId="77777777" w:rsidTr="006F2B5E">
        <w:trPr>
          <w:trHeight w:val="60"/>
        </w:trPr>
        <w:tc>
          <w:tcPr>
            <w:tcW w:w="991" w:type="dxa"/>
            <w:vMerge/>
            <w:tcBorders>
              <w:left w:val="single" w:sz="4" w:space="0" w:color="auto"/>
              <w:right w:val="single" w:sz="4" w:space="0" w:color="auto"/>
            </w:tcBorders>
          </w:tcPr>
          <w:p w14:paraId="2A0096E8" w14:textId="77777777" w:rsidR="006F2B5E" w:rsidRPr="008D5EE5" w:rsidRDefault="006F2B5E" w:rsidP="00F763D9">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5B6B17F5" w14:textId="5A87D598" w:rsidR="006F2B5E" w:rsidRPr="008D5EE5" w:rsidRDefault="006F2B5E" w:rsidP="00256EE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9" w:type="dxa"/>
            <w:gridSpan w:val="2"/>
            <w:tcBorders>
              <w:top w:val="single" w:sz="4" w:space="0" w:color="000000"/>
              <w:left w:val="nil"/>
              <w:bottom w:val="nil"/>
              <w:right w:val="single" w:sz="4" w:space="0" w:color="000000"/>
            </w:tcBorders>
          </w:tcPr>
          <w:p w14:paraId="5EDE13FA" w14:textId="6CDA33FE" w:rsidR="006F2B5E" w:rsidRPr="008D5EE5" w:rsidRDefault="00EA7483" w:rsidP="00EA748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指定</w:t>
            </w:r>
            <w:r w:rsidR="006F2B5E" w:rsidRPr="008D5EE5">
              <w:rPr>
                <w:rFonts w:ascii="MS UI Gothic" w:eastAsia="MS UI Gothic" w:hAnsi="MS UI Gothic" w:hint="eastAsia"/>
                <w:sz w:val="16"/>
                <w:szCs w:val="16"/>
              </w:rPr>
              <w:t>居宅介護支援事業所等への情報提供</w:t>
            </w:r>
          </w:p>
          <w:p w14:paraId="57CC8D12" w14:textId="3824BBD2" w:rsidR="006F2B5E" w:rsidRPr="008D5EE5" w:rsidRDefault="006F2B5E" w:rsidP="00F763D9">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指定居宅介護支援事業所等に対して利用者に関する必要な情報を提供し、居宅サービス計画又は介護予防サービス計画の作成等に協力した場合</w:t>
            </w:r>
          </w:p>
        </w:tc>
        <w:tc>
          <w:tcPr>
            <w:tcW w:w="851" w:type="dxa"/>
            <w:gridSpan w:val="2"/>
            <w:tcBorders>
              <w:top w:val="single" w:sz="4" w:space="0" w:color="000000"/>
              <w:left w:val="single" w:sz="4" w:space="0" w:color="000000"/>
              <w:bottom w:val="nil"/>
              <w:right w:val="single" w:sz="4" w:space="0" w:color="000000"/>
            </w:tcBorders>
          </w:tcPr>
          <w:p w14:paraId="504B2835" w14:textId="77777777" w:rsidR="006F2B5E" w:rsidRPr="008D5EE5" w:rsidRDefault="006F2B5E" w:rsidP="00F763D9">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E52690B" w14:textId="77777777" w:rsidR="006F2B5E" w:rsidRPr="008D5EE5" w:rsidRDefault="006F2B5E" w:rsidP="00F763D9">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66C99A10" w14:textId="6A94CB7F" w:rsidR="006F2B5E" w:rsidRPr="008D5EE5" w:rsidRDefault="006F2B5E" w:rsidP="00F763D9">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398"/>
              </w:rPr>
              <w:t>該当な</w:t>
            </w:r>
            <w:r w:rsidRPr="008D5EE5">
              <w:rPr>
                <w:rFonts w:ascii="MS UI Gothic" w:eastAsia="MS UI Gothic" w:hAnsi="MS UI Gothic" w:hint="eastAsia"/>
                <w:spacing w:val="3"/>
                <w:kern w:val="0"/>
                <w:sz w:val="16"/>
                <w:szCs w:val="16"/>
                <w:fitText w:val="640" w:id="-1252294398"/>
              </w:rPr>
              <w:t>し</w:t>
            </w:r>
          </w:p>
        </w:tc>
        <w:tc>
          <w:tcPr>
            <w:tcW w:w="1276" w:type="dxa"/>
            <w:vMerge/>
            <w:tcBorders>
              <w:left w:val="single" w:sz="4" w:space="0" w:color="000000"/>
              <w:right w:val="single" w:sz="4" w:space="0" w:color="000000"/>
            </w:tcBorders>
          </w:tcPr>
          <w:p w14:paraId="5F2837F2" w14:textId="77777777" w:rsidR="006F2B5E" w:rsidRPr="008D5EE5" w:rsidRDefault="006F2B5E" w:rsidP="00F763D9">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24F71A7A" w14:textId="77777777" w:rsidR="006F2B5E" w:rsidRPr="008D5EE5" w:rsidRDefault="006F2B5E" w:rsidP="00F763D9">
            <w:pPr>
              <w:spacing w:line="0" w:lineRule="atLeast"/>
              <w:rPr>
                <w:rFonts w:ascii="MS UI Gothic" w:eastAsia="MS UI Gothic" w:hAnsi="MS UI Gothic"/>
                <w:sz w:val="16"/>
                <w:szCs w:val="16"/>
                <w:bdr w:val="single" w:sz="4" w:space="0" w:color="auto"/>
              </w:rPr>
            </w:pPr>
          </w:p>
        </w:tc>
      </w:tr>
      <w:tr w:rsidR="006F2B5E" w:rsidRPr="008D5EE5" w14:paraId="2E0D9DAC" w14:textId="77777777" w:rsidTr="006F2B5E">
        <w:trPr>
          <w:trHeight w:val="70"/>
        </w:trPr>
        <w:tc>
          <w:tcPr>
            <w:tcW w:w="991" w:type="dxa"/>
            <w:vMerge/>
            <w:tcBorders>
              <w:left w:val="single" w:sz="4" w:space="0" w:color="auto"/>
              <w:right w:val="single" w:sz="4" w:space="0" w:color="auto"/>
            </w:tcBorders>
          </w:tcPr>
          <w:p w14:paraId="6E6FFCE4" w14:textId="77777777" w:rsidR="006F2B5E" w:rsidRPr="008D5EE5" w:rsidRDefault="006F2B5E" w:rsidP="00601396">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945B408" w14:textId="77777777" w:rsidR="006F2B5E" w:rsidRPr="008D5EE5" w:rsidRDefault="006F2B5E" w:rsidP="00601396">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621884D3" w14:textId="77777777" w:rsidR="006F2B5E" w:rsidRPr="008D5EE5" w:rsidRDefault="006F2B5E" w:rsidP="0060139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61AC7E66" w14:textId="77777777" w:rsidR="006F2B5E" w:rsidRPr="008D5EE5" w:rsidRDefault="006F2B5E" w:rsidP="0060139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3179F08A" w14:textId="77777777" w:rsidR="006F2B5E" w:rsidRPr="008D5EE5" w:rsidRDefault="006F2B5E" w:rsidP="00601396">
            <w:pPr>
              <w:spacing w:line="0" w:lineRule="atLeast"/>
              <w:rPr>
                <w:rFonts w:ascii="MS UI Gothic" w:eastAsia="MS UI Gothic" w:hAnsi="MS UI Gothic"/>
                <w:sz w:val="16"/>
                <w:szCs w:val="16"/>
              </w:rPr>
            </w:pPr>
          </w:p>
        </w:tc>
      </w:tr>
      <w:tr w:rsidR="006F2B5E" w:rsidRPr="008D5EE5" w14:paraId="4FDAE3B1" w14:textId="77777777" w:rsidTr="006F2B5E">
        <w:trPr>
          <w:trHeight w:val="70"/>
        </w:trPr>
        <w:tc>
          <w:tcPr>
            <w:tcW w:w="991" w:type="dxa"/>
            <w:vMerge/>
            <w:tcBorders>
              <w:left w:val="single" w:sz="4" w:space="0" w:color="auto"/>
              <w:right w:val="single" w:sz="4" w:space="0" w:color="auto"/>
            </w:tcBorders>
          </w:tcPr>
          <w:p w14:paraId="5B66AA85" w14:textId="77777777" w:rsidR="006F2B5E" w:rsidRPr="008D5EE5" w:rsidRDefault="006F2B5E" w:rsidP="00601396">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0CA8A4C2" w14:textId="77777777" w:rsidR="006F2B5E" w:rsidRPr="008D5EE5" w:rsidRDefault="006F2B5E" w:rsidP="00601396">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4EEA6F00" w14:textId="77777777" w:rsidR="006F2B5E" w:rsidRPr="008D5EE5" w:rsidRDefault="006F2B5E" w:rsidP="00F763D9">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※「必要な情報の提供」は文書</w:t>
            </w:r>
            <w:r w:rsidRPr="008D5EE5">
              <w:rPr>
                <w:rFonts w:ascii="MS UI Gothic" w:eastAsia="MS UI Gothic" w:hAnsi="MS UI Gothic"/>
                <w:sz w:val="12"/>
                <w:szCs w:val="16"/>
              </w:rPr>
              <w:t>(</w:t>
            </w:r>
            <w:r w:rsidRPr="008D5EE5">
              <w:rPr>
                <w:rFonts w:ascii="MS UI Gothic" w:eastAsia="MS UI Gothic" w:hAnsi="MS UI Gothic" w:hint="eastAsia"/>
                <w:sz w:val="12"/>
                <w:szCs w:val="16"/>
              </w:rPr>
              <w:t>この目的のために作成した文書に限る</w:t>
            </w:r>
            <w:r w:rsidRPr="008D5EE5">
              <w:rPr>
                <w:rFonts w:ascii="MS UI Gothic" w:eastAsia="MS UI Gothic" w:hAnsi="MS UI Gothic"/>
                <w:sz w:val="12"/>
                <w:szCs w:val="16"/>
              </w:rPr>
              <w:t>)</w:t>
            </w:r>
            <w:r w:rsidRPr="008D5EE5">
              <w:rPr>
                <w:rFonts w:ascii="MS UI Gothic" w:eastAsia="MS UI Gothic" w:hAnsi="MS UI Gothic" w:hint="eastAsia"/>
                <w:sz w:val="12"/>
                <w:szCs w:val="16"/>
              </w:rPr>
              <w:t>によるものをいいます。</w:t>
            </w:r>
          </w:p>
          <w:p w14:paraId="0C3B3B03" w14:textId="0674BCCF" w:rsidR="006F2B5E" w:rsidRPr="008D5EE5" w:rsidRDefault="006F2B5E" w:rsidP="00EB755D">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作成等に協力する場合」とは、具体的には、介護保険法に規定する指定居宅介護支援事業所等の介護支援専門員が実施するアセスメントに同行することや、当該利用者に関する直近のサービス等利用計画やモニタリング結果等を情報提供した上で、利用者の心身の状況、生活環境及びサービスの利用状況等を介護支援専門員等に対して説明を行った場合等をいいます。</w:t>
            </w:r>
          </w:p>
          <w:p w14:paraId="3CC5644B" w14:textId="1C9BC454" w:rsidR="006F2B5E" w:rsidRPr="008D5EE5" w:rsidRDefault="006F2B5E" w:rsidP="00EB755D">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※情報提供を行った日時、場所、内容、提供手段(面談、ＦＡＸ等)等について記録を作成し、5年間保存するとともに、市町村長等から求めがあった場合については、提出しなければなりません。</w:t>
            </w:r>
          </w:p>
        </w:tc>
        <w:tc>
          <w:tcPr>
            <w:tcW w:w="284" w:type="dxa"/>
            <w:tcBorders>
              <w:top w:val="nil"/>
              <w:left w:val="dotDotDash" w:sz="4" w:space="0" w:color="auto"/>
              <w:bottom w:val="nil"/>
              <w:right w:val="single" w:sz="4" w:space="0" w:color="000000"/>
            </w:tcBorders>
          </w:tcPr>
          <w:p w14:paraId="7BA56576" w14:textId="77777777" w:rsidR="006F2B5E" w:rsidRPr="008D5EE5" w:rsidRDefault="006F2B5E" w:rsidP="00601396">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332665E" w14:textId="77777777" w:rsidR="006F2B5E" w:rsidRPr="008D5EE5" w:rsidRDefault="006F2B5E" w:rsidP="0060139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0F8DD96D" w14:textId="77777777" w:rsidR="006F2B5E" w:rsidRPr="008D5EE5" w:rsidRDefault="006F2B5E" w:rsidP="00601396">
            <w:pPr>
              <w:spacing w:line="0" w:lineRule="atLeast"/>
              <w:rPr>
                <w:rFonts w:ascii="MS UI Gothic" w:eastAsia="MS UI Gothic" w:hAnsi="MS UI Gothic"/>
                <w:sz w:val="16"/>
                <w:szCs w:val="16"/>
              </w:rPr>
            </w:pPr>
          </w:p>
        </w:tc>
      </w:tr>
      <w:tr w:rsidR="006F2B5E" w:rsidRPr="008D5EE5" w14:paraId="4DDBDD93" w14:textId="77777777" w:rsidTr="006F2B5E">
        <w:trPr>
          <w:trHeight w:val="70"/>
        </w:trPr>
        <w:tc>
          <w:tcPr>
            <w:tcW w:w="991" w:type="dxa"/>
            <w:vMerge/>
            <w:tcBorders>
              <w:left w:val="single" w:sz="4" w:space="0" w:color="auto"/>
              <w:right w:val="single" w:sz="4" w:space="0" w:color="auto"/>
            </w:tcBorders>
          </w:tcPr>
          <w:p w14:paraId="1B5DE6E1" w14:textId="77777777" w:rsidR="006F2B5E" w:rsidRPr="008D5EE5" w:rsidRDefault="006F2B5E" w:rsidP="00601396">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7C6EF697" w14:textId="77777777" w:rsidR="006F2B5E" w:rsidRPr="008D5EE5" w:rsidRDefault="006F2B5E" w:rsidP="00601396">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47F6E92E" w14:textId="77777777" w:rsidR="006F2B5E" w:rsidRPr="008D5EE5" w:rsidRDefault="006F2B5E" w:rsidP="0060139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665C59F5" w14:textId="77777777" w:rsidR="006F2B5E" w:rsidRPr="008D5EE5" w:rsidRDefault="006F2B5E" w:rsidP="0060139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7FF3FA72" w14:textId="77777777" w:rsidR="006F2B5E" w:rsidRPr="008D5EE5" w:rsidRDefault="006F2B5E" w:rsidP="00601396">
            <w:pPr>
              <w:spacing w:line="0" w:lineRule="atLeast"/>
              <w:rPr>
                <w:rFonts w:ascii="MS UI Gothic" w:eastAsia="MS UI Gothic" w:hAnsi="MS UI Gothic"/>
                <w:sz w:val="16"/>
                <w:szCs w:val="16"/>
              </w:rPr>
            </w:pPr>
          </w:p>
        </w:tc>
      </w:tr>
      <w:tr w:rsidR="006F2B5E" w:rsidRPr="008D5EE5" w14:paraId="1A903A73" w14:textId="77777777" w:rsidTr="006F2B5E">
        <w:trPr>
          <w:trHeight w:val="60"/>
        </w:trPr>
        <w:tc>
          <w:tcPr>
            <w:tcW w:w="991" w:type="dxa"/>
            <w:vMerge/>
            <w:tcBorders>
              <w:left w:val="single" w:sz="4" w:space="0" w:color="auto"/>
              <w:right w:val="single" w:sz="4" w:space="0" w:color="auto"/>
            </w:tcBorders>
          </w:tcPr>
          <w:p w14:paraId="06D03B7B" w14:textId="77777777" w:rsidR="006F2B5E" w:rsidRPr="008D5EE5" w:rsidRDefault="006F2B5E" w:rsidP="00F763D9">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2BFAA068" w14:textId="70DBFFA1" w:rsidR="006F2B5E" w:rsidRPr="008D5EE5" w:rsidRDefault="006F2B5E" w:rsidP="00256EE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19" w:type="dxa"/>
            <w:gridSpan w:val="2"/>
            <w:tcBorders>
              <w:top w:val="single" w:sz="4" w:space="0" w:color="000000"/>
              <w:left w:val="nil"/>
              <w:bottom w:val="nil"/>
              <w:right w:val="single" w:sz="4" w:space="0" w:color="000000"/>
            </w:tcBorders>
          </w:tcPr>
          <w:p w14:paraId="7C43F47B" w14:textId="3DDB9B3A" w:rsidR="006F2B5E" w:rsidRPr="008D5EE5" w:rsidRDefault="006F2B5E" w:rsidP="00EA748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利用者等への訪問による面接（指定居宅介護支援等の利用関係）</w:t>
            </w:r>
          </w:p>
          <w:p w14:paraId="1C8A1C0F" w14:textId="3882AF7E" w:rsidR="006F2B5E" w:rsidRPr="008D5EE5" w:rsidRDefault="006F2B5E" w:rsidP="00F763D9">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利用者が指定居宅介護支援又は指定介護予防支援（以下「指定居宅介護支援等」という。）の利用を開始するに当たり、月2回以上、利用者等に面接する場合</w:t>
            </w:r>
          </w:p>
        </w:tc>
        <w:tc>
          <w:tcPr>
            <w:tcW w:w="851" w:type="dxa"/>
            <w:gridSpan w:val="2"/>
            <w:tcBorders>
              <w:top w:val="single" w:sz="4" w:space="0" w:color="000000"/>
              <w:left w:val="single" w:sz="4" w:space="0" w:color="000000"/>
              <w:bottom w:val="nil"/>
              <w:right w:val="single" w:sz="4" w:space="0" w:color="000000"/>
            </w:tcBorders>
          </w:tcPr>
          <w:p w14:paraId="63784B22" w14:textId="77777777" w:rsidR="006F2B5E" w:rsidRPr="008D5EE5" w:rsidRDefault="006F2B5E" w:rsidP="00F763D9">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8E73311" w14:textId="77777777" w:rsidR="006F2B5E" w:rsidRPr="008D5EE5" w:rsidRDefault="006F2B5E" w:rsidP="00F763D9">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6AA07C07" w14:textId="789ED33D" w:rsidR="006F2B5E" w:rsidRPr="008D5EE5" w:rsidRDefault="006F2B5E" w:rsidP="00F763D9">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398"/>
              </w:rPr>
              <w:t>該当な</w:t>
            </w:r>
            <w:r w:rsidRPr="008D5EE5">
              <w:rPr>
                <w:rFonts w:ascii="MS UI Gothic" w:eastAsia="MS UI Gothic" w:hAnsi="MS UI Gothic" w:hint="eastAsia"/>
                <w:spacing w:val="3"/>
                <w:kern w:val="0"/>
                <w:sz w:val="16"/>
                <w:szCs w:val="16"/>
                <w:fitText w:val="640" w:id="-1252294398"/>
              </w:rPr>
              <w:t>し</w:t>
            </w:r>
          </w:p>
        </w:tc>
        <w:tc>
          <w:tcPr>
            <w:tcW w:w="1276" w:type="dxa"/>
            <w:vMerge/>
            <w:tcBorders>
              <w:left w:val="single" w:sz="4" w:space="0" w:color="000000"/>
              <w:right w:val="single" w:sz="4" w:space="0" w:color="000000"/>
            </w:tcBorders>
          </w:tcPr>
          <w:p w14:paraId="29C2FA2D" w14:textId="77777777" w:rsidR="006F2B5E" w:rsidRPr="008D5EE5" w:rsidRDefault="006F2B5E" w:rsidP="00F763D9">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38045DD3" w14:textId="77777777" w:rsidR="006F2B5E" w:rsidRPr="008D5EE5" w:rsidRDefault="006F2B5E" w:rsidP="00F763D9">
            <w:pPr>
              <w:spacing w:line="0" w:lineRule="atLeast"/>
              <w:rPr>
                <w:rFonts w:ascii="MS UI Gothic" w:eastAsia="MS UI Gothic" w:hAnsi="MS UI Gothic"/>
                <w:sz w:val="16"/>
                <w:szCs w:val="16"/>
                <w:bdr w:val="single" w:sz="4" w:space="0" w:color="auto"/>
              </w:rPr>
            </w:pPr>
          </w:p>
        </w:tc>
      </w:tr>
      <w:tr w:rsidR="006F2B5E" w:rsidRPr="008D5EE5" w14:paraId="35F73F08" w14:textId="77777777" w:rsidTr="006F2B5E">
        <w:trPr>
          <w:trHeight w:val="70"/>
        </w:trPr>
        <w:tc>
          <w:tcPr>
            <w:tcW w:w="991" w:type="dxa"/>
            <w:vMerge/>
            <w:tcBorders>
              <w:left w:val="single" w:sz="4" w:space="0" w:color="auto"/>
              <w:right w:val="single" w:sz="4" w:space="0" w:color="auto"/>
            </w:tcBorders>
          </w:tcPr>
          <w:p w14:paraId="2A1F1C9B" w14:textId="77777777" w:rsidR="006F2B5E" w:rsidRPr="008D5EE5" w:rsidRDefault="006F2B5E" w:rsidP="00601396">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6991D16" w14:textId="77777777" w:rsidR="006F2B5E" w:rsidRPr="008D5EE5" w:rsidRDefault="006F2B5E" w:rsidP="00601396">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3AFD8000" w14:textId="77777777" w:rsidR="006F2B5E" w:rsidRPr="008D5EE5" w:rsidRDefault="006F2B5E" w:rsidP="0060139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2A2463E2" w14:textId="77777777" w:rsidR="006F2B5E" w:rsidRPr="008D5EE5" w:rsidRDefault="006F2B5E" w:rsidP="0060139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51188D72" w14:textId="77777777" w:rsidR="006F2B5E" w:rsidRPr="008D5EE5" w:rsidRDefault="006F2B5E" w:rsidP="00601396">
            <w:pPr>
              <w:spacing w:line="0" w:lineRule="atLeast"/>
              <w:rPr>
                <w:rFonts w:ascii="MS UI Gothic" w:eastAsia="MS UI Gothic" w:hAnsi="MS UI Gothic"/>
                <w:sz w:val="16"/>
                <w:szCs w:val="16"/>
              </w:rPr>
            </w:pPr>
          </w:p>
        </w:tc>
      </w:tr>
      <w:tr w:rsidR="006F2B5E" w:rsidRPr="008D5EE5" w14:paraId="38BFE25D" w14:textId="77777777" w:rsidTr="006F2B5E">
        <w:trPr>
          <w:trHeight w:val="70"/>
        </w:trPr>
        <w:tc>
          <w:tcPr>
            <w:tcW w:w="991" w:type="dxa"/>
            <w:vMerge/>
            <w:tcBorders>
              <w:left w:val="single" w:sz="4" w:space="0" w:color="auto"/>
              <w:right w:val="single" w:sz="4" w:space="0" w:color="auto"/>
            </w:tcBorders>
          </w:tcPr>
          <w:p w14:paraId="6939EFF8" w14:textId="77777777" w:rsidR="006F2B5E" w:rsidRPr="008D5EE5" w:rsidRDefault="006F2B5E" w:rsidP="00601396">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6EB7E3AB" w14:textId="77777777" w:rsidR="006F2B5E" w:rsidRPr="008D5EE5" w:rsidRDefault="006F2B5E" w:rsidP="00601396">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96479E2" w14:textId="18FCBFCB" w:rsidR="006F2B5E" w:rsidRPr="008D5EE5" w:rsidRDefault="006F2B5E" w:rsidP="006F2B5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面接」については、テレビ電話装置等を活用して面接した場合を含みます。ただし、月に１回は利用者の居宅等を訪問し、面接することを要します。この場合においても、利用者等に対して面接方法に係る意向を確認するとともに、居宅等を訪問して面接することを希望する場合は、居宅等を訪問して面接するよう努めてください。なお、「居宅等」とは、利用者の居宅、障害者支援施設等、病院をいいます。</w:t>
            </w:r>
          </w:p>
          <w:p w14:paraId="1FA60A83" w14:textId="3D484E62" w:rsidR="006F2B5E" w:rsidRPr="008D5EE5" w:rsidRDefault="006F2B5E" w:rsidP="006F2B5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※面談日時、その内容の要旨に関する記録を作成し、5年間保存するとともに、市町村長等から求めがあった場合については、提出しなければなりません。</w:t>
            </w:r>
          </w:p>
        </w:tc>
        <w:tc>
          <w:tcPr>
            <w:tcW w:w="284" w:type="dxa"/>
            <w:tcBorders>
              <w:top w:val="nil"/>
              <w:left w:val="dotDotDash" w:sz="4" w:space="0" w:color="auto"/>
              <w:bottom w:val="nil"/>
              <w:right w:val="single" w:sz="4" w:space="0" w:color="000000"/>
            </w:tcBorders>
          </w:tcPr>
          <w:p w14:paraId="3FEE12F0" w14:textId="77777777" w:rsidR="006F2B5E" w:rsidRPr="008D5EE5" w:rsidRDefault="006F2B5E" w:rsidP="00601396">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2B5968BD" w14:textId="77777777" w:rsidR="006F2B5E" w:rsidRPr="008D5EE5" w:rsidRDefault="006F2B5E" w:rsidP="0060139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2013F58D" w14:textId="77777777" w:rsidR="006F2B5E" w:rsidRPr="008D5EE5" w:rsidRDefault="006F2B5E" w:rsidP="00601396">
            <w:pPr>
              <w:spacing w:line="0" w:lineRule="atLeast"/>
              <w:rPr>
                <w:rFonts w:ascii="MS UI Gothic" w:eastAsia="MS UI Gothic" w:hAnsi="MS UI Gothic"/>
                <w:sz w:val="16"/>
                <w:szCs w:val="16"/>
              </w:rPr>
            </w:pPr>
          </w:p>
        </w:tc>
      </w:tr>
      <w:tr w:rsidR="006F2B5E" w:rsidRPr="008D5EE5" w14:paraId="7EE230D3" w14:textId="77777777" w:rsidTr="006F2B5E">
        <w:trPr>
          <w:trHeight w:val="70"/>
        </w:trPr>
        <w:tc>
          <w:tcPr>
            <w:tcW w:w="991" w:type="dxa"/>
            <w:vMerge/>
            <w:tcBorders>
              <w:left w:val="single" w:sz="4" w:space="0" w:color="auto"/>
              <w:right w:val="single" w:sz="4" w:space="0" w:color="auto"/>
            </w:tcBorders>
          </w:tcPr>
          <w:p w14:paraId="345BCFD8" w14:textId="77777777" w:rsidR="006F2B5E" w:rsidRPr="008D5EE5" w:rsidRDefault="006F2B5E" w:rsidP="00601396">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414164F0" w14:textId="77777777" w:rsidR="006F2B5E" w:rsidRPr="008D5EE5" w:rsidRDefault="006F2B5E" w:rsidP="00601396">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04CA325E" w14:textId="77777777" w:rsidR="006F2B5E" w:rsidRPr="008D5EE5" w:rsidRDefault="006F2B5E" w:rsidP="0060139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BFAF832" w14:textId="77777777" w:rsidR="006F2B5E" w:rsidRPr="008D5EE5" w:rsidRDefault="006F2B5E" w:rsidP="0060139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46106AE8" w14:textId="77777777" w:rsidR="006F2B5E" w:rsidRPr="008D5EE5" w:rsidRDefault="006F2B5E" w:rsidP="00601396">
            <w:pPr>
              <w:spacing w:line="0" w:lineRule="atLeast"/>
              <w:rPr>
                <w:rFonts w:ascii="MS UI Gothic" w:eastAsia="MS UI Gothic" w:hAnsi="MS UI Gothic"/>
                <w:sz w:val="16"/>
                <w:szCs w:val="16"/>
              </w:rPr>
            </w:pPr>
          </w:p>
        </w:tc>
      </w:tr>
      <w:tr w:rsidR="006F2B5E" w:rsidRPr="008D5EE5" w14:paraId="4CB636C0" w14:textId="77777777" w:rsidTr="006F2B5E">
        <w:trPr>
          <w:trHeight w:val="60"/>
        </w:trPr>
        <w:tc>
          <w:tcPr>
            <w:tcW w:w="991" w:type="dxa"/>
            <w:vMerge/>
            <w:tcBorders>
              <w:left w:val="single" w:sz="4" w:space="0" w:color="auto"/>
              <w:right w:val="single" w:sz="4" w:space="0" w:color="auto"/>
            </w:tcBorders>
          </w:tcPr>
          <w:p w14:paraId="46781A18" w14:textId="77777777" w:rsidR="006F2B5E" w:rsidRPr="008D5EE5" w:rsidRDefault="006F2B5E" w:rsidP="00F763D9">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088DE5E9" w14:textId="63D746F0" w:rsidR="006F2B5E" w:rsidRPr="008D5EE5" w:rsidRDefault="006F2B5E" w:rsidP="00F763D9">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⑸</w:t>
            </w:r>
          </w:p>
        </w:tc>
        <w:tc>
          <w:tcPr>
            <w:tcW w:w="4819" w:type="dxa"/>
            <w:gridSpan w:val="2"/>
            <w:tcBorders>
              <w:top w:val="single" w:sz="4" w:space="0" w:color="000000"/>
              <w:left w:val="nil"/>
              <w:bottom w:val="nil"/>
              <w:right w:val="single" w:sz="4" w:space="0" w:color="000000"/>
            </w:tcBorders>
          </w:tcPr>
          <w:p w14:paraId="5CEA0A2F" w14:textId="79B5E70B" w:rsidR="006F2B5E" w:rsidRPr="008D5EE5" w:rsidRDefault="006F2B5E" w:rsidP="00EA748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指定居宅介護支援事業所等が開催する会議への開催</w:t>
            </w:r>
          </w:p>
          <w:p w14:paraId="619F062E" w14:textId="6FBCD7A7" w:rsidR="006F2B5E" w:rsidRPr="008D5EE5" w:rsidRDefault="006F2B5E" w:rsidP="00F763D9">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利用者が指定居宅介護支援等の利用を開始するに当たり、指定居宅介護支援事業所等が開催する会議に参加する場合</w:t>
            </w:r>
          </w:p>
        </w:tc>
        <w:tc>
          <w:tcPr>
            <w:tcW w:w="851" w:type="dxa"/>
            <w:gridSpan w:val="2"/>
            <w:tcBorders>
              <w:top w:val="single" w:sz="4" w:space="0" w:color="000000"/>
              <w:left w:val="single" w:sz="4" w:space="0" w:color="000000"/>
              <w:bottom w:val="nil"/>
              <w:right w:val="single" w:sz="4" w:space="0" w:color="000000"/>
            </w:tcBorders>
          </w:tcPr>
          <w:p w14:paraId="282EFA92" w14:textId="77777777" w:rsidR="006F2B5E" w:rsidRPr="008D5EE5" w:rsidRDefault="006F2B5E" w:rsidP="00F763D9">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D4F6E75" w14:textId="77777777" w:rsidR="006F2B5E" w:rsidRPr="008D5EE5" w:rsidRDefault="006F2B5E" w:rsidP="00F763D9">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6BD09515" w14:textId="5B4D59EA" w:rsidR="006F2B5E" w:rsidRPr="008D5EE5" w:rsidRDefault="006F2B5E" w:rsidP="00F763D9">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398"/>
              </w:rPr>
              <w:t>該当な</w:t>
            </w:r>
            <w:r w:rsidRPr="008D5EE5">
              <w:rPr>
                <w:rFonts w:ascii="MS UI Gothic" w:eastAsia="MS UI Gothic" w:hAnsi="MS UI Gothic" w:hint="eastAsia"/>
                <w:spacing w:val="3"/>
                <w:kern w:val="0"/>
                <w:sz w:val="16"/>
                <w:szCs w:val="16"/>
                <w:fitText w:val="640" w:id="-1252294398"/>
              </w:rPr>
              <w:t>し</w:t>
            </w:r>
          </w:p>
        </w:tc>
        <w:tc>
          <w:tcPr>
            <w:tcW w:w="1276" w:type="dxa"/>
            <w:vMerge/>
            <w:tcBorders>
              <w:left w:val="single" w:sz="4" w:space="0" w:color="000000"/>
              <w:right w:val="single" w:sz="4" w:space="0" w:color="000000"/>
            </w:tcBorders>
          </w:tcPr>
          <w:p w14:paraId="3BF445B5" w14:textId="77777777" w:rsidR="006F2B5E" w:rsidRPr="008D5EE5" w:rsidRDefault="006F2B5E" w:rsidP="00F763D9">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25230CFE" w14:textId="77777777" w:rsidR="006F2B5E" w:rsidRPr="008D5EE5" w:rsidRDefault="006F2B5E" w:rsidP="00F763D9">
            <w:pPr>
              <w:spacing w:line="0" w:lineRule="atLeast"/>
              <w:rPr>
                <w:rFonts w:ascii="MS UI Gothic" w:eastAsia="MS UI Gothic" w:hAnsi="MS UI Gothic"/>
                <w:sz w:val="16"/>
                <w:szCs w:val="16"/>
                <w:bdr w:val="single" w:sz="4" w:space="0" w:color="auto"/>
              </w:rPr>
            </w:pPr>
          </w:p>
        </w:tc>
      </w:tr>
      <w:tr w:rsidR="006F2B5E" w:rsidRPr="008D5EE5" w14:paraId="3C0A916A" w14:textId="77777777" w:rsidTr="006F2B5E">
        <w:trPr>
          <w:trHeight w:val="70"/>
        </w:trPr>
        <w:tc>
          <w:tcPr>
            <w:tcW w:w="991" w:type="dxa"/>
            <w:vMerge/>
            <w:tcBorders>
              <w:left w:val="single" w:sz="4" w:space="0" w:color="auto"/>
              <w:right w:val="single" w:sz="4" w:space="0" w:color="auto"/>
            </w:tcBorders>
          </w:tcPr>
          <w:p w14:paraId="055F52B9" w14:textId="77777777" w:rsidR="006F2B5E" w:rsidRPr="008D5EE5" w:rsidRDefault="006F2B5E" w:rsidP="00601396">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4F5370F" w14:textId="77777777" w:rsidR="006F2B5E" w:rsidRPr="008D5EE5" w:rsidRDefault="006F2B5E" w:rsidP="00601396">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3E4E089A" w14:textId="77777777" w:rsidR="006F2B5E" w:rsidRPr="008D5EE5" w:rsidRDefault="006F2B5E" w:rsidP="0060139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2ACC0BB" w14:textId="77777777" w:rsidR="006F2B5E" w:rsidRPr="008D5EE5" w:rsidRDefault="006F2B5E" w:rsidP="0060139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486A9608" w14:textId="77777777" w:rsidR="006F2B5E" w:rsidRPr="008D5EE5" w:rsidRDefault="006F2B5E" w:rsidP="00601396">
            <w:pPr>
              <w:spacing w:line="0" w:lineRule="atLeast"/>
              <w:rPr>
                <w:rFonts w:ascii="MS UI Gothic" w:eastAsia="MS UI Gothic" w:hAnsi="MS UI Gothic"/>
                <w:sz w:val="16"/>
                <w:szCs w:val="16"/>
              </w:rPr>
            </w:pPr>
          </w:p>
        </w:tc>
      </w:tr>
      <w:tr w:rsidR="006F2B5E" w:rsidRPr="008D5EE5" w14:paraId="23D34CF8" w14:textId="77777777" w:rsidTr="006F2B5E">
        <w:trPr>
          <w:trHeight w:val="70"/>
        </w:trPr>
        <w:tc>
          <w:tcPr>
            <w:tcW w:w="991" w:type="dxa"/>
            <w:vMerge/>
            <w:tcBorders>
              <w:left w:val="single" w:sz="4" w:space="0" w:color="auto"/>
              <w:right w:val="single" w:sz="4" w:space="0" w:color="auto"/>
            </w:tcBorders>
          </w:tcPr>
          <w:p w14:paraId="7C79678C" w14:textId="77777777" w:rsidR="006F2B5E" w:rsidRPr="008D5EE5" w:rsidRDefault="006F2B5E" w:rsidP="00601396">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886501B" w14:textId="77777777" w:rsidR="006F2B5E" w:rsidRPr="008D5EE5" w:rsidRDefault="006F2B5E" w:rsidP="00601396">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4DCD173D" w14:textId="77747993" w:rsidR="006F2B5E" w:rsidRPr="008D5EE5" w:rsidRDefault="006F2B5E" w:rsidP="00F763D9">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※会議への参加については、テレビ電話装置等を活用して行うことができるものです。</w:t>
            </w:r>
          </w:p>
          <w:p w14:paraId="33BC0B87" w14:textId="6B001FF4" w:rsidR="006F2B5E" w:rsidRPr="008D5EE5" w:rsidRDefault="006F2B5E" w:rsidP="00F763D9">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※会議の出席者や開催日時、検討した内容の要旨及びそれを踏まえた対応方針に関する記録を作成し、5年間保存するとともに、市町村長等から求めがあった場合については、提出しなければなりません。</w:t>
            </w:r>
          </w:p>
        </w:tc>
        <w:tc>
          <w:tcPr>
            <w:tcW w:w="284" w:type="dxa"/>
            <w:tcBorders>
              <w:top w:val="nil"/>
              <w:left w:val="dotDotDash" w:sz="4" w:space="0" w:color="auto"/>
              <w:bottom w:val="nil"/>
              <w:right w:val="single" w:sz="4" w:space="0" w:color="000000"/>
            </w:tcBorders>
          </w:tcPr>
          <w:p w14:paraId="50130D36" w14:textId="77777777" w:rsidR="006F2B5E" w:rsidRPr="008D5EE5" w:rsidRDefault="006F2B5E" w:rsidP="00601396">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5EEC24A" w14:textId="77777777" w:rsidR="006F2B5E" w:rsidRPr="008D5EE5" w:rsidRDefault="006F2B5E" w:rsidP="0060139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33A0330D" w14:textId="77777777" w:rsidR="006F2B5E" w:rsidRPr="008D5EE5" w:rsidRDefault="006F2B5E" w:rsidP="00601396">
            <w:pPr>
              <w:spacing w:line="0" w:lineRule="atLeast"/>
              <w:rPr>
                <w:rFonts w:ascii="MS UI Gothic" w:eastAsia="MS UI Gothic" w:hAnsi="MS UI Gothic"/>
                <w:sz w:val="16"/>
                <w:szCs w:val="16"/>
              </w:rPr>
            </w:pPr>
          </w:p>
        </w:tc>
      </w:tr>
      <w:tr w:rsidR="006F2B5E" w:rsidRPr="008D5EE5" w14:paraId="3D5573EB" w14:textId="77777777" w:rsidTr="006F2B5E">
        <w:trPr>
          <w:trHeight w:val="70"/>
        </w:trPr>
        <w:tc>
          <w:tcPr>
            <w:tcW w:w="991" w:type="dxa"/>
            <w:vMerge/>
            <w:tcBorders>
              <w:left w:val="single" w:sz="4" w:space="0" w:color="auto"/>
              <w:right w:val="single" w:sz="4" w:space="0" w:color="auto"/>
            </w:tcBorders>
          </w:tcPr>
          <w:p w14:paraId="7C3C985D" w14:textId="77777777" w:rsidR="006F2B5E" w:rsidRPr="008D5EE5" w:rsidRDefault="006F2B5E" w:rsidP="00601396">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3BAE128F" w14:textId="77777777" w:rsidR="006F2B5E" w:rsidRPr="008D5EE5" w:rsidRDefault="006F2B5E" w:rsidP="00601396">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200ACBA5" w14:textId="77777777" w:rsidR="006F2B5E" w:rsidRPr="008D5EE5" w:rsidRDefault="006F2B5E" w:rsidP="0060139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9334EA8" w14:textId="77777777" w:rsidR="006F2B5E" w:rsidRPr="008D5EE5" w:rsidRDefault="006F2B5E" w:rsidP="0060139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205D7B71" w14:textId="77777777" w:rsidR="006F2B5E" w:rsidRPr="008D5EE5" w:rsidRDefault="006F2B5E" w:rsidP="00601396">
            <w:pPr>
              <w:spacing w:line="0" w:lineRule="atLeast"/>
              <w:rPr>
                <w:rFonts w:ascii="MS UI Gothic" w:eastAsia="MS UI Gothic" w:hAnsi="MS UI Gothic"/>
                <w:sz w:val="16"/>
                <w:szCs w:val="16"/>
              </w:rPr>
            </w:pPr>
          </w:p>
        </w:tc>
      </w:tr>
      <w:tr w:rsidR="006F2B5E" w:rsidRPr="008D5EE5" w14:paraId="163C1FF3" w14:textId="77777777" w:rsidTr="006F2B5E">
        <w:trPr>
          <w:trHeight w:val="60"/>
        </w:trPr>
        <w:tc>
          <w:tcPr>
            <w:tcW w:w="991" w:type="dxa"/>
            <w:vMerge/>
            <w:tcBorders>
              <w:left w:val="single" w:sz="4" w:space="0" w:color="auto"/>
              <w:right w:val="single" w:sz="4" w:space="0" w:color="auto"/>
            </w:tcBorders>
          </w:tcPr>
          <w:p w14:paraId="5A9DCE39" w14:textId="77777777" w:rsidR="006F2B5E" w:rsidRPr="008D5EE5" w:rsidRDefault="006F2B5E" w:rsidP="00F763D9">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78EC90D2" w14:textId="329C5EF8" w:rsidR="006F2B5E" w:rsidRPr="008D5EE5" w:rsidRDefault="006F2B5E" w:rsidP="00F763D9">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⑹</w:t>
            </w:r>
          </w:p>
        </w:tc>
        <w:tc>
          <w:tcPr>
            <w:tcW w:w="4819" w:type="dxa"/>
            <w:gridSpan w:val="2"/>
            <w:tcBorders>
              <w:top w:val="single" w:sz="4" w:space="0" w:color="000000"/>
              <w:left w:val="nil"/>
              <w:bottom w:val="nil"/>
              <w:right w:val="single" w:sz="4" w:space="0" w:color="000000"/>
            </w:tcBorders>
          </w:tcPr>
          <w:p w14:paraId="5D886151" w14:textId="2ACD2F89" w:rsidR="006F2B5E" w:rsidRPr="008D5EE5" w:rsidRDefault="006F2B5E" w:rsidP="00EA748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雇用先事業所等への情報提供</w:t>
            </w:r>
          </w:p>
          <w:p w14:paraId="19D9F5E8" w14:textId="540A57A3" w:rsidR="006F2B5E" w:rsidRPr="008D5EE5" w:rsidRDefault="006F2B5E" w:rsidP="00F763D9">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雇用先事業所等に対して利用者に関する必要な情報を提供し、雇用先事業所等における利用者の支援内容の検討に協力する場合</w:t>
            </w:r>
          </w:p>
        </w:tc>
        <w:tc>
          <w:tcPr>
            <w:tcW w:w="851" w:type="dxa"/>
            <w:gridSpan w:val="2"/>
            <w:tcBorders>
              <w:top w:val="single" w:sz="4" w:space="0" w:color="000000"/>
              <w:left w:val="single" w:sz="4" w:space="0" w:color="000000"/>
              <w:bottom w:val="nil"/>
              <w:right w:val="single" w:sz="4" w:space="0" w:color="000000"/>
            </w:tcBorders>
          </w:tcPr>
          <w:p w14:paraId="60B83B2F" w14:textId="77777777" w:rsidR="006F2B5E" w:rsidRPr="008D5EE5" w:rsidRDefault="006F2B5E" w:rsidP="00F763D9">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6C3544A" w14:textId="77777777" w:rsidR="006F2B5E" w:rsidRPr="008D5EE5" w:rsidRDefault="006F2B5E" w:rsidP="00F763D9">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08901697" w14:textId="5E856908" w:rsidR="006F2B5E" w:rsidRPr="008D5EE5" w:rsidRDefault="006F2B5E" w:rsidP="00F763D9">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398"/>
              </w:rPr>
              <w:t>該当な</w:t>
            </w:r>
            <w:r w:rsidRPr="008D5EE5">
              <w:rPr>
                <w:rFonts w:ascii="MS UI Gothic" w:eastAsia="MS UI Gothic" w:hAnsi="MS UI Gothic" w:hint="eastAsia"/>
                <w:spacing w:val="3"/>
                <w:kern w:val="0"/>
                <w:sz w:val="16"/>
                <w:szCs w:val="16"/>
                <w:fitText w:val="640" w:id="-1252294398"/>
              </w:rPr>
              <w:t>し</w:t>
            </w:r>
          </w:p>
        </w:tc>
        <w:tc>
          <w:tcPr>
            <w:tcW w:w="1276" w:type="dxa"/>
            <w:vMerge/>
            <w:tcBorders>
              <w:left w:val="single" w:sz="4" w:space="0" w:color="000000"/>
              <w:right w:val="single" w:sz="4" w:space="0" w:color="000000"/>
            </w:tcBorders>
          </w:tcPr>
          <w:p w14:paraId="1ABF607F" w14:textId="77777777" w:rsidR="006F2B5E" w:rsidRPr="008D5EE5" w:rsidRDefault="006F2B5E" w:rsidP="00F763D9">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3AE5A01C" w14:textId="77777777" w:rsidR="006F2B5E" w:rsidRPr="008D5EE5" w:rsidRDefault="006F2B5E" w:rsidP="00F763D9">
            <w:pPr>
              <w:spacing w:line="0" w:lineRule="atLeast"/>
              <w:rPr>
                <w:rFonts w:ascii="MS UI Gothic" w:eastAsia="MS UI Gothic" w:hAnsi="MS UI Gothic"/>
                <w:sz w:val="16"/>
                <w:szCs w:val="16"/>
                <w:bdr w:val="single" w:sz="4" w:space="0" w:color="auto"/>
              </w:rPr>
            </w:pPr>
          </w:p>
        </w:tc>
      </w:tr>
      <w:tr w:rsidR="006F2B5E" w:rsidRPr="008D5EE5" w14:paraId="14F7EBAD" w14:textId="77777777" w:rsidTr="006F2B5E">
        <w:trPr>
          <w:trHeight w:val="70"/>
        </w:trPr>
        <w:tc>
          <w:tcPr>
            <w:tcW w:w="991" w:type="dxa"/>
            <w:vMerge/>
            <w:tcBorders>
              <w:left w:val="single" w:sz="4" w:space="0" w:color="auto"/>
              <w:right w:val="single" w:sz="4" w:space="0" w:color="auto"/>
            </w:tcBorders>
          </w:tcPr>
          <w:p w14:paraId="1BA27596" w14:textId="77777777" w:rsidR="006F2B5E" w:rsidRPr="008D5EE5" w:rsidRDefault="006F2B5E" w:rsidP="00163791">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285B9D5" w14:textId="77777777" w:rsidR="006F2B5E" w:rsidRPr="008D5EE5" w:rsidRDefault="006F2B5E" w:rsidP="00163791">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1F36FF04" w14:textId="77777777" w:rsidR="006F2B5E" w:rsidRPr="008D5EE5" w:rsidRDefault="006F2B5E" w:rsidP="00163791">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1BE1FFBE" w14:textId="77777777" w:rsidR="006F2B5E" w:rsidRPr="008D5EE5" w:rsidRDefault="006F2B5E" w:rsidP="0016379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481CD3D8" w14:textId="77777777" w:rsidR="006F2B5E" w:rsidRPr="008D5EE5" w:rsidRDefault="006F2B5E" w:rsidP="00163791">
            <w:pPr>
              <w:spacing w:line="0" w:lineRule="atLeast"/>
              <w:rPr>
                <w:rFonts w:ascii="MS UI Gothic" w:eastAsia="MS UI Gothic" w:hAnsi="MS UI Gothic"/>
                <w:sz w:val="16"/>
                <w:szCs w:val="16"/>
              </w:rPr>
            </w:pPr>
          </w:p>
        </w:tc>
      </w:tr>
      <w:tr w:rsidR="006F2B5E" w:rsidRPr="008D5EE5" w14:paraId="3FC95433" w14:textId="77777777" w:rsidTr="006F2B5E">
        <w:trPr>
          <w:trHeight w:val="70"/>
        </w:trPr>
        <w:tc>
          <w:tcPr>
            <w:tcW w:w="991" w:type="dxa"/>
            <w:vMerge/>
            <w:tcBorders>
              <w:left w:val="single" w:sz="4" w:space="0" w:color="auto"/>
              <w:right w:val="single" w:sz="4" w:space="0" w:color="auto"/>
            </w:tcBorders>
          </w:tcPr>
          <w:p w14:paraId="0618F609" w14:textId="77777777" w:rsidR="006F2B5E" w:rsidRPr="008D5EE5" w:rsidRDefault="006F2B5E" w:rsidP="00163791">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06A374DD" w14:textId="77777777" w:rsidR="006F2B5E" w:rsidRPr="008D5EE5" w:rsidRDefault="006F2B5E" w:rsidP="00163791">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DB65383" w14:textId="3986661B" w:rsidR="006F2B5E" w:rsidRPr="008D5EE5" w:rsidRDefault="006F2B5E" w:rsidP="00F763D9">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※「必要な情報の提供」は文書</w:t>
            </w:r>
            <w:r w:rsidRPr="008D5EE5">
              <w:rPr>
                <w:rFonts w:ascii="MS UI Gothic" w:eastAsia="MS UI Gothic" w:hAnsi="MS UI Gothic"/>
                <w:sz w:val="12"/>
                <w:szCs w:val="16"/>
              </w:rPr>
              <w:t>(</w:t>
            </w:r>
            <w:r w:rsidRPr="008D5EE5">
              <w:rPr>
                <w:rFonts w:ascii="MS UI Gothic" w:eastAsia="MS UI Gothic" w:hAnsi="MS UI Gothic" w:hint="eastAsia"/>
                <w:sz w:val="12"/>
                <w:szCs w:val="16"/>
              </w:rPr>
              <w:t>この目的のために作成した文書に限る</w:t>
            </w:r>
            <w:r w:rsidRPr="008D5EE5">
              <w:rPr>
                <w:rFonts w:ascii="MS UI Gothic" w:eastAsia="MS UI Gothic" w:hAnsi="MS UI Gothic"/>
                <w:sz w:val="12"/>
                <w:szCs w:val="16"/>
              </w:rPr>
              <w:t>)</w:t>
            </w:r>
            <w:r w:rsidRPr="008D5EE5">
              <w:rPr>
                <w:rFonts w:ascii="MS UI Gothic" w:eastAsia="MS UI Gothic" w:hAnsi="MS UI Gothic" w:hint="eastAsia"/>
                <w:sz w:val="12"/>
                <w:szCs w:val="16"/>
              </w:rPr>
              <w:t>によるものをいいます。</w:t>
            </w:r>
          </w:p>
          <w:p w14:paraId="513A5D75" w14:textId="2D79CAF3" w:rsidR="006F2B5E" w:rsidRPr="008D5EE5" w:rsidRDefault="006F2B5E" w:rsidP="006F2B5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支援内容の検討に協力する場合」とは、具体的には、障害者就業・生活支援センターの職員等が実施するアセスメントに同行することや、当該利用者に関する直近のサービス等利用計画やモニタリング結果等を情報提供した上で、利用者の心身の状況、生活環境及びサービスの利用状況等を雇用先事業所等に対して説明を行った場合等をいいます。</w:t>
            </w:r>
          </w:p>
          <w:p w14:paraId="47C70199" w14:textId="0685ED9C" w:rsidR="006F2B5E" w:rsidRPr="008D5EE5" w:rsidRDefault="006F2B5E" w:rsidP="006F2B5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※情報提供を行った日時、場所、内容、提供手段(面談、ＦＡＸ等)等について記録を作成し、5年間保存するとともに、市町村長等から求めがあった場合については、提出しなければなりません。</w:t>
            </w:r>
          </w:p>
        </w:tc>
        <w:tc>
          <w:tcPr>
            <w:tcW w:w="284" w:type="dxa"/>
            <w:tcBorders>
              <w:top w:val="nil"/>
              <w:left w:val="dotDotDash" w:sz="4" w:space="0" w:color="auto"/>
              <w:bottom w:val="nil"/>
              <w:right w:val="single" w:sz="4" w:space="0" w:color="000000"/>
            </w:tcBorders>
          </w:tcPr>
          <w:p w14:paraId="38953714" w14:textId="77777777" w:rsidR="006F2B5E" w:rsidRPr="008D5EE5" w:rsidRDefault="006F2B5E" w:rsidP="00163791">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4F6ED4B4" w14:textId="77777777" w:rsidR="006F2B5E" w:rsidRPr="008D5EE5" w:rsidRDefault="006F2B5E" w:rsidP="0016379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69E2E072" w14:textId="77777777" w:rsidR="006F2B5E" w:rsidRPr="008D5EE5" w:rsidRDefault="006F2B5E" w:rsidP="00163791">
            <w:pPr>
              <w:spacing w:line="0" w:lineRule="atLeast"/>
              <w:rPr>
                <w:rFonts w:ascii="MS UI Gothic" w:eastAsia="MS UI Gothic" w:hAnsi="MS UI Gothic"/>
                <w:sz w:val="16"/>
                <w:szCs w:val="16"/>
              </w:rPr>
            </w:pPr>
          </w:p>
        </w:tc>
      </w:tr>
      <w:tr w:rsidR="006F2B5E" w:rsidRPr="008D5EE5" w14:paraId="2AFF1FCA" w14:textId="77777777" w:rsidTr="006F2B5E">
        <w:trPr>
          <w:trHeight w:val="70"/>
        </w:trPr>
        <w:tc>
          <w:tcPr>
            <w:tcW w:w="991" w:type="dxa"/>
            <w:vMerge/>
            <w:tcBorders>
              <w:left w:val="single" w:sz="4" w:space="0" w:color="auto"/>
              <w:right w:val="single" w:sz="4" w:space="0" w:color="auto"/>
            </w:tcBorders>
          </w:tcPr>
          <w:p w14:paraId="29AFF9C0" w14:textId="77777777" w:rsidR="006F2B5E" w:rsidRPr="008D5EE5" w:rsidRDefault="006F2B5E" w:rsidP="00163791">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5F0D10B1" w14:textId="77777777" w:rsidR="006F2B5E" w:rsidRPr="008D5EE5" w:rsidRDefault="006F2B5E" w:rsidP="00163791">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13463D41" w14:textId="77777777" w:rsidR="006F2B5E" w:rsidRPr="008D5EE5" w:rsidRDefault="006F2B5E" w:rsidP="00163791">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08A8B01F" w14:textId="77777777" w:rsidR="006F2B5E" w:rsidRPr="008D5EE5" w:rsidRDefault="006F2B5E" w:rsidP="0016379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4A795001" w14:textId="77777777" w:rsidR="006F2B5E" w:rsidRPr="008D5EE5" w:rsidRDefault="006F2B5E" w:rsidP="00163791">
            <w:pPr>
              <w:spacing w:line="0" w:lineRule="atLeast"/>
              <w:rPr>
                <w:rFonts w:ascii="MS UI Gothic" w:eastAsia="MS UI Gothic" w:hAnsi="MS UI Gothic"/>
                <w:sz w:val="16"/>
                <w:szCs w:val="16"/>
              </w:rPr>
            </w:pPr>
          </w:p>
        </w:tc>
      </w:tr>
      <w:tr w:rsidR="006F2B5E" w:rsidRPr="008D5EE5" w14:paraId="2E1A40F4" w14:textId="77777777" w:rsidTr="006F2B5E">
        <w:trPr>
          <w:trHeight w:val="60"/>
        </w:trPr>
        <w:tc>
          <w:tcPr>
            <w:tcW w:w="991" w:type="dxa"/>
            <w:vMerge/>
            <w:tcBorders>
              <w:left w:val="single" w:sz="4" w:space="0" w:color="auto"/>
              <w:right w:val="single" w:sz="4" w:space="0" w:color="auto"/>
            </w:tcBorders>
          </w:tcPr>
          <w:p w14:paraId="187351AA" w14:textId="77777777" w:rsidR="006F2B5E" w:rsidRPr="008D5EE5" w:rsidRDefault="006F2B5E" w:rsidP="00F763D9">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1B10B2F6" w14:textId="7864CB41" w:rsidR="006F2B5E" w:rsidRPr="008D5EE5" w:rsidRDefault="006F2B5E" w:rsidP="00F763D9">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⑺</w:t>
            </w:r>
          </w:p>
        </w:tc>
        <w:tc>
          <w:tcPr>
            <w:tcW w:w="4819" w:type="dxa"/>
            <w:gridSpan w:val="2"/>
            <w:tcBorders>
              <w:top w:val="single" w:sz="4" w:space="0" w:color="000000"/>
              <w:left w:val="nil"/>
              <w:bottom w:val="nil"/>
              <w:right w:val="single" w:sz="4" w:space="0" w:color="000000"/>
            </w:tcBorders>
          </w:tcPr>
          <w:p w14:paraId="5B6A71F8" w14:textId="06B1F51F" w:rsidR="006F2B5E" w:rsidRPr="008D5EE5" w:rsidRDefault="006F2B5E" w:rsidP="00EA748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利用者等への訪問による面接（利用者等の雇用関係）</w:t>
            </w:r>
          </w:p>
          <w:p w14:paraId="3D4471E7" w14:textId="1DA30FD0" w:rsidR="006F2B5E" w:rsidRPr="008D5EE5" w:rsidRDefault="006F2B5E" w:rsidP="00EB755D">
            <w:pPr>
              <w:spacing w:line="0" w:lineRule="atLeast"/>
              <w:ind w:leftChars="100" w:left="210"/>
              <w:rPr>
                <w:rFonts w:ascii="MS UI Gothic" w:eastAsia="MS UI Gothic" w:hAnsi="MS UI Gothic"/>
                <w:sz w:val="16"/>
                <w:szCs w:val="16"/>
              </w:rPr>
            </w:pPr>
            <w:r w:rsidRPr="008D5EE5">
              <w:rPr>
                <w:rFonts w:ascii="MS UI Gothic" w:eastAsia="MS UI Gothic" w:hAnsi="MS UI Gothic" w:hint="eastAsia"/>
                <w:sz w:val="16"/>
                <w:szCs w:val="16"/>
              </w:rPr>
              <w:t>利用者が通常の事業所に新たに雇用されるに当たり、月2回以上、利用者等に面接する場合</w:t>
            </w:r>
          </w:p>
        </w:tc>
        <w:tc>
          <w:tcPr>
            <w:tcW w:w="851" w:type="dxa"/>
            <w:gridSpan w:val="2"/>
            <w:tcBorders>
              <w:top w:val="single" w:sz="4" w:space="0" w:color="000000"/>
              <w:left w:val="single" w:sz="4" w:space="0" w:color="000000"/>
              <w:bottom w:val="nil"/>
              <w:right w:val="single" w:sz="4" w:space="0" w:color="000000"/>
            </w:tcBorders>
          </w:tcPr>
          <w:p w14:paraId="03A73BEF" w14:textId="77777777" w:rsidR="006F2B5E" w:rsidRPr="008D5EE5" w:rsidRDefault="006F2B5E" w:rsidP="00F763D9">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1B2F3AD" w14:textId="77777777" w:rsidR="006F2B5E" w:rsidRPr="008D5EE5" w:rsidRDefault="006F2B5E" w:rsidP="00F763D9">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77C5FD73" w14:textId="093B0200" w:rsidR="006F2B5E" w:rsidRPr="008D5EE5" w:rsidRDefault="006F2B5E" w:rsidP="00F763D9">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398"/>
              </w:rPr>
              <w:t>該当な</w:t>
            </w:r>
            <w:r w:rsidRPr="008D5EE5">
              <w:rPr>
                <w:rFonts w:ascii="MS UI Gothic" w:eastAsia="MS UI Gothic" w:hAnsi="MS UI Gothic" w:hint="eastAsia"/>
                <w:spacing w:val="3"/>
                <w:kern w:val="0"/>
                <w:sz w:val="16"/>
                <w:szCs w:val="16"/>
                <w:fitText w:val="640" w:id="-1252294398"/>
              </w:rPr>
              <w:t>し</w:t>
            </w:r>
          </w:p>
        </w:tc>
        <w:tc>
          <w:tcPr>
            <w:tcW w:w="1276" w:type="dxa"/>
            <w:vMerge/>
            <w:tcBorders>
              <w:left w:val="single" w:sz="4" w:space="0" w:color="000000"/>
              <w:right w:val="single" w:sz="4" w:space="0" w:color="000000"/>
            </w:tcBorders>
          </w:tcPr>
          <w:p w14:paraId="01990DAE" w14:textId="77777777" w:rsidR="006F2B5E" w:rsidRPr="008D5EE5" w:rsidRDefault="006F2B5E" w:rsidP="00F763D9">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67AE8B13" w14:textId="77777777" w:rsidR="006F2B5E" w:rsidRPr="008D5EE5" w:rsidRDefault="006F2B5E" w:rsidP="00F763D9">
            <w:pPr>
              <w:spacing w:line="0" w:lineRule="atLeast"/>
              <w:rPr>
                <w:rFonts w:ascii="MS UI Gothic" w:eastAsia="MS UI Gothic" w:hAnsi="MS UI Gothic"/>
                <w:sz w:val="16"/>
                <w:szCs w:val="16"/>
                <w:bdr w:val="single" w:sz="4" w:space="0" w:color="auto"/>
              </w:rPr>
            </w:pPr>
          </w:p>
        </w:tc>
      </w:tr>
      <w:tr w:rsidR="006F2B5E" w:rsidRPr="008D5EE5" w14:paraId="13149FFE" w14:textId="77777777" w:rsidTr="006F2B5E">
        <w:trPr>
          <w:trHeight w:val="70"/>
        </w:trPr>
        <w:tc>
          <w:tcPr>
            <w:tcW w:w="991" w:type="dxa"/>
            <w:vMerge/>
            <w:tcBorders>
              <w:left w:val="single" w:sz="4" w:space="0" w:color="auto"/>
              <w:right w:val="single" w:sz="4" w:space="0" w:color="auto"/>
            </w:tcBorders>
          </w:tcPr>
          <w:p w14:paraId="403AA8E8" w14:textId="77777777" w:rsidR="006F2B5E" w:rsidRPr="008D5EE5" w:rsidRDefault="006F2B5E" w:rsidP="00163791">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56EA513" w14:textId="77777777" w:rsidR="006F2B5E" w:rsidRPr="008D5EE5" w:rsidRDefault="006F2B5E" w:rsidP="00163791">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20BF86BF" w14:textId="77777777" w:rsidR="006F2B5E" w:rsidRPr="008D5EE5" w:rsidRDefault="006F2B5E" w:rsidP="00163791">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6EA113BE" w14:textId="77777777" w:rsidR="006F2B5E" w:rsidRPr="008D5EE5" w:rsidRDefault="006F2B5E" w:rsidP="0016379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347F4F5E" w14:textId="77777777" w:rsidR="006F2B5E" w:rsidRPr="008D5EE5" w:rsidRDefault="006F2B5E" w:rsidP="00163791">
            <w:pPr>
              <w:spacing w:line="0" w:lineRule="atLeast"/>
              <w:rPr>
                <w:rFonts w:ascii="MS UI Gothic" w:eastAsia="MS UI Gothic" w:hAnsi="MS UI Gothic"/>
                <w:sz w:val="16"/>
                <w:szCs w:val="16"/>
              </w:rPr>
            </w:pPr>
          </w:p>
        </w:tc>
      </w:tr>
      <w:tr w:rsidR="006F2B5E" w:rsidRPr="008D5EE5" w14:paraId="11FA9A3D" w14:textId="77777777" w:rsidTr="006F2B5E">
        <w:trPr>
          <w:trHeight w:val="70"/>
        </w:trPr>
        <w:tc>
          <w:tcPr>
            <w:tcW w:w="991" w:type="dxa"/>
            <w:vMerge/>
            <w:tcBorders>
              <w:left w:val="single" w:sz="4" w:space="0" w:color="auto"/>
              <w:right w:val="single" w:sz="4" w:space="0" w:color="auto"/>
            </w:tcBorders>
          </w:tcPr>
          <w:p w14:paraId="194A9AC2" w14:textId="77777777" w:rsidR="006F2B5E" w:rsidRPr="008D5EE5" w:rsidRDefault="006F2B5E" w:rsidP="00835569">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E1FC2E4" w14:textId="77777777" w:rsidR="006F2B5E" w:rsidRPr="008D5EE5" w:rsidRDefault="006F2B5E" w:rsidP="00835569">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2B0BB727" w14:textId="77777777" w:rsidR="006F2B5E" w:rsidRPr="008D5EE5" w:rsidRDefault="006F2B5E" w:rsidP="006F2B5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面接」については、テレビ電話装置等を活用して面接した場合を含みます。ただし、月に１回は利用者の居宅等を訪問し、面接することを要します。この場合においても、利用者等に対して面接方法に係る意向を確認するとともに、居宅等を訪問して面接することを希望する場合は、居宅等を訪問して面接するよう努めてください。なお、「居宅等」とは、利用者の居宅、障害者支援施設等、病院をいいます。</w:t>
            </w:r>
          </w:p>
          <w:p w14:paraId="03848A6F" w14:textId="7B7E2776" w:rsidR="006F2B5E" w:rsidRPr="008D5EE5" w:rsidRDefault="006F2B5E" w:rsidP="00835569">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※面談日時、その内容の要旨に関する記録を作成し、5年間保存するとともに、市町村長等から求めがあった場合については、提出しなければなりません。</w:t>
            </w:r>
          </w:p>
        </w:tc>
        <w:tc>
          <w:tcPr>
            <w:tcW w:w="284" w:type="dxa"/>
            <w:tcBorders>
              <w:top w:val="nil"/>
              <w:left w:val="dotDotDash" w:sz="4" w:space="0" w:color="auto"/>
              <w:bottom w:val="nil"/>
              <w:right w:val="single" w:sz="4" w:space="0" w:color="000000"/>
            </w:tcBorders>
          </w:tcPr>
          <w:p w14:paraId="0EBF837E" w14:textId="77777777" w:rsidR="006F2B5E" w:rsidRPr="008D5EE5" w:rsidRDefault="006F2B5E" w:rsidP="00835569">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642430F8" w14:textId="77777777" w:rsidR="006F2B5E" w:rsidRPr="008D5EE5" w:rsidRDefault="006F2B5E" w:rsidP="00835569">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5B777CC6" w14:textId="77777777" w:rsidR="006F2B5E" w:rsidRPr="008D5EE5" w:rsidRDefault="006F2B5E" w:rsidP="00835569">
            <w:pPr>
              <w:spacing w:line="0" w:lineRule="atLeast"/>
              <w:rPr>
                <w:rFonts w:ascii="MS UI Gothic" w:eastAsia="MS UI Gothic" w:hAnsi="MS UI Gothic"/>
                <w:sz w:val="16"/>
                <w:szCs w:val="16"/>
              </w:rPr>
            </w:pPr>
          </w:p>
        </w:tc>
      </w:tr>
      <w:tr w:rsidR="006F2B5E" w:rsidRPr="008D5EE5" w14:paraId="0F3D25F1" w14:textId="77777777" w:rsidTr="006F2B5E">
        <w:trPr>
          <w:trHeight w:val="70"/>
        </w:trPr>
        <w:tc>
          <w:tcPr>
            <w:tcW w:w="991" w:type="dxa"/>
            <w:vMerge/>
            <w:tcBorders>
              <w:left w:val="single" w:sz="4" w:space="0" w:color="auto"/>
              <w:right w:val="single" w:sz="4" w:space="0" w:color="auto"/>
            </w:tcBorders>
          </w:tcPr>
          <w:p w14:paraId="55FBD5A0" w14:textId="77777777" w:rsidR="006F2B5E" w:rsidRPr="008D5EE5" w:rsidRDefault="006F2B5E" w:rsidP="00163791">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393F2F32" w14:textId="77777777" w:rsidR="006F2B5E" w:rsidRPr="008D5EE5" w:rsidRDefault="006F2B5E" w:rsidP="00163791">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4802635C" w14:textId="77777777" w:rsidR="006F2B5E" w:rsidRPr="008D5EE5" w:rsidRDefault="006F2B5E" w:rsidP="00163791">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1EAAA43B" w14:textId="77777777" w:rsidR="006F2B5E" w:rsidRPr="008D5EE5" w:rsidRDefault="006F2B5E" w:rsidP="0016379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136B1CD0" w14:textId="77777777" w:rsidR="006F2B5E" w:rsidRPr="008D5EE5" w:rsidRDefault="006F2B5E" w:rsidP="00163791">
            <w:pPr>
              <w:spacing w:line="0" w:lineRule="atLeast"/>
              <w:rPr>
                <w:rFonts w:ascii="MS UI Gothic" w:eastAsia="MS UI Gothic" w:hAnsi="MS UI Gothic"/>
                <w:sz w:val="16"/>
                <w:szCs w:val="16"/>
              </w:rPr>
            </w:pPr>
          </w:p>
        </w:tc>
      </w:tr>
      <w:tr w:rsidR="006F2B5E" w:rsidRPr="008D5EE5" w14:paraId="7FA329E2" w14:textId="77777777" w:rsidTr="006F2B5E">
        <w:trPr>
          <w:trHeight w:val="60"/>
        </w:trPr>
        <w:tc>
          <w:tcPr>
            <w:tcW w:w="991" w:type="dxa"/>
            <w:vMerge/>
            <w:tcBorders>
              <w:left w:val="single" w:sz="4" w:space="0" w:color="auto"/>
              <w:right w:val="single" w:sz="4" w:space="0" w:color="auto"/>
            </w:tcBorders>
          </w:tcPr>
          <w:p w14:paraId="0181CFE3" w14:textId="77777777" w:rsidR="006F2B5E" w:rsidRPr="008D5EE5" w:rsidRDefault="006F2B5E" w:rsidP="00F763D9">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5D1B135D" w14:textId="31A615EE" w:rsidR="006F2B5E" w:rsidRPr="008D5EE5" w:rsidRDefault="006F2B5E" w:rsidP="00256EE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⑻</w:t>
            </w:r>
          </w:p>
        </w:tc>
        <w:tc>
          <w:tcPr>
            <w:tcW w:w="4819" w:type="dxa"/>
            <w:gridSpan w:val="2"/>
            <w:tcBorders>
              <w:top w:val="single" w:sz="4" w:space="0" w:color="000000"/>
              <w:left w:val="nil"/>
              <w:bottom w:val="nil"/>
              <w:right w:val="single" w:sz="4" w:space="0" w:color="000000"/>
            </w:tcBorders>
          </w:tcPr>
          <w:p w14:paraId="42E20C9C" w14:textId="562D925E" w:rsidR="006F2B5E" w:rsidRPr="008D5EE5" w:rsidRDefault="006F2B5E" w:rsidP="00EA748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雇用先事業所等が開催する会議への開催</w:t>
            </w:r>
          </w:p>
          <w:p w14:paraId="35B910DD" w14:textId="750AA4AB" w:rsidR="006F2B5E" w:rsidRPr="008D5EE5" w:rsidRDefault="006F2B5E" w:rsidP="00F763D9">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利用者が通常の事業所に新たに雇用されるに当たり、雇用先事業所等が開催する会議に参加する場合</w:t>
            </w:r>
          </w:p>
        </w:tc>
        <w:tc>
          <w:tcPr>
            <w:tcW w:w="851" w:type="dxa"/>
            <w:gridSpan w:val="2"/>
            <w:tcBorders>
              <w:top w:val="single" w:sz="4" w:space="0" w:color="000000"/>
              <w:left w:val="single" w:sz="4" w:space="0" w:color="000000"/>
              <w:bottom w:val="nil"/>
              <w:right w:val="single" w:sz="4" w:space="0" w:color="000000"/>
            </w:tcBorders>
          </w:tcPr>
          <w:p w14:paraId="65A99473" w14:textId="77777777" w:rsidR="006F2B5E" w:rsidRPr="008D5EE5" w:rsidRDefault="006F2B5E" w:rsidP="00F763D9">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5B0F5A4" w14:textId="77777777" w:rsidR="006F2B5E" w:rsidRPr="008D5EE5" w:rsidRDefault="006F2B5E" w:rsidP="00F763D9">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08D571CA" w14:textId="60CC63B3" w:rsidR="006F2B5E" w:rsidRPr="008D5EE5" w:rsidRDefault="006F2B5E" w:rsidP="00F763D9">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398"/>
              </w:rPr>
              <w:t>該当な</w:t>
            </w:r>
            <w:r w:rsidRPr="008D5EE5">
              <w:rPr>
                <w:rFonts w:ascii="MS UI Gothic" w:eastAsia="MS UI Gothic" w:hAnsi="MS UI Gothic" w:hint="eastAsia"/>
                <w:spacing w:val="3"/>
                <w:kern w:val="0"/>
                <w:sz w:val="16"/>
                <w:szCs w:val="16"/>
                <w:fitText w:val="640" w:id="-1252294398"/>
              </w:rPr>
              <w:t>し</w:t>
            </w:r>
          </w:p>
        </w:tc>
        <w:tc>
          <w:tcPr>
            <w:tcW w:w="1276" w:type="dxa"/>
            <w:vMerge/>
            <w:tcBorders>
              <w:left w:val="single" w:sz="4" w:space="0" w:color="000000"/>
              <w:right w:val="single" w:sz="4" w:space="0" w:color="000000"/>
            </w:tcBorders>
          </w:tcPr>
          <w:p w14:paraId="7F7B039B" w14:textId="77777777" w:rsidR="006F2B5E" w:rsidRPr="008D5EE5" w:rsidRDefault="006F2B5E" w:rsidP="00F763D9">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2D465E7A" w14:textId="77777777" w:rsidR="006F2B5E" w:rsidRPr="008D5EE5" w:rsidRDefault="006F2B5E" w:rsidP="00F763D9">
            <w:pPr>
              <w:spacing w:line="0" w:lineRule="atLeast"/>
              <w:rPr>
                <w:rFonts w:ascii="MS UI Gothic" w:eastAsia="MS UI Gothic" w:hAnsi="MS UI Gothic"/>
                <w:sz w:val="16"/>
                <w:szCs w:val="16"/>
                <w:bdr w:val="single" w:sz="4" w:space="0" w:color="auto"/>
              </w:rPr>
            </w:pPr>
          </w:p>
        </w:tc>
      </w:tr>
      <w:tr w:rsidR="006F2B5E" w:rsidRPr="008D5EE5" w14:paraId="4735D496" w14:textId="77777777" w:rsidTr="006F2B5E">
        <w:trPr>
          <w:trHeight w:val="70"/>
        </w:trPr>
        <w:tc>
          <w:tcPr>
            <w:tcW w:w="991" w:type="dxa"/>
            <w:vMerge/>
            <w:tcBorders>
              <w:left w:val="single" w:sz="4" w:space="0" w:color="auto"/>
              <w:right w:val="single" w:sz="4" w:space="0" w:color="auto"/>
            </w:tcBorders>
          </w:tcPr>
          <w:p w14:paraId="318AD2D1" w14:textId="77777777" w:rsidR="006F2B5E" w:rsidRPr="008D5EE5" w:rsidRDefault="006F2B5E" w:rsidP="00163791">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5C65E63" w14:textId="77777777" w:rsidR="006F2B5E" w:rsidRPr="008D5EE5" w:rsidRDefault="006F2B5E" w:rsidP="00163791">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161FDA3A" w14:textId="77777777" w:rsidR="006F2B5E" w:rsidRPr="008D5EE5" w:rsidRDefault="006F2B5E" w:rsidP="00163791">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F03A9E0" w14:textId="77777777" w:rsidR="006F2B5E" w:rsidRPr="008D5EE5" w:rsidRDefault="006F2B5E" w:rsidP="0016379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2A98E92B" w14:textId="77777777" w:rsidR="006F2B5E" w:rsidRPr="008D5EE5" w:rsidRDefault="006F2B5E" w:rsidP="00163791">
            <w:pPr>
              <w:spacing w:line="0" w:lineRule="atLeast"/>
              <w:rPr>
                <w:rFonts w:ascii="MS UI Gothic" w:eastAsia="MS UI Gothic" w:hAnsi="MS UI Gothic"/>
                <w:sz w:val="16"/>
                <w:szCs w:val="16"/>
              </w:rPr>
            </w:pPr>
          </w:p>
        </w:tc>
      </w:tr>
      <w:tr w:rsidR="006F2B5E" w:rsidRPr="008D5EE5" w14:paraId="6B6AE10F" w14:textId="77777777" w:rsidTr="006F2B5E">
        <w:trPr>
          <w:trHeight w:val="70"/>
        </w:trPr>
        <w:tc>
          <w:tcPr>
            <w:tcW w:w="991" w:type="dxa"/>
            <w:vMerge/>
            <w:tcBorders>
              <w:left w:val="single" w:sz="4" w:space="0" w:color="auto"/>
              <w:right w:val="single" w:sz="4" w:space="0" w:color="auto"/>
            </w:tcBorders>
          </w:tcPr>
          <w:p w14:paraId="772960A5" w14:textId="77777777" w:rsidR="006F2B5E" w:rsidRPr="008D5EE5" w:rsidRDefault="006F2B5E" w:rsidP="006F2B5E">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096D9833" w14:textId="77777777" w:rsidR="006F2B5E" w:rsidRPr="008D5EE5" w:rsidRDefault="006F2B5E" w:rsidP="006F2B5E">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C96A83C" w14:textId="77777777" w:rsidR="006F2B5E" w:rsidRPr="008D5EE5" w:rsidRDefault="006F2B5E" w:rsidP="006F2B5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※会議への参加については、テレビ電話装置等を活用して行うことができるものです。</w:t>
            </w:r>
          </w:p>
          <w:p w14:paraId="4C74928D" w14:textId="7AC0E9D3" w:rsidR="006F2B5E" w:rsidRPr="008D5EE5" w:rsidRDefault="006F2B5E" w:rsidP="006F2B5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※会議の出席者や開催日時、検討した内容の要旨及びそれを踏まえた対応方針に関する記録を作成し、5年間保存するとともに、市町村長等から求めがあった場合については、提出しなければなりません。</w:t>
            </w:r>
          </w:p>
        </w:tc>
        <w:tc>
          <w:tcPr>
            <w:tcW w:w="284" w:type="dxa"/>
            <w:tcBorders>
              <w:top w:val="nil"/>
              <w:left w:val="dotDotDash" w:sz="4" w:space="0" w:color="auto"/>
              <w:bottom w:val="nil"/>
              <w:right w:val="single" w:sz="4" w:space="0" w:color="000000"/>
            </w:tcBorders>
          </w:tcPr>
          <w:p w14:paraId="2F2703A4" w14:textId="77777777" w:rsidR="006F2B5E" w:rsidRPr="008D5EE5" w:rsidRDefault="006F2B5E" w:rsidP="006F2B5E">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6C36AF2" w14:textId="77777777" w:rsidR="006F2B5E" w:rsidRPr="008D5EE5" w:rsidRDefault="006F2B5E" w:rsidP="006F2B5E">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11EA7A84" w14:textId="77777777" w:rsidR="006F2B5E" w:rsidRPr="008D5EE5" w:rsidRDefault="006F2B5E" w:rsidP="006F2B5E">
            <w:pPr>
              <w:spacing w:line="0" w:lineRule="atLeast"/>
              <w:rPr>
                <w:rFonts w:ascii="MS UI Gothic" w:eastAsia="MS UI Gothic" w:hAnsi="MS UI Gothic"/>
                <w:sz w:val="16"/>
                <w:szCs w:val="16"/>
              </w:rPr>
            </w:pPr>
          </w:p>
        </w:tc>
      </w:tr>
      <w:tr w:rsidR="006F2B5E" w:rsidRPr="008D5EE5" w14:paraId="4CD970A8" w14:textId="77777777" w:rsidTr="006F2B5E">
        <w:trPr>
          <w:trHeight w:val="70"/>
        </w:trPr>
        <w:tc>
          <w:tcPr>
            <w:tcW w:w="991" w:type="dxa"/>
            <w:vMerge/>
            <w:tcBorders>
              <w:left w:val="single" w:sz="4" w:space="0" w:color="auto"/>
              <w:right w:val="single" w:sz="4" w:space="0" w:color="auto"/>
            </w:tcBorders>
          </w:tcPr>
          <w:p w14:paraId="7E48E4BF" w14:textId="77777777" w:rsidR="006F2B5E" w:rsidRPr="008D5EE5" w:rsidRDefault="006F2B5E" w:rsidP="00163791">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4D7C6D98" w14:textId="77777777" w:rsidR="006F2B5E" w:rsidRPr="008D5EE5" w:rsidRDefault="006F2B5E" w:rsidP="00163791">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398543F3" w14:textId="77777777" w:rsidR="006F2B5E" w:rsidRPr="008D5EE5" w:rsidRDefault="006F2B5E" w:rsidP="00163791">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488C920D" w14:textId="77777777" w:rsidR="006F2B5E" w:rsidRPr="008D5EE5" w:rsidRDefault="006F2B5E" w:rsidP="0016379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53CBCF38" w14:textId="77777777" w:rsidR="006F2B5E" w:rsidRPr="008D5EE5" w:rsidRDefault="006F2B5E" w:rsidP="00163791">
            <w:pPr>
              <w:spacing w:line="0" w:lineRule="atLeast"/>
              <w:rPr>
                <w:rFonts w:ascii="MS UI Gothic" w:eastAsia="MS UI Gothic" w:hAnsi="MS UI Gothic"/>
                <w:sz w:val="16"/>
                <w:szCs w:val="16"/>
              </w:rPr>
            </w:pPr>
          </w:p>
        </w:tc>
      </w:tr>
      <w:tr w:rsidR="005E71F0" w:rsidRPr="008D5EE5" w14:paraId="5492C50E" w14:textId="77777777" w:rsidTr="00983E28">
        <w:trPr>
          <w:trHeight w:val="363"/>
        </w:trPr>
        <w:tc>
          <w:tcPr>
            <w:tcW w:w="991" w:type="dxa"/>
            <w:vMerge w:val="restart"/>
            <w:tcBorders>
              <w:top w:val="single" w:sz="4" w:space="0" w:color="auto"/>
              <w:left w:val="single" w:sz="4" w:space="0" w:color="000000"/>
              <w:right w:val="single" w:sz="4" w:space="0" w:color="auto"/>
            </w:tcBorders>
          </w:tcPr>
          <w:p w14:paraId="62DB4052" w14:textId="5D33A33B" w:rsidR="005E71F0" w:rsidRPr="008D5EE5" w:rsidRDefault="00D6369A"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74</w:t>
            </w:r>
          </w:p>
          <w:p w14:paraId="203C16B2" w14:textId="77777777" w:rsidR="005E71F0" w:rsidRPr="008D5EE5" w:rsidRDefault="005E71F0"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医療・</w:t>
            </w:r>
          </w:p>
          <w:p w14:paraId="2DEF0920" w14:textId="77777777" w:rsidR="005E71F0" w:rsidRPr="008D5EE5" w:rsidRDefault="005E71F0"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保育・教育</w:t>
            </w:r>
          </w:p>
          <w:p w14:paraId="6E10B597" w14:textId="77777777" w:rsidR="005E71F0" w:rsidRPr="008D5EE5" w:rsidRDefault="005E71F0"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機関等</w:t>
            </w:r>
          </w:p>
          <w:p w14:paraId="103F7564" w14:textId="46CE293C" w:rsidR="005E71F0" w:rsidRPr="008D5EE5" w:rsidRDefault="005E71F0"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連携加算</w:t>
            </w:r>
          </w:p>
          <w:p w14:paraId="64B78E68" w14:textId="36133D39" w:rsidR="005E71F0" w:rsidRPr="008D5EE5" w:rsidRDefault="005E71F0" w:rsidP="003B3C4F">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tc>
        <w:tc>
          <w:tcPr>
            <w:tcW w:w="427" w:type="dxa"/>
            <w:tcBorders>
              <w:top w:val="single" w:sz="4" w:space="0" w:color="auto"/>
              <w:left w:val="single" w:sz="4" w:space="0" w:color="auto"/>
              <w:right w:val="nil"/>
            </w:tcBorders>
          </w:tcPr>
          <w:p w14:paraId="70DF1188" w14:textId="43656996" w:rsidR="005E71F0" w:rsidRPr="008D5EE5" w:rsidRDefault="005E71F0"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auto"/>
              <w:left w:val="nil"/>
              <w:bottom w:val="dotted" w:sz="4" w:space="0" w:color="auto"/>
              <w:right w:val="single" w:sz="4" w:space="0" w:color="000000"/>
            </w:tcBorders>
          </w:tcPr>
          <w:p w14:paraId="38B081DF" w14:textId="77777777" w:rsidR="005E71F0" w:rsidRPr="008D5EE5" w:rsidRDefault="005E71F0" w:rsidP="00F9512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医療・保育・教育機関等連携加算を算定していますか。</w:t>
            </w:r>
          </w:p>
        </w:tc>
        <w:tc>
          <w:tcPr>
            <w:tcW w:w="851" w:type="dxa"/>
            <w:gridSpan w:val="2"/>
            <w:tcBorders>
              <w:top w:val="single" w:sz="4" w:space="0" w:color="auto"/>
              <w:left w:val="single" w:sz="4" w:space="0" w:color="000000"/>
              <w:right w:val="single" w:sz="4" w:space="0" w:color="000000"/>
            </w:tcBorders>
          </w:tcPr>
          <w:p w14:paraId="66731E67" w14:textId="77777777" w:rsidR="005E71F0" w:rsidRPr="008D5EE5" w:rsidRDefault="005E71F0" w:rsidP="00F9512F">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1252279552"/>
              </w:rPr>
              <w:t>算定あ</w:t>
            </w:r>
            <w:r w:rsidRPr="008D5EE5">
              <w:rPr>
                <w:rFonts w:ascii="MS UI Gothic" w:eastAsia="MS UI Gothic" w:hAnsi="MS UI Gothic" w:hint="eastAsia"/>
                <w:spacing w:val="-1"/>
                <w:kern w:val="0"/>
                <w:sz w:val="16"/>
                <w:szCs w:val="16"/>
                <w:fitText w:val="640" w:id="-1252279552"/>
              </w:rPr>
              <w:t>り</w:t>
            </w:r>
          </w:p>
          <w:p w14:paraId="69623FD0" w14:textId="77777777" w:rsidR="005E71F0" w:rsidRPr="008D5EE5" w:rsidRDefault="005E71F0" w:rsidP="00F9512F">
            <w:pPr>
              <w:spacing w:line="0" w:lineRule="atLeast"/>
              <w:rPr>
                <w:rFonts w:ascii="MS UI Gothic" w:eastAsia="MS UI Gothic" w:hAnsi="MS UI Gothic"/>
                <w:sz w:val="16"/>
                <w:szCs w:val="16"/>
                <w:u w:val="single"/>
              </w:rPr>
            </w:pPr>
            <w:r w:rsidRPr="008D5EE5">
              <w:rPr>
                <w:rFonts w:ascii="MS UI Gothic" w:eastAsia="MS UI Gothic" w:hAnsi="MS UI Gothic" w:hint="eastAsia"/>
                <w:spacing w:val="13"/>
                <w:kern w:val="0"/>
                <w:sz w:val="16"/>
                <w:szCs w:val="16"/>
                <w:fitText w:val="640" w:id="-1252279551"/>
              </w:rPr>
              <w:t>算定な</w:t>
            </w:r>
            <w:r w:rsidRPr="008D5EE5">
              <w:rPr>
                <w:rFonts w:ascii="MS UI Gothic" w:eastAsia="MS UI Gothic" w:hAnsi="MS UI Gothic" w:hint="eastAsia"/>
                <w:spacing w:val="3"/>
                <w:kern w:val="0"/>
                <w:sz w:val="16"/>
                <w:szCs w:val="16"/>
                <w:fitText w:val="640" w:id="-1252279551"/>
              </w:rPr>
              <w:t>し</w:t>
            </w:r>
          </w:p>
        </w:tc>
        <w:tc>
          <w:tcPr>
            <w:tcW w:w="1276" w:type="dxa"/>
            <w:vMerge w:val="restart"/>
            <w:tcBorders>
              <w:top w:val="single" w:sz="4" w:space="0" w:color="auto"/>
              <w:left w:val="single" w:sz="4" w:space="0" w:color="000000"/>
              <w:right w:val="single" w:sz="4" w:space="0" w:color="000000"/>
            </w:tcBorders>
          </w:tcPr>
          <w:p w14:paraId="79370C10" w14:textId="3927EAF1" w:rsidR="005E71F0" w:rsidRPr="008D5EE5" w:rsidRDefault="005E71F0"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7E4AF4D9" w14:textId="25C25875" w:rsidR="005E71F0" w:rsidRPr="008D5EE5" w:rsidRDefault="005E71F0"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8の注</w:t>
            </w:r>
          </w:p>
          <w:p w14:paraId="1CA01DDF" w14:textId="77777777" w:rsidR="005E71F0" w:rsidRPr="008D5EE5" w:rsidRDefault="005E71F0" w:rsidP="00F9512F">
            <w:pPr>
              <w:spacing w:line="0" w:lineRule="atLeast"/>
              <w:rPr>
                <w:rFonts w:ascii="MS UI Gothic" w:eastAsia="MS UI Gothic" w:hAnsi="MS UI Gothic"/>
                <w:sz w:val="16"/>
                <w:szCs w:val="16"/>
              </w:rPr>
            </w:pPr>
          </w:p>
          <w:p w14:paraId="038CE242" w14:textId="1FA6EF79" w:rsidR="005E71F0" w:rsidRPr="008D5EE5" w:rsidRDefault="005E71F0"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043408ED" w14:textId="7BB13CAE" w:rsidR="005E71F0" w:rsidRPr="008D5EE5" w:rsidRDefault="005E71F0"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の10</w:t>
            </w:r>
          </w:p>
        </w:tc>
        <w:tc>
          <w:tcPr>
            <w:tcW w:w="1277" w:type="dxa"/>
            <w:vMerge w:val="restart"/>
            <w:tcBorders>
              <w:top w:val="single" w:sz="4" w:space="0" w:color="auto"/>
              <w:left w:val="single" w:sz="4" w:space="0" w:color="000000"/>
              <w:right w:val="single" w:sz="4" w:space="0" w:color="000000"/>
            </w:tcBorders>
          </w:tcPr>
          <w:p w14:paraId="5B472CE9" w14:textId="77777777" w:rsidR="005E71F0" w:rsidRPr="008D5EE5" w:rsidRDefault="005E71F0" w:rsidP="00F9512F">
            <w:pPr>
              <w:spacing w:line="0" w:lineRule="atLeast"/>
              <w:rPr>
                <w:rFonts w:ascii="MS UI Gothic" w:eastAsia="MS UI Gothic" w:hAnsi="MS UI Gothic"/>
                <w:sz w:val="16"/>
                <w:szCs w:val="16"/>
              </w:rPr>
            </w:pPr>
          </w:p>
        </w:tc>
      </w:tr>
      <w:tr w:rsidR="005E71F0" w:rsidRPr="008D5EE5" w14:paraId="6CC423D3" w14:textId="77777777" w:rsidTr="00741F14">
        <w:trPr>
          <w:trHeight w:val="411"/>
        </w:trPr>
        <w:tc>
          <w:tcPr>
            <w:tcW w:w="991" w:type="dxa"/>
            <w:vMerge/>
            <w:tcBorders>
              <w:left w:val="single" w:sz="4" w:space="0" w:color="000000"/>
              <w:right w:val="single" w:sz="4" w:space="0" w:color="auto"/>
            </w:tcBorders>
          </w:tcPr>
          <w:p w14:paraId="2881F3C1" w14:textId="77777777" w:rsidR="005E71F0" w:rsidRPr="008D5EE5" w:rsidRDefault="005E71F0" w:rsidP="00AA0318">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1C70F294" w14:textId="2E578310" w:rsidR="005E71F0" w:rsidRPr="008D5EE5" w:rsidRDefault="005E71F0" w:rsidP="00AA0318">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9" w:type="dxa"/>
            <w:gridSpan w:val="2"/>
            <w:tcBorders>
              <w:top w:val="single" w:sz="4" w:space="0" w:color="auto"/>
              <w:left w:val="nil"/>
              <w:bottom w:val="nil"/>
              <w:right w:val="single" w:sz="4" w:space="0" w:color="000000"/>
            </w:tcBorders>
          </w:tcPr>
          <w:p w14:paraId="3416EBD6" w14:textId="719539C6" w:rsidR="005E71F0" w:rsidRPr="008D5EE5" w:rsidRDefault="005E71F0" w:rsidP="00741F1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福祉サービス等提供機関と⑶から⑸に該当する連携を行った場合、</w:t>
            </w:r>
            <w:r w:rsidRPr="008D5EE5">
              <w:rPr>
                <w:rFonts w:ascii="MS UI Gothic" w:eastAsia="MS UI Gothic" w:hAnsi="MS UI Gothic"/>
                <w:sz w:val="16"/>
                <w:szCs w:val="16"/>
              </w:rPr>
              <w:t>1</w:t>
            </w:r>
            <w:r w:rsidRPr="008D5EE5">
              <w:rPr>
                <w:rFonts w:ascii="MS UI Gothic" w:eastAsia="MS UI Gothic" w:hAnsi="MS UI Gothic" w:hint="eastAsia"/>
                <w:sz w:val="16"/>
                <w:szCs w:val="16"/>
              </w:rPr>
              <w:t>月につきそれぞれに定める単位数を合算した単位数を加算していますか。</w:t>
            </w:r>
          </w:p>
        </w:tc>
        <w:tc>
          <w:tcPr>
            <w:tcW w:w="851" w:type="dxa"/>
            <w:gridSpan w:val="2"/>
            <w:tcBorders>
              <w:top w:val="single" w:sz="4" w:space="0" w:color="000000"/>
              <w:left w:val="single" w:sz="4" w:space="0" w:color="000000"/>
              <w:bottom w:val="nil"/>
              <w:right w:val="single" w:sz="4" w:space="0" w:color="000000"/>
            </w:tcBorders>
          </w:tcPr>
          <w:p w14:paraId="5FE449ED" w14:textId="77777777" w:rsidR="005E71F0" w:rsidRPr="008D5EE5" w:rsidRDefault="005E71F0" w:rsidP="00AA0318">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E6242F0" w14:textId="56568152" w:rsidR="005E71F0" w:rsidRPr="008D5EE5" w:rsidRDefault="005E71F0" w:rsidP="000B5B5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4AAED4FE" w14:textId="77777777" w:rsidR="005E71F0" w:rsidRPr="008D5EE5" w:rsidRDefault="005E71F0" w:rsidP="00AA0318">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02DEC04" w14:textId="77777777" w:rsidR="005E71F0" w:rsidRPr="008D5EE5" w:rsidRDefault="005E71F0" w:rsidP="00AA0318">
            <w:pPr>
              <w:spacing w:line="0" w:lineRule="atLeast"/>
              <w:rPr>
                <w:rFonts w:ascii="MS UI Gothic" w:eastAsia="MS UI Gothic" w:hAnsi="MS UI Gothic"/>
                <w:sz w:val="16"/>
                <w:szCs w:val="16"/>
              </w:rPr>
            </w:pPr>
          </w:p>
        </w:tc>
      </w:tr>
      <w:tr w:rsidR="005E71F0" w:rsidRPr="008D5EE5" w14:paraId="18837BD8" w14:textId="77777777" w:rsidTr="00AA0318">
        <w:trPr>
          <w:trHeight w:val="60"/>
        </w:trPr>
        <w:tc>
          <w:tcPr>
            <w:tcW w:w="991" w:type="dxa"/>
            <w:vMerge/>
            <w:tcBorders>
              <w:left w:val="single" w:sz="4" w:space="0" w:color="000000"/>
              <w:right w:val="single" w:sz="4" w:space="0" w:color="auto"/>
            </w:tcBorders>
          </w:tcPr>
          <w:p w14:paraId="01956415" w14:textId="77777777" w:rsidR="005E71F0" w:rsidRPr="008D5EE5" w:rsidRDefault="005E71F0" w:rsidP="003B3C4F">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5B2D3B7D" w14:textId="77777777" w:rsidR="005E71F0" w:rsidRPr="008D5EE5" w:rsidRDefault="005E71F0" w:rsidP="00AA0318">
            <w:pPr>
              <w:spacing w:line="0" w:lineRule="atLeast"/>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298E5C8C" w14:textId="77777777" w:rsidR="005E71F0" w:rsidRPr="008D5EE5" w:rsidRDefault="005E71F0" w:rsidP="003B3C4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581286C" w14:textId="77777777" w:rsidR="005E71F0" w:rsidRPr="008D5EE5" w:rsidRDefault="005E71F0" w:rsidP="003B3C4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6F88E9A" w14:textId="77777777" w:rsidR="005E71F0" w:rsidRPr="008D5EE5" w:rsidRDefault="005E71F0" w:rsidP="003B3C4F">
            <w:pPr>
              <w:spacing w:line="0" w:lineRule="atLeast"/>
              <w:rPr>
                <w:rFonts w:ascii="MS UI Gothic" w:eastAsia="MS UI Gothic" w:hAnsi="MS UI Gothic"/>
                <w:sz w:val="16"/>
                <w:szCs w:val="16"/>
              </w:rPr>
            </w:pPr>
          </w:p>
        </w:tc>
      </w:tr>
      <w:tr w:rsidR="005E71F0" w:rsidRPr="008D5EE5" w14:paraId="11ED600F" w14:textId="77777777" w:rsidTr="003B3C4F">
        <w:trPr>
          <w:trHeight w:val="60"/>
        </w:trPr>
        <w:tc>
          <w:tcPr>
            <w:tcW w:w="991" w:type="dxa"/>
            <w:vMerge/>
            <w:tcBorders>
              <w:left w:val="single" w:sz="4" w:space="0" w:color="000000"/>
              <w:right w:val="single" w:sz="4" w:space="0" w:color="auto"/>
            </w:tcBorders>
          </w:tcPr>
          <w:p w14:paraId="5A648746" w14:textId="77777777" w:rsidR="005E71F0" w:rsidRPr="008D5EE5" w:rsidRDefault="005E71F0" w:rsidP="003B3C4F">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DA6748D" w14:textId="77777777" w:rsidR="005E71F0" w:rsidRPr="008D5EE5" w:rsidRDefault="005E71F0" w:rsidP="003B3C4F">
            <w:pPr>
              <w:spacing w:line="0" w:lineRule="atLeas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1094278" w14:textId="53BFD488" w:rsidR="005E71F0" w:rsidRPr="008D5EE5" w:rsidRDefault="005E71F0" w:rsidP="00741F1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【連携の対象機関】</w:t>
            </w:r>
          </w:p>
          <w:p w14:paraId="57958B3E" w14:textId="3156E49D" w:rsidR="005E71F0" w:rsidRPr="008D5EE5" w:rsidRDefault="005E71F0" w:rsidP="00741F1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医療・保育・教育機関をはじめとする各福祉サービス等提供機関との連携をさらに促進することを目的とするものであることから、連携の対象機関については、障害福祉サービス等事業者以外の福祉サービス等提供機関と規定しています。具体的には、病院等、訪問看護事業所、企業、保育所、幼稚園、小学校、特別支援学校等が対象となります。</w:t>
            </w:r>
          </w:p>
          <w:p w14:paraId="6D8D2B6E" w14:textId="77777777" w:rsidR="005E71F0" w:rsidRPr="008D5EE5" w:rsidRDefault="005E71F0" w:rsidP="00741F14">
            <w:pPr>
              <w:spacing w:line="0" w:lineRule="atLeast"/>
              <w:ind w:firstLineChars="100" w:firstLine="120"/>
              <w:rPr>
                <w:rFonts w:ascii="MS UI Gothic" w:eastAsia="MS UI Gothic" w:hAnsi="MS UI Gothic"/>
                <w:sz w:val="12"/>
                <w:szCs w:val="16"/>
              </w:rPr>
            </w:pPr>
          </w:p>
          <w:p w14:paraId="2F937BFE" w14:textId="0E46F9B7" w:rsidR="005E71F0" w:rsidRPr="008D5EE5" w:rsidRDefault="005E71F0" w:rsidP="00741F1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※利用者が利用する連携の対象機関との日常的な連携体制を構築するとともに、利用者の状態や支援方法の共有を行うため、当該加算の算定場面に限らず、日常的な連絡調整に努めてください。</w:t>
            </w:r>
          </w:p>
          <w:p w14:paraId="3AACD25F" w14:textId="1A992D88" w:rsidR="005E71F0" w:rsidRPr="008D5EE5" w:rsidRDefault="005E71F0" w:rsidP="003B3C4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※福祉サービス等提供機関の職員と面談し、かつ、利用者への通院同行する場合は、それぞれ所定単位を算定できます。</w:t>
            </w:r>
          </w:p>
          <w:p w14:paraId="55D2232F" w14:textId="7BBAAF04" w:rsidR="005E71F0" w:rsidRPr="008D5EE5" w:rsidRDefault="005E71F0" w:rsidP="000B5B51">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面談を行った又は情報の提供を受けた場合には、その相手や面談日時、その内容の要旨及びサービス等利用計画に反映されるべき内容に関する記録を作成し、5年間保存するとともに、市町村長等から求めがあった場合については、提出しなければなりません。</w:t>
            </w:r>
          </w:p>
        </w:tc>
        <w:tc>
          <w:tcPr>
            <w:tcW w:w="284" w:type="dxa"/>
            <w:tcBorders>
              <w:top w:val="nil"/>
              <w:left w:val="dotDotDash" w:sz="4" w:space="0" w:color="auto"/>
              <w:bottom w:val="nil"/>
              <w:right w:val="single" w:sz="4" w:space="0" w:color="000000"/>
            </w:tcBorders>
          </w:tcPr>
          <w:p w14:paraId="799C935E" w14:textId="77777777" w:rsidR="005E71F0" w:rsidRPr="008D5EE5" w:rsidRDefault="005E71F0" w:rsidP="003B3C4F">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6CE806D" w14:textId="77777777" w:rsidR="005E71F0" w:rsidRPr="008D5EE5" w:rsidRDefault="005E71F0" w:rsidP="003B3C4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B219211" w14:textId="77777777" w:rsidR="005E71F0" w:rsidRPr="008D5EE5" w:rsidRDefault="005E71F0" w:rsidP="003B3C4F">
            <w:pPr>
              <w:spacing w:line="0" w:lineRule="atLeast"/>
              <w:rPr>
                <w:rFonts w:ascii="MS UI Gothic" w:eastAsia="MS UI Gothic" w:hAnsi="MS UI Gothic"/>
                <w:sz w:val="16"/>
                <w:szCs w:val="16"/>
              </w:rPr>
            </w:pPr>
          </w:p>
        </w:tc>
      </w:tr>
      <w:tr w:rsidR="005E71F0" w:rsidRPr="008D5EE5" w14:paraId="0B636EE4" w14:textId="77777777" w:rsidTr="00983E28">
        <w:trPr>
          <w:trHeight w:val="60"/>
        </w:trPr>
        <w:tc>
          <w:tcPr>
            <w:tcW w:w="991" w:type="dxa"/>
            <w:vMerge/>
            <w:tcBorders>
              <w:left w:val="single" w:sz="4" w:space="0" w:color="000000"/>
              <w:right w:val="single" w:sz="4" w:space="0" w:color="auto"/>
            </w:tcBorders>
          </w:tcPr>
          <w:p w14:paraId="0BB3A7AA" w14:textId="77777777" w:rsidR="005E71F0" w:rsidRPr="008D5EE5" w:rsidRDefault="005E71F0" w:rsidP="003B3C4F">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633D251" w14:textId="77777777" w:rsidR="005E71F0" w:rsidRPr="008D5EE5" w:rsidRDefault="005E71F0" w:rsidP="003B3C4F">
            <w:pPr>
              <w:spacing w:line="0" w:lineRule="atLeast"/>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7436F29E" w14:textId="77777777" w:rsidR="005E71F0" w:rsidRPr="008D5EE5" w:rsidRDefault="005E71F0" w:rsidP="003B3C4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7B0694C0" w14:textId="77777777" w:rsidR="005E71F0" w:rsidRPr="008D5EE5" w:rsidRDefault="005E71F0" w:rsidP="003B3C4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685859B" w14:textId="77777777" w:rsidR="005E71F0" w:rsidRPr="008D5EE5" w:rsidRDefault="005E71F0" w:rsidP="003B3C4F">
            <w:pPr>
              <w:spacing w:line="0" w:lineRule="atLeast"/>
              <w:rPr>
                <w:rFonts w:ascii="MS UI Gothic" w:eastAsia="MS UI Gothic" w:hAnsi="MS UI Gothic"/>
                <w:sz w:val="16"/>
                <w:szCs w:val="16"/>
              </w:rPr>
            </w:pPr>
          </w:p>
        </w:tc>
      </w:tr>
      <w:tr w:rsidR="005E71F0" w:rsidRPr="008D5EE5" w14:paraId="24F55B81" w14:textId="77777777" w:rsidTr="000B5B51">
        <w:trPr>
          <w:trHeight w:val="590"/>
        </w:trPr>
        <w:tc>
          <w:tcPr>
            <w:tcW w:w="991" w:type="dxa"/>
            <w:vMerge/>
            <w:tcBorders>
              <w:left w:val="single" w:sz="4" w:space="0" w:color="000000"/>
              <w:right w:val="single" w:sz="4" w:space="0" w:color="auto"/>
            </w:tcBorders>
          </w:tcPr>
          <w:p w14:paraId="0732D567" w14:textId="77777777" w:rsidR="005E71F0" w:rsidRPr="008D5EE5" w:rsidRDefault="005E71F0" w:rsidP="000B5B51">
            <w:pPr>
              <w:spacing w:line="0" w:lineRule="atLeast"/>
              <w:rPr>
                <w:rFonts w:ascii="MS UI Gothic" w:eastAsia="MS UI Gothic" w:hAnsi="MS UI Gothic"/>
                <w:sz w:val="16"/>
                <w:szCs w:val="16"/>
                <w:u w:val="single"/>
              </w:rPr>
            </w:pPr>
          </w:p>
        </w:tc>
        <w:tc>
          <w:tcPr>
            <w:tcW w:w="427" w:type="dxa"/>
            <w:vMerge w:val="restart"/>
            <w:tcBorders>
              <w:left w:val="single" w:sz="4" w:space="0" w:color="auto"/>
              <w:right w:val="nil"/>
            </w:tcBorders>
          </w:tcPr>
          <w:p w14:paraId="44319248" w14:textId="06D5C2D4" w:rsidR="005E71F0" w:rsidRPr="008D5EE5" w:rsidRDefault="005E71F0" w:rsidP="000B5B51">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9" w:type="dxa"/>
            <w:gridSpan w:val="2"/>
            <w:tcBorders>
              <w:top w:val="single" w:sz="4" w:space="0" w:color="auto"/>
              <w:left w:val="nil"/>
              <w:bottom w:val="nil"/>
              <w:right w:val="single" w:sz="4" w:space="0" w:color="000000"/>
            </w:tcBorders>
          </w:tcPr>
          <w:p w14:paraId="33FE10A0" w14:textId="77777777" w:rsidR="005E71F0" w:rsidRPr="008D5EE5" w:rsidRDefault="005E71F0" w:rsidP="00EA748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福祉サービス等提供機関の職員との面談等</w:t>
            </w:r>
          </w:p>
          <w:p w14:paraId="3CC5A108" w14:textId="2803C735" w:rsidR="005E71F0" w:rsidRPr="008D5EE5" w:rsidRDefault="005E71F0" w:rsidP="004C6C36">
            <w:pPr>
              <w:spacing w:line="0" w:lineRule="atLeast"/>
              <w:ind w:firstLineChars="100" w:firstLine="160"/>
              <w:rPr>
                <w:rFonts w:ascii="MS UI Gothic" w:eastAsia="MS UI Gothic" w:hAnsi="MS UI Gothic"/>
                <w:sz w:val="16"/>
                <w:szCs w:val="16"/>
              </w:rPr>
            </w:pPr>
            <w:r w:rsidRPr="008D5EE5">
              <w:rPr>
                <w:rFonts w:ascii="MS UI Gothic" w:eastAsia="MS UI Gothic" w:hAnsi="MS UI Gothic"/>
                <w:sz w:val="16"/>
                <w:szCs w:val="16"/>
              </w:rPr>
              <w:t>福祉サービス等</w:t>
            </w:r>
            <w:r w:rsidRPr="008D5EE5">
              <w:rPr>
                <w:rFonts w:ascii="MS UI Gothic" w:eastAsia="MS UI Gothic" w:hAnsi="MS UI Gothic" w:hint="eastAsia"/>
                <w:sz w:val="16"/>
                <w:szCs w:val="16"/>
              </w:rPr>
              <w:t>提供機関（障害福祉サービス事業者等を除く）の職員等と面談又は会議により、利用者に関する必要な情報の提供を受けた上で、指定サービス（継続）利用支援を行った場合に、所定単位数に加算していますか。</w:t>
            </w:r>
          </w:p>
        </w:tc>
        <w:tc>
          <w:tcPr>
            <w:tcW w:w="851" w:type="dxa"/>
            <w:gridSpan w:val="2"/>
            <w:tcBorders>
              <w:top w:val="single" w:sz="4" w:space="0" w:color="000000"/>
              <w:left w:val="single" w:sz="4" w:space="0" w:color="000000"/>
              <w:bottom w:val="nil"/>
              <w:right w:val="single" w:sz="4" w:space="0" w:color="000000"/>
            </w:tcBorders>
          </w:tcPr>
          <w:p w14:paraId="05F22DBE" w14:textId="77777777" w:rsidR="005E71F0" w:rsidRPr="008D5EE5" w:rsidRDefault="005E71F0" w:rsidP="000B5B5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6D19370" w14:textId="77777777" w:rsidR="005E71F0" w:rsidRPr="008D5EE5" w:rsidRDefault="005E71F0" w:rsidP="000B5B5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1893A681" w14:textId="2111F91F" w:rsidR="005E71F0" w:rsidRPr="008D5EE5" w:rsidRDefault="005E71F0" w:rsidP="000B5B51">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398"/>
              </w:rPr>
              <w:t>該当な</w:t>
            </w:r>
            <w:r w:rsidRPr="008D5EE5">
              <w:rPr>
                <w:rFonts w:ascii="MS UI Gothic" w:eastAsia="MS UI Gothic" w:hAnsi="MS UI Gothic" w:hint="eastAsia"/>
                <w:spacing w:val="3"/>
                <w:kern w:val="0"/>
                <w:sz w:val="16"/>
                <w:szCs w:val="16"/>
                <w:fitText w:val="640" w:id="-1252294398"/>
              </w:rPr>
              <w:t>し</w:t>
            </w:r>
          </w:p>
        </w:tc>
        <w:tc>
          <w:tcPr>
            <w:tcW w:w="1276" w:type="dxa"/>
            <w:vMerge/>
            <w:tcBorders>
              <w:left w:val="single" w:sz="4" w:space="0" w:color="000000"/>
              <w:right w:val="single" w:sz="4" w:space="0" w:color="000000"/>
            </w:tcBorders>
          </w:tcPr>
          <w:p w14:paraId="73676A0B" w14:textId="77777777" w:rsidR="005E71F0" w:rsidRPr="008D5EE5" w:rsidRDefault="005E71F0" w:rsidP="000B5B5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15C1743" w14:textId="77777777" w:rsidR="005E71F0" w:rsidRPr="008D5EE5" w:rsidRDefault="005E71F0" w:rsidP="000B5B51">
            <w:pPr>
              <w:spacing w:line="0" w:lineRule="atLeast"/>
              <w:rPr>
                <w:rFonts w:ascii="MS UI Gothic" w:eastAsia="MS UI Gothic" w:hAnsi="MS UI Gothic"/>
                <w:sz w:val="16"/>
                <w:szCs w:val="16"/>
              </w:rPr>
            </w:pPr>
          </w:p>
        </w:tc>
      </w:tr>
      <w:tr w:rsidR="005E71F0" w:rsidRPr="008D5EE5" w14:paraId="6153BA7B" w14:textId="77777777" w:rsidTr="005E71F0">
        <w:trPr>
          <w:trHeight w:val="60"/>
        </w:trPr>
        <w:tc>
          <w:tcPr>
            <w:tcW w:w="991" w:type="dxa"/>
            <w:vMerge/>
            <w:tcBorders>
              <w:left w:val="single" w:sz="4" w:space="0" w:color="000000"/>
              <w:right w:val="single" w:sz="4" w:space="0" w:color="auto"/>
            </w:tcBorders>
          </w:tcPr>
          <w:p w14:paraId="73C4287F" w14:textId="77777777" w:rsidR="005E71F0" w:rsidRPr="008D5EE5" w:rsidRDefault="005E71F0" w:rsidP="000B5B51">
            <w:pPr>
              <w:spacing w:line="0" w:lineRule="atLeast"/>
              <w:rPr>
                <w:rFonts w:ascii="MS UI Gothic" w:eastAsia="MS UI Gothic" w:hAnsi="MS UI Gothic"/>
                <w:sz w:val="16"/>
                <w:szCs w:val="16"/>
                <w:u w:val="single"/>
              </w:rPr>
            </w:pPr>
          </w:p>
        </w:tc>
        <w:tc>
          <w:tcPr>
            <w:tcW w:w="427" w:type="dxa"/>
            <w:vMerge/>
            <w:tcBorders>
              <w:left w:val="single" w:sz="4" w:space="0" w:color="auto"/>
              <w:right w:val="dotDotDash" w:sz="4" w:space="0" w:color="auto"/>
            </w:tcBorders>
          </w:tcPr>
          <w:p w14:paraId="475278A9" w14:textId="77777777" w:rsidR="005E71F0" w:rsidRPr="008D5EE5" w:rsidRDefault="005E71F0" w:rsidP="000B5B51">
            <w:pPr>
              <w:pStyle w:val="af"/>
              <w:numPr>
                <w:ilvl w:val="0"/>
                <w:numId w:val="17"/>
              </w:numPr>
              <w:spacing w:line="0" w:lineRule="atLeast"/>
              <w:ind w:leftChars="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0F39469B" w14:textId="77777777" w:rsidR="005E71F0" w:rsidRPr="008D5EE5" w:rsidRDefault="005E71F0" w:rsidP="000B5B51">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23566F1E" w14:textId="77777777" w:rsidR="005E71F0" w:rsidRPr="008D5EE5" w:rsidRDefault="005E71F0" w:rsidP="000B5B5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5F19E53" w14:textId="77777777" w:rsidR="005E71F0" w:rsidRPr="008D5EE5" w:rsidRDefault="005E71F0" w:rsidP="000B5B51">
            <w:pPr>
              <w:spacing w:line="0" w:lineRule="atLeast"/>
              <w:rPr>
                <w:rFonts w:ascii="MS UI Gothic" w:eastAsia="MS UI Gothic" w:hAnsi="MS UI Gothic"/>
                <w:sz w:val="16"/>
                <w:szCs w:val="16"/>
              </w:rPr>
            </w:pPr>
          </w:p>
        </w:tc>
      </w:tr>
      <w:tr w:rsidR="005E71F0" w:rsidRPr="008D5EE5" w14:paraId="42C3C5F4" w14:textId="77777777" w:rsidTr="000B5B51">
        <w:trPr>
          <w:trHeight w:val="60"/>
        </w:trPr>
        <w:tc>
          <w:tcPr>
            <w:tcW w:w="991" w:type="dxa"/>
            <w:vMerge/>
            <w:tcBorders>
              <w:left w:val="single" w:sz="4" w:space="0" w:color="000000"/>
              <w:right w:val="single" w:sz="4" w:space="0" w:color="auto"/>
            </w:tcBorders>
          </w:tcPr>
          <w:p w14:paraId="5E7D8A4A" w14:textId="77777777" w:rsidR="005E71F0" w:rsidRPr="008D5EE5" w:rsidRDefault="005E71F0" w:rsidP="000B5B51">
            <w:pPr>
              <w:spacing w:line="0" w:lineRule="atLeast"/>
              <w:rPr>
                <w:rFonts w:ascii="MS UI Gothic" w:eastAsia="MS UI Gothic" w:hAnsi="MS UI Gothic"/>
                <w:sz w:val="16"/>
                <w:szCs w:val="16"/>
                <w:u w:val="single"/>
              </w:rPr>
            </w:pPr>
          </w:p>
        </w:tc>
        <w:tc>
          <w:tcPr>
            <w:tcW w:w="427" w:type="dxa"/>
            <w:vMerge/>
            <w:tcBorders>
              <w:left w:val="single" w:sz="4" w:space="0" w:color="auto"/>
              <w:right w:val="nil"/>
            </w:tcBorders>
          </w:tcPr>
          <w:p w14:paraId="112F1BCB" w14:textId="77777777" w:rsidR="005E71F0" w:rsidRPr="008D5EE5" w:rsidRDefault="005E71F0" w:rsidP="000B5B51">
            <w:pPr>
              <w:spacing w:line="0" w:lineRule="atLeas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53309A0" w14:textId="77777777" w:rsidR="005E71F0" w:rsidRPr="008D5EE5" w:rsidRDefault="005E71F0" w:rsidP="004C6C36">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※会議については、テレビ電話装置等を活用して行うことができます。</w:t>
            </w:r>
          </w:p>
          <w:p w14:paraId="5F90033C" w14:textId="1547D97F" w:rsidR="005E71F0" w:rsidRPr="008D5EE5" w:rsidRDefault="005E71F0" w:rsidP="0042359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サービス担当者会議において福祉サービス等提供機関の職員から必要な情報の提供を受ける場合も含むものとした上で、当該職員との面談と同様の評価としています。そのため、サービス担当者会議の開催に当たっては、必要な本人の生活に関係する者や支援関係者を加えることが望ましいです。</w:t>
            </w:r>
          </w:p>
          <w:p w14:paraId="5749E53B" w14:textId="42AB12FC" w:rsidR="005E71F0" w:rsidRPr="008D5EE5" w:rsidRDefault="005E71F0" w:rsidP="00EA7483">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※初回加算を算定する場合又は退院・退所加算を算定し、かつ、退院又は退所する施設の職員のみから情報の提供を受けている場合は算定することができません。</w:t>
            </w:r>
          </w:p>
        </w:tc>
        <w:tc>
          <w:tcPr>
            <w:tcW w:w="284" w:type="dxa"/>
            <w:tcBorders>
              <w:top w:val="nil"/>
              <w:left w:val="dotDotDash" w:sz="4" w:space="0" w:color="auto"/>
              <w:bottom w:val="nil"/>
              <w:right w:val="single" w:sz="4" w:space="0" w:color="000000"/>
            </w:tcBorders>
          </w:tcPr>
          <w:p w14:paraId="48EBE1E6" w14:textId="77777777" w:rsidR="005E71F0" w:rsidRPr="008D5EE5" w:rsidRDefault="005E71F0" w:rsidP="000B5B51">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C4609C0" w14:textId="77777777" w:rsidR="005E71F0" w:rsidRPr="008D5EE5" w:rsidRDefault="005E71F0" w:rsidP="000B5B5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5F0D262" w14:textId="77777777" w:rsidR="005E71F0" w:rsidRPr="008D5EE5" w:rsidRDefault="005E71F0" w:rsidP="000B5B51">
            <w:pPr>
              <w:spacing w:line="0" w:lineRule="atLeast"/>
              <w:rPr>
                <w:rFonts w:ascii="MS UI Gothic" w:eastAsia="MS UI Gothic" w:hAnsi="MS UI Gothic"/>
                <w:sz w:val="16"/>
                <w:szCs w:val="16"/>
              </w:rPr>
            </w:pPr>
          </w:p>
        </w:tc>
      </w:tr>
      <w:tr w:rsidR="005E71F0" w:rsidRPr="008D5EE5" w14:paraId="5BFF01E7" w14:textId="77777777" w:rsidTr="005E71F0">
        <w:trPr>
          <w:trHeight w:val="60"/>
        </w:trPr>
        <w:tc>
          <w:tcPr>
            <w:tcW w:w="991" w:type="dxa"/>
            <w:vMerge/>
            <w:tcBorders>
              <w:left w:val="single" w:sz="4" w:space="0" w:color="000000"/>
              <w:right w:val="single" w:sz="4" w:space="0" w:color="auto"/>
            </w:tcBorders>
          </w:tcPr>
          <w:p w14:paraId="3B49C01E" w14:textId="77777777" w:rsidR="005E71F0" w:rsidRPr="008D5EE5" w:rsidRDefault="005E71F0" w:rsidP="000B5B51">
            <w:pPr>
              <w:spacing w:line="0" w:lineRule="atLeast"/>
              <w:rPr>
                <w:rFonts w:ascii="MS UI Gothic" w:eastAsia="MS UI Gothic" w:hAnsi="MS UI Gothic"/>
                <w:sz w:val="16"/>
                <w:szCs w:val="16"/>
                <w:u w:val="single"/>
              </w:rPr>
            </w:pPr>
          </w:p>
        </w:tc>
        <w:tc>
          <w:tcPr>
            <w:tcW w:w="427" w:type="dxa"/>
            <w:vMerge/>
            <w:tcBorders>
              <w:left w:val="single" w:sz="4" w:space="0" w:color="auto"/>
              <w:right w:val="nil"/>
            </w:tcBorders>
          </w:tcPr>
          <w:p w14:paraId="175C2002" w14:textId="77777777" w:rsidR="005E71F0" w:rsidRPr="008D5EE5" w:rsidRDefault="005E71F0" w:rsidP="000B5B51">
            <w:pPr>
              <w:spacing w:line="0" w:lineRule="atLeast"/>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1A18A1AA" w14:textId="77777777" w:rsidR="005E71F0" w:rsidRPr="008D5EE5" w:rsidRDefault="005E71F0" w:rsidP="000B5B51">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3DFEC2F6" w14:textId="77777777" w:rsidR="005E71F0" w:rsidRPr="008D5EE5" w:rsidRDefault="005E71F0" w:rsidP="000B5B5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18A26CA" w14:textId="77777777" w:rsidR="005E71F0" w:rsidRPr="008D5EE5" w:rsidRDefault="005E71F0" w:rsidP="000B5B51">
            <w:pPr>
              <w:spacing w:line="0" w:lineRule="atLeast"/>
              <w:rPr>
                <w:rFonts w:ascii="MS UI Gothic" w:eastAsia="MS UI Gothic" w:hAnsi="MS UI Gothic"/>
                <w:sz w:val="16"/>
                <w:szCs w:val="16"/>
              </w:rPr>
            </w:pPr>
          </w:p>
        </w:tc>
      </w:tr>
      <w:tr w:rsidR="005E71F0" w:rsidRPr="008D5EE5" w14:paraId="1D17E642" w14:textId="77777777" w:rsidTr="00EA7483">
        <w:trPr>
          <w:trHeight w:val="133"/>
        </w:trPr>
        <w:tc>
          <w:tcPr>
            <w:tcW w:w="991" w:type="dxa"/>
            <w:vMerge/>
            <w:tcBorders>
              <w:left w:val="single" w:sz="4" w:space="0" w:color="000000"/>
              <w:right w:val="single" w:sz="4" w:space="0" w:color="auto"/>
            </w:tcBorders>
          </w:tcPr>
          <w:p w14:paraId="6425E2D6" w14:textId="77777777" w:rsidR="005E71F0" w:rsidRPr="008D5EE5" w:rsidRDefault="005E71F0" w:rsidP="00EA7483">
            <w:pPr>
              <w:spacing w:line="0" w:lineRule="atLeast"/>
              <w:rPr>
                <w:rFonts w:ascii="MS UI Gothic" w:eastAsia="MS UI Gothic" w:hAnsi="MS UI Gothic"/>
                <w:sz w:val="16"/>
                <w:szCs w:val="16"/>
                <w:u w:val="single"/>
              </w:rPr>
            </w:pPr>
          </w:p>
        </w:tc>
        <w:tc>
          <w:tcPr>
            <w:tcW w:w="427" w:type="dxa"/>
            <w:vMerge w:val="restart"/>
            <w:tcBorders>
              <w:left w:val="single" w:sz="4" w:space="0" w:color="auto"/>
              <w:right w:val="nil"/>
            </w:tcBorders>
          </w:tcPr>
          <w:p w14:paraId="1C7C2A00" w14:textId="5E0C5524" w:rsidR="005E71F0" w:rsidRPr="008D5EE5" w:rsidRDefault="005E71F0" w:rsidP="00EA7483">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19" w:type="dxa"/>
            <w:gridSpan w:val="2"/>
            <w:tcBorders>
              <w:top w:val="single" w:sz="4" w:space="0" w:color="auto"/>
              <w:left w:val="nil"/>
              <w:bottom w:val="nil"/>
              <w:right w:val="single" w:sz="4" w:space="0" w:color="000000"/>
            </w:tcBorders>
          </w:tcPr>
          <w:p w14:paraId="6C93DC44" w14:textId="07A7A53A" w:rsidR="005E71F0" w:rsidRPr="008D5EE5" w:rsidRDefault="005E71F0" w:rsidP="00EA748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利用者への通院同行</w:t>
            </w:r>
          </w:p>
          <w:p w14:paraId="6263F7F2" w14:textId="62D7E106" w:rsidR="005E71F0" w:rsidRPr="008D5EE5" w:rsidRDefault="005E71F0" w:rsidP="00EA748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利用者が病院等に通院するに当たり、病院等を訪問し、当該病院等の職員に対して利用者に係る必要な情報を提供した場合に、所定単位数に加算していますか。</w:t>
            </w:r>
          </w:p>
        </w:tc>
        <w:tc>
          <w:tcPr>
            <w:tcW w:w="851" w:type="dxa"/>
            <w:gridSpan w:val="2"/>
            <w:tcBorders>
              <w:top w:val="single" w:sz="4" w:space="0" w:color="000000"/>
              <w:left w:val="single" w:sz="4" w:space="0" w:color="000000"/>
              <w:bottom w:val="nil"/>
              <w:right w:val="single" w:sz="4" w:space="0" w:color="000000"/>
            </w:tcBorders>
          </w:tcPr>
          <w:p w14:paraId="50FECBF8" w14:textId="77777777" w:rsidR="005E71F0" w:rsidRPr="008D5EE5" w:rsidRDefault="005E71F0" w:rsidP="00EA7483">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9E3D54A" w14:textId="77777777" w:rsidR="005E71F0" w:rsidRPr="008D5EE5" w:rsidRDefault="005E71F0" w:rsidP="00EA7483">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524CADAC" w14:textId="147A5CD0" w:rsidR="005E71F0" w:rsidRPr="008D5EE5" w:rsidRDefault="005E71F0" w:rsidP="00EA7483">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398"/>
              </w:rPr>
              <w:t>該当な</w:t>
            </w:r>
            <w:r w:rsidRPr="008D5EE5">
              <w:rPr>
                <w:rFonts w:ascii="MS UI Gothic" w:eastAsia="MS UI Gothic" w:hAnsi="MS UI Gothic" w:hint="eastAsia"/>
                <w:spacing w:val="3"/>
                <w:kern w:val="0"/>
                <w:sz w:val="16"/>
                <w:szCs w:val="16"/>
                <w:fitText w:val="640" w:id="-1252294398"/>
              </w:rPr>
              <w:t>し</w:t>
            </w:r>
          </w:p>
        </w:tc>
        <w:tc>
          <w:tcPr>
            <w:tcW w:w="1276" w:type="dxa"/>
            <w:vMerge/>
            <w:tcBorders>
              <w:left w:val="single" w:sz="4" w:space="0" w:color="000000"/>
              <w:right w:val="single" w:sz="4" w:space="0" w:color="000000"/>
            </w:tcBorders>
          </w:tcPr>
          <w:p w14:paraId="62AF9079" w14:textId="77777777" w:rsidR="005E71F0" w:rsidRPr="008D5EE5" w:rsidRDefault="005E71F0" w:rsidP="00EA7483">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4466EDE" w14:textId="77777777" w:rsidR="005E71F0" w:rsidRPr="008D5EE5" w:rsidRDefault="005E71F0" w:rsidP="00EA7483">
            <w:pPr>
              <w:spacing w:line="0" w:lineRule="atLeast"/>
              <w:rPr>
                <w:rFonts w:ascii="MS UI Gothic" w:eastAsia="MS UI Gothic" w:hAnsi="MS UI Gothic"/>
                <w:sz w:val="16"/>
                <w:szCs w:val="16"/>
              </w:rPr>
            </w:pPr>
          </w:p>
        </w:tc>
      </w:tr>
      <w:tr w:rsidR="005E71F0" w:rsidRPr="008D5EE5" w14:paraId="5669BC62" w14:textId="77777777" w:rsidTr="005E71F0">
        <w:trPr>
          <w:trHeight w:val="60"/>
        </w:trPr>
        <w:tc>
          <w:tcPr>
            <w:tcW w:w="991" w:type="dxa"/>
            <w:vMerge/>
            <w:tcBorders>
              <w:left w:val="single" w:sz="4" w:space="0" w:color="000000"/>
              <w:right w:val="single" w:sz="4" w:space="0" w:color="auto"/>
            </w:tcBorders>
          </w:tcPr>
          <w:p w14:paraId="38E940E0" w14:textId="77777777" w:rsidR="005E71F0" w:rsidRPr="008D5EE5" w:rsidRDefault="005E71F0" w:rsidP="000037C3">
            <w:pPr>
              <w:spacing w:line="0" w:lineRule="atLeast"/>
              <w:rPr>
                <w:rFonts w:ascii="MS UI Gothic" w:eastAsia="MS UI Gothic" w:hAnsi="MS UI Gothic"/>
                <w:sz w:val="16"/>
                <w:szCs w:val="16"/>
                <w:u w:val="single"/>
              </w:rPr>
            </w:pPr>
          </w:p>
        </w:tc>
        <w:tc>
          <w:tcPr>
            <w:tcW w:w="427" w:type="dxa"/>
            <w:vMerge/>
            <w:tcBorders>
              <w:left w:val="single" w:sz="4" w:space="0" w:color="auto"/>
              <w:right w:val="nil"/>
            </w:tcBorders>
          </w:tcPr>
          <w:p w14:paraId="676AB57A" w14:textId="77777777" w:rsidR="005E71F0" w:rsidRPr="008D5EE5" w:rsidRDefault="005E71F0" w:rsidP="000037C3">
            <w:pPr>
              <w:spacing w:line="0" w:lineRule="atLeast"/>
              <w:ind w:left="210" w:hanging="21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2FC07927" w14:textId="77777777" w:rsidR="005E71F0" w:rsidRPr="008D5EE5" w:rsidRDefault="005E71F0" w:rsidP="000037C3">
            <w:pPr>
              <w:spacing w:line="0" w:lineRule="atLeast"/>
              <w:ind w:leftChars="-50" w:left="-105"/>
              <w:rPr>
                <w:rFonts w:ascii="MS UI Gothic" w:eastAsia="MS UI Gothic" w:hAnsi="MS UI Gothic"/>
                <w:sz w:val="12"/>
                <w:szCs w:val="12"/>
                <w:u w:val="single"/>
              </w:rPr>
            </w:pPr>
          </w:p>
        </w:tc>
        <w:tc>
          <w:tcPr>
            <w:tcW w:w="1276" w:type="dxa"/>
            <w:vMerge/>
            <w:tcBorders>
              <w:left w:val="single" w:sz="4" w:space="0" w:color="000000"/>
              <w:right w:val="single" w:sz="4" w:space="0" w:color="000000"/>
            </w:tcBorders>
          </w:tcPr>
          <w:p w14:paraId="05F4A91C" w14:textId="77777777" w:rsidR="005E71F0" w:rsidRPr="008D5EE5" w:rsidRDefault="005E71F0" w:rsidP="000037C3">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60845C8" w14:textId="77777777" w:rsidR="005E71F0" w:rsidRPr="008D5EE5" w:rsidRDefault="005E71F0" w:rsidP="000037C3">
            <w:pPr>
              <w:spacing w:line="0" w:lineRule="atLeast"/>
              <w:rPr>
                <w:rFonts w:ascii="MS UI Gothic" w:eastAsia="MS UI Gothic" w:hAnsi="MS UI Gothic"/>
                <w:sz w:val="16"/>
                <w:szCs w:val="16"/>
              </w:rPr>
            </w:pPr>
          </w:p>
        </w:tc>
      </w:tr>
      <w:tr w:rsidR="005E71F0" w:rsidRPr="008D5EE5" w14:paraId="3F399F02" w14:textId="77777777" w:rsidTr="005E71F0">
        <w:trPr>
          <w:trHeight w:val="123"/>
        </w:trPr>
        <w:tc>
          <w:tcPr>
            <w:tcW w:w="991" w:type="dxa"/>
            <w:vMerge/>
            <w:tcBorders>
              <w:left w:val="single" w:sz="4" w:space="0" w:color="000000"/>
              <w:right w:val="single" w:sz="4" w:space="0" w:color="auto"/>
            </w:tcBorders>
          </w:tcPr>
          <w:p w14:paraId="4622478E" w14:textId="77777777" w:rsidR="005E71F0" w:rsidRPr="008D5EE5" w:rsidRDefault="005E71F0" w:rsidP="000037C3">
            <w:pPr>
              <w:spacing w:line="0" w:lineRule="atLeast"/>
              <w:rPr>
                <w:rFonts w:ascii="MS UI Gothic" w:eastAsia="MS UI Gothic" w:hAnsi="MS UI Gothic"/>
                <w:sz w:val="16"/>
                <w:szCs w:val="16"/>
                <w:u w:val="single"/>
              </w:rPr>
            </w:pPr>
          </w:p>
        </w:tc>
        <w:tc>
          <w:tcPr>
            <w:tcW w:w="427" w:type="dxa"/>
            <w:vMerge/>
            <w:tcBorders>
              <w:left w:val="single" w:sz="4" w:space="0" w:color="auto"/>
              <w:right w:val="dotDotDash" w:sz="4" w:space="0" w:color="auto"/>
            </w:tcBorders>
          </w:tcPr>
          <w:p w14:paraId="2C1FEC5A" w14:textId="77777777" w:rsidR="005E71F0" w:rsidRPr="008D5EE5" w:rsidRDefault="005E71F0" w:rsidP="000037C3">
            <w:pPr>
              <w:spacing w:line="0" w:lineRule="atLeast"/>
              <w:ind w:left="210" w:hanging="21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3A764E3" w14:textId="5428C2E7" w:rsidR="005E71F0" w:rsidRPr="008D5EE5" w:rsidRDefault="005E71F0" w:rsidP="00EA7483">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単に利用者の病院等への通院に同行することを評価するものではなく、通院に同行した上で、病院等の職員等に対して、当該利用者の基本情報、利用者の状態、支援における留意点等、家族・世帯の状況、生活の状況、受診・服薬の状況、サービスの利用状況及びサービス等利用計画の内容等の必要な情報を提供し、連携の強化を図ることを趣旨とするものです。そのため、例えば、利用者の状態に変化があった場合又は利用者の治療や療養上病院等と在宅生活の支援に係る関係機関等が連携する必要がある場合並びに利用するサービス及びサービス等利用計画に変更があった場合等に算定することを想定しています。</w:t>
            </w:r>
          </w:p>
          <w:p w14:paraId="5FBB0366" w14:textId="6554B927" w:rsidR="005E71F0" w:rsidRPr="008D5EE5" w:rsidRDefault="005E71F0" w:rsidP="00EA7483">
            <w:pPr>
              <w:spacing w:line="0" w:lineRule="atLeast"/>
              <w:rPr>
                <w:rFonts w:ascii="MS UI Gothic" w:eastAsia="MS UI Gothic" w:hAnsi="MS UI Gothic"/>
                <w:sz w:val="16"/>
                <w:szCs w:val="16"/>
              </w:rPr>
            </w:pPr>
            <w:r w:rsidRPr="008D5EE5">
              <w:rPr>
                <w:rFonts w:ascii="MS UI Gothic" w:eastAsia="MS UI Gothic" w:hAnsi="MS UI Gothic" w:hint="eastAsia"/>
                <w:sz w:val="12"/>
                <w:szCs w:val="16"/>
              </w:rPr>
              <w:t>※情報提供にあたっては、入院時情報提供書等を参考にした上で行ってください。</w:t>
            </w:r>
          </w:p>
        </w:tc>
        <w:tc>
          <w:tcPr>
            <w:tcW w:w="284" w:type="dxa"/>
            <w:tcBorders>
              <w:top w:val="nil"/>
              <w:left w:val="dotDotDash" w:sz="4" w:space="0" w:color="auto"/>
              <w:bottom w:val="nil"/>
              <w:right w:val="single" w:sz="4" w:space="0" w:color="000000"/>
            </w:tcBorders>
          </w:tcPr>
          <w:p w14:paraId="247E3D91" w14:textId="77777777" w:rsidR="005E71F0" w:rsidRPr="008D5EE5" w:rsidRDefault="005E71F0" w:rsidP="000037C3">
            <w:pPr>
              <w:spacing w:line="0" w:lineRule="atLeast"/>
              <w:rPr>
                <w:rFonts w:ascii="MS UI Gothic" w:eastAsia="MS UI Gothic" w:hAnsi="MS UI Gothic"/>
                <w:sz w:val="16"/>
                <w:szCs w:val="16"/>
                <w:u w:val="single"/>
              </w:rPr>
            </w:pPr>
          </w:p>
        </w:tc>
        <w:tc>
          <w:tcPr>
            <w:tcW w:w="1276" w:type="dxa"/>
            <w:vMerge/>
            <w:tcBorders>
              <w:left w:val="single" w:sz="4" w:space="0" w:color="000000"/>
              <w:right w:val="single" w:sz="4" w:space="0" w:color="000000"/>
            </w:tcBorders>
          </w:tcPr>
          <w:p w14:paraId="1A0CB187" w14:textId="77777777" w:rsidR="005E71F0" w:rsidRPr="008D5EE5" w:rsidRDefault="005E71F0" w:rsidP="000037C3">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4035750" w14:textId="77777777" w:rsidR="005E71F0" w:rsidRPr="008D5EE5" w:rsidRDefault="005E71F0" w:rsidP="000037C3">
            <w:pPr>
              <w:spacing w:line="0" w:lineRule="atLeast"/>
              <w:rPr>
                <w:rFonts w:ascii="MS UI Gothic" w:eastAsia="MS UI Gothic" w:hAnsi="MS UI Gothic"/>
                <w:sz w:val="16"/>
                <w:szCs w:val="16"/>
              </w:rPr>
            </w:pPr>
          </w:p>
        </w:tc>
      </w:tr>
      <w:tr w:rsidR="005E71F0" w:rsidRPr="008D5EE5" w14:paraId="5E7CCD07" w14:textId="77777777" w:rsidTr="005E71F0">
        <w:trPr>
          <w:trHeight w:val="77"/>
        </w:trPr>
        <w:tc>
          <w:tcPr>
            <w:tcW w:w="991" w:type="dxa"/>
            <w:vMerge/>
            <w:tcBorders>
              <w:left w:val="single" w:sz="4" w:space="0" w:color="000000"/>
              <w:right w:val="single" w:sz="4" w:space="0" w:color="auto"/>
            </w:tcBorders>
          </w:tcPr>
          <w:p w14:paraId="16585CB9" w14:textId="77777777" w:rsidR="005E71F0" w:rsidRPr="008D5EE5" w:rsidRDefault="005E71F0" w:rsidP="00F9512F">
            <w:pPr>
              <w:spacing w:line="0" w:lineRule="atLeast"/>
              <w:rPr>
                <w:rFonts w:ascii="MS UI Gothic" w:eastAsia="MS UI Gothic" w:hAnsi="MS UI Gothic"/>
                <w:sz w:val="16"/>
                <w:szCs w:val="16"/>
                <w:u w:val="single"/>
              </w:rPr>
            </w:pPr>
          </w:p>
        </w:tc>
        <w:tc>
          <w:tcPr>
            <w:tcW w:w="427" w:type="dxa"/>
            <w:vMerge/>
            <w:tcBorders>
              <w:left w:val="single" w:sz="4" w:space="0" w:color="auto"/>
              <w:right w:val="nil"/>
            </w:tcBorders>
          </w:tcPr>
          <w:p w14:paraId="56E9DD7A" w14:textId="77777777" w:rsidR="005E71F0" w:rsidRPr="008D5EE5" w:rsidRDefault="005E71F0" w:rsidP="00F9512F">
            <w:pPr>
              <w:spacing w:line="0" w:lineRule="atLeast"/>
              <w:ind w:left="210" w:hanging="21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5F945A47" w14:textId="77777777" w:rsidR="005E71F0" w:rsidRPr="008D5EE5" w:rsidRDefault="005E71F0" w:rsidP="00F9512F">
            <w:pPr>
              <w:spacing w:line="0" w:lineRule="atLeast"/>
              <w:rPr>
                <w:rFonts w:ascii="MS UI Gothic" w:eastAsia="MS UI Gothic" w:hAnsi="MS UI Gothic"/>
                <w:sz w:val="12"/>
                <w:szCs w:val="12"/>
                <w:u w:val="single"/>
              </w:rPr>
            </w:pPr>
          </w:p>
        </w:tc>
        <w:tc>
          <w:tcPr>
            <w:tcW w:w="1276" w:type="dxa"/>
            <w:vMerge/>
            <w:tcBorders>
              <w:left w:val="single" w:sz="4" w:space="0" w:color="000000"/>
              <w:right w:val="single" w:sz="4" w:space="0" w:color="000000"/>
            </w:tcBorders>
          </w:tcPr>
          <w:p w14:paraId="59583BFE" w14:textId="77777777" w:rsidR="005E71F0" w:rsidRPr="008D5EE5" w:rsidRDefault="005E71F0"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29027630" w14:textId="77777777" w:rsidR="005E71F0" w:rsidRPr="008D5EE5" w:rsidRDefault="005E71F0" w:rsidP="00F9512F">
            <w:pPr>
              <w:spacing w:line="0" w:lineRule="atLeast"/>
              <w:rPr>
                <w:rFonts w:ascii="MS UI Gothic" w:eastAsia="MS UI Gothic" w:hAnsi="MS UI Gothic"/>
                <w:sz w:val="16"/>
                <w:szCs w:val="16"/>
              </w:rPr>
            </w:pPr>
          </w:p>
        </w:tc>
      </w:tr>
      <w:tr w:rsidR="005E71F0" w:rsidRPr="008D5EE5" w14:paraId="39823C54" w14:textId="77777777" w:rsidTr="000037C3">
        <w:trPr>
          <w:trHeight w:val="60"/>
        </w:trPr>
        <w:tc>
          <w:tcPr>
            <w:tcW w:w="991" w:type="dxa"/>
            <w:vMerge/>
            <w:tcBorders>
              <w:left w:val="single" w:sz="4" w:space="0" w:color="000000"/>
              <w:right w:val="single" w:sz="4" w:space="0" w:color="auto"/>
            </w:tcBorders>
          </w:tcPr>
          <w:p w14:paraId="2D3BD774" w14:textId="77777777" w:rsidR="005E71F0" w:rsidRPr="008D5EE5" w:rsidRDefault="005E71F0" w:rsidP="005E71F0">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0A1A2A37" w14:textId="47AAD683" w:rsidR="005E71F0" w:rsidRPr="008D5EE5" w:rsidRDefault="005E71F0" w:rsidP="005E71F0">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⑸</w:t>
            </w:r>
          </w:p>
        </w:tc>
        <w:tc>
          <w:tcPr>
            <w:tcW w:w="4819" w:type="dxa"/>
            <w:gridSpan w:val="2"/>
            <w:tcBorders>
              <w:top w:val="single" w:sz="4" w:space="0" w:color="auto"/>
              <w:left w:val="nil"/>
              <w:bottom w:val="nil"/>
              <w:right w:val="single" w:sz="4" w:space="0" w:color="000000"/>
            </w:tcBorders>
          </w:tcPr>
          <w:p w14:paraId="5344848C" w14:textId="77777777" w:rsidR="005E71F0" w:rsidRPr="008D5EE5" w:rsidRDefault="005E71F0" w:rsidP="005E71F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福祉サービス等提供機関への情報提供</w:t>
            </w:r>
          </w:p>
          <w:p w14:paraId="2534C859" w14:textId="07097B18" w:rsidR="005E71F0" w:rsidRPr="008D5EE5" w:rsidRDefault="005E71F0" w:rsidP="005E71F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福祉サービス等提供機関からの求めに応じて利用者に関する必要な情報を提供した場合に、所定単位数に加算していますか。</w:t>
            </w:r>
          </w:p>
        </w:tc>
        <w:tc>
          <w:tcPr>
            <w:tcW w:w="851" w:type="dxa"/>
            <w:gridSpan w:val="2"/>
            <w:tcBorders>
              <w:top w:val="single" w:sz="4" w:space="0" w:color="000000"/>
              <w:left w:val="single" w:sz="4" w:space="0" w:color="000000"/>
              <w:bottom w:val="nil"/>
              <w:right w:val="single" w:sz="4" w:space="0" w:color="000000"/>
            </w:tcBorders>
          </w:tcPr>
          <w:p w14:paraId="173154A4" w14:textId="77777777" w:rsidR="005E71F0" w:rsidRPr="008D5EE5" w:rsidRDefault="005E71F0" w:rsidP="005E71F0">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A88D2D8" w14:textId="77777777" w:rsidR="005E71F0" w:rsidRPr="008D5EE5" w:rsidRDefault="005E71F0" w:rsidP="005E71F0">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3926CBD1" w14:textId="4E0D9C4F" w:rsidR="005E71F0" w:rsidRPr="008D5EE5" w:rsidRDefault="005E71F0" w:rsidP="005E71F0">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398"/>
              </w:rPr>
              <w:t>該当な</w:t>
            </w:r>
            <w:r w:rsidRPr="008D5EE5">
              <w:rPr>
                <w:rFonts w:ascii="MS UI Gothic" w:eastAsia="MS UI Gothic" w:hAnsi="MS UI Gothic" w:hint="eastAsia"/>
                <w:spacing w:val="3"/>
                <w:kern w:val="0"/>
                <w:sz w:val="16"/>
                <w:szCs w:val="16"/>
                <w:fitText w:val="640" w:id="-1252294398"/>
              </w:rPr>
              <w:t>し</w:t>
            </w:r>
          </w:p>
        </w:tc>
        <w:tc>
          <w:tcPr>
            <w:tcW w:w="1276" w:type="dxa"/>
            <w:vMerge/>
            <w:tcBorders>
              <w:left w:val="single" w:sz="4" w:space="0" w:color="000000"/>
              <w:right w:val="single" w:sz="4" w:space="0" w:color="000000"/>
            </w:tcBorders>
          </w:tcPr>
          <w:p w14:paraId="2065EB11" w14:textId="77777777" w:rsidR="005E71F0" w:rsidRPr="008D5EE5" w:rsidRDefault="005E71F0" w:rsidP="005E71F0">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0F7B25D" w14:textId="77777777" w:rsidR="005E71F0" w:rsidRPr="008D5EE5" w:rsidRDefault="005E71F0" w:rsidP="005E71F0">
            <w:pPr>
              <w:spacing w:line="0" w:lineRule="atLeast"/>
              <w:rPr>
                <w:rFonts w:ascii="MS UI Gothic" w:eastAsia="MS UI Gothic" w:hAnsi="MS UI Gothic"/>
                <w:sz w:val="16"/>
                <w:szCs w:val="16"/>
                <w:bdr w:val="single" w:sz="4" w:space="0" w:color="auto"/>
              </w:rPr>
            </w:pPr>
          </w:p>
        </w:tc>
      </w:tr>
      <w:tr w:rsidR="005E71F0" w:rsidRPr="008D5EE5" w14:paraId="7DF11856" w14:textId="77777777" w:rsidTr="000037C3">
        <w:trPr>
          <w:trHeight w:val="70"/>
        </w:trPr>
        <w:tc>
          <w:tcPr>
            <w:tcW w:w="991" w:type="dxa"/>
            <w:vMerge/>
            <w:tcBorders>
              <w:left w:val="single" w:sz="4" w:space="0" w:color="000000"/>
              <w:right w:val="single" w:sz="4" w:space="0" w:color="auto"/>
            </w:tcBorders>
          </w:tcPr>
          <w:p w14:paraId="5451323D" w14:textId="77777777" w:rsidR="005E71F0" w:rsidRPr="008D5EE5" w:rsidRDefault="005E71F0" w:rsidP="000037C3">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4A013DA7" w14:textId="77777777" w:rsidR="005E71F0" w:rsidRPr="008D5EE5" w:rsidRDefault="005E71F0" w:rsidP="000037C3">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2CA7144C" w14:textId="77777777" w:rsidR="005E71F0" w:rsidRPr="008D5EE5" w:rsidRDefault="005E71F0" w:rsidP="000037C3">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20C27F47" w14:textId="77777777" w:rsidR="005E71F0" w:rsidRPr="008D5EE5" w:rsidRDefault="005E71F0" w:rsidP="000037C3">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0998E33" w14:textId="77777777" w:rsidR="005E71F0" w:rsidRPr="008D5EE5" w:rsidRDefault="005E71F0" w:rsidP="000037C3">
            <w:pPr>
              <w:spacing w:line="0" w:lineRule="atLeast"/>
              <w:rPr>
                <w:rFonts w:ascii="MS UI Gothic" w:eastAsia="MS UI Gothic" w:hAnsi="MS UI Gothic"/>
                <w:sz w:val="16"/>
                <w:szCs w:val="16"/>
              </w:rPr>
            </w:pPr>
          </w:p>
        </w:tc>
      </w:tr>
      <w:tr w:rsidR="005E71F0" w:rsidRPr="008D5EE5" w14:paraId="23A4EAF3" w14:textId="77777777" w:rsidTr="000037C3">
        <w:trPr>
          <w:trHeight w:val="70"/>
        </w:trPr>
        <w:tc>
          <w:tcPr>
            <w:tcW w:w="991" w:type="dxa"/>
            <w:vMerge/>
            <w:tcBorders>
              <w:left w:val="single" w:sz="4" w:space="0" w:color="000000"/>
              <w:right w:val="single" w:sz="4" w:space="0" w:color="auto"/>
            </w:tcBorders>
          </w:tcPr>
          <w:p w14:paraId="253F84F8" w14:textId="77777777" w:rsidR="005E71F0" w:rsidRPr="008D5EE5" w:rsidRDefault="005E71F0" w:rsidP="000037C3">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10DCDCF6" w14:textId="77777777" w:rsidR="005E71F0" w:rsidRPr="008D5EE5" w:rsidRDefault="005E71F0" w:rsidP="000037C3">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46A25806" w14:textId="078D540A" w:rsidR="005E71F0" w:rsidRPr="008D5EE5" w:rsidRDefault="005E71F0" w:rsidP="005E71F0">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※次の区分ごとにそれぞれ1月に1回を限度に算定してください。</w:t>
            </w:r>
          </w:p>
          <w:p w14:paraId="5D17B459" w14:textId="3F5BFEA5" w:rsidR="005E71F0" w:rsidRPr="008D5EE5" w:rsidRDefault="005E71F0" w:rsidP="005E71F0">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㈠</w:t>
            </w:r>
            <w:r w:rsidR="00293489"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rPr>
              <w:t>病院等、訪問看護事業所</w:t>
            </w:r>
          </w:p>
          <w:p w14:paraId="716E8FD3" w14:textId="4707E60D" w:rsidR="005E71F0" w:rsidRPr="008D5EE5" w:rsidRDefault="005E71F0" w:rsidP="005E71F0">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㈡</w:t>
            </w:r>
            <w:r w:rsidR="00293489"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rPr>
              <w:t>㈠以外の福祉サービス等提供機関</w:t>
            </w:r>
          </w:p>
          <w:p w14:paraId="39907528" w14:textId="0E41DC08" w:rsidR="005E71F0" w:rsidRPr="008D5EE5" w:rsidRDefault="005E71F0" w:rsidP="005E71F0">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※㈠に掲げる機関への情報提供にあたっては、入院時情報提供書等を参考にした上で行ってください。</w:t>
            </w:r>
          </w:p>
          <w:p w14:paraId="2E9DD117" w14:textId="77777777" w:rsidR="005E71F0" w:rsidRPr="008D5EE5" w:rsidRDefault="005E71F0" w:rsidP="005E71F0">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※病院等への情報提供と同じ月において、同病院等に対して通院同行により情報提供している場合、重複</w:t>
            </w:r>
          </w:p>
          <w:p w14:paraId="782C3495" w14:textId="77777777" w:rsidR="005E71F0" w:rsidRPr="008D5EE5" w:rsidRDefault="005E71F0" w:rsidP="005E71F0">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して算定することはできませんが、異なる病院等に対して情報提供を行う場合はそれぞれで算定することが</w:t>
            </w:r>
          </w:p>
          <w:p w14:paraId="04158C0F" w14:textId="767BB464" w:rsidR="005E71F0" w:rsidRPr="008D5EE5" w:rsidRDefault="005E71F0" w:rsidP="005E71F0">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可能です。</w:t>
            </w:r>
          </w:p>
        </w:tc>
        <w:tc>
          <w:tcPr>
            <w:tcW w:w="284" w:type="dxa"/>
            <w:tcBorders>
              <w:top w:val="nil"/>
              <w:left w:val="dotDotDash" w:sz="4" w:space="0" w:color="auto"/>
              <w:bottom w:val="nil"/>
              <w:right w:val="single" w:sz="4" w:space="0" w:color="000000"/>
            </w:tcBorders>
          </w:tcPr>
          <w:p w14:paraId="49AAC1E3" w14:textId="77777777" w:rsidR="005E71F0" w:rsidRPr="008D5EE5" w:rsidRDefault="005E71F0" w:rsidP="000037C3">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36DD0246" w14:textId="77777777" w:rsidR="005E71F0" w:rsidRPr="008D5EE5" w:rsidRDefault="005E71F0" w:rsidP="000037C3">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7AD04FB" w14:textId="77777777" w:rsidR="005E71F0" w:rsidRPr="008D5EE5" w:rsidRDefault="005E71F0" w:rsidP="000037C3">
            <w:pPr>
              <w:spacing w:line="0" w:lineRule="atLeast"/>
              <w:rPr>
                <w:rFonts w:ascii="MS UI Gothic" w:eastAsia="MS UI Gothic" w:hAnsi="MS UI Gothic"/>
                <w:sz w:val="16"/>
                <w:szCs w:val="16"/>
              </w:rPr>
            </w:pPr>
          </w:p>
        </w:tc>
      </w:tr>
      <w:tr w:rsidR="005E71F0" w:rsidRPr="008D5EE5" w14:paraId="0CEC1BAF" w14:textId="77777777" w:rsidTr="00453D3A">
        <w:trPr>
          <w:trHeight w:val="239"/>
        </w:trPr>
        <w:tc>
          <w:tcPr>
            <w:tcW w:w="991" w:type="dxa"/>
            <w:vMerge/>
            <w:tcBorders>
              <w:left w:val="single" w:sz="4" w:space="0" w:color="000000"/>
              <w:right w:val="single" w:sz="4" w:space="0" w:color="auto"/>
            </w:tcBorders>
          </w:tcPr>
          <w:p w14:paraId="08D636FC" w14:textId="77777777" w:rsidR="005E71F0" w:rsidRPr="008D5EE5" w:rsidRDefault="005E71F0" w:rsidP="000037C3">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1D0818B2" w14:textId="77777777" w:rsidR="005E71F0" w:rsidRPr="008D5EE5" w:rsidRDefault="005E71F0" w:rsidP="000037C3">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5AA83283" w14:textId="77777777" w:rsidR="005E71F0" w:rsidRPr="008D5EE5" w:rsidRDefault="005E71F0" w:rsidP="000037C3">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01A6C13B" w14:textId="77777777" w:rsidR="005E71F0" w:rsidRPr="008D5EE5" w:rsidRDefault="005E71F0" w:rsidP="000037C3">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54FAEA6" w14:textId="77777777" w:rsidR="005E71F0" w:rsidRPr="008D5EE5" w:rsidRDefault="005E71F0" w:rsidP="000037C3">
            <w:pPr>
              <w:spacing w:line="0" w:lineRule="atLeast"/>
              <w:rPr>
                <w:rFonts w:ascii="MS UI Gothic" w:eastAsia="MS UI Gothic" w:hAnsi="MS UI Gothic"/>
                <w:sz w:val="16"/>
                <w:szCs w:val="16"/>
              </w:rPr>
            </w:pPr>
          </w:p>
        </w:tc>
      </w:tr>
      <w:tr w:rsidR="00293489" w:rsidRPr="008D5EE5" w14:paraId="74EB598D" w14:textId="77777777" w:rsidTr="000455EF">
        <w:trPr>
          <w:trHeight w:val="363"/>
        </w:trPr>
        <w:tc>
          <w:tcPr>
            <w:tcW w:w="991" w:type="dxa"/>
            <w:vMerge w:val="restart"/>
            <w:tcBorders>
              <w:left w:val="single" w:sz="4" w:space="0" w:color="000000"/>
              <w:right w:val="single" w:sz="4" w:space="0" w:color="auto"/>
            </w:tcBorders>
          </w:tcPr>
          <w:p w14:paraId="473167C6" w14:textId="08D1E512" w:rsidR="00293489" w:rsidRPr="008D5EE5" w:rsidRDefault="00D6369A" w:rsidP="000455E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75</w:t>
            </w:r>
          </w:p>
          <w:p w14:paraId="4D66E647" w14:textId="77777777" w:rsidR="00293489" w:rsidRPr="008D5EE5" w:rsidRDefault="00293489" w:rsidP="000455E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集中支援</w:t>
            </w:r>
          </w:p>
          <w:p w14:paraId="30F42085" w14:textId="7F9D1957" w:rsidR="00293489" w:rsidRPr="008D5EE5" w:rsidRDefault="00293489" w:rsidP="000455EF">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rPr>
              <w:t>加算</w:t>
            </w:r>
          </w:p>
        </w:tc>
        <w:tc>
          <w:tcPr>
            <w:tcW w:w="427" w:type="dxa"/>
            <w:tcBorders>
              <w:top w:val="single" w:sz="4" w:space="0" w:color="auto"/>
              <w:left w:val="single" w:sz="4" w:space="0" w:color="auto"/>
              <w:right w:val="nil"/>
            </w:tcBorders>
          </w:tcPr>
          <w:p w14:paraId="20904F0F" w14:textId="77777777" w:rsidR="00293489" w:rsidRPr="008D5EE5" w:rsidRDefault="00293489" w:rsidP="000455E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auto"/>
              <w:left w:val="nil"/>
              <w:bottom w:val="dotted" w:sz="4" w:space="0" w:color="auto"/>
              <w:right w:val="single" w:sz="4" w:space="0" w:color="000000"/>
            </w:tcBorders>
          </w:tcPr>
          <w:p w14:paraId="5B35A387" w14:textId="524DE058" w:rsidR="00293489" w:rsidRPr="008D5EE5" w:rsidRDefault="009D521D" w:rsidP="000455E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集中支援</w:t>
            </w:r>
            <w:r w:rsidR="00293489" w:rsidRPr="008D5EE5">
              <w:rPr>
                <w:rFonts w:ascii="MS UI Gothic" w:eastAsia="MS UI Gothic" w:hAnsi="MS UI Gothic" w:hint="eastAsia"/>
                <w:sz w:val="16"/>
                <w:szCs w:val="16"/>
              </w:rPr>
              <w:t>加算を算定していますか。</w:t>
            </w:r>
          </w:p>
        </w:tc>
        <w:tc>
          <w:tcPr>
            <w:tcW w:w="851" w:type="dxa"/>
            <w:gridSpan w:val="2"/>
            <w:tcBorders>
              <w:top w:val="single" w:sz="4" w:space="0" w:color="auto"/>
              <w:left w:val="single" w:sz="4" w:space="0" w:color="000000"/>
              <w:right w:val="single" w:sz="4" w:space="0" w:color="000000"/>
            </w:tcBorders>
          </w:tcPr>
          <w:p w14:paraId="33CF4AE9" w14:textId="77777777" w:rsidR="00293489" w:rsidRPr="008D5EE5" w:rsidRDefault="00293489" w:rsidP="000455EF">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981752320"/>
              </w:rPr>
              <w:t>算定あ</w:t>
            </w:r>
            <w:r w:rsidRPr="008D5EE5">
              <w:rPr>
                <w:rFonts w:ascii="MS UI Gothic" w:eastAsia="MS UI Gothic" w:hAnsi="MS UI Gothic" w:hint="eastAsia"/>
                <w:spacing w:val="-1"/>
                <w:kern w:val="0"/>
                <w:sz w:val="16"/>
                <w:szCs w:val="16"/>
                <w:fitText w:val="640" w:id="-981752320"/>
              </w:rPr>
              <w:t>り</w:t>
            </w:r>
          </w:p>
          <w:p w14:paraId="32799075" w14:textId="77777777" w:rsidR="00293489" w:rsidRPr="008D5EE5" w:rsidRDefault="00293489" w:rsidP="000455EF">
            <w:pPr>
              <w:spacing w:line="0" w:lineRule="atLeast"/>
              <w:rPr>
                <w:rFonts w:ascii="MS UI Gothic" w:eastAsia="MS UI Gothic" w:hAnsi="MS UI Gothic"/>
                <w:sz w:val="16"/>
                <w:szCs w:val="16"/>
                <w:u w:val="single"/>
              </w:rPr>
            </w:pPr>
            <w:r w:rsidRPr="008D5EE5">
              <w:rPr>
                <w:rFonts w:ascii="MS UI Gothic" w:eastAsia="MS UI Gothic" w:hAnsi="MS UI Gothic" w:hint="eastAsia"/>
                <w:spacing w:val="13"/>
                <w:kern w:val="0"/>
                <w:sz w:val="16"/>
                <w:szCs w:val="16"/>
                <w:fitText w:val="640" w:id="-981752319"/>
              </w:rPr>
              <w:t>算定な</w:t>
            </w:r>
            <w:r w:rsidRPr="008D5EE5">
              <w:rPr>
                <w:rFonts w:ascii="MS UI Gothic" w:eastAsia="MS UI Gothic" w:hAnsi="MS UI Gothic" w:hint="eastAsia"/>
                <w:spacing w:val="3"/>
                <w:kern w:val="0"/>
                <w:sz w:val="16"/>
                <w:szCs w:val="16"/>
                <w:fitText w:val="640" w:id="-981752319"/>
              </w:rPr>
              <w:t>し</w:t>
            </w:r>
          </w:p>
        </w:tc>
        <w:tc>
          <w:tcPr>
            <w:tcW w:w="1276" w:type="dxa"/>
            <w:vMerge w:val="restart"/>
            <w:tcBorders>
              <w:left w:val="single" w:sz="4" w:space="0" w:color="000000"/>
              <w:right w:val="single" w:sz="4" w:space="0" w:color="000000"/>
            </w:tcBorders>
          </w:tcPr>
          <w:p w14:paraId="168A255D" w14:textId="77777777" w:rsidR="00293489" w:rsidRPr="008D5EE5" w:rsidRDefault="00293489" w:rsidP="000455E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4CC80FEA" w14:textId="77777777" w:rsidR="00293489" w:rsidRPr="008D5EE5" w:rsidRDefault="00293489" w:rsidP="000455E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9の注</w:t>
            </w:r>
          </w:p>
          <w:p w14:paraId="32176784" w14:textId="77777777" w:rsidR="00293489" w:rsidRPr="008D5EE5" w:rsidRDefault="00293489" w:rsidP="000455EF">
            <w:pPr>
              <w:spacing w:line="0" w:lineRule="atLeast"/>
              <w:rPr>
                <w:rFonts w:ascii="MS UI Gothic" w:eastAsia="MS UI Gothic" w:hAnsi="MS UI Gothic"/>
                <w:sz w:val="16"/>
                <w:szCs w:val="16"/>
              </w:rPr>
            </w:pPr>
          </w:p>
          <w:p w14:paraId="46EAEED2" w14:textId="77777777" w:rsidR="00293489" w:rsidRPr="008D5EE5" w:rsidRDefault="00293489" w:rsidP="000455E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5B5BB932" w14:textId="3DD8CD26" w:rsidR="00293489" w:rsidRPr="008D5EE5" w:rsidRDefault="00293489" w:rsidP="000455E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の11</w:t>
            </w:r>
          </w:p>
        </w:tc>
        <w:tc>
          <w:tcPr>
            <w:tcW w:w="1277" w:type="dxa"/>
            <w:vMerge w:val="restart"/>
            <w:tcBorders>
              <w:top w:val="single" w:sz="4" w:space="0" w:color="auto"/>
              <w:left w:val="single" w:sz="4" w:space="0" w:color="000000"/>
              <w:right w:val="single" w:sz="4" w:space="0" w:color="000000"/>
            </w:tcBorders>
          </w:tcPr>
          <w:p w14:paraId="68DCAD25"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79167D08" w14:textId="77777777" w:rsidTr="000455EF">
        <w:trPr>
          <w:trHeight w:val="411"/>
        </w:trPr>
        <w:tc>
          <w:tcPr>
            <w:tcW w:w="991" w:type="dxa"/>
            <w:vMerge/>
            <w:tcBorders>
              <w:left w:val="single" w:sz="4" w:space="0" w:color="000000"/>
              <w:right w:val="single" w:sz="4" w:space="0" w:color="auto"/>
            </w:tcBorders>
          </w:tcPr>
          <w:p w14:paraId="03D772C2" w14:textId="77777777" w:rsidR="00293489" w:rsidRPr="008D5EE5" w:rsidRDefault="00293489" w:rsidP="000455EF">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7B5A2BC1" w14:textId="77777777" w:rsidR="00293489" w:rsidRPr="008D5EE5" w:rsidRDefault="00293489" w:rsidP="000455E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9" w:type="dxa"/>
            <w:gridSpan w:val="2"/>
            <w:tcBorders>
              <w:top w:val="single" w:sz="4" w:space="0" w:color="auto"/>
              <w:left w:val="nil"/>
              <w:bottom w:val="nil"/>
              <w:right w:val="single" w:sz="4" w:space="0" w:color="000000"/>
            </w:tcBorders>
          </w:tcPr>
          <w:p w14:paraId="4D4D7C8E" w14:textId="3468AEEB" w:rsidR="00293489" w:rsidRPr="008D5EE5" w:rsidRDefault="00293489" w:rsidP="00622B4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計画決定月及びモニタリング対象月以外において、次の⑶から⑺の業務を行った場合に</w:t>
            </w:r>
            <w:r w:rsidR="00622B40" w:rsidRPr="008D5EE5">
              <w:rPr>
                <w:rFonts w:ascii="MS UI Gothic" w:eastAsia="MS UI Gothic" w:hAnsi="MS UI Gothic"/>
                <w:sz w:val="16"/>
                <w:szCs w:val="16"/>
              </w:rPr>
              <w:t>1</w:t>
            </w:r>
            <w:r w:rsidR="00622B40" w:rsidRPr="008D5EE5">
              <w:rPr>
                <w:rFonts w:ascii="MS UI Gothic" w:eastAsia="MS UI Gothic" w:hAnsi="MS UI Gothic" w:hint="eastAsia"/>
                <w:sz w:val="16"/>
                <w:szCs w:val="16"/>
              </w:rPr>
              <w:t>月につきそれぞれに定める単位数を合算した単位数を加算していますか。</w:t>
            </w:r>
          </w:p>
        </w:tc>
        <w:tc>
          <w:tcPr>
            <w:tcW w:w="851" w:type="dxa"/>
            <w:gridSpan w:val="2"/>
            <w:tcBorders>
              <w:top w:val="single" w:sz="4" w:space="0" w:color="000000"/>
              <w:left w:val="single" w:sz="4" w:space="0" w:color="000000"/>
              <w:bottom w:val="nil"/>
              <w:right w:val="single" w:sz="4" w:space="0" w:color="000000"/>
            </w:tcBorders>
          </w:tcPr>
          <w:p w14:paraId="30B02DBA" w14:textId="77777777" w:rsidR="00293489" w:rsidRPr="008D5EE5" w:rsidRDefault="00293489" w:rsidP="000455E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1D6FFC0" w14:textId="77777777" w:rsidR="00293489" w:rsidRPr="008D5EE5" w:rsidRDefault="00293489" w:rsidP="000455E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601E5804"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723879E"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53CD05F4" w14:textId="77777777" w:rsidTr="000455EF">
        <w:trPr>
          <w:trHeight w:val="60"/>
        </w:trPr>
        <w:tc>
          <w:tcPr>
            <w:tcW w:w="991" w:type="dxa"/>
            <w:vMerge/>
            <w:tcBorders>
              <w:left w:val="single" w:sz="4" w:space="0" w:color="000000"/>
              <w:right w:val="single" w:sz="4" w:space="0" w:color="auto"/>
            </w:tcBorders>
          </w:tcPr>
          <w:p w14:paraId="6EC7846E" w14:textId="77777777" w:rsidR="00293489" w:rsidRPr="008D5EE5" w:rsidRDefault="00293489" w:rsidP="000455EF">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773058C8" w14:textId="77777777" w:rsidR="00293489" w:rsidRPr="008D5EE5" w:rsidRDefault="00293489" w:rsidP="000455EF">
            <w:pPr>
              <w:spacing w:line="0" w:lineRule="atLeast"/>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14CAF55B" w14:textId="77777777" w:rsidR="00293489" w:rsidRPr="008D5EE5" w:rsidRDefault="00293489" w:rsidP="000455E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493371E9"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5A5C6EB"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18B694A7" w14:textId="77777777" w:rsidTr="000455EF">
        <w:trPr>
          <w:trHeight w:val="60"/>
        </w:trPr>
        <w:tc>
          <w:tcPr>
            <w:tcW w:w="991" w:type="dxa"/>
            <w:vMerge/>
            <w:tcBorders>
              <w:left w:val="single" w:sz="4" w:space="0" w:color="000000"/>
              <w:right w:val="single" w:sz="4" w:space="0" w:color="auto"/>
            </w:tcBorders>
          </w:tcPr>
          <w:p w14:paraId="7B6A40A5" w14:textId="77777777" w:rsidR="00293489" w:rsidRPr="008D5EE5" w:rsidRDefault="00293489" w:rsidP="000455EF">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63F066F" w14:textId="77777777" w:rsidR="00293489" w:rsidRPr="008D5EE5" w:rsidRDefault="00293489" w:rsidP="000455EF">
            <w:pPr>
              <w:spacing w:line="0" w:lineRule="atLeas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8443ED8" w14:textId="77777777" w:rsidR="00293489" w:rsidRPr="008D5EE5" w:rsidRDefault="00293489" w:rsidP="00787913">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定期的なモニタリングの場面以外で支援の必要が生じた場合において、緊急的、臨時的に対応したことを評価するものであるため、頻繁に算定が必要となる利用者については、モニタリング期間を改めて検証する必要があることに留意してください。</w:t>
            </w:r>
          </w:p>
          <w:p w14:paraId="7420C3A7" w14:textId="77777777" w:rsidR="00293489" w:rsidRPr="008D5EE5" w:rsidRDefault="00293489" w:rsidP="00787913">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連携の対象機関については、サービス等利用計画に位置付けられている又は位置付けられることが見込まれる福祉サービス等提供機関であり、具体的には、障害福祉サービス事業者、一般相談支援事業者、病院等、訪問看護事業所、企業、地方自治体等をいいます。</w:t>
            </w:r>
          </w:p>
          <w:p w14:paraId="489497E1" w14:textId="77777777" w:rsidR="00293489" w:rsidRPr="008D5EE5" w:rsidRDefault="00293489" w:rsidP="000109DC">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※⑶から⑸に関しては、支援対象障害者等１人につき１月に１回を限度として算定してください。</w:t>
            </w:r>
          </w:p>
          <w:p w14:paraId="1819B9A5" w14:textId="77777777" w:rsidR="00622B40" w:rsidRPr="008D5EE5" w:rsidRDefault="00293489" w:rsidP="00622B40">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※指定サービス利用支援費又は指定継続サービス利用支援費を算定している場合は、当該加算は算定できません。</w:t>
            </w:r>
          </w:p>
          <w:p w14:paraId="24684BFD" w14:textId="4C5D41BF" w:rsidR="00622B40" w:rsidRPr="008D5EE5" w:rsidRDefault="00622B40" w:rsidP="00622B40">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Pr="008D5EE5">
              <w:rPr>
                <w:rFonts w:ascii="MS UI Gothic" w:eastAsia="MS UI Gothic" w:hAnsi="MS UI Gothic" w:hint="eastAsia"/>
                <w:sz w:val="12"/>
                <w:szCs w:val="12"/>
              </w:rPr>
              <w:t>合算して加算ができるため、例えば、1月に2回以上利用者等に面接し、かつ、利用者への通院同行する場合は、それぞれ所定単位を算定できます。</w:t>
            </w:r>
          </w:p>
        </w:tc>
        <w:tc>
          <w:tcPr>
            <w:tcW w:w="284" w:type="dxa"/>
            <w:tcBorders>
              <w:top w:val="nil"/>
              <w:left w:val="dotDotDash" w:sz="4" w:space="0" w:color="auto"/>
              <w:bottom w:val="nil"/>
              <w:right w:val="single" w:sz="4" w:space="0" w:color="000000"/>
            </w:tcBorders>
          </w:tcPr>
          <w:p w14:paraId="5037F530" w14:textId="77777777" w:rsidR="00293489" w:rsidRPr="008D5EE5" w:rsidRDefault="00293489" w:rsidP="000455EF">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DC608D5"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14D976B"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28678D53" w14:textId="77777777" w:rsidTr="000455EF">
        <w:trPr>
          <w:trHeight w:val="60"/>
        </w:trPr>
        <w:tc>
          <w:tcPr>
            <w:tcW w:w="991" w:type="dxa"/>
            <w:vMerge/>
            <w:tcBorders>
              <w:left w:val="single" w:sz="4" w:space="0" w:color="000000"/>
              <w:right w:val="single" w:sz="4" w:space="0" w:color="auto"/>
            </w:tcBorders>
          </w:tcPr>
          <w:p w14:paraId="2F7187A9" w14:textId="77777777" w:rsidR="00293489" w:rsidRPr="008D5EE5" w:rsidRDefault="00293489" w:rsidP="000455EF">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16E3E31" w14:textId="77777777" w:rsidR="00293489" w:rsidRPr="008D5EE5" w:rsidRDefault="00293489" w:rsidP="000455EF">
            <w:pPr>
              <w:spacing w:line="0" w:lineRule="atLeast"/>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3D8C6743" w14:textId="77777777" w:rsidR="00293489" w:rsidRPr="008D5EE5" w:rsidRDefault="00293489" w:rsidP="000455EF">
            <w:pPr>
              <w:spacing w:line="0" w:lineRule="atLeast"/>
              <w:rPr>
                <w:rFonts w:ascii="MS UI Gothic" w:eastAsia="MS UI Gothic" w:hAnsi="MS UI Gothic"/>
                <w:sz w:val="12"/>
                <w:szCs w:val="12"/>
              </w:rPr>
            </w:pPr>
          </w:p>
          <w:p w14:paraId="6D54AD2F" w14:textId="7DA4FD0A" w:rsidR="00453D3A" w:rsidRPr="008D5EE5" w:rsidRDefault="00453D3A" w:rsidP="000455E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6484E24A"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8EA1D01"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453F0C94" w14:textId="77777777" w:rsidTr="000455EF">
        <w:trPr>
          <w:trHeight w:val="590"/>
        </w:trPr>
        <w:tc>
          <w:tcPr>
            <w:tcW w:w="991" w:type="dxa"/>
            <w:vMerge/>
            <w:tcBorders>
              <w:left w:val="single" w:sz="4" w:space="0" w:color="000000"/>
              <w:right w:val="single" w:sz="4" w:space="0" w:color="auto"/>
            </w:tcBorders>
          </w:tcPr>
          <w:p w14:paraId="27A57A74" w14:textId="77777777" w:rsidR="00293489" w:rsidRPr="008D5EE5" w:rsidRDefault="00293489" w:rsidP="000455EF">
            <w:pPr>
              <w:spacing w:line="0" w:lineRule="atLeast"/>
              <w:rPr>
                <w:rFonts w:ascii="MS UI Gothic" w:eastAsia="MS UI Gothic" w:hAnsi="MS UI Gothic"/>
                <w:sz w:val="16"/>
                <w:szCs w:val="16"/>
                <w:u w:val="single"/>
              </w:rPr>
            </w:pPr>
          </w:p>
        </w:tc>
        <w:tc>
          <w:tcPr>
            <w:tcW w:w="427" w:type="dxa"/>
            <w:vMerge w:val="restart"/>
            <w:tcBorders>
              <w:left w:val="single" w:sz="4" w:space="0" w:color="auto"/>
              <w:right w:val="nil"/>
            </w:tcBorders>
          </w:tcPr>
          <w:p w14:paraId="12576AB1" w14:textId="77777777" w:rsidR="00293489" w:rsidRPr="008D5EE5" w:rsidRDefault="00293489" w:rsidP="000455E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9" w:type="dxa"/>
            <w:gridSpan w:val="2"/>
            <w:tcBorders>
              <w:top w:val="single" w:sz="4" w:space="0" w:color="auto"/>
              <w:left w:val="nil"/>
              <w:bottom w:val="nil"/>
              <w:right w:val="single" w:sz="4" w:space="0" w:color="000000"/>
            </w:tcBorders>
          </w:tcPr>
          <w:p w14:paraId="1E1056D1" w14:textId="1B368498" w:rsidR="00293489" w:rsidRPr="008D5EE5" w:rsidRDefault="00293489" w:rsidP="0078791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利用者等への訪問による面接</w:t>
            </w:r>
          </w:p>
          <w:p w14:paraId="521D8372" w14:textId="0CBEC811" w:rsidR="00293489" w:rsidRPr="008D5EE5" w:rsidRDefault="00293489" w:rsidP="0015744A">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福祉サービス等の利用に関して、計画相談支援対象障害者等又は市町村等の求めに応じ、月に2回以上、当該計画相談支援対象障害者等の居宅等を訪問し、当該計画相談支援対象障害者等及びその家族に面接する場合に加算していますか。</w:t>
            </w:r>
          </w:p>
        </w:tc>
        <w:tc>
          <w:tcPr>
            <w:tcW w:w="851" w:type="dxa"/>
            <w:gridSpan w:val="2"/>
            <w:tcBorders>
              <w:top w:val="single" w:sz="4" w:space="0" w:color="000000"/>
              <w:left w:val="single" w:sz="4" w:space="0" w:color="000000"/>
              <w:bottom w:val="nil"/>
              <w:right w:val="single" w:sz="4" w:space="0" w:color="000000"/>
            </w:tcBorders>
          </w:tcPr>
          <w:p w14:paraId="51488A00" w14:textId="77777777" w:rsidR="00293489" w:rsidRPr="008D5EE5" w:rsidRDefault="00293489" w:rsidP="000455E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6E2F6D1" w14:textId="77777777" w:rsidR="00293489" w:rsidRPr="008D5EE5" w:rsidRDefault="00293489" w:rsidP="000455E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2C23A172" w14:textId="77777777" w:rsidR="00293489" w:rsidRPr="008D5EE5" w:rsidRDefault="00293489" w:rsidP="000455EF">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81752318"/>
              </w:rPr>
              <w:t>該当な</w:t>
            </w:r>
            <w:r w:rsidRPr="008D5EE5">
              <w:rPr>
                <w:rFonts w:ascii="MS UI Gothic" w:eastAsia="MS UI Gothic" w:hAnsi="MS UI Gothic" w:hint="eastAsia"/>
                <w:spacing w:val="3"/>
                <w:kern w:val="0"/>
                <w:sz w:val="16"/>
                <w:szCs w:val="16"/>
                <w:fitText w:val="640" w:id="-981752318"/>
              </w:rPr>
              <w:t>し</w:t>
            </w:r>
          </w:p>
        </w:tc>
        <w:tc>
          <w:tcPr>
            <w:tcW w:w="1276" w:type="dxa"/>
            <w:vMerge/>
            <w:tcBorders>
              <w:left w:val="single" w:sz="4" w:space="0" w:color="000000"/>
              <w:right w:val="single" w:sz="4" w:space="0" w:color="000000"/>
            </w:tcBorders>
          </w:tcPr>
          <w:p w14:paraId="6DF54D01"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6982136"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3E822269" w14:textId="77777777" w:rsidTr="000455EF">
        <w:trPr>
          <w:trHeight w:val="60"/>
        </w:trPr>
        <w:tc>
          <w:tcPr>
            <w:tcW w:w="991" w:type="dxa"/>
            <w:vMerge/>
            <w:tcBorders>
              <w:left w:val="single" w:sz="4" w:space="0" w:color="000000"/>
              <w:right w:val="single" w:sz="4" w:space="0" w:color="auto"/>
            </w:tcBorders>
          </w:tcPr>
          <w:p w14:paraId="1ED25C44" w14:textId="77777777" w:rsidR="00293489" w:rsidRPr="008D5EE5" w:rsidRDefault="00293489" w:rsidP="000455EF">
            <w:pPr>
              <w:spacing w:line="0" w:lineRule="atLeast"/>
              <w:rPr>
                <w:rFonts w:ascii="MS UI Gothic" w:eastAsia="MS UI Gothic" w:hAnsi="MS UI Gothic"/>
                <w:sz w:val="16"/>
                <w:szCs w:val="16"/>
                <w:u w:val="single"/>
              </w:rPr>
            </w:pPr>
          </w:p>
        </w:tc>
        <w:tc>
          <w:tcPr>
            <w:tcW w:w="427" w:type="dxa"/>
            <w:vMerge/>
            <w:tcBorders>
              <w:left w:val="single" w:sz="4" w:space="0" w:color="auto"/>
              <w:right w:val="dotDotDash" w:sz="4" w:space="0" w:color="auto"/>
            </w:tcBorders>
          </w:tcPr>
          <w:p w14:paraId="072A4FA8" w14:textId="77777777" w:rsidR="00293489" w:rsidRPr="008D5EE5" w:rsidRDefault="00293489" w:rsidP="000455EF">
            <w:pPr>
              <w:pStyle w:val="af"/>
              <w:numPr>
                <w:ilvl w:val="0"/>
                <w:numId w:val="17"/>
              </w:numPr>
              <w:spacing w:line="0" w:lineRule="atLeast"/>
              <w:ind w:leftChars="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7D3EA749" w14:textId="77777777" w:rsidR="00293489" w:rsidRPr="008D5EE5" w:rsidRDefault="00293489" w:rsidP="000455E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67A491C1"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2F788B3B"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04987197" w14:textId="77777777" w:rsidTr="000455EF">
        <w:trPr>
          <w:trHeight w:val="60"/>
        </w:trPr>
        <w:tc>
          <w:tcPr>
            <w:tcW w:w="991" w:type="dxa"/>
            <w:vMerge/>
            <w:tcBorders>
              <w:left w:val="single" w:sz="4" w:space="0" w:color="000000"/>
              <w:right w:val="single" w:sz="4" w:space="0" w:color="auto"/>
            </w:tcBorders>
          </w:tcPr>
          <w:p w14:paraId="216EF707" w14:textId="77777777" w:rsidR="00293489" w:rsidRPr="008D5EE5" w:rsidRDefault="00293489" w:rsidP="000455EF">
            <w:pPr>
              <w:spacing w:line="0" w:lineRule="atLeast"/>
              <w:rPr>
                <w:rFonts w:ascii="MS UI Gothic" w:eastAsia="MS UI Gothic" w:hAnsi="MS UI Gothic"/>
                <w:sz w:val="16"/>
                <w:szCs w:val="16"/>
                <w:u w:val="single"/>
              </w:rPr>
            </w:pPr>
          </w:p>
        </w:tc>
        <w:tc>
          <w:tcPr>
            <w:tcW w:w="427" w:type="dxa"/>
            <w:vMerge/>
            <w:tcBorders>
              <w:left w:val="single" w:sz="4" w:space="0" w:color="auto"/>
              <w:right w:val="nil"/>
            </w:tcBorders>
          </w:tcPr>
          <w:p w14:paraId="39079C10" w14:textId="77777777" w:rsidR="00293489" w:rsidRPr="008D5EE5" w:rsidRDefault="00293489" w:rsidP="000455EF">
            <w:pPr>
              <w:spacing w:line="0" w:lineRule="atLeas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1A84D40" w14:textId="09557A28" w:rsidR="00293489" w:rsidRPr="008D5EE5" w:rsidRDefault="00293489" w:rsidP="00787913">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※「計画相談支援対象障害者等又は市町村等」とは、利用者及びその家族、市町村、福祉サービス等の事業を行う者等をいいます。</w:t>
            </w:r>
          </w:p>
          <w:p w14:paraId="46F58A53" w14:textId="7BFD9B27" w:rsidR="00293489" w:rsidRPr="008D5EE5" w:rsidRDefault="00293489" w:rsidP="0015744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面接」については、テレビ電話装置等を活用して面接した場合を含みます。ただし、月に１回は利用者の居宅等を訪問し、面接することを要します。この場合においても、利用者等に対して面接方法に係る意向を確認するとともに、居宅等を訪問して面接することを希望する場合は、居宅等を訪問して面接するよう努めてください。なお、「居宅等」とは、利用者の居宅、障害者支援施設等、病院をいいます。</w:t>
            </w:r>
          </w:p>
          <w:p w14:paraId="1B03B445" w14:textId="16913582" w:rsidR="00293489" w:rsidRPr="008D5EE5" w:rsidRDefault="00293489" w:rsidP="00787913">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※面談日時、その内容の要旨に関する記録を作成し、5年間保存するとともに、市町村長等から求めがあった場合については、提出しなければなりません。</w:t>
            </w:r>
          </w:p>
        </w:tc>
        <w:tc>
          <w:tcPr>
            <w:tcW w:w="284" w:type="dxa"/>
            <w:tcBorders>
              <w:top w:val="nil"/>
              <w:left w:val="dotDotDash" w:sz="4" w:space="0" w:color="auto"/>
              <w:bottom w:val="nil"/>
              <w:right w:val="single" w:sz="4" w:space="0" w:color="000000"/>
            </w:tcBorders>
          </w:tcPr>
          <w:p w14:paraId="78278252" w14:textId="77777777" w:rsidR="00293489" w:rsidRPr="008D5EE5" w:rsidRDefault="00293489" w:rsidP="000455EF">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EBF7A07"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2B92A4C"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6F050DE6" w14:textId="77777777" w:rsidTr="00453D3A">
        <w:trPr>
          <w:trHeight w:val="293"/>
        </w:trPr>
        <w:tc>
          <w:tcPr>
            <w:tcW w:w="991" w:type="dxa"/>
            <w:vMerge/>
            <w:tcBorders>
              <w:left w:val="single" w:sz="4" w:space="0" w:color="000000"/>
              <w:right w:val="single" w:sz="4" w:space="0" w:color="auto"/>
            </w:tcBorders>
          </w:tcPr>
          <w:p w14:paraId="674A685F" w14:textId="77777777" w:rsidR="00293489" w:rsidRPr="008D5EE5" w:rsidRDefault="00293489" w:rsidP="000455EF">
            <w:pPr>
              <w:spacing w:line="0" w:lineRule="atLeast"/>
              <w:rPr>
                <w:rFonts w:ascii="MS UI Gothic" w:eastAsia="MS UI Gothic" w:hAnsi="MS UI Gothic"/>
                <w:sz w:val="16"/>
                <w:szCs w:val="16"/>
                <w:u w:val="single"/>
              </w:rPr>
            </w:pPr>
          </w:p>
        </w:tc>
        <w:tc>
          <w:tcPr>
            <w:tcW w:w="427" w:type="dxa"/>
            <w:vMerge/>
            <w:tcBorders>
              <w:left w:val="single" w:sz="4" w:space="0" w:color="auto"/>
              <w:right w:val="nil"/>
            </w:tcBorders>
          </w:tcPr>
          <w:p w14:paraId="2C92FF65" w14:textId="77777777" w:rsidR="00293489" w:rsidRPr="008D5EE5" w:rsidRDefault="00293489" w:rsidP="000455EF">
            <w:pPr>
              <w:spacing w:line="0" w:lineRule="atLeast"/>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1E5C9B56" w14:textId="77777777" w:rsidR="00293489" w:rsidRPr="008D5EE5" w:rsidRDefault="00293489" w:rsidP="000455E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61BFFD52"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D660CC8"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0DF765D6" w14:textId="77777777" w:rsidTr="000455EF">
        <w:trPr>
          <w:trHeight w:val="133"/>
        </w:trPr>
        <w:tc>
          <w:tcPr>
            <w:tcW w:w="991" w:type="dxa"/>
            <w:vMerge/>
            <w:tcBorders>
              <w:left w:val="single" w:sz="4" w:space="0" w:color="000000"/>
              <w:right w:val="single" w:sz="4" w:space="0" w:color="auto"/>
            </w:tcBorders>
          </w:tcPr>
          <w:p w14:paraId="2FF32811" w14:textId="77777777" w:rsidR="00293489" w:rsidRPr="008D5EE5" w:rsidRDefault="00293489" w:rsidP="000455EF">
            <w:pPr>
              <w:spacing w:line="0" w:lineRule="atLeast"/>
              <w:rPr>
                <w:rFonts w:ascii="MS UI Gothic" w:eastAsia="MS UI Gothic" w:hAnsi="MS UI Gothic"/>
                <w:sz w:val="16"/>
                <w:szCs w:val="16"/>
                <w:u w:val="single"/>
              </w:rPr>
            </w:pPr>
          </w:p>
        </w:tc>
        <w:tc>
          <w:tcPr>
            <w:tcW w:w="427" w:type="dxa"/>
            <w:vMerge w:val="restart"/>
            <w:tcBorders>
              <w:left w:val="single" w:sz="4" w:space="0" w:color="auto"/>
              <w:right w:val="nil"/>
            </w:tcBorders>
          </w:tcPr>
          <w:p w14:paraId="1E54E33A" w14:textId="77777777" w:rsidR="00293489" w:rsidRPr="008D5EE5" w:rsidRDefault="00293489" w:rsidP="000455E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19" w:type="dxa"/>
            <w:gridSpan w:val="2"/>
            <w:tcBorders>
              <w:top w:val="single" w:sz="4" w:space="0" w:color="auto"/>
              <w:left w:val="nil"/>
              <w:bottom w:val="nil"/>
              <w:right w:val="single" w:sz="4" w:space="0" w:color="000000"/>
            </w:tcBorders>
          </w:tcPr>
          <w:p w14:paraId="668B37C9" w14:textId="77777777" w:rsidR="00293489" w:rsidRPr="008D5EE5" w:rsidRDefault="00293489" w:rsidP="0015744A">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サービス担当者会議の開催</w:t>
            </w:r>
          </w:p>
          <w:p w14:paraId="7B9CD1C1" w14:textId="1299A98E" w:rsidR="00293489" w:rsidRPr="008D5EE5" w:rsidRDefault="00293489" w:rsidP="0098279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担当者会議を開催し、相談支援専門員又は相談支援員が把握したサービス等利用計画の実施状況（計画相談支援対象障害者等についての継続的な評価を含む。）について説明を行うとともに、担当者に対して、専門的な見地からの意見を求め、サービス等利用計画の変更その他必要な便宜の供与について検討を行う場合に加算していますか。</w:t>
            </w:r>
          </w:p>
        </w:tc>
        <w:tc>
          <w:tcPr>
            <w:tcW w:w="851" w:type="dxa"/>
            <w:gridSpan w:val="2"/>
            <w:tcBorders>
              <w:top w:val="single" w:sz="4" w:space="0" w:color="000000"/>
              <w:left w:val="single" w:sz="4" w:space="0" w:color="000000"/>
              <w:bottom w:val="nil"/>
              <w:right w:val="single" w:sz="4" w:space="0" w:color="000000"/>
            </w:tcBorders>
          </w:tcPr>
          <w:p w14:paraId="4A27E47B" w14:textId="77777777" w:rsidR="00293489" w:rsidRPr="008D5EE5" w:rsidRDefault="00293489" w:rsidP="000455E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77516D3" w14:textId="77777777" w:rsidR="00293489" w:rsidRPr="008D5EE5" w:rsidRDefault="00293489" w:rsidP="000455E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61F99C2E" w14:textId="77777777" w:rsidR="00293489" w:rsidRPr="008D5EE5" w:rsidRDefault="00293489" w:rsidP="000455EF">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81752317"/>
              </w:rPr>
              <w:t>該当な</w:t>
            </w:r>
            <w:r w:rsidRPr="008D5EE5">
              <w:rPr>
                <w:rFonts w:ascii="MS UI Gothic" w:eastAsia="MS UI Gothic" w:hAnsi="MS UI Gothic" w:hint="eastAsia"/>
                <w:spacing w:val="3"/>
                <w:kern w:val="0"/>
                <w:sz w:val="16"/>
                <w:szCs w:val="16"/>
                <w:fitText w:val="640" w:id="-981752317"/>
              </w:rPr>
              <w:t>し</w:t>
            </w:r>
          </w:p>
        </w:tc>
        <w:tc>
          <w:tcPr>
            <w:tcW w:w="1276" w:type="dxa"/>
            <w:vMerge/>
            <w:tcBorders>
              <w:left w:val="single" w:sz="4" w:space="0" w:color="000000"/>
              <w:right w:val="single" w:sz="4" w:space="0" w:color="000000"/>
            </w:tcBorders>
          </w:tcPr>
          <w:p w14:paraId="3FE9708B"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98F6A8C"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1530D1D6" w14:textId="77777777" w:rsidTr="000455EF">
        <w:trPr>
          <w:trHeight w:val="60"/>
        </w:trPr>
        <w:tc>
          <w:tcPr>
            <w:tcW w:w="991" w:type="dxa"/>
            <w:vMerge/>
            <w:tcBorders>
              <w:left w:val="single" w:sz="4" w:space="0" w:color="000000"/>
              <w:right w:val="single" w:sz="4" w:space="0" w:color="auto"/>
            </w:tcBorders>
          </w:tcPr>
          <w:p w14:paraId="670A88A6" w14:textId="77777777" w:rsidR="00293489" w:rsidRPr="008D5EE5" w:rsidRDefault="00293489" w:rsidP="000455EF">
            <w:pPr>
              <w:spacing w:line="0" w:lineRule="atLeast"/>
              <w:rPr>
                <w:rFonts w:ascii="MS UI Gothic" w:eastAsia="MS UI Gothic" w:hAnsi="MS UI Gothic"/>
                <w:sz w:val="16"/>
                <w:szCs w:val="16"/>
                <w:u w:val="single"/>
              </w:rPr>
            </w:pPr>
          </w:p>
        </w:tc>
        <w:tc>
          <w:tcPr>
            <w:tcW w:w="427" w:type="dxa"/>
            <w:vMerge/>
            <w:tcBorders>
              <w:left w:val="single" w:sz="4" w:space="0" w:color="auto"/>
              <w:right w:val="nil"/>
            </w:tcBorders>
          </w:tcPr>
          <w:p w14:paraId="1A293434" w14:textId="77777777" w:rsidR="00293489" w:rsidRPr="008D5EE5" w:rsidRDefault="00293489" w:rsidP="000455EF">
            <w:pPr>
              <w:spacing w:line="0" w:lineRule="atLeast"/>
              <w:ind w:left="210" w:hanging="21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39C477F2" w14:textId="77777777" w:rsidR="00293489" w:rsidRPr="008D5EE5" w:rsidRDefault="00293489" w:rsidP="000455EF">
            <w:pPr>
              <w:spacing w:line="0" w:lineRule="atLeast"/>
              <w:ind w:leftChars="-50" w:left="-105"/>
              <w:rPr>
                <w:rFonts w:ascii="MS UI Gothic" w:eastAsia="MS UI Gothic" w:hAnsi="MS UI Gothic"/>
                <w:sz w:val="12"/>
                <w:szCs w:val="12"/>
                <w:u w:val="single"/>
              </w:rPr>
            </w:pPr>
          </w:p>
        </w:tc>
        <w:tc>
          <w:tcPr>
            <w:tcW w:w="1276" w:type="dxa"/>
            <w:vMerge/>
            <w:tcBorders>
              <w:left w:val="single" w:sz="4" w:space="0" w:color="000000"/>
              <w:right w:val="single" w:sz="4" w:space="0" w:color="000000"/>
            </w:tcBorders>
          </w:tcPr>
          <w:p w14:paraId="413A5C93"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6FE4F30"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78A9600C" w14:textId="77777777" w:rsidTr="000455EF">
        <w:trPr>
          <w:trHeight w:val="123"/>
        </w:trPr>
        <w:tc>
          <w:tcPr>
            <w:tcW w:w="991" w:type="dxa"/>
            <w:vMerge/>
            <w:tcBorders>
              <w:left w:val="single" w:sz="4" w:space="0" w:color="000000"/>
              <w:right w:val="single" w:sz="4" w:space="0" w:color="auto"/>
            </w:tcBorders>
          </w:tcPr>
          <w:p w14:paraId="0CEEB9B7" w14:textId="77777777" w:rsidR="00293489" w:rsidRPr="008D5EE5" w:rsidRDefault="00293489" w:rsidP="000455EF">
            <w:pPr>
              <w:spacing w:line="0" w:lineRule="atLeast"/>
              <w:rPr>
                <w:rFonts w:ascii="MS UI Gothic" w:eastAsia="MS UI Gothic" w:hAnsi="MS UI Gothic"/>
                <w:sz w:val="16"/>
                <w:szCs w:val="16"/>
                <w:u w:val="single"/>
              </w:rPr>
            </w:pPr>
          </w:p>
        </w:tc>
        <w:tc>
          <w:tcPr>
            <w:tcW w:w="427" w:type="dxa"/>
            <w:vMerge/>
            <w:tcBorders>
              <w:left w:val="single" w:sz="4" w:space="0" w:color="auto"/>
              <w:right w:val="dotDotDash" w:sz="4" w:space="0" w:color="auto"/>
            </w:tcBorders>
          </w:tcPr>
          <w:p w14:paraId="3D575315" w14:textId="77777777" w:rsidR="00293489" w:rsidRPr="008D5EE5" w:rsidRDefault="00293489" w:rsidP="000455EF">
            <w:pPr>
              <w:spacing w:line="0" w:lineRule="atLeast"/>
              <w:ind w:left="210" w:hanging="21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A1B2FE8" w14:textId="4ACA3AB9" w:rsidR="00293489" w:rsidRPr="008D5EE5" w:rsidRDefault="00293489" w:rsidP="0015744A">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※サービス担当者会議の開催に当たっては、計画相談支援基準に規定されているとおり、利用者や家族も出席し、利用するサービスに対する意向等を確認しなければなりません。</w:t>
            </w:r>
          </w:p>
          <w:p w14:paraId="6009CAF8" w14:textId="54EC2E9F" w:rsidR="00293489" w:rsidRPr="008D5EE5" w:rsidRDefault="00293489" w:rsidP="00293489">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※サービス担当者会議の出席者や開催日時、検討した内容の要旨及びそれを踏まえた対応方針に関する記録を作成し、</w:t>
            </w:r>
            <w:r w:rsidR="00453D3A" w:rsidRPr="008D5EE5">
              <w:rPr>
                <w:rFonts w:ascii="MS UI Gothic" w:eastAsia="MS UI Gothic" w:hAnsi="MS UI Gothic" w:hint="eastAsia"/>
                <w:sz w:val="12"/>
                <w:szCs w:val="12"/>
              </w:rPr>
              <w:t>5</w:t>
            </w:r>
            <w:r w:rsidRPr="008D5EE5">
              <w:rPr>
                <w:rFonts w:ascii="MS UI Gothic" w:eastAsia="MS UI Gothic" w:hAnsi="MS UI Gothic" w:hint="eastAsia"/>
                <w:sz w:val="12"/>
                <w:szCs w:val="12"/>
              </w:rPr>
              <w:t>年間保存するとともに、市町村長等から求めがあった場合については、提出しなければなりません。</w:t>
            </w:r>
          </w:p>
        </w:tc>
        <w:tc>
          <w:tcPr>
            <w:tcW w:w="284" w:type="dxa"/>
            <w:tcBorders>
              <w:top w:val="nil"/>
              <w:left w:val="dotDotDash" w:sz="4" w:space="0" w:color="auto"/>
              <w:bottom w:val="nil"/>
              <w:right w:val="single" w:sz="4" w:space="0" w:color="000000"/>
            </w:tcBorders>
          </w:tcPr>
          <w:p w14:paraId="72BC7750" w14:textId="77777777" w:rsidR="00293489" w:rsidRPr="008D5EE5" w:rsidRDefault="00293489" w:rsidP="000455EF">
            <w:pPr>
              <w:spacing w:line="0" w:lineRule="atLeast"/>
              <w:rPr>
                <w:rFonts w:ascii="MS UI Gothic" w:eastAsia="MS UI Gothic" w:hAnsi="MS UI Gothic"/>
                <w:sz w:val="16"/>
                <w:szCs w:val="16"/>
                <w:u w:val="single"/>
              </w:rPr>
            </w:pPr>
          </w:p>
        </w:tc>
        <w:tc>
          <w:tcPr>
            <w:tcW w:w="1276" w:type="dxa"/>
            <w:vMerge/>
            <w:tcBorders>
              <w:left w:val="single" w:sz="4" w:space="0" w:color="000000"/>
              <w:right w:val="single" w:sz="4" w:space="0" w:color="000000"/>
            </w:tcBorders>
          </w:tcPr>
          <w:p w14:paraId="433A357E"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2B22FF50"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381B61C2" w14:textId="77777777" w:rsidTr="00453D3A">
        <w:trPr>
          <w:trHeight w:val="341"/>
        </w:trPr>
        <w:tc>
          <w:tcPr>
            <w:tcW w:w="991" w:type="dxa"/>
            <w:vMerge/>
            <w:tcBorders>
              <w:left w:val="single" w:sz="4" w:space="0" w:color="000000"/>
              <w:right w:val="single" w:sz="4" w:space="0" w:color="auto"/>
            </w:tcBorders>
          </w:tcPr>
          <w:p w14:paraId="14D6B136" w14:textId="77777777" w:rsidR="00293489" w:rsidRPr="008D5EE5" w:rsidRDefault="00293489" w:rsidP="000455EF">
            <w:pPr>
              <w:spacing w:line="0" w:lineRule="atLeast"/>
              <w:rPr>
                <w:rFonts w:ascii="MS UI Gothic" w:eastAsia="MS UI Gothic" w:hAnsi="MS UI Gothic"/>
                <w:sz w:val="16"/>
                <w:szCs w:val="16"/>
                <w:u w:val="single"/>
              </w:rPr>
            </w:pPr>
          </w:p>
        </w:tc>
        <w:tc>
          <w:tcPr>
            <w:tcW w:w="427" w:type="dxa"/>
            <w:vMerge/>
            <w:tcBorders>
              <w:left w:val="single" w:sz="4" w:space="0" w:color="auto"/>
              <w:right w:val="nil"/>
            </w:tcBorders>
          </w:tcPr>
          <w:p w14:paraId="0B591A0B" w14:textId="77777777" w:rsidR="00293489" w:rsidRPr="008D5EE5" w:rsidRDefault="00293489" w:rsidP="000455EF">
            <w:pPr>
              <w:spacing w:line="0" w:lineRule="atLeast"/>
              <w:ind w:left="210" w:hanging="21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7448DF06" w14:textId="77777777" w:rsidR="00293489" w:rsidRPr="008D5EE5" w:rsidRDefault="00293489" w:rsidP="000455EF">
            <w:pPr>
              <w:spacing w:line="0" w:lineRule="atLeast"/>
              <w:rPr>
                <w:rFonts w:ascii="MS UI Gothic" w:eastAsia="MS UI Gothic" w:hAnsi="MS UI Gothic"/>
                <w:sz w:val="12"/>
                <w:szCs w:val="12"/>
                <w:u w:val="single"/>
              </w:rPr>
            </w:pPr>
          </w:p>
        </w:tc>
        <w:tc>
          <w:tcPr>
            <w:tcW w:w="1276" w:type="dxa"/>
            <w:vMerge/>
            <w:tcBorders>
              <w:left w:val="single" w:sz="4" w:space="0" w:color="000000"/>
              <w:right w:val="single" w:sz="4" w:space="0" w:color="000000"/>
            </w:tcBorders>
          </w:tcPr>
          <w:p w14:paraId="2AA0F0E0"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B45996A"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0A8BE0A4" w14:textId="77777777" w:rsidTr="000455EF">
        <w:trPr>
          <w:trHeight w:val="60"/>
        </w:trPr>
        <w:tc>
          <w:tcPr>
            <w:tcW w:w="991" w:type="dxa"/>
            <w:vMerge/>
            <w:tcBorders>
              <w:left w:val="single" w:sz="4" w:space="0" w:color="000000"/>
              <w:right w:val="single" w:sz="4" w:space="0" w:color="auto"/>
            </w:tcBorders>
          </w:tcPr>
          <w:p w14:paraId="0D8218D6" w14:textId="77777777" w:rsidR="00293489" w:rsidRPr="008D5EE5" w:rsidRDefault="00293489" w:rsidP="000455EF">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52FF768C" w14:textId="77777777" w:rsidR="00293489" w:rsidRPr="008D5EE5" w:rsidRDefault="00293489" w:rsidP="000455E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⑸</w:t>
            </w:r>
          </w:p>
        </w:tc>
        <w:tc>
          <w:tcPr>
            <w:tcW w:w="4819" w:type="dxa"/>
            <w:gridSpan w:val="2"/>
            <w:tcBorders>
              <w:top w:val="single" w:sz="4" w:space="0" w:color="auto"/>
              <w:left w:val="nil"/>
              <w:bottom w:val="nil"/>
              <w:right w:val="single" w:sz="4" w:space="0" w:color="000000"/>
            </w:tcBorders>
          </w:tcPr>
          <w:p w14:paraId="40E10DBD" w14:textId="77777777" w:rsidR="00293489" w:rsidRPr="008D5EE5" w:rsidRDefault="00293489" w:rsidP="0098279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関係機関が開催する会議への参加</w:t>
            </w:r>
          </w:p>
          <w:p w14:paraId="4E2D6593" w14:textId="527F6909" w:rsidR="00293489" w:rsidRPr="008D5EE5" w:rsidRDefault="00293489" w:rsidP="0098279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福祉サービス等提供機関の求めに応じ、当該福祉サービス等提供機関が開催する会議に参加し、計画相談支援対象障害者等の障害福祉サービス等の利用について、関係機関相互の連絡調整を行った場合に加算していますか。</w:t>
            </w:r>
          </w:p>
        </w:tc>
        <w:tc>
          <w:tcPr>
            <w:tcW w:w="851" w:type="dxa"/>
            <w:gridSpan w:val="2"/>
            <w:tcBorders>
              <w:top w:val="single" w:sz="4" w:space="0" w:color="000000"/>
              <w:left w:val="single" w:sz="4" w:space="0" w:color="000000"/>
              <w:bottom w:val="nil"/>
              <w:right w:val="single" w:sz="4" w:space="0" w:color="000000"/>
            </w:tcBorders>
          </w:tcPr>
          <w:p w14:paraId="3E9E8BA6" w14:textId="77777777" w:rsidR="00293489" w:rsidRPr="008D5EE5" w:rsidRDefault="00293489" w:rsidP="000455E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3603193" w14:textId="77777777" w:rsidR="00293489" w:rsidRPr="008D5EE5" w:rsidRDefault="00293489" w:rsidP="000455E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7C5ABF2C" w14:textId="77777777" w:rsidR="00293489" w:rsidRPr="008D5EE5" w:rsidRDefault="00293489" w:rsidP="000455EF">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81752316"/>
              </w:rPr>
              <w:t>該当な</w:t>
            </w:r>
            <w:r w:rsidRPr="008D5EE5">
              <w:rPr>
                <w:rFonts w:ascii="MS UI Gothic" w:eastAsia="MS UI Gothic" w:hAnsi="MS UI Gothic" w:hint="eastAsia"/>
                <w:spacing w:val="3"/>
                <w:kern w:val="0"/>
                <w:sz w:val="16"/>
                <w:szCs w:val="16"/>
                <w:fitText w:val="640" w:id="-981752316"/>
              </w:rPr>
              <w:t>し</w:t>
            </w:r>
          </w:p>
        </w:tc>
        <w:tc>
          <w:tcPr>
            <w:tcW w:w="1276" w:type="dxa"/>
            <w:vMerge/>
            <w:tcBorders>
              <w:left w:val="single" w:sz="4" w:space="0" w:color="000000"/>
              <w:right w:val="single" w:sz="4" w:space="0" w:color="000000"/>
            </w:tcBorders>
          </w:tcPr>
          <w:p w14:paraId="4064F4F8"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C169CD7" w14:textId="77777777" w:rsidR="00293489" w:rsidRPr="008D5EE5" w:rsidRDefault="00293489" w:rsidP="000455EF">
            <w:pPr>
              <w:spacing w:line="0" w:lineRule="atLeast"/>
              <w:rPr>
                <w:rFonts w:ascii="MS UI Gothic" w:eastAsia="MS UI Gothic" w:hAnsi="MS UI Gothic"/>
                <w:sz w:val="16"/>
                <w:szCs w:val="16"/>
                <w:bdr w:val="single" w:sz="4" w:space="0" w:color="auto"/>
              </w:rPr>
            </w:pPr>
          </w:p>
        </w:tc>
      </w:tr>
      <w:tr w:rsidR="00293489" w:rsidRPr="008D5EE5" w14:paraId="6FDB4234" w14:textId="77777777" w:rsidTr="000455EF">
        <w:trPr>
          <w:trHeight w:val="70"/>
        </w:trPr>
        <w:tc>
          <w:tcPr>
            <w:tcW w:w="991" w:type="dxa"/>
            <w:vMerge/>
            <w:tcBorders>
              <w:left w:val="single" w:sz="4" w:space="0" w:color="000000"/>
              <w:right w:val="single" w:sz="4" w:space="0" w:color="auto"/>
            </w:tcBorders>
          </w:tcPr>
          <w:p w14:paraId="3335A2DC" w14:textId="77777777" w:rsidR="00293489" w:rsidRPr="008D5EE5" w:rsidRDefault="00293489" w:rsidP="000455EF">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BB59D00" w14:textId="77777777" w:rsidR="00293489" w:rsidRPr="008D5EE5" w:rsidRDefault="00293489" w:rsidP="000455E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7154E2FC" w14:textId="77777777" w:rsidR="00293489" w:rsidRPr="008D5EE5" w:rsidRDefault="00293489" w:rsidP="000455E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6094E384"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AE93677"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09C5CD15" w14:textId="77777777" w:rsidTr="000455EF">
        <w:trPr>
          <w:trHeight w:val="70"/>
        </w:trPr>
        <w:tc>
          <w:tcPr>
            <w:tcW w:w="991" w:type="dxa"/>
            <w:vMerge/>
            <w:tcBorders>
              <w:left w:val="single" w:sz="4" w:space="0" w:color="000000"/>
              <w:right w:val="single" w:sz="4" w:space="0" w:color="auto"/>
            </w:tcBorders>
          </w:tcPr>
          <w:p w14:paraId="4987AFF7" w14:textId="77777777" w:rsidR="00293489" w:rsidRPr="008D5EE5" w:rsidRDefault="00293489" w:rsidP="000455EF">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75765FEF" w14:textId="77777777" w:rsidR="00293489" w:rsidRPr="008D5EE5" w:rsidRDefault="00293489" w:rsidP="000455EF">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09CD72B1" w14:textId="5D2314EB" w:rsidR="00293489" w:rsidRPr="008D5EE5" w:rsidRDefault="00293489" w:rsidP="00293489">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※居宅介護支援事業所等連携加算における会議参加と会議の趣旨、つなぎ先等が同様で、居宅介護支援事業所等連携加算を算定する場合、本加算は算定できません。</w:t>
            </w:r>
          </w:p>
          <w:p w14:paraId="690A3989" w14:textId="58659593" w:rsidR="00293489" w:rsidRPr="008D5EE5" w:rsidRDefault="00293489" w:rsidP="005145B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5145BE" w:rsidRPr="008D5EE5">
              <w:rPr>
                <w:rFonts w:ascii="MS UI Gothic" w:eastAsia="MS UI Gothic" w:hAnsi="MS UI Gothic" w:hint="eastAsia"/>
                <w:sz w:val="12"/>
                <w:szCs w:val="16"/>
              </w:rPr>
              <w:t>指定サービス利用支援費又は指定継続サービス利用支援費</w:t>
            </w:r>
            <w:r w:rsidR="00622B40" w:rsidRPr="008D5EE5">
              <w:rPr>
                <w:rFonts w:ascii="MS UI Gothic" w:eastAsia="MS UI Gothic" w:hAnsi="MS UI Gothic" w:hint="eastAsia"/>
                <w:sz w:val="12"/>
                <w:szCs w:val="16"/>
              </w:rPr>
              <w:t>の他に、</w:t>
            </w:r>
            <w:r w:rsidRPr="008D5EE5">
              <w:rPr>
                <w:rFonts w:ascii="MS UI Gothic" w:eastAsia="MS UI Gothic" w:hAnsi="MS UI Gothic" w:hint="eastAsia"/>
                <w:sz w:val="12"/>
                <w:szCs w:val="16"/>
              </w:rPr>
              <w:t>入院時情報連携加算（Ⅰ）又は退院・退所加算を算定している場合においても当該加算は算定できません。</w:t>
            </w:r>
          </w:p>
          <w:p w14:paraId="0B15CC38" w14:textId="619A9967" w:rsidR="00293489" w:rsidRPr="008D5EE5" w:rsidRDefault="00293489" w:rsidP="00293489">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※会議の出席者や開催日時、検討した内容の要旨及びそれを踏まえた対応方針に関する記録を作成し、5年間保存するとともに、市町村長等から求めがあった場合については、提出しなければなりません。</w:t>
            </w:r>
          </w:p>
        </w:tc>
        <w:tc>
          <w:tcPr>
            <w:tcW w:w="284" w:type="dxa"/>
            <w:tcBorders>
              <w:top w:val="nil"/>
              <w:left w:val="dotDotDash" w:sz="4" w:space="0" w:color="auto"/>
              <w:bottom w:val="nil"/>
              <w:right w:val="single" w:sz="4" w:space="0" w:color="000000"/>
            </w:tcBorders>
          </w:tcPr>
          <w:p w14:paraId="5E483338" w14:textId="77777777" w:rsidR="00293489" w:rsidRPr="008D5EE5" w:rsidRDefault="00293489" w:rsidP="000455EF">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2E1D200"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C41F7A1"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3F15382C" w14:textId="77777777" w:rsidTr="000455EF">
        <w:trPr>
          <w:trHeight w:val="70"/>
        </w:trPr>
        <w:tc>
          <w:tcPr>
            <w:tcW w:w="991" w:type="dxa"/>
            <w:vMerge/>
            <w:tcBorders>
              <w:left w:val="single" w:sz="4" w:space="0" w:color="000000"/>
              <w:right w:val="single" w:sz="4" w:space="0" w:color="auto"/>
            </w:tcBorders>
          </w:tcPr>
          <w:p w14:paraId="04596032" w14:textId="77777777" w:rsidR="00293489" w:rsidRPr="008D5EE5" w:rsidRDefault="00293489" w:rsidP="000455EF">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73CC0F2A" w14:textId="77777777" w:rsidR="00293489" w:rsidRPr="008D5EE5" w:rsidRDefault="00293489" w:rsidP="000455EF">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1FFA81AC" w14:textId="77777777" w:rsidR="00453D3A" w:rsidRPr="008D5EE5" w:rsidRDefault="00453D3A" w:rsidP="000455EF">
            <w:pPr>
              <w:spacing w:line="0" w:lineRule="atLeast"/>
              <w:rPr>
                <w:rFonts w:ascii="MS UI Gothic" w:eastAsia="MS UI Gothic" w:hAnsi="MS UI Gothic"/>
                <w:sz w:val="12"/>
                <w:szCs w:val="12"/>
              </w:rPr>
            </w:pPr>
          </w:p>
          <w:p w14:paraId="766EB684" w14:textId="68AF1661" w:rsidR="00453D3A" w:rsidRPr="008D5EE5" w:rsidRDefault="00453D3A" w:rsidP="000455E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105CD453" w14:textId="77777777" w:rsidR="00293489" w:rsidRPr="008D5EE5" w:rsidRDefault="00293489" w:rsidP="000455E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44A3D0F" w14:textId="77777777" w:rsidR="00293489" w:rsidRPr="008D5EE5" w:rsidRDefault="00293489" w:rsidP="000455EF">
            <w:pPr>
              <w:spacing w:line="0" w:lineRule="atLeast"/>
              <w:rPr>
                <w:rFonts w:ascii="MS UI Gothic" w:eastAsia="MS UI Gothic" w:hAnsi="MS UI Gothic"/>
                <w:sz w:val="16"/>
                <w:szCs w:val="16"/>
              </w:rPr>
            </w:pPr>
          </w:p>
        </w:tc>
      </w:tr>
      <w:tr w:rsidR="00293489" w:rsidRPr="008D5EE5" w14:paraId="780FFB60" w14:textId="77777777" w:rsidTr="000A5F71">
        <w:trPr>
          <w:trHeight w:val="60"/>
        </w:trPr>
        <w:tc>
          <w:tcPr>
            <w:tcW w:w="991" w:type="dxa"/>
            <w:vMerge/>
            <w:tcBorders>
              <w:left w:val="single" w:sz="4" w:space="0" w:color="000000"/>
              <w:right w:val="single" w:sz="4" w:space="0" w:color="auto"/>
            </w:tcBorders>
          </w:tcPr>
          <w:p w14:paraId="229423C8" w14:textId="77777777" w:rsidR="00293489" w:rsidRPr="008D5EE5" w:rsidRDefault="00293489" w:rsidP="000A5F71">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282D7C3C" w14:textId="4C3D7EA7" w:rsidR="00293489" w:rsidRPr="008D5EE5" w:rsidRDefault="00293489" w:rsidP="000A5F7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⑹</w:t>
            </w:r>
          </w:p>
          <w:p w14:paraId="7403D5B2" w14:textId="77777777" w:rsidR="00293489" w:rsidRPr="008D5EE5" w:rsidRDefault="00293489" w:rsidP="000A5F71">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 xml:space="preserve">  </w:t>
            </w:r>
          </w:p>
        </w:tc>
        <w:tc>
          <w:tcPr>
            <w:tcW w:w="4819" w:type="dxa"/>
            <w:gridSpan w:val="2"/>
            <w:tcBorders>
              <w:top w:val="single" w:sz="4" w:space="0" w:color="auto"/>
              <w:left w:val="nil"/>
              <w:bottom w:val="nil"/>
              <w:right w:val="single" w:sz="4" w:space="0" w:color="000000"/>
            </w:tcBorders>
          </w:tcPr>
          <w:p w14:paraId="2A61F98E" w14:textId="77777777" w:rsidR="00293489" w:rsidRPr="008D5EE5" w:rsidRDefault="00293489" w:rsidP="000A5F71">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利用者への通院同行</w:t>
            </w:r>
          </w:p>
          <w:p w14:paraId="3265AF31" w14:textId="0BAF7EC0" w:rsidR="00293489" w:rsidRPr="008D5EE5" w:rsidRDefault="00293489" w:rsidP="000A5F71">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利用者が病院等に通院するに当たり、病院等を訪問し、当該病院等の職員に対して利用者に係る必要な情報を提供した場合に、所定単位数に加算していますか。</w:t>
            </w:r>
          </w:p>
        </w:tc>
        <w:tc>
          <w:tcPr>
            <w:tcW w:w="851" w:type="dxa"/>
            <w:gridSpan w:val="2"/>
            <w:tcBorders>
              <w:top w:val="single" w:sz="4" w:space="0" w:color="000000"/>
              <w:left w:val="single" w:sz="4" w:space="0" w:color="000000"/>
              <w:bottom w:val="nil"/>
              <w:right w:val="single" w:sz="4" w:space="0" w:color="000000"/>
            </w:tcBorders>
          </w:tcPr>
          <w:p w14:paraId="62286C01" w14:textId="77777777" w:rsidR="00293489" w:rsidRPr="008D5EE5" w:rsidRDefault="00293489" w:rsidP="000A5F7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3C453A8" w14:textId="77777777" w:rsidR="00293489" w:rsidRPr="008D5EE5" w:rsidRDefault="00293489" w:rsidP="000A5F7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251B4124" w14:textId="5DCA2015" w:rsidR="00293489" w:rsidRPr="008D5EE5" w:rsidRDefault="00293489" w:rsidP="000A5F71">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398"/>
              </w:rPr>
              <w:t>該当な</w:t>
            </w:r>
            <w:r w:rsidRPr="008D5EE5">
              <w:rPr>
                <w:rFonts w:ascii="MS UI Gothic" w:eastAsia="MS UI Gothic" w:hAnsi="MS UI Gothic" w:hint="eastAsia"/>
                <w:spacing w:val="3"/>
                <w:kern w:val="0"/>
                <w:sz w:val="16"/>
                <w:szCs w:val="16"/>
                <w:fitText w:val="640" w:id="-1252294398"/>
              </w:rPr>
              <w:t>し</w:t>
            </w:r>
          </w:p>
        </w:tc>
        <w:tc>
          <w:tcPr>
            <w:tcW w:w="1276" w:type="dxa"/>
            <w:vMerge/>
            <w:tcBorders>
              <w:left w:val="single" w:sz="4" w:space="0" w:color="000000"/>
              <w:right w:val="single" w:sz="4" w:space="0" w:color="000000"/>
            </w:tcBorders>
          </w:tcPr>
          <w:p w14:paraId="219ECA50" w14:textId="77777777" w:rsidR="00293489" w:rsidRPr="008D5EE5" w:rsidRDefault="00293489" w:rsidP="000A5F7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3C42D70" w14:textId="77777777" w:rsidR="00293489" w:rsidRPr="008D5EE5" w:rsidRDefault="00293489" w:rsidP="000A5F71">
            <w:pPr>
              <w:spacing w:line="0" w:lineRule="atLeast"/>
              <w:rPr>
                <w:rFonts w:ascii="MS UI Gothic" w:eastAsia="MS UI Gothic" w:hAnsi="MS UI Gothic"/>
                <w:sz w:val="16"/>
                <w:szCs w:val="16"/>
                <w:bdr w:val="single" w:sz="4" w:space="0" w:color="auto"/>
              </w:rPr>
            </w:pPr>
          </w:p>
        </w:tc>
      </w:tr>
      <w:tr w:rsidR="00293489" w:rsidRPr="008D5EE5" w14:paraId="2CB9C81F" w14:textId="77777777" w:rsidTr="000A5F71">
        <w:trPr>
          <w:trHeight w:val="70"/>
        </w:trPr>
        <w:tc>
          <w:tcPr>
            <w:tcW w:w="991" w:type="dxa"/>
            <w:vMerge/>
            <w:tcBorders>
              <w:left w:val="single" w:sz="4" w:space="0" w:color="000000"/>
              <w:right w:val="single" w:sz="4" w:space="0" w:color="auto"/>
            </w:tcBorders>
          </w:tcPr>
          <w:p w14:paraId="182B7BFA" w14:textId="77777777" w:rsidR="00293489" w:rsidRPr="008D5EE5" w:rsidRDefault="00293489" w:rsidP="000A5F71">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73FE116" w14:textId="77777777" w:rsidR="00293489" w:rsidRPr="008D5EE5" w:rsidRDefault="00293489" w:rsidP="000A5F71">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48AAFCD5" w14:textId="77777777" w:rsidR="00293489" w:rsidRPr="008D5EE5" w:rsidRDefault="00293489" w:rsidP="000A5F71">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62B24A2C" w14:textId="77777777" w:rsidR="00293489" w:rsidRPr="008D5EE5" w:rsidRDefault="00293489" w:rsidP="000A5F7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CD46F2B" w14:textId="77777777" w:rsidR="00293489" w:rsidRPr="008D5EE5" w:rsidRDefault="00293489" w:rsidP="000A5F71">
            <w:pPr>
              <w:spacing w:line="0" w:lineRule="atLeast"/>
              <w:rPr>
                <w:rFonts w:ascii="MS UI Gothic" w:eastAsia="MS UI Gothic" w:hAnsi="MS UI Gothic"/>
                <w:sz w:val="16"/>
                <w:szCs w:val="16"/>
              </w:rPr>
            </w:pPr>
          </w:p>
        </w:tc>
      </w:tr>
      <w:tr w:rsidR="00293489" w:rsidRPr="008D5EE5" w14:paraId="58FF6B01" w14:textId="77777777" w:rsidTr="000A5F71">
        <w:trPr>
          <w:trHeight w:val="70"/>
        </w:trPr>
        <w:tc>
          <w:tcPr>
            <w:tcW w:w="991" w:type="dxa"/>
            <w:vMerge/>
            <w:tcBorders>
              <w:left w:val="single" w:sz="4" w:space="0" w:color="000000"/>
              <w:right w:val="single" w:sz="4" w:space="0" w:color="auto"/>
            </w:tcBorders>
          </w:tcPr>
          <w:p w14:paraId="6E3F1EB5" w14:textId="77777777" w:rsidR="00293489" w:rsidRPr="008D5EE5" w:rsidRDefault="00293489" w:rsidP="000A5F71">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0689F09B" w14:textId="77777777" w:rsidR="00293489" w:rsidRPr="008D5EE5" w:rsidRDefault="00293489" w:rsidP="000A5F71">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49CC201" w14:textId="77777777" w:rsidR="00293489" w:rsidRPr="008D5EE5" w:rsidRDefault="00293489" w:rsidP="00293489">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単に利用者の病院等への通院に同行することを評価するものではなく、通院に同行した上で、病院等の職員等に対して、当該利用者の基本情報、利用者の状態、支援における留意点等、家族・世帯の状況、生活の状況、受診・服薬の状況、サービスの利用状況及びサービス等利用計画の内容等の必要な情報を提供し、連携の強化を図ることを趣旨とするものです。そのため、例えば、利用者の状態に変化があった場合又は利用者の治療や療養上病院等と在宅生活の支援に係る関係機関等が連携する必要がある場合並びに利用するサービス及びサービス等利用計画に変更があった場合等に算定することを想定しています。</w:t>
            </w:r>
          </w:p>
          <w:p w14:paraId="74E01EAE" w14:textId="1CCB86B8" w:rsidR="00293489" w:rsidRPr="008D5EE5" w:rsidRDefault="00293489" w:rsidP="000A5F71">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※情報提供にあたっては、入院時情報提供書等を参考にした上で行ってください。</w:t>
            </w:r>
          </w:p>
        </w:tc>
        <w:tc>
          <w:tcPr>
            <w:tcW w:w="284" w:type="dxa"/>
            <w:tcBorders>
              <w:top w:val="nil"/>
              <w:left w:val="dotDotDash" w:sz="4" w:space="0" w:color="auto"/>
              <w:bottom w:val="nil"/>
              <w:right w:val="single" w:sz="4" w:space="0" w:color="000000"/>
            </w:tcBorders>
          </w:tcPr>
          <w:p w14:paraId="5505F823" w14:textId="77777777" w:rsidR="00293489" w:rsidRPr="008D5EE5" w:rsidRDefault="00293489" w:rsidP="000A5F71">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610D4B87" w14:textId="77777777" w:rsidR="00293489" w:rsidRPr="008D5EE5" w:rsidRDefault="00293489" w:rsidP="000A5F7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6175AB3" w14:textId="77777777" w:rsidR="00293489" w:rsidRPr="008D5EE5" w:rsidRDefault="00293489" w:rsidP="000A5F71">
            <w:pPr>
              <w:spacing w:line="0" w:lineRule="atLeast"/>
              <w:rPr>
                <w:rFonts w:ascii="MS UI Gothic" w:eastAsia="MS UI Gothic" w:hAnsi="MS UI Gothic"/>
                <w:sz w:val="16"/>
                <w:szCs w:val="16"/>
              </w:rPr>
            </w:pPr>
          </w:p>
        </w:tc>
      </w:tr>
      <w:tr w:rsidR="00293489" w:rsidRPr="008D5EE5" w14:paraId="6E4F44F2" w14:textId="77777777" w:rsidTr="000A5F71">
        <w:trPr>
          <w:trHeight w:val="70"/>
        </w:trPr>
        <w:tc>
          <w:tcPr>
            <w:tcW w:w="991" w:type="dxa"/>
            <w:vMerge/>
            <w:tcBorders>
              <w:left w:val="single" w:sz="4" w:space="0" w:color="000000"/>
              <w:right w:val="single" w:sz="4" w:space="0" w:color="auto"/>
            </w:tcBorders>
          </w:tcPr>
          <w:p w14:paraId="59B8E75E" w14:textId="77777777" w:rsidR="00293489" w:rsidRPr="008D5EE5" w:rsidRDefault="00293489" w:rsidP="000A5F71">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2590F178" w14:textId="77777777" w:rsidR="00293489" w:rsidRPr="008D5EE5" w:rsidRDefault="00293489" w:rsidP="000A5F71">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448C46C9" w14:textId="77777777" w:rsidR="00293489" w:rsidRPr="008D5EE5" w:rsidRDefault="00293489" w:rsidP="000A5F71">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54845DB7" w14:textId="77777777" w:rsidR="00293489" w:rsidRPr="008D5EE5" w:rsidRDefault="00293489" w:rsidP="000A5F7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50C275E" w14:textId="77777777" w:rsidR="00293489" w:rsidRPr="008D5EE5" w:rsidRDefault="00293489" w:rsidP="000A5F71">
            <w:pPr>
              <w:spacing w:line="0" w:lineRule="atLeast"/>
              <w:rPr>
                <w:rFonts w:ascii="MS UI Gothic" w:eastAsia="MS UI Gothic" w:hAnsi="MS UI Gothic"/>
                <w:sz w:val="16"/>
                <w:szCs w:val="16"/>
              </w:rPr>
            </w:pPr>
          </w:p>
        </w:tc>
      </w:tr>
      <w:tr w:rsidR="00293489" w:rsidRPr="008D5EE5" w14:paraId="0F6C2388" w14:textId="77777777" w:rsidTr="000A5F71">
        <w:trPr>
          <w:trHeight w:val="60"/>
        </w:trPr>
        <w:tc>
          <w:tcPr>
            <w:tcW w:w="991" w:type="dxa"/>
            <w:vMerge/>
            <w:tcBorders>
              <w:left w:val="single" w:sz="4" w:space="0" w:color="000000"/>
              <w:right w:val="single" w:sz="4" w:space="0" w:color="auto"/>
            </w:tcBorders>
          </w:tcPr>
          <w:p w14:paraId="7214E53B" w14:textId="77777777" w:rsidR="00293489" w:rsidRPr="008D5EE5" w:rsidRDefault="00293489" w:rsidP="000A5F71">
            <w:pPr>
              <w:spacing w:line="0" w:lineRule="atLeast"/>
              <w:jc w:val="center"/>
              <w:rPr>
                <w:rFonts w:ascii="MS UI Gothic" w:eastAsia="MS UI Gothic" w:hAnsi="MS UI Gothic"/>
                <w:sz w:val="16"/>
                <w:szCs w:val="16"/>
              </w:rPr>
            </w:pPr>
          </w:p>
        </w:tc>
        <w:tc>
          <w:tcPr>
            <w:tcW w:w="427" w:type="dxa"/>
            <w:vMerge w:val="restart"/>
            <w:tcBorders>
              <w:left w:val="single" w:sz="4" w:space="0" w:color="auto"/>
              <w:right w:val="nil"/>
            </w:tcBorders>
          </w:tcPr>
          <w:p w14:paraId="26AB093D" w14:textId="5145A582" w:rsidR="00293489" w:rsidRPr="008D5EE5" w:rsidRDefault="00293489" w:rsidP="000A5F71">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⑺</w:t>
            </w:r>
          </w:p>
        </w:tc>
        <w:tc>
          <w:tcPr>
            <w:tcW w:w="4819" w:type="dxa"/>
            <w:gridSpan w:val="2"/>
            <w:tcBorders>
              <w:top w:val="single" w:sz="4" w:space="0" w:color="auto"/>
              <w:left w:val="nil"/>
              <w:bottom w:val="nil"/>
              <w:right w:val="single" w:sz="4" w:space="0" w:color="000000"/>
            </w:tcBorders>
          </w:tcPr>
          <w:p w14:paraId="4524C244" w14:textId="77777777" w:rsidR="00293489" w:rsidRPr="008D5EE5" w:rsidRDefault="00293489" w:rsidP="000A5F71">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福祉サービス等提供機関への情報提供</w:t>
            </w:r>
          </w:p>
          <w:p w14:paraId="0A51DADB" w14:textId="2E3D8E82" w:rsidR="00293489" w:rsidRPr="008D5EE5" w:rsidRDefault="00293489" w:rsidP="000A5F71">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福祉サービス等提供機関からの求めに応じて利用者に関する必要な情報を提供した場合に、所定単位数に加算していますか。</w:t>
            </w:r>
          </w:p>
        </w:tc>
        <w:tc>
          <w:tcPr>
            <w:tcW w:w="851" w:type="dxa"/>
            <w:gridSpan w:val="2"/>
            <w:tcBorders>
              <w:top w:val="single" w:sz="4" w:space="0" w:color="000000"/>
              <w:left w:val="single" w:sz="4" w:space="0" w:color="000000"/>
              <w:bottom w:val="nil"/>
              <w:right w:val="single" w:sz="4" w:space="0" w:color="000000"/>
            </w:tcBorders>
          </w:tcPr>
          <w:p w14:paraId="74464077" w14:textId="77777777" w:rsidR="00293489" w:rsidRPr="008D5EE5" w:rsidRDefault="00293489" w:rsidP="000A5F7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6241548" w14:textId="77777777" w:rsidR="00293489" w:rsidRPr="008D5EE5" w:rsidRDefault="00293489" w:rsidP="000A5F7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68A2FBED" w14:textId="71515554" w:rsidR="00293489" w:rsidRPr="008D5EE5" w:rsidRDefault="00293489" w:rsidP="000A5F71">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94398"/>
              </w:rPr>
              <w:t>該当な</w:t>
            </w:r>
            <w:r w:rsidRPr="008D5EE5">
              <w:rPr>
                <w:rFonts w:ascii="MS UI Gothic" w:eastAsia="MS UI Gothic" w:hAnsi="MS UI Gothic" w:hint="eastAsia"/>
                <w:spacing w:val="3"/>
                <w:kern w:val="0"/>
                <w:sz w:val="16"/>
                <w:szCs w:val="16"/>
                <w:fitText w:val="640" w:id="-1252294398"/>
              </w:rPr>
              <w:t>し</w:t>
            </w:r>
          </w:p>
        </w:tc>
        <w:tc>
          <w:tcPr>
            <w:tcW w:w="1276" w:type="dxa"/>
            <w:vMerge/>
            <w:tcBorders>
              <w:left w:val="single" w:sz="4" w:space="0" w:color="000000"/>
              <w:right w:val="single" w:sz="4" w:space="0" w:color="000000"/>
            </w:tcBorders>
          </w:tcPr>
          <w:p w14:paraId="4FA79687" w14:textId="77777777" w:rsidR="00293489" w:rsidRPr="008D5EE5" w:rsidRDefault="00293489" w:rsidP="000A5F7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B469FC4" w14:textId="77777777" w:rsidR="00293489" w:rsidRPr="008D5EE5" w:rsidRDefault="00293489" w:rsidP="000A5F71">
            <w:pPr>
              <w:spacing w:line="0" w:lineRule="atLeast"/>
              <w:rPr>
                <w:rFonts w:ascii="MS UI Gothic" w:eastAsia="MS UI Gothic" w:hAnsi="MS UI Gothic"/>
                <w:sz w:val="16"/>
                <w:szCs w:val="16"/>
                <w:bdr w:val="single" w:sz="4" w:space="0" w:color="auto"/>
              </w:rPr>
            </w:pPr>
          </w:p>
        </w:tc>
      </w:tr>
      <w:tr w:rsidR="00293489" w:rsidRPr="008D5EE5" w14:paraId="7EA9166B" w14:textId="77777777" w:rsidTr="000A5F71">
        <w:trPr>
          <w:trHeight w:val="70"/>
        </w:trPr>
        <w:tc>
          <w:tcPr>
            <w:tcW w:w="991" w:type="dxa"/>
            <w:vMerge/>
            <w:tcBorders>
              <w:left w:val="single" w:sz="4" w:space="0" w:color="000000"/>
              <w:right w:val="single" w:sz="4" w:space="0" w:color="auto"/>
            </w:tcBorders>
          </w:tcPr>
          <w:p w14:paraId="429BDFAA" w14:textId="77777777" w:rsidR="00293489" w:rsidRPr="008D5EE5" w:rsidRDefault="00293489" w:rsidP="000A5F71">
            <w:pPr>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0E04CA1" w14:textId="77777777" w:rsidR="00293489" w:rsidRPr="008D5EE5" w:rsidRDefault="00293489" w:rsidP="000A5F71">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67E8AE74" w14:textId="77777777" w:rsidR="00293489" w:rsidRPr="008D5EE5" w:rsidRDefault="00293489" w:rsidP="000A5F71">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64797C9E" w14:textId="77777777" w:rsidR="00293489" w:rsidRPr="008D5EE5" w:rsidRDefault="00293489" w:rsidP="000A5F7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23AEA97E" w14:textId="77777777" w:rsidR="00293489" w:rsidRPr="008D5EE5" w:rsidRDefault="00293489" w:rsidP="000A5F71">
            <w:pPr>
              <w:spacing w:line="0" w:lineRule="atLeast"/>
              <w:rPr>
                <w:rFonts w:ascii="MS UI Gothic" w:eastAsia="MS UI Gothic" w:hAnsi="MS UI Gothic"/>
                <w:sz w:val="16"/>
                <w:szCs w:val="16"/>
              </w:rPr>
            </w:pPr>
          </w:p>
        </w:tc>
      </w:tr>
      <w:tr w:rsidR="00293489" w:rsidRPr="008D5EE5" w14:paraId="07B80001" w14:textId="77777777" w:rsidTr="000A5F71">
        <w:trPr>
          <w:trHeight w:val="70"/>
        </w:trPr>
        <w:tc>
          <w:tcPr>
            <w:tcW w:w="991" w:type="dxa"/>
            <w:vMerge/>
            <w:tcBorders>
              <w:left w:val="single" w:sz="4" w:space="0" w:color="000000"/>
              <w:right w:val="single" w:sz="4" w:space="0" w:color="auto"/>
            </w:tcBorders>
          </w:tcPr>
          <w:p w14:paraId="37CE0A4C" w14:textId="77777777" w:rsidR="00293489" w:rsidRPr="008D5EE5" w:rsidRDefault="00293489" w:rsidP="00293489">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766DD029" w14:textId="77777777" w:rsidR="00293489" w:rsidRPr="008D5EE5" w:rsidRDefault="00293489" w:rsidP="00293489">
            <w:pPr>
              <w:spacing w:line="0" w:lineRule="atLeast"/>
              <w:ind w:leftChars="100" w:left="37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606B57AA" w14:textId="77777777" w:rsidR="00293489" w:rsidRPr="008D5EE5" w:rsidRDefault="00293489" w:rsidP="00293489">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※次の区分ごとにそれぞれ1月に1回を限度に算定してください。</w:t>
            </w:r>
          </w:p>
          <w:p w14:paraId="110EFD49" w14:textId="4C336B46" w:rsidR="00293489" w:rsidRPr="008D5EE5" w:rsidRDefault="00293489" w:rsidP="00293489">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㈠　病院等、訪問看護事業所</w:t>
            </w:r>
          </w:p>
          <w:p w14:paraId="07179BE9" w14:textId="5B514ECA" w:rsidR="00293489" w:rsidRPr="008D5EE5" w:rsidRDefault="00293489" w:rsidP="00293489">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㈡　㈠以外の福祉サービス等提供機関</w:t>
            </w:r>
          </w:p>
          <w:p w14:paraId="2FC4EA93" w14:textId="77777777" w:rsidR="00293489" w:rsidRPr="008D5EE5" w:rsidRDefault="00293489" w:rsidP="00293489">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※㈠に掲げる機関への情報提供にあたっては、入院時情報提供書等を参考にした上で行ってください。</w:t>
            </w:r>
          </w:p>
          <w:p w14:paraId="3067D455" w14:textId="77777777" w:rsidR="00293489" w:rsidRPr="008D5EE5" w:rsidRDefault="00293489" w:rsidP="00293489">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※病院等への情報提供と同じ月において、同病院等に対して通院同行により情報提供している場合、重複</w:t>
            </w:r>
          </w:p>
          <w:p w14:paraId="1A498CEF" w14:textId="77777777" w:rsidR="00293489" w:rsidRPr="008D5EE5" w:rsidRDefault="00293489" w:rsidP="00293489">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して算定することはできませんが、異なる病院等に対して情報提供を行う場合はそれぞれで算定することが</w:t>
            </w:r>
          </w:p>
          <w:p w14:paraId="6DD7AAD4" w14:textId="50670D75" w:rsidR="00293489" w:rsidRPr="008D5EE5" w:rsidRDefault="00293489" w:rsidP="00293489">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可能です。</w:t>
            </w:r>
          </w:p>
        </w:tc>
        <w:tc>
          <w:tcPr>
            <w:tcW w:w="284" w:type="dxa"/>
            <w:tcBorders>
              <w:top w:val="nil"/>
              <w:left w:val="dotDotDash" w:sz="4" w:space="0" w:color="auto"/>
              <w:bottom w:val="nil"/>
              <w:right w:val="single" w:sz="4" w:space="0" w:color="000000"/>
            </w:tcBorders>
          </w:tcPr>
          <w:p w14:paraId="05C183A0" w14:textId="77777777" w:rsidR="00293489" w:rsidRPr="008D5EE5" w:rsidRDefault="00293489" w:rsidP="00293489">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6BE3474C" w14:textId="77777777" w:rsidR="00293489" w:rsidRPr="008D5EE5" w:rsidRDefault="00293489" w:rsidP="00293489">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93314F7" w14:textId="77777777" w:rsidR="00293489" w:rsidRPr="008D5EE5" w:rsidRDefault="00293489" w:rsidP="00293489">
            <w:pPr>
              <w:spacing w:line="0" w:lineRule="atLeast"/>
              <w:rPr>
                <w:rFonts w:ascii="MS UI Gothic" w:eastAsia="MS UI Gothic" w:hAnsi="MS UI Gothic"/>
                <w:sz w:val="16"/>
                <w:szCs w:val="16"/>
              </w:rPr>
            </w:pPr>
          </w:p>
        </w:tc>
      </w:tr>
      <w:tr w:rsidR="00293489" w:rsidRPr="008D5EE5" w14:paraId="6C9EAA4E" w14:textId="77777777" w:rsidTr="000A5F71">
        <w:trPr>
          <w:trHeight w:val="70"/>
        </w:trPr>
        <w:tc>
          <w:tcPr>
            <w:tcW w:w="991" w:type="dxa"/>
            <w:vMerge/>
            <w:tcBorders>
              <w:left w:val="single" w:sz="4" w:space="0" w:color="000000"/>
              <w:right w:val="single" w:sz="4" w:space="0" w:color="auto"/>
            </w:tcBorders>
          </w:tcPr>
          <w:p w14:paraId="38E4E9A6" w14:textId="77777777" w:rsidR="00293489" w:rsidRPr="008D5EE5" w:rsidRDefault="00293489" w:rsidP="000A5F71">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40E4637D" w14:textId="77777777" w:rsidR="00293489" w:rsidRPr="008D5EE5" w:rsidRDefault="00293489" w:rsidP="000A5F71">
            <w:pPr>
              <w:spacing w:line="0" w:lineRule="atLeast"/>
              <w:ind w:leftChars="100" w:left="37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14C9989E" w14:textId="77777777" w:rsidR="00293489" w:rsidRPr="008D5EE5" w:rsidRDefault="00293489" w:rsidP="000A5F71">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14F08F96" w14:textId="77777777" w:rsidR="00293489" w:rsidRPr="008D5EE5" w:rsidRDefault="00293489" w:rsidP="000A5F71">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BC12B15" w14:textId="77777777" w:rsidR="00293489" w:rsidRPr="008D5EE5" w:rsidRDefault="00293489" w:rsidP="000A5F71">
            <w:pPr>
              <w:spacing w:line="0" w:lineRule="atLeast"/>
              <w:rPr>
                <w:rFonts w:ascii="MS UI Gothic" w:eastAsia="MS UI Gothic" w:hAnsi="MS UI Gothic"/>
                <w:sz w:val="16"/>
                <w:szCs w:val="16"/>
              </w:rPr>
            </w:pPr>
          </w:p>
        </w:tc>
      </w:tr>
      <w:tr w:rsidR="00F9512F" w:rsidRPr="008D5EE5" w14:paraId="55FA3619" w14:textId="77777777" w:rsidTr="00983E28">
        <w:trPr>
          <w:trHeight w:val="77"/>
        </w:trPr>
        <w:tc>
          <w:tcPr>
            <w:tcW w:w="991" w:type="dxa"/>
            <w:vMerge w:val="restart"/>
            <w:tcBorders>
              <w:top w:val="single" w:sz="4" w:space="0" w:color="auto"/>
              <w:left w:val="single" w:sz="4" w:space="0" w:color="000000"/>
              <w:right w:val="single" w:sz="4" w:space="0" w:color="auto"/>
            </w:tcBorders>
          </w:tcPr>
          <w:p w14:paraId="316CD451" w14:textId="6F7C2839" w:rsidR="00F9512F" w:rsidRPr="008D5EE5" w:rsidRDefault="00D6369A" w:rsidP="00F9512F">
            <w:pPr>
              <w:snapToGrid w:val="0"/>
              <w:spacing w:line="0" w:lineRule="atLeast"/>
              <w:rPr>
                <w:rFonts w:ascii="MS UI Gothic" w:eastAsia="MS UI Gothic" w:hAnsi="MS UI Gothic"/>
                <w:sz w:val="16"/>
                <w:szCs w:val="16"/>
              </w:rPr>
            </w:pPr>
            <w:r w:rsidRPr="008D5EE5">
              <w:rPr>
                <w:rFonts w:ascii="MS UI Gothic" w:eastAsia="MS UI Gothic" w:hAnsi="MS UI Gothic"/>
                <w:sz w:val="16"/>
                <w:szCs w:val="16"/>
              </w:rPr>
              <w:t>76</w:t>
            </w:r>
          </w:p>
          <w:p w14:paraId="055CE4AC" w14:textId="77777777" w:rsidR="00F9512F" w:rsidRPr="008D5EE5" w:rsidRDefault="00F9512F"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サービス</w:t>
            </w:r>
          </w:p>
          <w:p w14:paraId="60FF88BE" w14:textId="77777777" w:rsidR="00F9512F" w:rsidRPr="008D5EE5" w:rsidRDefault="00F9512F"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担当者</w:t>
            </w:r>
          </w:p>
          <w:p w14:paraId="3B72A975" w14:textId="77777777" w:rsidR="00F9512F" w:rsidRPr="008D5EE5" w:rsidRDefault="00F9512F"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会議実施</w:t>
            </w:r>
          </w:p>
          <w:p w14:paraId="371A03AA" w14:textId="35BD5500" w:rsidR="00F9512F" w:rsidRPr="008D5EE5" w:rsidRDefault="00F9512F"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加算</w:t>
            </w:r>
          </w:p>
          <w:p w14:paraId="6C9CBD07" w14:textId="154A5ED6" w:rsidR="00F9512F" w:rsidRPr="008D5EE5" w:rsidRDefault="00F9512F" w:rsidP="00F9512F">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tc>
        <w:tc>
          <w:tcPr>
            <w:tcW w:w="427" w:type="dxa"/>
            <w:tcBorders>
              <w:top w:val="single" w:sz="4" w:space="0" w:color="auto"/>
              <w:left w:val="single" w:sz="4" w:space="0" w:color="auto"/>
              <w:right w:val="nil"/>
            </w:tcBorders>
          </w:tcPr>
          <w:p w14:paraId="540CB8E4" w14:textId="308B9F51"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auto"/>
              <w:left w:val="nil"/>
              <w:bottom w:val="dotted" w:sz="4" w:space="0" w:color="auto"/>
              <w:right w:val="single" w:sz="4" w:space="0" w:color="000000"/>
            </w:tcBorders>
          </w:tcPr>
          <w:p w14:paraId="071DECB5" w14:textId="159048CB" w:rsidR="00F9512F" w:rsidRPr="008D5EE5" w:rsidRDefault="00F9512F" w:rsidP="00F9512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サービス担当者会議実施加算を算定していますか。</w:t>
            </w:r>
          </w:p>
        </w:tc>
        <w:tc>
          <w:tcPr>
            <w:tcW w:w="851" w:type="dxa"/>
            <w:gridSpan w:val="2"/>
            <w:tcBorders>
              <w:top w:val="single" w:sz="4" w:space="0" w:color="auto"/>
              <w:left w:val="single" w:sz="4" w:space="0" w:color="000000"/>
              <w:right w:val="single" w:sz="4" w:space="0" w:color="000000"/>
            </w:tcBorders>
          </w:tcPr>
          <w:p w14:paraId="220E821F" w14:textId="77777777" w:rsidR="00F9512F" w:rsidRPr="008D5EE5" w:rsidRDefault="00F9512F" w:rsidP="00F9512F">
            <w:pPr>
              <w:spacing w:line="0" w:lineRule="atLeast"/>
              <w:ind w:left="104" w:hangingChars="53" w:hanging="104"/>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1252277760"/>
              </w:rPr>
              <w:t>算定あ</w:t>
            </w:r>
            <w:r w:rsidRPr="008D5EE5">
              <w:rPr>
                <w:rFonts w:ascii="MS UI Gothic" w:eastAsia="MS UI Gothic" w:hAnsi="MS UI Gothic" w:hint="eastAsia"/>
                <w:spacing w:val="-1"/>
                <w:kern w:val="0"/>
                <w:sz w:val="16"/>
                <w:szCs w:val="16"/>
                <w:fitText w:val="640" w:id="-1252277760"/>
              </w:rPr>
              <w:t>り</w:t>
            </w:r>
          </w:p>
          <w:p w14:paraId="21A292BD" w14:textId="77777777" w:rsidR="00F9512F" w:rsidRPr="008D5EE5" w:rsidRDefault="00F9512F" w:rsidP="00F9512F">
            <w:pPr>
              <w:spacing w:line="0" w:lineRule="atLeast"/>
              <w:ind w:left="99" w:hangingChars="53" w:hanging="99"/>
              <w:rPr>
                <w:rFonts w:ascii="MS UI Gothic" w:eastAsia="MS UI Gothic" w:hAnsi="MS UI Gothic"/>
                <w:sz w:val="16"/>
                <w:szCs w:val="16"/>
                <w:u w:val="single"/>
              </w:rPr>
            </w:pPr>
            <w:r w:rsidRPr="008D5EE5">
              <w:rPr>
                <w:rFonts w:ascii="MS UI Gothic" w:eastAsia="MS UI Gothic" w:hAnsi="MS UI Gothic" w:hint="eastAsia"/>
                <w:spacing w:val="13"/>
                <w:kern w:val="0"/>
                <w:sz w:val="16"/>
                <w:szCs w:val="16"/>
                <w:fitText w:val="640" w:id="-1252277504"/>
              </w:rPr>
              <w:t>算定な</w:t>
            </w:r>
            <w:r w:rsidRPr="008D5EE5">
              <w:rPr>
                <w:rFonts w:ascii="MS UI Gothic" w:eastAsia="MS UI Gothic" w:hAnsi="MS UI Gothic" w:hint="eastAsia"/>
                <w:spacing w:val="3"/>
                <w:kern w:val="0"/>
                <w:sz w:val="16"/>
                <w:szCs w:val="16"/>
                <w:fitText w:val="640" w:id="-1252277504"/>
              </w:rPr>
              <w:t>し</w:t>
            </w:r>
          </w:p>
        </w:tc>
        <w:tc>
          <w:tcPr>
            <w:tcW w:w="1276" w:type="dxa"/>
            <w:vMerge w:val="restart"/>
            <w:tcBorders>
              <w:top w:val="single" w:sz="4" w:space="0" w:color="auto"/>
              <w:left w:val="single" w:sz="4" w:space="0" w:color="000000"/>
              <w:right w:val="single" w:sz="4" w:space="0" w:color="000000"/>
            </w:tcBorders>
          </w:tcPr>
          <w:p w14:paraId="74E42E54" w14:textId="2BB724E3"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4EC4C15E" w14:textId="587DE0DD"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別表の10</w:t>
            </w:r>
            <w:r w:rsidRPr="008D5EE5">
              <w:rPr>
                <w:rFonts w:ascii="MS UI Gothic" w:eastAsia="MS UI Gothic" w:hAnsi="MS UI Gothic"/>
                <w:sz w:val="16"/>
                <w:szCs w:val="16"/>
              </w:rPr>
              <w:t>の注</w:t>
            </w:r>
          </w:p>
          <w:p w14:paraId="6D3B05F1" w14:textId="77777777" w:rsidR="00F9512F" w:rsidRPr="008D5EE5" w:rsidRDefault="00F9512F" w:rsidP="00F9512F">
            <w:pPr>
              <w:spacing w:line="0" w:lineRule="atLeast"/>
              <w:rPr>
                <w:rFonts w:ascii="MS UI Gothic" w:eastAsia="MS UI Gothic" w:hAnsi="MS UI Gothic"/>
                <w:sz w:val="16"/>
                <w:szCs w:val="16"/>
              </w:rPr>
            </w:pPr>
          </w:p>
          <w:p w14:paraId="4E179225" w14:textId="15BE3C3C"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74FBB17B" w14:textId="0D22A221"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w:t>
            </w:r>
            <w:r w:rsidR="00B4705A" w:rsidRPr="008D5EE5">
              <w:rPr>
                <w:rFonts w:ascii="MS UI Gothic" w:eastAsia="MS UI Gothic" w:hAnsi="MS UI Gothic" w:hint="eastAsia"/>
                <w:sz w:val="16"/>
                <w:szCs w:val="16"/>
              </w:rPr>
              <w:t>12</w:t>
            </w:r>
          </w:p>
        </w:tc>
        <w:tc>
          <w:tcPr>
            <w:tcW w:w="1277" w:type="dxa"/>
            <w:vMerge w:val="restart"/>
            <w:tcBorders>
              <w:top w:val="single" w:sz="4" w:space="0" w:color="auto"/>
              <w:left w:val="single" w:sz="4" w:space="0" w:color="000000"/>
              <w:right w:val="single" w:sz="4" w:space="0" w:color="000000"/>
            </w:tcBorders>
          </w:tcPr>
          <w:p w14:paraId="76D49F8F"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7ED25CCC" w14:textId="77777777" w:rsidTr="00983E28">
        <w:trPr>
          <w:trHeight w:val="739"/>
        </w:trPr>
        <w:tc>
          <w:tcPr>
            <w:tcW w:w="991" w:type="dxa"/>
            <w:vMerge/>
            <w:tcBorders>
              <w:left w:val="single" w:sz="4" w:space="0" w:color="000000"/>
              <w:right w:val="single" w:sz="4" w:space="0" w:color="auto"/>
            </w:tcBorders>
          </w:tcPr>
          <w:p w14:paraId="7AFA2E60" w14:textId="77777777" w:rsidR="00F9512F" w:rsidRPr="008D5EE5" w:rsidRDefault="00F9512F" w:rsidP="00F9512F">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6AD21C26" w14:textId="6938EBF1" w:rsidR="00F9512F" w:rsidRPr="008D5EE5" w:rsidRDefault="00F9512F" w:rsidP="00F9512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9" w:type="dxa"/>
            <w:gridSpan w:val="2"/>
            <w:tcBorders>
              <w:top w:val="single" w:sz="4" w:space="0" w:color="auto"/>
              <w:left w:val="nil"/>
              <w:bottom w:val="nil"/>
              <w:right w:val="single" w:sz="4" w:space="0" w:color="000000"/>
            </w:tcBorders>
          </w:tcPr>
          <w:p w14:paraId="198EC0A3" w14:textId="2CC6DE2A" w:rsidR="00F9512F" w:rsidRPr="008D5EE5" w:rsidRDefault="00F9512F" w:rsidP="00F9512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継続サービス利用支援を行うに当たり、サービス担当者会議を開催し、相談支援専門員</w:t>
            </w:r>
            <w:r w:rsidR="007C41FA" w:rsidRPr="008D5EE5">
              <w:rPr>
                <w:rFonts w:ascii="MS UI Gothic" w:eastAsia="MS UI Gothic" w:hAnsi="MS UI Gothic" w:hint="eastAsia"/>
                <w:sz w:val="16"/>
                <w:szCs w:val="16"/>
              </w:rPr>
              <w:t>又は相談支援員</w:t>
            </w:r>
            <w:r w:rsidRPr="008D5EE5">
              <w:rPr>
                <w:rFonts w:ascii="MS UI Gothic" w:eastAsia="MS UI Gothic" w:hAnsi="MS UI Gothic" w:hint="eastAsia"/>
                <w:sz w:val="16"/>
                <w:szCs w:val="16"/>
              </w:rPr>
              <w:t>が把握したサービス等利用計画の実施状況（利用者についての継続的な評価を含む。）について説明を行うとともに、担当者に対して、専門的な見地からの意見を求め、サービス等利用計画の変更その他必要な便宜の提供について検討を行った場合に、利用者1人につき1月に1回を限度として</w:t>
            </w:r>
            <w:r w:rsidRPr="008D5EE5">
              <w:rPr>
                <w:rFonts w:ascii="MS UI Gothic" w:eastAsia="MS UI Gothic" w:hAnsi="MS UI Gothic"/>
                <w:sz w:val="16"/>
                <w:szCs w:val="16"/>
                <w:shd w:val="pct15" w:color="auto" w:fill="FFFFFF"/>
              </w:rPr>
              <w:t>100</w:t>
            </w:r>
            <w:r w:rsidRPr="008D5EE5">
              <w:rPr>
                <w:rFonts w:ascii="MS UI Gothic" w:eastAsia="MS UI Gothic" w:hAnsi="MS UI Gothic" w:hint="eastAsia"/>
                <w:sz w:val="16"/>
                <w:szCs w:val="16"/>
                <w:shd w:val="pct15" w:color="auto" w:fill="FFFFFF"/>
              </w:rPr>
              <w:t>単位</w:t>
            </w:r>
            <w:r w:rsidRPr="008D5EE5">
              <w:rPr>
                <w:rFonts w:ascii="MS UI Gothic" w:eastAsia="MS UI Gothic" w:hAnsi="MS UI Gothic" w:hint="eastAsia"/>
                <w:sz w:val="16"/>
                <w:szCs w:val="16"/>
              </w:rPr>
              <w:t>を加算していますか。</w:t>
            </w:r>
          </w:p>
        </w:tc>
        <w:tc>
          <w:tcPr>
            <w:tcW w:w="851" w:type="dxa"/>
            <w:gridSpan w:val="2"/>
            <w:tcBorders>
              <w:left w:val="single" w:sz="4" w:space="0" w:color="000000"/>
              <w:bottom w:val="nil"/>
              <w:right w:val="single" w:sz="4" w:space="0" w:color="000000"/>
            </w:tcBorders>
          </w:tcPr>
          <w:p w14:paraId="1480F72C" w14:textId="77777777"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87ABC0B" w14:textId="02BC1D36"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478CE3E3"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30F58E8"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4F6D2D88" w14:textId="77777777" w:rsidTr="00983E28">
        <w:trPr>
          <w:trHeight w:val="60"/>
        </w:trPr>
        <w:tc>
          <w:tcPr>
            <w:tcW w:w="991" w:type="dxa"/>
            <w:vMerge/>
            <w:tcBorders>
              <w:left w:val="single" w:sz="4" w:space="0" w:color="000000"/>
              <w:right w:val="single" w:sz="4" w:space="0" w:color="auto"/>
            </w:tcBorders>
          </w:tcPr>
          <w:p w14:paraId="673EF7DE" w14:textId="77777777" w:rsidR="00F9512F" w:rsidRPr="008D5EE5" w:rsidRDefault="00F9512F" w:rsidP="00F9512F">
            <w:pPr>
              <w:spacing w:line="0" w:lineRule="atLeast"/>
              <w:rPr>
                <w:rFonts w:ascii="MS UI Gothic" w:eastAsia="MS UI Gothic" w:hAnsi="MS UI Gothic"/>
                <w:sz w:val="16"/>
                <w:szCs w:val="16"/>
                <w:shd w:val="pct15" w:color="auto" w:fill="FFFFFF"/>
              </w:rPr>
            </w:pPr>
          </w:p>
        </w:tc>
        <w:tc>
          <w:tcPr>
            <w:tcW w:w="427" w:type="dxa"/>
            <w:vMerge/>
            <w:tcBorders>
              <w:left w:val="single" w:sz="4" w:space="0" w:color="auto"/>
              <w:right w:val="nil"/>
            </w:tcBorders>
          </w:tcPr>
          <w:p w14:paraId="75B7F6DB" w14:textId="77777777" w:rsidR="00F9512F" w:rsidRPr="008D5EE5" w:rsidRDefault="00F9512F" w:rsidP="00F9512F">
            <w:pPr>
              <w:spacing w:line="0" w:lineRule="atLeast"/>
              <w:ind w:left="16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0FD4BE50" w14:textId="77777777" w:rsidR="00F9512F" w:rsidRPr="008D5EE5" w:rsidRDefault="00F9512F" w:rsidP="00F9512F">
            <w:pPr>
              <w:spacing w:line="0" w:lineRule="atLeast"/>
              <w:rPr>
                <w:rFonts w:ascii="MS UI Gothic" w:eastAsia="MS UI Gothic" w:hAnsi="MS UI Gothic"/>
                <w:sz w:val="12"/>
                <w:szCs w:val="12"/>
                <w:u w:val="single"/>
              </w:rPr>
            </w:pPr>
          </w:p>
        </w:tc>
        <w:tc>
          <w:tcPr>
            <w:tcW w:w="1276" w:type="dxa"/>
            <w:vMerge/>
            <w:tcBorders>
              <w:left w:val="single" w:sz="4" w:space="0" w:color="000000"/>
              <w:right w:val="single" w:sz="4" w:space="0" w:color="000000"/>
            </w:tcBorders>
          </w:tcPr>
          <w:p w14:paraId="6F95B244"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CE4C52D"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306FEAA0" w14:textId="77777777" w:rsidTr="00983E28">
        <w:trPr>
          <w:trHeight w:val="1185"/>
        </w:trPr>
        <w:tc>
          <w:tcPr>
            <w:tcW w:w="991" w:type="dxa"/>
            <w:vMerge/>
            <w:tcBorders>
              <w:left w:val="single" w:sz="4" w:space="0" w:color="000000"/>
              <w:right w:val="single" w:sz="4" w:space="0" w:color="auto"/>
            </w:tcBorders>
          </w:tcPr>
          <w:p w14:paraId="2A78A09C" w14:textId="77777777" w:rsidR="00F9512F" w:rsidRPr="008D5EE5" w:rsidRDefault="00F9512F" w:rsidP="00F9512F">
            <w:pPr>
              <w:spacing w:line="0" w:lineRule="atLeast"/>
              <w:rPr>
                <w:rFonts w:ascii="MS UI Gothic" w:eastAsia="MS UI Gothic" w:hAnsi="MS UI Gothic"/>
                <w:sz w:val="16"/>
                <w:szCs w:val="16"/>
                <w:shd w:val="pct15" w:color="auto" w:fill="FFFFFF"/>
              </w:rPr>
            </w:pPr>
          </w:p>
        </w:tc>
        <w:tc>
          <w:tcPr>
            <w:tcW w:w="427" w:type="dxa"/>
            <w:vMerge/>
            <w:tcBorders>
              <w:left w:val="single" w:sz="4" w:space="0" w:color="auto"/>
              <w:right w:val="dotDotDash" w:sz="4" w:space="0" w:color="auto"/>
            </w:tcBorders>
          </w:tcPr>
          <w:p w14:paraId="70B65138" w14:textId="77777777" w:rsidR="00F9512F" w:rsidRPr="008D5EE5" w:rsidRDefault="00F9512F" w:rsidP="00F9512F">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7107E80C" w14:textId="7CD27FBC" w:rsidR="00F9512F" w:rsidRPr="008D5EE5" w:rsidRDefault="00F9512F" w:rsidP="00F9512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継続サービス利用支援の実施時において、利用者の居宅等を訪問し利用者に面接することに加えて、サービス等利用計画に位置づけた福祉サービス等の担当者を招集してサービス担当者会議を開催し、相談支援専門員</w:t>
            </w:r>
            <w:r w:rsidR="00223F46" w:rsidRPr="008D5EE5">
              <w:rPr>
                <w:rFonts w:ascii="MS UI Gothic" w:eastAsia="MS UI Gothic" w:hAnsi="MS UI Gothic" w:hint="eastAsia"/>
                <w:sz w:val="12"/>
                <w:szCs w:val="16"/>
              </w:rPr>
              <w:t>又は相談支援員</w:t>
            </w:r>
            <w:r w:rsidRPr="008D5EE5">
              <w:rPr>
                <w:rFonts w:ascii="MS UI Gothic" w:eastAsia="MS UI Gothic" w:hAnsi="MS UI Gothic" w:hint="eastAsia"/>
                <w:sz w:val="12"/>
                <w:szCs w:val="16"/>
              </w:rPr>
              <w:t>が把握したサービス等利用計画の実施状況（利用者についての継続的な評価を含む。）について説明を行うとともに、担当者から専門的な見地からの意見を求め、サービス等利用計画の変更その他必要な便宜の提供について検討を行った場合に加算するものです。</w:t>
            </w:r>
          </w:p>
          <w:p w14:paraId="1D56B54D" w14:textId="67AE659B" w:rsidR="00F9512F" w:rsidRPr="008D5EE5" w:rsidRDefault="00F9512F" w:rsidP="00F9512F">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※算定に当たっての留意事項</w:t>
            </w:r>
          </w:p>
          <w:p w14:paraId="42E057B3" w14:textId="593F9D60" w:rsidR="00223F46" w:rsidRPr="008D5EE5" w:rsidRDefault="00F60F1B" w:rsidP="00223F46">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w:t>
            </w:r>
            <w:r w:rsidR="00F9512F" w:rsidRPr="008D5EE5">
              <w:rPr>
                <w:rFonts w:ascii="MS UI Gothic" w:eastAsia="MS UI Gothic" w:hAnsi="MS UI Gothic" w:hint="eastAsia"/>
                <w:sz w:val="12"/>
                <w:szCs w:val="16"/>
              </w:rPr>
              <w:t>サービス担当者会議において検討した結果、サービス等利用計画の変更を行った場合は、サービス利用支</w:t>
            </w:r>
          </w:p>
          <w:p w14:paraId="41CA148D" w14:textId="70853F75" w:rsidR="00F9512F" w:rsidRPr="008D5EE5" w:rsidRDefault="00F9512F" w:rsidP="00223F46">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援費を算定することとなるため、当該加算は算定できません。</w:t>
            </w:r>
          </w:p>
          <w:p w14:paraId="35F0AC6D" w14:textId="77777777" w:rsidR="00F60F1B" w:rsidRPr="008D5EE5" w:rsidRDefault="00F60F1B" w:rsidP="00F60F1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・サービス担当者会議の開催に係る取扱いについては、計画相談支援基準第15条第2項第12号に規定</w:t>
            </w:r>
          </w:p>
          <w:p w14:paraId="658AAB4E" w14:textId="68418DFA" w:rsidR="00223F46" w:rsidRPr="008D5EE5" w:rsidRDefault="00F60F1B" w:rsidP="00F60F1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するとおりです。→項目「具体的取扱方針」の⒃を参照</w:t>
            </w:r>
          </w:p>
          <w:p w14:paraId="2C3C5CD3" w14:textId="77777777" w:rsidR="00F60F1B" w:rsidRPr="008D5EE5" w:rsidRDefault="00F60F1B" w:rsidP="00F60F1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・医療・保育・教育機関等連携加算の「福祉サービス等提供機関の職員との面談等」を行い、加算を算定</w:t>
            </w:r>
          </w:p>
          <w:p w14:paraId="22760A70" w14:textId="17AEE964" w:rsidR="00F60F1B" w:rsidRPr="008D5EE5" w:rsidRDefault="00F60F1B" w:rsidP="00F60F1B">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する場合、サービス担当者会議実施加算は算定できません。</w:t>
            </w:r>
          </w:p>
        </w:tc>
        <w:tc>
          <w:tcPr>
            <w:tcW w:w="284" w:type="dxa"/>
            <w:tcBorders>
              <w:top w:val="nil"/>
              <w:left w:val="dotDotDash" w:sz="4" w:space="0" w:color="auto"/>
              <w:bottom w:val="nil"/>
              <w:right w:val="single" w:sz="4" w:space="0" w:color="000000"/>
            </w:tcBorders>
          </w:tcPr>
          <w:p w14:paraId="257B3EC2" w14:textId="77777777" w:rsidR="00F9512F" w:rsidRPr="008D5EE5" w:rsidRDefault="00F9512F" w:rsidP="00F9512F">
            <w:pPr>
              <w:spacing w:line="0" w:lineRule="atLeast"/>
              <w:ind w:leftChars="-50" w:left="-105"/>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4236AAD"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DC02C4A"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5499ABB8" w14:textId="77777777" w:rsidTr="00983E28">
        <w:trPr>
          <w:trHeight w:val="60"/>
        </w:trPr>
        <w:tc>
          <w:tcPr>
            <w:tcW w:w="991" w:type="dxa"/>
            <w:vMerge/>
            <w:tcBorders>
              <w:left w:val="single" w:sz="4" w:space="0" w:color="000000"/>
              <w:right w:val="single" w:sz="4" w:space="0" w:color="auto"/>
            </w:tcBorders>
          </w:tcPr>
          <w:p w14:paraId="61B22F05" w14:textId="77777777" w:rsidR="00F9512F" w:rsidRPr="008D5EE5" w:rsidRDefault="00F9512F" w:rsidP="00F9512F">
            <w:pPr>
              <w:spacing w:line="0" w:lineRule="atLeast"/>
              <w:rPr>
                <w:rFonts w:ascii="MS UI Gothic" w:eastAsia="MS UI Gothic" w:hAnsi="MS UI Gothic"/>
                <w:sz w:val="16"/>
                <w:szCs w:val="16"/>
                <w:shd w:val="pct15" w:color="auto" w:fill="FFFFFF"/>
              </w:rPr>
            </w:pPr>
          </w:p>
        </w:tc>
        <w:tc>
          <w:tcPr>
            <w:tcW w:w="427" w:type="dxa"/>
            <w:vMerge/>
            <w:tcBorders>
              <w:left w:val="single" w:sz="4" w:space="0" w:color="auto"/>
              <w:right w:val="nil"/>
            </w:tcBorders>
          </w:tcPr>
          <w:p w14:paraId="0BC2C3BD" w14:textId="77777777" w:rsidR="00F9512F" w:rsidRPr="008D5EE5" w:rsidRDefault="00F9512F" w:rsidP="00F9512F">
            <w:pPr>
              <w:spacing w:line="0" w:lineRule="atLeast"/>
              <w:ind w:left="16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11358B1C" w14:textId="77777777" w:rsidR="00F9512F" w:rsidRPr="008D5EE5" w:rsidRDefault="00F9512F" w:rsidP="00F9512F">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4E265955"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03DF982"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7B79418A" w14:textId="77777777" w:rsidTr="00873D86">
        <w:trPr>
          <w:trHeight w:val="543"/>
        </w:trPr>
        <w:tc>
          <w:tcPr>
            <w:tcW w:w="991" w:type="dxa"/>
            <w:vMerge/>
            <w:tcBorders>
              <w:left w:val="single" w:sz="4" w:space="0" w:color="000000"/>
              <w:bottom w:val="single" w:sz="4" w:space="0" w:color="auto"/>
              <w:right w:val="single" w:sz="4" w:space="0" w:color="auto"/>
            </w:tcBorders>
          </w:tcPr>
          <w:p w14:paraId="5088CA80" w14:textId="77777777" w:rsidR="00F9512F" w:rsidRPr="008D5EE5" w:rsidRDefault="00F9512F" w:rsidP="00F9512F">
            <w:pPr>
              <w:spacing w:line="0" w:lineRule="atLeast"/>
              <w:rPr>
                <w:rFonts w:ascii="MS UI Gothic" w:eastAsia="MS UI Gothic" w:hAnsi="MS UI Gothic"/>
                <w:sz w:val="16"/>
                <w:szCs w:val="16"/>
                <w:shd w:val="pct15" w:color="auto" w:fill="FFFFFF"/>
              </w:rPr>
            </w:pPr>
          </w:p>
        </w:tc>
        <w:tc>
          <w:tcPr>
            <w:tcW w:w="427" w:type="dxa"/>
            <w:tcBorders>
              <w:left w:val="single" w:sz="4" w:space="0" w:color="auto"/>
              <w:bottom w:val="single" w:sz="4" w:space="0" w:color="auto"/>
              <w:right w:val="nil"/>
            </w:tcBorders>
          </w:tcPr>
          <w:p w14:paraId="2ACD6A31" w14:textId="350CF0BB" w:rsidR="00F9512F" w:rsidRPr="008D5EE5" w:rsidRDefault="00F9512F" w:rsidP="00F9512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9" w:type="dxa"/>
            <w:gridSpan w:val="2"/>
            <w:tcBorders>
              <w:top w:val="single" w:sz="4" w:space="0" w:color="auto"/>
              <w:left w:val="nil"/>
              <w:bottom w:val="single" w:sz="4" w:space="0" w:color="auto"/>
              <w:right w:val="single" w:sz="4" w:space="0" w:color="000000"/>
            </w:tcBorders>
          </w:tcPr>
          <w:p w14:paraId="45FB7267" w14:textId="570E43A3" w:rsidR="00F9512F" w:rsidRPr="008D5EE5" w:rsidRDefault="00F9512F" w:rsidP="00F9512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サービス担当者会議の出席者や開催日時、検討した内容の要旨及びそれを踏まえた対応方針に関する記録を作成し、</w:t>
            </w:r>
            <w:r w:rsidRPr="008D5EE5">
              <w:rPr>
                <w:rFonts w:ascii="MS UI Gothic" w:eastAsia="MS UI Gothic" w:hAnsi="MS UI Gothic"/>
                <w:sz w:val="16"/>
                <w:szCs w:val="16"/>
              </w:rPr>
              <w:t>5年間保存</w:t>
            </w:r>
            <w:r w:rsidRPr="008D5EE5">
              <w:rPr>
                <w:rFonts w:ascii="MS UI Gothic" w:eastAsia="MS UI Gothic" w:hAnsi="MS UI Gothic" w:hint="eastAsia"/>
                <w:sz w:val="16"/>
                <w:szCs w:val="16"/>
              </w:rPr>
              <w:t>していますか。</w:t>
            </w:r>
          </w:p>
        </w:tc>
        <w:tc>
          <w:tcPr>
            <w:tcW w:w="851" w:type="dxa"/>
            <w:gridSpan w:val="2"/>
            <w:tcBorders>
              <w:left w:val="single" w:sz="4" w:space="0" w:color="000000"/>
              <w:bottom w:val="single" w:sz="4" w:space="0" w:color="auto"/>
              <w:right w:val="single" w:sz="4" w:space="0" w:color="000000"/>
            </w:tcBorders>
          </w:tcPr>
          <w:p w14:paraId="5A60A6E4" w14:textId="77777777"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4F4C5BD" w14:textId="052FD614"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bottom w:val="single" w:sz="4" w:space="0" w:color="auto"/>
              <w:right w:val="single" w:sz="4" w:space="0" w:color="000000"/>
            </w:tcBorders>
          </w:tcPr>
          <w:p w14:paraId="5D529A6E"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000000"/>
              <w:bottom w:val="single" w:sz="4" w:space="0" w:color="auto"/>
              <w:right w:val="single" w:sz="4" w:space="0" w:color="000000"/>
            </w:tcBorders>
          </w:tcPr>
          <w:p w14:paraId="44FB65B2"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0E84B4A1" w14:textId="77777777" w:rsidTr="00983E28">
        <w:trPr>
          <w:trHeight w:val="77"/>
        </w:trPr>
        <w:tc>
          <w:tcPr>
            <w:tcW w:w="991" w:type="dxa"/>
            <w:vMerge w:val="restart"/>
            <w:tcBorders>
              <w:top w:val="single" w:sz="4" w:space="0" w:color="auto"/>
              <w:left w:val="single" w:sz="4" w:space="0" w:color="000000"/>
              <w:right w:val="single" w:sz="4" w:space="0" w:color="auto"/>
            </w:tcBorders>
          </w:tcPr>
          <w:p w14:paraId="75D45034" w14:textId="74BF9193" w:rsidR="00F9512F" w:rsidRPr="008D5EE5" w:rsidRDefault="00D6369A" w:rsidP="00F9512F">
            <w:pPr>
              <w:snapToGrid w:val="0"/>
              <w:spacing w:line="0" w:lineRule="atLeast"/>
              <w:rPr>
                <w:rFonts w:ascii="MS UI Gothic" w:eastAsia="MS UI Gothic" w:hAnsi="MS UI Gothic"/>
                <w:sz w:val="16"/>
                <w:szCs w:val="16"/>
              </w:rPr>
            </w:pPr>
            <w:r w:rsidRPr="008D5EE5">
              <w:rPr>
                <w:rFonts w:ascii="MS UI Gothic" w:eastAsia="MS UI Gothic" w:hAnsi="MS UI Gothic"/>
                <w:sz w:val="16"/>
                <w:szCs w:val="16"/>
              </w:rPr>
              <w:t>77</w:t>
            </w:r>
          </w:p>
          <w:p w14:paraId="39BC30DF" w14:textId="77777777" w:rsidR="00F9512F" w:rsidRPr="008D5EE5" w:rsidRDefault="00F9512F"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サービス</w:t>
            </w:r>
          </w:p>
          <w:p w14:paraId="08E52720" w14:textId="77777777" w:rsidR="00F9512F" w:rsidRPr="008D5EE5" w:rsidRDefault="00F9512F"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提供時</w:t>
            </w:r>
          </w:p>
          <w:p w14:paraId="6D15CB81" w14:textId="5FA2F02F" w:rsidR="00F9512F" w:rsidRPr="008D5EE5" w:rsidRDefault="00F9512F" w:rsidP="00F9512F">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モニタリング加算</w:t>
            </w:r>
          </w:p>
          <w:p w14:paraId="74732167" w14:textId="77777777" w:rsidR="00F9512F" w:rsidRPr="008D5EE5" w:rsidRDefault="00F9512F" w:rsidP="00F9512F">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p w14:paraId="216F2C30" w14:textId="0DAA1DD9" w:rsidR="00F9512F" w:rsidRPr="008D5EE5" w:rsidRDefault="00F9512F" w:rsidP="00B4705A">
            <w:pPr>
              <w:spacing w:line="0" w:lineRule="atLeast"/>
              <w:rPr>
                <w:rFonts w:ascii="MS UI Gothic" w:eastAsia="MS UI Gothic" w:hAnsi="MS UI Gothic"/>
                <w:sz w:val="16"/>
                <w:szCs w:val="16"/>
                <w:u w:val="single"/>
              </w:rPr>
            </w:pPr>
          </w:p>
        </w:tc>
        <w:tc>
          <w:tcPr>
            <w:tcW w:w="427" w:type="dxa"/>
            <w:tcBorders>
              <w:top w:val="single" w:sz="4" w:space="0" w:color="auto"/>
              <w:left w:val="single" w:sz="4" w:space="0" w:color="auto"/>
              <w:right w:val="nil"/>
            </w:tcBorders>
          </w:tcPr>
          <w:p w14:paraId="40FEEA48" w14:textId="2E57291E"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auto"/>
              <w:left w:val="nil"/>
              <w:bottom w:val="dotted" w:sz="4" w:space="0" w:color="auto"/>
              <w:right w:val="single" w:sz="4" w:space="0" w:color="000000"/>
            </w:tcBorders>
          </w:tcPr>
          <w:p w14:paraId="0E6E9284" w14:textId="387CAA09" w:rsidR="00F9512F" w:rsidRPr="008D5EE5" w:rsidRDefault="00F9512F" w:rsidP="00F9512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サービス提供時モニタリング加算を算定していますか。</w:t>
            </w:r>
          </w:p>
        </w:tc>
        <w:tc>
          <w:tcPr>
            <w:tcW w:w="851" w:type="dxa"/>
            <w:gridSpan w:val="2"/>
            <w:tcBorders>
              <w:top w:val="single" w:sz="4" w:space="0" w:color="auto"/>
              <w:left w:val="single" w:sz="4" w:space="0" w:color="000000"/>
              <w:right w:val="single" w:sz="4" w:space="0" w:color="000000"/>
            </w:tcBorders>
          </w:tcPr>
          <w:p w14:paraId="42F79AEF" w14:textId="77777777" w:rsidR="00F9512F" w:rsidRPr="008D5EE5" w:rsidRDefault="00F9512F" w:rsidP="00F9512F">
            <w:pPr>
              <w:spacing w:line="0" w:lineRule="atLeast"/>
              <w:ind w:left="104" w:hangingChars="53" w:hanging="104"/>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1252275968"/>
              </w:rPr>
              <w:t>算定あ</w:t>
            </w:r>
            <w:r w:rsidRPr="008D5EE5">
              <w:rPr>
                <w:rFonts w:ascii="MS UI Gothic" w:eastAsia="MS UI Gothic" w:hAnsi="MS UI Gothic" w:hint="eastAsia"/>
                <w:spacing w:val="-1"/>
                <w:kern w:val="0"/>
                <w:sz w:val="16"/>
                <w:szCs w:val="16"/>
                <w:fitText w:val="640" w:id="-1252275968"/>
              </w:rPr>
              <w:t>り</w:t>
            </w:r>
          </w:p>
          <w:p w14:paraId="2FFF9984" w14:textId="77777777" w:rsidR="00F9512F" w:rsidRPr="008D5EE5" w:rsidRDefault="00F9512F" w:rsidP="00F9512F">
            <w:pPr>
              <w:spacing w:line="0" w:lineRule="atLeast"/>
              <w:ind w:left="99" w:hangingChars="53" w:hanging="99"/>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75967"/>
              </w:rPr>
              <w:t>算定な</w:t>
            </w:r>
            <w:r w:rsidRPr="008D5EE5">
              <w:rPr>
                <w:rFonts w:ascii="MS UI Gothic" w:eastAsia="MS UI Gothic" w:hAnsi="MS UI Gothic" w:hint="eastAsia"/>
                <w:spacing w:val="3"/>
                <w:kern w:val="0"/>
                <w:sz w:val="16"/>
                <w:szCs w:val="16"/>
                <w:fitText w:val="640" w:id="-1252275967"/>
              </w:rPr>
              <w:t>し</w:t>
            </w:r>
          </w:p>
        </w:tc>
        <w:tc>
          <w:tcPr>
            <w:tcW w:w="1276" w:type="dxa"/>
            <w:vMerge w:val="restart"/>
            <w:tcBorders>
              <w:top w:val="single" w:sz="4" w:space="0" w:color="auto"/>
              <w:left w:val="single" w:sz="4" w:space="0" w:color="000000"/>
              <w:right w:val="single" w:sz="4" w:space="0" w:color="000000"/>
            </w:tcBorders>
          </w:tcPr>
          <w:p w14:paraId="7BB13CDC" w14:textId="4F76256E"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0628F27C" w14:textId="09D9B182"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別表の11</w:t>
            </w:r>
            <w:r w:rsidRPr="008D5EE5">
              <w:rPr>
                <w:rFonts w:ascii="MS UI Gothic" w:eastAsia="MS UI Gothic" w:hAnsi="MS UI Gothic"/>
                <w:sz w:val="16"/>
                <w:szCs w:val="16"/>
              </w:rPr>
              <w:t>の注</w:t>
            </w:r>
          </w:p>
          <w:p w14:paraId="6BEB25DB" w14:textId="77777777" w:rsidR="00F9512F" w:rsidRPr="008D5EE5" w:rsidRDefault="00F9512F" w:rsidP="00F9512F">
            <w:pPr>
              <w:spacing w:line="0" w:lineRule="atLeast"/>
              <w:rPr>
                <w:rFonts w:ascii="MS UI Gothic" w:eastAsia="MS UI Gothic" w:hAnsi="MS UI Gothic"/>
                <w:sz w:val="16"/>
                <w:szCs w:val="16"/>
              </w:rPr>
            </w:pPr>
          </w:p>
          <w:p w14:paraId="065084F4" w14:textId="74B0C389"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394A3EA3" w14:textId="0DEEADE4"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w:t>
            </w:r>
            <w:r w:rsidR="00B4705A" w:rsidRPr="008D5EE5">
              <w:rPr>
                <w:rFonts w:ascii="MS UI Gothic" w:eastAsia="MS UI Gothic" w:hAnsi="MS UI Gothic" w:hint="eastAsia"/>
                <w:sz w:val="16"/>
                <w:szCs w:val="16"/>
              </w:rPr>
              <w:t>13</w:t>
            </w:r>
          </w:p>
        </w:tc>
        <w:tc>
          <w:tcPr>
            <w:tcW w:w="1277" w:type="dxa"/>
            <w:vMerge w:val="restart"/>
            <w:tcBorders>
              <w:top w:val="single" w:sz="4" w:space="0" w:color="auto"/>
              <w:left w:val="single" w:sz="4" w:space="0" w:color="000000"/>
              <w:right w:val="single" w:sz="4" w:space="0" w:color="000000"/>
            </w:tcBorders>
          </w:tcPr>
          <w:p w14:paraId="7051D5D1"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5C45934C" w14:textId="77777777" w:rsidTr="00983E28">
        <w:trPr>
          <w:trHeight w:val="820"/>
        </w:trPr>
        <w:tc>
          <w:tcPr>
            <w:tcW w:w="991" w:type="dxa"/>
            <w:vMerge/>
            <w:tcBorders>
              <w:left w:val="single" w:sz="4" w:space="0" w:color="000000"/>
              <w:right w:val="single" w:sz="4" w:space="0" w:color="auto"/>
            </w:tcBorders>
          </w:tcPr>
          <w:p w14:paraId="14124827" w14:textId="77777777" w:rsidR="00F9512F" w:rsidRPr="008D5EE5" w:rsidRDefault="00F9512F" w:rsidP="00F9512F">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1C66B478" w14:textId="7E7DFA32" w:rsidR="00F9512F" w:rsidRPr="008D5EE5" w:rsidRDefault="00F9512F" w:rsidP="00F9512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9" w:type="dxa"/>
            <w:gridSpan w:val="2"/>
            <w:tcBorders>
              <w:top w:val="single" w:sz="4" w:space="0" w:color="auto"/>
              <w:left w:val="nil"/>
              <w:bottom w:val="dotDotDash" w:sz="4" w:space="0" w:color="auto"/>
              <w:right w:val="single" w:sz="4" w:space="0" w:color="000000"/>
            </w:tcBorders>
          </w:tcPr>
          <w:p w14:paraId="2B263131" w14:textId="48F06874" w:rsidR="00F9512F" w:rsidRPr="008D5EE5" w:rsidRDefault="00F9512F" w:rsidP="00F9512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事業所がサービス等利用計画を作成した利用者が利用する障害福祉サービス又は地域相談支援の提供現場を当該事業所が訪問することにより、障害福祉サービス又は地域相談支援の提供状況等を確認し、及び記録した場合に、利用者1人につき1月に1回を限度として</w:t>
            </w:r>
            <w:r w:rsidRPr="008D5EE5">
              <w:rPr>
                <w:rFonts w:ascii="MS UI Gothic" w:eastAsia="MS UI Gothic" w:hAnsi="MS UI Gothic"/>
                <w:sz w:val="16"/>
                <w:szCs w:val="16"/>
                <w:shd w:val="pct15" w:color="auto" w:fill="FFFFFF"/>
              </w:rPr>
              <w:t>100単位</w:t>
            </w:r>
            <w:r w:rsidRPr="008D5EE5">
              <w:rPr>
                <w:rFonts w:ascii="MS UI Gothic" w:eastAsia="MS UI Gothic" w:hAnsi="MS UI Gothic" w:hint="eastAsia"/>
                <w:sz w:val="16"/>
                <w:szCs w:val="16"/>
              </w:rPr>
              <w:t>を加算していますか。</w:t>
            </w:r>
          </w:p>
        </w:tc>
        <w:tc>
          <w:tcPr>
            <w:tcW w:w="851" w:type="dxa"/>
            <w:gridSpan w:val="2"/>
            <w:tcBorders>
              <w:left w:val="single" w:sz="4" w:space="0" w:color="000000"/>
              <w:bottom w:val="dotDotDash" w:sz="4" w:space="0" w:color="auto"/>
              <w:right w:val="single" w:sz="4" w:space="0" w:color="000000"/>
            </w:tcBorders>
          </w:tcPr>
          <w:p w14:paraId="7339F738" w14:textId="77777777"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A7D9C8A" w14:textId="5C54149A"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2FEB309A"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CB44EF2"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4E0ED794" w14:textId="77777777" w:rsidTr="00983E28">
        <w:trPr>
          <w:trHeight w:val="60"/>
        </w:trPr>
        <w:tc>
          <w:tcPr>
            <w:tcW w:w="991" w:type="dxa"/>
            <w:vMerge/>
            <w:tcBorders>
              <w:left w:val="single" w:sz="4" w:space="0" w:color="000000"/>
              <w:right w:val="single" w:sz="4" w:space="0" w:color="auto"/>
            </w:tcBorders>
          </w:tcPr>
          <w:p w14:paraId="7430AE56" w14:textId="77777777" w:rsidR="00F9512F" w:rsidRPr="008D5EE5" w:rsidRDefault="00F9512F" w:rsidP="00F9512F">
            <w:pPr>
              <w:spacing w:line="0" w:lineRule="atLeast"/>
              <w:rPr>
                <w:rFonts w:ascii="MS UI Gothic" w:eastAsia="MS UI Gothic" w:hAnsi="MS UI Gothic"/>
                <w:sz w:val="16"/>
                <w:szCs w:val="16"/>
                <w:u w:val="single"/>
              </w:rPr>
            </w:pPr>
          </w:p>
        </w:tc>
        <w:tc>
          <w:tcPr>
            <w:tcW w:w="427" w:type="dxa"/>
            <w:vMerge/>
            <w:tcBorders>
              <w:left w:val="single" w:sz="4" w:space="0" w:color="auto"/>
              <w:right w:val="nil"/>
            </w:tcBorders>
          </w:tcPr>
          <w:p w14:paraId="0A9D1062" w14:textId="77777777" w:rsidR="00F9512F" w:rsidRPr="008D5EE5" w:rsidRDefault="00F9512F" w:rsidP="00F9512F">
            <w:pPr>
              <w:pStyle w:val="af"/>
              <w:numPr>
                <w:ilvl w:val="0"/>
                <w:numId w:val="17"/>
              </w:numPr>
              <w:spacing w:line="0" w:lineRule="atLeast"/>
              <w:ind w:leftChars="0"/>
              <w:rPr>
                <w:rFonts w:ascii="MS UI Gothic" w:eastAsia="MS UI Gothic" w:hAnsi="MS UI Gothic"/>
                <w:sz w:val="16"/>
                <w:szCs w:val="16"/>
              </w:rPr>
            </w:pPr>
          </w:p>
        </w:tc>
        <w:tc>
          <w:tcPr>
            <w:tcW w:w="5670" w:type="dxa"/>
            <w:gridSpan w:val="4"/>
            <w:tcBorders>
              <w:top w:val="dotDotDash" w:sz="4" w:space="0" w:color="auto"/>
              <w:left w:val="nil"/>
              <w:bottom w:val="nil"/>
              <w:right w:val="single" w:sz="4" w:space="0" w:color="000000"/>
            </w:tcBorders>
          </w:tcPr>
          <w:p w14:paraId="6590B612" w14:textId="77777777" w:rsidR="00F9512F" w:rsidRPr="008D5EE5" w:rsidRDefault="00F9512F" w:rsidP="00F9512F">
            <w:pPr>
              <w:spacing w:line="0" w:lineRule="atLeast"/>
              <w:rPr>
                <w:rFonts w:ascii="MS UI Gothic" w:eastAsia="MS UI Gothic" w:hAnsi="MS UI Gothic"/>
                <w:sz w:val="12"/>
                <w:szCs w:val="12"/>
                <w:u w:val="single"/>
              </w:rPr>
            </w:pPr>
          </w:p>
        </w:tc>
        <w:tc>
          <w:tcPr>
            <w:tcW w:w="1276" w:type="dxa"/>
            <w:vMerge/>
            <w:tcBorders>
              <w:left w:val="single" w:sz="4" w:space="0" w:color="000000"/>
              <w:right w:val="single" w:sz="4" w:space="0" w:color="000000"/>
            </w:tcBorders>
          </w:tcPr>
          <w:p w14:paraId="7BA5C786"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21E44A9B"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35909C20" w14:textId="77777777" w:rsidTr="00983E28">
        <w:trPr>
          <w:trHeight w:val="605"/>
        </w:trPr>
        <w:tc>
          <w:tcPr>
            <w:tcW w:w="991" w:type="dxa"/>
            <w:vMerge/>
            <w:tcBorders>
              <w:left w:val="single" w:sz="4" w:space="0" w:color="000000"/>
              <w:right w:val="single" w:sz="4" w:space="0" w:color="auto"/>
            </w:tcBorders>
          </w:tcPr>
          <w:p w14:paraId="57FD0FBC" w14:textId="77777777" w:rsidR="00F9512F" w:rsidRPr="008D5EE5" w:rsidRDefault="00F9512F" w:rsidP="00F9512F">
            <w:pPr>
              <w:spacing w:line="0" w:lineRule="atLeast"/>
              <w:rPr>
                <w:rFonts w:ascii="MS UI Gothic" w:eastAsia="MS UI Gothic" w:hAnsi="MS UI Gothic"/>
                <w:sz w:val="16"/>
                <w:szCs w:val="16"/>
                <w:u w:val="single"/>
              </w:rPr>
            </w:pPr>
          </w:p>
        </w:tc>
        <w:tc>
          <w:tcPr>
            <w:tcW w:w="427" w:type="dxa"/>
            <w:vMerge/>
            <w:tcBorders>
              <w:left w:val="single" w:sz="4" w:space="0" w:color="auto"/>
              <w:right w:val="dotDotDash" w:sz="4" w:space="0" w:color="auto"/>
            </w:tcBorders>
          </w:tcPr>
          <w:p w14:paraId="22519097" w14:textId="77777777" w:rsidR="00F9512F" w:rsidRPr="008D5EE5" w:rsidRDefault="00F9512F" w:rsidP="00F9512F">
            <w:pPr>
              <w:spacing w:line="0" w:lineRule="atLeas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7E5151C" w14:textId="77777777" w:rsidR="00F9512F" w:rsidRPr="008D5EE5" w:rsidRDefault="00F9512F" w:rsidP="00F9512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継続サービス利用支援の実施時又はそれ以外の機会において、サービス等利用計画に位置付けた障害福祉サービス等を提供する事業所又は障害福祉サービス等の提供場所を訪問し、サービス提供場面を直接確認することにより、サービスの提供状況について詳細に把握し、確認結果の記録を作成した場合に加算するものです。</w:t>
            </w:r>
          </w:p>
          <w:p w14:paraId="2E24BCE9" w14:textId="55AFC621" w:rsidR="00B4705A" w:rsidRPr="008D5EE5" w:rsidRDefault="00B4705A" w:rsidP="00B4705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障害福祉サービス等の提供現場が特別地域に所在し、かつ、指定特定相談支援事業所との間に一定の距離がある場合にあっては、当該障害福祉サービス等の提供現場を訪問し、又はテレビ電話装置等を活用してサービス提供場面を確認することも可能です。（一定の距離については、障害福祉サービス等の提供場所等への訪問に片道概ね1時間を要する距離とし、当該時間については、交通機関の運行頻度が少ない等により、合理的経路かつ最短時間となる移動方法を選択した場合の待機時間も含みます。）</w:t>
            </w:r>
          </w:p>
        </w:tc>
        <w:tc>
          <w:tcPr>
            <w:tcW w:w="284" w:type="dxa"/>
            <w:tcBorders>
              <w:top w:val="nil"/>
              <w:left w:val="dotDotDash" w:sz="4" w:space="0" w:color="auto"/>
              <w:bottom w:val="nil"/>
              <w:right w:val="single" w:sz="4" w:space="0" w:color="000000"/>
            </w:tcBorders>
          </w:tcPr>
          <w:p w14:paraId="526FF822" w14:textId="77777777" w:rsidR="00F9512F" w:rsidRPr="008D5EE5" w:rsidRDefault="00F9512F" w:rsidP="00F9512F">
            <w:pPr>
              <w:spacing w:line="0" w:lineRule="atLeast"/>
              <w:rPr>
                <w:rFonts w:ascii="MS UI Gothic" w:eastAsia="MS UI Gothic" w:hAnsi="MS UI Gothic"/>
                <w:sz w:val="16"/>
                <w:szCs w:val="16"/>
                <w:u w:val="single"/>
              </w:rPr>
            </w:pPr>
          </w:p>
        </w:tc>
        <w:tc>
          <w:tcPr>
            <w:tcW w:w="1276" w:type="dxa"/>
            <w:vMerge/>
            <w:tcBorders>
              <w:left w:val="single" w:sz="4" w:space="0" w:color="000000"/>
              <w:right w:val="single" w:sz="4" w:space="0" w:color="000000"/>
            </w:tcBorders>
          </w:tcPr>
          <w:p w14:paraId="2C8F00C0"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51C9BC6"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6DCC0E29" w14:textId="77777777" w:rsidTr="00983E28">
        <w:trPr>
          <w:trHeight w:val="60"/>
        </w:trPr>
        <w:tc>
          <w:tcPr>
            <w:tcW w:w="991" w:type="dxa"/>
            <w:vMerge/>
            <w:tcBorders>
              <w:left w:val="single" w:sz="4" w:space="0" w:color="000000"/>
              <w:right w:val="single" w:sz="4" w:space="0" w:color="auto"/>
            </w:tcBorders>
          </w:tcPr>
          <w:p w14:paraId="5125170E" w14:textId="77777777" w:rsidR="00F9512F" w:rsidRPr="008D5EE5" w:rsidRDefault="00F9512F" w:rsidP="00F9512F">
            <w:pPr>
              <w:spacing w:line="0" w:lineRule="atLeast"/>
              <w:rPr>
                <w:rFonts w:ascii="MS UI Gothic" w:eastAsia="MS UI Gothic" w:hAnsi="MS UI Gothic"/>
                <w:sz w:val="16"/>
                <w:szCs w:val="16"/>
                <w:u w:val="single"/>
              </w:rPr>
            </w:pPr>
          </w:p>
        </w:tc>
        <w:tc>
          <w:tcPr>
            <w:tcW w:w="427" w:type="dxa"/>
            <w:vMerge/>
            <w:tcBorders>
              <w:left w:val="single" w:sz="4" w:space="0" w:color="auto"/>
              <w:right w:val="nil"/>
            </w:tcBorders>
          </w:tcPr>
          <w:p w14:paraId="16F24D54" w14:textId="77777777" w:rsidR="00F9512F" w:rsidRPr="008D5EE5" w:rsidRDefault="00F9512F" w:rsidP="00F9512F">
            <w:pPr>
              <w:spacing w:line="0" w:lineRule="atLeast"/>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103B65D5" w14:textId="77777777" w:rsidR="00F9512F" w:rsidRPr="008D5EE5" w:rsidRDefault="00F9512F" w:rsidP="00F9512F">
            <w:pPr>
              <w:spacing w:line="0" w:lineRule="atLeast"/>
              <w:rPr>
                <w:rFonts w:ascii="MS UI Gothic" w:eastAsia="MS UI Gothic" w:hAnsi="MS UI Gothic"/>
                <w:sz w:val="12"/>
                <w:szCs w:val="12"/>
                <w:u w:val="single"/>
              </w:rPr>
            </w:pPr>
          </w:p>
        </w:tc>
        <w:tc>
          <w:tcPr>
            <w:tcW w:w="1276" w:type="dxa"/>
            <w:vMerge/>
            <w:tcBorders>
              <w:left w:val="single" w:sz="4" w:space="0" w:color="000000"/>
              <w:right w:val="single" w:sz="4" w:space="0" w:color="000000"/>
            </w:tcBorders>
          </w:tcPr>
          <w:p w14:paraId="51BE679B"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0998D3D"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3F9DBBD8" w14:textId="77777777" w:rsidTr="00983E28">
        <w:trPr>
          <w:trHeight w:val="831"/>
        </w:trPr>
        <w:tc>
          <w:tcPr>
            <w:tcW w:w="991" w:type="dxa"/>
            <w:vMerge/>
            <w:tcBorders>
              <w:left w:val="single" w:sz="4" w:space="0" w:color="000000"/>
              <w:right w:val="single" w:sz="4" w:space="0" w:color="auto"/>
            </w:tcBorders>
          </w:tcPr>
          <w:p w14:paraId="2A71163E" w14:textId="77777777" w:rsidR="00F9512F" w:rsidRPr="008D5EE5" w:rsidRDefault="00F9512F" w:rsidP="00F9512F">
            <w:pPr>
              <w:spacing w:line="0" w:lineRule="atLeast"/>
              <w:rPr>
                <w:rFonts w:ascii="MS UI Gothic" w:eastAsia="MS UI Gothic" w:hAnsi="MS UI Gothic"/>
                <w:sz w:val="16"/>
                <w:szCs w:val="16"/>
                <w:u w:val="single"/>
              </w:rPr>
            </w:pPr>
          </w:p>
        </w:tc>
        <w:tc>
          <w:tcPr>
            <w:tcW w:w="427" w:type="dxa"/>
            <w:vMerge w:val="restart"/>
            <w:tcBorders>
              <w:left w:val="single" w:sz="4" w:space="0" w:color="auto"/>
              <w:right w:val="nil"/>
            </w:tcBorders>
          </w:tcPr>
          <w:p w14:paraId="4F6F1B52" w14:textId="74041950" w:rsidR="00F9512F" w:rsidRPr="008D5EE5" w:rsidRDefault="00F9512F" w:rsidP="00F9512F">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9" w:type="dxa"/>
            <w:gridSpan w:val="2"/>
            <w:tcBorders>
              <w:top w:val="single" w:sz="4" w:space="0" w:color="auto"/>
              <w:left w:val="nil"/>
              <w:bottom w:val="nil"/>
              <w:right w:val="single" w:sz="4" w:space="0" w:color="000000"/>
            </w:tcBorders>
          </w:tcPr>
          <w:p w14:paraId="7477E79C" w14:textId="5DF89A54" w:rsidR="00F9512F" w:rsidRPr="008D5EE5" w:rsidRDefault="00F9512F" w:rsidP="00F9512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サービス提供時のモニタリングを実施するにあたっては次のような事項を確認し、記録して5年間保存していますか。</w:t>
            </w:r>
          </w:p>
          <w:p w14:paraId="36FD4F2C" w14:textId="5F29A1DC" w:rsidR="00F9512F" w:rsidRPr="008D5EE5" w:rsidRDefault="00F9512F" w:rsidP="00F9512F">
            <w:pPr>
              <w:spacing w:line="0" w:lineRule="atLeast"/>
              <w:ind w:leftChars="50" w:left="265" w:hangingChars="100" w:hanging="160"/>
              <w:rPr>
                <w:rFonts w:ascii="MS UI Gothic" w:eastAsia="MS UI Gothic" w:hAnsi="MS UI Gothic"/>
                <w:sz w:val="16"/>
                <w:szCs w:val="16"/>
              </w:rPr>
            </w:pPr>
            <w:r w:rsidRPr="008D5EE5">
              <w:rPr>
                <w:rFonts w:ascii="MS UI Gothic" w:eastAsia="MS UI Gothic" w:hAnsi="MS UI Gothic" w:hint="eastAsia"/>
                <w:sz w:val="16"/>
                <w:szCs w:val="16"/>
              </w:rPr>
              <w:t>ア　障害福祉サービス等の事業所等のサービスの提供状況</w:t>
            </w:r>
          </w:p>
          <w:p w14:paraId="2ED31C6F" w14:textId="68EE4F06" w:rsidR="00F9512F" w:rsidRPr="008D5EE5" w:rsidRDefault="00F9512F" w:rsidP="00F9512F">
            <w:pPr>
              <w:spacing w:line="0" w:lineRule="atLeast"/>
              <w:ind w:leftChars="50" w:left="265" w:hangingChars="100" w:hanging="160"/>
              <w:rPr>
                <w:rFonts w:ascii="MS UI Gothic" w:eastAsia="MS UI Gothic" w:hAnsi="MS UI Gothic"/>
                <w:sz w:val="16"/>
                <w:szCs w:val="16"/>
              </w:rPr>
            </w:pPr>
            <w:r w:rsidRPr="008D5EE5">
              <w:rPr>
                <w:rFonts w:ascii="MS UI Gothic" w:eastAsia="MS UI Gothic" w:hAnsi="MS UI Gothic" w:hint="eastAsia"/>
                <w:sz w:val="16"/>
                <w:szCs w:val="16"/>
              </w:rPr>
              <w:t>イ　サービス提供時の利用者の状況</w:t>
            </w:r>
          </w:p>
          <w:p w14:paraId="73F692CE" w14:textId="20E0DF43" w:rsidR="00F9512F" w:rsidRPr="008D5EE5" w:rsidRDefault="00F9512F" w:rsidP="00F9512F">
            <w:pPr>
              <w:spacing w:line="0" w:lineRule="atLeast"/>
              <w:ind w:leftChars="50" w:left="105"/>
              <w:rPr>
                <w:rFonts w:ascii="MS UI Gothic" w:eastAsia="MS UI Gothic" w:hAnsi="MS UI Gothic"/>
                <w:sz w:val="16"/>
                <w:szCs w:val="16"/>
              </w:rPr>
            </w:pPr>
            <w:r w:rsidRPr="008D5EE5">
              <w:rPr>
                <w:rFonts w:ascii="MS UI Gothic" w:eastAsia="MS UI Gothic" w:hAnsi="MS UI Gothic" w:hint="eastAsia"/>
                <w:sz w:val="16"/>
                <w:szCs w:val="16"/>
              </w:rPr>
              <w:t>ウ　その他必要な事項</w:t>
            </w:r>
          </w:p>
        </w:tc>
        <w:tc>
          <w:tcPr>
            <w:tcW w:w="851" w:type="dxa"/>
            <w:gridSpan w:val="2"/>
            <w:tcBorders>
              <w:left w:val="single" w:sz="4" w:space="0" w:color="000000"/>
              <w:bottom w:val="nil"/>
              <w:right w:val="single" w:sz="4" w:space="0" w:color="000000"/>
            </w:tcBorders>
          </w:tcPr>
          <w:p w14:paraId="556AE9C9" w14:textId="77777777"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40AEA81" w14:textId="216A3F1F" w:rsidR="00F9512F" w:rsidRPr="008D5EE5" w:rsidRDefault="00F9512F" w:rsidP="00F9512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21D324B8"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C345B42"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7018711E" w14:textId="77777777" w:rsidTr="00873D86">
        <w:trPr>
          <w:trHeight w:val="105"/>
        </w:trPr>
        <w:tc>
          <w:tcPr>
            <w:tcW w:w="991" w:type="dxa"/>
            <w:vMerge/>
            <w:tcBorders>
              <w:left w:val="single" w:sz="4" w:space="0" w:color="000000"/>
              <w:right w:val="single" w:sz="4" w:space="0" w:color="auto"/>
            </w:tcBorders>
          </w:tcPr>
          <w:p w14:paraId="213C2CEE" w14:textId="77777777" w:rsidR="00F9512F" w:rsidRPr="008D5EE5" w:rsidRDefault="00F9512F" w:rsidP="00F9512F">
            <w:pPr>
              <w:spacing w:line="0" w:lineRule="atLeast"/>
              <w:rPr>
                <w:rFonts w:ascii="MS UI Gothic" w:eastAsia="MS UI Gothic" w:hAnsi="MS UI Gothic"/>
                <w:sz w:val="16"/>
                <w:szCs w:val="16"/>
                <w:u w:val="single"/>
              </w:rPr>
            </w:pPr>
          </w:p>
        </w:tc>
        <w:tc>
          <w:tcPr>
            <w:tcW w:w="427" w:type="dxa"/>
            <w:vMerge/>
            <w:tcBorders>
              <w:left w:val="single" w:sz="4" w:space="0" w:color="auto"/>
              <w:right w:val="nil"/>
            </w:tcBorders>
          </w:tcPr>
          <w:p w14:paraId="1C9469AD" w14:textId="77777777" w:rsidR="00F9512F" w:rsidRPr="008D5EE5" w:rsidRDefault="00F9512F" w:rsidP="00F9512F">
            <w:pPr>
              <w:pStyle w:val="af"/>
              <w:numPr>
                <w:ilvl w:val="0"/>
                <w:numId w:val="17"/>
              </w:numPr>
              <w:spacing w:line="0" w:lineRule="atLeast"/>
              <w:ind w:leftChars="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60C047DE" w14:textId="77777777" w:rsidR="00F9512F" w:rsidRPr="008D5EE5" w:rsidRDefault="00F9512F" w:rsidP="00F9512F">
            <w:pPr>
              <w:spacing w:line="0" w:lineRule="atLeast"/>
              <w:rPr>
                <w:rFonts w:ascii="MS UI Gothic" w:eastAsia="MS UI Gothic" w:hAnsi="MS UI Gothic"/>
                <w:sz w:val="12"/>
                <w:szCs w:val="12"/>
                <w:u w:val="single"/>
              </w:rPr>
            </w:pPr>
          </w:p>
        </w:tc>
        <w:tc>
          <w:tcPr>
            <w:tcW w:w="1276" w:type="dxa"/>
            <w:vMerge/>
            <w:tcBorders>
              <w:left w:val="single" w:sz="4" w:space="0" w:color="000000"/>
              <w:right w:val="single" w:sz="4" w:space="0" w:color="000000"/>
            </w:tcBorders>
          </w:tcPr>
          <w:p w14:paraId="4B91F720"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9C25A8C"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5B1549A8" w14:textId="77777777" w:rsidTr="00983E28">
        <w:trPr>
          <w:trHeight w:val="490"/>
        </w:trPr>
        <w:tc>
          <w:tcPr>
            <w:tcW w:w="991" w:type="dxa"/>
            <w:vMerge/>
            <w:tcBorders>
              <w:left w:val="single" w:sz="4" w:space="0" w:color="000000"/>
              <w:right w:val="single" w:sz="4" w:space="0" w:color="auto"/>
            </w:tcBorders>
          </w:tcPr>
          <w:p w14:paraId="34B3632C" w14:textId="77777777" w:rsidR="00F9512F" w:rsidRPr="008D5EE5" w:rsidRDefault="00F9512F" w:rsidP="00F9512F">
            <w:pPr>
              <w:spacing w:line="0" w:lineRule="atLeast"/>
              <w:rPr>
                <w:rFonts w:ascii="MS UI Gothic" w:eastAsia="MS UI Gothic" w:hAnsi="MS UI Gothic"/>
                <w:sz w:val="16"/>
                <w:szCs w:val="16"/>
                <w:u w:val="single"/>
              </w:rPr>
            </w:pPr>
          </w:p>
        </w:tc>
        <w:tc>
          <w:tcPr>
            <w:tcW w:w="427" w:type="dxa"/>
            <w:vMerge/>
            <w:tcBorders>
              <w:left w:val="single" w:sz="4" w:space="0" w:color="auto"/>
              <w:right w:val="dotDotDash" w:sz="4" w:space="0" w:color="auto"/>
            </w:tcBorders>
          </w:tcPr>
          <w:p w14:paraId="60F05245" w14:textId="77777777" w:rsidR="00F9512F" w:rsidRPr="008D5EE5" w:rsidRDefault="00F9512F" w:rsidP="00F9512F">
            <w:pPr>
              <w:spacing w:line="0" w:lineRule="atLeas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3A2ABC16" w14:textId="77777777" w:rsidR="00B4705A" w:rsidRPr="008D5EE5" w:rsidRDefault="00F9512F" w:rsidP="00F9512F">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B4705A" w:rsidRPr="008D5EE5">
              <w:rPr>
                <w:rFonts w:ascii="MS UI Gothic" w:eastAsia="MS UI Gothic" w:hAnsi="MS UI Gothic" w:hint="eastAsia"/>
                <w:sz w:val="12"/>
                <w:szCs w:val="16"/>
              </w:rPr>
              <w:t>1人の相談支援専門員が1月に請求できる当該加算の件数は39件（相談支援員の場合は19件）を限度とします。</w:t>
            </w:r>
          </w:p>
          <w:p w14:paraId="7E90FF3F" w14:textId="78DB1629" w:rsidR="00F9512F" w:rsidRPr="008D5EE5" w:rsidRDefault="00B4705A" w:rsidP="00B4705A">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※当該利用者が利用する指定障害福祉サービス事業所等の業務と兼務している場合であって、かつ当該事業所におけるサービス提供場面のみを確認した場合は、加算は算定できません。</w:t>
            </w:r>
          </w:p>
        </w:tc>
        <w:tc>
          <w:tcPr>
            <w:tcW w:w="284" w:type="dxa"/>
            <w:tcBorders>
              <w:top w:val="nil"/>
              <w:left w:val="dotDotDash" w:sz="4" w:space="0" w:color="auto"/>
              <w:bottom w:val="nil"/>
              <w:right w:val="single" w:sz="4" w:space="0" w:color="000000"/>
            </w:tcBorders>
          </w:tcPr>
          <w:p w14:paraId="1B9D2074" w14:textId="77777777" w:rsidR="00F9512F" w:rsidRPr="008D5EE5" w:rsidRDefault="00F9512F" w:rsidP="00F9512F">
            <w:pPr>
              <w:spacing w:line="0" w:lineRule="atLeast"/>
              <w:rPr>
                <w:rFonts w:ascii="MS UI Gothic" w:eastAsia="MS UI Gothic" w:hAnsi="MS UI Gothic"/>
                <w:sz w:val="16"/>
                <w:szCs w:val="16"/>
                <w:u w:val="single"/>
              </w:rPr>
            </w:pPr>
          </w:p>
        </w:tc>
        <w:tc>
          <w:tcPr>
            <w:tcW w:w="1276" w:type="dxa"/>
            <w:vMerge/>
            <w:tcBorders>
              <w:left w:val="single" w:sz="4" w:space="0" w:color="000000"/>
              <w:right w:val="single" w:sz="4" w:space="0" w:color="000000"/>
            </w:tcBorders>
          </w:tcPr>
          <w:p w14:paraId="75F2D2B0"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F898DE3" w14:textId="77777777" w:rsidR="00F9512F" w:rsidRPr="008D5EE5" w:rsidRDefault="00F9512F" w:rsidP="00F9512F">
            <w:pPr>
              <w:spacing w:line="0" w:lineRule="atLeast"/>
              <w:rPr>
                <w:rFonts w:ascii="MS UI Gothic" w:eastAsia="MS UI Gothic" w:hAnsi="MS UI Gothic"/>
                <w:sz w:val="16"/>
                <w:szCs w:val="16"/>
              </w:rPr>
            </w:pPr>
          </w:p>
        </w:tc>
      </w:tr>
      <w:tr w:rsidR="00F9512F" w:rsidRPr="008D5EE5" w14:paraId="7DEC5E30" w14:textId="77777777" w:rsidTr="00453D3A">
        <w:trPr>
          <w:trHeight w:val="251"/>
        </w:trPr>
        <w:tc>
          <w:tcPr>
            <w:tcW w:w="991" w:type="dxa"/>
            <w:vMerge/>
            <w:tcBorders>
              <w:left w:val="single" w:sz="4" w:space="0" w:color="000000"/>
              <w:right w:val="single" w:sz="4" w:space="0" w:color="auto"/>
            </w:tcBorders>
          </w:tcPr>
          <w:p w14:paraId="1DD9E9D6" w14:textId="77777777" w:rsidR="00F9512F" w:rsidRPr="008D5EE5" w:rsidRDefault="00F9512F" w:rsidP="00F9512F">
            <w:pPr>
              <w:spacing w:line="0" w:lineRule="atLeast"/>
              <w:rPr>
                <w:rFonts w:ascii="MS UI Gothic" w:eastAsia="MS UI Gothic" w:hAnsi="MS UI Gothic"/>
                <w:sz w:val="16"/>
                <w:szCs w:val="16"/>
                <w:u w:val="single"/>
              </w:rPr>
            </w:pPr>
          </w:p>
        </w:tc>
        <w:tc>
          <w:tcPr>
            <w:tcW w:w="427" w:type="dxa"/>
            <w:vMerge/>
            <w:tcBorders>
              <w:left w:val="single" w:sz="4" w:space="0" w:color="auto"/>
              <w:right w:val="nil"/>
            </w:tcBorders>
          </w:tcPr>
          <w:p w14:paraId="4BEC8378" w14:textId="77777777" w:rsidR="00F9512F" w:rsidRPr="008D5EE5" w:rsidRDefault="00F9512F" w:rsidP="00F9512F">
            <w:pPr>
              <w:spacing w:line="0" w:lineRule="atLeast"/>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7F58AFFE" w14:textId="77777777" w:rsidR="00F9512F" w:rsidRPr="008D5EE5" w:rsidRDefault="00F9512F" w:rsidP="00F9512F">
            <w:pPr>
              <w:spacing w:line="0" w:lineRule="atLeast"/>
              <w:rPr>
                <w:rFonts w:ascii="MS UI Gothic" w:eastAsia="MS UI Gothic" w:hAnsi="MS UI Gothic"/>
                <w:sz w:val="12"/>
                <w:szCs w:val="12"/>
                <w:u w:val="single"/>
              </w:rPr>
            </w:pPr>
          </w:p>
        </w:tc>
        <w:tc>
          <w:tcPr>
            <w:tcW w:w="1276" w:type="dxa"/>
            <w:vMerge/>
            <w:tcBorders>
              <w:left w:val="single" w:sz="4" w:space="0" w:color="000000"/>
              <w:right w:val="single" w:sz="4" w:space="0" w:color="000000"/>
            </w:tcBorders>
          </w:tcPr>
          <w:p w14:paraId="0864A308" w14:textId="77777777" w:rsidR="00F9512F" w:rsidRPr="008D5EE5" w:rsidRDefault="00F9512F" w:rsidP="00F9512F">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7CF11D9" w14:textId="77777777" w:rsidR="00F9512F" w:rsidRPr="008D5EE5" w:rsidRDefault="00F9512F" w:rsidP="00F9512F">
            <w:pPr>
              <w:spacing w:line="0" w:lineRule="atLeast"/>
              <w:rPr>
                <w:rFonts w:ascii="MS UI Gothic" w:eastAsia="MS UI Gothic" w:hAnsi="MS UI Gothic"/>
                <w:sz w:val="16"/>
                <w:szCs w:val="16"/>
              </w:rPr>
            </w:pPr>
          </w:p>
        </w:tc>
      </w:tr>
      <w:tr w:rsidR="007743FB" w:rsidRPr="008D5EE5" w14:paraId="5B862287" w14:textId="77777777" w:rsidTr="00384A46">
        <w:trPr>
          <w:trHeight w:val="406"/>
        </w:trPr>
        <w:tc>
          <w:tcPr>
            <w:tcW w:w="991" w:type="dxa"/>
            <w:vMerge w:val="restart"/>
            <w:tcBorders>
              <w:top w:val="single" w:sz="4" w:space="0" w:color="auto"/>
              <w:left w:val="single" w:sz="4" w:space="0" w:color="000000"/>
              <w:right w:val="single" w:sz="4" w:space="0" w:color="auto"/>
            </w:tcBorders>
          </w:tcPr>
          <w:p w14:paraId="5A81AE61" w14:textId="2DD208B4" w:rsidR="007743FB" w:rsidRPr="008D5EE5" w:rsidRDefault="00D6369A" w:rsidP="007743FB">
            <w:pPr>
              <w:snapToGrid w:val="0"/>
              <w:spacing w:line="0" w:lineRule="atLeast"/>
              <w:rPr>
                <w:rFonts w:ascii="MS UI Gothic" w:eastAsia="MS UI Gothic" w:hAnsi="MS UI Gothic"/>
                <w:sz w:val="16"/>
                <w:szCs w:val="16"/>
                <w:lang w:eastAsia="zh-CN"/>
              </w:rPr>
            </w:pPr>
            <w:r w:rsidRPr="008D5EE5">
              <w:rPr>
                <w:rFonts w:ascii="MS UI Gothic" w:eastAsia="MS UI Gothic" w:hAnsi="MS UI Gothic"/>
                <w:sz w:val="16"/>
                <w:szCs w:val="16"/>
                <w:lang w:eastAsia="zh-CN"/>
              </w:rPr>
              <w:t>78</w:t>
            </w:r>
          </w:p>
          <w:p w14:paraId="3C0B9E9F" w14:textId="77777777" w:rsidR="007743FB" w:rsidRPr="008D5EE5" w:rsidRDefault="007743FB" w:rsidP="007743F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行動障害</w:t>
            </w:r>
          </w:p>
          <w:p w14:paraId="24D11C5F" w14:textId="77777777" w:rsidR="007743FB" w:rsidRPr="008D5EE5" w:rsidRDefault="007743FB" w:rsidP="007743F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支援体制</w:t>
            </w:r>
          </w:p>
          <w:p w14:paraId="053A1D7D" w14:textId="77777777" w:rsidR="007743FB" w:rsidRPr="008D5EE5" w:rsidRDefault="007743FB" w:rsidP="007743F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加算</w:t>
            </w:r>
          </w:p>
          <w:p w14:paraId="17ACCB68" w14:textId="218A07FF" w:rsidR="007743FB" w:rsidRPr="008D5EE5" w:rsidRDefault="007743FB" w:rsidP="007743FB">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計画</w:t>
            </w:r>
          </w:p>
        </w:tc>
        <w:tc>
          <w:tcPr>
            <w:tcW w:w="427" w:type="dxa"/>
            <w:tcBorders>
              <w:left w:val="single" w:sz="4" w:space="0" w:color="auto"/>
              <w:bottom w:val="single" w:sz="4" w:space="0" w:color="auto"/>
              <w:right w:val="nil"/>
            </w:tcBorders>
          </w:tcPr>
          <w:p w14:paraId="5B04112C" w14:textId="77777777" w:rsidR="007743FB" w:rsidRPr="008D5EE5" w:rsidRDefault="007743FB" w:rsidP="007743FB">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000000"/>
              <w:left w:val="nil"/>
              <w:bottom w:val="single" w:sz="4" w:space="0" w:color="auto"/>
              <w:right w:val="single" w:sz="4" w:space="0" w:color="000000"/>
            </w:tcBorders>
          </w:tcPr>
          <w:p w14:paraId="4613AE42" w14:textId="42A71CF3" w:rsidR="007743FB" w:rsidRPr="008D5EE5" w:rsidRDefault="007743FB"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行動障害支援体制加算（Ⅰ）、（Ⅱ）のいずれかを算定していますか。</w:t>
            </w:r>
          </w:p>
        </w:tc>
        <w:tc>
          <w:tcPr>
            <w:tcW w:w="851" w:type="dxa"/>
            <w:gridSpan w:val="2"/>
            <w:tcBorders>
              <w:top w:val="single" w:sz="4" w:space="0" w:color="auto"/>
              <w:left w:val="single" w:sz="4" w:space="0" w:color="000000"/>
              <w:right w:val="single" w:sz="4" w:space="0" w:color="000000"/>
            </w:tcBorders>
          </w:tcPr>
          <w:p w14:paraId="7C10FBAE" w14:textId="77777777"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981720572"/>
              </w:rPr>
              <w:t>算定あ</w:t>
            </w:r>
            <w:r w:rsidRPr="008D5EE5">
              <w:rPr>
                <w:rFonts w:ascii="MS UI Gothic" w:eastAsia="MS UI Gothic" w:hAnsi="MS UI Gothic" w:hint="eastAsia"/>
                <w:spacing w:val="-1"/>
                <w:kern w:val="0"/>
                <w:sz w:val="16"/>
                <w:szCs w:val="16"/>
                <w:fitText w:val="640" w:id="-981720572"/>
              </w:rPr>
              <w:t>り</w:t>
            </w:r>
          </w:p>
          <w:p w14:paraId="32943D05" w14:textId="77777777"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81720571"/>
              </w:rPr>
              <w:t>算定な</w:t>
            </w:r>
            <w:r w:rsidRPr="008D5EE5">
              <w:rPr>
                <w:rFonts w:ascii="MS UI Gothic" w:eastAsia="MS UI Gothic" w:hAnsi="MS UI Gothic" w:hint="eastAsia"/>
                <w:spacing w:val="3"/>
                <w:kern w:val="0"/>
                <w:sz w:val="16"/>
                <w:szCs w:val="16"/>
                <w:fitText w:val="640" w:id="-981720571"/>
              </w:rPr>
              <w:t>し</w:t>
            </w:r>
          </w:p>
        </w:tc>
        <w:tc>
          <w:tcPr>
            <w:tcW w:w="1276" w:type="dxa"/>
            <w:vMerge w:val="restart"/>
            <w:tcBorders>
              <w:top w:val="single" w:sz="4" w:space="0" w:color="auto"/>
              <w:left w:val="single" w:sz="4" w:space="0" w:color="000000"/>
              <w:right w:val="single" w:sz="4" w:space="0" w:color="000000"/>
            </w:tcBorders>
          </w:tcPr>
          <w:p w14:paraId="24E31F76" w14:textId="77777777"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383AB022" w14:textId="77777777"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2</w:t>
            </w:r>
            <w:r w:rsidRPr="008D5EE5">
              <w:rPr>
                <w:rFonts w:ascii="MS UI Gothic" w:eastAsia="MS UI Gothic" w:hAnsi="MS UI Gothic"/>
                <w:sz w:val="16"/>
                <w:szCs w:val="16"/>
              </w:rPr>
              <w:t>の注</w:t>
            </w:r>
          </w:p>
          <w:p w14:paraId="3E83E005" w14:textId="77777777" w:rsidR="007743FB" w:rsidRPr="008D5EE5" w:rsidRDefault="007743FB" w:rsidP="007743FB">
            <w:pPr>
              <w:spacing w:line="0" w:lineRule="atLeast"/>
              <w:rPr>
                <w:rFonts w:ascii="MS UI Gothic" w:eastAsia="MS UI Gothic" w:hAnsi="MS UI Gothic"/>
                <w:sz w:val="16"/>
                <w:szCs w:val="16"/>
              </w:rPr>
            </w:pPr>
          </w:p>
          <w:p w14:paraId="6435E739" w14:textId="77777777" w:rsidR="007743FB" w:rsidRPr="008D5EE5" w:rsidRDefault="007743FB" w:rsidP="007743FB">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留意事項通知</w:t>
            </w:r>
          </w:p>
          <w:p w14:paraId="25DA2307" w14:textId="02F45385" w:rsidR="007743FB" w:rsidRPr="008D5EE5" w:rsidRDefault="007743FB" w:rsidP="007743FB">
            <w:pPr>
              <w:spacing w:line="0" w:lineRule="atLeast"/>
              <w:rPr>
                <w:rFonts w:ascii="MS UI Gothic" w:eastAsia="MS UI Gothic" w:hAnsi="MS UI Gothic"/>
                <w:sz w:val="16"/>
                <w:szCs w:val="15"/>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の14</w:t>
            </w:r>
          </w:p>
        </w:tc>
        <w:tc>
          <w:tcPr>
            <w:tcW w:w="1277" w:type="dxa"/>
            <w:vMerge w:val="restart"/>
            <w:tcBorders>
              <w:top w:val="single" w:sz="4" w:space="0" w:color="000000"/>
              <w:left w:val="single" w:sz="4" w:space="0" w:color="000000"/>
              <w:right w:val="single" w:sz="4" w:space="0" w:color="000000"/>
            </w:tcBorders>
          </w:tcPr>
          <w:p w14:paraId="3C7E7CCA" w14:textId="77777777" w:rsidR="007743FB" w:rsidRPr="008D5EE5" w:rsidRDefault="007743FB" w:rsidP="007743FB">
            <w:pPr>
              <w:spacing w:line="0" w:lineRule="atLeast"/>
              <w:rPr>
                <w:rFonts w:ascii="MS UI Gothic" w:eastAsia="MS UI Gothic" w:hAnsi="MS UI Gothic"/>
                <w:sz w:val="16"/>
                <w:szCs w:val="16"/>
              </w:rPr>
            </w:pPr>
          </w:p>
        </w:tc>
      </w:tr>
      <w:tr w:rsidR="00384A46" w:rsidRPr="008D5EE5" w14:paraId="6748AB5F" w14:textId="77777777" w:rsidTr="00384A46">
        <w:trPr>
          <w:trHeight w:val="406"/>
        </w:trPr>
        <w:tc>
          <w:tcPr>
            <w:tcW w:w="991" w:type="dxa"/>
            <w:vMerge/>
            <w:tcBorders>
              <w:left w:val="single" w:sz="4" w:space="0" w:color="000000"/>
              <w:right w:val="single" w:sz="4" w:space="0" w:color="auto"/>
            </w:tcBorders>
          </w:tcPr>
          <w:p w14:paraId="43E78A61" w14:textId="77777777" w:rsidR="00384A46" w:rsidRPr="008D5EE5" w:rsidRDefault="00384A46" w:rsidP="00384A46">
            <w:pPr>
              <w:snapToGrid w:val="0"/>
              <w:spacing w:line="0" w:lineRule="atLeast"/>
              <w:rPr>
                <w:rFonts w:ascii="MS UI Gothic" w:eastAsia="MS UI Gothic" w:hAnsi="MS UI Gothic"/>
                <w:sz w:val="16"/>
                <w:szCs w:val="16"/>
              </w:rPr>
            </w:pPr>
          </w:p>
        </w:tc>
        <w:tc>
          <w:tcPr>
            <w:tcW w:w="1136" w:type="dxa"/>
            <w:gridSpan w:val="2"/>
            <w:vMerge w:val="restart"/>
            <w:tcBorders>
              <w:top w:val="single" w:sz="4" w:space="0" w:color="auto"/>
              <w:left w:val="single" w:sz="4" w:space="0" w:color="auto"/>
              <w:right w:val="single" w:sz="4" w:space="0" w:color="auto"/>
            </w:tcBorders>
          </w:tcPr>
          <w:p w14:paraId="3EF74431" w14:textId="16E7B3AB" w:rsidR="00384A46" w:rsidRPr="008D5EE5" w:rsidRDefault="00BA2B01" w:rsidP="004A11A7">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464963736"/>
                <w14:checkbox>
                  <w14:checked w14:val="0"/>
                  <w14:checkedState w14:val="2612" w14:font="ＭＳ ゴシック"/>
                  <w14:uncheckedState w14:val="2610" w14:font="ＭＳ ゴシック"/>
                </w14:checkbox>
              </w:sdtPr>
              <w:sdtEndPr/>
              <w:sdtContent>
                <w:r w:rsidR="00384A46" w:rsidRPr="008D5EE5">
                  <w:rPr>
                    <w:rFonts w:ascii="MS UI Gothic" w:eastAsia="MS UI Gothic" w:hAnsi="MS UI Gothic" w:cs="Segoe UI Symbol"/>
                    <w:sz w:val="16"/>
                    <w:szCs w:val="16"/>
                  </w:rPr>
                  <w:t>☐</w:t>
                </w:r>
              </w:sdtContent>
            </w:sdt>
            <w:r w:rsidR="00384A46" w:rsidRPr="008D5EE5">
              <w:rPr>
                <w:rFonts w:ascii="MS UI Gothic" w:eastAsia="MS UI Gothic" w:hAnsi="MS UI Gothic" w:hint="eastAsia"/>
                <w:sz w:val="16"/>
                <w:szCs w:val="16"/>
              </w:rPr>
              <w:t xml:space="preserve">　加算(Ⅰ)</w:t>
            </w:r>
          </w:p>
        </w:tc>
        <w:tc>
          <w:tcPr>
            <w:tcW w:w="4110" w:type="dxa"/>
            <w:tcBorders>
              <w:top w:val="single" w:sz="4" w:space="0" w:color="auto"/>
              <w:left w:val="single" w:sz="4" w:space="0" w:color="auto"/>
              <w:bottom w:val="single" w:sz="4" w:space="0" w:color="auto"/>
              <w:right w:val="single" w:sz="4" w:space="0" w:color="000000"/>
            </w:tcBorders>
          </w:tcPr>
          <w:p w14:paraId="73377870" w14:textId="77777777" w:rsidR="00F946B3" w:rsidRPr="008D5EE5" w:rsidRDefault="00384A46" w:rsidP="00F946B3">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⑵-1</w:t>
            </w:r>
          </w:p>
          <w:p w14:paraId="305F83E1" w14:textId="77777777" w:rsidR="00161970" w:rsidRPr="008D5EE5" w:rsidRDefault="00F946B3" w:rsidP="00F946B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支援対象者に障害支援区分3以上に該当しており、かつ、行動関連項目合計点数が10点以上である者（以下「強度行動障害者」という。）がいる場合に、全ての利用者に対して加算していますか。</w:t>
            </w:r>
          </w:p>
          <w:p w14:paraId="2BB783A1" w14:textId="1B79F2AC" w:rsidR="00384A46" w:rsidRPr="008D5EE5" w:rsidRDefault="00F946B3" w:rsidP="00F946B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また、利用者が強度行動障害児者に該当するかについて、一定期間毎に確認していますか。（なお、受給者証の記載（障害支援区分、利用サービス、加算対象等）により確認が可能な場合は、これによって確認することもできます。）</w:t>
            </w:r>
          </w:p>
        </w:tc>
        <w:tc>
          <w:tcPr>
            <w:tcW w:w="851" w:type="dxa"/>
            <w:gridSpan w:val="2"/>
            <w:tcBorders>
              <w:top w:val="single" w:sz="4" w:space="0" w:color="auto"/>
              <w:left w:val="single" w:sz="4" w:space="0" w:color="000000"/>
              <w:bottom w:val="nil"/>
              <w:right w:val="single" w:sz="4" w:space="0" w:color="000000"/>
            </w:tcBorders>
          </w:tcPr>
          <w:p w14:paraId="3A417EE5" w14:textId="77777777" w:rsidR="00384A46" w:rsidRPr="008D5EE5" w:rsidRDefault="00384A46" w:rsidP="00384A4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DADF500" w14:textId="77777777" w:rsidR="00384A46" w:rsidRPr="008D5EE5" w:rsidRDefault="00384A46" w:rsidP="00384A4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159CEABA" w14:textId="77777777" w:rsidR="00384A46" w:rsidRPr="008D5EE5" w:rsidRDefault="00384A46" w:rsidP="00384A46">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3FE5A06F" w14:textId="77777777" w:rsidR="00384A46" w:rsidRPr="008D5EE5" w:rsidRDefault="00384A46" w:rsidP="00384A46">
            <w:pPr>
              <w:spacing w:line="0" w:lineRule="atLeast"/>
              <w:rPr>
                <w:rFonts w:ascii="MS UI Gothic" w:eastAsia="MS UI Gothic" w:hAnsi="MS UI Gothic"/>
                <w:sz w:val="16"/>
                <w:szCs w:val="16"/>
              </w:rPr>
            </w:pPr>
          </w:p>
        </w:tc>
      </w:tr>
      <w:tr w:rsidR="00384A46" w:rsidRPr="008D5EE5" w14:paraId="5B30F9E5" w14:textId="77777777" w:rsidTr="00384A46">
        <w:trPr>
          <w:trHeight w:val="406"/>
        </w:trPr>
        <w:tc>
          <w:tcPr>
            <w:tcW w:w="991" w:type="dxa"/>
            <w:vMerge/>
            <w:tcBorders>
              <w:left w:val="single" w:sz="4" w:space="0" w:color="000000"/>
              <w:right w:val="single" w:sz="4" w:space="0" w:color="auto"/>
            </w:tcBorders>
          </w:tcPr>
          <w:p w14:paraId="69E34EAD" w14:textId="77777777" w:rsidR="00384A46" w:rsidRPr="008D5EE5" w:rsidRDefault="00384A46" w:rsidP="00384A46">
            <w:pPr>
              <w:snapToGrid w:val="0"/>
              <w:spacing w:line="0" w:lineRule="atLeast"/>
              <w:rPr>
                <w:rFonts w:ascii="MS UI Gothic" w:eastAsia="MS UI Gothic" w:hAnsi="MS UI Gothic"/>
                <w:sz w:val="16"/>
                <w:szCs w:val="16"/>
              </w:rPr>
            </w:pPr>
          </w:p>
        </w:tc>
        <w:tc>
          <w:tcPr>
            <w:tcW w:w="1136" w:type="dxa"/>
            <w:gridSpan w:val="2"/>
            <w:vMerge/>
            <w:tcBorders>
              <w:left w:val="single" w:sz="4" w:space="0" w:color="auto"/>
              <w:bottom w:val="single" w:sz="4" w:space="0" w:color="auto"/>
              <w:right w:val="single" w:sz="4" w:space="0" w:color="auto"/>
            </w:tcBorders>
          </w:tcPr>
          <w:p w14:paraId="504E23A8" w14:textId="77777777" w:rsidR="00384A46" w:rsidRPr="008D5EE5" w:rsidRDefault="00384A46" w:rsidP="00384A46">
            <w:pPr>
              <w:spacing w:line="0" w:lineRule="atLeast"/>
              <w:ind w:left="160" w:hangingChars="100" w:hanging="160"/>
              <w:rPr>
                <w:rFonts w:ascii="MS UI Gothic" w:eastAsia="MS UI Gothic" w:hAnsi="MS UI Gothic"/>
                <w:sz w:val="16"/>
                <w:szCs w:val="16"/>
              </w:rPr>
            </w:pPr>
          </w:p>
        </w:tc>
        <w:tc>
          <w:tcPr>
            <w:tcW w:w="4110" w:type="dxa"/>
            <w:tcBorders>
              <w:top w:val="single" w:sz="4" w:space="0" w:color="auto"/>
              <w:left w:val="single" w:sz="4" w:space="0" w:color="auto"/>
              <w:bottom w:val="single" w:sz="4" w:space="0" w:color="auto"/>
              <w:right w:val="single" w:sz="4" w:space="0" w:color="000000"/>
            </w:tcBorders>
          </w:tcPr>
          <w:p w14:paraId="60BAB195" w14:textId="77777777" w:rsidR="00384A46" w:rsidRPr="008D5EE5" w:rsidRDefault="00384A46" w:rsidP="00384A4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⑵-2</w:t>
            </w:r>
          </w:p>
          <w:p w14:paraId="753B7AE4" w14:textId="1451D399" w:rsidR="00384A46" w:rsidRPr="008D5EE5" w:rsidRDefault="00F946B3" w:rsidP="004A11A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研修を修了した相談支援専門員により、強度行動障害児者に対して、前6月に、強度行動障害児者に対して指定計画相談支援を行っていますか。</w:t>
            </w:r>
          </w:p>
        </w:tc>
        <w:tc>
          <w:tcPr>
            <w:tcW w:w="851" w:type="dxa"/>
            <w:gridSpan w:val="2"/>
            <w:tcBorders>
              <w:top w:val="single" w:sz="4" w:space="0" w:color="auto"/>
              <w:left w:val="single" w:sz="4" w:space="0" w:color="000000"/>
              <w:bottom w:val="nil"/>
              <w:right w:val="single" w:sz="4" w:space="0" w:color="000000"/>
            </w:tcBorders>
          </w:tcPr>
          <w:p w14:paraId="05E66DE6" w14:textId="77777777" w:rsidR="00384A46" w:rsidRPr="008D5EE5" w:rsidRDefault="00384A46" w:rsidP="00384A4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412C7C6" w14:textId="77777777" w:rsidR="00384A46" w:rsidRPr="008D5EE5" w:rsidRDefault="00384A46" w:rsidP="00384A4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0F86F21D" w14:textId="77777777" w:rsidR="00384A46" w:rsidRPr="008D5EE5" w:rsidRDefault="00384A46" w:rsidP="00384A46">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47030DB0" w14:textId="77777777" w:rsidR="00384A46" w:rsidRPr="008D5EE5" w:rsidRDefault="00384A46" w:rsidP="00384A46">
            <w:pPr>
              <w:spacing w:line="0" w:lineRule="atLeast"/>
              <w:rPr>
                <w:rFonts w:ascii="MS UI Gothic" w:eastAsia="MS UI Gothic" w:hAnsi="MS UI Gothic"/>
                <w:sz w:val="16"/>
                <w:szCs w:val="16"/>
              </w:rPr>
            </w:pPr>
          </w:p>
        </w:tc>
      </w:tr>
      <w:tr w:rsidR="004A11A7" w:rsidRPr="008D5EE5" w14:paraId="75EC0A7B" w14:textId="77777777" w:rsidTr="00384A46">
        <w:trPr>
          <w:trHeight w:val="406"/>
        </w:trPr>
        <w:tc>
          <w:tcPr>
            <w:tcW w:w="991" w:type="dxa"/>
            <w:vMerge/>
            <w:tcBorders>
              <w:left w:val="single" w:sz="4" w:space="0" w:color="000000"/>
              <w:right w:val="single" w:sz="4" w:space="0" w:color="auto"/>
            </w:tcBorders>
          </w:tcPr>
          <w:p w14:paraId="00EFA1AF" w14:textId="77777777" w:rsidR="004A11A7" w:rsidRPr="008D5EE5" w:rsidRDefault="004A11A7" w:rsidP="004A11A7">
            <w:pPr>
              <w:snapToGrid w:val="0"/>
              <w:spacing w:line="0" w:lineRule="atLeast"/>
              <w:rPr>
                <w:rFonts w:ascii="MS UI Gothic" w:eastAsia="MS UI Gothic" w:hAnsi="MS UI Gothic"/>
                <w:sz w:val="16"/>
                <w:szCs w:val="16"/>
              </w:rPr>
            </w:pPr>
          </w:p>
        </w:tc>
        <w:tc>
          <w:tcPr>
            <w:tcW w:w="1136" w:type="dxa"/>
            <w:gridSpan w:val="2"/>
            <w:tcBorders>
              <w:top w:val="single" w:sz="4" w:space="0" w:color="auto"/>
              <w:left w:val="single" w:sz="4" w:space="0" w:color="auto"/>
              <w:right w:val="single" w:sz="4" w:space="0" w:color="auto"/>
            </w:tcBorders>
          </w:tcPr>
          <w:p w14:paraId="40D37B25" w14:textId="77777777" w:rsidR="004A11A7" w:rsidRPr="008D5EE5" w:rsidRDefault="00BA2B01" w:rsidP="004A11A7">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69715238"/>
                <w14:checkbox>
                  <w14:checked w14:val="0"/>
                  <w14:checkedState w14:val="2612" w14:font="ＭＳ ゴシック"/>
                  <w14:uncheckedState w14:val="2610" w14:font="ＭＳ ゴシック"/>
                </w14:checkbox>
              </w:sdtPr>
              <w:sdtEndPr/>
              <w:sdtContent>
                <w:r w:rsidR="004A11A7" w:rsidRPr="008D5EE5">
                  <w:rPr>
                    <w:rFonts w:ascii="MS UI Gothic" w:eastAsia="MS UI Gothic" w:hAnsi="MS UI Gothic" w:cs="Segoe UI Symbol"/>
                    <w:sz w:val="16"/>
                    <w:szCs w:val="16"/>
                  </w:rPr>
                  <w:t>☐</w:t>
                </w:r>
              </w:sdtContent>
            </w:sdt>
            <w:r w:rsidR="004A11A7" w:rsidRPr="008D5EE5">
              <w:rPr>
                <w:rFonts w:ascii="MS UI Gothic" w:eastAsia="MS UI Gothic" w:hAnsi="MS UI Gothic" w:hint="eastAsia"/>
                <w:sz w:val="16"/>
                <w:szCs w:val="16"/>
              </w:rPr>
              <w:t xml:space="preserve">　加算(Ⅰ)</w:t>
            </w:r>
          </w:p>
          <w:p w14:paraId="032434C1" w14:textId="324FA517" w:rsidR="004A11A7" w:rsidRPr="008D5EE5" w:rsidRDefault="00BA2B01" w:rsidP="004A11A7">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236659335"/>
                <w14:checkbox>
                  <w14:checked w14:val="0"/>
                  <w14:checkedState w14:val="2612" w14:font="ＭＳ ゴシック"/>
                  <w14:uncheckedState w14:val="2610" w14:font="ＭＳ ゴシック"/>
                </w14:checkbox>
              </w:sdtPr>
              <w:sdtEndPr/>
              <w:sdtContent>
                <w:r w:rsidR="004A11A7" w:rsidRPr="008D5EE5">
                  <w:rPr>
                    <w:rFonts w:hAnsi="ＭＳ ゴシック" w:hint="eastAsia"/>
                    <w:sz w:val="16"/>
                    <w:szCs w:val="16"/>
                  </w:rPr>
                  <w:t>☐</w:t>
                </w:r>
              </w:sdtContent>
            </w:sdt>
            <w:r w:rsidR="004A11A7" w:rsidRPr="008D5EE5">
              <w:rPr>
                <w:rFonts w:ascii="MS UI Gothic" w:eastAsia="MS UI Gothic" w:hAnsi="MS UI Gothic" w:hint="eastAsia"/>
                <w:sz w:val="16"/>
                <w:szCs w:val="16"/>
              </w:rPr>
              <w:t xml:space="preserve">　加算(Ⅱ)</w:t>
            </w:r>
          </w:p>
        </w:tc>
        <w:tc>
          <w:tcPr>
            <w:tcW w:w="4110" w:type="dxa"/>
            <w:tcBorders>
              <w:top w:val="single" w:sz="4" w:space="0" w:color="auto"/>
              <w:left w:val="single" w:sz="4" w:space="0" w:color="auto"/>
              <w:bottom w:val="single" w:sz="4" w:space="0" w:color="auto"/>
              <w:right w:val="single" w:sz="4" w:space="0" w:color="000000"/>
            </w:tcBorders>
          </w:tcPr>
          <w:p w14:paraId="25E4BD82" w14:textId="2B52F092" w:rsidR="004A11A7" w:rsidRPr="008D5EE5" w:rsidRDefault="004A11A7" w:rsidP="00A80AD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⑶　</w:t>
            </w:r>
            <w:r w:rsidR="00A422E4" w:rsidRPr="008D5EE5">
              <w:rPr>
                <w:rFonts w:ascii="MS UI Gothic" w:eastAsia="MS UI Gothic" w:hAnsi="MS UI Gothic" w:hint="eastAsia"/>
                <w:sz w:val="16"/>
                <w:szCs w:val="16"/>
              </w:rPr>
              <w:t>各都道府県が実施する強度行動障害支援者養成研修（実践研修）又は行動援護従業者養成研修を修了した</w:t>
            </w:r>
            <w:r w:rsidRPr="008D5EE5">
              <w:rPr>
                <w:rFonts w:ascii="MS UI Gothic" w:eastAsia="MS UI Gothic" w:hAnsi="MS UI Gothic" w:hint="eastAsia"/>
                <w:sz w:val="16"/>
                <w:szCs w:val="16"/>
              </w:rPr>
              <w:t>相談支援専門員を1</w:t>
            </w:r>
            <w:r w:rsidR="00A422E4" w:rsidRPr="008D5EE5">
              <w:rPr>
                <w:rFonts w:ascii="MS UI Gothic" w:eastAsia="MS UI Gothic" w:hAnsi="MS UI Gothic" w:hint="eastAsia"/>
                <w:sz w:val="16"/>
                <w:szCs w:val="16"/>
              </w:rPr>
              <w:t>名以上配置し、その旨を公表していますか。</w:t>
            </w:r>
          </w:p>
        </w:tc>
        <w:tc>
          <w:tcPr>
            <w:tcW w:w="851" w:type="dxa"/>
            <w:gridSpan w:val="2"/>
            <w:tcBorders>
              <w:top w:val="single" w:sz="4" w:space="0" w:color="auto"/>
              <w:left w:val="single" w:sz="4" w:space="0" w:color="000000"/>
              <w:bottom w:val="nil"/>
              <w:right w:val="single" w:sz="4" w:space="0" w:color="000000"/>
            </w:tcBorders>
          </w:tcPr>
          <w:p w14:paraId="5346EAF5" w14:textId="77777777" w:rsidR="004A11A7" w:rsidRPr="008D5EE5" w:rsidRDefault="004A11A7" w:rsidP="004A11A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2B0A4D3" w14:textId="77777777" w:rsidR="004A11A7" w:rsidRPr="008D5EE5" w:rsidRDefault="004A11A7" w:rsidP="004A11A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2DB01B1B" w14:textId="77777777" w:rsidR="004A11A7" w:rsidRPr="008D5EE5" w:rsidRDefault="004A11A7" w:rsidP="004A11A7">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580C963A" w14:textId="77777777" w:rsidR="004A11A7" w:rsidRPr="008D5EE5" w:rsidRDefault="004A11A7" w:rsidP="004A11A7">
            <w:pPr>
              <w:spacing w:line="0" w:lineRule="atLeast"/>
              <w:rPr>
                <w:rFonts w:ascii="MS UI Gothic" w:eastAsia="MS UI Gothic" w:hAnsi="MS UI Gothic"/>
                <w:sz w:val="16"/>
                <w:szCs w:val="16"/>
              </w:rPr>
            </w:pPr>
          </w:p>
        </w:tc>
      </w:tr>
      <w:tr w:rsidR="00384A46" w:rsidRPr="008D5EE5" w14:paraId="61DD0127" w14:textId="77777777" w:rsidTr="00384A46">
        <w:trPr>
          <w:trHeight w:val="70"/>
        </w:trPr>
        <w:tc>
          <w:tcPr>
            <w:tcW w:w="991" w:type="dxa"/>
            <w:vMerge/>
            <w:tcBorders>
              <w:left w:val="single" w:sz="4" w:space="0" w:color="000000"/>
              <w:right w:val="single" w:sz="4" w:space="0" w:color="auto"/>
            </w:tcBorders>
            <w:shd w:val="clear" w:color="auto" w:fill="auto"/>
          </w:tcPr>
          <w:p w14:paraId="39440D9C" w14:textId="77777777" w:rsidR="00384A46" w:rsidRPr="008D5EE5" w:rsidRDefault="00384A46" w:rsidP="00384A46">
            <w:pPr>
              <w:snapToGrid w:val="0"/>
              <w:spacing w:line="0" w:lineRule="atLeast"/>
              <w:rPr>
                <w:rFonts w:ascii="MS UI Gothic" w:eastAsia="MS UI Gothic" w:hAnsi="MS UI Gothic"/>
                <w:sz w:val="16"/>
                <w:szCs w:val="16"/>
              </w:rPr>
            </w:pPr>
          </w:p>
        </w:tc>
        <w:tc>
          <w:tcPr>
            <w:tcW w:w="427" w:type="dxa"/>
            <w:vMerge w:val="restart"/>
            <w:tcBorders>
              <w:top w:val="single" w:sz="4" w:space="0" w:color="auto"/>
              <w:left w:val="single" w:sz="4" w:space="0" w:color="auto"/>
              <w:right w:val="nil"/>
            </w:tcBorders>
          </w:tcPr>
          <w:p w14:paraId="02CAFA42" w14:textId="77777777" w:rsidR="00384A46" w:rsidRPr="008D5EE5" w:rsidRDefault="00384A46" w:rsidP="00384A46">
            <w:pPr>
              <w:spacing w:line="0" w:lineRule="atLeast"/>
              <w:ind w:left="160" w:hangingChars="100" w:hanging="160"/>
              <w:jc w:val="left"/>
              <w:rPr>
                <w:rFonts w:ascii="MS UI Gothic" w:eastAsia="MS UI Gothic" w:hAnsi="MS UI Gothic"/>
                <w:sz w:val="16"/>
                <w:szCs w:val="16"/>
              </w:rPr>
            </w:pPr>
          </w:p>
        </w:tc>
        <w:tc>
          <w:tcPr>
            <w:tcW w:w="5670" w:type="dxa"/>
            <w:gridSpan w:val="4"/>
            <w:tcBorders>
              <w:top w:val="single" w:sz="4" w:space="0" w:color="auto"/>
              <w:left w:val="nil"/>
              <w:bottom w:val="nil"/>
              <w:right w:val="single" w:sz="4" w:space="0" w:color="000000"/>
            </w:tcBorders>
            <w:shd w:val="clear" w:color="auto" w:fill="auto"/>
          </w:tcPr>
          <w:p w14:paraId="3FEF6E9F" w14:textId="77777777" w:rsidR="00384A46" w:rsidRPr="008D5EE5" w:rsidRDefault="00384A46" w:rsidP="00384A4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shd w:val="clear" w:color="auto" w:fill="auto"/>
          </w:tcPr>
          <w:p w14:paraId="5F73AFE4" w14:textId="77777777" w:rsidR="00384A46" w:rsidRPr="008D5EE5" w:rsidRDefault="00384A46" w:rsidP="00384A46">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742F9E68" w14:textId="77777777" w:rsidR="00384A46" w:rsidRPr="008D5EE5" w:rsidRDefault="00384A46" w:rsidP="00384A46">
            <w:pPr>
              <w:spacing w:line="0" w:lineRule="atLeast"/>
              <w:rPr>
                <w:rFonts w:ascii="MS UI Gothic" w:eastAsia="MS UI Gothic" w:hAnsi="MS UI Gothic"/>
                <w:sz w:val="16"/>
                <w:szCs w:val="16"/>
                <w:bdr w:val="single" w:sz="4" w:space="0" w:color="auto"/>
              </w:rPr>
            </w:pPr>
          </w:p>
        </w:tc>
      </w:tr>
      <w:tr w:rsidR="00384A46" w:rsidRPr="008D5EE5" w14:paraId="2721F09F" w14:textId="77777777" w:rsidTr="00384A46">
        <w:trPr>
          <w:trHeight w:val="290"/>
        </w:trPr>
        <w:tc>
          <w:tcPr>
            <w:tcW w:w="991" w:type="dxa"/>
            <w:vMerge/>
            <w:tcBorders>
              <w:left w:val="single" w:sz="4" w:space="0" w:color="000000"/>
              <w:right w:val="single" w:sz="4" w:space="0" w:color="auto"/>
            </w:tcBorders>
            <w:shd w:val="clear" w:color="auto" w:fill="auto"/>
          </w:tcPr>
          <w:p w14:paraId="76821B4B" w14:textId="77777777" w:rsidR="00384A46" w:rsidRPr="008D5EE5" w:rsidRDefault="00384A46" w:rsidP="00384A46">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785DFC30" w14:textId="77777777" w:rsidR="00384A46" w:rsidRPr="008D5EE5" w:rsidRDefault="00384A46" w:rsidP="00384A46">
            <w:pPr>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shd w:val="clear" w:color="auto" w:fill="auto"/>
          </w:tcPr>
          <w:p w14:paraId="48A0A5AA" w14:textId="6504B436" w:rsidR="00384A46" w:rsidRPr="008D5EE5" w:rsidRDefault="00384A46" w:rsidP="00384A46">
            <w:pPr>
              <w:spacing w:line="0" w:lineRule="atLeast"/>
              <w:rPr>
                <w:rFonts w:ascii="MS UI Gothic" w:eastAsia="MS UI Gothic" w:hAnsi="MS UI Gothic"/>
                <w:sz w:val="12"/>
                <w:szCs w:val="21"/>
              </w:rPr>
            </w:pPr>
            <w:r w:rsidRPr="008D5EE5">
              <w:rPr>
                <w:rFonts w:ascii="MS UI Gothic" w:eastAsia="MS UI Gothic" w:hAnsi="MS UI Gothic" w:hint="eastAsia"/>
                <w:sz w:val="12"/>
                <w:szCs w:val="21"/>
              </w:rPr>
              <w:t>※加算(Ⅰ)</w:t>
            </w:r>
            <w:r w:rsidR="00F967FD" w:rsidRPr="008D5EE5">
              <w:rPr>
                <w:rFonts w:ascii="MS UI Gothic" w:eastAsia="MS UI Gothic" w:hAnsi="MS UI Gothic" w:hint="eastAsia"/>
                <w:sz w:val="12"/>
                <w:szCs w:val="21"/>
              </w:rPr>
              <w:t>または</w:t>
            </w:r>
            <w:r w:rsidRPr="008D5EE5">
              <w:rPr>
                <w:rFonts w:ascii="MS UI Gothic" w:eastAsia="MS UI Gothic" w:hAnsi="MS UI Gothic" w:hint="eastAsia"/>
                <w:sz w:val="12"/>
                <w:szCs w:val="21"/>
              </w:rPr>
              <w:t>(Ⅱ)</w:t>
            </w:r>
            <w:r w:rsidR="00F967FD" w:rsidRPr="008D5EE5">
              <w:rPr>
                <w:rFonts w:ascii="MS UI Gothic" w:eastAsia="MS UI Gothic" w:hAnsi="MS UI Gothic" w:hint="eastAsia"/>
                <w:sz w:val="12"/>
                <w:szCs w:val="21"/>
              </w:rPr>
              <w:t>の</w:t>
            </w:r>
            <w:r w:rsidRPr="008D5EE5">
              <w:rPr>
                <w:rFonts w:ascii="MS UI Gothic" w:eastAsia="MS UI Gothic" w:hAnsi="MS UI Gothic" w:hint="eastAsia"/>
                <w:sz w:val="12"/>
                <w:szCs w:val="21"/>
              </w:rPr>
              <w:t>いずれかのみ算定できます。</w:t>
            </w:r>
          </w:p>
          <w:p w14:paraId="4DFD426B" w14:textId="1C81C5F4" w:rsidR="004A11A7" w:rsidRPr="008D5EE5" w:rsidRDefault="004A11A7" w:rsidP="004A11A7">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w:t>
            </w:r>
            <w:r w:rsidRPr="008D5EE5">
              <w:rPr>
                <w:rFonts w:ascii="MS UI Gothic" w:eastAsia="MS UI Gothic" w:hAnsi="MS UI Gothic" w:hint="eastAsia"/>
                <w:sz w:val="12"/>
                <w:szCs w:val="21"/>
              </w:rPr>
              <w:t>加算(Ⅰ)を算定する場合、</w:t>
            </w:r>
            <w:r w:rsidRPr="008D5EE5">
              <w:rPr>
                <w:rFonts w:ascii="MS UI Gothic" w:eastAsia="MS UI Gothic" w:hAnsi="MS UI Gothic" w:hint="eastAsia"/>
                <w:sz w:val="12"/>
                <w:szCs w:val="12"/>
              </w:rPr>
              <w:t>強度行動障害児者に対する指定計画相談支援の実施状況について管理してください。なお、研修を修了した相談支援専門員が同一敷地内に所在する指定障害児相談支援事業所の職務を兼務する場合であって、強度行動障害児（児童福祉法に基づく指定障害児相談支援に要する費用の額の算定に関する基準に基づきこども家庭庁長官が定める基準（平成</w:t>
            </w:r>
            <w:r w:rsidRPr="008D5EE5">
              <w:rPr>
                <w:rFonts w:ascii="MS UI Gothic" w:eastAsia="MS UI Gothic" w:hAnsi="MS UI Gothic"/>
                <w:sz w:val="12"/>
                <w:szCs w:val="12"/>
              </w:rPr>
              <w:t>27</w:t>
            </w:r>
            <w:r w:rsidRPr="008D5EE5">
              <w:rPr>
                <w:rFonts w:ascii="MS UI Gothic" w:eastAsia="MS UI Gothic" w:hAnsi="MS UI Gothic" w:hint="eastAsia"/>
                <w:sz w:val="12"/>
                <w:szCs w:val="12"/>
              </w:rPr>
              <w:t>年厚生労働省告示第</w:t>
            </w:r>
            <w:r w:rsidRPr="008D5EE5">
              <w:rPr>
                <w:rFonts w:ascii="MS UI Gothic" w:eastAsia="MS UI Gothic" w:hAnsi="MS UI Gothic"/>
                <w:sz w:val="12"/>
                <w:szCs w:val="12"/>
              </w:rPr>
              <w:t>181</w:t>
            </w:r>
            <w:r w:rsidRPr="008D5EE5">
              <w:rPr>
                <w:rFonts w:ascii="MS UI Gothic" w:eastAsia="MS UI Gothic" w:hAnsi="MS UI Gothic" w:hint="eastAsia"/>
                <w:sz w:val="12"/>
                <w:szCs w:val="12"/>
              </w:rPr>
              <w:t>号）第</w:t>
            </w:r>
            <w:r w:rsidRPr="008D5EE5">
              <w:rPr>
                <w:rFonts w:ascii="MS UI Gothic" w:eastAsia="MS UI Gothic" w:hAnsi="MS UI Gothic"/>
                <w:sz w:val="12"/>
                <w:szCs w:val="12"/>
              </w:rPr>
              <w:t>6</w:t>
            </w:r>
            <w:r w:rsidRPr="008D5EE5">
              <w:rPr>
                <w:rFonts w:ascii="MS UI Gothic" w:eastAsia="MS UI Gothic" w:hAnsi="MS UI Gothic" w:hint="eastAsia"/>
                <w:sz w:val="12"/>
                <w:szCs w:val="12"/>
              </w:rPr>
              <w:t>号のイの⑶に規定する表（児基準）の合計点数が</w:t>
            </w:r>
            <w:r w:rsidRPr="008D5EE5">
              <w:rPr>
                <w:rFonts w:ascii="MS UI Gothic" w:eastAsia="MS UI Gothic" w:hAnsi="MS UI Gothic"/>
                <w:sz w:val="12"/>
                <w:szCs w:val="12"/>
              </w:rPr>
              <w:t>20</w:t>
            </w:r>
            <w:r w:rsidRPr="008D5EE5">
              <w:rPr>
                <w:rFonts w:ascii="MS UI Gothic" w:eastAsia="MS UI Gothic" w:hAnsi="MS UI Gothic" w:hint="eastAsia"/>
                <w:sz w:val="12"/>
                <w:szCs w:val="12"/>
              </w:rPr>
              <w:t>点以上である児童）の保護者に対して指定障害児相談支援を行っている場合も該当します。</w:t>
            </w:r>
          </w:p>
          <w:p w14:paraId="107EF91D" w14:textId="4A6AB725" w:rsidR="00F946B3" w:rsidRPr="008D5EE5" w:rsidRDefault="00F946B3" w:rsidP="00F946B3">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※強度行動障害を有する利用者のみならず、当該指定特定相談支援事業所における全ての利用者に対して指定サービス利用支援又は指定継続サービス利用支援を実施する場合に加算することができます。</w:t>
            </w:r>
          </w:p>
          <w:p w14:paraId="65187AD5" w14:textId="77777777" w:rsidR="00384A46" w:rsidRPr="008D5EE5" w:rsidRDefault="00384A46" w:rsidP="00384A46">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当該加算の対象となる事業所は、行動障害のある知的障害者や精神障害者に対して適切な計画相談支援を実施するために、各都道府県が実施する強度行動障害支援者養成研修（実践研修）又は行動援護従業者養成研修を修了した常勤の相談支援専門員を1名以上配置し、行動障害のある障害者へ適切に対応できる体制が整備されていることが必要です。</w:t>
            </w:r>
          </w:p>
          <w:p w14:paraId="228738D0" w14:textId="772D3ABB" w:rsidR="00384A46" w:rsidRPr="008D5EE5" w:rsidRDefault="00384A46" w:rsidP="00384A46">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※強度行動障害を有する者から利用申込みがあった場合に、利用者の障害特性に対応できないことを理由にサービスの提供を拒むことは認められません。</w:t>
            </w:r>
          </w:p>
        </w:tc>
        <w:tc>
          <w:tcPr>
            <w:tcW w:w="284" w:type="dxa"/>
            <w:tcBorders>
              <w:top w:val="nil"/>
              <w:left w:val="dotDotDash" w:sz="4" w:space="0" w:color="auto"/>
              <w:bottom w:val="nil"/>
              <w:right w:val="single" w:sz="4" w:space="0" w:color="000000"/>
            </w:tcBorders>
            <w:shd w:val="clear" w:color="auto" w:fill="auto"/>
          </w:tcPr>
          <w:p w14:paraId="389B37B7" w14:textId="77777777" w:rsidR="00384A46" w:rsidRPr="008D5EE5" w:rsidRDefault="00384A46" w:rsidP="00384A46">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shd w:val="clear" w:color="auto" w:fill="auto"/>
          </w:tcPr>
          <w:p w14:paraId="35B52B24" w14:textId="77777777" w:rsidR="00384A46" w:rsidRPr="008D5EE5" w:rsidRDefault="00384A46" w:rsidP="00384A46">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0244DEBF" w14:textId="77777777" w:rsidR="00384A46" w:rsidRPr="008D5EE5" w:rsidRDefault="00384A46" w:rsidP="00384A46">
            <w:pPr>
              <w:spacing w:line="0" w:lineRule="atLeast"/>
              <w:rPr>
                <w:rFonts w:ascii="MS UI Gothic" w:eastAsia="MS UI Gothic" w:hAnsi="MS UI Gothic"/>
                <w:sz w:val="16"/>
                <w:szCs w:val="16"/>
                <w:bdr w:val="single" w:sz="4" w:space="0" w:color="auto"/>
              </w:rPr>
            </w:pPr>
          </w:p>
        </w:tc>
      </w:tr>
      <w:tr w:rsidR="00384A46" w:rsidRPr="008D5EE5" w14:paraId="6D489DD8" w14:textId="77777777" w:rsidTr="00384A46">
        <w:trPr>
          <w:trHeight w:val="77"/>
        </w:trPr>
        <w:tc>
          <w:tcPr>
            <w:tcW w:w="991" w:type="dxa"/>
            <w:vMerge/>
            <w:tcBorders>
              <w:left w:val="single" w:sz="4" w:space="0" w:color="000000"/>
              <w:right w:val="single" w:sz="4" w:space="0" w:color="auto"/>
            </w:tcBorders>
            <w:shd w:val="clear" w:color="auto" w:fill="auto"/>
          </w:tcPr>
          <w:p w14:paraId="5C18D62F" w14:textId="77777777" w:rsidR="00384A46" w:rsidRPr="008D5EE5" w:rsidRDefault="00384A46" w:rsidP="00384A46">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FDDB26C" w14:textId="77777777" w:rsidR="00384A46" w:rsidRPr="008D5EE5" w:rsidRDefault="00384A46" w:rsidP="00384A46">
            <w:pPr>
              <w:spacing w:line="0" w:lineRule="atLeast"/>
              <w:ind w:left="160" w:hangingChars="100" w:hanging="160"/>
              <w:jc w:val="left"/>
              <w:rPr>
                <w:rFonts w:ascii="MS UI Gothic" w:eastAsia="MS UI Gothic" w:hAnsi="MS UI Gothic"/>
                <w:sz w:val="16"/>
                <w:szCs w:val="16"/>
              </w:rPr>
            </w:pPr>
          </w:p>
        </w:tc>
        <w:tc>
          <w:tcPr>
            <w:tcW w:w="5670" w:type="dxa"/>
            <w:gridSpan w:val="4"/>
            <w:tcBorders>
              <w:top w:val="nil"/>
              <w:left w:val="nil"/>
              <w:bottom w:val="single" w:sz="4" w:space="0" w:color="000000"/>
              <w:right w:val="single" w:sz="4" w:space="0" w:color="000000"/>
            </w:tcBorders>
            <w:shd w:val="clear" w:color="auto" w:fill="auto"/>
          </w:tcPr>
          <w:p w14:paraId="465B79BD" w14:textId="7DFD0DA4" w:rsidR="00384A46" w:rsidRPr="008D5EE5" w:rsidRDefault="00384A46" w:rsidP="00384A46">
            <w:pPr>
              <w:spacing w:line="0" w:lineRule="atLeast"/>
              <w:rPr>
                <w:rFonts w:ascii="MS UI Gothic" w:eastAsia="MS UI Gothic" w:hAnsi="MS UI Gothic"/>
                <w:sz w:val="12"/>
                <w:szCs w:val="12"/>
              </w:rPr>
            </w:pPr>
          </w:p>
        </w:tc>
        <w:tc>
          <w:tcPr>
            <w:tcW w:w="1276" w:type="dxa"/>
            <w:vMerge/>
            <w:tcBorders>
              <w:left w:val="single" w:sz="4" w:space="0" w:color="000000"/>
              <w:bottom w:val="nil"/>
              <w:right w:val="single" w:sz="4" w:space="0" w:color="000000"/>
            </w:tcBorders>
            <w:shd w:val="clear" w:color="auto" w:fill="auto"/>
          </w:tcPr>
          <w:p w14:paraId="3E5A2758" w14:textId="77777777" w:rsidR="00384A46" w:rsidRPr="008D5EE5" w:rsidRDefault="00384A46" w:rsidP="00384A46">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23A43316" w14:textId="77777777" w:rsidR="00384A46" w:rsidRPr="008D5EE5" w:rsidRDefault="00384A46" w:rsidP="00384A46">
            <w:pPr>
              <w:spacing w:line="0" w:lineRule="atLeast"/>
              <w:rPr>
                <w:rFonts w:ascii="MS UI Gothic" w:eastAsia="MS UI Gothic" w:hAnsi="MS UI Gothic"/>
                <w:sz w:val="16"/>
                <w:szCs w:val="16"/>
                <w:bdr w:val="single" w:sz="4" w:space="0" w:color="auto"/>
              </w:rPr>
            </w:pPr>
          </w:p>
        </w:tc>
      </w:tr>
      <w:tr w:rsidR="007743FB" w:rsidRPr="008D5EE5" w14:paraId="2E911F0A" w14:textId="77777777" w:rsidTr="007743FB">
        <w:trPr>
          <w:trHeight w:val="406"/>
        </w:trPr>
        <w:tc>
          <w:tcPr>
            <w:tcW w:w="991" w:type="dxa"/>
            <w:vMerge w:val="restart"/>
            <w:tcBorders>
              <w:top w:val="single" w:sz="4" w:space="0" w:color="auto"/>
              <w:left w:val="single" w:sz="4" w:space="0" w:color="000000"/>
              <w:right w:val="single" w:sz="4" w:space="0" w:color="auto"/>
            </w:tcBorders>
          </w:tcPr>
          <w:p w14:paraId="1F28BCA6" w14:textId="1A0C3B2F" w:rsidR="007743FB" w:rsidRPr="008D5EE5" w:rsidRDefault="00D6369A" w:rsidP="007743FB">
            <w:pPr>
              <w:snapToGrid w:val="0"/>
              <w:spacing w:line="0" w:lineRule="atLeast"/>
              <w:rPr>
                <w:rFonts w:ascii="MS UI Gothic" w:eastAsia="MS UI Gothic" w:hAnsi="MS UI Gothic"/>
                <w:sz w:val="16"/>
                <w:szCs w:val="16"/>
                <w:lang w:eastAsia="zh-CN"/>
              </w:rPr>
            </w:pPr>
            <w:r w:rsidRPr="008D5EE5">
              <w:rPr>
                <w:rFonts w:ascii="MS UI Gothic" w:eastAsia="MS UI Gothic" w:hAnsi="MS UI Gothic"/>
                <w:sz w:val="16"/>
                <w:szCs w:val="16"/>
                <w:lang w:eastAsia="zh-CN"/>
              </w:rPr>
              <w:t>79</w:t>
            </w:r>
          </w:p>
          <w:p w14:paraId="59C6F345" w14:textId="77777777" w:rsidR="007743FB" w:rsidRPr="008D5EE5" w:rsidRDefault="007743FB" w:rsidP="007743F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要医療</w:t>
            </w:r>
          </w:p>
          <w:p w14:paraId="406F8551" w14:textId="77777777" w:rsidR="007743FB" w:rsidRPr="008D5EE5" w:rsidRDefault="007743FB" w:rsidP="007743F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児者支援</w:t>
            </w:r>
          </w:p>
          <w:p w14:paraId="115A59CF" w14:textId="77777777" w:rsidR="007743FB" w:rsidRPr="008D5EE5" w:rsidRDefault="007743FB" w:rsidP="007743F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体制加算</w:t>
            </w:r>
          </w:p>
          <w:p w14:paraId="5BF0839C" w14:textId="52340475" w:rsidR="007743FB" w:rsidRPr="008D5EE5" w:rsidRDefault="007743FB" w:rsidP="007743FB">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計画</w:t>
            </w:r>
          </w:p>
        </w:tc>
        <w:tc>
          <w:tcPr>
            <w:tcW w:w="427" w:type="dxa"/>
            <w:tcBorders>
              <w:left w:val="single" w:sz="4" w:space="0" w:color="auto"/>
              <w:bottom w:val="single" w:sz="4" w:space="0" w:color="auto"/>
              <w:right w:val="nil"/>
            </w:tcBorders>
          </w:tcPr>
          <w:p w14:paraId="34F5EC09" w14:textId="77777777" w:rsidR="007743FB" w:rsidRPr="008D5EE5" w:rsidRDefault="007743FB" w:rsidP="007743FB">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000000"/>
              <w:left w:val="nil"/>
              <w:bottom w:val="single" w:sz="4" w:space="0" w:color="auto"/>
              <w:right w:val="single" w:sz="4" w:space="0" w:color="000000"/>
            </w:tcBorders>
          </w:tcPr>
          <w:p w14:paraId="596CF27B" w14:textId="6155F67C" w:rsidR="007743FB" w:rsidRPr="008D5EE5" w:rsidRDefault="007743FB"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要医療児者支援体制加算（Ⅰ）、（Ⅱ）のいずれかを算定していますか。</w:t>
            </w:r>
          </w:p>
        </w:tc>
        <w:tc>
          <w:tcPr>
            <w:tcW w:w="851" w:type="dxa"/>
            <w:gridSpan w:val="2"/>
            <w:tcBorders>
              <w:top w:val="single" w:sz="4" w:space="0" w:color="auto"/>
              <w:left w:val="single" w:sz="4" w:space="0" w:color="000000"/>
              <w:right w:val="single" w:sz="4" w:space="0" w:color="000000"/>
            </w:tcBorders>
          </w:tcPr>
          <w:p w14:paraId="439F3106" w14:textId="77777777"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981711872"/>
              </w:rPr>
              <w:t>算定あ</w:t>
            </w:r>
            <w:r w:rsidRPr="008D5EE5">
              <w:rPr>
                <w:rFonts w:ascii="MS UI Gothic" w:eastAsia="MS UI Gothic" w:hAnsi="MS UI Gothic" w:hint="eastAsia"/>
                <w:spacing w:val="-1"/>
                <w:kern w:val="0"/>
                <w:sz w:val="16"/>
                <w:szCs w:val="16"/>
                <w:fitText w:val="640" w:id="-981711872"/>
              </w:rPr>
              <w:t>り</w:t>
            </w:r>
          </w:p>
          <w:p w14:paraId="4D2892F0" w14:textId="77777777"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81711871"/>
              </w:rPr>
              <w:t>算定な</w:t>
            </w:r>
            <w:r w:rsidRPr="008D5EE5">
              <w:rPr>
                <w:rFonts w:ascii="MS UI Gothic" w:eastAsia="MS UI Gothic" w:hAnsi="MS UI Gothic" w:hint="eastAsia"/>
                <w:spacing w:val="3"/>
                <w:kern w:val="0"/>
                <w:sz w:val="16"/>
                <w:szCs w:val="16"/>
                <w:fitText w:val="640" w:id="-981711871"/>
              </w:rPr>
              <w:t>し</w:t>
            </w:r>
          </w:p>
        </w:tc>
        <w:tc>
          <w:tcPr>
            <w:tcW w:w="1276" w:type="dxa"/>
            <w:vMerge w:val="restart"/>
            <w:tcBorders>
              <w:top w:val="single" w:sz="4" w:space="0" w:color="auto"/>
              <w:left w:val="single" w:sz="4" w:space="0" w:color="000000"/>
              <w:right w:val="single" w:sz="4" w:space="0" w:color="000000"/>
            </w:tcBorders>
          </w:tcPr>
          <w:p w14:paraId="2899E046" w14:textId="77777777"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323DA42A" w14:textId="53C37EDF"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3</w:t>
            </w:r>
            <w:r w:rsidRPr="008D5EE5">
              <w:rPr>
                <w:rFonts w:ascii="MS UI Gothic" w:eastAsia="MS UI Gothic" w:hAnsi="MS UI Gothic"/>
                <w:sz w:val="16"/>
                <w:szCs w:val="16"/>
              </w:rPr>
              <w:t>の注</w:t>
            </w:r>
          </w:p>
          <w:p w14:paraId="01CFA4B8" w14:textId="77777777" w:rsidR="007743FB" w:rsidRPr="008D5EE5" w:rsidRDefault="007743FB" w:rsidP="007743FB">
            <w:pPr>
              <w:spacing w:line="0" w:lineRule="atLeast"/>
              <w:rPr>
                <w:rFonts w:ascii="MS UI Gothic" w:eastAsia="MS UI Gothic" w:hAnsi="MS UI Gothic"/>
                <w:sz w:val="16"/>
                <w:szCs w:val="16"/>
              </w:rPr>
            </w:pPr>
          </w:p>
          <w:p w14:paraId="15EEE8EF" w14:textId="77777777" w:rsidR="007743FB" w:rsidRPr="008D5EE5" w:rsidRDefault="007743FB" w:rsidP="007743FB">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留意事項通知</w:t>
            </w:r>
          </w:p>
          <w:p w14:paraId="096AD440" w14:textId="2A8036ED" w:rsidR="007743FB" w:rsidRPr="008D5EE5" w:rsidRDefault="007743FB" w:rsidP="007743FB">
            <w:pPr>
              <w:spacing w:line="0" w:lineRule="atLeast"/>
              <w:rPr>
                <w:rFonts w:ascii="MS UI Gothic" w:eastAsia="MS UI Gothic" w:hAnsi="MS UI Gothic"/>
                <w:sz w:val="16"/>
                <w:szCs w:val="15"/>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の15</w:t>
            </w:r>
          </w:p>
        </w:tc>
        <w:tc>
          <w:tcPr>
            <w:tcW w:w="1277" w:type="dxa"/>
            <w:vMerge w:val="restart"/>
            <w:tcBorders>
              <w:top w:val="single" w:sz="4" w:space="0" w:color="000000"/>
              <w:left w:val="single" w:sz="4" w:space="0" w:color="000000"/>
              <w:right w:val="single" w:sz="4" w:space="0" w:color="000000"/>
            </w:tcBorders>
          </w:tcPr>
          <w:p w14:paraId="625D40F0" w14:textId="77777777" w:rsidR="007743FB" w:rsidRPr="008D5EE5" w:rsidRDefault="007743FB" w:rsidP="007743FB">
            <w:pPr>
              <w:spacing w:line="0" w:lineRule="atLeast"/>
              <w:rPr>
                <w:rFonts w:ascii="MS UI Gothic" w:eastAsia="MS UI Gothic" w:hAnsi="MS UI Gothic"/>
                <w:sz w:val="16"/>
                <w:szCs w:val="16"/>
              </w:rPr>
            </w:pPr>
          </w:p>
        </w:tc>
      </w:tr>
      <w:tr w:rsidR="007743FB" w:rsidRPr="008D5EE5" w14:paraId="4E2B29FF" w14:textId="77777777" w:rsidTr="007743FB">
        <w:trPr>
          <w:trHeight w:val="406"/>
        </w:trPr>
        <w:tc>
          <w:tcPr>
            <w:tcW w:w="991" w:type="dxa"/>
            <w:vMerge/>
            <w:tcBorders>
              <w:left w:val="single" w:sz="4" w:space="0" w:color="000000"/>
              <w:right w:val="single" w:sz="4" w:space="0" w:color="auto"/>
            </w:tcBorders>
          </w:tcPr>
          <w:p w14:paraId="10609309" w14:textId="77777777" w:rsidR="007743FB" w:rsidRPr="008D5EE5" w:rsidRDefault="007743FB" w:rsidP="007743FB">
            <w:pPr>
              <w:snapToGrid w:val="0"/>
              <w:spacing w:line="0" w:lineRule="atLeast"/>
              <w:rPr>
                <w:rFonts w:ascii="MS UI Gothic" w:eastAsia="MS UI Gothic" w:hAnsi="MS UI Gothic"/>
                <w:sz w:val="16"/>
                <w:szCs w:val="16"/>
              </w:rPr>
            </w:pPr>
          </w:p>
        </w:tc>
        <w:tc>
          <w:tcPr>
            <w:tcW w:w="1136" w:type="dxa"/>
            <w:gridSpan w:val="2"/>
            <w:vMerge w:val="restart"/>
            <w:tcBorders>
              <w:top w:val="single" w:sz="4" w:space="0" w:color="auto"/>
              <w:left w:val="single" w:sz="4" w:space="0" w:color="auto"/>
              <w:right w:val="single" w:sz="4" w:space="0" w:color="auto"/>
            </w:tcBorders>
          </w:tcPr>
          <w:p w14:paraId="63F56FEC" w14:textId="77777777" w:rsidR="007743FB" w:rsidRPr="008D5EE5" w:rsidRDefault="00BA2B01" w:rsidP="007743FB">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215508244"/>
                <w14:checkbox>
                  <w14:checked w14:val="0"/>
                  <w14:checkedState w14:val="2612" w14:font="ＭＳ ゴシック"/>
                  <w14:uncheckedState w14:val="2610" w14:font="ＭＳ ゴシック"/>
                </w14:checkbox>
              </w:sdtPr>
              <w:sdtEndPr/>
              <w:sdtContent>
                <w:r w:rsidR="007743FB" w:rsidRPr="008D5EE5">
                  <w:rPr>
                    <w:rFonts w:ascii="MS UI Gothic" w:eastAsia="MS UI Gothic" w:hAnsi="MS UI Gothic" w:cs="Segoe UI Symbol"/>
                    <w:sz w:val="16"/>
                    <w:szCs w:val="16"/>
                  </w:rPr>
                  <w:t>☐</w:t>
                </w:r>
              </w:sdtContent>
            </w:sdt>
            <w:r w:rsidR="007743FB" w:rsidRPr="008D5EE5">
              <w:rPr>
                <w:rFonts w:ascii="MS UI Gothic" w:eastAsia="MS UI Gothic" w:hAnsi="MS UI Gothic" w:hint="eastAsia"/>
                <w:sz w:val="16"/>
                <w:szCs w:val="16"/>
              </w:rPr>
              <w:t xml:space="preserve">　加算(Ⅰ)</w:t>
            </w:r>
          </w:p>
        </w:tc>
        <w:tc>
          <w:tcPr>
            <w:tcW w:w="4110" w:type="dxa"/>
            <w:tcBorders>
              <w:top w:val="single" w:sz="4" w:space="0" w:color="auto"/>
              <w:left w:val="single" w:sz="4" w:space="0" w:color="auto"/>
              <w:bottom w:val="single" w:sz="4" w:space="0" w:color="auto"/>
              <w:right w:val="single" w:sz="4" w:space="0" w:color="000000"/>
            </w:tcBorders>
          </w:tcPr>
          <w:p w14:paraId="59D39EA7" w14:textId="77777777"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⑵-1</w:t>
            </w:r>
          </w:p>
          <w:p w14:paraId="267A586B" w14:textId="7AA2481F" w:rsidR="007743FB" w:rsidRPr="008D5EE5" w:rsidRDefault="006D664F" w:rsidP="006D664F">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支援対象者にスコア表の項目の欄に掲げるいずれかの医療行為を必要とする状態である者（対象医療的ケア児者）がいる場合に、</w:t>
            </w:r>
            <w:r w:rsidR="007743FB" w:rsidRPr="008D5EE5">
              <w:rPr>
                <w:rFonts w:ascii="MS UI Gothic" w:eastAsia="MS UI Gothic" w:hAnsi="MS UI Gothic" w:hint="eastAsia"/>
                <w:sz w:val="16"/>
                <w:szCs w:val="16"/>
              </w:rPr>
              <w:t>全ての利用者に対して加算していますか。</w:t>
            </w:r>
            <w:r w:rsidRPr="008D5EE5">
              <w:rPr>
                <w:rFonts w:ascii="MS UI Gothic" w:eastAsia="MS UI Gothic" w:hAnsi="MS UI Gothic" w:hint="eastAsia"/>
                <w:sz w:val="16"/>
                <w:szCs w:val="16"/>
              </w:rPr>
              <w:t>なお、利用者が対象医療的ケア児者等に該当するかについて、一定期間毎に確認していますか。（当該確認にあたって、受給者証の記載（加算対象等）により確認が可能な場合は、これによって確認することも可能です。）</w:t>
            </w:r>
          </w:p>
        </w:tc>
        <w:tc>
          <w:tcPr>
            <w:tcW w:w="851" w:type="dxa"/>
            <w:gridSpan w:val="2"/>
            <w:tcBorders>
              <w:top w:val="single" w:sz="4" w:space="0" w:color="auto"/>
              <w:left w:val="single" w:sz="4" w:space="0" w:color="000000"/>
              <w:bottom w:val="nil"/>
              <w:right w:val="single" w:sz="4" w:space="0" w:color="000000"/>
            </w:tcBorders>
          </w:tcPr>
          <w:p w14:paraId="3E9EBBFD" w14:textId="77777777"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A9EBECF" w14:textId="77777777"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670B0C99" w14:textId="77777777" w:rsidR="007743FB" w:rsidRPr="008D5EE5" w:rsidRDefault="007743FB" w:rsidP="007743FB">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2DEF3E06" w14:textId="77777777" w:rsidR="007743FB" w:rsidRPr="008D5EE5" w:rsidRDefault="007743FB" w:rsidP="007743FB">
            <w:pPr>
              <w:spacing w:line="0" w:lineRule="atLeast"/>
              <w:rPr>
                <w:rFonts w:ascii="MS UI Gothic" w:eastAsia="MS UI Gothic" w:hAnsi="MS UI Gothic"/>
                <w:sz w:val="16"/>
                <w:szCs w:val="16"/>
              </w:rPr>
            </w:pPr>
          </w:p>
        </w:tc>
      </w:tr>
      <w:tr w:rsidR="007743FB" w:rsidRPr="008D5EE5" w14:paraId="4AACDA51" w14:textId="77777777" w:rsidTr="007743FB">
        <w:trPr>
          <w:trHeight w:val="406"/>
        </w:trPr>
        <w:tc>
          <w:tcPr>
            <w:tcW w:w="991" w:type="dxa"/>
            <w:vMerge/>
            <w:tcBorders>
              <w:left w:val="single" w:sz="4" w:space="0" w:color="000000"/>
              <w:right w:val="single" w:sz="4" w:space="0" w:color="auto"/>
            </w:tcBorders>
          </w:tcPr>
          <w:p w14:paraId="68F6EFDB" w14:textId="77777777" w:rsidR="007743FB" w:rsidRPr="008D5EE5" w:rsidRDefault="007743FB" w:rsidP="007743FB">
            <w:pPr>
              <w:snapToGrid w:val="0"/>
              <w:spacing w:line="0" w:lineRule="atLeast"/>
              <w:rPr>
                <w:rFonts w:ascii="MS UI Gothic" w:eastAsia="MS UI Gothic" w:hAnsi="MS UI Gothic"/>
                <w:sz w:val="16"/>
                <w:szCs w:val="16"/>
              </w:rPr>
            </w:pPr>
          </w:p>
        </w:tc>
        <w:tc>
          <w:tcPr>
            <w:tcW w:w="1136" w:type="dxa"/>
            <w:gridSpan w:val="2"/>
            <w:vMerge/>
            <w:tcBorders>
              <w:left w:val="single" w:sz="4" w:space="0" w:color="auto"/>
              <w:bottom w:val="single" w:sz="4" w:space="0" w:color="auto"/>
              <w:right w:val="single" w:sz="4" w:space="0" w:color="auto"/>
            </w:tcBorders>
          </w:tcPr>
          <w:p w14:paraId="645C84B1" w14:textId="77777777" w:rsidR="007743FB" w:rsidRPr="008D5EE5" w:rsidRDefault="007743FB" w:rsidP="007743FB">
            <w:pPr>
              <w:spacing w:line="0" w:lineRule="atLeast"/>
              <w:ind w:left="160" w:hangingChars="100" w:hanging="160"/>
              <w:rPr>
                <w:rFonts w:ascii="MS UI Gothic" w:eastAsia="MS UI Gothic" w:hAnsi="MS UI Gothic"/>
                <w:sz w:val="16"/>
                <w:szCs w:val="16"/>
              </w:rPr>
            </w:pPr>
          </w:p>
        </w:tc>
        <w:tc>
          <w:tcPr>
            <w:tcW w:w="4110" w:type="dxa"/>
            <w:tcBorders>
              <w:top w:val="single" w:sz="4" w:space="0" w:color="auto"/>
              <w:left w:val="single" w:sz="4" w:space="0" w:color="auto"/>
              <w:bottom w:val="single" w:sz="4" w:space="0" w:color="auto"/>
              <w:right w:val="single" w:sz="4" w:space="0" w:color="000000"/>
            </w:tcBorders>
          </w:tcPr>
          <w:p w14:paraId="4C5B55DD" w14:textId="77777777"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⑵-2</w:t>
            </w:r>
          </w:p>
          <w:p w14:paraId="6A66FD9B" w14:textId="77777777" w:rsidR="00161970" w:rsidRPr="008D5EE5" w:rsidRDefault="006D664F" w:rsidP="004029F1">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研修を修了した相談支援専門員により、対象医療的ケア児者に対して</w:t>
            </w:r>
            <w:r w:rsidR="004029F1" w:rsidRPr="008D5EE5">
              <w:rPr>
                <w:rFonts w:ascii="MS UI Gothic" w:eastAsia="MS UI Gothic" w:hAnsi="MS UI Gothic" w:hint="eastAsia"/>
                <w:sz w:val="16"/>
                <w:szCs w:val="16"/>
              </w:rPr>
              <w:t>前6月に、対象医療的ケア児者に対して指定計画相談支援を行う、若しくは研修を修了した相談支援専門員が同一敷地内に所在する指定障害児相談支援事業所の職務を兼務する場合であって、対象医療的ケア児者（18歳未満の者に限る。）の保護者に対して指定障害児相談支援を行っていますか。</w:t>
            </w:r>
          </w:p>
          <w:p w14:paraId="66F9D7C6" w14:textId="172B123A" w:rsidR="007743FB" w:rsidRPr="008D5EE5" w:rsidRDefault="004029F1" w:rsidP="004029F1">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また、</w:t>
            </w:r>
            <w:r w:rsidR="006D664F" w:rsidRPr="008D5EE5">
              <w:rPr>
                <w:rFonts w:ascii="MS UI Gothic" w:eastAsia="MS UI Gothic" w:hAnsi="MS UI Gothic" w:hint="eastAsia"/>
                <w:sz w:val="16"/>
                <w:szCs w:val="16"/>
              </w:rPr>
              <w:t>対象医療的ケア</w:t>
            </w:r>
            <w:r w:rsidRPr="008D5EE5">
              <w:rPr>
                <w:rFonts w:ascii="MS UI Gothic" w:eastAsia="MS UI Gothic" w:hAnsi="MS UI Gothic" w:hint="eastAsia"/>
                <w:sz w:val="16"/>
                <w:szCs w:val="16"/>
              </w:rPr>
              <w:t>児者に対する指定計画相談支援の実施状況について管理していますか。</w:t>
            </w:r>
          </w:p>
        </w:tc>
        <w:tc>
          <w:tcPr>
            <w:tcW w:w="851" w:type="dxa"/>
            <w:gridSpan w:val="2"/>
            <w:tcBorders>
              <w:top w:val="single" w:sz="4" w:space="0" w:color="auto"/>
              <w:left w:val="single" w:sz="4" w:space="0" w:color="000000"/>
              <w:bottom w:val="nil"/>
              <w:right w:val="single" w:sz="4" w:space="0" w:color="000000"/>
            </w:tcBorders>
          </w:tcPr>
          <w:p w14:paraId="19D7B4A1" w14:textId="77777777"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33934F9" w14:textId="77777777"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44B1D593" w14:textId="77777777" w:rsidR="007743FB" w:rsidRPr="008D5EE5" w:rsidRDefault="007743FB" w:rsidP="007743FB">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755B4D2E" w14:textId="77777777" w:rsidR="007743FB" w:rsidRPr="008D5EE5" w:rsidRDefault="007743FB" w:rsidP="007743FB">
            <w:pPr>
              <w:spacing w:line="0" w:lineRule="atLeast"/>
              <w:rPr>
                <w:rFonts w:ascii="MS UI Gothic" w:eastAsia="MS UI Gothic" w:hAnsi="MS UI Gothic"/>
                <w:sz w:val="16"/>
                <w:szCs w:val="16"/>
              </w:rPr>
            </w:pPr>
          </w:p>
        </w:tc>
      </w:tr>
      <w:tr w:rsidR="007743FB" w:rsidRPr="008D5EE5" w14:paraId="39FE2EEA" w14:textId="77777777" w:rsidTr="007743FB">
        <w:trPr>
          <w:trHeight w:val="406"/>
        </w:trPr>
        <w:tc>
          <w:tcPr>
            <w:tcW w:w="991" w:type="dxa"/>
            <w:vMerge/>
            <w:tcBorders>
              <w:left w:val="single" w:sz="4" w:space="0" w:color="000000"/>
              <w:right w:val="single" w:sz="4" w:space="0" w:color="auto"/>
            </w:tcBorders>
          </w:tcPr>
          <w:p w14:paraId="644031F6" w14:textId="77777777" w:rsidR="007743FB" w:rsidRPr="008D5EE5" w:rsidRDefault="007743FB" w:rsidP="007743FB">
            <w:pPr>
              <w:snapToGrid w:val="0"/>
              <w:spacing w:line="0" w:lineRule="atLeast"/>
              <w:rPr>
                <w:rFonts w:ascii="MS UI Gothic" w:eastAsia="MS UI Gothic" w:hAnsi="MS UI Gothic"/>
                <w:sz w:val="16"/>
                <w:szCs w:val="16"/>
              </w:rPr>
            </w:pPr>
          </w:p>
        </w:tc>
        <w:tc>
          <w:tcPr>
            <w:tcW w:w="1136" w:type="dxa"/>
            <w:gridSpan w:val="2"/>
            <w:tcBorders>
              <w:top w:val="single" w:sz="4" w:space="0" w:color="auto"/>
              <w:left w:val="single" w:sz="4" w:space="0" w:color="auto"/>
              <w:right w:val="single" w:sz="4" w:space="0" w:color="auto"/>
            </w:tcBorders>
          </w:tcPr>
          <w:p w14:paraId="0DC990B9" w14:textId="77777777" w:rsidR="007743FB" w:rsidRPr="008D5EE5" w:rsidRDefault="00BA2B01" w:rsidP="007743FB">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478040931"/>
                <w14:checkbox>
                  <w14:checked w14:val="0"/>
                  <w14:checkedState w14:val="2612" w14:font="ＭＳ ゴシック"/>
                  <w14:uncheckedState w14:val="2610" w14:font="ＭＳ ゴシック"/>
                </w14:checkbox>
              </w:sdtPr>
              <w:sdtEndPr/>
              <w:sdtContent>
                <w:r w:rsidR="007743FB" w:rsidRPr="008D5EE5">
                  <w:rPr>
                    <w:rFonts w:ascii="MS UI Gothic" w:eastAsia="MS UI Gothic" w:hAnsi="MS UI Gothic" w:cs="Segoe UI Symbol"/>
                    <w:sz w:val="16"/>
                    <w:szCs w:val="16"/>
                  </w:rPr>
                  <w:t>☐</w:t>
                </w:r>
              </w:sdtContent>
            </w:sdt>
            <w:r w:rsidR="007743FB" w:rsidRPr="008D5EE5">
              <w:rPr>
                <w:rFonts w:ascii="MS UI Gothic" w:eastAsia="MS UI Gothic" w:hAnsi="MS UI Gothic" w:hint="eastAsia"/>
                <w:sz w:val="16"/>
                <w:szCs w:val="16"/>
              </w:rPr>
              <w:t xml:space="preserve">　加算(Ⅰ)</w:t>
            </w:r>
          </w:p>
          <w:p w14:paraId="08C1C155" w14:textId="77777777" w:rsidR="007743FB" w:rsidRPr="008D5EE5" w:rsidRDefault="00BA2B01" w:rsidP="007743FB">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172571314"/>
                <w14:checkbox>
                  <w14:checked w14:val="0"/>
                  <w14:checkedState w14:val="2612" w14:font="ＭＳ ゴシック"/>
                  <w14:uncheckedState w14:val="2610" w14:font="ＭＳ ゴシック"/>
                </w14:checkbox>
              </w:sdtPr>
              <w:sdtEndPr/>
              <w:sdtContent>
                <w:r w:rsidR="007743FB" w:rsidRPr="008D5EE5">
                  <w:rPr>
                    <w:rFonts w:hAnsi="ＭＳ ゴシック" w:hint="eastAsia"/>
                    <w:sz w:val="16"/>
                    <w:szCs w:val="16"/>
                  </w:rPr>
                  <w:t>☐</w:t>
                </w:r>
              </w:sdtContent>
            </w:sdt>
            <w:r w:rsidR="007743FB" w:rsidRPr="008D5EE5">
              <w:rPr>
                <w:rFonts w:ascii="MS UI Gothic" w:eastAsia="MS UI Gothic" w:hAnsi="MS UI Gothic" w:hint="eastAsia"/>
                <w:sz w:val="16"/>
                <w:szCs w:val="16"/>
              </w:rPr>
              <w:t xml:space="preserve">　加算(Ⅱ)</w:t>
            </w:r>
          </w:p>
        </w:tc>
        <w:tc>
          <w:tcPr>
            <w:tcW w:w="4110" w:type="dxa"/>
            <w:tcBorders>
              <w:top w:val="single" w:sz="4" w:space="0" w:color="auto"/>
              <w:left w:val="single" w:sz="4" w:space="0" w:color="auto"/>
              <w:bottom w:val="single" w:sz="4" w:space="0" w:color="auto"/>
              <w:right w:val="single" w:sz="4" w:space="0" w:color="000000"/>
            </w:tcBorders>
          </w:tcPr>
          <w:p w14:paraId="0C228F3B" w14:textId="3EF91BB6" w:rsidR="007743FB" w:rsidRPr="008D5EE5" w:rsidRDefault="007743FB" w:rsidP="00A80AD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 xml:space="preserve">⑶　</w:t>
            </w:r>
            <w:r w:rsidR="00A422E4" w:rsidRPr="008D5EE5">
              <w:rPr>
                <w:rFonts w:ascii="MS UI Gothic" w:eastAsia="MS UI Gothic" w:hAnsi="MS UI Gothic" w:hint="eastAsia"/>
                <w:sz w:val="16"/>
                <w:szCs w:val="16"/>
              </w:rPr>
              <w:t>医療的ケア児等の障害特性及びこれに応じた支援技法等に関する</w:t>
            </w:r>
            <w:r w:rsidRPr="008D5EE5">
              <w:rPr>
                <w:rFonts w:ascii="MS UI Gothic" w:eastAsia="MS UI Gothic" w:hAnsi="MS UI Gothic" w:hint="eastAsia"/>
                <w:sz w:val="16"/>
                <w:szCs w:val="16"/>
              </w:rPr>
              <w:t>研修を修了した相談支援専門員を1</w:t>
            </w:r>
            <w:r w:rsidR="00A422E4" w:rsidRPr="008D5EE5">
              <w:rPr>
                <w:rFonts w:ascii="MS UI Gothic" w:eastAsia="MS UI Gothic" w:hAnsi="MS UI Gothic" w:hint="eastAsia"/>
                <w:sz w:val="16"/>
                <w:szCs w:val="16"/>
              </w:rPr>
              <w:t>名以上配置し、その旨を公表していますか。</w:t>
            </w:r>
          </w:p>
        </w:tc>
        <w:tc>
          <w:tcPr>
            <w:tcW w:w="851" w:type="dxa"/>
            <w:gridSpan w:val="2"/>
            <w:tcBorders>
              <w:top w:val="single" w:sz="4" w:space="0" w:color="auto"/>
              <w:left w:val="single" w:sz="4" w:space="0" w:color="000000"/>
              <w:bottom w:val="nil"/>
              <w:right w:val="single" w:sz="4" w:space="0" w:color="000000"/>
            </w:tcBorders>
          </w:tcPr>
          <w:p w14:paraId="24DD8A80" w14:textId="77777777"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2170F96" w14:textId="77777777" w:rsidR="007743FB" w:rsidRPr="008D5EE5" w:rsidRDefault="007743FB" w:rsidP="007743F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29BDEB73" w14:textId="77777777" w:rsidR="007743FB" w:rsidRPr="008D5EE5" w:rsidRDefault="007743FB" w:rsidP="007743FB">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75FE5B36" w14:textId="77777777" w:rsidR="007743FB" w:rsidRPr="008D5EE5" w:rsidRDefault="007743FB" w:rsidP="007743FB">
            <w:pPr>
              <w:spacing w:line="0" w:lineRule="atLeast"/>
              <w:rPr>
                <w:rFonts w:ascii="MS UI Gothic" w:eastAsia="MS UI Gothic" w:hAnsi="MS UI Gothic"/>
                <w:sz w:val="16"/>
                <w:szCs w:val="16"/>
              </w:rPr>
            </w:pPr>
          </w:p>
        </w:tc>
      </w:tr>
      <w:tr w:rsidR="007743FB" w:rsidRPr="008D5EE5" w14:paraId="0D70C66B" w14:textId="77777777" w:rsidTr="007743FB">
        <w:trPr>
          <w:trHeight w:val="70"/>
        </w:trPr>
        <w:tc>
          <w:tcPr>
            <w:tcW w:w="991" w:type="dxa"/>
            <w:vMerge/>
            <w:tcBorders>
              <w:left w:val="single" w:sz="4" w:space="0" w:color="000000"/>
              <w:right w:val="single" w:sz="4" w:space="0" w:color="auto"/>
            </w:tcBorders>
            <w:shd w:val="clear" w:color="auto" w:fill="auto"/>
          </w:tcPr>
          <w:p w14:paraId="675A8A11" w14:textId="77777777" w:rsidR="007743FB" w:rsidRPr="008D5EE5" w:rsidRDefault="007743FB" w:rsidP="007743FB">
            <w:pPr>
              <w:snapToGrid w:val="0"/>
              <w:spacing w:line="0" w:lineRule="atLeast"/>
              <w:rPr>
                <w:rFonts w:ascii="MS UI Gothic" w:eastAsia="MS UI Gothic" w:hAnsi="MS UI Gothic"/>
                <w:sz w:val="16"/>
                <w:szCs w:val="16"/>
              </w:rPr>
            </w:pPr>
          </w:p>
        </w:tc>
        <w:tc>
          <w:tcPr>
            <w:tcW w:w="427" w:type="dxa"/>
            <w:vMerge w:val="restart"/>
            <w:tcBorders>
              <w:top w:val="single" w:sz="4" w:space="0" w:color="auto"/>
              <w:left w:val="single" w:sz="4" w:space="0" w:color="auto"/>
              <w:right w:val="nil"/>
            </w:tcBorders>
          </w:tcPr>
          <w:p w14:paraId="176F9DD2" w14:textId="77777777" w:rsidR="007743FB" w:rsidRPr="008D5EE5" w:rsidRDefault="007743FB" w:rsidP="007743FB">
            <w:pPr>
              <w:spacing w:line="0" w:lineRule="atLeast"/>
              <w:ind w:left="160" w:hangingChars="100" w:hanging="160"/>
              <w:jc w:val="left"/>
              <w:rPr>
                <w:rFonts w:ascii="MS UI Gothic" w:eastAsia="MS UI Gothic" w:hAnsi="MS UI Gothic"/>
                <w:sz w:val="16"/>
                <w:szCs w:val="16"/>
              </w:rPr>
            </w:pPr>
          </w:p>
        </w:tc>
        <w:tc>
          <w:tcPr>
            <w:tcW w:w="5670" w:type="dxa"/>
            <w:gridSpan w:val="4"/>
            <w:tcBorders>
              <w:top w:val="single" w:sz="4" w:space="0" w:color="auto"/>
              <w:left w:val="nil"/>
              <w:bottom w:val="nil"/>
              <w:right w:val="single" w:sz="4" w:space="0" w:color="000000"/>
            </w:tcBorders>
            <w:shd w:val="clear" w:color="auto" w:fill="auto"/>
          </w:tcPr>
          <w:p w14:paraId="30064D7E" w14:textId="77777777" w:rsidR="007743FB" w:rsidRPr="008D5EE5" w:rsidRDefault="007743FB" w:rsidP="007743FB">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shd w:val="clear" w:color="auto" w:fill="auto"/>
          </w:tcPr>
          <w:p w14:paraId="7CD7AA32" w14:textId="77777777" w:rsidR="007743FB" w:rsidRPr="008D5EE5" w:rsidRDefault="007743FB" w:rsidP="007743FB">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78A92EAE" w14:textId="77777777" w:rsidR="007743FB" w:rsidRPr="008D5EE5" w:rsidRDefault="007743FB" w:rsidP="007743FB">
            <w:pPr>
              <w:spacing w:line="0" w:lineRule="atLeast"/>
              <w:rPr>
                <w:rFonts w:ascii="MS UI Gothic" w:eastAsia="MS UI Gothic" w:hAnsi="MS UI Gothic"/>
                <w:sz w:val="16"/>
                <w:szCs w:val="16"/>
                <w:bdr w:val="single" w:sz="4" w:space="0" w:color="auto"/>
              </w:rPr>
            </w:pPr>
          </w:p>
        </w:tc>
      </w:tr>
      <w:tr w:rsidR="007743FB" w:rsidRPr="008D5EE5" w14:paraId="2F6CD1FD" w14:textId="77777777" w:rsidTr="007743FB">
        <w:trPr>
          <w:trHeight w:val="290"/>
        </w:trPr>
        <w:tc>
          <w:tcPr>
            <w:tcW w:w="991" w:type="dxa"/>
            <w:vMerge/>
            <w:tcBorders>
              <w:left w:val="single" w:sz="4" w:space="0" w:color="000000"/>
              <w:right w:val="single" w:sz="4" w:space="0" w:color="auto"/>
            </w:tcBorders>
            <w:shd w:val="clear" w:color="auto" w:fill="auto"/>
          </w:tcPr>
          <w:p w14:paraId="3A78BE6E" w14:textId="77777777" w:rsidR="007743FB" w:rsidRPr="008D5EE5" w:rsidRDefault="007743FB" w:rsidP="007743FB">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452E4758" w14:textId="77777777" w:rsidR="007743FB" w:rsidRPr="008D5EE5" w:rsidRDefault="007743FB" w:rsidP="007743FB">
            <w:pPr>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shd w:val="clear" w:color="auto" w:fill="auto"/>
          </w:tcPr>
          <w:p w14:paraId="1B73DC74" w14:textId="74AE9087" w:rsidR="007743FB" w:rsidRPr="008D5EE5" w:rsidRDefault="007743FB" w:rsidP="007743FB">
            <w:pPr>
              <w:spacing w:line="0" w:lineRule="atLeast"/>
              <w:rPr>
                <w:rFonts w:ascii="MS UI Gothic" w:eastAsia="MS UI Gothic" w:hAnsi="MS UI Gothic"/>
                <w:sz w:val="12"/>
                <w:szCs w:val="21"/>
              </w:rPr>
            </w:pPr>
            <w:r w:rsidRPr="008D5EE5">
              <w:rPr>
                <w:rFonts w:ascii="MS UI Gothic" w:eastAsia="MS UI Gothic" w:hAnsi="MS UI Gothic" w:hint="eastAsia"/>
                <w:sz w:val="12"/>
                <w:szCs w:val="21"/>
              </w:rPr>
              <w:t>※加算(Ⅰ)</w:t>
            </w:r>
            <w:r w:rsidR="00F967FD" w:rsidRPr="008D5EE5">
              <w:rPr>
                <w:rFonts w:ascii="MS UI Gothic" w:eastAsia="MS UI Gothic" w:hAnsi="MS UI Gothic" w:hint="eastAsia"/>
                <w:sz w:val="12"/>
                <w:szCs w:val="21"/>
              </w:rPr>
              <w:t>または</w:t>
            </w:r>
            <w:r w:rsidRPr="008D5EE5">
              <w:rPr>
                <w:rFonts w:ascii="MS UI Gothic" w:eastAsia="MS UI Gothic" w:hAnsi="MS UI Gothic" w:hint="eastAsia"/>
                <w:sz w:val="12"/>
                <w:szCs w:val="21"/>
              </w:rPr>
              <w:t>(Ⅱ)</w:t>
            </w:r>
            <w:r w:rsidR="00F967FD" w:rsidRPr="008D5EE5">
              <w:rPr>
                <w:rFonts w:ascii="MS UI Gothic" w:eastAsia="MS UI Gothic" w:hAnsi="MS UI Gothic" w:hint="eastAsia"/>
                <w:sz w:val="12"/>
                <w:szCs w:val="21"/>
              </w:rPr>
              <w:t>の</w:t>
            </w:r>
            <w:r w:rsidRPr="008D5EE5">
              <w:rPr>
                <w:rFonts w:ascii="MS UI Gothic" w:eastAsia="MS UI Gothic" w:hAnsi="MS UI Gothic" w:hint="eastAsia"/>
                <w:sz w:val="12"/>
                <w:szCs w:val="21"/>
              </w:rPr>
              <w:t>いずれかのみ算定できます。</w:t>
            </w:r>
          </w:p>
          <w:p w14:paraId="08B3101B" w14:textId="2CE53631" w:rsidR="004029F1" w:rsidRPr="008D5EE5" w:rsidRDefault="007743FB" w:rsidP="007743FB">
            <w:pPr>
              <w:spacing w:line="0" w:lineRule="atLeast"/>
              <w:rPr>
                <w:rFonts w:ascii="MS UI Gothic" w:eastAsia="MS UI Gothic" w:hAnsi="MS UI Gothic"/>
                <w:sz w:val="12"/>
                <w:szCs w:val="21"/>
              </w:rPr>
            </w:pPr>
            <w:r w:rsidRPr="008D5EE5">
              <w:rPr>
                <w:rFonts w:ascii="MS UI Gothic" w:eastAsia="MS UI Gothic" w:hAnsi="MS UI Gothic" w:hint="eastAsia"/>
                <w:sz w:val="12"/>
                <w:szCs w:val="21"/>
              </w:rPr>
              <w:t>※医療的ケア児等のみならず、当該指定特定相談支援事業所における全ての利用者に対して指定サービス利用支援又は指定継続サービス利用支援を実施する場合に加算することができます。</w:t>
            </w:r>
          </w:p>
          <w:p w14:paraId="177441B1" w14:textId="77777777" w:rsidR="007743FB" w:rsidRPr="008D5EE5" w:rsidRDefault="007743FB" w:rsidP="007743FB">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当該加算の対象となる事業所は、人工呼吸器を装着している障害児者その他の日常生活を営むために医療を要する状態にある障害児者等（以下「医療的ケア児等」という。）に対して適切な計画相談支援を実施するために、医療的ケア児等の障害特性及びこれに応じた支援技法等に関する研修を修了した常勤の相談支援専門員を1名以上配置し、医療的ケア児等へ適切に対応できる体制が整備されていることが必要です。</w:t>
            </w:r>
          </w:p>
          <w:p w14:paraId="6208E815" w14:textId="77777777" w:rsidR="007743FB" w:rsidRPr="008D5EE5" w:rsidRDefault="007743FB" w:rsidP="007743FB">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医療的ケア児等の障害特性及びこれに応じた支援技法等に関する研修」とは、地域生活支援事業通知の別紙2地域生活支援促進事業実施要綱別記15に定める医療的ケア児等コーディネーター養成研修等事業により行われる研修その他これに準ずるものとして都道府県知事が認める研修をいいます。</w:t>
            </w:r>
          </w:p>
          <w:p w14:paraId="31FA2455" w14:textId="77907B08" w:rsidR="004029F1" w:rsidRPr="008D5EE5" w:rsidRDefault="007743FB" w:rsidP="004029F1">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※医療的ケア児等から利用申込みがあった場合に、利用者の障害特性に対応できないことを理由にサービスの提供を拒むことは認められません。</w:t>
            </w:r>
          </w:p>
        </w:tc>
        <w:tc>
          <w:tcPr>
            <w:tcW w:w="284" w:type="dxa"/>
            <w:tcBorders>
              <w:top w:val="nil"/>
              <w:left w:val="dotDotDash" w:sz="4" w:space="0" w:color="auto"/>
              <w:bottom w:val="nil"/>
              <w:right w:val="single" w:sz="4" w:space="0" w:color="000000"/>
            </w:tcBorders>
            <w:shd w:val="clear" w:color="auto" w:fill="auto"/>
          </w:tcPr>
          <w:p w14:paraId="6450A519" w14:textId="77777777" w:rsidR="007743FB" w:rsidRPr="008D5EE5" w:rsidRDefault="007743FB" w:rsidP="007743FB">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shd w:val="clear" w:color="auto" w:fill="auto"/>
          </w:tcPr>
          <w:p w14:paraId="04DA9038" w14:textId="77777777" w:rsidR="007743FB" w:rsidRPr="008D5EE5" w:rsidRDefault="007743FB" w:rsidP="007743FB">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4FDB698B" w14:textId="77777777" w:rsidR="007743FB" w:rsidRPr="008D5EE5" w:rsidRDefault="007743FB" w:rsidP="007743FB">
            <w:pPr>
              <w:spacing w:line="0" w:lineRule="atLeast"/>
              <w:rPr>
                <w:rFonts w:ascii="MS UI Gothic" w:eastAsia="MS UI Gothic" w:hAnsi="MS UI Gothic"/>
                <w:sz w:val="16"/>
                <w:szCs w:val="16"/>
                <w:bdr w:val="single" w:sz="4" w:space="0" w:color="auto"/>
              </w:rPr>
            </w:pPr>
          </w:p>
        </w:tc>
      </w:tr>
      <w:tr w:rsidR="007743FB" w:rsidRPr="008D5EE5" w14:paraId="68AE5910" w14:textId="77777777" w:rsidTr="00453D3A">
        <w:trPr>
          <w:trHeight w:val="698"/>
        </w:trPr>
        <w:tc>
          <w:tcPr>
            <w:tcW w:w="991" w:type="dxa"/>
            <w:vMerge/>
            <w:tcBorders>
              <w:left w:val="single" w:sz="4" w:space="0" w:color="000000"/>
              <w:right w:val="single" w:sz="4" w:space="0" w:color="auto"/>
            </w:tcBorders>
            <w:shd w:val="clear" w:color="auto" w:fill="auto"/>
          </w:tcPr>
          <w:p w14:paraId="7CC09E3D" w14:textId="77777777" w:rsidR="007743FB" w:rsidRPr="008D5EE5" w:rsidRDefault="007743FB" w:rsidP="007743FB">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483875F" w14:textId="77777777" w:rsidR="007743FB" w:rsidRPr="008D5EE5" w:rsidRDefault="007743FB" w:rsidP="007743FB">
            <w:pPr>
              <w:spacing w:line="0" w:lineRule="atLeast"/>
              <w:ind w:left="160" w:hangingChars="100" w:hanging="160"/>
              <w:jc w:val="left"/>
              <w:rPr>
                <w:rFonts w:ascii="MS UI Gothic" w:eastAsia="MS UI Gothic" w:hAnsi="MS UI Gothic"/>
                <w:sz w:val="16"/>
                <w:szCs w:val="16"/>
              </w:rPr>
            </w:pPr>
          </w:p>
        </w:tc>
        <w:tc>
          <w:tcPr>
            <w:tcW w:w="5670" w:type="dxa"/>
            <w:gridSpan w:val="4"/>
            <w:tcBorders>
              <w:top w:val="nil"/>
              <w:left w:val="nil"/>
              <w:bottom w:val="single" w:sz="4" w:space="0" w:color="000000"/>
              <w:right w:val="single" w:sz="4" w:space="0" w:color="000000"/>
            </w:tcBorders>
            <w:shd w:val="clear" w:color="auto" w:fill="auto"/>
          </w:tcPr>
          <w:p w14:paraId="44ECE8B4" w14:textId="77777777" w:rsidR="007743FB" w:rsidRPr="008D5EE5" w:rsidRDefault="007743FB" w:rsidP="007743FB">
            <w:pPr>
              <w:spacing w:line="0" w:lineRule="atLeast"/>
              <w:rPr>
                <w:rFonts w:ascii="MS UI Gothic" w:eastAsia="MS UI Gothic" w:hAnsi="MS UI Gothic"/>
                <w:sz w:val="12"/>
                <w:szCs w:val="12"/>
              </w:rPr>
            </w:pPr>
          </w:p>
        </w:tc>
        <w:tc>
          <w:tcPr>
            <w:tcW w:w="1276" w:type="dxa"/>
            <w:vMerge/>
            <w:tcBorders>
              <w:left w:val="single" w:sz="4" w:space="0" w:color="000000"/>
              <w:bottom w:val="nil"/>
              <w:right w:val="single" w:sz="4" w:space="0" w:color="000000"/>
            </w:tcBorders>
            <w:shd w:val="clear" w:color="auto" w:fill="auto"/>
          </w:tcPr>
          <w:p w14:paraId="4FA82D23" w14:textId="77777777" w:rsidR="007743FB" w:rsidRPr="008D5EE5" w:rsidRDefault="007743FB" w:rsidP="007743FB">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01D87933" w14:textId="77777777" w:rsidR="007743FB" w:rsidRPr="008D5EE5" w:rsidRDefault="007743FB" w:rsidP="007743FB">
            <w:pPr>
              <w:spacing w:line="0" w:lineRule="atLeast"/>
              <w:rPr>
                <w:rFonts w:ascii="MS UI Gothic" w:eastAsia="MS UI Gothic" w:hAnsi="MS UI Gothic"/>
                <w:sz w:val="16"/>
                <w:szCs w:val="16"/>
                <w:bdr w:val="single" w:sz="4" w:space="0" w:color="auto"/>
              </w:rPr>
            </w:pPr>
          </w:p>
        </w:tc>
      </w:tr>
      <w:tr w:rsidR="0067797A" w:rsidRPr="008D5EE5" w14:paraId="135AD169" w14:textId="77777777" w:rsidTr="0067797A">
        <w:trPr>
          <w:trHeight w:val="406"/>
        </w:trPr>
        <w:tc>
          <w:tcPr>
            <w:tcW w:w="991" w:type="dxa"/>
            <w:vMerge w:val="restart"/>
            <w:tcBorders>
              <w:top w:val="single" w:sz="4" w:space="0" w:color="auto"/>
              <w:left w:val="single" w:sz="4" w:space="0" w:color="000000"/>
              <w:right w:val="single" w:sz="4" w:space="0" w:color="auto"/>
            </w:tcBorders>
          </w:tcPr>
          <w:p w14:paraId="51799BF2" w14:textId="5F5CC90A" w:rsidR="0067797A" w:rsidRPr="008D5EE5" w:rsidRDefault="00D6369A" w:rsidP="0067797A">
            <w:pPr>
              <w:snapToGrid w:val="0"/>
              <w:spacing w:line="0" w:lineRule="atLeast"/>
              <w:rPr>
                <w:rFonts w:ascii="MS UI Gothic" w:eastAsia="MS UI Gothic" w:hAnsi="MS UI Gothic"/>
                <w:sz w:val="16"/>
                <w:szCs w:val="16"/>
                <w:lang w:eastAsia="zh-CN"/>
              </w:rPr>
            </w:pPr>
            <w:r w:rsidRPr="008D5EE5">
              <w:rPr>
                <w:rFonts w:ascii="MS UI Gothic" w:eastAsia="MS UI Gothic" w:hAnsi="MS UI Gothic"/>
                <w:sz w:val="16"/>
                <w:szCs w:val="16"/>
                <w:lang w:eastAsia="zh-CN"/>
              </w:rPr>
              <w:t>80</w:t>
            </w:r>
          </w:p>
          <w:p w14:paraId="0166FE21" w14:textId="77777777" w:rsidR="0067797A" w:rsidRPr="008D5EE5" w:rsidRDefault="0067797A" w:rsidP="0067797A">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精神</w:t>
            </w:r>
          </w:p>
          <w:p w14:paraId="672FF8CD" w14:textId="77777777" w:rsidR="0067797A" w:rsidRPr="008D5EE5" w:rsidRDefault="0067797A" w:rsidP="0067797A">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障害者</w:t>
            </w:r>
          </w:p>
          <w:p w14:paraId="3668AEE2" w14:textId="77777777" w:rsidR="0067797A" w:rsidRPr="008D5EE5" w:rsidRDefault="0067797A" w:rsidP="0067797A">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支援体制</w:t>
            </w:r>
          </w:p>
          <w:p w14:paraId="6909F44F" w14:textId="77777777" w:rsidR="0067797A" w:rsidRPr="008D5EE5" w:rsidRDefault="0067797A" w:rsidP="0067797A">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加算</w:t>
            </w:r>
          </w:p>
          <w:p w14:paraId="70B5A77A" w14:textId="3DEE5D3B" w:rsidR="0067797A" w:rsidRPr="008D5EE5" w:rsidRDefault="0067797A" w:rsidP="0067797A">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rPr>
              <w:t>計画</w:t>
            </w:r>
          </w:p>
        </w:tc>
        <w:tc>
          <w:tcPr>
            <w:tcW w:w="427" w:type="dxa"/>
            <w:tcBorders>
              <w:left w:val="single" w:sz="4" w:space="0" w:color="auto"/>
              <w:bottom w:val="single" w:sz="4" w:space="0" w:color="auto"/>
              <w:right w:val="nil"/>
            </w:tcBorders>
          </w:tcPr>
          <w:p w14:paraId="03E6F52D" w14:textId="77777777" w:rsidR="0067797A" w:rsidRPr="008D5EE5" w:rsidRDefault="0067797A" w:rsidP="0067797A">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000000"/>
              <w:left w:val="nil"/>
              <w:bottom w:val="single" w:sz="4" w:space="0" w:color="auto"/>
              <w:right w:val="single" w:sz="4" w:space="0" w:color="000000"/>
            </w:tcBorders>
          </w:tcPr>
          <w:p w14:paraId="4E586A95" w14:textId="137C73C1" w:rsidR="0067797A" w:rsidRPr="008D5EE5" w:rsidRDefault="0067797A"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精神障害者支援体制加算（Ⅰ）、（Ⅱ）のいずれかを算定していますか。</w:t>
            </w:r>
          </w:p>
        </w:tc>
        <w:tc>
          <w:tcPr>
            <w:tcW w:w="851" w:type="dxa"/>
            <w:gridSpan w:val="2"/>
            <w:tcBorders>
              <w:top w:val="single" w:sz="4" w:space="0" w:color="auto"/>
              <w:left w:val="single" w:sz="4" w:space="0" w:color="000000"/>
              <w:right w:val="single" w:sz="4" w:space="0" w:color="000000"/>
            </w:tcBorders>
          </w:tcPr>
          <w:p w14:paraId="30FDA88D"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981306880"/>
              </w:rPr>
              <w:t>算定あ</w:t>
            </w:r>
            <w:r w:rsidRPr="008D5EE5">
              <w:rPr>
                <w:rFonts w:ascii="MS UI Gothic" w:eastAsia="MS UI Gothic" w:hAnsi="MS UI Gothic" w:hint="eastAsia"/>
                <w:spacing w:val="-1"/>
                <w:kern w:val="0"/>
                <w:sz w:val="16"/>
                <w:szCs w:val="16"/>
                <w:fitText w:val="640" w:id="-981306880"/>
              </w:rPr>
              <w:t>り</w:t>
            </w:r>
          </w:p>
          <w:p w14:paraId="0E37FB92"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81306879"/>
              </w:rPr>
              <w:t>算定な</w:t>
            </w:r>
            <w:r w:rsidRPr="008D5EE5">
              <w:rPr>
                <w:rFonts w:ascii="MS UI Gothic" w:eastAsia="MS UI Gothic" w:hAnsi="MS UI Gothic" w:hint="eastAsia"/>
                <w:spacing w:val="3"/>
                <w:kern w:val="0"/>
                <w:sz w:val="16"/>
                <w:szCs w:val="16"/>
                <w:fitText w:val="640" w:id="-981306879"/>
              </w:rPr>
              <w:t>し</w:t>
            </w:r>
          </w:p>
        </w:tc>
        <w:tc>
          <w:tcPr>
            <w:tcW w:w="1276" w:type="dxa"/>
            <w:vMerge w:val="restart"/>
            <w:tcBorders>
              <w:top w:val="single" w:sz="4" w:space="0" w:color="auto"/>
              <w:left w:val="single" w:sz="4" w:space="0" w:color="000000"/>
              <w:right w:val="single" w:sz="4" w:space="0" w:color="000000"/>
            </w:tcBorders>
          </w:tcPr>
          <w:p w14:paraId="14BADB6B"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5F80675E" w14:textId="48D9B04D"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4</w:t>
            </w:r>
            <w:r w:rsidRPr="008D5EE5">
              <w:rPr>
                <w:rFonts w:ascii="MS UI Gothic" w:eastAsia="MS UI Gothic" w:hAnsi="MS UI Gothic"/>
                <w:sz w:val="16"/>
                <w:szCs w:val="16"/>
              </w:rPr>
              <w:t>の注</w:t>
            </w:r>
          </w:p>
          <w:p w14:paraId="5C0A76A2" w14:textId="77777777" w:rsidR="0067797A" w:rsidRPr="008D5EE5" w:rsidRDefault="0067797A" w:rsidP="0067797A">
            <w:pPr>
              <w:spacing w:line="0" w:lineRule="atLeast"/>
              <w:rPr>
                <w:rFonts w:ascii="MS UI Gothic" w:eastAsia="MS UI Gothic" w:hAnsi="MS UI Gothic"/>
                <w:sz w:val="16"/>
                <w:szCs w:val="16"/>
              </w:rPr>
            </w:pPr>
          </w:p>
          <w:p w14:paraId="18761DDD"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0664682D" w14:textId="3362A081" w:rsidR="0067797A" w:rsidRPr="008D5EE5" w:rsidRDefault="0067797A" w:rsidP="0067797A">
            <w:pPr>
              <w:spacing w:line="0" w:lineRule="atLeast"/>
              <w:rPr>
                <w:rFonts w:ascii="MS UI Gothic" w:eastAsia="MS UI Gothic" w:hAnsi="MS UI Gothic"/>
                <w:sz w:val="16"/>
                <w:szCs w:val="15"/>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の16</w:t>
            </w:r>
          </w:p>
        </w:tc>
        <w:tc>
          <w:tcPr>
            <w:tcW w:w="1277" w:type="dxa"/>
            <w:vMerge w:val="restart"/>
            <w:tcBorders>
              <w:top w:val="single" w:sz="4" w:space="0" w:color="000000"/>
              <w:left w:val="single" w:sz="4" w:space="0" w:color="000000"/>
              <w:right w:val="single" w:sz="4" w:space="0" w:color="000000"/>
            </w:tcBorders>
          </w:tcPr>
          <w:p w14:paraId="54FD455D" w14:textId="77777777" w:rsidR="0067797A" w:rsidRPr="008D5EE5" w:rsidRDefault="0067797A" w:rsidP="0067797A">
            <w:pPr>
              <w:spacing w:line="0" w:lineRule="atLeast"/>
              <w:rPr>
                <w:rFonts w:ascii="MS UI Gothic" w:eastAsia="MS UI Gothic" w:hAnsi="MS UI Gothic"/>
                <w:sz w:val="16"/>
                <w:szCs w:val="16"/>
              </w:rPr>
            </w:pPr>
          </w:p>
        </w:tc>
      </w:tr>
      <w:tr w:rsidR="00F967FD" w:rsidRPr="008D5EE5" w14:paraId="4721906B" w14:textId="77777777" w:rsidTr="0067797A">
        <w:trPr>
          <w:trHeight w:val="406"/>
        </w:trPr>
        <w:tc>
          <w:tcPr>
            <w:tcW w:w="991" w:type="dxa"/>
            <w:vMerge/>
            <w:tcBorders>
              <w:left w:val="single" w:sz="4" w:space="0" w:color="000000"/>
              <w:right w:val="single" w:sz="4" w:space="0" w:color="auto"/>
            </w:tcBorders>
          </w:tcPr>
          <w:p w14:paraId="1E206DB5" w14:textId="77777777" w:rsidR="00F967FD" w:rsidRPr="008D5EE5" w:rsidRDefault="00F967FD" w:rsidP="0067797A">
            <w:pPr>
              <w:snapToGrid w:val="0"/>
              <w:spacing w:line="0" w:lineRule="atLeast"/>
              <w:rPr>
                <w:rFonts w:ascii="MS UI Gothic" w:eastAsia="MS UI Gothic" w:hAnsi="MS UI Gothic"/>
                <w:sz w:val="16"/>
                <w:szCs w:val="16"/>
              </w:rPr>
            </w:pPr>
          </w:p>
        </w:tc>
        <w:tc>
          <w:tcPr>
            <w:tcW w:w="1136" w:type="dxa"/>
            <w:gridSpan w:val="2"/>
            <w:vMerge w:val="restart"/>
            <w:tcBorders>
              <w:top w:val="single" w:sz="4" w:space="0" w:color="auto"/>
              <w:left w:val="single" w:sz="4" w:space="0" w:color="auto"/>
              <w:right w:val="single" w:sz="4" w:space="0" w:color="auto"/>
            </w:tcBorders>
          </w:tcPr>
          <w:p w14:paraId="5D1D73F2" w14:textId="69D7DAD3" w:rsidR="00F967FD" w:rsidRPr="008D5EE5" w:rsidRDefault="00BA2B01" w:rsidP="0067797A">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258596998"/>
                <w14:checkbox>
                  <w14:checked w14:val="0"/>
                  <w14:checkedState w14:val="2612" w14:font="ＭＳ ゴシック"/>
                  <w14:uncheckedState w14:val="2610" w14:font="ＭＳ ゴシック"/>
                </w14:checkbox>
              </w:sdtPr>
              <w:sdtEndPr/>
              <w:sdtContent>
                <w:r w:rsidR="00F967FD" w:rsidRPr="008D5EE5">
                  <w:rPr>
                    <w:rFonts w:hAnsi="ＭＳ ゴシック" w:hint="eastAsia"/>
                    <w:sz w:val="16"/>
                    <w:szCs w:val="16"/>
                  </w:rPr>
                  <w:t>☐</w:t>
                </w:r>
              </w:sdtContent>
            </w:sdt>
            <w:r w:rsidR="00F967FD" w:rsidRPr="008D5EE5">
              <w:rPr>
                <w:rFonts w:ascii="MS UI Gothic" w:eastAsia="MS UI Gothic" w:hAnsi="MS UI Gothic" w:hint="eastAsia"/>
                <w:sz w:val="16"/>
                <w:szCs w:val="16"/>
              </w:rPr>
              <w:t xml:space="preserve">　加算(Ⅰ)</w:t>
            </w:r>
          </w:p>
        </w:tc>
        <w:tc>
          <w:tcPr>
            <w:tcW w:w="4110" w:type="dxa"/>
            <w:tcBorders>
              <w:top w:val="single" w:sz="4" w:space="0" w:color="auto"/>
              <w:left w:val="single" w:sz="4" w:space="0" w:color="auto"/>
              <w:bottom w:val="single" w:sz="4" w:space="0" w:color="auto"/>
              <w:right w:val="single" w:sz="4" w:space="0" w:color="000000"/>
            </w:tcBorders>
          </w:tcPr>
          <w:p w14:paraId="4DF5F7C9" w14:textId="77777777" w:rsidR="00F967FD" w:rsidRPr="008D5EE5" w:rsidRDefault="00F967FD"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⑵-1</w:t>
            </w:r>
          </w:p>
          <w:p w14:paraId="702FB0EF" w14:textId="03D29519" w:rsidR="00F967FD" w:rsidRPr="008D5EE5" w:rsidRDefault="00F967FD" w:rsidP="00F967FD">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支援対象者に法第4条第1項に規定する精神障害者（以下「精神障害者」という。）がいる場合に、全ての利用者に対して加算していますか。（当該確認にあたっては、精神障害者保健福祉手帳、自立支援医療（精神通院医療）の受給者証、診断書、医療機関からの診療情報提供書等によって確認することも可能です。）</w:t>
            </w:r>
          </w:p>
        </w:tc>
        <w:tc>
          <w:tcPr>
            <w:tcW w:w="851" w:type="dxa"/>
            <w:gridSpan w:val="2"/>
            <w:tcBorders>
              <w:top w:val="single" w:sz="4" w:space="0" w:color="auto"/>
              <w:left w:val="single" w:sz="4" w:space="0" w:color="000000"/>
              <w:bottom w:val="nil"/>
              <w:right w:val="single" w:sz="4" w:space="0" w:color="000000"/>
            </w:tcBorders>
          </w:tcPr>
          <w:p w14:paraId="70A3B5A3" w14:textId="77777777" w:rsidR="00F967FD" w:rsidRPr="008D5EE5" w:rsidRDefault="00F967FD"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37C0EF2" w14:textId="77777777" w:rsidR="00F967FD" w:rsidRPr="008D5EE5" w:rsidRDefault="00F967FD"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595646EF" w14:textId="77777777" w:rsidR="00F967FD" w:rsidRPr="008D5EE5" w:rsidRDefault="00F967FD" w:rsidP="0067797A">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5DEC23AD" w14:textId="77777777" w:rsidR="00F967FD" w:rsidRPr="008D5EE5" w:rsidRDefault="00F967FD" w:rsidP="0067797A">
            <w:pPr>
              <w:spacing w:line="0" w:lineRule="atLeast"/>
              <w:rPr>
                <w:rFonts w:ascii="MS UI Gothic" w:eastAsia="MS UI Gothic" w:hAnsi="MS UI Gothic"/>
                <w:sz w:val="16"/>
                <w:szCs w:val="16"/>
              </w:rPr>
            </w:pPr>
          </w:p>
        </w:tc>
      </w:tr>
      <w:tr w:rsidR="00F967FD" w:rsidRPr="008D5EE5" w14:paraId="33A5515C" w14:textId="77777777" w:rsidTr="00F967FD">
        <w:trPr>
          <w:trHeight w:val="406"/>
        </w:trPr>
        <w:tc>
          <w:tcPr>
            <w:tcW w:w="991" w:type="dxa"/>
            <w:vMerge/>
            <w:tcBorders>
              <w:left w:val="single" w:sz="4" w:space="0" w:color="000000"/>
              <w:right w:val="single" w:sz="4" w:space="0" w:color="auto"/>
            </w:tcBorders>
          </w:tcPr>
          <w:p w14:paraId="6DAE3A47" w14:textId="77777777" w:rsidR="00F967FD" w:rsidRPr="008D5EE5" w:rsidRDefault="00F967FD" w:rsidP="0067797A">
            <w:pPr>
              <w:snapToGrid w:val="0"/>
              <w:spacing w:line="0" w:lineRule="atLeast"/>
              <w:rPr>
                <w:rFonts w:ascii="MS UI Gothic" w:eastAsia="MS UI Gothic" w:hAnsi="MS UI Gothic"/>
                <w:sz w:val="16"/>
                <w:szCs w:val="16"/>
              </w:rPr>
            </w:pPr>
          </w:p>
        </w:tc>
        <w:tc>
          <w:tcPr>
            <w:tcW w:w="1136" w:type="dxa"/>
            <w:gridSpan w:val="2"/>
            <w:vMerge/>
            <w:tcBorders>
              <w:left w:val="single" w:sz="4" w:space="0" w:color="auto"/>
              <w:right w:val="single" w:sz="4" w:space="0" w:color="auto"/>
            </w:tcBorders>
          </w:tcPr>
          <w:p w14:paraId="4FFE94BA" w14:textId="77777777" w:rsidR="00F967FD" w:rsidRPr="008D5EE5" w:rsidRDefault="00F967FD" w:rsidP="0067797A">
            <w:pPr>
              <w:spacing w:line="0" w:lineRule="atLeast"/>
              <w:ind w:left="160" w:hangingChars="100" w:hanging="160"/>
              <w:rPr>
                <w:rFonts w:ascii="MS UI Gothic" w:eastAsia="MS UI Gothic" w:hAnsi="MS UI Gothic"/>
                <w:sz w:val="16"/>
                <w:szCs w:val="16"/>
              </w:rPr>
            </w:pPr>
          </w:p>
        </w:tc>
        <w:tc>
          <w:tcPr>
            <w:tcW w:w="4110" w:type="dxa"/>
            <w:tcBorders>
              <w:top w:val="single" w:sz="4" w:space="0" w:color="auto"/>
              <w:left w:val="single" w:sz="4" w:space="0" w:color="auto"/>
              <w:bottom w:val="single" w:sz="4" w:space="0" w:color="auto"/>
              <w:right w:val="single" w:sz="4" w:space="0" w:color="000000"/>
            </w:tcBorders>
          </w:tcPr>
          <w:p w14:paraId="749C82CD" w14:textId="77777777" w:rsidR="00F967FD" w:rsidRPr="008D5EE5" w:rsidRDefault="00F967FD"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⑵-2</w:t>
            </w:r>
          </w:p>
          <w:p w14:paraId="3F5BB581" w14:textId="547BAC7B" w:rsidR="00161970" w:rsidRPr="008D5EE5" w:rsidRDefault="00F967FD" w:rsidP="0016197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研修を修了した相談支援専門員により、</w:t>
            </w:r>
            <w:r w:rsidR="00161970" w:rsidRPr="008D5EE5">
              <w:rPr>
                <w:rFonts w:ascii="MS UI Gothic" w:eastAsia="MS UI Gothic" w:hAnsi="MS UI Gothic" w:hint="eastAsia"/>
                <w:sz w:val="16"/>
                <w:szCs w:val="16"/>
              </w:rPr>
              <w:t>精神障害者に対して</w:t>
            </w:r>
            <w:r w:rsidRPr="008D5EE5">
              <w:rPr>
                <w:rFonts w:ascii="MS UI Gothic" w:eastAsia="MS UI Gothic" w:hAnsi="MS UI Gothic" w:hint="eastAsia"/>
                <w:sz w:val="16"/>
                <w:szCs w:val="16"/>
              </w:rPr>
              <w:t>前6</w:t>
            </w:r>
            <w:r w:rsidR="009F4953" w:rsidRPr="008D5EE5">
              <w:rPr>
                <w:rFonts w:ascii="MS UI Gothic" w:eastAsia="MS UI Gothic" w:hAnsi="MS UI Gothic" w:hint="eastAsia"/>
                <w:sz w:val="16"/>
                <w:szCs w:val="16"/>
              </w:rPr>
              <w:t>月に</w:t>
            </w:r>
            <w:r w:rsidRPr="008D5EE5">
              <w:rPr>
                <w:rFonts w:ascii="MS UI Gothic" w:eastAsia="MS UI Gothic" w:hAnsi="MS UI Gothic" w:hint="eastAsia"/>
                <w:sz w:val="16"/>
                <w:szCs w:val="16"/>
              </w:rPr>
              <w:t>指定計画相談支援を行う、若しくは研修を修了した相談支援専門員が同一敷地内に所在する指定障害児相談支援事業所の職務を兼務する場合であって、</w:t>
            </w:r>
            <w:r w:rsidR="00161970" w:rsidRPr="008D5EE5">
              <w:rPr>
                <w:rFonts w:ascii="MS UI Gothic" w:eastAsia="MS UI Gothic" w:hAnsi="MS UI Gothic" w:hint="eastAsia"/>
                <w:sz w:val="16"/>
                <w:szCs w:val="16"/>
              </w:rPr>
              <w:t>児童福祉法第4条第2項に規定する精神に障害のある児童の保護者に</w:t>
            </w:r>
            <w:r w:rsidRPr="008D5EE5">
              <w:rPr>
                <w:rFonts w:ascii="MS UI Gothic" w:eastAsia="MS UI Gothic" w:hAnsi="MS UI Gothic" w:hint="eastAsia"/>
                <w:sz w:val="16"/>
                <w:szCs w:val="16"/>
              </w:rPr>
              <w:t>対して指定障害児相談支援を行っていますか。</w:t>
            </w:r>
          </w:p>
          <w:p w14:paraId="3352ED82" w14:textId="6B7A5655" w:rsidR="00F967FD" w:rsidRPr="008D5EE5" w:rsidRDefault="00161970" w:rsidP="0016197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また、精神障害者</w:t>
            </w:r>
            <w:r w:rsidR="00F967FD" w:rsidRPr="008D5EE5">
              <w:rPr>
                <w:rFonts w:ascii="MS UI Gothic" w:eastAsia="MS UI Gothic" w:hAnsi="MS UI Gothic" w:hint="eastAsia"/>
                <w:sz w:val="16"/>
                <w:szCs w:val="16"/>
              </w:rPr>
              <w:t>に対する指定計画相談支援の実施状況について管理していますか。</w:t>
            </w:r>
          </w:p>
        </w:tc>
        <w:tc>
          <w:tcPr>
            <w:tcW w:w="851" w:type="dxa"/>
            <w:gridSpan w:val="2"/>
            <w:tcBorders>
              <w:top w:val="single" w:sz="4" w:space="0" w:color="auto"/>
              <w:left w:val="single" w:sz="4" w:space="0" w:color="000000"/>
              <w:bottom w:val="nil"/>
              <w:right w:val="single" w:sz="4" w:space="0" w:color="000000"/>
            </w:tcBorders>
          </w:tcPr>
          <w:p w14:paraId="0F6E5199" w14:textId="77777777" w:rsidR="00F967FD" w:rsidRPr="008D5EE5" w:rsidRDefault="00F967FD"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63D04FF" w14:textId="77777777" w:rsidR="00F967FD" w:rsidRPr="008D5EE5" w:rsidRDefault="00F967FD"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3DF556C5" w14:textId="77777777" w:rsidR="00F967FD" w:rsidRPr="008D5EE5" w:rsidRDefault="00F967FD" w:rsidP="0067797A">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080E9CE2" w14:textId="77777777" w:rsidR="00F967FD" w:rsidRPr="008D5EE5" w:rsidRDefault="00F967FD" w:rsidP="0067797A">
            <w:pPr>
              <w:spacing w:line="0" w:lineRule="atLeast"/>
              <w:rPr>
                <w:rFonts w:ascii="MS UI Gothic" w:eastAsia="MS UI Gothic" w:hAnsi="MS UI Gothic"/>
                <w:sz w:val="16"/>
                <w:szCs w:val="16"/>
              </w:rPr>
            </w:pPr>
          </w:p>
        </w:tc>
      </w:tr>
      <w:tr w:rsidR="00161970" w:rsidRPr="008D5EE5" w14:paraId="13684CFF" w14:textId="77777777" w:rsidTr="0067797A">
        <w:trPr>
          <w:trHeight w:val="406"/>
        </w:trPr>
        <w:tc>
          <w:tcPr>
            <w:tcW w:w="991" w:type="dxa"/>
            <w:vMerge/>
            <w:tcBorders>
              <w:left w:val="single" w:sz="4" w:space="0" w:color="000000"/>
              <w:right w:val="single" w:sz="4" w:space="0" w:color="auto"/>
            </w:tcBorders>
          </w:tcPr>
          <w:p w14:paraId="06DCFA8E" w14:textId="77777777" w:rsidR="00161970" w:rsidRPr="008D5EE5" w:rsidRDefault="00161970" w:rsidP="00161970">
            <w:pPr>
              <w:snapToGrid w:val="0"/>
              <w:spacing w:line="0" w:lineRule="atLeast"/>
              <w:rPr>
                <w:rFonts w:ascii="MS UI Gothic" w:eastAsia="MS UI Gothic" w:hAnsi="MS UI Gothic"/>
                <w:sz w:val="16"/>
                <w:szCs w:val="16"/>
              </w:rPr>
            </w:pPr>
          </w:p>
        </w:tc>
        <w:tc>
          <w:tcPr>
            <w:tcW w:w="1136" w:type="dxa"/>
            <w:gridSpan w:val="2"/>
            <w:vMerge/>
            <w:tcBorders>
              <w:left w:val="single" w:sz="4" w:space="0" w:color="auto"/>
              <w:bottom w:val="single" w:sz="4" w:space="0" w:color="auto"/>
              <w:right w:val="single" w:sz="4" w:space="0" w:color="auto"/>
            </w:tcBorders>
          </w:tcPr>
          <w:p w14:paraId="6684C81D" w14:textId="77777777" w:rsidR="00161970" w:rsidRPr="008D5EE5" w:rsidRDefault="00161970" w:rsidP="00161970">
            <w:pPr>
              <w:spacing w:line="0" w:lineRule="atLeast"/>
              <w:ind w:left="160" w:hangingChars="100" w:hanging="160"/>
              <w:rPr>
                <w:rFonts w:ascii="MS UI Gothic" w:eastAsia="MS UI Gothic" w:hAnsi="MS UI Gothic"/>
                <w:sz w:val="16"/>
                <w:szCs w:val="16"/>
              </w:rPr>
            </w:pPr>
          </w:p>
        </w:tc>
        <w:tc>
          <w:tcPr>
            <w:tcW w:w="4110" w:type="dxa"/>
            <w:tcBorders>
              <w:top w:val="single" w:sz="4" w:space="0" w:color="auto"/>
              <w:left w:val="single" w:sz="4" w:space="0" w:color="auto"/>
              <w:bottom w:val="single" w:sz="4" w:space="0" w:color="auto"/>
              <w:right w:val="single" w:sz="4" w:space="0" w:color="000000"/>
            </w:tcBorders>
          </w:tcPr>
          <w:p w14:paraId="0122560D" w14:textId="77777777" w:rsidR="00161970" w:rsidRPr="008D5EE5" w:rsidRDefault="00161970" w:rsidP="0016197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⑵-3</w:t>
            </w:r>
          </w:p>
          <w:p w14:paraId="0EFDF906" w14:textId="1252EE52" w:rsidR="00161970" w:rsidRPr="008D5EE5" w:rsidRDefault="00161970" w:rsidP="0016197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精神疾患を有する患者であって重点的な支援を要するものに対して支援を行う病院等又は訪問看護事業所であって、利用者が通院又は利用するものの保健師、看護師又は精神保健福祉士と連携する体制が構築されていますか。</w:t>
            </w:r>
          </w:p>
        </w:tc>
        <w:tc>
          <w:tcPr>
            <w:tcW w:w="851" w:type="dxa"/>
            <w:gridSpan w:val="2"/>
            <w:tcBorders>
              <w:top w:val="single" w:sz="4" w:space="0" w:color="auto"/>
              <w:left w:val="single" w:sz="4" w:space="0" w:color="000000"/>
              <w:bottom w:val="nil"/>
              <w:right w:val="single" w:sz="4" w:space="0" w:color="000000"/>
            </w:tcBorders>
          </w:tcPr>
          <w:p w14:paraId="65CC0DCB" w14:textId="77777777" w:rsidR="00161970" w:rsidRPr="008D5EE5" w:rsidRDefault="00161970" w:rsidP="0016197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04711A7" w14:textId="603A06C0" w:rsidR="00161970" w:rsidRPr="008D5EE5" w:rsidRDefault="00161970" w:rsidP="0016197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017D0F89" w14:textId="77777777" w:rsidR="00161970" w:rsidRPr="008D5EE5" w:rsidRDefault="00161970" w:rsidP="00161970">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35C9A268" w14:textId="77777777" w:rsidR="00161970" w:rsidRPr="008D5EE5" w:rsidRDefault="00161970" w:rsidP="00161970">
            <w:pPr>
              <w:spacing w:line="0" w:lineRule="atLeast"/>
              <w:rPr>
                <w:rFonts w:ascii="MS UI Gothic" w:eastAsia="MS UI Gothic" w:hAnsi="MS UI Gothic"/>
                <w:sz w:val="16"/>
                <w:szCs w:val="16"/>
              </w:rPr>
            </w:pPr>
          </w:p>
        </w:tc>
      </w:tr>
      <w:tr w:rsidR="0067797A" w:rsidRPr="008D5EE5" w14:paraId="4BFCC3EE" w14:textId="77777777" w:rsidTr="0067797A">
        <w:trPr>
          <w:trHeight w:val="406"/>
        </w:trPr>
        <w:tc>
          <w:tcPr>
            <w:tcW w:w="991" w:type="dxa"/>
            <w:vMerge/>
            <w:tcBorders>
              <w:left w:val="single" w:sz="4" w:space="0" w:color="000000"/>
              <w:right w:val="single" w:sz="4" w:space="0" w:color="auto"/>
            </w:tcBorders>
          </w:tcPr>
          <w:p w14:paraId="682F064B" w14:textId="77777777" w:rsidR="0067797A" w:rsidRPr="008D5EE5" w:rsidRDefault="0067797A" w:rsidP="0067797A">
            <w:pPr>
              <w:snapToGrid w:val="0"/>
              <w:spacing w:line="0" w:lineRule="atLeast"/>
              <w:rPr>
                <w:rFonts w:ascii="MS UI Gothic" w:eastAsia="MS UI Gothic" w:hAnsi="MS UI Gothic"/>
                <w:sz w:val="16"/>
                <w:szCs w:val="16"/>
              </w:rPr>
            </w:pPr>
          </w:p>
        </w:tc>
        <w:tc>
          <w:tcPr>
            <w:tcW w:w="1136" w:type="dxa"/>
            <w:gridSpan w:val="2"/>
            <w:tcBorders>
              <w:top w:val="single" w:sz="4" w:space="0" w:color="auto"/>
              <w:left w:val="single" w:sz="4" w:space="0" w:color="auto"/>
              <w:right w:val="single" w:sz="4" w:space="0" w:color="auto"/>
            </w:tcBorders>
          </w:tcPr>
          <w:p w14:paraId="6F115D36" w14:textId="77777777" w:rsidR="0067797A" w:rsidRPr="008D5EE5" w:rsidRDefault="00BA2B01" w:rsidP="0067797A">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675649946"/>
                <w14:checkbox>
                  <w14:checked w14:val="0"/>
                  <w14:checkedState w14:val="2612" w14:font="ＭＳ ゴシック"/>
                  <w14:uncheckedState w14:val="2610" w14:font="ＭＳ ゴシック"/>
                </w14:checkbox>
              </w:sdtPr>
              <w:sdtEndPr/>
              <w:sdtContent>
                <w:r w:rsidR="0067797A" w:rsidRPr="008D5EE5">
                  <w:rPr>
                    <w:rFonts w:ascii="MS UI Gothic" w:eastAsia="MS UI Gothic" w:hAnsi="MS UI Gothic" w:cs="Segoe UI Symbol"/>
                    <w:sz w:val="16"/>
                    <w:szCs w:val="16"/>
                  </w:rPr>
                  <w:t>☐</w:t>
                </w:r>
              </w:sdtContent>
            </w:sdt>
            <w:r w:rsidR="0067797A" w:rsidRPr="008D5EE5">
              <w:rPr>
                <w:rFonts w:ascii="MS UI Gothic" w:eastAsia="MS UI Gothic" w:hAnsi="MS UI Gothic" w:hint="eastAsia"/>
                <w:sz w:val="16"/>
                <w:szCs w:val="16"/>
              </w:rPr>
              <w:t xml:space="preserve">　加算(Ⅰ)</w:t>
            </w:r>
          </w:p>
          <w:p w14:paraId="0831C506" w14:textId="77777777" w:rsidR="0067797A" w:rsidRPr="008D5EE5" w:rsidRDefault="00BA2B01" w:rsidP="0067797A">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041746768"/>
                <w14:checkbox>
                  <w14:checked w14:val="0"/>
                  <w14:checkedState w14:val="2612" w14:font="ＭＳ ゴシック"/>
                  <w14:uncheckedState w14:val="2610" w14:font="ＭＳ ゴシック"/>
                </w14:checkbox>
              </w:sdtPr>
              <w:sdtEndPr/>
              <w:sdtContent>
                <w:r w:rsidR="0067797A" w:rsidRPr="008D5EE5">
                  <w:rPr>
                    <w:rFonts w:hAnsi="ＭＳ ゴシック" w:hint="eastAsia"/>
                    <w:sz w:val="16"/>
                    <w:szCs w:val="16"/>
                  </w:rPr>
                  <w:t>☐</w:t>
                </w:r>
              </w:sdtContent>
            </w:sdt>
            <w:r w:rsidR="0067797A" w:rsidRPr="008D5EE5">
              <w:rPr>
                <w:rFonts w:ascii="MS UI Gothic" w:eastAsia="MS UI Gothic" w:hAnsi="MS UI Gothic" w:hint="eastAsia"/>
                <w:sz w:val="16"/>
                <w:szCs w:val="16"/>
              </w:rPr>
              <w:t xml:space="preserve">　加算(Ⅱ)</w:t>
            </w:r>
          </w:p>
        </w:tc>
        <w:tc>
          <w:tcPr>
            <w:tcW w:w="4110" w:type="dxa"/>
            <w:tcBorders>
              <w:top w:val="single" w:sz="4" w:space="0" w:color="auto"/>
              <w:left w:val="single" w:sz="4" w:space="0" w:color="auto"/>
              <w:bottom w:val="single" w:sz="4" w:space="0" w:color="auto"/>
              <w:right w:val="single" w:sz="4" w:space="0" w:color="000000"/>
            </w:tcBorders>
          </w:tcPr>
          <w:p w14:paraId="786039F0" w14:textId="29EFF8DE" w:rsidR="0067797A" w:rsidRPr="008D5EE5" w:rsidRDefault="0067797A" w:rsidP="00A80AD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 xml:space="preserve">⑶　</w:t>
            </w:r>
            <w:r w:rsidR="00AC18AA" w:rsidRPr="008D5EE5">
              <w:rPr>
                <w:rFonts w:ascii="MS UI Gothic" w:eastAsia="MS UI Gothic" w:hAnsi="MS UI Gothic" w:hint="eastAsia"/>
                <w:sz w:val="16"/>
                <w:szCs w:val="16"/>
              </w:rPr>
              <w:t>精神障害者等の障害特性及びこれに応じた支援技法等に関する研修</w:t>
            </w:r>
            <w:r w:rsidRPr="008D5EE5">
              <w:rPr>
                <w:rFonts w:ascii="MS UI Gothic" w:eastAsia="MS UI Gothic" w:hAnsi="MS UI Gothic" w:hint="eastAsia"/>
                <w:sz w:val="16"/>
                <w:szCs w:val="16"/>
              </w:rPr>
              <w:t>を修了した相談支援専門員を1名以上配置し、その旨を公表していますか。</w:t>
            </w:r>
          </w:p>
        </w:tc>
        <w:tc>
          <w:tcPr>
            <w:tcW w:w="851" w:type="dxa"/>
            <w:gridSpan w:val="2"/>
            <w:tcBorders>
              <w:top w:val="single" w:sz="4" w:space="0" w:color="auto"/>
              <w:left w:val="single" w:sz="4" w:space="0" w:color="000000"/>
              <w:bottom w:val="nil"/>
              <w:right w:val="single" w:sz="4" w:space="0" w:color="000000"/>
            </w:tcBorders>
          </w:tcPr>
          <w:p w14:paraId="1E9BA653"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44874A0"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7AAEF9FC" w14:textId="77777777" w:rsidR="0067797A" w:rsidRPr="008D5EE5" w:rsidRDefault="0067797A" w:rsidP="0067797A">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25B92CEA" w14:textId="77777777" w:rsidR="0067797A" w:rsidRPr="008D5EE5" w:rsidRDefault="0067797A" w:rsidP="0067797A">
            <w:pPr>
              <w:spacing w:line="0" w:lineRule="atLeast"/>
              <w:rPr>
                <w:rFonts w:ascii="MS UI Gothic" w:eastAsia="MS UI Gothic" w:hAnsi="MS UI Gothic"/>
                <w:sz w:val="16"/>
                <w:szCs w:val="16"/>
              </w:rPr>
            </w:pPr>
          </w:p>
        </w:tc>
      </w:tr>
      <w:tr w:rsidR="0067797A" w:rsidRPr="008D5EE5" w14:paraId="3E99EF64" w14:textId="77777777" w:rsidTr="0067797A">
        <w:trPr>
          <w:trHeight w:val="70"/>
        </w:trPr>
        <w:tc>
          <w:tcPr>
            <w:tcW w:w="991" w:type="dxa"/>
            <w:vMerge/>
            <w:tcBorders>
              <w:left w:val="single" w:sz="4" w:space="0" w:color="000000"/>
              <w:right w:val="single" w:sz="4" w:space="0" w:color="auto"/>
            </w:tcBorders>
            <w:shd w:val="clear" w:color="auto" w:fill="auto"/>
          </w:tcPr>
          <w:p w14:paraId="3AF560C5" w14:textId="77777777" w:rsidR="0067797A" w:rsidRPr="008D5EE5" w:rsidRDefault="0067797A" w:rsidP="0067797A">
            <w:pPr>
              <w:snapToGrid w:val="0"/>
              <w:spacing w:line="0" w:lineRule="atLeast"/>
              <w:rPr>
                <w:rFonts w:ascii="MS UI Gothic" w:eastAsia="MS UI Gothic" w:hAnsi="MS UI Gothic"/>
                <w:sz w:val="16"/>
                <w:szCs w:val="16"/>
              </w:rPr>
            </w:pPr>
          </w:p>
        </w:tc>
        <w:tc>
          <w:tcPr>
            <w:tcW w:w="427" w:type="dxa"/>
            <w:vMerge w:val="restart"/>
            <w:tcBorders>
              <w:top w:val="single" w:sz="4" w:space="0" w:color="auto"/>
              <w:left w:val="single" w:sz="4" w:space="0" w:color="auto"/>
              <w:right w:val="nil"/>
            </w:tcBorders>
          </w:tcPr>
          <w:p w14:paraId="728E4133" w14:textId="77777777" w:rsidR="0067797A" w:rsidRPr="008D5EE5" w:rsidRDefault="0067797A" w:rsidP="0067797A">
            <w:pPr>
              <w:spacing w:line="0" w:lineRule="atLeast"/>
              <w:ind w:left="160" w:hangingChars="100" w:hanging="160"/>
              <w:jc w:val="left"/>
              <w:rPr>
                <w:rFonts w:ascii="MS UI Gothic" w:eastAsia="MS UI Gothic" w:hAnsi="MS UI Gothic"/>
                <w:sz w:val="16"/>
                <w:szCs w:val="16"/>
              </w:rPr>
            </w:pPr>
          </w:p>
        </w:tc>
        <w:tc>
          <w:tcPr>
            <w:tcW w:w="5670" w:type="dxa"/>
            <w:gridSpan w:val="4"/>
            <w:tcBorders>
              <w:top w:val="single" w:sz="4" w:space="0" w:color="auto"/>
              <w:left w:val="nil"/>
              <w:bottom w:val="nil"/>
              <w:right w:val="single" w:sz="4" w:space="0" w:color="000000"/>
            </w:tcBorders>
            <w:shd w:val="clear" w:color="auto" w:fill="auto"/>
          </w:tcPr>
          <w:p w14:paraId="56684759" w14:textId="77777777" w:rsidR="0067797A" w:rsidRPr="008D5EE5" w:rsidRDefault="0067797A" w:rsidP="0067797A">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shd w:val="clear" w:color="auto" w:fill="auto"/>
          </w:tcPr>
          <w:p w14:paraId="79860B0D" w14:textId="77777777" w:rsidR="0067797A" w:rsidRPr="008D5EE5" w:rsidRDefault="0067797A" w:rsidP="0067797A">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2662FD3E" w14:textId="77777777" w:rsidR="0067797A" w:rsidRPr="008D5EE5" w:rsidRDefault="0067797A" w:rsidP="0067797A">
            <w:pPr>
              <w:spacing w:line="0" w:lineRule="atLeast"/>
              <w:rPr>
                <w:rFonts w:ascii="MS UI Gothic" w:eastAsia="MS UI Gothic" w:hAnsi="MS UI Gothic"/>
                <w:sz w:val="16"/>
                <w:szCs w:val="16"/>
                <w:bdr w:val="single" w:sz="4" w:space="0" w:color="auto"/>
              </w:rPr>
            </w:pPr>
          </w:p>
        </w:tc>
      </w:tr>
      <w:tr w:rsidR="0067797A" w:rsidRPr="008D5EE5" w14:paraId="292A4FB3" w14:textId="77777777" w:rsidTr="0067797A">
        <w:trPr>
          <w:trHeight w:val="290"/>
        </w:trPr>
        <w:tc>
          <w:tcPr>
            <w:tcW w:w="991" w:type="dxa"/>
            <w:vMerge/>
            <w:tcBorders>
              <w:left w:val="single" w:sz="4" w:space="0" w:color="000000"/>
              <w:right w:val="single" w:sz="4" w:space="0" w:color="auto"/>
            </w:tcBorders>
            <w:shd w:val="clear" w:color="auto" w:fill="auto"/>
          </w:tcPr>
          <w:p w14:paraId="3281AE30" w14:textId="77777777" w:rsidR="0067797A" w:rsidRPr="008D5EE5" w:rsidRDefault="0067797A" w:rsidP="0067797A">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34043FA1" w14:textId="77777777" w:rsidR="0067797A" w:rsidRPr="008D5EE5" w:rsidRDefault="0067797A" w:rsidP="0067797A">
            <w:pPr>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shd w:val="clear" w:color="auto" w:fill="auto"/>
          </w:tcPr>
          <w:p w14:paraId="2209D550" w14:textId="31BC7668" w:rsidR="0067797A" w:rsidRPr="008D5EE5" w:rsidRDefault="0067797A" w:rsidP="0067797A">
            <w:pPr>
              <w:spacing w:line="0" w:lineRule="atLeast"/>
              <w:rPr>
                <w:rFonts w:ascii="MS UI Gothic" w:eastAsia="MS UI Gothic" w:hAnsi="MS UI Gothic"/>
                <w:sz w:val="12"/>
                <w:szCs w:val="21"/>
              </w:rPr>
            </w:pPr>
            <w:r w:rsidRPr="008D5EE5">
              <w:rPr>
                <w:rFonts w:ascii="MS UI Gothic" w:eastAsia="MS UI Gothic" w:hAnsi="MS UI Gothic" w:hint="eastAsia"/>
                <w:sz w:val="12"/>
                <w:szCs w:val="21"/>
              </w:rPr>
              <w:t>※加算(Ⅰ)</w:t>
            </w:r>
            <w:r w:rsidR="00F967FD" w:rsidRPr="008D5EE5">
              <w:rPr>
                <w:rFonts w:ascii="MS UI Gothic" w:eastAsia="MS UI Gothic" w:hAnsi="MS UI Gothic" w:hint="eastAsia"/>
                <w:sz w:val="12"/>
                <w:szCs w:val="21"/>
              </w:rPr>
              <w:t>または</w:t>
            </w:r>
            <w:r w:rsidRPr="008D5EE5">
              <w:rPr>
                <w:rFonts w:ascii="MS UI Gothic" w:eastAsia="MS UI Gothic" w:hAnsi="MS UI Gothic" w:hint="eastAsia"/>
                <w:sz w:val="12"/>
                <w:szCs w:val="21"/>
              </w:rPr>
              <w:t>(Ⅱ)</w:t>
            </w:r>
            <w:r w:rsidR="00F967FD" w:rsidRPr="008D5EE5">
              <w:rPr>
                <w:rFonts w:ascii="MS UI Gothic" w:eastAsia="MS UI Gothic" w:hAnsi="MS UI Gothic" w:hint="eastAsia"/>
                <w:sz w:val="12"/>
                <w:szCs w:val="21"/>
              </w:rPr>
              <w:t>の</w:t>
            </w:r>
            <w:r w:rsidRPr="008D5EE5">
              <w:rPr>
                <w:rFonts w:ascii="MS UI Gothic" w:eastAsia="MS UI Gothic" w:hAnsi="MS UI Gothic" w:hint="eastAsia"/>
                <w:sz w:val="12"/>
                <w:szCs w:val="21"/>
              </w:rPr>
              <w:t>いずれかのみ算定できます。</w:t>
            </w:r>
          </w:p>
          <w:p w14:paraId="6E491F06" w14:textId="65EF7256" w:rsidR="0067797A" w:rsidRPr="008D5EE5" w:rsidRDefault="00AC18AA" w:rsidP="00AC18AA">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※精神障害者</w:t>
            </w:r>
            <w:r w:rsidR="0067797A" w:rsidRPr="008D5EE5">
              <w:rPr>
                <w:rFonts w:ascii="MS UI Gothic" w:eastAsia="MS UI Gothic" w:hAnsi="MS UI Gothic" w:hint="eastAsia"/>
                <w:sz w:val="12"/>
                <w:szCs w:val="21"/>
              </w:rPr>
              <w:t>等のみならず、当該指定特定相談支援事業所における全ての利用者に対して指定サービス利用支援又は指定継続サービス利用支援を実施する場合に加算することができます。</w:t>
            </w:r>
          </w:p>
          <w:p w14:paraId="434B3552" w14:textId="77777777" w:rsidR="00AC18AA" w:rsidRPr="008D5EE5" w:rsidRDefault="00AC18AA" w:rsidP="00AC18AA">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当該加算の対象となる事業所は、精神科病院等に入院する障害者等及び地域において単身生活等をする精神障害者等に対して、地域移行支援や地域定着支援のマネジメントを含めた適切な計画相談支援を実施するために、精神障害者等の障害特性及びこれに応じた支援技法等に関する研修を修了した常勤の相談支援専門員を1名以上配置し、精神障害者等へ適切に対応できる体制が整備されていることが必要です。</w:t>
            </w:r>
          </w:p>
          <w:p w14:paraId="374968FA" w14:textId="5E7E3D6C" w:rsidR="00AC18AA" w:rsidRPr="008D5EE5" w:rsidRDefault="00AC18AA" w:rsidP="00AC18AA">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w:t>
            </w:r>
            <w:r w:rsidR="00D503EE" w:rsidRPr="008D5EE5">
              <w:rPr>
                <w:rFonts w:ascii="MS UI Gothic" w:eastAsia="MS UI Gothic" w:hAnsi="MS UI Gothic" w:hint="eastAsia"/>
                <w:sz w:val="12"/>
                <w:szCs w:val="21"/>
              </w:rPr>
              <w:t>「精神障害者の障害特性及びこれに応じた支援技法等に関する研修」とは、地域生活支援事業通知の別紙1地域生活支援事業実施要綱別記1-17に定める精神障害関係従事者養成研修事業若しくは精神障害者支援の障害特性と支援技法を学ぶ研修事業又は同通知の別紙2地域生活支援促進事業実施要綱別記2-18に定める精神障害にも対応した地域包括ケアシステムの構築推進事業において行われる精神障害者の地域移行関係職員に対する研修その他これに準ずるものとして都道府県知事が認める研修を</w:t>
            </w:r>
            <w:r w:rsidRPr="008D5EE5">
              <w:rPr>
                <w:rFonts w:ascii="MS UI Gothic" w:eastAsia="MS UI Gothic" w:hAnsi="MS UI Gothic" w:hint="eastAsia"/>
                <w:sz w:val="12"/>
                <w:szCs w:val="21"/>
              </w:rPr>
              <w:t>いいます。</w:t>
            </w:r>
          </w:p>
          <w:p w14:paraId="6CBA5A33" w14:textId="77777777" w:rsidR="0067797A" w:rsidRPr="008D5EE5" w:rsidRDefault="00AC18AA" w:rsidP="00AC18AA">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※精神障害者等から利用申込みがあった場合に、利用者の障害特性に対応できないことを理由にサービスの提供を拒むことは認められません。</w:t>
            </w:r>
          </w:p>
          <w:p w14:paraId="1C1D38C2" w14:textId="1C7C1FDD" w:rsidR="00161970" w:rsidRPr="008D5EE5" w:rsidRDefault="00161970" w:rsidP="00161970">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保健師、看護師又は精神保健福祉士と連携する体制が構築されていること」とは、少なくとも1年に1回以上、研修を修了した相談支援専門員と保健師、看護師又は精神保健福祉士との間で面談又は会議を行い、精神障害者に対する支援に関して検討を行っていることです。</w:t>
            </w:r>
          </w:p>
          <w:p w14:paraId="51BA8789" w14:textId="4D9CFC3C" w:rsidR="00161970" w:rsidRPr="008D5EE5" w:rsidRDefault="00161970" w:rsidP="00161B1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精神疾患を有する患者であって重点的な支援を要するものに対して支援を行う病院等又は訪問看護事業所」とは、療養生活継続支援加算を算定している病院等又は精神科重症患者支援管理連携加算の届出をしている訪問看護事業所をいうものであり、</w:t>
            </w:r>
            <w:r w:rsidR="00A80ADC" w:rsidRPr="008D5EE5">
              <w:rPr>
                <w:rFonts w:ascii="MS UI Gothic" w:eastAsia="MS UI Gothic" w:hAnsi="MS UI Gothic" w:hint="eastAsia"/>
                <w:sz w:val="12"/>
                <w:szCs w:val="21"/>
              </w:rPr>
              <w:t>「</w:t>
            </w:r>
            <w:r w:rsidRPr="008D5EE5">
              <w:rPr>
                <w:rFonts w:ascii="MS UI Gothic" w:eastAsia="MS UI Gothic" w:hAnsi="MS UI Gothic" w:hint="eastAsia"/>
                <w:sz w:val="12"/>
                <w:szCs w:val="21"/>
              </w:rPr>
              <w:t>利用者が通院又は利用する</w:t>
            </w:r>
            <w:r w:rsidR="00A80ADC" w:rsidRPr="008D5EE5">
              <w:rPr>
                <w:rFonts w:ascii="MS UI Gothic" w:eastAsia="MS UI Gothic" w:hAnsi="MS UI Gothic" w:hint="eastAsia"/>
                <w:sz w:val="12"/>
                <w:szCs w:val="21"/>
              </w:rPr>
              <w:t>」</w:t>
            </w:r>
            <w:r w:rsidRPr="008D5EE5">
              <w:rPr>
                <w:rFonts w:ascii="MS UI Gothic" w:eastAsia="MS UI Gothic" w:hAnsi="MS UI Gothic" w:hint="eastAsia"/>
                <w:sz w:val="12"/>
                <w:szCs w:val="21"/>
              </w:rPr>
              <w:t>とは、利用者が前1年以内に通院又は利用していることです。</w:t>
            </w:r>
          </w:p>
        </w:tc>
        <w:tc>
          <w:tcPr>
            <w:tcW w:w="284" w:type="dxa"/>
            <w:tcBorders>
              <w:top w:val="nil"/>
              <w:left w:val="dotDotDash" w:sz="4" w:space="0" w:color="auto"/>
              <w:bottom w:val="nil"/>
              <w:right w:val="single" w:sz="4" w:space="0" w:color="000000"/>
            </w:tcBorders>
            <w:shd w:val="clear" w:color="auto" w:fill="auto"/>
          </w:tcPr>
          <w:p w14:paraId="7BEE688F" w14:textId="77777777" w:rsidR="0067797A" w:rsidRPr="008D5EE5" w:rsidRDefault="0067797A" w:rsidP="0067797A">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shd w:val="clear" w:color="auto" w:fill="auto"/>
          </w:tcPr>
          <w:p w14:paraId="042E3555" w14:textId="77777777" w:rsidR="0067797A" w:rsidRPr="008D5EE5" w:rsidRDefault="0067797A" w:rsidP="0067797A">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7BC0A942" w14:textId="77777777" w:rsidR="0067797A" w:rsidRPr="008D5EE5" w:rsidRDefault="0067797A" w:rsidP="0067797A">
            <w:pPr>
              <w:spacing w:line="0" w:lineRule="atLeast"/>
              <w:rPr>
                <w:rFonts w:ascii="MS UI Gothic" w:eastAsia="MS UI Gothic" w:hAnsi="MS UI Gothic"/>
                <w:sz w:val="16"/>
                <w:szCs w:val="16"/>
                <w:bdr w:val="single" w:sz="4" w:space="0" w:color="auto"/>
              </w:rPr>
            </w:pPr>
          </w:p>
        </w:tc>
      </w:tr>
      <w:tr w:rsidR="0067797A" w:rsidRPr="008D5EE5" w14:paraId="1E2960FE" w14:textId="77777777" w:rsidTr="0067797A">
        <w:trPr>
          <w:trHeight w:val="77"/>
        </w:trPr>
        <w:tc>
          <w:tcPr>
            <w:tcW w:w="991" w:type="dxa"/>
            <w:vMerge/>
            <w:tcBorders>
              <w:left w:val="single" w:sz="4" w:space="0" w:color="000000"/>
              <w:right w:val="single" w:sz="4" w:space="0" w:color="auto"/>
            </w:tcBorders>
            <w:shd w:val="clear" w:color="auto" w:fill="auto"/>
          </w:tcPr>
          <w:p w14:paraId="57405048" w14:textId="77777777" w:rsidR="0067797A" w:rsidRPr="008D5EE5" w:rsidRDefault="0067797A" w:rsidP="0067797A">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954B438" w14:textId="77777777" w:rsidR="0067797A" w:rsidRPr="008D5EE5" w:rsidRDefault="0067797A" w:rsidP="0067797A">
            <w:pPr>
              <w:spacing w:line="0" w:lineRule="atLeast"/>
              <w:ind w:left="160" w:hangingChars="100" w:hanging="160"/>
              <w:jc w:val="left"/>
              <w:rPr>
                <w:rFonts w:ascii="MS UI Gothic" w:eastAsia="MS UI Gothic" w:hAnsi="MS UI Gothic"/>
                <w:sz w:val="16"/>
                <w:szCs w:val="16"/>
              </w:rPr>
            </w:pPr>
          </w:p>
        </w:tc>
        <w:tc>
          <w:tcPr>
            <w:tcW w:w="5670" w:type="dxa"/>
            <w:gridSpan w:val="4"/>
            <w:tcBorders>
              <w:top w:val="nil"/>
              <w:left w:val="nil"/>
              <w:bottom w:val="single" w:sz="4" w:space="0" w:color="000000"/>
              <w:right w:val="single" w:sz="4" w:space="0" w:color="000000"/>
            </w:tcBorders>
            <w:shd w:val="clear" w:color="auto" w:fill="auto"/>
          </w:tcPr>
          <w:p w14:paraId="2192AEEC" w14:textId="77777777" w:rsidR="0067797A" w:rsidRPr="008D5EE5" w:rsidRDefault="0067797A" w:rsidP="0067797A">
            <w:pPr>
              <w:spacing w:line="0" w:lineRule="atLeast"/>
              <w:rPr>
                <w:rFonts w:ascii="MS UI Gothic" w:eastAsia="MS UI Gothic" w:hAnsi="MS UI Gothic"/>
                <w:sz w:val="12"/>
                <w:szCs w:val="12"/>
              </w:rPr>
            </w:pPr>
          </w:p>
        </w:tc>
        <w:tc>
          <w:tcPr>
            <w:tcW w:w="1276" w:type="dxa"/>
            <w:vMerge/>
            <w:tcBorders>
              <w:left w:val="single" w:sz="4" w:space="0" w:color="000000"/>
              <w:bottom w:val="nil"/>
              <w:right w:val="single" w:sz="4" w:space="0" w:color="000000"/>
            </w:tcBorders>
            <w:shd w:val="clear" w:color="auto" w:fill="auto"/>
          </w:tcPr>
          <w:p w14:paraId="134D60C4" w14:textId="77777777" w:rsidR="0067797A" w:rsidRPr="008D5EE5" w:rsidRDefault="0067797A" w:rsidP="0067797A">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1A85E831" w14:textId="77777777" w:rsidR="0067797A" w:rsidRPr="008D5EE5" w:rsidRDefault="0067797A" w:rsidP="0067797A">
            <w:pPr>
              <w:spacing w:line="0" w:lineRule="atLeast"/>
              <w:rPr>
                <w:rFonts w:ascii="MS UI Gothic" w:eastAsia="MS UI Gothic" w:hAnsi="MS UI Gothic"/>
                <w:sz w:val="16"/>
                <w:szCs w:val="16"/>
                <w:bdr w:val="single" w:sz="4" w:space="0" w:color="auto"/>
              </w:rPr>
            </w:pPr>
          </w:p>
        </w:tc>
      </w:tr>
      <w:tr w:rsidR="0067797A" w:rsidRPr="008D5EE5" w14:paraId="4AFD0196" w14:textId="77777777" w:rsidTr="0067797A">
        <w:trPr>
          <w:trHeight w:val="406"/>
        </w:trPr>
        <w:tc>
          <w:tcPr>
            <w:tcW w:w="991" w:type="dxa"/>
            <w:vMerge w:val="restart"/>
            <w:tcBorders>
              <w:top w:val="single" w:sz="4" w:space="0" w:color="auto"/>
              <w:left w:val="single" w:sz="4" w:space="0" w:color="000000"/>
              <w:right w:val="single" w:sz="4" w:space="0" w:color="auto"/>
            </w:tcBorders>
          </w:tcPr>
          <w:p w14:paraId="0F9EC1F6" w14:textId="796AD493" w:rsidR="0067797A" w:rsidRPr="008D5EE5" w:rsidRDefault="0067797A" w:rsidP="0067797A">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8</w:t>
            </w:r>
            <w:r w:rsidR="00D6369A" w:rsidRPr="008D5EE5">
              <w:rPr>
                <w:rFonts w:ascii="MS UI Gothic" w:eastAsia="MS UI Gothic" w:hAnsi="MS UI Gothic"/>
                <w:sz w:val="16"/>
                <w:szCs w:val="16"/>
              </w:rPr>
              <w:t>1</w:t>
            </w:r>
          </w:p>
          <w:p w14:paraId="41335CB1" w14:textId="77777777" w:rsidR="0067797A" w:rsidRPr="008D5EE5" w:rsidRDefault="0067797A" w:rsidP="0067797A">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高次</w:t>
            </w:r>
          </w:p>
          <w:p w14:paraId="59C674CE" w14:textId="77777777" w:rsidR="0067797A" w:rsidRPr="008D5EE5" w:rsidRDefault="0067797A" w:rsidP="0067797A">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lang w:eastAsia="zh-CN"/>
              </w:rPr>
              <w:t>脳機能</w:t>
            </w:r>
          </w:p>
          <w:p w14:paraId="737C1E76" w14:textId="77777777" w:rsidR="0067797A" w:rsidRPr="008D5EE5" w:rsidRDefault="0067797A" w:rsidP="0067797A">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障害支援</w:t>
            </w:r>
          </w:p>
          <w:p w14:paraId="7E5C9799" w14:textId="636F9C74" w:rsidR="0067797A" w:rsidRPr="008D5EE5" w:rsidRDefault="0067797A" w:rsidP="0067797A">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体制加算</w:t>
            </w:r>
          </w:p>
          <w:p w14:paraId="4130CC28" w14:textId="77777777" w:rsidR="0067797A" w:rsidRPr="008D5EE5" w:rsidRDefault="0067797A" w:rsidP="0067797A">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計画</w:t>
            </w:r>
          </w:p>
        </w:tc>
        <w:tc>
          <w:tcPr>
            <w:tcW w:w="427" w:type="dxa"/>
            <w:tcBorders>
              <w:left w:val="single" w:sz="4" w:space="0" w:color="auto"/>
              <w:bottom w:val="single" w:sz="4" w:space="0" w:color="auto"/>
              <w:right w:val="nil"/>
            </w:tcBorders>
          </w:tcPr>
          <w:p w14:paraId="0814F2E0" w14:textId="77777777" w:rsidR="0067797A" w:rsidRPr="008D5EE5" w:rsidRDefault="0067797A" w:rsidP="0067797A">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000000"/>
              <w:left w:val="nil"/>
              <w:bottom w:val="single" w:sz="4" w:space="0" w:color="auto"/>
              <w:right w:val="single" w:sz="4" w:space="0" w:color="000000"/>
            </w:tcBorders>
          </w:tcPr>
          <w:p w14:paraId="26B634C6" w14:textId="5F6C4855" w:rsidR="0067797A" w:rsidRPr="008D5EE5" w:rsidRDefault="00A80ADC"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高次脳機能障害</w:t>
            </w:r>
            <w:r w:rsidR="0067797A" w:rsidRPr="008D5EE5">
              <w:rPr>
                <w:rFonts w:ascii="MS UI Gothic" w:eastAsia="MS UI Gothic" w:hAnsi="MS UI Gothic" w:hint="eastAsia"/>
                <w:sz w:val="16"/>
                <w:szCs w:val="16"/>
              </w:rPr>
              <w:t>支援体制加算（Ⅰ）、（Ⅱ）のいずれかを算定していますか。</w:t>
            </w:r>
          </w:p>
        </w:tc>
        <w:tc>
          <w:tcPr>
            <w:tcW w:w="851" w:type="dxa"/>
            <w:gridSpan w:val="2"/>
            <w:tcBorders>
              <w:top w:val="single" w:sz="4" w:space="0" w:color="auto"/>
              <w:left w:val="single" w:sz="4" w:space="0" w:color="000000"/>
              <w:right w:val="single" w:sz="4" w:space="0" w:color="000000"/>
            </w:tcBorders>
          </w:tcPr>
          <w:p w14:paraId="371348A7"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981306368"/>
              </w:rPr>
              <w:t>算定あ</w:t>
            </w:r>
            <w:r w:rsidRPr="008D5EE5">
              <w:rPr>
                <w:rFonts w:ascii="MS UI Gothic" w:eastAsia="MS UI Gothic" w:hAnsi="MS UI Gothic" w:hint="eastAsia"/>
                <w:spacing w:val="-1"/>
                <w:kern w:val="0"/>
                <w:sz w:val="16"/>
                <w:szCs w:val="16"/>
                <w:fitText w:val="640" w:id="-981306368"/>
              </w:rPr>
              <w:t>り</w:t>
            </w:r>
          </w:p>
          <w:p w14:paraId="79D6F566"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81306367"/>
              </w:rPr>
              <w:t>算定な</w:t>
            </w:r>
            <w:r w:rsidRPr="008D5EE5">
              <w:rPr>
                <w:rFonts w:ascii="MS UI Gothic" w:eastAsia="MS UI Gothic" w:hAnsi="MS UI Gothic" w:hint="eastAsia"/>
                <w:spacing w:val="3"/>
                <w:kern w:val="0"/>
                <w:sz w:val="16"/>
                <w:szCs w:val="16"/>
                <w:fitText w:val="640" w:id="-981306367"/>
              </w:rPr>
              <w:t>し</w:t>
            </w:r>
          </w:p>
        </w:tc>
        <w:tc>
          <w:tcPr>
            <w:tcW w:w="1276" w:type="dxa"/>
            <w:vMerge w:val="restart"/>
            <w:tcBorders>
              <w:top w:val="single" w:sz="4" w:space="0" w:color="auto"/>
              <w:left w:val="single" w:sz="4" w:space="0" w:color="000000"/>
              <w:right w:val="single" w:sz="4" w:space="0" w:color="000000"/>
            </w:tcBorders>
          </w:tcPr>
          <w:p w14:paraId="469135E0"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4BCCBAE6" w14:textId="4779DFBF"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別表の14の2の</w:t>
            </w:r>
            <w:r w:rsidRPr="008D5EE5">
              <w:rPr>
                <w:rFonts w:ascii="MS UI Gothic" w:eastAsia="MS UI Gothic" w:hAnsi="MS UI Gothic"/>
                <w:sz w:val="16"/>
                <w:szCs w:val="16"/>
              </w:rPr>
              <w:t>注</w:t>
            </w:r>
          </w:p>
          <w:p w14:paraId="082AF24F" w14:textId="77777777" w:rsidR="0067797A" w:rsidRPr="008D5EE5" w:rsidRDefault="0067797A" w:rsidP="0067797A">
            <w:pPr>
              <w:spacing w:line="0" w:lineRule="atLeast"/>
              <w:rPr>
                <w:rFonts w:ascii="MS UI Gothic" w:eastAsia="MS UI Gothic" w:hAnsi="MS UI Gothic"/>
                <w:sz w:val="16"/>
                <w:szCs w:val="16"/>
              </w:rPr>
            </w:pPr>
          </w:p>
          <w:p w14:paraId="729E71A0"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4379F86B" w14:textId="243FEBEF" w:rsidR="0067797A" w:rsidRPr="008D5EE5" w:rsidRDefault="0067797A" w:rsidP="0067797A">
            <w:pPr>
              <w:spacing w:line="0" w:lineRule="atLeast"/>
              <w:rPr>
                <w:rFonts w:ascii="MS UI Gothic" w:eastAsia="MS UI Gothic" w:hAnsi="MS UI Gothic"/>
                <w:sz w:val="16"/>
                <w:szCs w:val="15"/>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の17</w:t>
            </w:r>
          </w:p>
        </w:tc>
        <w:tc>
          <w:tcPr>
            <w:tcW w:w="1277" w:type="dxa"/>
            <w:vMerge w:val="restart"/>
            <w:tcBorders>
              <w:top w:val="single" w:sz="4" w:space="0" w:color="000000"/>
              <w:left w:val="single" w:sz="4" w:space="0" w:color="000000"/>
              <w:right w:val="single" w:sz="4" w:space="0" w:color="000000"/>
            </w:tcBorders>
          </w:tcPr>
          <w:p w14:paraId="393BECED" w14:textId="77777777" w:rsidR="0067797A" w:rsidRPr="008D5EE5" w:rsidRDefault="0067797A" w:rsidP="0067797A">
            <w:pPr>
              <w:spacing w:line="0" w:lineRule="atLeast"/>
              <w:rPr>
                <w:rFonts w:ascii="MS UI Gothic" w:eastAsia="MS UI Gothic" w:hAnsi="MS UI Gothic"/>
                <w:sz w:val="16"/>
                <w:szCs w:val="16"/>
              </w:rPr>
            </w:pPr>
          </w:p>
        </w:tc>
      </w:tr>
      <w:tr w:rsidR="0067797A" w:rsidRPr="008D5EE5" w14:paraId="1EEDE74C" w14:textId="77777777" w:rsidTr="0067797A">
        <w:trPr>
          <w:trHeight w:val="406"/>
        </w:trPr>
        <w:tc>
          <w:tcPr>
            <w:tcW w:w="991" w:type="dxa"/>
            <w:vMerge/>
            <w:tcBorders>
              <w:left w:val="single" w:sz="4" w:space="0" w:color="000000"/>
              <w:right w:val="single" w:sz="4" w:space="0" w:color="auto"/>
            </w:tcBorders>
          </w:tcPr>
          <w:p w14:paraId="6732A7E3" w14:textId="77777777" w:rsidR="0067797A" w:rsidRPr="008D5EE5" w:rsidRDefault="0067797A" w:rsidP="0067797A">
            <w:pPr>
              <w:snapToGrid w:val="0"/>
              <w:spacing w:line="0" w:lineRule="atLeast"/>
              <w:rPr>
                <w:rFonts w:ascii="MS UI Gothic" w:eastAsia="MS UI Gothic" w:hAnsi="MS UI Gothic"/>
                <w:sz w:val="16"/>
                <w:szCs w:val="16"/>
              </w:rPr>
            </w:pPr>
          </w:p>
        </w:tc>
        <w:tc>
          <w:tcPr>
            <w:tcW w:w="1136" w:type="dxa"/>
            <w:gridSpan w:val="2"/>
            <w:vMerge w:val="restart"/>
            <w:tcBorders>
              <w:top w:val="single" w:sz="4" w:space="0" w:color="auto"/>
              <w:left w:val="single" w:sz="4" w:space="0" w:color="auto"/>
              <w:right w:val="single" w:sz="4" w:space="0" w:color="auto"/>
            </w:tcBorders>
          </w:tcPr>
          <w:p w14:paraId="1D5FABD9" w14:textId="77777777" w:rsidR="0067797A" w:rsidRPr="008D5EE5" w:rsidRDefault="00BA2B01" w:rsidP="0067797A">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2078628325"/>
                <w14:checkbox>
                  <w14:checked w14:val="0"/>
                  <w14:checkedState w14:val="2612" w14:font="ＭＳ ゴシック"/>
                  <w14:uncheckedState w14:val="2610" w14:font="ＭＳ ゴシック"/>
                </w14:checkbox>
              </w:sdtPr>
              <w:sdtEndPr/>
              <w:sdtContent>
                <w:r w:rsidR="0067797A" w:rsidRPr="008D5EE5">
                  <w:rPr>
                    <w:rFonts w:ascii="MS UI Gothic" w:eastAsia="MS UI Gothic" w:hAnsi="MS UI Gothic" w:cs="Segoe UI Symbol"/>
                    <w:sz w:val="16"/>
                    <w:szCs w:val="16"/>
                  </w:rPr>
                  <w:t>☐</w:t>
                </w:r>
              </w:sdtContent>
            </w:sdt>
            <w:r w:rsidR="0067797A" w:rsidRPr="008D5EE5">
              <w:rPr>
                <w:rFonts w:ascii="MS UI Gothic" w:eastAsia="MS UI Gothic" w:hAnsi="MS UI Gothic" w:hint="eastAsia"/>
                <w:sz w:val="16"/>
                <w:szCs w:val="16"/>
              </w:rPr>
              <w:t xml:space="preserve">　加算(Ⅰ)</w:t>
            </w:r>
          </w:p>
        </w:tc>
        <w:tc>
          <w:tcPr>
            <w:tcW w:w="4110" w:type="dxa"/>
            <w:tcBorders>
              <w:top w:val="single" w:sz="4" w:space="0" w:color="auto"/>
              <w:left w:val="single" w:sz="4" w:space="0" w:color="auto"/>
              <w:bottom w:val="single" w:sz="4" w:space="0" w:color="auto"/>
              <w:right w:val="single" w:sz="4" w:space="0" w:color="000000"/>
            </w:tcBorders>
          </w:tcPr>
          <w:p w14:paraId="7A506B63"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⑵-1</w:t>
            </w:r>
          </w:p>
          <w:p w14:paraId="7605B6E8" w14:textId="77777777" w:rsidR="00905783" w:rsidRPr="008D5EE5" w:rsidRDefault="0067797A" w:rsidP="0090578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支援対象者に</w:t>
            </w:r>
            <w:r w:rsidR="00905783" w:rsidRPr="008D5EE5">
              <w:rPr>
                <w:rFonts w:ascii="MS UI Gothic" w:eastAsia="MS UI Gothic" w:hAnsi="MS UI Gothic" w:hint="eastAsia"/>
                <w:sz w:val="16"/>
                <w:szCs w:val="16"/>
              </w:rPr>
              <w:t>高次脳機能障害者</w:t>
            </w:r>
            <w:r w:rsidRPr="008D5EE5">
              <w:rPr>
                <w:rFonts w:ascii="MS UI Gothic" w:eastAsia="MS UI Gothic" w:hAnsi="MS UI Gothic" w:hint="eastAsia"/>
                <w:sz w:val="16"/>
                <w:szCs w:val="16"/>
              </w:rPr>
              <w:t>がいる場合に、全ての利用者に対して加算していますか。</w:t>
            </w:r>
          </w:p>
          <w:p w14:paraId="04E2D0D0" w14:textId="23042EC4" w:rsidR="00905783" w:rsidRPr="008D5EE5" w:rsidRDefault="00905783" w:rsidP="0090578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また、</w:t>
            </w:r>
            <w:r w:rsidR="0067797A" w:rsidRPr="008D5EE5">
              <w:rPr>
                <w:rFonts w:ascii="MS UI Gothic" w:eastAsia="MS UI Gothic" w:hAnsi="MS UI Gothic" w:hint="eastAsia"/>
                <w:sz w:val="16"/>
                <w:szCs w:val="16"/>
              </w:rPr>
              <w:t>利用者が</w:t>
            </w:r>
            <w:r w:rsidRPr="008D5EE5">
              <w:rPr>
                <w:rFonts w:ascii="MS UI Gothic" w:eastAsia="MS UI Gothic" w:hAnsi="MS UI Gothic" w:hint="eastAsia"/>
                <w:sz w:val="16"/>
                <w:szCs w:val="16"/>
              </w:rPr>
              <w:t>高次脳機能障害者に該当するかについて、一定期間毎に、以下のいずれかの書類において高次脳機能障害の診断の記載があることを確認していますか。</w:t>
            </w:r>
          </w:p>
          <w:p w14:paraId="0C71757C" w14:textId="0022211B" w:rsidR="00905783" w:rsidRPr="008D5EE5" w:rsidRDefault="00905783" w:rsidP="00905783">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ア　障害福祉サービス等の支給決定における医師の意見書</w:t>
            </w:r>
          </w:p>
          <w:p w14:paraId="2AC3C558" w14:textId="77777777" w:rsidR="00905783" w:rsidRPr="008D5EE5" w:rsidRDefault="00905783" w:rsidP="00905783">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イ　精神障害者保健福祉手帳の申請における医師の診断書ウ　その他医師の診断書等</w:t>
            </w:r>
          </w:p>
          <w:p w14:paraId="7A34A0B5" w14:textId="54D5E66E" w:rsidR="0067797A" w:rsidRPr="008D5EE5" w:rsidRDefault="00905783" w:rsidP="00905783">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（原則として主治医が記載したもの）</w:t>
            </w:r>
          </w:p>
        </w:tc>
        <w:tc>
          <w:tcPr>
            <w:tcW w:w="851" w:type="dxa"/>
            <w:gridSpan w:val="2"/>
            <w:tcBorders>
              <w:top w:val="single" w:sz="4" w:space="0" w:color="auto"/>
              <w:left w:val="single" w:sz="4" w:space="0" w:color="000000"/>
              <w:bottom w:val="nil"/>
              <w:right w:val="single" w:sz="4" w:space="0" w:color="000000"/>
            </w:tcBorders>
          </w:tcPr>
          <w:p w14:paraId="500647C0"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BFB5E4E"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155D89BD" w14:textId="77777777" w:rsidR="0067797A" w:rsidRPr="008D5EE5" w:rsidRDefault="0067797A" w:rsidP="0067797A">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4079E25D" w14:textId="77777777" w:rsidR="0067797A" w:rsidRPr="008D5EE5" w:rsidRDefault="0067797A" w:rsidP="0067797A">
            <w:pPr>
              <w:spacing w:line="0" w:lineRule="atLeast"/>
              <w:rPr>
                <w:rFonts w:ascii="MS UI Gothic" w:eastAsia="MS UI Gothic" w:hAnsi="MS UI Gothic"/>
                <w:sz w:val="16"/>
                <w:szCs w:val="16"/>
              </w:rPr>
            </w:pPr>
          </w:p>
        </w:tc>
      </w:tr>
      <w:tr w:rsidR="0067797A" w:rsidRPr="008D5EE5" w14:paraId="045F9D1A" w14:textId="77777777" w:rsidTr="0067797A">
        <w:trPr>
          <w:trHeight w:val="406"/>
        </w:trPr>
        <w:tc>
          <w:tcPr>
            <w:tcW w:w="991" w:type="dxa"/>
            <w:vMerge/>
            <w:tcBorders>
              <w:left w:val="single" w:sz="4" w:space="0" w:color="000000"/>
              <w:right w:val="single" w:sz="4" w:space="0" w:color="auto"/>
            </w:tcBorders>
          </w:tcPr>
          <w:p w14:paraId="27CF1C76" w14:textId="77777777" w:rsidR="0067797A" w:rsidRPr="008D5EE5" w:rsidRDefault="0067797A" w:rsidP="0067797A">
            <w:pPr>
              <w:snapToGrid w:val="0"/>
              <w:spacing w:line="0" w:lineRule="atLeast"/>
              <w:rPr>
                <w:rFonts w:ascii="MS UI Gothic" w:eastAsia="MS UI Gothic" w:hAnsi="MS UI Gothic"/>
                <w:sz w:val="16"/>
                <w:szCs w:val="16"/>
              </w:rPr>
            </w:pPr>
          </w:p>
        </w:tc>
        <w:tc>
          <w:tcPr>
            <w:tcW w:w="1136" w:type="dxa"/>
            <w:gridSpan w:val="2"/>
            <w:vMerge/>
            <w:tcBorders>
              <w:left w:val="single" w:sz="4" w:space="0" w:color="auto"/>
              <w:bottom w:val="single" w:sz="4" w:space="0" w:color="auto"/>
              <w:right w:val="single" w:sz="4" w:space="0" w:color="auto"/>
            </w:tcBorders>
          </w:tcPr>
          <w:p w14:paraId="4F83AA24" w14:textId="77777777" w:rsidR="0067797A" w:rsidRPr="008D5EE5" w:rsidRDefault="0067797A" w:rsidP="0067797A">
            <w:pPr>
              <w:spacing w:line="0" w:lineRule="atLeast"/>
              <w:ind w:left="160" w:hangingChars="100" w:hanging="160"/>
              <w:rPr>
                <w:rFonts w:ascii="MS UI Gothic" w:eastAsia="MS UI Gothic" w:hAnsi="MS UI Gothic"/>
                <w:sz w:val="16"/>
                <w:szCs w:val="16"/>
              </w:rPr>
            </w:pPr>
          </w:p>
        </w:tc>
        <w:tc>
          <w:tcPr>
            <w:tcW w:w="4110" w:type="dxa"/>
            <w:tcBorders>
              <w:top w:val="single" w:sz="4" w:space="0" w:color="auto"/>
              <w:left w:val="single" w:sz="4" w:space="0" w:color="auto"/>
              <w:bottom w:val="single" w:sz="4" w:space="0" w:color="auto"/>
              <w:right w:val="single" w:sz="4" w:space="0" w:color="000000"/>
            </w:tcBorders>
          </w:tcPr>
          <w:p w14:paraId="092307AA"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⑵-2</w:t>
            </w:r>
          </w:p>
          <w:p w14:paraId="371E3897" w14:textId="77777777" w:rsidR="0067797A" w:rsidRDefault="0067797A" w:rsidP="00453D3A">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研修を修了した相談支援専門員により、対象医療的ケア児者に対して前6月に、</w:t>
            </w:r>
            <w:r w:rsidR="00905783" w:rsidRPr="008D5EE5">
              <w:rPr>
                <w:rFonts w:ascii="MS UI Gothic" w:eastAsia="MS UI Gothic" w:hAnsi="MS UI Gothic" w:hint="eastAsia"/>
                <w:sz w:val="16"/>
                <w:szCs w:val="16"/>
              </w:rPr>
              <w:t>高次脳機能障害</w:t>
            </w:r>
            <w:r w:rsidRPr="008D5EE5">
              <w:rPr>
                <w:rFonts w:ascii="MS UI Gothic" w:eastAsia="MS UI Gothic" w:hAnsi="MS UI Gothic" w:hint="eastAsia"/>
                <w:sz w:val="16"/>
                <w:szCs w:val="16"/>
              </w:rPr>
              <w:t>者に対して指定計画相談支援を行う、若しくは研修を修了した相談支援専門員が同一敷地内に所在する指定障害児相談支援事業所の職務を兼務する場合であって、</w:t>
            </w:r>
            <w:r w:rsidR="00905783" w:rsidRPr="008D5EE5">
              <w:rPr>
                <w:rFonts w:ascii="MS UI Gothic" w:eastAsia="MS UI Gothic" w:hAnsi="MS UI Gothic" w:hint="eastAsia"/>
                <w:sz w:val="16"/>
                <w:szCs w:val="16"/>
              </w:rPr>
              <w:t>対象高次脳機能障害者（18歳未満の者に限る。）の保護者</w:t>
            </w:r>
            <w:r w:rsidRPr="008D5EE5">
              <w:rPr>
                <w:rFonts w:ascii="MS UI Gothic" w:eastAsia="MS UI Gothic" w:hAnsi="MS UI Gothic" w:hint="eastAsia"/>
                <w:sz w:val="16"/>
                <w:szCs w:val="16"/>
              </w:rPr>
              <w:t>に対して指定障害児相談支援を行っていますか。また、</w:t>
            </w:r>
            <w:r w:rsidR="00905783" w:rsidRPr="008D5EE5">
              <w:rPr>
                <w:rFonts w:ascii="MS UI Gothic" w:eastAsia="MS UI Gothic" w:hAnsi="MS UI Gothic" w:hint="eastAsia"/>
                <w:sz w:val="16"/>
                <w:szCs w:val="16"/>
              </w:rPr>
              <w:t>高次脳機能障害者</w:t>
            </w:r>
            <w:r w:rsidRPr="008D5EE5">
              <w:rPr>
                <w:rFonts w:ascii="MS UI Gothic" w:eastAsia="MS UI Gothic" w:hAnsi="MS UI Gothic" w:hint="eastAsia"/>
                <w:sz w:val="16"/>
                <w:szCs w:val="16"/>
              </w:rPr>
              <w:t>に対する指定計画相談支援の実施状況について管理していますか。</w:t>
            </w:r>
          </w:p>
          <w:p w14:paraId="1AA5D7EA" w14:textId="77777777" w:rsidR="00EB755D" w:rsidRDefault="00EB755D" w:rsidP="00453D3A">
            <w:pPr>
              <w:spacing w:line="0" w:lineRule="atLeast"/>
              <w:ind w:firstLineChars="100" w:firstLine="160"/>
              <w:rPr>
                <w:rFonts w:ascii="MS UI Gothic" w:eastAsia="MS UI Gothic" w:hAnsi="MS UI Gothic"/>
                <w:sz w:val="16"/>
                <w:szCs w:val="16"/>
              </w:rPr>
            </w:pPr>
          </w:p>
          <w:p w14:paraId="1FE9BD68" w14:textId="1D6DDC36" w:rsidR="00EB755D" w:rsidRPr="008D5EE5" w:rsidRDefault="00EB755D" w:rsidP="00453D3A">
            <w:pPr>
              <w:spacing w:line="0" w:lineRule="atLeast"/>
              <w:ind w:firstLineChars="100" w:firstLine="160"/>
              <w:rPr>
                <w:rFonts w:ascii="MS UI Gothic" w:eastAsia="MS UI Gothic" w:hAnsi="MS UI Gothic"/>
                <w:sz w:val="16"/>
                <w:szCs w:val="16"/>
              </w:rPr>
            </w:pPr>
          </w:p>
        </w:tc>
        <w:tc>
          <w:tcPr>
            <w:tcW w:w="851" w:type="dxa"/>
            <w:gridSpan w:val="2"/>
            <w:tcBorders>
              <w:top w:val="single" w:sz="4" w:space="0" w:color="auto"/>
              <w:left w:val="single" w:sz="4" w:space="0" w:color="000000"/>
              <w:bottom w:val="nil"/>
              <w:right w:val="single" w:sz="4" w:space="0" w:color="000000"/>
            </w:tcBorders>
          </w:tcPr>
          <w:p w14:paraId="6513FE8B"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B190A70"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1AB252C4" w14:textId="77777777" w:rsidR="0067797A" w:rsidRPr="008D5EE5" w:rsidRDefault="0067797A" w:rsidP="0067797A">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461DE825" w14:textId="77777777" w:rsidR="0067797A" w:rsidRPr="008D5EE5" w:rsidRDefault="0067797A" w:rsidP="0067797A">
            <w:pPr>
              <w:spacing w:line="0" w:lineRule="atLeast"/>
              <w:rPr>
                <w:rFonts w:ascii="MS UI Gothic" w:eastAsia="MS UI Gothic" w:hAnsi="MS UI Gothic"/>
                <w:sz w:val="16"/>
                <w:szCs w:val="16"/>
              </w:rPr>
            </w:pPr>
          </w:p>
        </w:tc>
      </w:tr>
      <w:tr w:rsidR="0067797A" w:rsidRPr="008D5EE5" w14:paraId="4E5C2A25" w14:textId="77777777" w:rsidTr="0067797A">
        <w:trPr>
          <w:trHeight w:val="406"/>
        </w:trPr>
        <w:tc>
          <w:tcPr>
            <w:tcW w:w="991" w:type="dxa"/>
            <w:vMerge/>
            <w:tcBorders>
              <w:left w:val="single" w:sz="4" w:space="0" w:color="000000"/>
              <w:right w:val="single" w:sz="4" w:space="0" w:color="auto"/>
            </w:tcBorders>
          </w:tcPr>
          <w:p w14:paraId="631A90C3" w14:textId="77777777" w:rsidR="0067797A" w:rsidRPr="008D5EE5" w:rsidRDefault="0067797A" w:rsidP="0067797A">
            <w:pPr>
              <w:snapToGrid w:val="0"/>
              <w:spacing w:line="0" w:lineRule="atLeast"/>
              <w:rPr>
                <w:rFonts w:ascii="MS UI Gothic" w:eastAsia="MS UI Gothic" w:hAnsi="MS UI Gothic"/>
                <w:sz w:val="16"/>
                <w:szCs w:val="16"/>
              </w:rPr>
            </w:pPr>
          </w:p>
        </w:tc>
        <w:tc>
          <w:tcPr>
            <w:tcW w:w="1136" w:type="dxa"/>
            <w:gridSpan w:val="2"/>
            <w:tcBorders>
              <w:top w:val="single" w:sz="4" w:space="0" w:color="auto"/>
              <w:left w:val="single" w:sz="4" w:space="0" w:color="auto"/>
              <w:right w:val="single" w:sz="4" w:space="0" w:color="auto"/>
            </w:tcBorders>
          </w:tcPr>
          <w:p w14:paraId="0D306A06" w14:textId="77777777" w:rsidR="0067797A" w:rsidRPr="008D5EE5" w:rsidRDefault="00BA2B01" w:rsidP="0067797A">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75541700"/>
                <w14:checkbox>
                  <w14:checked w14:val="0"/>
                  <w14:checkedState w14:val="2612" w14:font="ＭＳ ゴシック"/>
                  <w14:uncheckedState w14:val="2610" w14:font="ＭＳ ゴシック"/>
                </w14:checkbox>
              </w:sdtPr>
              <w:sdtEndPr/>
              <w:sdtContent>
                <w:r w:rsidR="0067797A" w:rsidRPr="008D5EE5">
                  <w:rPr>
                    <w:rFonts w:ascii="MS UI Gothic" w:eastAsia="MS UI Gothic" w:hAnsi="MS UI Gothic" w:cs="Segoe UI Symbol"/>
                    <w:sz w:val="16"/>
                    <w:szCs w:val="16"/>
                  </w:rPr>
                  <w:t>☐</w:t>
                </w:r>
              </w:sdtContent>
            </w:sdt>
            <w:r w:rsidR="0067797A" w:rsidRPr="008D5EE5">
              <w:rPr>
                <w:rFonts w:ascii="MS UI Gothic" w:eastAsia="MS UI Gothic" w:hAnsi="MS UI Gothic" w:hint="eastAsia"/>
                <w:sz w:val="16"/>
                <w:szCs w:val="16"/>
              </w:rPr>
              <w:t xml:space="preserve">　加算(Ⅰ)</w:t>
            </w:r>
          </w:p>
          <w:p w14:paraId="15603236" w14:textId="77777777" w:rsidR="0067797A" w:rsidRPr="008D5EE5" w:rsidRDefault="00BA2B01" w:rsidP="0067797A">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55139998"/>
                <w14:checkbox>
                  <w14:checked w14:val="0"/>
                  <w14:checkedState w14:val="2612" w14:font="ＭＳ ゴシック"/>
                  <w14:uncheckedState w14:val="2610" w14:font="ＭＳ ゴシック"/>
                </w14:checkbox>
              </w:sdtPr>
              <w:sdtEndPr/>
              <w:sdtContent>
                <w:r w:rsidR="0067797A" w:rsidRPr="008D5EE5">
                  <w:rPr>
                    <w:rFonts w:hAnsi="ＭＳ ゴシック" w:hint="eastAsia"/>
                    <w:sz w:val="16"/>
                    <w:szCs w:val="16"/>
                  </w:rPr>
                  <w:t>☐</w:t>
                </w:r>
              </w:sdtContent>
            </w:sdt>
            <w:r w:rsidR="0067797A" w:rsidRPr="008D5EE5">
              <w:rPr>
                <w:rFonts w:ascii="MS UI Gothic" w:eastAsia="MS UI Gothic" w:hAnsi="MS UI Gothic" w:hint="eastAsia"/>
                <w:sz w:val="16"/>
                <w:szCs w:val="16"/>
              </w:rPr>
              <w:t xml:space="preserve">　加算(Ⅱ)</w:t>
            </w:r>
          </w:p>
        </w:tc>
        <w:tc>
          <w:tcPr>
            <w:tcW w:w="4110" w:type="dxa"/>
            <w:tcBorders>
              <w:top w:val="single" w:sz="4" w:space="0" w:color="auto"/>
              <w:left w:val="single" w:sz="4" w:space="0" w:color="auto"/>
              <w:bottom w:val="single" w:sz="4" w:space="0" w:color="auto"/>
              <w:right w:val="single" w:sz="4" w:space="0" w:color="000000"/>
            </w:tcBorders>
          </w:tcPr>
          <w:p w14:paraId="267306C7" w14:textId="6F683E40" w:rsidR="0067797A" w:rsidRPr="008D5EE5" w:rsidRDefault="0067797A" w:rsidP="00905783">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 xml:space="preserve">⑶　</w:t>
            </w:r>
            <w:r w:rsidR="00905783" w:rsidRPr="008D5EE5">
              <w:rPr>
                <w:rFonts w:ascii="MS UI Gothic" w:eastAsia="MS UI Gothic" w:hAnsi="MS UI Gothic" w:hint="eastAsia"/>
                <w:sz w:val="16"/>
                <w:szCs w:val="16"/>
              </w:rPr>
              <w:t>地域生活支援事業として行われる高次脳機能障害支援者養成に関する研修</w:t>
            </w:r>
            <w:r w:rsidRPr="008D5EE5">
              <w:rPr>
                <w:rFonts w:ascii="MS UI Gothic" w:eastAsia="MS UI Gothic" w:hAnsi="MS UI Gothic" w:hint="eastAsia"/>
                <w:sz w:val="16"/>
                <w:szCs w:val="16"/>
              </w:rPr>
              <w:t>を修了した相談支援専門員を1名以上配置し、その旨を公表していますか。</w:t>
            </w:r>
          </w:p>
        </w:tc>
        <w:tc>
          <w:tcPr>
            <w:tcW w:w="851" w:type="dxa"/>
            <w:gridSpan w:val="2"/>
            <w:tcBorders>
              <w:top w:val="single" w:sz="4" w:space="0" w:color="auto"/>
              <w:left w:val="single" w:sz="4" w:space="0" w:color="000000"/>
              <w:bottom w:val="nil"/>
              <w:right w:val="single" w:sz="4" w:space="0" w:color="000000"/>
            </w:tcBorders>
          </w:tcPr>
          <w:p w14:paraId="25D7CCDF"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2DB52EA" w14:textId="77777777" w:rsidR="0067797A" w:rsidRPr="008D5EE5" w:rsidRDefault="0067797A" w:rsidP="0067797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top w:val="single" w:sz="4" w:space="0" w:color="000000"/>
              <w:left w:val="single" w:sz="4" w:space="0" w:color="000000"/>
              <w:right w:val="single" w:sz="4" w:space="0" w:color="000000"/>
            </w:tcBorders>
          </w:tcPr>
          <w:p w14:paraId="1308B4ED" w14:textId="77777777" w:rsidR="0067797A" w:rsidRPr="008D5EE5" w:rsidRDefault="0067797A" w:rsidP="0067797A">
            <w:pPr>
              <w:spacing w:line="0" w:lineRule="atLeast"/>
              <w:rPr>
                <w:rFonts w:ascii="MS UI Gothic" w:eastAsia="MS UI Gothic" w:hAnsi="MS UI Gothic"/>
                <w:sz w:val="16"/>
                <w:szCs w:val="16"/>
              </w:rPr>
            </w:pPr>
          </w:p>
        </w:tc>
        <w:tc>
          <w:tcPr>
            <w:tcW w:w="1277" w:type="dxa"/>
            <w:vMerge/>
            <w:tcBorders>
              <w:top w:val="single" w:sz="4" w:space="0" w:color="000000"/>
              <w:left w:val="single" w:sz="4" w:space="0" w:color="000000"/>
              <w:right w:val="single" w:sz="4" w:space="0" w:color="000000"/>
            </w:tcBorders>
          </w:tcPr>
          <w:p w14:paraId="50119A60" w14:textId="77777777" w:rsidR="0067797A" w:rsidRPr="008D5EE5" w:rsidRDefault="0067797A" w:rsidP="0067797A">
            <w:pPr>
              <w:spacing w:line="0" w:lineRule="atLeast"/>
              <w:rPr>
                <w:rFonts w:ascii="MS UI Gothic" w:eastAsia="MS UI Gothic" w:hAnsi="MS UI Gothic"/>
                <w:sz w:val="16"/>
                <w:szCs w:val="16"/>
              </w:rPr>
            </w:pPr>
          </w:p>
        </w:tc>
      </w:tr>
      <w:tr w:rsidR="0067797A" w:rsidRPr="008D5EE5" w14:paraId="7DE97EC4" w14:textId="77777777" w:rsidTr="0067797A">
        <w:trPr>
          <w:trHeight w:val="70"/>
        </w:trPr>
        <w:tc>
          <w:tcPr>
            <w:tcW w:w="991" w:type="dxa"/>
            <w:vMerge/>
            <w:tcBorders>
              <w:left w:val="single" w:sz="4" w:space="0" w:color="000000"/>
              <w:right w:val="single" w:sz="4" w:space="0" w:color="auto"/>
            </w:tcBorders>
            <w:shd w:val="clear" w:color="auto" w:fill="auto"/>
          </w:tcPr>
          <w:p w14:paraId="40C99C0B" w14:textId="77777777" w:rsidR="0067797A" w:rsidRPr="008D5EE5" w:rsidRDefault="0067797A" w:rsidP="0067797A">
            <w:pPr>
              <w:snapToGrid w:val="0"/>
              <w:spacing w:line="0" w:lineRule="atLeast"/>
              <w:rPr>
                <w:rFonts w:ascii="MS UI Gothic" w:eastAsia="MS UI Gothic" w:hAnsi="MS UI Gothic"/>
                <w:sz w:val="16"/>
                <w:szCs w:val="16"/>
              </w:rPr>
            </w:pPr>
          </w:p>
        </w:tc>
        <w:tc>
          <w:tcPr>
            <w:tcW w:w="427" w:type="dxa"/>
            <w:vMerge w:val="restart"/>
            <w:tcBorders>
              <w:top w:val="single" w:sz="4" w:space="0" w:color="auto"/>
              <w:left w:val="single" w:sz="4" w:space="0" w:color="auto"/>
              <w:right w:val="nil"/>
            </w:tcBorders>
          </w:tcPr>
          <w:p w14:paraId="11741A3B" w14:textId="77777777" w:rsidR="0067797A" w:rsidRPr="008D5EE5" w:rsidRDefault="0067797A" w:rsidP="0067797A">
            <w:pPr>
              <w:spacing w:line="0" w:lineRule="atLeast"/>
              <w:ind w:left="160" w:hangingChars="100" w:hanging="160"/>
              <w:jc w:val="left"/>
              <w:rPr>
                <w:rFonts w:ascii="MS UI Gothic" w:eastAsia="MS UI Gothic" w:hAnsi="MS UI Gothic"/>
                <w:sz w:val="16"/>
                <w:szCs w:val="16"/>
              </w:rPr>
            </w:pPr>
          </w:p>
        </w:tc>
        <w:tc>
          <w:tcPr>
            <w:tcW w:w="5670" w:type="dxa"/>
            <w:gridSpan w:val="4"/>
            <w:tcBorders>
              <w:top w:val="single" w:sz="4" w:space="0" w:color="auto"/>
              <w:left w:val="nil"/>
              <w:bottom w:val="nil"/>
              <w:right w:val="single" w:sz="4" w:space="0" w:color="000000"/>
            </w:tcBorders>
            <w:shd w:val="clear" w:color="auto" w:fill="auto"/>
          </w:tcPr>
          <w:p w14:paraId="2E1F00CF" w14:textId="77777777" w:rsidR="0067797A" w:rsidRPr="008D5EE5" w:rsidRDefault="0067797A" w:rsidP="0067797A">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shd w:val="clear" w:color="auto" w:fill="auto"/>
          </w:tcPr>
          <w:p w14:paraId="766EC197" w14:textId="77777777" w:rsidR="0067797A" w:rsidRPr="008D5EE5" w:rsidRDefault="0067797A" w:rsidP="0067797A">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1205A722" w14:textId="77777777" w:rsidR="0067797A" w:rsidRPr="008D5EE5" w:rsidRDefault="0067797A" w:rsidP="0067797A">
            <w:pPr>
              <w:spacing w:line="0" w:lineRule="atLeast"/>
              <w:rPr>
                <w:rFonts w:ascii="MS UI Gothic" w:eastAsia="MS UI Gothic" w:hAnsi="MS UI Gothic"/>
                <w:sz w:val="16"/>
                <w:szCs w:val="16"/>
                <w:bdr w:val="single" w:sz="4" w:space="0" w:color="auto"/>
              </w:rPr>
            </w:pPr>
          </w:p>
        </w:tc>
      </w:tr>
      <w:tr w:rsidR="0067797A" w:rsidRPr="008D5EE5" w14:paraId="0F7C19DB" w14:textId="77777777" w:rsidTr="0067797A">
        <w:trPr>
          <w:trHeight w:val="290"/>
        </w:trPr>
        <w:tc>
          <w:tcPr>
            <w:tcW w:w="991" w:type="dxa"/>
            <w:vMerge/>
            <w:tcBorders>
              <w:left w:val="single" w:sz="4" w:space="0" w:color="000000"/>
              <w:right w:val="single" w:sz="4" w:space="0" w:color="auto"/>
            </w:tcBorders>
            <w:shd w:val="clear" w:color="auto" w:fill="auto"/>
          </w:tcPr>
          <w:p w14:paraId="01B126FC" w14:textId="77777777" w:rsidR="0067797A" w:rsidRPr="008D5EE5" w:rsidRDefault="0067797A" w:rsidP="0067797A">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043135BE" w14:textId="77777777" w:rsidR="0067797A" w:rsidRPr="008D5EE5" w:rsidRDefault="0067797A" w:rsidP="0067797A">
            <w:pPr>
              <w:spacing w:line="0" w:lineRule="atLeast"/>
              <w:ind w:left="160" w:hangingChars="100" w:hanging="160"/>
              <w:jc w:val="lef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shd w:val="clear" w:color="auto" w:fill="auto"/>
          </w:tcPr>
          <w:p w14:paraId="6EE7633C" w14:textId="77777777" w:rsidR="0067797A" w:rsidRPr="008D5EE5" w:rsidRDefault="0067797A" w:rsidP="0067797A">
            <w:pPr>
              <w:spacing w:line="0" w:lineRule="atLeast"/>
              <w:rPr>
                <w:rFonts w:ascii="MS UI Gothic" w:eastAsia="MS UI Gothic" w:hAnsi="MS UI Gothic"/>
                <w:sz w:val="12"/>
                <w:szCs w:val="21"/>
              </w:rPr>
            </w:pPr>
            <w:r w:rsidRPr="008D5EE5">
              <w:rPr>
                <w:rFonts w:ascii="MS UI Gothic" w:eastAsia="MS UI Gothic" w:hAnsi="MS UI Gothic" w:hint="eastAsia"/>
                <w:sz w:val="12"/>
                <w:szCs w:val="21"/>
              </w:rPr>
              <w:t>※加算(Ⅰ)(Ⅱ)いずれかのみ算定できます。</w:t>
            </w:r>
          </w:p>
          <w:p w14:paraId="3DD6E1E2" w14:textId="38776E7C" w:rsidR="0067797A" w:rsidRPr="008D5EE5" w:rsidRDefault="0067797A" w:rsidP="00E37175">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w:t>
            </w:r>
            <w:r w:rsidR="00E37175" w:rsidRPr="008D5EE5">
              <w:rPr>
                <w:rFonts w:ascii="MS UI Gothic" w:eastAsia="MS UI Gothic" w:hAnsi="MS UI Gothic" w:hint="eastAsia"/>
                <w:sz w:val="12"/>
                <w:szCs w:val="21"/>
              </w:rPr>
              <w:t>高次脳機能障害者</w:t>
            </w:r>
            <w:r w:rsidRPr="008D5EE5">
              <w:rPr>
                <w:rFonts w:ascii="MS UI Gothic" w:eastAsia="MS UI Gothic" w:hAnsi="MS UI Gothic" w:hint="eastAsia"/>
                <w:sz w:val="12"/>
                <w:szCs w:val="21"/>
              </w:rPr>
              <w:t>のみならず、当該指定特定相談支援事業所における全ての利用者に対して指定サービス利用支援又は指定継続サービス利用支援を実施する場合に加算することができます。</w:t>
            </w:r>
          </w:p>
          <w:p w14:paraId="77A477C9" w14:textId="4BA13417" w:rsidR="0067797A" w:rsidRPr="008D5EE5" w:rsidRDefault="0067797A" w:rsidP="0067797A">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※当該加算の対象となる事業所は、</w:t>
            </w:r>
            <w:r w:rsidR="00E37175" w:rsidRPr="008D5EE5">
              <w:rPr>
                <w:rFonts w:ascii="MS UI Gothic" w:eastAsia="MS UI Gothic" w:hAnsi="MS UI Gothic" w:hint="eastAsia"/>
                <w:sz w:val="12"/>
                <w:szCs w:val="21"/>
              </w:rPr>
              <w:t>脳の器質的病変の原因となる事故による受傷や疾病の発症の事実が確認され、かつ、日常生活又は社会生活に制約があり、その主たる原因が記憶障害、注意障害、遂行機能障害、社会的行動障害等の認知障害である障害者等(以下「高次脳機能障害者」という。)に対して適切な計画相談支援を実施するために、高次脳機能障害支援者養成に関する研修を修了した常勤の相談支援専門員を1名以上配置し、高次脳機能障害者へ適切に対応できる体制が整備されていることが必要</w:t>
            </w:r>
            <w:r w:rsidRPr="008D5EE5">
              <w:rPr>
                <w:rFonts w:ascii="MS UI Gothic" w:eastAsia="MS UI Gothic" w:hAnsi="MS UI Gothic" w:hint="eastAsia"/>
                <w:sz w:val="12"/>
                <w:szCs w:val="21"/>
              </w:rPr>
              <w:t>必要です。</w:t>
            </w:r>
          </w:p>
          <w:p w14:paraId="7B944E4E" w14:textId="3FEF361E" w:rsidR="0067797A" w:rsidRPr="008D5EE5" w:rsidRDefault="0067797A" w:rsidP="0067797A">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w:t>
            </w:r>
            <w:r w:rsidR="00E37175" w:rsidRPr="008D5EE5">
              <w:rPr>
                <w:rFonts w:ascii="MS UI Gothic" w:eastAsia="MS UI Gothic" w:hAnsi="MS UI Gothic" w:hint="eastAsia"/>
                <w:sz w:val="12"/>
                <w:szCs w:val="21"/>
              </w:rPr>
              <w:t>地域生活支援事業として行われる高次脳機能障害支援者養成に関する研修とは、「高次脳機能障害支援養成研修の実施について」に基づき都道府県が実施する研修をいい、「これに準ずるものとして都道府県知事が認める研修」については、当該研修と同等の内容のもの</w:t>
            </w:r>
            <w:r w:rsidRPr="008D5EE5">
              <w:rPr>
                <w:rFonts w:ascii="MS UI Gothic" w:eastAsia="MS UI Gothic" w:hAnsi="MS UI Gothic" w:hint="eastAsia"/>
                <w:sz w:val="12"/>
                <w:szCs w:val="21"/>
              </w:rPr>
              <w:t>をいいます。</w:t>
            </w:r>
          </w:p>
          <w:p w14:paraId="038D02F2" w14:textId="213FBECF" w:rsidR="0067797A" w:rsidRPr="008D5EE5" w:rsidRDefault="0067797A" w:rsidP="0067797A">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w:t>
            </w:r>
            <w:r w:rsidR="00E37175" w:rsidRPr="008D5EE5">
              <w:rPr>
                <w:rFonts w:ascii="MS UI Gothic" w:eastAsia="MS UI Gothic" w:hAnsi="MS UI Gothic" w:hint="eastAsia"/>
                <w:sz w:val="12"/>
                <w:szCs w:val="21"/>
              </w:rPr>
              <w:t>高次脳機能障害者</w:t>
            </w:r>
            <w:r w:rsidRPr="008D5EE5">
              <w:rPr>
                <w:rFonts w:ascii="MS UI Gothic" w:eastAsia="MS UI Gothic" w:hAnsi="MS UI Gothic" w:hint="eastAsia"/>
                <w:sz w:val="12"/>
                <w:szCs w:val="21"/>
              </w:rPr>
              <w:t>から利用申込みがあった場合に、利用者の障害特性に対応できないことを理由にサービスの提供を拒むことは認められません。</w:t>
            </w:r>
          </w:p>
        </w:tc>
        <w:tc>
          <w:tcPr>
            <w:tcW w:w="284" w:type="dxa"/>
            <w:tcBorders>
              <w:top w:val="nil"/>
              <w:left w:val="dotDotDash" w:sz="4" w:space="0" w:color="auto"/>
              <w:bottom w:val="nil"/>
              <w:right w:val="single" w:sz="4" w:space="0" w:color="000000"/>
            </w:tcBorders>
            <w:shd w:val="clear" w:color="auto" w:fill="auto"/>
          </w:tcPr>
          <w:p w14:paraId="53B6B416" w14:textId="77777777" w:rsidR="0067797A" w:rsidRPr="008D5EE5" w:rsidRDefault="0067797A" w:rsidP="0067797A">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shd w:val="clear" w:color="auto" w:fill="auto"/>
          </w:tcPr>
          <w:p w14:paraId="23279659" w14:textId="77777777" w:rsidR="0067797A" w:rsidRPr="008D5EE5" w:rsidRDefault="0067797A" w:rsidP="0067797A">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40BF8C74" w14:textId="77777777" w:rsidR="0067797A" w:rsidRPr="008D5EE5" w:rsidRDefault="0067797A" w:rsidP="0067797A">
            <w:pPr>
              <w:spacing w:line="0" w:lineRule="atLeast"/>
              <w:rPr>
                <w:rFonts w:ascii="MS UI Gothic" w:eastAsia="MS UI Gothic" w:hAnsi="MS UI Gothic"/>
                <w:sz w:val="16"/>
                <w:szCs w:val="16"/>
                <w:bdr w:val="single" w:sz="4" w:space="0" w:color="auto"/>
              </w:rPr>
            </w:pPr>
          </w:p>
        </w:tc>
      </w:tr>
      <w:tr w:rsidR="0067797A" w:rsidRPr="008D5EE5" w14:paraId="00DB139F" w14:textId="77777777" w:rsidTr="0067797A">
        <w:trPr>
          <w:trHeight w:val="77"/>
        </w:trPr>
        <w:tc>
          <w:tcPr>
            <w:tcW w:w="991" w:type="dxa"/>
            <w:vMerge/>
            <w:tcBorders>
              <w:left w:val="single" w:sz="4" w:space="0" w:color="000000"/>
              <w:right w:val="single" w:sz="4" w:space="0" w:color="auto"/>
            </w:tcBorders>
            <w:shd w:val="clear" w:color="auto" w:fill="auto"/>
          </w:tcPr>
          <w:p w14:paraId="26F8A6A0" w14:textId="77777777" w:rsidR="0067797A" w:rsidRPr="008D5EE5" w:rsidRDefault="0067797A" w:rsidP="0067797A">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C1D0737" w14:textId="77777777" w:rsidR="0067797A" w:rsidRPr="008D5EE5" w:rsidRDefault="0067797A" w:rsidP="0067797A">
            <w:pPr>
              <w:spacing w:line="0" w:lineRule="atLeast"/>
              <w:ind w:left="160" w:hangingChars="100" w:hanging="160"/>
              <w:jc w:val="left"/>
              <w:rPr>
                <w:rFonts w:ascii="MS UI Gothic" w:eastAsia="MS UI Gothic" w:hAnsi="MS UI Gothic"/>
                <w:sz w:val="16"/>
                <w:szCs w:val="16"/>
              </w:rPr>
            </w:pPr>
          </w:p>
        </w:tc>
        <w:tc>
          <w:tcPr>
            <w:tcW w:w="5670" w:type="dxa"/>
            <w:gridSpan w:val="4"/>
            <w:tcBorders>
              <w:top w:val="nil"/>
              <w:left w:val="nil"/>
              <w:bottom w:val="single" w:sz="4" w:space="0" w:color="000000"/>
              <w:right w:val="single" w:sz="4" w:space="0" w:color="000000"/>
            </w:tcBorders>
            <w:shd w:val="clear" w:color="auto" w:fill="auto"/>
          </w:tcPr>
          <w:p w14:paraId="70AAA092" w14:textId="77777777" w:rsidR="0067797A" w:rsidRPr="008D5EE5" w:rsidRDefault="0067797A" w:rsidP="0067797A">
            <w:pPr>
              <w:spacing w:line="0" w:lineRule="atLeast"/>
              <w:rPr>
                <w:rFonts w:ascii="MS UI Gothic" w:eastAsia="MS UI Gothic" w:hAnsi="MS UI Gothic"/>
                <w:sz w:val="12"/>
                <w:szCs w:val="12"/>
              </w:rPr>
            </w:pPr>
          </w:p>
        </w:tc>
        <w:tc>
          <w:tcPr>
            <w:tcW w:w="1276" w:type="dxa"/>
            <w:vMerge/>
            <w:tcBorders>
              <w:left w:val="single" w:sz="4" w:space="0" w:color="000000"/>
              <w:bottom w:val="nil"/>
              <w:right w:val="single" w:sz="4" w:space="0" w:color="000000"/>
            </w:tcBorders>
            <w:shd w:val="clear" w:color="auto" w:fill="auto"/>
          </w:tcPr>
          <w:p w14:paraId="5CDEE7D7" w14:textId="77777777" w:rsidR="0067797A" w:rsidRPr="008D5EE5" w:rsidRDefault="0067797A" w:rsidP="0067797A">
            <w:pPr>
              <w:spacing w:line="0" w:lineRule="atLeast"/>
              <w:rPr>
                <w:rFonts w:ascii="MS UI Gothic" w:eastAsia="MS UI Gothic" w:hAnsi="MS UI Gothic"/>
                <w:sz w:val="16"/>
                <w:szCs w:val="16"/>
                <w:bdr w:val="single" w:sz="4" w:space="0" w:color="auto"/>
              </w:rPr>
            </w:pPr>
          </w:p>
        </w:tc>
        <w:tc>
          <w:tcPr>
            <w:tcW w:w="1277" w:type="dxa"/>
            <w:vMerge/>
            <w:tcBorders>
              <w:left w:val="single" w:sz="4" w:space="0" w:color="000000"/>
              <w:right w:val="single" w:sz="4" w:space="0" w:color="000000"/>
            </w:tcBorders>
          </w:tcPr>
          <w:p w14:paraId="6E710509" w14:textId="77777777" w:rsidR="0067797A" w:rsidRPr="008D5EE5" w:rsidRDefault="0067797A" w:rsidP="0067797A">
            <w:pPr>
              <w:spacing w:line="0" w:lineRule="atLeast"/>
              <w:rPr>
                <w:rFonts w:ascii="MS UI Gothic" w:eastAsia="MS UI Gothic" w:hAnsi="MS UI Gothic"/>
                <w:sz w:val="16"/>
                <w:szCs w:val="16"/>
                <w:bdr w:val="single" w:sz="4" w:space="0" w:color="auto"/>
              </w:rPr>
            </w:pPr>
          </w:p>
        </w:tc>
      </w:tr>
      <w:tr w:rsidR="00E16A41" w:rsidRPr="008D5EE5" w14:paraId="2B20CE23" w14:textId="77777777" w:rsidTr="00725AB6">
        <w:trPr>
          <w:trHeight w:val="283"/>
        </w:trPr>
        <w:tc>
          <w:tcPr>
            <w:tcW w:w="991" w:type="dxa"/>
            <w:vMerge w:val="restart"/>
            <w:tcBorders>
              <w:left w:val="single" w:sz="4" w:space="0" w:color="auto"/>
              <w:right w:val="single" w:sz="4" w:space="0" w:color="auto"/>
            </w:tcBorders>
          </w:tcPr>
          <w:p w14:paraId="2AD1B4CC" w14:textId="5126CBCC" w:rsidR="00E16A41" w:rsidRPr="008D5EE5" w:rsidRDefault="00E16A41" w:rsidP="00725AB6">
            <w:pPr>
              <w:snapToGrid w:val="0"/>
              <w:spacing w:line="0" w:lineRule="atLeast"/>
              <w:rPr>
                <w:rFonts w:ascii="MS UI Gothic" w:eastAsia="MS UI Gothic" w:hAnsi="MS UI Gothic"/>
                <w:sz w:val="16"/>
                <w:szCs w:val="16"/>
              </w:rPr>
            </w:pPr>
            <w:r w:rsidRPr="008D5EE5">
              <w:rPr>
                <w:rFonts w:ascii="MS UI Gothic" w:eastAsia="MS UI Gothic" w:hAnsi="MS UI Gothic"/>
                <w:sz w:val="16"/>
                <w:szCs w:val="16"/>
              </w:rPr>
              <w:t>82</w:t>
            </w:r>
          </w:p>
          <w:p w14:paraId="2E393C98" w14:textId="77777777" w:rsidR="00E16A41" w:rsidRPr="008D5EE5" w:rsidRDefault="00E16A41"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ピア</w:t>
            </w:r>
          </w:p>
          <w:p w14:paraId="6CF4EA02" w14:textId="77777777" w:rsidR="00E16A41" w:rsidRPr="008D5EE5" w:rsidRDefault="00E16A41"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サポート</w:t>
            </w:r>
          </w:p>
          <w:p w14:paraId="4FEF7990" w14:textId="5F4B75D9" w:rsidR="00E16A41" w:rsidRPr="008D5EE5" w:rsidRDefault="00E16A41"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体制加算</w:t>
            </w:r>
          </w:p>
          <w:p w14:paraId="22EE75A8" w14:textId="6310A7A4" w:rsidR="00E16A41" w:rsidRPr="008D5EE5" w:rsidRDefault="00E16A41" w:rsidP="00725AB6">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tc>
        <w:tc>
          <w:tcPr>
            <w:tcW w:w="427" w:type="dxa"/>
            <w:tcBorders>
              <w:left w:val="single" w:sz="4" w:space="0" w:color="auto"/>
              <w:right w:val="nil"/>
            </w:tcBorders>
          </w:tcPr>
          <w:p w14:paraId="31246089" w14:textId="77777777" w:rsidR="00E16A41" w:rsidRPr="008D5EE5" w:rsidRDefault="00E16A41" w:rsidP="00725AB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000000"/>
              <w:left w:val="nil"/>
              <w:bottom w:val="single" w:sz="4" w:space="0" w:color="auto"/>
              <w:right w:val="single" w:sz="4" w:space="0" w:color="000000"/>
            </w:tcBorders>
          </w:tcPr>
          <w:p w14:paraId="5B982B94" w14:textId="4120E9AE" w:rsidR="00E16A41" w:rsidRPr="008D5EE5" w:rsidRDefault="00E16A41" w:rsidP="00725AB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 xml:space="preserve">　ピアサポート体制加算を算定していますか。</w:t>
            </w:r>
          </w:p>
        </w:tc>
        <w:tc>
          <w:tcPr>
            <w:tcW w:w="851" w:type="dxa"/>
            <w:gridSpan w:val="2"/>
            <w:tcBorders>
              <w:top w:val="single" w:sz="4" w:space="0" w:color="auto"/>
              <w:left w:val="single" w:sz="4" w:space="0" w:color="000000"/>
              <w:right w:val="single" w:sz="4" w:space="0" w:color="000000"/>
            </w:tcBorders>
          </w:tcPr>
          <w:p w14:paraId="114B03D1" w14:textId="77777777" w:rsidR="00E16A41" w:rsidRPr="008D5EE5" w:rsidRDefault="00E16A41" w:rsidP="00725AB6">
            <w:pPr>
              <w:spacing w:line="0" w:lineRule="atLeast"/>
              <w:jc w:val="lef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1252275456"/>
              </w:rPr>
              <w:t>算定あ</w:t>
            </w:r>
            <w:r w:rsidRPr="008D5EE5">
              <w:rPr>
                <w:rFonts w:ascii="MS UI Gothic" w:eastAsia="MS UI Gothic" w:hAnsi="MS UI Gothic" w:hint="eastAsia"/>
                <w:spacing w:val="-1"/>
                <w:kern w:val="0"/>
                <w:sz w:val="16"/>
                <w:szCs w:val="16"/>
                <w:fitText w:val="640" w:id="-1252275456"/>
              </w:rPr>
              <w:t>り</w:t>
            </w:r>
          </w:p>
          <w:p w14:paraId="0356A082" w14:textId="05DE1909" w:rsidR="00E16A41" w:rsidRPr="008D5EE5" w:rsidRDefault="00E16A41" w:rsidP="00725AB6">
            <w:pPr>
              <w:spacing w:line="0" w:lineRule="atLeast"/>
              <w:jc w:val="lef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75455"/>
              </w:rPr>
              <w:t>算定な</w:t>
            </w:r>
            <w:r w:rsidRPr="008D5EE5">
              <w:rPr>
                <w:rFonts w:ascii="MS UI Gothic" w:eastAsia="MS UI Gothic" w:hAnsi="MS UI Gothic" w:hint="eastAsia"/>
                <w:spacing w:val="3"/>
                <w:kern w:val="0"/>
                <w:sz w:val="16"/>
                <w:szCs w:val="16"/>
                <w:fitText w:val="640" w:id="-1252275455"/>
              </w:rPr>
              <w:t>し</w:t>
            </w:r>
          </w:p>
        </w:tc>
        <w:tc>
          <w:tcPr>
            <w:tcW w:w="1276" w:type="dxa"/>
            <w:vMerge w:val="restart"/>
            <w:tcBorders>
              <w:left w:val="single" w:sz="4" w:space="0" w:color="000000"/>
              <w:right w:val="single" w:sz="4" w:space="0" w:color="auto"/>
            </w:tcBorders>
          </w:tcPr>
          <w:p w14:paraId="2D58481C" w14:textId="77777777" w:rsidR="00E16A41" w:rsidRPr="008D5EE5" w:rsidRDefault="00E16A41"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2ED32C72" w14:textId="6C0489FB" w:rsidR="00E16A41" w:rsidRPr="008D5EE5" w:rsidRDefault="00E16A41"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5</w:t>
            </w:r>
            <w:r w:rsidRPr="008D5EE5">
              <w:rPr>
                <w:rFonts w:ascii="MS UI Gothic" w:eastAsia="MS UI Gothic" w:hAnsi="MS UI Gothic"/>
                <w:sz w:val="16"/>
                <w:szCs w:val="16"/>
              </w:rPr>
              <w:t>の注</w:t>
            </w:r>
          </w:p>
          <w:p w14:paraId="765CD5D2" w14:textId="77777777" w:rsidR="00E16A41" w:rsidRPr="008D5EE5" w:rsidRDefault="00E16A41" w:rsidP="00725AB6">
            <w:pPr>
              <w:spacing w:line="0" w:lineRule="atLeast"/>
              <w:rPr>
                <w:rFonts w:ascii="MS UI Gothic" w:eastAsia="MS UI Gothic" w:hAnsi="MS UI Gothic"/>
                <w:sz w:val="16"/>
                <w:szCs w:val="16"/>
              </w:rPr>
            </w:pPr>
          </w:p>
          <w:p w14:paraId="5DC6EA61" w14:textId="476C74EC" w:rsidR="00E16A41" w:rsidRPr="008D5EE5" w:rsidRDefault="00E16A41" w:rsidP="00725AB6">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留意事項通知</w:t>
            </w:r>
          </w:p>
          <w:p w14:paraId="1A2E04AB" w14:textId="68863135" w:rsidR="00E16A41" w:rsidRPr="008D5EE5" w:rsidRDefault="00E16A41"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w:t>
            </w:r>
            <w:r w:rsidRPr="008D5EE5">
              <w:rPr>
                <w:rFonts w:ascii="MS UI Gothic" w:eastAsia="MS UI Gothic" w:hAnsi="MS UI Gothic"/>
                <w:sz w:val="16"/>
                <w:szCs w:val="16"/>
              </w:rPr>
              <w:t>1</w:t>
            </w:r>
            <w:r w:rsidRPr="008D5EE5">
              <w:rPr>
                <w:rFonts w:ascii="MS UI Gothic" w:eastAsia="MS UI Gothic" w:hAnsi="MS UI Gothic" w:hint="eastAsia"/>
                <w:sz w:val="16"/>
                <w:szCs w:val="16"/>
              </w:rPr>
              <w:t>8</w:t>
            </w:r>
          </w:p>
        </w:tc>
        <w:tc>
          <w:tcPr>
            <w:tcW w:w="1277" w:type="dxa"/>
            <w:vMerge w:val="restart"/>
            <w:tcBorders>
              <w:left w:val="single" w:sz="4" w:space="0" w:color="000000"/>
              <w:right w:val="single" w:sz="4" w:space="0" w:color="auto"/>
            </w:tcBorders>
          </w:tcPr>
          <w:p w14:paraId="7275C559" w14:textId="77777777" w:rsidR="00E16A41" w:rsidRPr="008D5EE5" w:rsidRDefault="00E16A41" w:rsidP="00725AB6">
            <w:pPr>
              <w:spacing w:line="0" w:lineRule="atLeast"/>
              <w:rPr>
                <w:rFonts w:ascii="MS UI Gothic" w:eastAsia="MS UI Gothic" w:hAnsi="MS UI Gothic"/>
                <w:sz w:val="16"/>
                <w:szCs w:val="16"/>
              </w:rPr>
            </w:pPr>
          </w:p>
        </w:tc>
      </w:tr>
      <w:tr w:rsidR="00E16A41" w:rsidRPr="008D5EE5" w14:paraId="18B17663" w14:textId="77777777" w:rsidTr="003F3CAF">
        <w:trPr>
          <w:trHeight w:val="78"/>
        </w:trPr>
        <w:tc>
          <w:tcPr>
            <w:tcW w:w="991" w:type="dxa"/>
            <w:vMerge/>
            <w:tcBorders>
              <w:left w:val="single" w:sz="4" w:space="0" w:color="auto"/>
              <w:right w:val="single" w:sz="4" w:space="0" w:color="auto"/>
            </w:tcBorders>
          </w:tcPr>
          <w:p w14:paraId="653BF567" w14:textId="77777777" w:rsidR="00E16A41" w:rsidRPr="008D5EE5" w:rsidRDefault="00E16A41" w:rsidP="00725AB6">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48426FF2" w14:textId="4E16504B" w:rsidR="00E16A41" w:rsidRPr="008D5EE5" w:rsidRDefault="00E16A41"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9" w:type="dxa"/>
            <w:gridSpan w:val="2"/>
            <w:tcBorders>
              <w:top w:val="single" w:sz="4" w:space="0" w:color="auto"/>
              <w:left w:val="nil"/>
              <w:bottom w:val="nil"/>
              <w:right w:val="single" w:sz="4" w:space="0" w:color="000000"/>
            </w:tcBorders>
          </w:tcPr>
          <w:p w14:paraId="37CD7699" w14:textId="604B3155" w:rsidR="00E16A41" w:rsidRPr="008D5EE5" w:rsidRDefault="00E16A41" w:rsidP="00725AB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者ピアサポート研修の基礎研修及び専門研修を修了した障害者又は障害者であったと市が認める者（以降「障害者等」という）であって、相談支援専門員、相談支援員その他指定計画相談支援に従事する者と管理者、相談支援専門員、相談支援員又はその他指定計画相談支援に従事する者をそれぞれ常勤換算方法で0.5以上配置していますか。</w:t>
            </w:r>
          </w:p>
        </w:tc>
        <w:tc>
          <w:tcPr>
            <w:tcW w:w="851" w:type="dxa"/>
            <w:gridSpan w:val="2"/>
            <w:tcBorders>
              <w:left w:val="single" w:sz="4" w:space="0" w:color="000000"/>
              <w:bottom w:val="nil"/>
              <w:right w:val="single" w:sz="4" w:space="0" w:color="000000"/>
            </w:tcBorders>
          </w:tcPr>
          <w:p w14:paraId="604BA3B2" w14:textId="77777777" w:rsidR="00E16A41" w:rsidRPr="008D5EE5" w:rsidRDefault="00E16A41"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0D3D4E1" w14:textId="77777777" w:rsidR="00E16A41" w:rsidRPr="008D5EE5" w:rsidRDefault="00E16A41"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auto"/>
            </w:tcBorders>
          </w:tcPr>
          <w:p w14:paraId="699AA72F" w14:textId="77777777" w:rsidR="00E16A41" w:rsidRPr="008D5EE5" w:rsidRDefault="00E16A41"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6D0CA20B" w14:textId="77777777" w:rsidR="00E16A41" w:rsidRPr="008D5EE5" w:rsidRDefault="00E16A41" w:rsidP="00725AB6">
            <w:pPr>
              <w:spacing w:line="0" w:lineRule="atLeast"/>
              <w:rPr>
                <w:rFonts w:ascii="MS UI Gothic" w:eastAsia="MS UI Gothic" w:hAnsi="MS UI Gothic"/>
                <w:sz w:val="16"/>
                <w:szCs w:val="16"/>
              </w:rPr>
            </w:pPr>
          </w:p>
        </w:tc>
      </w:tr>
      <w:tr w:rsidR="00E16A41" w:rsidRPr="008D5EE5" w14:paraId="0511B34B" w14:textId="77777777" w:rsidTr="003F3CAF">
        <w:trPr>
          <w:trHeight w:val="60"/>
        </w:trPr>
        <w:tc>
          <w:tcPr>
            <w:tcW w:w="991" w:type="dxa"/>
            <w:vMerge/>
            <w:tcBorders>
              <w:left w:val="single" w:sz="4" w:space="0" w:color="auto"/>
              <w:right w:val="single" w:sz="4" w:space="0" w:color="auto"/>
            </w:tcBorders>
          </w:tcPr>
          <w:p w14:paraId="6B176723" w14:textId="77777777" w:rsidR="00E16A41" w:rsidRPr="008D5EE5" w:rsidRDefault="00E16A41" w:rsidP="00725AB6">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BDCAC3D" w14:textId="77777777" w:rsidR="00E16A41" w:rsidRPr="008D5EE5" w:rsidRDefault="00E16A41" w:rsidP="00725AB6">
            <w:pPr>
              <w:spacing w:line="0" w:lineRule="atLeast"/>
              <w:ind w:left="240" w:hangingChars="150" w:hanging="24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5BC88A2F" w14:textId="33BD7BB0" w:rsidR="00E16A41" w:rsidRPr="008D5EE5" w:rsidRDefault="00E16A41" w:rsidP="00725AB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auto"/>
            </w:tcBorders>
          </w:tcPr>
          <w:p w14:paraId="376A07D0" w14:textId="77777777" w:rsidR="00E16A41" w:rsidRPr="008D5EE5" w:rsidRDefault="00E16A41"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79BA8F20" w14:textId="77777777" w:rsidR="00E16A41" w:rsidRPr="008D5EE5" w:rsidRDefault="00E16A41" w:rsidP="00725AB6">
            <w:pPr>
              <w:spacing w:line="0" w:lineRule="atLeast"/>
              <w:rPr>
                <w:rFonts w:ascii="MS UI Gothic" w:eastAsia="MS UI Gothic" w:hAnsi="MS UI Gothic"/>
                <w:sz w:val="16"/>
                <w:szCs w:val="16"/>
              </w:rPr>
            </w:pPr>
          </w:p>
        </w:tc>
      </w:tr>
      <w:tr w:rsidR="00E16A41" w:rsidRPr="008D5EE5" w14:paraId="4A97F584" w14:textId="77777777" w:rsidTr="00996A96">
        <w:trPr>
          <w:trHeight w:val="249"/>
        </w:trPr>
        <w:tc>
          <w:tcPr>
            <w:tcW w:w="991" w:type="dxa"/>
            <w:vMerge/>
            <w:tcBorders>
              <w:left w:val="single" w:sz="4" w:space="0" w:color="auto"/>
              <w:right w:val="single" w:sz="4" w:space="0" w:color="auto"/>
            </w:tcBorders>
          </w:tcPr>
          <w:p w14:paraId="1317F0AF" w14:textId="77777777" w:rsidR="00E16A41" w:rsidRPr="008D5EE5" w:rsidRDefault="00E16A41" w:rsidP="00725AB6">
            <w:pPr>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1879120A" w14:textId="77777777" w:rsidR="00E16A41" w:rsidRPr="008D5EE5" w:rsidRDefault="00E16A41" w:rsidP="00725AB6">
            <w:pPr>
              <w:spacing w:line="0" w:lineRule="atLeast"/>
              <w:ind w:left="240" w:hangingChars="150" w:hanging="24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1821E733" w14:textId="2480C198" w:rsidR="00E16A41" w:rsidRPr="008D5EE5" w:rsidRDefault="00E16A41" w:rsidP="00725AB6">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常勤換算方法の算定に当たっては、併設する事業所（指定地域移行支援事業所、指定地域定着支援事業所、指定自立生活援助事業所又は指定障害児相談支援事業所に限る。）の職員を兼務する場合は当該兼務先を含む業務時間の合計が常勤換算方法で0.5以上になる場合を含むものとします。</w:t>
            </w:r>
          </w:p>
        </w:tc>
        <w:tc>
          <w:tcPr>
            <w:tcW w:w="284" w:type="dxa"/>
            <w:tcBorders>
              <w:top w:val="nil"/>
              <w:left w:val="dotDotDash" w:sz="4" w:space="0" w:color="auto"/>
              <w:bottom w:val="nil"/>
              <w:right w:val="single" w:sz="4" w:space="0" w:color="000000"/>
            </w:tcBorders>
          </w:tcPr>
          <w:p w14:paraId="67AF55CF" w14:textId="77777777" w:rsidR="00E16A41" w:rsidRPr="008D5EE5" w:rsidRDefault="00E16A41" w:rsidP="00725AB6">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4C7BCE93" w14:textId="77777777" w:rsidR="00E16A41" w:rsidRPr="008D5EE5" w:rsidRDefault="00E16A41"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44B0B837" w14:textId="77777777" w:rsidR="00E16A41" w:rsidRPr="008D5EE5" w:rsidRDefault="00E16A41" w:rsidP="00725AB6">
            <w:pPr>
              <w:spacing w:line="0" w:lineRule="atLeast"/>
              <w:rPr>
                <w:rFonts w:ascii="MS UI Gothic" w:eastAsia="MS UI Gothic" w:hAnsi="MS UI Gothic"/>
                <w:sz w:val="16"/>
                <w:szCs w:val="16"/>
              </w:rPr>
            </w:pPr>
          </w:p>
        </w:tc>
      </w:tr>
      <w:tr w:rsidR="00E16A41" w:rsidRPr="008D5EE5" w14:paraId="61C9FF5C" w14:textId="77777777" w:rsidTr="003F3CAF">
        <w:trPr>
          <w:trHeight w:val="60"/>
        </w:trPr>
        <w:tc>
          <w:tcPr>
            <w:tcW w:w="991" w:type="dxa"/>
            <w:vMerge/>
            <w:tcBorders>
              <w:left w:val="single" w:sz="4" w:space="0" w:color="auto"/>
              <w:right w:val="single" w:sz="4" w:space="0" w:color="auto"/>
            </w:tcBorders>
          </w:tcPr>
          <w:p w14:paraId="42B29322" w14:textId="77777777" w:rsidR="00E16A41" w:rsidRPr="008D5EE5" w:rsidRDefault="00E16A41" w:rsidP="00725AB6">
            <w:pPr>
              <w:spacing w:line="0" w:lineRule="atLeast"/>
              <w:rPr>
                <w:rFonts w:ascii="MS UI Gothic" w:eastAsia="MS UI Gothic" w:hAnsi="MS UI Gothic"/>
                <w:sz w:val="16"/>
                <w:szCs w:val="16"/>
              </w:rPr>
            </w:pPr>
          </w:p>
        </w:tc>
        <w:tc>
          <w:tcPr>
            <w:tcW w:w="427" w:type="dxa"/>
            <w:vMerge/>
            <w:tcBorders>
              <w:left w:val="single" w:sz="4" w:space="0" w:color="auto"/>
              <w:bottom w:val="single" w:sz="4" w:space="0" w:color="auto"/>
              <w:right w:val="nil"/>
            </w:tcBorders>
          </w:tcPr>
          <w:p w14:paraId="57C35272" w14:textId="77777777" w:rsidR="00E16A41" w:rsidRPr="008D5EE5" w:rsidRDefault="00E16A41" w:rsidP="00725AB6">
            <w:pPr>
              <w:spacing w:line="0" w:lineRule="atLeast"/>
              <w:ind w:left="240" w:hangingChars="150" w:hanging="24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7B3ECA1C" w14:textId="77777777" w:rsidR="00E16A41" w:rsidRPr="008D5EE5" w:rsidRDefault="00E16A41" w:rsidP="00725AB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auto"/>
            </w:tcBorders>
          </w:tcPr>
          <w:p w14:paraId="32DC8730" w14:textId="77777777" w:rsidR="00E16A41" w:rsidRPr="008D5EE5" w:rsidRDefault="00E16A41"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513B0F62" w14:textId="77777777" w:rsidR="00E16A41" w:rsidRPr="008D5EE5" w:rsidRDefault="00E16A41" w:rsidP="00725AB6">
            <w:pPr>
              <w:spacing w:line="0" w:lineRule="atLeast"/>
              <w:rPr>
                <w:rFonts w:ascii="MS UI Gothic" w:eastAsia="MS UI Gothic" w:hAnsi="MS UI Gothic"/>
                <w:sz w:val="16"/>
                <w:szCs w:val="16"/>
              </w:rPr>
            </w:pPr>
          </w:p>
        </w:tc>
      </w:tr>
      <w:tr w:rsidR="00E16A41" w:rsidRPr="008D5EE5" w14:paraId="5C865345" w14:textId="77777777" w:rsidTr="003F3CAF">
        <w:trPr>
          <w:trHeight w:val="283"/>
        </w:trPr>
        <w:tc>
          <w:tcPr>
            <w:tcW w:w="991" w:type="dxa"/>
            <w:vMerge/>
            <w:tcBorders>
              <w:left w:val="single" w:sz="4" w:space="0" w:color="auto"/>
              <w:right w:val="single" w:sz="4" w:space="0" w:color="auto"/>
            </w:tcBorders>
          </w:tcPr>
          <w:p w14:paraId="5E478E9A" w14:textId="4C18228F" w:rsidR="00E16A41" w:rsidRPr="008D5EE5" w:rsidRDefault="00E16A41" w:rsidP="00725AB6">
            <w:pPr>
              <w:spacing w:line="0" w:lineRule="atLeast"/>
              <w:jc w:val="center"/>
              <w:rPr>
                <w:rFonts w:ascii="MS UI Gothic" w:eastAsia="MS UI Gothic" w:hAnsi="MS UI Gothic"/>
                <w:sz w:val="16"/>
                <w:szCs w:val="16"/>
                <w:bdr w:val="single" w:sz="4" w:space="0" w:color="auto"/>
              </w:rPr>
            </w:pPr>
          </w:p>
        </w:tc>
        <w:tc>
          <w:tcPr>
            <w:tcW w:w="427" w:type="dxa"/>
            <w:tcBorders>
              <w:left w:val="single" w:sz="4" w:space="0" w:color="auto"/>
              <w:right w:val="nil"/>
            </w:tcBorders>
          </w:tcPr>
          <w:p w14:paraId="7A368A4D" w14:textId="782AC071" w:rsidR="00E16A41" w:rsidRPr="008D5EE5" w:rsidRDefault="00E16A41" w:rsidP="00725AB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9" w:type="dxa"/>
            <w:gridSpan w:val="2"/>
            <w:tcBorders>
              <w:top w:val="dotted" w:sz="4" w:space="0" w:color="auto"/>
              <w:left w:val="nil"/>
              <w:bottom w:val="single" w:sz="4" w:space="0" w:color="auto"/>
              <w:right w:val="single" w:sz="4" w:space="0" w:color="000000"/>
            </w:tcBorders>
          </w:tcPr>
          <w:p w14:paraId="19649C71" w14:textId="083710EB" w:rsidR="00E16A41" w:rsidRPr="008D5EE5" w:rsidRDefault="00E16A41" w:rsidP="00725AB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上記の職員によりその他の従業者に対して障害者に対する配慮等に関する研修が年1回以上行われていますか。</w:t>
            </w:r>
          </w:p>
        </w:tc>
        <w:tc>
          <w:tcPr>
            <w:tcW w:w="851" w:type="dxa"/>
            <w:gridSpan w:val="2"/>
            <w:tcBorders>
              <w:left w:val="single" w:sz="4" w:space="0" w:color="000000"/>
              <w:right w:val="single" w:sz="4" w:space="0" w:color="000000"/>
            </w:tcBorders>
          </w:tcPr>
          <w:p w14:paraId="2A0C7E1D" w14:textId="77777777" w:rsidR="00E16A41" w:rsidRPr="008D5EE5" w:rsidRDefault="00E16A41"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9CFF809" w14:textId="3C4EDA55" w:rsidR="00E16A41" w:rsidRPr="008D5EE5" w:rsidRDefault="00E16A41"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auto"/>
            </w:tcBorders>
          </w:tcPr>
          <w:p w14:paraId="349DF5EC" w14:textId="425A4327" w:rsidR="00E16A41" w:rsidRPr="008D5EE5" w:rsidRDefault="00E16A41"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2AF0374D" w14:textId="77777777" w:rsidR="00E16A41" w:rsidRPr="008D5EE5" w:rsidRDefault="00E16A41" w:rsidP="00725AB6">
            <w:pPr>
              <w:spacing w:line="0" w:lineRule="atLeast"/>
              <w:rPr>
                <w:rFonts w:ascii="MS UI Gothic" w:eastAsia="MS UI Gothic" w:hAnsi="MS UI Gothic"/>
                <w:sz w:val="16"/>
                <w:szCs w:val="16"/>
              </w:rPr>
            </w:pPr>
          </w:p>
        </w:tc>
      </w:tr>
      <w:tr w:rsidR="00E16A41" w:rsidRPr="008D5EE5" w14:paraId="7CF9A85E" w14:textId="77777777" w:rsidTr="00453D3A">
        <w:trPr>
          <w:trHeight w:val="78"/>
        </w:trPr>
        <w:tc>
          <w:tcPr>
            <w:tcW w:w="991" w:type="dxa"/>
            <w:vMerge/>
            <w:tcBorders>
              <w:left w:val="single" w:sz="4" w:space="0" w:color="auto"/>
              <w:right w:val="single" w:sz="4" w:space="0" w:color="auto"/>
            </w:tcBorders>
          </w:tcPr>
          <w:p w14:paraId="28357727" w14:textId="77777777" w:rsidR="00E16A41" w:rsidRPr="008D5EE5" w:rsidRDefault="00E16A41" w:rsidP="00725AB6">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2628DB07" w14:textId="0CE3D587" w:rsidR="00E16A41" w:rsidRPr="008D5EE5" w:rsidRDefault="00E16A41"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19" w:type="dxa"/>
            <w:gridSpan w:val="2"/>
            <w:tcBorders>
              <w:top w:val="single" w:sz="4" w:space="0" w:color="auto"/>
              <w:left w:val="nil"/>
              <w:bottom w:val="nil"/>
              <w:right w:val="single" w:sz="4" w:space="0" w:color="000000"/>
            </w:tcBorders>
          </w:tcPr>
          <w:p w14:paraId="08675671" w14:textId="4C7E9DFA" w:rsidR="00E16A41" w:rsidRPr="008D5EE5" w:rsidRDefault="00E16A41" w:rsidP="00725AB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研修を修了した従業者を配置している旨を市へ届け出るとともに、当該旨を事業所に掲示するとともに公表していますか。</w:t>
            </w:r>
          </w:p>
        </w:tc>
        <w:tc>
          <w:tcPr>
            <w:tcW w:w="851" w:type="dxa"/>
            <w:gridSpan w:val="2"/>
            <w:tcBorders>
              <w:left w:val="single" w:sz="4" w:space="0" w:color="000000"/>
              <w:bottom w:val="nil"/>
              <w:right w:val="single" w:sz="4" w:space="0" w:color="000000"/>
            </w:tcBorders>
          </w:tcPr>
          <w:p w14:paraId="7F6BD7AE" w14:textId="77777777" w:rsidR="00E16A41" w:rsidRPr="008D5EE5" w:rsidRDefault="00E16A41"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73E3BF9" w14:textId="77777777" w:rsidR="00E16A41" w:rsidRPr="008D5EE5" w:rsidRDefault="00E16A41"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auto"/>
            </w:tcBorders>
          </w:tcPr>
          <w:p w14:paraId="598FB2C5" w14:textId="77777777" w:rsidR="00E16A41" w:rsidRPr="008D5EE5" w:rsidRDefault="00E16A41"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78CA1E4F" w14:textId="77777777" w:rsidR="00E16A41" w:rsidRPr="008D5EE5" w:rsidRDefault="00E16A41" w:rsidP="00725AB6">
            <w:pPr>
              <w:spacing w:line="0" w:lineRule="atLeast"/>
              <w:rPr>
                <w:rFonts w:ascii="MS UI Gothic" w:eastAsia="MS UI Gothic" w:hAnsi="MS UI Gothic"/>
                <w:sz w:val="16"/>
                <w:szCs w:val="16"/>
              </w:rPr>
            </w:pPr>
          </w:p>
        </w:tc>
      </w:tr>
      <w:tr w:rsidR="00E16A41" w:rsidRPr="008D5EE5" w14:paraId="4AF06DBC" w14:textId="77777777" w:rsidTr="00453D3A">
        <w:trPr>
          <w:trHeight w:val="78"/>
        </w:trPr>
        <w:tc>
          <w:tcPr>
            <w:tcW w:w="991" w:type="dxa"/>
            <w:vMerge/>
            <w:tcBorders>
              <w:left w:val="single" w:sz="4" w:space="0" w:color="auto"/>
              <w:right w:val="single" w:sz="4" w:space="0" w:color="auto"/>
            </w:tcBorders>
          </w:tcPr>
          <w:p w14:paraId="353499AB" w14:textId="77777777" w:rsidR="00E16A41" w:rsidRPr="008D5EE5" w:rsidRDefault="00E16A41" w:rsidP="00725AB6">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DF816FA" w14:textId="77777777" w:rsidR="00E16A41" w:rsidRPr="008D5EE5" w:rsidRDefault="00E16A41" w:rsidP="00725AB6">
            <w:pPr>
              <w:spacing w:line="0" w:lineRule="atLeast"/>
              <w:rPr>
                <w:rFonts w:ascii="MS UI Gothic" w:eastAsia="MS UI Gothic" w:hAnsi="MS UI Gothic"/>
                <w:sz w:val="16"/>
                <w:szCs w:val="16"/>
              </w:rPr>
            </w:pPr>
          </w:p>
        </w:tc>
        <w:tc>
          <w:tcPr>
            <w:tcW w:w="5670" w:type="dxa"/>
            <w:gridSpan w:val="4"/>
            <w:tcBorders>
              <w:top w:val="nil"/>
              <w:left w:val="nil"/>
              <w:bottom w:val="dotted" w:sz="4" w:space="0" w:color="000000"/>
              <w:right w:val="single" w:sz="4" w:space="0" w:color="000000"/>
            </w:tcBorders>
          </w:tcPr>
          <w:p w14:paraId="2F9C2C53" w14:textId="77777777" w:rsidR="00E16A41" w:rsidRPr="008D5EE5" w:rsidRDefault="00E16A41" w:rsidP="00725AB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auto"/>
            </w:tcBorders>
          </w:tcPr>
          <w:p w14:paraId="155D3C1B" w14:textId="77777777" w:rsidR="00E16A41" w:rsidRPr="008D5EE5" w:rsidRDefault="00E16A41"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34D78404" w14:textId="77777777" w:rsidR="00E16A41" w:rsidRPr="008D5EE5" w:rsidRDefault="00E16A41" w:rsidP="00725AB6">
            <w:pPr>
              <w:spacing w:line="0" w:lineRule="atLeast"/>
              <w:rPr>
                <w:rFonts w:ascii="MS UI Gothic" w:eastAsia="MS UI Gothic" w:hAnsi="MS UI Gothic"/>
                <w:sz w:val="16"/>
                <w:szCs w:val="16"/>
              </w:rPr>
            </w:pPr>
          </w:p>
        </w:tc>
      </w:tr>
      <w:tr w:rsidR="00453D3A" w:rsidRPr="008D5EE5" w14:paraId="2F5F4C4F" w14:textId="77777777" w:rsidTr="007B31E9">
        <w:trPr>
          <w:trHeight w:val="78"/>
        </w:trPr>
        <w:tc>
          <w:tcPr>
            <w:tcW w:w="991" w:type="dxa"/>
            <w:vMerge/>
            <w:tcBorders>
              <w:left w:val="single" w:sz="4" w:space="0" w:color="auto"/>
              <w:right w:val="single" w:sz="4" w:space="0" w:color="auto"/>
            </w:tcBorders>
          </w:tcPr>
          <w:p w14:paraId="2D240579" w14:textId="77777777" w:rsidR="00453D3A" w:rsidRPr="008D5EE5" w:rsidRDefault="00453D3A" w:rsidP="00453D3A">
            <w:pPr>
              <w:snapToGrid w:val="0"/>
              <w:spacing w:line="0" w:lineRule="atLeast"/>
              <w:rPr>
                <w:rFonts w:ascii="MS UI Gothic" w:eastAsia="MS UI Gothic" w:hAnsi="MS UI Gothic"/>
                <w:sz w:val="16"/>
                <w:szCs w:val="16"/>
              </w:rPr>
            </w:pPr>
          </w:p>
        </w:tc>
        <w:tc>
          <w:tcPr>
            <w:tcW w:w="427" w:type="dxa"/>
            <w:vMerge/>
            <w:tcBorders>
              <w:left w:val="single" w:sz="4" w:space="0" w:color="auto"/>
              <w:right w:val="dotDash" w:sz="4" w:space="0" w:color="000000"/>
            </w:tcBorders>
          </w:tcPr>
          <w:p w14:paraId="59F2CFA4" w14:textId="77777777" w:rsidR="00453D3A" w:rsidRPr="008D5EE5" w:rsidRDefault="00453D3A" w:rsidP="00453D3A">
            <w:pPr>
              <w:spacing w:line="0" w:lineRule="atLeast"/>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5FA9688F" w14:textId="13592384" w:rsidR="00453D3A" w:rsidRPr="008D5EE5" w:rsidRDefault="00453D3A" w:rsidP="00453D3A">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ピアサポーター等の本人の氏名の公表を求めるものではなく、加算の算定要件を満たすピアサポーター等を配置している事業所である旨を公表することを求める趣旨です。また、当該旨の公表に当たっては、あらかじめピアサポーターである障害者等の本人に対し、「ピアサポートによる支援を希望する者に対し、事業所の選択の重要な情報として知ってもらうために公表するものである」という公表の趣旨を障害特性に配慮しつつ丁寧に説明を行った上で、同意を得ることが必要です。</w:t>
            </w:r>
          </w:p>
        </w:tc>
        <w:tc>
          <w:tcPr>
            <w:tcW w:w="284" w:type="dxa"/>
            <w:tcBorders>
              <w:top w:val="dotted" w:sz="4" w:space="0" w:color="000000"/>
              <w:left w:val="dotDash" w:sz="4" w:space="0" w:color="000000"/>
              <w:bottom w:val="dotted" w:sz="4" w:space="0" w:color="000000"/>
              <w:right w:val="single" w:sz="4" w:space="0" w:color="000000"/>
            </w:tcBorders>
          </w:tcPr>
          <w:p w14:paraId="5D51ACE4" w14:textId="5BEAF442" w:rsidR="00453D3A" w:rsidRPr="008D5EE5" w:rsidRDefault="00453D3A" w:rsidP="00453D3A">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2162834B" w14:textId="77777777" w:rsidR="00453D3A" w:rsidRPr="008D5EE5" w:rsidRDefault="00453D3A" w:rsidP="00453D3A">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5B538D44" w14:textId="77777777" w:rsidR="00453D3A" w:rsidRPr="008D5EE5" w:rsidRDefault="00453D3A" w:rsidP="00453D3A">
            <w:pPr>
              <w:spacing w:line="0" w:lineRule="atLeast"/>
              <w:rPr>
                <w:rFonts w:ascii="MS UI Gothic" w:eastAsia="MS UI Gothic" w:hAnsi="MS UI Gothic"/>
                <w:sz w:val="16"/>
                <w:szCs w:val="16"/>
              </w:rPr>
            </w:pPr>
          </w:p>
        </w:tc>
      </w:tr>
      <w:tr w:rsidR="00E16A41" w:rsidRPr="008D5EE5" w14:paraId="583ACFA3" w14:textId="77777777" w:rsidTr="00E16A41">
        <w:trPr>
          <w:trHeight w:val="78"/>
        </w:trPr>
        <w:tc>
          <w:tcPr>
            <w:tcW w:w="991" w:type="dxa"/>
            <w:vMerge/>
            <w:tcBorders>
              <w:left w:val="single" w:sz="4" w:space="0" w:color="auto"/>
              <w:right w:val="single" w:sz="4" w:space="0" w:color="auto"/>
            </w:tcBorders>
          </w:tcPr>
          <w:p w14:paraId="2A2D79F7" w14:textId="77777777" w:rsidR="00E16A41" w:rsidRPr="008D5EE5" w:rsidRDefault="00E16A41" w:rsidP="00725AB6">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2DACD232" w14:textId="77777777" w:rsidR="00E16A41" w:rsidRPr="008D5EE5" w:rsidRDefault="00E16A41" w:rsidP="00725AB6">
            <w:pPr>
              <w:spacing w:line="0" w:lineRule="atLeast"/>
              <w:rPr>
                <w:rFonts w:ascii="MS UI Gothic" w:eastAsia="MS UI Gothic" w:hAnsi="MS UI Gothic"/>
                <w:sz w:val="16"/>
                <w:szCs w:val="16"/>
              </w:rPr>
            </w:pPr>
          </w:p>
        </w:tc>
        <w:tc>
          <w:tcPr>
            <w:tcW w:w="5670" w:type="dxa"/>
            <w:gridSpan w:val="4"/>
            <w:tcBorders>
              <w:top w:val="dotted" w:sz="4" w:space="0" w:color="000000"/>
              <w:left w:val="nil"/>
              <w:bottom w:val="nil"/>
              <w:right w:val="single" w:sz="4" w:space="0" w:color="000000"/>
            </w:tcBorders>
          </w:tcPr>
          <w:p w14:paraId="17899A0E" w14:textId="77777777" w:rsidR="00E16A41" w:rsidRPr="008D5EE5" w:rsidRDefault="00E16A41" w:rsidP="00725AB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auto"/>
            </w:tcBorders>
          </w:tcPr>
          <w:p w14:paraId="14E7D771" w14:textId="77777777" w:rsidR="00E16A41" w:rsidRPr="008D5EE5" w:rsidRDefault="00E16A41"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auto"/>
            </w:tcBorders>
          </w:tcPr>
          <w:p w14:paraId="1D40C10D" w14:textId="77777777" w:rsidR="00E16A41" w:rsidRPr="008D5EE5" w:rsidRDefault="00E16A41" w:rsidP="00725AB6">
            <w:pPr>
              <w:spacing w:line="0" w:lineRule="atLeast"/>
              <w:rPr>
                <w:rFonts w:ascii="MS UI Gothic" w:eastAsia="MS UI Gothic" w:hAnsi="MS UI Gothic"/>
                <w:sz w:val="16"/>
                <w:szCs w:val="16"/>
              </w:rPr>
            </w:pPr>
          </w:p>
        </w:tc>
      </w:tr>
      <w:tr w:rsidR="00725AB6" w:rsidRPr="008D5EE5" w14:paraId="7799EC17" w14:textId="77777777" w:rsidTr="00983E28">
        <w:trPr>
          <w:trHeight w:val="871"/>
        </w:trPr>
        <w:tc>
          <w:tcPr>
            <w:tcW w:w="991" w:type="dxa"/>
            <w:vMerge w:val="restart"/>
            <w:tcBorders>
              <w:left w:val="single" w:sz="4" w:space="0" w:color="000000"/>
              <w:right w:val="single" w:sz="4" w:space="0" w:color="auto"/>
            </w:tcBorders>
          </w:tcPr>
          <w:p w14:paraId="2B761899" w14:textId="41DAD972" w:rsidR="00725AB6" w:rsidRPr="008D5EE5" w:rsidRDefault="00D6369A" w:rsidP="00725AB6">
            <w:pPr>
              <w:snapToGrid w:val="0"/>
              <w:spacing w:line="0" w:lineRule="atLeast"/>
              <w:rPr>
                <w:rFonts w:ascii="MS UI Gothic" w:eastAsia="MS UI Gothic" w:hAnsi="MS UI Gothic"/>
                <w:sz w:val="16"/>
                <w:szCs w:val="16"/>
                <w:lang w:eastAsia="zh-CN"/>
              </w:rPr>
            </w:pPr>
            <w:r w:rsidRPr="008D5EE5">
              <w:rPr>
                <w:rFonts w:ascii="MS UI Gothic" w:eastAsia="MS UI Gothic" w:hAnsi="MS UI Gothic"/>
                <w:sz w:val="16"/>
                <w:szCs w:val="16"/>
                <w:lang w:eastAsia="zh-CN"/>
              </w:rPr>
              <w:t>83</w:t>
            </w:r>
          </w:p>
          <w:p w14:paraId="5DD97CC2" w14:textId="77777777" w:rsidR="00725AB6" w:rsidRPr="008D5EE5" w:rsidRDefault="00725AB6" w:rsidP="00725AB6">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地域生活</w:t>
            </w:r>
          </w:p>
          <w:p w14:paraId="1CA38536" w14:textId="77777777" w:rsidR="00725AB6" w:rsidRPr="008D5EE5" w:rsidRDefault="00725AB6" w:rsidP="00725AB6">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支援拠点</w:t>
            </w:r>
          </w:p>
          <w:p w14:paraId="492E498F" w14:textId="77777777" w:rsidR="00725AB6" w:rsidRPr="008D5EE5" w:rsidRDefault="00725AB6" w:rsidP="00725AB6">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等相談</w:t>
            </w:r>
          </w:p>
          <w:p w14:paraId="6C9A6C29" w14:textId="1900A7B3" w:rsidR="00725AB6" w:rsidRPr="008D5EE5" w:rsidRDefault="00725AB6" w:rsidP="00725AB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強化加算</w:t>
            </w:r>
          </w:p>
          <w:p w14:paraId="7E0BDDCC" w14:textId="44561D6B" w:rsidR="00725AB6" w:rsidRPr="008D5EE5" w:rsidRDefault="00725AB6" w:rsidP="00725AB6">
            <w:pPr>
              <w:spacing w:line="0" w:lineRule="atLeast"/>
              <w:rPr>
                <w:rFonts w:ascii="MS UI Gothic" w:eastAsia="MS UI Gothic" w:hAnsi="MS UI Gothic"/>
                <w:sz w:val="16"/>
                <w:szCs w:val="16"/>
                <w:u w:val="single"/>
              </w:rPr>
            </w:pPr>
            <w:r w:rsidRPr="008D5EE5">
              <w:rPr>
                <w:rFonts w:ascii="MS UI Gothic" w:eastAsia="MS UI Gothic" w:hAnsi="MS UI Gothic" w:hint="eastAsia"/>
                <w:sz w:val="16"/>
                <w:szCs w:val="16"/>
                <w:bdr w:val="single" w:sz="4" w:space="0" w:color="auto"/>
              </w:rPr>
              <w:t>計画</w:t>
            </w:r>
          </w:p>
        </w:tc>
        <w:tc>
          <w:tcPr>
            <w:tcW w:w="427" w:type="dxa"/>
            <w:vMerge w:val="restart"/>
            <w:tcBorders>
              <w:left w:val="single" w:sz="4" w:space="0" w:color="auto"/>
              <w:right w:val="nil"/>
            </w:tcBorders>
          </w:tcPr>
          <w:p w14:paraId="2848CB21" w14:textId="19AF997E" w:rsidR="00725AB6" w:rsidRPr="008D5EE5" w:rsidRDefault="00725AB6" w:rsidP="00725AB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auto"/>
              <w:left w:val="nil"/>
              <w:bottom w:val="nil"/>
              <w:right w:val="single" w:sz="4" w:space="0" w:color="000000"/>
            </w:tcBorders>
          </w:tcPr>
          <w:p w14:paraId="0BA579BF" w14:textId="6BA79BD8" w:rsidR="00725AB6" w:rsidRPr="008D5EE5" w:rsidRDefault="00725AB6" w:rsidP="00725AB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条件に適合しているものとして市に届け出を出し、障害の特性に起因して生じた緊急の事態その他の緊急に支援が必要な事態が生じた者（以下「要支援者」という。）が短期入所を利用する場合において、短期入所事業者に対して当該要支援者に関する必要な情報の提供及び当該短期入所の利用に関する調整</w:t>
            </w:r>
            <w:r w:rsidRPr="008D5EE5">
              <w:rPr>
                <w:rFonts w:ascii="MS UI Gothic" w:eastAsia="MS UI Gothic" w:hAnsi="MS UI Gothic" w:hint="eastAsia"/>
                <w:sz w:val="16"/>
                <w:szCs w:val="16"/>
                <w:vertAlign w:val="superscript"/>
              </w:rPr>
              <w:t>）</w:t>
            </w:r>
            <w:r w:rsidRPr="008D5EE5">
              <w:rPr>
                <w:rFonts w:ascii="MS UI Gothic" w:eastAsia="MS UI Gothic" w:hAnsi="MS UI Gothic" w:hint="eastAsia"/>
                <w:sz w:val="16"/>
                <w:szCs w:val="16"/>
              </w:rPr>
              <w:t>を行った場合には、当該要支援者</w:t>
            </w:r>
            <w:r w:rsidRPr="008D5EE5">
              <w:rPr>
                <w:rFonts w:ascii="MS UI Gothic" w:eastAsia="MS UI Gothic" w:hAnsi="MS UI Gothic"/>
                <w:sz w:val="16"/>
                <w:szCs w:val="16"/>
              </w:rPr>
              <w:t>1人につき1月に4回を限度として</w:t>
            </w:r>
            <w:r w:rsidR="00777F4A" w:rsidRPr="008D5EE5">
              <w:rPr>
                <w:rFonts w:ascii="MS UI Gothic" w:eastAsia="MS UI Gothic" w:hAnsi="MS UI Gothic" w:hint="eastAsia"/>
                <w:sz w:val="16"/>
                <w:szCs w:val="16"/>
              </w:rPr>
              <w:t>所定単位数を</w:t>
            </w:r>
            <w:r w:rsidRPr="008D5EE5">
              <w:rPr>
                <w:rFonts w:ascii="MS UI Gothic" w:eastAsia="MS UI Gothic" w:hAnsi="MS UI Gothic" w:hint="eastAsia"/>
                <w:sz w:val="16"/>
                <w:szCs w:val="16"/>
              </w:rPr>
              <w:t>加算していますか。</w:t>
            </w:r>
          </w:p>
        </w:tc>
        <w:tc>
          <w:tcPr>
            <w:tcW w:w="851" w:type="dxa"/>
            <w:gridSpan w:val="2"/>
            <w:tcBorders>
              <w:left w:val="single" w:sz="4" w:space="0" w:color="000000"/>
              <w:bottom w:val="nil"/>
              <w:right w:val="single" w:sz="4" w:space="0" w:color="000000"/>
            </w:tcBorders>
          </w:tcPr>
          <w:p w14:paraId="4675D7E3" w14:textId="77777777" w:rsidR="00725AB6" w:rsidRPr="008D5EE5" w:rsidRDefault="00725AB6" w:rsidP="00725AB6">
            <w:pPr>
              <w:spacing w:line="0" w:lineRule="atLeast"/>
              <w:rPr>
                <w:rFonts w:ascii="MS UI Gothic" w:eastAsia="MS UI Gothic" w:hAnsi="MS UI Gothic"/>
                <w:kern w:val="0"/>
                <w:sz w:val="16"/>
                <w:szCs w:val="16"/>
              </w:rPr>
            </w:pPr>
            <w:r w:rsidRPr="008D5EE5">
              <w:rPr>
                <w:rFonts w:ascii="MS UI Gothic" w:eastAsia="MS UI Gothic" w:hAnsi="MS UI Gothic" w:hint="eastAsia"/>
                <w:spacing w:val="18"/>
                <w:kern w:val="0"/>
                <w:sz w:val="16"/>
                <w:szCs w:val="16"/>
                <w:fitText w:val="640" w:id="-1252268288"/>
              </w:rPr>
              <w:t>算定あ</w:t>
            </w:r>
            <w:r w:rsidRPr="008D5EE5">
              <w:rPr>
                <w:rFonts w:ascii="MS UI Gothic" w:eastAsia="MS UI Gothic" w:hAnsi="MS UI Gothic" w:hint="eastAsia"/>
                <w:spacing w:val="-1"/>
                <w:kern w:val="0"/>
                <w:sz w:val="16"/>
                <w:szCs w:val="16"/>
                <w:fitText w:val="640" w:id="-1252268288"/>
              </w:rPr>
              <w:t>り</w:t>
            </w:r>
          </w:p>
          <w:p w14:paraId="33C2C242" w14:textId="31E803DF"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68287"/>
              </w:rPr>
              <w:t>算定な</w:t>
            </w:r>
            <w:r w:rsidRPr="008D5EE5">
              <w:rPr>
                <w:rFonts w:ascii="MS UI Gothic" w:eastAsia="MS UI Gothic" w:hAnsi="MS UI Gothic" w:hint="eastAsia"/>
                <w:spacing w:val="3"/>
                <w:kern w:val="0"/>
                <w:sz w:val="16"/>
                <w:szCs w:val="16"/>
                <w:fitText w:val="640" w:id="-1252268287"/>
              </w:rPr>
              <w:t>し</w:t>
            </w:r>
          </w:p>
        </w:tc>
        <w:tc>
          <w:tcPr>
            <w:tcW w:w="1276" w:type="dxa"/>
            <w:vMerge w:val="restart"/>
            <w:tcBorders>
              <w:top w:val="single" w:sz="4" w:space="0" w:color="000000"/>
              <w:left w:val="single" w:sz="4" w:space="0" w:color="000000"/>
              <w:right w:val="single" w:sz="4" w:space="0" w:color="000000"/>
            </w:tcBorders>
          </w:tcPr>
          <w:p w14:paraId="51A32382" w14:textId="02BDDEF8"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0EA8E00E" w14:textId="3DE98FFE"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6の注</w:t>
            </w:r>
          </w:p>
          <w:p w14:paraId="33D302DA" w14:textId="77777777" w:rsidR="00725AB6" w:rsidRPr="008D5EE5" w:rsidRDefault="00725AB6" w:rsidP="00725AB6">
            <w:pPr>
              <w:spacing w:line="0" w:lineRule="atLeast"/>
              <w:rPr>
                <w:rFonts w:ascii="MS UI Gothic" w:eastAsia="MS UI Gothic" w:hAnsi="MS UI Gothic"/>
                <w:sz w:val="16"/>
                <w:szCs w:val="16"/>
              </w:rPr>
            </w:pPr>
          </w:p>
          <w:p w14:paraId="6C7DD829" w14:textId="54F80F72" w:rsidR="00725AB6" w:rsidRPr="008D5EE5" w:rsidRDefault="00725AB6" w:rsidP="00725AB6">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留意事項通知</w:t>
            </w:r>
          </w:p>
          <w:p w14:paraId="686BBA25" w14:textId="3E46B8BD"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w:t>
            </w:r>
            <w:r w:rsidRPr="008D5EE5">
              <w:rPr>
                <w:rFonts w:ascii="MS UI Gothic" w:eastAsia="MS UI Gothic" w:hAnsi="MS UI Gothic"/>
                <w:sz w:val="16"/>
                <w:szCs w:val="16"/>
              </w:rPr>
              <w:t>1</w:t>
            </w:r>
            <w:r w:rsidRPr="008D5EE5">
              <w:rPr>
                <w:rFonts w:ascii="MS UI Gothic" w:eastAsia="MS UI Gothic" w:hAnsi="MS UI Gothic" w:hint="eastAsia"/>
                <w:sz w:val="16"/>
                <w:szCs w:val="16"/>
              </w:rPr>
              <w:t>9</w:t>
            </w:r>
          </w:p>
        </w:tc>
        <w:tc>
          <w:tcPr>
            <w:tcW w:w="1277" w:type="dxa"/>
            <w:vMerge w:val="restart"/>
            <w:tcBorders>
              <w:top w:val="single" w:sz="4" w:space="0" w:color="000000"/>
              <w:left w:val="single" w:sz="4" w:space="0" w:color="000000"/>
              <w:right w:val="single" w:sz="4" w:space="0" w:color="000000"/>
            </w:tcBorders>
          </w:tcPr>
          <w:p w14:paraId="07D0FD81"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5379C049" w14:textId="77777777" w:rsidTr="00983E28">
        <w:trPr>
          <w:trHeight w:val="60"/>
        </w:trPr>
        <w:tc>
          <w:tcPr>
            <w:tcW w:w="991" w:type="dxa"/>
            <w:vMerge/>
            <w:tcBorders>
              <w:left w:val="single" w:sz="4" w:space="0" w:color="000000"/>
              <w:right w:val="single" w:sz="4" w:space="0" w:color="auto"/>
            </w:tcBorders>
          </w:tcPr>
          <w:p w14:paraId="67033154" w14:textId="77777777" w:rsidR="00725AB6" w:rsidRPr="008D5EE5" w:rsidRDefault="00725AB6" w:rsidP="00725AB6">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008850D7" w14:textId="77777777" w:rsidR="00725AB6" w:rsidRPr="008D5EE5" w:rsidRDefault="00725AB6" w:rsidP="00725AB6">
            <w:pPr>
              <w:pStyle w:val="af"/>
              <w:numPr>
                <w:ilvl w:val="0"/>
                <w:numId w:val="20"/>
              </w:numPr>
              <w:spacing w:line="0" w:lineRule="atLeast"/>
              <w:ind w:leftChars="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78480698" w14:textId="77777777" w:rsidR="00725AB6" w:rsidRPr="008D5EE5" w:rsidRDefault="00725AB6" w:rsidP="00725AB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7E31FB0A" w14:textId="5838CABA"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E78985B"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50924713" w14:textId="77777777" w:rsidTr="00983E28">
        <w:trPr>
          <w:trHeight w:val="417"/>
        </w:trPr>
        <w:tc>
          <w:tcPr>
            <w:tcW w:w="991" w:type="dxa"/>
            <w:vMerge/>
            <w:tcBorders>
              <w:left w:val="single" w:sz="4" w:space="0" w:color="000000"/>
              <w:right w:val="single" w:sz="4" w:space="0" w:color="auto"/>
            </w:tcBorders>
          </w:tcPr>
          <w:p w14:paraId="07C8FF94" w14:textId="77777777" w:rsidR="00725AB6" w:rsidRPr="008D5EE5" w:rsidRDefault="00725AB6" w:rsidP="00725AB6">
            <w:pPr>
              <w:snapToGrid w:val="0"/>
              <w:spacing w:line="0" w:lineRule="atLeast"/>
              <w:rPr>
                <w:rFonts w:ascii="MS UI Gothic" w:eastAsia="MS UI Gothic" w:hAnsi="MS UI Gothic"/>
                <w:sz w:val="16"/>
                <w:szCs w:val="16"/>
              </w:rPr>
            </w:pPr>
          </w:p>
        </w:tc>
        <w:tc>
          <w:tcPr>
            <w:tcW w:w="427" w:type="dxa"/>
            <w:vMerge/>
            <w:tcBorders>
              <w:left w:val="single" w:sz="4" w:space="0" w:color="auto"/>
              <w:right w:val="dotDotDash" w:sz="4" w:space="0" w:color="auto"/>
            </w:tcBorders>
          </w:tcPr>
          <w:p w14:paraId="0EF7908C" w14:textId="797B9887" w:rsidR="00725AB6" w:rsidRPr="008D5EE5" w:rsidRDefault="00725AB6" w:rsidP="00725AB6">
            <w:pPr>
              <w:rPr>
                <w:rFonts w:ascii="MS UI Gothic" w:eastAsia="MS UI Gothic" w:hAnsi="MS UI Gothic"/>
              </w:rPr>
            </w:pPr>
          </w:p>
        </w:tc>
        <w:tc>
          <w:tcPr>
            <w:tcW w:w="5386" w:type="dxa"/>
            <w:gridSpan w:val="3"/>
            <w:tcBorders>
              <w:top w:val="dotDotDash" w:sz="4" w:space="0" w:color="auto"/>
              <w:left w:val="dotDotDash" w:sz="4" w:space="0" w:color="auto"/>
              <w:bottom w:val="dotDotDash" w:sz="4" w:space="0" w:color="auto"/>
              <w:right w:val="dotDotDash" w:sz="4" w:space="0" w:color="auto"/>
            </w:tcBorders>
          </w:tcPr>
          <w:p w14:paraId="67746219" w14:textId="084E905A" w:rsidR="00725AB6" w:rsidRPr="008D5EE5" w:rsidRDefault="00725AB6" w:rsidP="00725AB6">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w:t>
            </w:r>
            <w:r w:rsidRPr="008D5EE5">
              <w:rPr>
                <w:rFonts w:ascii="MS UI Gothic" w:eastAsia="MS UI Gothic" w:hAnsi="MS UI Gothic"/>
                <w:sz w:val="12"/>
                <w:szCs w:val="16"/>
              </w:rPr>
              <w:t>現に当該要支援者が短期入所を利用していない場合にあっては、サービス等利用計画の</w:t>
            </w:r>
            <w:r w:rsidRPr="008D5EE5">
              <w:rPr>
                <w:rFonts w:ascii="MS UI Gothic" w:eastAsia="MS UI Gothic" w:hAnsi="MS UI Gothic" w:hint="eastAsia"/>
                <w:sz w:val="12"/>
                <w:szCs w:val="16"/>
              </w:rPr>
              <w:t>作成又は変更を含みます。</w:t>
            </w:r>
            <w:r w:rsidRPr="008D5EE5">
              <w:rPr>
                <w:rFonts w:ascii="MS UI Gothic" w:eastAsia="MS UI Gothic" w:hAnsi="MS UI Gothic"/>
                <w:sz w:val="12"/>
                <w:szCs w:val="16"/>
              </w:rPr>
              <w:t>当該特定相談支援事業者が地域定着支援事業者の指定を併せて受け、</w:t>
            </w:r>
            <w:r w:rsidRPr="008D5EE5">
              <w:rPr>
                <w:rFonts w:ascii="MS UI Gothic" w:eastAsia="MS UI Gothic" w:hAnsi="MS UI Gothic" w:hint="eastAsia"/>
                <w:sz w:val="12"/>
                <w:szCs w:val="16"/>
              </w:rPr>
              <w:t>かつ、計画相談支援の事業と地域定着支援の事業とを同一の事業所において一体的に運営している場合であって、当該地域定着支援事業者が地域報酬告示</w:t>
            </w:r>
            <w:r w:rsidRPr="008D5EE5">
              <w:rPr>
                <w:rFonts w:ascii="MS UI Gothic" w:eastAsia="MS UI Gothic" w:hAnsi="MS UI Gothic"/>
                <w:sz w:val="12"/>
                <w:szCs w:val="16"/>
              </w:rPr>
              <w:t>別表の第2の地域定着支援サービス</w:t>
            </w:r>
            <w:r w:rsidRPr="008D5EE5">
              <w:rPr>
                <w:rFonts w:ascii="MS UI Gothic" w:eastAsia="MS UI Gothic" w:hAnsi="MS UI Gothic" w:hint="eastAsia"/>
                <w:sz w:val="12"/>
                <w:szCs w:val="16"/>
              </w:rPr>
              <w:t>費</w:t>
            </w:r>
            <w:r w:rsidRPr="008D5EE5">
              <w:rPr>
                <w:rFonts w:ascii="MS UI Gothic" w:eastAsia="MS UI Gothic" w:hAnsi="MS UI Gothic"/>
                <w:sz w:val="12"/>
                <w:szCs w:val="16"/>
              </w:rPr>
              <w:t>を算定する場合を除きます。</w:t>
            </w:r>
          </w:p>
        </w:tc>
        <w:tc>
          <w:tcPr>
            <w:tcW w:w="284" w:type="dxa"/>
            <w:tcBorders>
              <w:top w:val="nil"/>
              <w:left w:val="dotDotDash" w:sz="4" w:space="0" w:color="auto"/>
              <w:bottom w:val="nil"/>
              <w:right w:val="single" w:sz="4" w:space="0" w:color="000000"/>
            </w:tcBorders>
          </w:tcPr>
          <w:p w14:paraId="76E43DA2" w14:textId="77777777" w:rsidR="00725AB6" w:rsidRPr="008D5EE5" w:rsidRDefault="00725AB6" w:rsidP="00725AB6">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2D1D66EA" w14:textId="0D75ACD4"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C01EA9C"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60E098E3" w14:textId="77777777" w:rsidTr="00E504F6">
        <w:trPr>
          <w:trHeight w:val="60"/>
        </w:trPr>
        <w:tc>
          <w:tcPr>
            <w:tcW w:w="991" w:type="dxa"/>
            <w:vMerge/>
            <w:tcBorders>
              <w:left w:val="single" w:sz="4" w:space="0" w:color="000000"/>
              <w:right w:val="single" w:sz="4" w:space="0" w:color="auto"/>
            </w:tcBorders>
          </w:tcPr>
          <w:p w14:paraId="5ECC1A0A" w14:textId="77777777" w:rsidR="00725AB6" w:rsidRPr="008D5EE5" w:rsidRDefault="00725AB6" w:rsidP="00725AB6">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570FC793" w14:textId="77777777" w:rsidR="00725AB6" w:rsidRPr="008D5EE5" w:rsidRDefault="00725AB6" w:rsidP="00725AB6">
            <w:pPr>
              <w:spacing w:line="0" w:lineRule="atLeast"/>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206D2191" w14:textId="77777777" w:rsidR="00725AB6" w:rsidRPr="008D5EE5" w:rsidRDefault="00725AB6" w:rsidP="00725AB6">
            <w:pPr>
              <w:spacing w:line="0" w:lineRule="atLeast"/>
              <w:rPr>
                <w:rFonts w:ascii="MS UI Gothic" w:eastAsia="MS UI Gothic" w:hAnsi="MS UI Gothic"/>
                <w:sz w:val="12"/>
                <w:szCs w:val="12"/>
              </w:rPr>
            </w:pPr>
          </w:p>
        </w:tc>
        <w:tc>
          <w:tcPr>
            <w:tcW w:w="1276" w:type="dxa"/>
            <w:vMerge/>
            <w:tcBorders>
              <w:left w:val="single" w:sz="4" w:space="0" w:color="000000"/>
              <w:right w:val="single" w:sz="4" w:space="0" w:color="000000"/>
            </w:tcBorders>
          </w:tcPr>
          <w:p w14:paraId="15AD726C" w14:textId="304CD190"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A0B5C4C"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0BCACA8B" w14:textId="77777777" w:rsidTr="00E504F6">
        <w:trPr>
          <w:trHeight w:val="70"/>
        </w:trPr>
        <w:tc>
          <w:tcPr>
            <w:tcW w:w="991" w:type="dxa"/>
            <w:vMerge/>
            <w:tcBorders>
              <w:left w:val="single" w:sz="4" w:space="0" w:color="000000"/>
              <w:right w:val="single" w:sz="4" w:space="0" w:color="auto"/>
            </w:tcBorders>
          </w:tcPr>
          <w:p w14:paraId="00D29993" w14:textId="77777777" w:rsidR="00725AB6" w:rsidRPr="008D5EE5" w:rsidRDefault="00725AB6" w:rsidP="00725AB6">
            <w:pPr>
              <w:spacing w:line="0" w:lineRule="atLeast"/>
              <w:jc w:val="left"/>
              <w:rPr>
                <w:rFonts w:ascii="MS UI Gothic" w:eastAsia="MS UI Gothic" w:hAnsi="MS UI Gothic"/>
                <w:sz w:val="16"/>
                <w:szCs w:val="16"/>
                <w:u w:val="single"/>
              </w:rPr>
            </w:pPr>
          </w:p>
        </w:tc>
        <w:tc>
          <w:tcPr>
            <w:tcW w:w="427" w:type="dxa"/>
            <w:tcBorders>
              <w:left w:val="single" w:sz="4" w:space="0" w:color="auto"/>
              <w:right w:val="nil"/>
            </w:tcBorders>
          </w:tcPr>
          <w:p w14:paraId="2A5A42D8" w14:textId="11673832" w:rsidR="00725AB6" w:rsidRPr="008D5EE5" w:rsidRDefault="00725AB6" w:rsidP="00725AB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9" w:type="dxa"/>
            <w:gridSpan w:val="2"/>
            <w:tcBorders>
              <w:top w:val="single" w:sz="4" w:space="0" w:color="auto"/>
              <w:left w:val="nil"/>
              <w:bottom w:val="dotted" w:sz="4" w:space="0" w:color="auto"/>
              <w:right w:val="single" w:sz="4" w:space="0" w:color="000000"/>
            </w:tcBorders>
          </w:tcPr>
          <w:p w14:paraId="4DB9740F" w14:textId="78DBD815" w:rsidR="00725AB6" w:rsidRPr="008D5EE5" w:rsidRDefault="00725AB6" w:rsidP="00725AB6">
            <w:pPr>
              <w:spacing w:line="0" w:lineRule="atLeast"/>
              <w:ind w:firstLineChars="100" w:firstLine="160"/>
              <w:rPr>
                <w:rFonts w:ascii="MS UI Gothic" w:eastAsia="MS UI Gothic" w:hAnsi="MS UI Gothic"/>
                <w:sz w:val="16"/>
                <w:szCs w:val="16"/>
              </w:rPr>
            </w:pPr>
            <w:r w:rsidRPr="008D5EE5">
              <w:rPr>
                <w:rFonts w:ascii="MS UI Gothic" w:eastAsia="MS UI Gothic" w:hAnsi="MS UI Gothic"/>
                <w:sz w:val="16"/>
                <w:szCs w:val="16"/>
              </w:rPr>
              <w:t>運営規程</w:t>
            </w:r>
            <w:r w:rsidRPr="008D5EE5">
              <w:rPr>
                <w:rFonts w:ascii="MS UI Gothic" w:eastAsia="MS UI Gothic" w:hAnsi="MS UI Gothic" w:hint="eastAsia"/>
                <w:sz w:val="16"/>
                <w:szCs w:val="16"/>
              </w:rPr>
              <w:t>において、地域生活支援拠点等であることを定めていますか。</w:t>
            </w:r>
          </w:p>
        </w:tc>
        <w:tc>
          <w:tcPr>
            <w:tcW w:w="851" w:type="dxa"/>
            <w:gridSpan w:val="2"/>
            <w:tcBorders>
              <w:top w:val="single" w:sz="4" w:space="0" w:color="auto"/>
              <w:left w:val="single" w:sz="4" w:space="0" w:color="000000"/>
              <w:right w:val="single" w:sz="4" w:space="0" w:color="000000"/>
            </w:tcBorders>
          </w:tcPr>
          <w:p w14:paraId="5EA64BE6" w14:textId="77777777"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D72F6A8" w14:textId="180FE40B"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0C1B8298" w14:textId="19F7ABFE"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66DC27C"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00049FED" w14:textId="77777777" w:rsidTr="00E504F6">
        <w:trPr>
          <w:trHeight w:val="70"/>
        </w:trPr>
        <w:tc>
          <w:tcPr>
            <w:tcW w:w="991" w:type="dxa"/>
            <w:vMerge/>
            <w:tcBorders>
              <w:left w:val="single" w:sz="4" w:space="0" w:color="000000"/>
              <w:right w:val="single" w:sz="4" w:space="0" w:color="auto"/>
            </w:tcBorders>
          </w:tcPr>
          <w:p w14:paraId="7DC8F283" w14:textId="77777777" w:rsidR="00725AB6" w:rsidRPr="008D5EE5" w:rsidRDefault="00725AB6" w:rsidP="00725AB6">
            <w:pPr>
              <w:spacing w:line="0" w:lineRule="atLeast"/>
              <w:jc w:val="left"/>
              <w:rPr>
                <w:rFonts w:ascii="MS UI Gothic" w:eastAsia="MS UI Gothic" w:hAnsi="MS UI Gothic"/>
                <w:sz w:val="16"/>
                <w:szCs w:val="16"/>
                <w:u w:val="single"/>
              </w:rPr>
            </w:pPr>
          </w:p>
        </w:tc>
        <w:tc>
          <w:tcPr>
            <w:tcW w:w="427" w:type="dxa"/>
            <w:vMerge w:val="restart"/>
            <w:tcBorders>
              <w:left w:val="single" w:sz="4" w:space="0" w:color="auto"/>
              <w:right w:val="nil"/>
            </w:tcBorders>
          </w:tcPr>
          <w:p w14:paraId="210C7863" w14:textId="1E52FEE3" w:rsidR="00725AB6" w:rsidRPr="008D5EE5" w:rsidRDefault="00725AB6" w:rsidP="00725AB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9" w:type="dxa"/>
            <w:gridSpan w:val="2"/>
            <w:tcBorders>
              <w:top w:val="single" w:sz="4" w:space="0" w:color="auto"/>
              <w:left w:val="nil"/>
              <w:bottom w:val="nil"/>
              <w:right w:val="single" w:sz="4" w:space="0" w:color="000000"/>
            </w:tcBorders>
          </w:tcPr>
          <w:p w14:paraId="3E1B0C94" w14:textId="632CFF7E" w:rsidR="00725AB6" w:rsidRPr="008D5EE5" w:rsidRDefault="00725AB6" w:rsidP="00725AB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当該加算の対象となる連絡・調整を行った場合は、要請のあった時間、要請の内容、連絡・調整を行った時刻及び地域生活支援拠点等相談強化加算の算定対象である旨を記録し、</w:t>
            </w:r>
            <w:r w:rsidRPr="008D5EE5">
              <w:rPr>
                <w:rFonts w:ascii="MS UI Gothic" w:eastAsia="MS UI Gothic" w:hAnsi="MS UI Gothic"/>
                <w:sz w:val="16"/>
                <w:szCs w:val="16"/>
              </w:rPr>
              <w:t>5年間保存</w:t>
            </w:r>
            <w:r w:rsidRPr="008D5EE5">
              <w:rPr>
                <w:rFonts w:ascii="MS UI Gothic" w:eastAsia="MS UI Gothic" w:hAnsi="MS UI Gothic" w:hint="eastAsia"/>
                <w:sz w:val="16"/>
                <w:szCs w:val="16"/>
              </w:rPr>
              <w:t>していますか。</w:t>
            </w:r>
          </w:p>
        </w:tc>
        <w:tc>
          <w:tcPr>
            <w:tcW w:w="851" w:type="dxa"/>
            <w:gridSpan w:val="2"/>
            <w:tcBorders>
              <w:left w:val="single" w:sz="4" w:space="0" w:color="000000"/>
              <w:bottom w:val="nil"/>
              <w:right w:val="single" w:sz="4" w:space="0" w:color="000000"/>
            </w:tcBorders>
          </w:tcPr>
          <w:p w14:paraId="2EBE6A33" w14:textId="77777777"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8B396F3" w14:textId="17EB4379"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740105B6" w14:textId="41907536"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644FF57"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35DC8FC0" w14:textId="77777777" w:rsidTr="00983E28">
        <w:tc>
          <w:tcPr>
            <w:tcW w:w="991" w:type="dxa"/>
            <w:vMerge/>
            <w:tcBorders>
              <w:left w:val="single" w:sz="4" w:space="0" w:color="000000"/>
              <w:right w:val="single" w:sz="4" w:space="0" w:color="auto"/>
            </w:tcBorders>
          </w:tcPr>
          <w:p w14:paraId="4C77E91D" w14:textId="77777777" w:rsidR="00725AB6" w:rsidRPr="008D5EE5" w:rsidRDefault="00725AB6" w:rsidP="00725AB6">
            <w:pPr>
              <w:spacing w:line="0" w:lineRule="atLeast"/>
              <w:jc w:val="left"/>
              <w:rPr>
                <w:rFonts w:ascii="MS UI Gothic" w:eastAsia="MS UI Gothic" w:hAnsi="MS UI Gothic"/>
                <w:sz w:val="16"/>
                <w:szCs w:val="16"/>
                <w:shd w:val="pct15" w:color="auto" w:fill="FFFFFF"/>
              </w:rPr>
            </w:pPr>
          </w:p>
        </w:tc>
        <w:tc>
          <w:tcPr>
            <w:tcW w:w="427" w:type="dxa"/>
            <w:vMerge/>
            <w:tcBorders>
              <w:left w:val="single" w:sz="4" w:space="0" w:color="auto"/>
              <w:right w:val="nil"/>
            </w:tcBorders>
          </w:tcPr>
          <w:p w14:paraId="2F36E936" w14:textId="77777777" w:rsidR="00725AB6" w:rsidRPr="008D5EE5" w:rsidRDefault="00725AB6" w:rsidP="00725AB6">
            <w:pPr>
              <w:spacing w:line="0" w:lineRule="atLeast"/>
              <w:ind w:left="240" w:hangingChars="150" w:hanging="24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7D0FC14C" w14:textId="77777777" w:rsidR="00725AB6" w:rsidRPr="008D5EE5" w:rsidRDefault="00725AB6" w:rsidP="00725AB6">
            <w:pPr>
              <w:spacing w:line="0" w:lineRule="atLeast"/>
              <w:rPr>
                <w:rFonts w:ascii="MS UI Gothic" w:eastAsia="MS UI Gothic" w:hAnsi="MS UI Gothic"/>
                <w:sz w:val="12"/>
                <w:szCs w:val="12"/>
                <w:u w:val="single"/>
              </w:rPr>
            </w:pPr>
          </w:p>
        </w:tc>
        <w:tc>
          <w:tcPr>
            <w:tcW w:w="1276" w:type="dxa"/>
            <w:vMerge/>
            <w:tcBorders>
              <w:left w:val="single" w:sz="4" w:space="0" w:color="000000"/>
              <w:right w:val="single" w:sz="4" w:space="0" w:color="000000"/>
            </w:tcBorders>
          </w:tcPr>
          <w:p w14:paraId="60778681" w14:textId="77777777"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646FF37B" w14:textId="77777777" w:rsidR="00725AB6" w:rsidRPr="008D5EE5" w:rsidRDefault="00725AB6" w:rsidP="00725AB6">
            <w:pPr>
              <w:spacing w:line="0" w:lineRule="atLeast"/>
              <w:rPr>
                <w:rFonts w:ascii="MS UI Gothic" w:eastAsia="MS UI Gothic" w:hAnsi="MS UI Gothic"/>
                <w:sz w:val="16"/>
                <w:szCs w:val="16"/>
              </w:rPr>
            </w:pPr>
          </w:p>
        </w:tc>
      </w:tr>
      <w:tr w:rsidR="00453D3A" w:rsidRPr="008D5EE5" w14:paraId="4943A183" w14:textId="77777777" w:rsidTr="007B31E9">
        <w:tc>
          <w:tcPr>
            <w:tcW w:w="991" w:type="dxa"/>
            <w:vMerge/>
            <w:tcBorders>
              <w:left w:val="single" w:sz="4" w:space="0" w:color="000000"/>
              <w:right w:val="single" w:sz="4" w:space="0" w:color="auto"/>
            </w:tcBorders>
          </w:tcPr>
          <w:p w14:paraId="698378F6" w14:textId="77777777" w:rsidR="00453D3A" w:rsidRPr="008D5EE5" w:rsidRDefault="00453D3A" w:rsidP="00453D3A">
            <w:pPr>
              <w:spacing w:line="0" w:lineRule="atLeast"/>
              <w:rPr>
                <w:rFonts w:ascii="MS UI Gothic" w:eastAsia="MS UI Gothic" w:hAnsi="MS UI Gothic"/>
                <w:sz w:val="16"/>
                <w:szCs w:val="16"/>
                <w:shd w:val="pct15" w:color="auto" w:fill="FFFFFF"/>
              </w:rPr>
            </w:pPr>
          </w:p>
        </w:tc>
        <w:tc>
          <w:tcPr>
            <w:tcW w:w="427" w:type="dxa"/>
            <w:vMerge/>
            <w:tcBorders>
              <w:left w:val="single" w:sz="4" w:space="0" w:color="auto"/>
              <w:right w:val="nil"/>
            </w:tcBorders>
          </w:tcPr>
          <w:p w14:paraId="73C468C1" w14:textId="77777777" w:rsidR="00453D3A" w:rsidRPr="008D5EE5" w:rsidRDefault="00453D3A" w:rsidP="00453D3A">
            <w:pPr>
              <w:spacing w:line="0" w:lineRule="atLeast"/>
              <w:ind w:left="240" w:hangingChars="150" w:hanging="240"/>
              <w:rPr>
                <w:rFonts w:ascii="MS UI Gothic" w:eastAsia="MS UI Gothic" w:hAnsi="MS UI Gothic"/>
                <w:sz w:val="16"/>
                <w:szCs w:val="16"/>
              </w:rPr>
            </w:pPr>
          </w:p>
        </w:tc>
        <w:tc>
          <w:tcPr>
            <w:tcW w:w="5386" w:type="dxa"/>
            <w:gridSpan w:val="3"/>
            <w:tcBorders>
              <w:top w:val="dotDotDash" w:sz="4" w:space="0" w:color="auto"/>
              <w:left w:val="nil"/>
              <w:bottom w:val="dotted" w:sz="4" w:space="0" w:color="auto"/>
              <w:right w:val="single" w:sz="4" w:space="0" w:color="000000"/>
            </w:tcBorders>
          </w:tcPr>
          <w:p w14:paraId="1AB9AF91" w14:textId="77777777" w:rsidR="00453D3A" w:rsidRPr="008D5EE5" w:rsidRDefault="00453D3A" w:rsidP="00453D3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加算は、地域生活支援拠点等の必要な相談機能として、地域の生活で生じる障害者等や家族の緊急事態において、迅速・確実な相談支援の実施及び短期入所の活用により、地域における生活の安心感を担保することを目的としています。当該加算対象事業所は、地域生活支援拠点等であることを十分に踏まえ、当該加算の趣旨に合致した適切な運用を図られるよう留意してください。</w:t>
            </w:r>
          </w:p>
          <w:p w14:paraId="50F3A9D3" w14:textId="38B161CE" w:rsidR="00453D3A" w:rsidRPr="008D5EE5" w:rsidRDefault="00453D3A" w:rsidP="00453D3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他の指定特定相談支援事業所において計画相談支援を行っている要支援者又はその家族等からの要請に基づき連絡・調整を行った場合は算定できません。ただし、当該要支援者が短期入所を含む障害福祉サービス等を利用していない場合において、当該指定特定相談支援事業所によりサービス等利用計画を作成した場合は、当該計画作成に係るサービス利用支援費の算定に併せて算定できるものです。</w:t>
            </w:r>
          </w:p>
          <w:p w14:paraId="203CE4A7" w14:textId="4C3E2EB0" w:rsidR="00453D3A" w:rsidRPr="008D5EE5" w:rsidRDefault="00453D3A" w:rsidP="00453D3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指定自立生活援助事業所又は指定地域定着支援事業所と一体的に事業を行っている場合であり、かつ当該指定自立生活援助事業所又は指定地域定着支援事業所において当該利用者に係る自立生活援助における緊急時支援加算又は地域定着支援サービス費を算定する場合は、指定特定相談支援事業所において当該加算は算定できません。</w:t>
            </w:r>
          </w:p>
        </w:tc>
        <w:tc>
          <w:tcPr>
            <w:tcW w:w="284" w:type="dxa"/>
            <w:tcBorders>
              <w:top w:val="nil"/>
              <w:left w:val="dotDotDash" w:sz="4" w:space="0" w:color="auto"/>
              <w:bottom w:val="nil"/>
              <w:right w:val="single" w:sz="4" w:space="0" w:color="000000"/>
            </w:tcBorders>
          </w:tcPr>
          <w:p w14:paraId="5B1C96AF" w14:textId="77777777" w:rsidR="00453D3A" w:rsidRPr="008D5EE5" w:rsidRDefault="00453D3A" w:rsidP="00453D3A">
            <w:pPr>
              <w:spacing w:line="0" w:lineRule="atLeast"/>
              <w:rPr>
                <w:rFonts w:ascii="MS UI Gothic" w:eastAsia="MS UI Gothic" w:hAnsi="MS UI Gothic"/>
                <w:sz w:val="16"/>
                <w:szCs w:val="16"/>
                <w:u w:val="single"/>
              </w:rPr>
            </w:pPr>
          </w:p>
        </w:tc>
        <w:tc>
          <w:tcPr>
            <w:tcW w:w="1276" w:type="dxa"/>
            <w:vMerge/>
            <w:tcBorders>
              <w:left w:val="single" w:sz="4" w:space="0" w:color="000000"/>
              <w:right w:val="single" w:sz="4" w:space="0" w:color="000000"/>
            </w:tcBorders>
          </w:tcPr>
          <w:p w14:paraId="72CDA45E" w14:textId="77777777" w:rsidR="00453D3A" w:rsidRPr="008D5EE5" w:rsidRDefault="00453D3A" w:rsidP="00453D3A">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627A076" w14:textId="77777777" w:rsidR="00453D3A" w:rsidRPr="008D5EE5" w:rsidRDefault="00453D3A" w:rsidP="00453D3A">
            <w:pPr>
              <w:spacing w:line="0" w:lineRule="atLeast"/>
              <w:rPr>
                <w:rFonts w:ascii="MS UI Gothic" w:eastAsia="MS UI Gothic" w:hAnsi="MS UI Gothic"/>
                <w:sz w:val="16"/>
                <w:szCs w:val="16"/>
              </w:rPr>
            </w:pPr>
          </w:p>
        </w:tc>
      </w:tr>
      <w:tr w:rsidR="00725AB6" w:rsidRPr="008D5EE5" w14:paraId="47C6336F" w14:textId="77777777" w:rsidTr="00983E28">
        <w:tc>
          <w:tcPr>
            <w:tcW w:w="991" w:type="dxa"/>
            <w:vMerge/>
            <w:tcBorders>
              <w:left w:val="single" w:sz="4" w:space="0" w:color="000000"/>
              <w:right w:val="single" w:sz="4" w:space="0" w:color="auto"/>
            </w:tcBorders>
          </w:tcPr>
          <w:p w14:paraId="4900B5E6" w14:textId="77777777" w:rsidR="00725AB6" w:rsidRPr="008D5EE5" w:rsidRDefault="00725AB6" w:rsidP="00725AB6">
            <w:pPr>
              <w:spacing w:line="0" w:lineRule="atLeast"/>
              <w:rPr>
                <w:rFonts w:ascii="MS UI Gothic" w:eastAsia="MS UI Gothic" w:hAnsi="MS UI Gothic"/>
                <w:sz w:val="16"/>
                <w:szCs w:val="16"/>
                <w:shd w:val="pct15" w:color="auto" w:fill="FFFFFF"/>
              </w:rPr>
            </w:pPr>
          </w:p>
        </w:tc>
        <w:tc>
          <w:tcPr>
            <w:tcW w:w="427" w:type="dxa"/>
            <w:vMerge/>
            <w:tcBorders>
              <w:left w:val="single" w:sz="4" w:space="0" w:color="auto"/>
              <w:right w:val="nil"/>
            </w:tcBorders>
          </w:tcPr>
          <w:p w14:paraId="3B4F267A" w14:textId="77777777" w:rsidR="00725AB6" w:rsidRPr="008D5EE5" w:rsidRDefault="00725AB6" w:rsidP="00725AB6">
            <w:pPr>
              <w:spacing w:line="0" w:lineRule="atLeast"/>
              <w:ind w:left="240" w:hangingChars="150" w:hanging="240"/>
              <w:rPr>
                <w:rFonts w:ascii="MS UI Gothic" w:eastAsia="MS UI Gothic" w:hAnsi="MS UI Gothic"/>
                <w:sz w:val="16"/>
                <w:szCs w:val="16"/>
              </w:rPr>
            </w:pPr>
          </w:p>
        </w:tc>
        <w:tc>
          <w:tcPr>
            <w:tcW w:w="5670" w:type="dxa"/>
            <w:gridSpan w:val="4"/>
            <w:tcBorders>
              <w:top w:val="nil"/>
              <w:left w:val="nil"/>
              <w:bottom w:val="dotted" w:sz="4" w:space="0" w:color="auto"/>
              <w:right w:val="single" w:sz="4" w:space="0" w:color="000000"/>
            </w:tcBorders>
          </w:tcPr>
          <w:p w14:paraId="6B9069DF" w14:textId="77777777" w:rsidR="00725AB6" w:rsidRPr="008D5EE5" w:rsidRDefault="00725AB6" w:rsidP="00725AB6">
            <w:pPr>
              <w:spacing w:line="0" w:lineRule="atLeast"/>
              <w:rPr>
                <w:rFonts w:ascii="MS UI Gothic" w:eastAsia="MS UI Gothic" w:hAnsi="MS UI Gothic"/>
                <w:sz w:val="12"/>
                <w:szCs w:val="12"/>
                <w:u w:val="single"/>
              </w:rPr>
            </w:pPr>
          </w:p>
        </w:tc>
        <w:tc>
          <w:tcPr>
            <w:tcW w:w="1276" w:type="dxa"/>
            <w:vMerge/>
            <w:tcBorders>
              <w:left w:val="single" w:sz="4" w:space="0" w:color="000000"/>
              <w:bottom w:val="dotted" w:sz="4" w:space="0" w:color="000000"/>
              <w:right w:val="single" w:sz="4" w:space="0" w:color="000000"/>
            </w:tcBorders>
          </w:tcPr>
          <w:p w14:paraId="1E3A75EB" w14:textId="77777777"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bottom w:val="dotted" w:sz="4" w:space="0" w:color="000000"/>
              <w:right w:val="single" w:sz="4" w:space="0" w:color="000000"/>
            </w:tcBorders>
          </w:tcPr>
          <w:p w14:paraId="43CA6D0C"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1487013B" w14:textId="77777777" w:rsidTr="00777F4A">
        <w:trPr>
          <w:trHeight w:val="1269"/>
        </w:trPr>
        <w:tc>
          <w:tcPr>
            <w:tcW w:w="991" w:type="dxa"/>
            <w:vMerge w:val="restart"/>
            <w:tcBorders>
              <w:top w:val="single" w:sz="4" w:space="0" w:color="auto"/>
              <w:left w:val="single" w:sz="4" w:space="0" w:color="000000"/>
              <w:right w:val="single" w:sz="4" w:space="0" w:color="auto"/>
            </w:tcBorders>
          </w:tcPr>
          <w:p w14:paraId="0DA634C5" w14:textId="491D80C5" w:rsidR="00725AB6" w:rsidRPr="008D5EE5" w:rsidRDefault="00D6369A" w:rsidP="00725AB6">
            <w:pPr>
              <w:snapToGrid w:val="0"/>
              <w:spacing w:line="0" w:lineRule="atLeast"/>
              <w:rPr>
                <w:rFonts w:ascii="MS UI Gothic" w:eastAsia="MS UI Gothic" w:hAnsi="MS UI Gothic"/>
                <w:sz w:val="16"/>
                <w:szCs w:val="16"/>
              </w:rPr>
            </w:pPr>
            <w:r w:rsidRPr="008D5EE5">
              <w:rPr>
                <w:rFonts w:ascii="MS UI Gothic" w:eastAsia="MS UI Gothic" w:hAnsi="MS UI Gothic"/>
                <w:sz w:val="16"/>
                <w:szCs w:val="16"/>
              </w:rPr>
              <w:t>84</w:t>
            </w:r>
          </w:p>
          <w:p w14:paraId="3C432A4E" w14:textId="77777777" w:rsidR="00725AB6" w:rsidRPr="008D5EE5" w:rsidRDefault="00725AB6" w:rsidP="00725AB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地域体制</w:t>
            </w:r>
          </w:p>
          <w:p w14:paraId="77BAC9C6" w14:textId="77777777" w:rsidR="00725AB6" w:rsidRPr="008D5EE5" w:rsidRDefault="00725AB6" w:rsidP="00725AB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強化共同</w:t>
            </w:r>
          </w:p>
          <w:p w14:paraId="53DBB028" w14:textId="77777777" w:rsidR="00725AB6" w:rsidRPr="008D5EE5" w:rsidRDefault="00725AB6" w:rsidP="00725AB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支援加算</w:t>
            </w:r>
          </w:p>
          <w:p w14:paraId="2E01D8DB" w14:textId="77777777" w:rsidR="00725AB6" w:rsidRPr="008D5EE5" w:rsidRDefault="00725AB6" w:rsidP="00725AB6">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tc>
        <w:tc>
          <w:tcPr>
            <w:tcW w:w="427" w:type="dxa"/>
            <w:tcBorders>
              <w:top w:val="single" w:sz="4" w:space="0" w:color="auto"/>
              <w:left w:val="single" w:sz="4" w:space="0" w:color="auto"/>
              <w:right w:val="nil"/>
            </w:tcBorders>
          </w:tcPr>
          <w:p w14:paraId="17E919BC" w14:textId="77777777" w:rsidR="00725AB6" w:rsidRPr="008D5EE5" w:rsidRDefault="00725AB6" w:rsidP="00725AB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auto"/>
              <w:left w:val="nil"/>
              <w:bottom w:val="dotted" w:sz="4" w:space="0" w:color="auto"/>
              <w:right w:val="single" w:sz="4" w:space="0" w:color="000000"/>
            </w:tcBorders>
          </w:tcPr>
          <w:p w14:paraId="597F32D4" w14:textId="77777777" w:rsidR="00725AB6" w:rsidRDefault="006B6790" w:rsidP="001D4C2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条件に適合しているものとして市に届け出を出し、相談支援専門員又は相談支援員が</w:t>
            </w:r>
            <w:r w:rsidR="00725AB6" w:rsidRPr="008D5EE5">
              <w:rPr>
                <w:rFonts w:ascii="MS UI Gothic" w:eastAsia="MS UI Gothic" w:hAnsi="MS UI Gothic" w:hint="eastAsia"/>
                <w:sz w:val="16"/>
                <w:szCs w:val="16"/>
              </w:rPr>
              <w:t>利用者の同意を得て、利用者に福祉サービス等を提供する事業者のうちいずれか</w:t>
            </w:r>
            <w:r w:rsidR="00725AB6" w:rsidRPr="008D5EE5">
              <w:rPr>
                <w:rFonts w:ascii="MS UI Gothic" w:eastAsia="MS UI Gothic" w:hAnsi="MS UI Gothic"/>
                <w:sz w:val="16"/>
                <w:szCs w:val="16"/>
              </w:rPr>
              <w:t>3者以上と共同して、</w:t>
            </w:r>
            <w:r w:rsidR="00427378" w:rsidRPr="008D5EE5">
              <w:rPr>
                <w:rFonts w:ascii="MS UI Gothic" w:eastAsia="MS UI Gothic" w:hAnsi="MS UI Gothic" w:hint="eastAsia"/>
                <w:sz w:val="16"/>
                <w:szCs w:val="16"/>
              </w:rPr>
              <w:t>在宅での療養上必要な説明及び支援</w:t>
            </w:r>
            <w:r w:rsidR="00725AB6" w:rsidRPr="008D5EE5">
              <w:rPr>
                <w:rFonts w:ascii="MS UI Gothic" w:eastAsia="MS UI Gothic" w:hAnsi="MS UI Gothic" w:hint="eastAsia"/>
                <w:sz w:val="16"/>
                <w:szCs w:val="16"/>
              </w:rPr>
              <w:t>を行った上で、法第</w:t>
            </w:r>
            <w:r w:rsidR="00725AB6" w:rsidRPr="008D5EE5">
              <w:rPr>
                <w:rFonts w:ascii="MS UI Gothic" w:eastAsia="MS UI Gothic" w:hAnsi="MS UI Gothic"/>
                <w:sz w:val="16"/>
                <w:szCs w:val="16"/>
              </w:rPr>
              <w:t>89条の3第1項に</w:t>
            </w:r>
            <w:r w:rsidR="00453D3A" w:rsidRPr="008D5EE5">
              <w:rPr>
                <w:rFonts w:ascii="MS UI Gothic" w:eastAsia="MS UI Gothic" w:hAnsi="MS UI Gothic" w:hint="eastAsia"/>
                <w:sz w:val="16"/>
                <w:szCs w:val="16"/>
              </w:rPr>
              <w:t>規定する協議会に対し、文書により</w:t>
            </w:r>
            <w:r w:rsidR="00427378" w:rsidRPr="008D5EE5">
              <w:rPr>
                <w:rFonts w:ascii="MS UI Gothic" w:eastAsia="MS UI Gothic" w:hAnsi="MS UI Gothic" w:hint="eastAsia"/>
                <w:sz w:val="16"/>
                <w:szCs w:val="16"/>
              </w:rPr>
              <w:t>説明及び支援</w:t>
            </w:r>
            <w:r w:rsidR="00725AB6" w:rsidRPr="008D5EE5">
              <w:rPr>
                <w:rFonts w:ascii="MS UI Gothic" w:eastAsia="MS UI Gothic" w:hAnsi="MS UI Gothic" w:hint="eastAsia"/>
                <w:sz w:val="16"/>
                <w:szCs w:val="16"/>
              </w:rPr>
              <w:t>の内容等を報告した場合に、当該利用者1人につき</w:t>
            </w:r>
            <w:r w:rsidR="00725AB6" w:rsidRPr="008D5EE5">
              <w:rPr>
                <w:rFonts w:ascii="MS UI Gothic" w:eastAsia="MS UI Gothic" w:hAnsi="MS UI Gothic"/>
                <w:sz w:val="16"/>
                <w:szCs w:val="16"/>
              </w:rPr>
              <w:t>1月に1回を限度として</w:t>
            </w:r>
            <w:r w:rsidR="00777F4A" w:rsidRPr="008D5EE5">
              <w:rPr>
                <w:rFonts w:ascii="MS UI Gothic" w:eastAsia="MS UI Gothic" w:hAnsi="MS UI Gothic" w:hint="eastAsia"/>
                <w:sz w:val="16"/>
                <w:szCs w:val="16"/>
              </w:rPr>
              <w:t>所定単位数</w:t>
            </w:r>
            <w:r w:rsidR="00725AB6" w:rsidRPr="008D5EE5">
              <w:rPr>
                <w:rFonts w:ascii="MS UI Gothic" w:eastAsia="MS UI Gothic" w:hAnsi="MS UI Gothic" w:hint="eastAsia"/>
                <w:sz w:val="16"/>
                <w:szCs w:val="16"/>
              </w:rPr>
              <w:t>を加算していますか。</w:t>
            </w:r>
          </w:p>
          <w:p w14:paraId="648D0268" w14:textId="6758ECBE" w:rsidR="00EB755D" w:rsidRPr="008D5EE5" w:rsidRDefault="00EB755D" w:rsidP="001D4C27">
            <w:pPr>
              <w:spacing w:line="0" w:lineRule="atLeast"/>
              <w:ind w:firstLineChars="100" w:firstLine="160"/>
              <w:rPr>
                <w:rFonts w:ascii="MS UI Gothic" w:eastAsia="MS UI Gothic" w:hAnsi="MS UI Gothic"/>
                <w:sz w:val="16"/>
                <w:szCs w:val="16"/>
              </w:rPr>
            </w:pPr>
          </w:p>
        </w:tc>
        <w:tc>
          <w:tcPr>
            <w:tcW w:w="851" w:type="dxa"/>
            <w:gridSpan w:val="2"/>
            <w:tcBorders>
              <w:top w:val="single" w:sz="4" w:space="0" w:color="auto"/>
              <w:left w:val="single" w:sz="4" w:space="0" w:color="000000"/>
              <w:right w:val="single" w:sz="4" w:space="0" w:color="000000"/>
            </w:tcBorders>
          </w:tcPr>
          <w:p w14:paraId="10A24A11" w14:textId="77777777" w:rsidR="00725AB6" w:rsidRPr="008D5EE5" w:rsidRDefault="00725AB6" w:rsidP="00725AB6">
            <w:pPr>
              <w:spacing w:line="0" w:lineRule="atLeast"/>
              <w:rPr>
                <w:rFonts w:ascii="MS UI Gothic" w:eastAsia="MS UI Gothic" w:hAnsi="MS UI Gothic"/>
                <w:kern w:val="0"/>
                <w:sz w:val="16"/>
                <w:szCs w:val="16"/>
              </w:rPr>
            </w:pPr>
            <w:r w:rsidRPr="008D5EE5">
              <w:rPr>
                <w:rFonts w:ascii="MS UI Gothic" w:eastAsia="MS UI Gothic" w:hAnsi="MS UI Gothic" w:hint="eastAsia"/>
                <w:spacing w:val="18"/>
                <w:kern w:val="0"/>
                <w:sz w:val="16"/>
                <w:szCs w:val="16"/>
                <w:fitText w:val="640" w:id="-981290752"/>
              </w:rPr>
              <w:t>算定あ</w:t>
            </w:r>
            <w:r w:rsidRPr="008D5EE5">
              <w:rPr>
                <w:rFonts w:ascii="MS UI Gothic" w:eastAsia="MS UI Gothic" w:hAnsi="MS UI Gothic" w:hint="eastAsia"/>
                <w:spacing w:val="-1"/>
                <w:kern w:val="0"/>
                <w:sz w:val="16"/>
                <w:szCs w:val="16"/>
                <w:fitText w:val="640" w:id="-981290752"/>
              </w:rPr>
              <w:t>り</w:t>
            </w:r>
          </w:p>
          <w:p w14:paraId="3D003270" w14:textId="77777777"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81290751"/>
              </w:rPr>
              <w:t>算定な</w:t>
            </w:r>
            <w:r w:rsidRPr="008D5EE5">
              <w:rPr>
                <w:rFonts w:ascii="MS UI Gothic" w:eastAsia="MS UI Gothic" w:hAnsi="MS UI Gothic" w:hint="eastAsia"/>
                <w:spacing w:val="3"/>
                <w:kern w:val="0"/>
                <w:sz w:val="16"/>
                <w:szCs w:val="16"/>
                <w:fitText w:val="640" w:id="-981290751"/>
              </w:rPr>
              <w:t>し</w:t>
            </w:r>
          </w:p>
        </w:tc>
        <w:tc>
          <w:tcPr>
            <w:tcW w:w="1276" w:type="dxa"/>
            <w:vMerge w:val="restart"/>
            <w:tcBorders>
              <w:top w:val="single" w:sz="4" w:space="0" w:color="auto"/>
              <w:left w:val="single" w:sz="4" w:space="0" w:color="000000"/>
              <w:right w:val="single" w:sz="4" w:space="0" w:color="000000"/>
            </w:tcBorders>
          </w:tcPr>
          <w:p w14:paraId="4B9BB85F" w14:textId="77777777"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2FFCEB81" w14:textId="77777777"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7</w:t>
            </w:r>
            <w:r w:rsidRPr="008D5EE5">
              <w:rPr>
                <w:rFonts w:ascii="MS UI Gothic" w:eastAsia="MS UI Gothic" w:hAnsi="MS UI Gothic"/>
                <w:sz w:val="16"/>
                <w:szCs w:val="16"/>
              </w:rPr>
              <w:t>の注</w:t>
            </w:r>
          </w:p>
          <w:p w14:paraId="7E19244D" w14:textId="1E6D2A24" w:rsidR="00725AB6" w:rsidRPr="008D5EE5" w:rsidRDefault="00725AB6" w:rsidP="00725AB6">
            <w:pPr>
              <w:spacing w:line="0" w:lineRule="atLeast"/>
              <w:rPr>
                <w:rFonts w:ascii="MS UI Gothic" w:eastAsia="SimSun" w:hAnsi="MS UI Gothic"/>
                <w:sz w:val="16"/>
                <w:szCs w:val="16"/>
              </w:rPr>
            </w:pPr>
          </w:p>
          <w:p w14:paraId="259287A0" w14:textId="77777777" w:rsidR="00725AB6" w:rsidRPr="008D5EE5" w:rsidRDefault="00725AB6" w:rsidP="00725AB6">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留意事項通知</w:t>
            </w:r>
          </w:p>
          <w:p w14:paraId="0169BD1A" w14:textId="1A316C9C"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の20</w:t>
            </w:r>
          </w:p>
        </w:tc>
        <w:tc>
          <w:tcPr>
            <w:tcW w:w="1277" w:type="dxa"/>
            <w:vMerge w:val="restart"/>
            <w:tcBorders>
              <w:top w:val="single" w:sz="4" w:space="0" w:color="auto"/>
              <w:left w:val="single" w:sz="4" w:space="0" w:color="000000"/>
              <w:right w:val="single" w:sz="4" w:space="0" w:color="000000"/>
            </w:tcBorders>
          </w:tcPr>
          <w:p w14:paraId="508835DB"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0911659C" w14:textId="77777777" w:rsidTr="00453D3A">
        <w:trPr>
          <w:trHeight w:val="47"/>
        </w:trPr>
        <w:tc>
          <w:tcPr>
            <w:tcW w:w="991" w:type="dxa"/>
            <w:vMerge/>
            <w:tcBorders>
              <w:left w:val="single" w:sz="4" w:space="0" w:color="000000"/>
              <w:right w:val="single" w:sz="4" w:space="0" w:color="auto"/>
            </w:tcBorders>
          </w:tcPr>
          <w:p w14:paraId="1A46FE3E" w14:textId="77777777" w:rsidR="00725AB6" w:rsidRPr="008D5EE5" w:rsidRDefault="00725AB6" w:rsidP="00725AB6">
            <w:pPr>
              <w:snapToGrid w:val="0"/>
              <w:spacing w:line="0" w:lineRule="atLeast"/>
              <w:rPr>
                <w:rFonts w:ascii="MS UI Gothic" w:eastAsia="MS UI Gothic" w:hAnsi="MS UI Gothic"/>
                <w:sz w:val="16"/>
                <w:szCs w:val="16"/>
              </w:rPr>
            </w:pPr>
          </w:p>
        </w:tc>
        <w:tc>
          <w:tcPr>
            <w:tcW w:w="427" w:type="dxa"/>
            <w:tcBorders>
              <w:left w:val="single" w:sz="4" w:space="0" w:color="auto"/>
              <w:right w:val="nil"/>
            </w:tcBorders>
          </w:tcPr>
          <w:p w14:paraId="309440C7" w14:textId="77777777" w:rsidR="00725AB6" w:rsidRPr="008D5EE5" w:rsidRDefault="00725AB6" w:rsidP="00725AB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9" w:type="dxa"/>
            <w:gridSpan w:val="2"/>
            <w:tcBorders>
              <w:top w:val="single" w:sz="4" w:space="0" w:color="auto"/>
              <w:left w:val="nil"/>
              <w:bottom w:val="single" w:sz="4" w:space="0" w:color="auto"/>
              <w:right w:val="single" w:sz="4" w:space="0" w:color="000000"/>
            </w:tcBorders>
          </w:tcPr>
          <w:p w14:paraId="3E0A7891" w14:textId="1D2800F7" w:rsidR="00F526D2" w:rsidRPr="008D5EE5" w:rsidRDefault="00453D3A" w:rsidP="00F526D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次のア又はイ</w:t>
            </w:r>
            <w:r w:rsidR="00F526D2" w:rsidRPr="008D5EE5">
              <w:rPr>
                <w:rFonts w:ascii="MS UI Gothic" w:eastAsia="MS UI Gothic" w:hAnsi="MS UI Gothic" w:hint="eastAsia"/>
                <w:sz w:val="16"/>
                <w:szCs w:val="16"/>
              </w:rPr>
              <w:t>のいずれかに該当していますか。</w:t>
            </w:r>
          </w:p>
          <w:p w14:paraId="01CDB077" w14:textId="77777777" w:rsidR="00F526D2" w:rsidRPr="008D5EE5" w:rsidRDefault="00F526D2" w:rsidP="00F526D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ア　運営規程において、地域生活支援拠点等であることを市町村によ</w:t>
            </w:r>
          </w:p>
          <w:p w14:paraId="5BE85A0C" w14:textId="18DE96EB" w:rsidR="00F526D2" w:rsidRPr="008D5EE5" w:rsidRDefault="00150055" w:rsidP="00F526D2">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り位置付けられていることを定めていること</w:t>
            </w:r>
            <w:r w:rsidR="00453D3A" w:rsidRPr="008D5EE5">
              <w:rPr>
                <w:rFonts w:ascii="MS UI Gothic" w:eastAsia="MS UI Gothic" w:hAnsi="MS UI Gothic" w:hint="eastAsia"/>
                <w:sz w:val="16"/>
                <w:szCs w:val="16"/>
              </w:rPr>
              <w:t>。</w:t>
            </w:r>
          </w:p>
          <w:p w14:paraId="79322EEA" w14:textId="77777777" w:rsidR="00F526D2" w:rsidRPr="008D5EE5" w:rsidRDefault="00F526D2" w:rsidP="00F526D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イ　拠点関係機関との連携体制を確保するとともに、協議会に定期的</w:t>
            </w:r>
          </w:p>
          <w:p w14:paraId="4285EB3C" w14:textId="7AFA9A39" w:rsidR="001D4C27" w:rsidRPr="008D5EE5" w:rsidRDefault="00CA282C" w:rsidP="00CA282C">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に参画していること。</w:t>
            </w:r>
          </w:p>
        </w:tc>
        <w:tc>
          <w:tcPr>
            <w:tcW w:w="851" w:type="dxa"/>
            <w:gridSpan w:val="2"/>
            <w:tcBorders>
              <w:left w:val="single" w:sz="4" w:space="0" w:color="000000"/>
              <w:bottom w:val="single" w:sz="4" w:space="0" w:color="auto"/>
              <w:right w:val="single" w:sz="4" w:space="0" w:color="000000"/>
            </w:tcBorders>
          </w:tcPr>
          <w:p w14:paraId="269E2794" w14:textId="77777777"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C6116E2" w14:textId="77777777"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53B7A5D5" w14:textId="77777777"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761AC07"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76A8ED5C" w14:textId="77777777" w:rsidTr="00A80ADC">
        <w:trPr>
          <w:trHeight w:val="60"/>
        </w:trPr>
        <w:tc>
          <w:tcPr>
            <w:tcW w:w="991" w:type="dxa"/>
            <w:vMerge/>
            <w:tcBorders>
              <w:left w:val="single" w:sz="4" w:space="0" w:color="000000"/>
              <w:right w:val="single" w:sz="4" w:space="0" w:color="auto"/>
            </w:tcBorders>
          </w:tcPr>
          <w:p w14:paraId="7B73B5B6" w14:textId="77777777" w:rsidR="00725AB6" w:rsidRPr="008D5EE5" w:rsidRDefault="00725AB6" w:rsidP="00725AB6">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210EEF1F" w14:textId="77777777" w:rsidR="00725AB6" w:rsidRPr="008D5EE5" w:rsidRDefault="00725AB6" w:rsidP="00725AB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9" w:type="dxa"/>
            <w:gridSpan w:val="2"/>
            <w:tcBorders>
              <w:top w:val="single" w:sz="4" w:space="0" w:color="auto"/>
              <w:left w:val="nil"/>
              <w:bottom w:val="nil"/>
              <w:right w:val="single" w:sz="4" w:space="0" w:color="000000"/>
            </w:tcBorders>
          </w:tcPr>
          <w:p w14:paraId="688AB7EA" w14:textId="53440E5A" w:rsidR="006B6790" w:rsidRPr="008D5EE5" w:rsidRDefault="00150055" w:rsidP="006B679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当該加算の対象となる会議を行った場合及び利用者に対する説明及び</w:t>
            </w:r>
            <w:r w:rsidR="00427378" w:rsidRPr="008D5EE5">
              <w:rPr>
                <w:rFonts w:ascii="MS UI Gothic" w:eastAsia="MS UI Gothic" w:hAnsi="MS UI Gothic" w:hint="eastAsia"/>
                <w:sz w:val="16"/>
                <w:szCs w:val="16"/>
              </w:rPr>
              <w:t>支援等</w:t>
            </w:r>
            <w:r w:rsidR="006B6790" w:rsidRPr="008D5EE5">
              <w:rPr>
                <w:rFonts w:ascii="MS UI Gothic" w:eastAsia="MS UI Gothic" w:hAnsi="MS UI Gothic" w:hint="eastAsia"/>
                <w:sz w:val="16"/>
                <w:szCs w:val="16"/>
              </w:rPr>
              <w:t>を行った場合は、その内容を記録していますか。</w:t>
            </w:r>
          </w:p>
          <w:p w14:paraId="54F8303B" w14:textId="77A5DDB7" w:rsidR="00725AB6" w:rsidRPr="008D5EE5" w:rsidRDefault="006B6790" w:rsidP="006B679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また、</w:t>
            </w:r>
            <w:r w:rsidR="00150055" w:rsidRPr="008D5EE5">
              <w:rPr>
                <w:rFonts w:ascii="MS UI Gothic" w:eastAsia="MS UI Gothic" w:hAnsi="MS UI Gothic" w:hint="eastAsia"/>
                <w:sz w:val="16"/>
                <w:szCs w:val="16"/>
              </w:rPr>
              <w:t>作成した記録は5年間保存するとともに、</w:t>
            </w:r>
            <w:r w:rsidRPr="008D5EE5">
              <w:rPr>
                <w:rFonts w:ascii="MS UI Gothic" w:eastAsia="MS UI Gothic" w:hAnsi="MS UI Gothic" w:hint="eastAsia"/>
                <w:sz w:val="16"/>
                <w:szCs w:val="16"/>
              </w:rPr>
              <w:t>市町村長等から求めがあった場合に提出していますか。</w:t>
            </w:r>
          </w:p>
        </w:tc>
        <w:tc>
          <w:tcPr>
            <w:tcW w:w="851" w:type="dxa"/>
            <w:gridSpan w:val="2"/>
            <w:tcBorders>
              <w:left w:val="single" w:sz="4" w:space="0" w:color="000000"/>
              <w:bottom w:val="nil"/>
              <w:right w:val="single" w:sz="4" w:space="0" w:color="000000"/>
            </w:tcBorders>
          </w:tcPr>
          <w:p w14:paraId="505F3B92" w14:textId="77777777"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07D3EB5" w14:textId="77777777"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0FDB8A76" w14:textId="77777777"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45B8923"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42A4A8C2" w14:textId="77777777" w:rsidTr="00A80ADC">
        <w:trPr>
          <w:trHeight w:val="60"/>
        </w:trPr>
        <w:tc>
          <w:tcPr>
            <w:tcW w:w="991" w:type="dxa"/>
            <w:vMerge/>
            <w:tcBorders>
              <w:left w:val="single" w:sz="4" w:space="0" w:color="000000"/>
              <w:right w:val="single" w:sz="4" w:space="0" w:color="auto"/>
            </w:tcBorders>
          </w:tcPr>
          <w:p w14:paraId="49A6E71F" w14:textId="77777777" w:rsidR="00725AB6" w:rsidRPr="008D5EE5" w:rsidRDefault="00725AB6" w:rsidP="00725AB6">
            <w:pPr>
              <w:spacing w:line="0" w:lineRule="atLeast"/>
              <w:rPr>
                <w:rFonts w:ascii="MS UI Gothic" w:eastAsia="MS UI Gothic" w:hAnsi="MS UI Gothic"/>
                <w:sz w:val="16"/>
                <w:szCs w:val="16"/>
                <w:u w:val="single"/>
              </w:rPr>
            </w:pPr>
          </w:p>
        </w:tc>
        <w:tc>
          <w:tcPr>
            <w:tcW w:w="427" w:type="dxa"/>
            <w:vMerge/>
            <w:tcBorders>
              <w:left w:val="single" w:sz="4" w:space="0" w:color="auto"/>
              <w:right w:val="nil"/>
            </w:tcBorders>
          </w:tcPr>
          <w:p w14:paraId="22FD5E1D" w14:textId="77777777" w:rsidR="00725AB6" w:rsidRPr="008D5EE5" w:rsidRDefault="00725AB6" w:rsidP="00725AB6">
            <w:pPr>
              <w:spacing w:line="0" w:lineRule="atLeast"/>
              <w:ind w:left="240" w:hangingChars="150" w:hanging="24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6D104DCF" w14:textId="77777777" w:rsidR="00725AB6" w:rsidRPr="008D5EE5" w:rsidRDefault="00725AB6" w:rsidP="00725AB6">
            <w:pPr>
              <w:spacing w:line="0" w:lineRule="atLeast"/>
              <w:rPr>
                <w:rFonts w:ascii="MS UI Gothic" w:eastAsia="MS UI Gothic" w:hAnsi="MS UI Gothic"/>
                <w:sz w:val="12"/>
                <w:szCs w:val="12"/>
                <w:u w:val="single"/>
              </w:rPr>
            </w:pPr>
          </w:p>
        </w:tc>
        <w:tc>
          <w:tcPr>
            <w:tcW w:w="1276" w:type="dxa"/>
            <w:vMerge/>
            <w:tcBorders>
              <w:left w:val="single" w:sz="4" w:space="0" w:color="000000"/>
              <w:right w:val="single" w:sz="4" w:space="0" w:color="000000"/>
            </w:tcBorders>
          </w:tcPr>
          <w:p w14:paraId="2585DEC9" w14:textId="77777777"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BC07DBE"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0A9976EB" w14:textId="77777777" w:rsidTr="00A80ADC">
        <w:tc>
          <w:tcPr>
            <w:tcW w:w="991" w:type="dxa"/>
            <w:vMerge/>
            <w:tcBorders>
              <w:left w:val="single" w:sz="4" w:space="0" w:color="000000"/>
              <w:right w:val="single" w:sz="4" w:space="0" w:color="auto"/>
            </w:tcBorders>
          </w:tcPr>
          <w:p w14:paraId="41EADFEF" w14:textId="77777777" w:rsidR="00725AB6" w:rsidRPr="008D5EE5" w:rsidRDefault="00725AB6" w:rsidP="00725AB6">
            <w:pPr>
              <w:spacing w:line="0" w:lineRule="atLeast"/>
              <w:rPr>
                <w:rFonts w:ascii="MS UI Gothic" w:eastAsia="MS UI Gothic" w:hAnsi="MS UI Gothic"/>
                <w:sz w:val="16"/>
                <w:szCs w:val="16"/>
                <w:shd w:val="pct15" w:color="auto" w:fill="FFFFFF"/>
              </w:rPr>
            </w:pPr>
          </w:p>
        </w:tc>
        <w:tc>
          <w:tcPr>
            <w:tcW w:w="427" w:type="dxa"/>
            <w:vMerge/>
            <w:tcBorders>
              <w:left w:val="single" w:sz="4" w:space="0" w:color="auto"/>
              <w:right w:val="dotDotDash" w:sz="4" w:space="0" w:color="auto"/>
            </w:tcBorders>
          </w:tcPr>
          <w:p w14:paraId="6A9DBC46" w14:textId="77777777" w:rsidR="00725AB6" w:rsidRPr="008D5EE5" w:rsidRDefault="00725AB6" w:rsidP="00725AB6">
            <w:pPr>
              <w:spacing w:line="0" w:lineRule="atLeast"/>
              <w:ind w:left="240" w:hangingChars="150" w:hanging="240"/>
              <w:rPr>
                <w:rFonts w:ascii="MS UI Gothic" w:eastAsia="MS UI Gothic" w:hAnsi="MS UI Gothic"/>
                <w:sz w:val="16"/>
                <w:szCs w:val="16"/>
              </w:rPr>
            </w:pPr>
          </w:p>
        </w:tc>
        <w:tc>
          <w:tcPr>
            <w:tcW w:w="5386" w:type="dxa"/>
            <w:gridSpan w:val="3"/>
            <w:tcBorders>
              <w:top w:val="dotDotDash" w:sz="4" w:space="0" w:color="auto"/>
              <w:left w:val="dotDotDash" w:sz="4" w:space="0" w:color="auto"/>
              <w:bottom w:val="nil"/>
              <w:right w:val="dotDotDash" w:sz="4" w:space="0" w:color="auto"/>
            </w:tcBorders>
          </w:tcPr>
          <w:p w14:paraId="404CAB36" w14:textId="4AED328C" w:rsidR="00725AB6" w:rsidRPr="008D5EE5" w:rsidRDefault="00725AB6" w:rsidP="00725AB6">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※当該加算は、</w:t>
            </w:r>
            <w:r w:rsidR="00777F4A" w:rsidRPr="008D5EE5">
              <w:rPr>
                <w:rFonts w:ascii="MS UI Gothic" w:eastAsia="MS UI Gothic" w:hAnsi="MS UI Gothic" w:hint="eastAsia"/>
                <w:sz w:val="12"/>
                <w:szCs w:val="16"/>
              </w:rPr>
              <w:t>指定特定相談支援事業所が把握した利用者の個別の課題から地域の課題を抽出し、協議会に参画した上で、地域の様々なニーズに対応できるサービス提供体制の確保や、地域の社会資源の連携体制の構築に向けた検討を推進することを目的</w:t>
            </w:r>
            <w:r w:rsidRPr="008D5EE5">
              <w:rPr>
                <w:rFonts w:ascii="MS UI Gothic" w:eastAsia="MS UI Gothic" w:hAnsi="MS UI Gothic" w:hint="eastAsia"/>
                <w:sz w:val="12"/>
                <w:szCs w:val="16"/>
              </w:rPr>
              <w:t>としています。当該加算対象事業所は、</w:t>
            </w:r>
            <w:r w:rsidR="00A81D90" w:rsidRPr="008D5EE5">
              <w:rPr>
                <w:rFonts w:ascii="MS UI Gothic" w:eastAsia="MS UI Gothic" w:hAnsi="MS UI Gothic" w:hint="eastAsia"/>
                <w:sz w:val="12"/>
                <w:szCs w:val="16"/>
              </w:rPr>
              <w:t>その</w:t>
            </w:r>
            <w:r w:rsidRPr="008D5EE5">
              <w:rPr>
                <w:rFonts w:ascii="MS UI Gothic" w:eastAsia="MS UI Gothic" w:hAnsi="MS UI Gothic" w:hint="eastAsia"/>
                <w:sz w:val="12"/>
                <w:szCs w:val="16"/>
              </w:rPr>
              <w:t>ことを十分に踏まえ、当該加算の趣旨に合致した適切な運用を図られるよう留意してください。</w:t>
            </w:r>
          </w:p>
          <w:p w14:paraId="58511207" w14:textId="5C7C20B0" w:rsidR="00725AB6" w:rsidRPr="008D5EE5" w:rsidRDefault="00725AB6" w:rsidP="00725AB6">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※当該加算は、支援が困難な利用者に対して、当該指定特定相談支援事業所の相談支援専門員</w:t>
            </w:r>
            <w:r w:rsidR="00A81D90" w:rsidRPr="008D5EE5">
              <w:rPr>
                <w:rFonts w:ascii="MS UI Gothic" w:eastAsia="MS UI Gothic" w:hAnsi="MS UI Gothic" w:hint="eastAsia"/>
                <w:sz w:val="12"/>
                <w:szCs w:val="16"/>
              </w:rPr>
              <w:t>又は相談支援員</w:t>
            </w:r>
            <w:r w:rsidRPr="008D5EE5">
              <w:rPr>
                <w:rFonts w:ascii="MS UI Gothic" w:eastAsia="MS UI Gothic" w:hAnsi="MS UI Gothic" w:hint="eastAsia"/>
                <w:sz w:val="12"/>
                <w:szCs w:val="16"/>
              </w:rPr>
              <w:t>と福祉サービスを提供する事業者の職員等（以下「支援関係者」という。）が、会議により情報共有及び支援内容を検討し</w:t>
            </w:r>
            <w:r w:rsidR="00427378" w:rsidRPr="008D5EE5">
              <w:rPr>
                <w:rFonts w:ascii="MS UI Gothic" w:eastAsia="MS UI Gothic" w:hAnsi="MS UI Gothic" w:hint="eastAsia"/>
                <w:sz w:val="12"/>
                <w:szCs w:val="16"/>
              </w:rPr>
              <w:t>、在宅での療養又は地域において生活する上で必要となる説明及び支援等</w:t>
            </w:r>
            <w:r w:rsidR="00A81D90" w:rsidRPr="008D5EE5">
              <w:rPr>
                <w:rFonts w:ascii="MS UI Gothic" w:eastAsia="MS UI Gothic" w:hAnsi="MS UI Gothic" w:hint="eastAsia"/>
                <w:sz w:val="12"/>
                <w:szCs w:val="16"/>
              </w:rPr>
              <w:t>を共同して実施するとともに、地域課題を整理し、協議会</w:t>
            </w:r>
            <w:r w:rsidR="001D4C27" w:rsidRPr="008D5EE5">
              <w:rPr>
                <w:rFonts w:ascii="MS UI Gothic" w:eastAsia="MS UI Gothic" w:hAnsi="MS UI Gothic" w:hint="eastAsia"/>
                <w:sz w:val="12"/>
                <w:szCs w:val="16"/>
              </w:rPr>
              <w:t>に報告を行った場合に算定するものです。協議会へ報告する事例として想定しているものとしては、利用者の支援に当たり、広く地域の関係者間で検討する必要性がある課題があるものであるため、事例の選定にあたってはその点に留意してください。</w:t>
            </w:r>
          </w:p>
          <w:p w14:paraId="5CD59CC3" w14:textId="77777777" w:rsidR="001D4C27" w:rsidRPr="008D5EE5" w:rsidRDefault="00150055" w:rsidP="00725AB6">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1D4C27" w:rsidRPr="008D5EE5">
              <w:rPr>
                <w:rFonts w:ascii="MS UI Gothic" w:eastAsia="MS UI Gothic" w:hAnsi="MS UI Gothic" w:hint="eastAsia"/>
                <w:sz w:val="12"/>
                <w:szCs w:val="16"/>
              </w:rPr>
              <w:t>協議会に定期的に参画していることとは、協議会の構成員として定期的に専門部会等に参加し、個別事例の報告等を行っていることです。</w:t>
            </w:r>
          </w:p>
          <w:p w14:paraId="392D8776" w14:textId="50CD3BA8" w:rsidR="00725AB6" w:rsidRPr="008D5EE5" w:rsidRDefault="00725AB6" w:rsidP="00725AB6">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加算は、支援が困難な利用者に係る支援等を行う指定特定相談支援事業所のみが算定できるものですが、当該指定特定相談支援事業所の支援等に係る業務負担のみを評価するものではなく、その他の支援関係者の業務負担も評価する趣旨のものです。そのため、その他の支援関係者が支援等を行うに当たり要した費用に</w:t>
            </w:r>
            <w:r w:rsidR="00BD3CBA" w:rsidRPr="008D5EE5">
              <w:rPr>
                <w:rFonts w:ascii="MS UI Gothic" w:eastAsia="MS UI Gothic" w:hAnsi="MS UI Gothic" w:hint="eastAsia"/>
                <w:sz w:val="12"/>
                <w:szCs w:val="16"/>
              </w:rPr>
              <w:t>ついては、当該指定特定相談支援事業所が負担することが望ましい</w:t>
            </w:r>
            <w:r w:rsidRPr="008D5EE5">
              <w:rPr>
                <w:rFonts w:ascii="MS UI Gothic" w:eastAsia="MS UI Gothic" w:hAnsi="MS UI Gothic" w:hint="eastAsia"/>
                <w:sz w:val="12"/>
                <w:szCs w:val="16"/>
              </w:rPr>
              <w:t>です。</w:t>
            </w:r>
          </w:p>
          <w:p w14:paraId="22B28971" w14:textId="0AC28C23" w:rsidR="00725AB6" w:rsidRPr="008D5EE5" w:rsidRDefault="00725AB6" w:rsidP="004D1148">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4D1148" w:rsidRPr="008D5EE5">
              <w:rPr>
                <w:rFonts w:ascii="MS UI Gothic" w:eastAsia="MS UI Gothic" w:hAnsi="MS UI Gothic" w:hint="eastAsia"/>
                <w:sz w:val="12"/>
                <w:szCs w:val="16"/>
              </w:rPr>
              <w:t>協議会等への報告の内容等詳細については、「（自立支援）協議会の設置・運営ガイドライン」（令和６年３月29日厚生労働省社会・援護局障害保健福祉部障害福祉課地域生活・発達障害者支援室）」を参照してください</w:t>
            </w:r>
          </w:p>
        </w:tc>
        <w:tc>
          <w:tcPr>
            <w:tcW w:w="284" w:type="dxa"/>
            <w:tcBorders>
              <w:top w:val="nil"/>
              <w:left w:val="dotDotDash" w:sz="4" w:space="0" w:color="auto"/>
              <w:bottom w:val="nil"/>
              <w:right w:val="single" w:sz="4" w:space="0" w:color="000000"/>
            </w:tcBorders>
          </w:tcPr>
          <w:p w14:paraId="364F8A25" w14:textId="77777777" w:rsidR="00725AB6" w:rsidRPr="008D5EE5" w:rsidRDefault="00725AB6" w:rsidP="00725AB6">
            <w:pPr>
              <w:spacing w:line="0" w:lineRule="atLeast"/>
              <w:rPr>
                <w:rFonts w:ascii="MS UI Gothic" w:eastAsia="MS UI Gothic" w:hAnsi="MS UI Gothic"/>
                <w:sz w:val="16"/>
                <w:szCs w:val="16"/>
                <w:u w:val="single"/>
              </w:rPr>
            </w:pPr>
          </w:p>
        </w:tc>
        <w:tc>
          <w:tcPr>
            <w:tcW w:w="1276" w:type="dxa"/>
            <w:vMerge/>
            <w:tcBorders>
              <w:left w:val="single" w:sz="4" w:space="0" w:color="000000"/>
              <w:right w:val="single" w:sz="4" w:space="0" w:color="000000"/>
            </w:tcBorders>
          </w:tcPr>
          <w:p w14:paraId="24737BF8" w14:textId="77777777"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D679A5A"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30760781" w14:textId="77777777" w:rsidTr="00E54EC4">
        <w:trPr>
          <w:trHeight w:val="68"/>
        </w:trPr>
        <w:tc>
          <w:tcPr>
            <w:tcW w:w="991" w:type="dxa"/>
            <w:vMerge/>
            <w:tcBorders>
              <w:left w:val="single" w:sz="4" w:space="0" w:color="000000"/>
              <w:right w:val="single" w:sz="4" w:space="0" w:color="auto"/>
            </w:tcBorders>
          </w:tcPr>
          <w:p w14:paraId="3C73D18A" w14:textId="77777777" w:rsidR="00725AB6" w:rsidRPr="008D5EE5" w:rsidRDefault="00725AB6" w:rsidP="00725AB6">
            <w:pPr>
              <w:spacing w:line="0" w:lineRule="atLeast"/>
              <w:rPr>
                <w:rFonts w:ascii="MS UI Gothic" w:eastAsia="MS UI Gothic" w:hAnsi="MS UI Gothic"/>
                <w:sz w:val="16"/>
                <w:szCs w:val="16"/>
                <w:shd w:val="pct15" w:color="auto" w:fill="FFFFFF"/>
              </w:rPr>
            </w:pPr>
          </w:p>
        </w:tc>
        <w:tc>
          <w:tcPr>
            <w:tcW w:w="427" w:type="dxa"/>
            <w:vMerge/>
            <w:tcBorders>
              <w:left w:val="single" w:sz="4" w:space="0" w:color="auto"/>
              <w:right w:val="nil"/>
            </w:tcBorders>
          </w:tcPr>
          <w:p w14:paraId="423A6F81" w14:textId="77777777" w:rsidR="00725AB6" w:rsidRPr="008D5EE5" w:rsidRDefault="00725AB6" w:rsidP="00725AB6">
            <w:pPr>
              <w:spacing w:line="0" w:lineRule="atLeast"/>
              <w:ind w:left="240" w:hangingChars="150" w:hanging="24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2EC9075C" w14:textId="15D6BCC2" w:rsidR="00725AB6" w:rsidRPr="008D5EE5" w:rsidRDefault="00725AB6" w:rsidP="00725AB6">
            <w:pPr>
              <w:spacing w:line="0" w:lineRule="atLeast"/>
              <w:rPr>
                <w:rFonts w:ascii="MS UI Gothic" w:eastAsia="MS UI Gothic" w:hAnsi="MS UI Gothic"/>
                <w:sz w:val="12"/>
                <w:szCs w:val="12"/>
                <w:u w:val="single"/>
              </w:rPr>
            </w:pPr>
          </w:p>
        </w:tc>
        <w:tc>
          <w:tcPr>
            <w:tcW w:w="1276" w:type="dxa"/>
            <w:vMerge/>
            <w:tcBorders>
              <w:left w:val="single" w:sz="4" w:space="0" w:color="000000"/>
              <w:bottom w:val="single" w:sz="4" w:space="0" w:color="auto"/>
              <w:right w:val="single" w:sz="4" w:space="0" w:color="000000"/>
            </w:tcBorders>
          </w:tcPr>
          <w:p w14:paraId="712C2DA9" w14:textId="77777777"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46E0930C"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4FEE1D03" w14:textId="77777777" w:rsidTr="00B94571">
        <w:trPr>
          <w:trHeight w:val="1171"/>
        </w:trPr>
        <w:tc>
          <w:tcPr>
            <w:tcW w:w="991" w:type="dxa"/>
            <w:vMerge w:val="restart"/>
            <w:tcBorders>
              <w:top w:val="single" w:sz="4" w:space="0" w:color="auto"/>
              <w:left w:val="single" w:sz="4" w:space="0" w:color="000000"/>
              <w:right w:val="single" w:sz="4" w:space="0" w:color="auto"/>
            </w:tcBorders>
          </w:tcPr>
          <w:p w14:paraId="429805D7" w14:textId="55CC4F4B" w:rsidR="00725AB6" w:rsidRPr="008D5EE5" w:rsidRDefault="00D6369A" w:rsidP="00725AB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85</w:t>
            </w:r>
          </w:p>
          <w:p w14:paraId="34DFB52C" w14:textId="77777777" w:rsidR="00725AB6" w:rsidRPr="008D5EE5" w:rsidRDefault="00725AB6" w:rsidP="00725AB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遠隔地</w:t>
            </w:r>
          </w:p>
          <w:p w14:paraId="16107848" w14:textId="6433DE30" w:rsidR="00725AB6" w:rsidRPr="008D5EE5" w:rsidRDefault="00725AB6" w:rsidP="00725AB6">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訪問加算</w:t>
            </w:r>
          </w:p>
          <w:p w14:paraId="06C562F8" w14:textId="51425DE7" w:rsidR="00725AB6" w:rsidRPr="008D5EE5" w:rsidRDefault="00725AB6" w:rsidP="00725AB6">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計画</w:t>
            </w:r>
          </w:p>
        </w:tc>
        <w:tc>
          <w:tcPr>
            <w:tcW w:w="427" w:type="dxa"/>
            <w:tcBorders>
              <w:top w:val="single" w:sz="4" w:space="0" w:color="auto"/>
              <w:left w:val="single" w:sz="4" w:space="0" w:color="auto"/>
              <w:right w:val="nil"/>
            </w:tcBorders>
          </w:tcPr>
          <w:p w14:paraId="5D727086" w14:textId="717C532A" w:rsidR="00725AB6" w:rsidRPr="008D5EE5" w:rsidRDefault="00725AB6" w:rsidP="00725AB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9" w:type="dxa"/>
            <w:gridSpan w:val="2"/>
            <w:tcBorders>
              <w:top w:val="single" w:sz="4" w:space="0" w:color="auto"/>
              <w:left w:val="nil"/>
              <w:bottom w:val="dotted" w:sz="4" w:space="0" w:color="auto"/>
              <w:right w:val="single" w:sz="4" w:space="0" w:color="000000"/>
            </w:tcBorders>
          </w:tcPr>
          <w:p w14:paraId="0A53B9DF" w14:textId="14120447" w:rsidR="00725AB6" w:rsidRPr="008D5EE5" w:rsidRDefault="005D1E95" w:rsidP="005A259E">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計画相談支援対象障害者等の居宅等、病院等、障害者支援施設等、刑事施設等、宿泊施設等又は福祉サービス等提供機関（特別地域に所在し、かつ、指定特定相談支援事業所との間に一定の距離があるものに限る。）を訪問して、⑵に該当する加算を算定する場合に、これらの加算の算定回数に所定単位数を乗じて得た単位数を加算していますか。</w:t>
            </w:r>
          </w:p>
        </w:tc>
        <w:tc>
          <w:tcPr>
            <w:tcW w:w="851" w:type="dxa"/>
            <w:gridSpan w:val="2"/>
            <w:tcBorders>
              <w:top w:val="single" w:sz="4" w:space="0" w:color="auto"/>
              <w:left w:val="single" w:sz="4" w:space="0" w:color="000000"/>
              <w:right w:val="single" w:sz="4" w:space="0" w:color="000000"/>
            </w:tcBorders>
          </w:tcPr>
          <w:p w14:paraId="33654C61" w14:textId="77777777" w:rsidR="00725AB6" w:rsidRPr="008D5EE5" w:rsidRDefault="00725AB6" w:rsidP="00725AB6">
            <w:pPr>
              <w:spacing w:line="0" w:lineRule="atLeast"/>
              <w:rPr>
                <w:rFonts w:ascii="MS UI Gothic" w:eastAsia="MS UI Gothic" w:hAnsi="MS UI Gothic"/>
                <w:kern w:val="0"/>
                <w:sz w:val="16"/>
                <w:szCs w:val="16"/>
              </w:rPr>
            </w:pPr>
            <w:r w:rsidRPr="008D5EE5">
              <w:rPr>
                <w:rFonts w:ascii="MS UI Gothic" w:eastAsia="MS UI Gothic" w:hAnsi="MS UI Gothic" w:hint="eastAsia"/>
                <w:spacing w:val="18"/>
                <w:kern w:val="0"/>
                <w:sz w:val="16"/>
                <w:szCs w:val="16"/>
                <w:fitText w:val="640" w:id="-1252268288"/>
              </w:rPr>
              <w:t>算定あ</w:t>
            </w:r>
            <w:r w:rsidRPr="008D5EE5">
              <w:rPr>
                <w:rFonts w:ascii="MS UI Gothic" w:eastAsia="MS UI Gothic" w:hAnsi="MS UI Gothic" w:hint="eastAsia"/>
                <w:spacing w:val="-1"/>
                <w:kern w:val="0"/>
                <w:sz w:val="16"/>
                <w:szCs w:val="16"/>
                <w:fitText w:val="640" w:id="-1252268288"/>
              </w:rPr>
              <w:t>り</w:t>
            </w:r>
          </w:p>
          <w:p w14:paraId="46242E64" w14:textId="502FE527"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1252268287"/>
              </w:rPr>
              <w:t>算定な</w:t>
            </w:r>
            <w:r w:rsidRPr="008D5EE5">
              <w:rPr>
                <w:rFonts w:ascii="MS UI Gothic" w:eastAsia="MS UI Gothic" w:hAnsi="MS UI Gothic" w:hint="eastAsia"/>
                <w:spacing w:val="3"/>
                <w:kern w:val="0"/>
                <w:sz w:val="16"/>
                <w:szCs w:val="16"/>
                <w:fitText w:val="640" w:id="-1252268287"/>
              </w:rPr>
              <w:t>し</w:t>
            </w:r>
          </w:p>
        </w:tc>
        <w:tc>
          <w:tcPr>
            <w:tcW w:w="1276" w:type="dxa"/>
            <w:vMerge w:val="restart"/>
            <w:tcBorders>
              <w:top w:val="single" w:sz="4" w:space="0" w:color="auto"/>
              <w:left w:val="single" w:sz="4" w:space="0" w:color="000000"/>
              <w:right w:val="single" w:sz="4" w:space="0" w:color="000000"/>
            </w:tcBorders>
          </w:tcPr>
          <w:p w14:paraId="75149634" w14:textId="57C83811"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計画報酬告示</w:t>
            </w:r>
          </w:p>
          <w:p w14:paraId="3AE76B80" w14:textId="01640BFB"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8</w:t>
            </w:r>
            <w:r w:rsidRPr="008D5EE5">
              <w:rPr>
                <w:rFonts w:ascii="MS UI Gothic" w:eastAsia="MS UI Gothic" w:hAnsi="MS UI Gothic"/>
                <w:sz w:val="16"/>
                <w:szCs w:val="16"/>
              </w:rPr>
              <w:t>の注</w:t>
            </w:r>
          </w:p>
          <w:p w14:paraId="3A5E6F4C" w14:textId="77777777" w:rsidR="00725AB6" w:rsidRPr="008D5EE5" w:rsidRDefault="00725AB6" w:rsidP="00725AB6">
            <w:pPr>
              <w:spacing w:line="0" w:lineRule="atLeast"/>
              <w:rPr>
                <w:rFonts w:ascii="MS UI Gothic" w:eastAsia="MS UI Gothic" w:hAnsi="MS UI Gothic"/>
                <w:sz w:val="16"/>
                <w:szCs w:val="16"/>
              </w:rPr>
            </w:pPr>
          </w:p>
          <w:p w14:paraId="2034FAFA" w14:textId="71EB01E9"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1590C640" w14:textId="2910DBF5"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の21</w:t>
            </w:r>
          </w:p>
        </w:tc>
        <w:tc>
          <w:tcPr>
            <w:tcW w:w="1277" w:type="dxa"/>
            <w:vMerge w:val="restart"/>
            <w:tcBorders>
              <w:top w:val="single" w:sz="4" w:space="0" w:color="auto"/>
              <w:left w:val="single" w:sz="4" w:space="0" w:color="000000"/>
              <w:right w:val="single" w:sz="4" w:space="0" w:color="000000"/>
            </w:tcBorders>
          </w:tcPr>
          <w:p w14:paraId="6E125259" w14:textId="77777777" w:rsidR="00725AB6" w:rsidRPr="008D5EE5" w:rsidRDefault="00725AB6" w:rsidP="00725AB6">
            <w:pPr>
              <w:spacing w:line="0" w:lineRule="atLeast"/>
              <w:rPr>
                <w:rFonts w:ascii="MS UI Gothic" w:eastAsia="MS UI Gothic" w:hAnsi="MS UI Gothic"/>
                <w:sz w:val="16"/>
                <w:szCs w:val="16"/>
              </w:rPr>
            </w:pPr>
          </w:p>
        </w:tc>
      </w:tr>
      <w:tr w:rsidR="00A77A1E" w:rsidRPr="008D5EE5" w14:paraId="6F5FA1AD" w14:textId="77777777" w:rsidTr="00A77A1E">
        <w:trPr>
          <w:trHeight w:val="388"/>
        </w:trPr>
        <w:tc>
          <w:tcPr>
            <w:tcW w:w="991" w:type="dxa"/>
            <w:vMerge/>
            <w:tcBorders>
              <w:left w:val="single" w:sz="4" w:space="0" w:color="000000"/>
              <w:right w:val="single" w:sz="4" w:space="0" w:color="auto"/>
            </w:tcBorders>
          </w:tcPr>
          <w:p w14:paraId="7CDBDF84" w14:textId="77777777" w:rsidR="00A77A1E" w:rsidRPr="008D5EE5" w:rsidRDefault="00A77A1E" w:rsidP="00725AB6">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1A1ACC95" w14:textId="31BE6AE3" w:rsidR="00A77A1E" w:rsidRPr="008D5EE5" w:rsidRDefault="00A77A1E" w:rsidP="00725AB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9" w:type="dxa"/>
            <w:gridSpan w:val="2"/>
            <w:tcBorders>
              <w:top w:val="single" w:sz="4" w:space="0" w:color="auto"/>
              <w:left w:val="nil"/>
              <w:bottom w:val="nil"/>
              <w:right w:val="single" w:sz="4" w:space="0" w:color="000000"/>
            </w:tcBorders>
          </w:tcPr>
          <w:p w14:paraId="620E1B10" w14:textId="4346E41B" w:rsidR="00A77A1E" w:rsidRPr="008D5EE5" w:rsidRDefault="00BE3B32" w:rsidP="005A259E">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次</w:t>
            </w:r>
            <w:r w:rsidR="00A77A1E" w:rsidRPr="008D5EE5">
              <w:rPr>
                <w:rFonts w:ascii="MS UI Gothic" w:eastAsia="MS UI Gothic" w:hAnsi="MS UI Gothic" w:hint="eastAsia"/>
                <w:sz w:val="16"/>
                <w:szCs w:val="16"/>
              </w:rPr>
              <w:t>に掲げる、対象となる加算の算定回数に所定単位数を乗じて得た単位数を加算していますか。</w:t>
            </w:r>
          </w:p>
          <w:p w14:paraId="161E3C21" w14:textId="77777777" w:rsidR="00A77A1E" w:rsidRPr="008D5EE5" w:rsidRDefault="00A77A1E" w:rsidP="005D1E95">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また、初回加算については、面接を実施した月の数に所定単位数を乗じて得た単位数を加算していますか。</w:t>
            </w:r>
          </w:p>
          <w:p w14:paraId="66C678FC" w14:textId="77777777" w:rsidR="00B94571" w:rsidRPr="008D5EE5" w:rsidRDefault="00B94571" w:rsidP="00B9457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㈠　初回加算</w:t>
            </w:r>
          </w:p>
          <w:p w14:paraId="2992D6F7" w14:textId="77777777" w:rsidR="00B94571" w:rsidRPr="008D5EE5" w:rsidRDefault="00B94571" w:rsidP="00B94571">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指定計画相談支援に係る契約をした日からサービス等利用計画案</w:t>
            </w:r>
          </w:p>
          <w:p w14:paraId="76B50C77" w14:textId="77777777" w:rsidR="00B94571" w:rsidRPr="008D5EE5" w:rsidRDefault="00B94571" w:rsidP="00B94571">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を交付した日までの期間が3か月を超える場合であって、3か月が経</w:t>
            </w:r>
          </w:p>
          <w:p w14:paraId="4DD4A8BF" w14:textId="74AEC244" w:rsidR="00B94571" w:rsidRPr="008D5EE5" w:rsidRDefault="00B94571" w:rsidP="00B94571">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過する日以後に月2回以上、利用者等に面接した場合</w:t>
            </w:r>
          </w:p>
          <w:p w14:paraId="725A9873" w14:textId="68D1B02E" w:rsidR="00B94571" w:rsidRPr="008D5EE5" w:rsidRDefault="00B94571" w:rsidP="00B9457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㈡ 入院時情報連携加算</w:t>
            </w:r>
          </w:p>
          <w:p w14:paraId="189777A7" w14:textId="37661BDA" w:rsidR="00B94571" w:rsidRPr="008D5EE5" w:rsidRDefault="00B94571" w:rsidP="00B9457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w:t>
            </w:r>
            <w:r w:rsidRPr="008D5EE5">
              <w:rPr>
                <w:rFonts w:ascii="MS UI Gothic" w:eastAsia="MS UI Gothic" w:hAnsi="MS UI Gothic"/>
                <w:sz w:val="16"/>
                <w:szCs w:val="16"/>
              </w:rPr>
              <w:t xml:space="preserve"> </w:t>
            </w:r>
            <w:r w:rsidRPr="008D5EE5">
              <w:rPr>
                <w:rFonts w:ascii="MS UI Gothic" w:eastAsia="MS UI Gothic" w:hAnsi="MS UI Gothic" w:hint="eastAsia"/>
                <w:sz w:val="16"/>
                <w:szCs w:val="16"/>
              </w:rPr>
              <w:t>入院時情報連携加算（Ⅰ）を算定する場合</w:t>
            </w:r>
          </w:p>
          <w:p w14:paraId="001E3098" w14:textId="3849D26F" w:rsidR="00B94571" w:rsidRPr="008D5EE5" w:rsidRDefault="00B94571" w:rsidP="00B9457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㈢　退院・退所加算</w:t>
            </w:r>
          </w:p>
          <w:p w14:paraId="22036464" w14:textId="77777777" w:rsidR="00B94571" w:rsidRPr="008D5EE5" w:rsidRDefault="00B94571" w:rsidP="00B9457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㈣　居宅介護支援事業所等連携加算</w:t>
            </w:r>
          </w:p>
          <w:p w14:paraId="290FC378" w14:textId="77777777" w:rsidR="00B94571" w:rsidRPr="008D5EE5" w:rsidRDefault="00B94571" w:rsidP="00B94571">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・利用者が指定居宅介護支援等の利用を開始するに当たり、月2回</w:t>
            </w:r>
          </w:p>
          <w:p w14:paraId="45EB852D" w14:textId="02FFC406" w:rsidR="00B94571" w:rsidRPr="008D5EE5" w:rsidRDefault="00B94571" w:rsidP="00B94571">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以上、利用者等に面接する場合</w:t>
            </w:r>
          </w:p>
          <w:p w14:paraId="60F3F93B" w14:textId="77777777" w:rsidR="00BE3B32" w:rsidRPr="008D5EE5" w:rsidRDefault="00B94571" w:rsidP="00BE3B3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・利用者が通常の事業所に新たに雇用されるに当たり、月2回以上、</w:t>
            </w:r>
          </w:p>
          <w:p w14:paraId="77B40A58" w14:textId="511E987A" w:rsidR="00B94571" w:rsidRPr="008D5EE5" w:rsidRDefault="00B94571" w:rsidP="00BE3B32">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利用者等に面接する場合</w:t>
            </w:r>
          </w:p>
          <w:p w14:paraId="50FDB852" w14:textId="30E1F111" w:rsidR="00B94571" w:rsidRPr="008D5EE5" w:rsidRDefault="00B94571" w:rsidP="00B9457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㈤</w:t>
            </w:r>
            <w:r w:rsidR="00BE3B32" w:rsidRPr="008D5EE5">
              <w:rPr>
                <w:rFonts w:ascii="MS UI Gothic" w:eastAsia="MS UI Gothic" w:hAnsi="MS UI Gothic" w:hint="eastAsia"/>
                <w:sz w:val="16"/>
                <w:szCs w:val="16"/>
              </w:rPr>
              <w:t xml:space="preserve">　</w:t>
            </w:r>
            <w:r w:rsidRPr="008D5EE5">
              <w:rPr>
                <w:rFonts w:ascii="MS UI Gothic" w:eastAsia="MS UI Gothic" w:hAnsi="MS UI Gothic" w:hint="eastAsia"/>
                <w:sz w:val="16"/>
                <w:szCs w:val="16"/>
              </w:rPr>
              <w:t>医療・保育・教育機関等連携加算</w:t>
            </w:r>
          </w:p>
          <w:p w14:paraId="35371F6F" w14:textId="77777777" w:rsidR="00BE3B32" w:rsidRPr="008D5EE5" w:rsidRDefault="00BE3B32" w:rsidP="00BE3B3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w:t>
            </w:r>
            <w:r w:rsidR="00B94571" w:rsidRPr="008D5EE5">
              <w:rPr>
                <w:rFonts w:ascii="MS UI Gothic" w:eastAsia="MS UI Gothic" w:hAnsi="MS UI Gothic" w:hint="eastAsia"/>
                <w:sz w:val="16"/>
                <w:szCs w:val="16"/>
              </w:rPr>
              <w:t>福祉サービス等提供機関（障害福祉サービス等事業者を除く）の職</w:t>
            </w:r>
          </w:p>
          <w:p w14:paraId="3588B204" w14:textId="77777777" w:rsidR="00BE3B32" w:rsidRPr="008D5EE5" w:rsidRDefault="00B94571" w:rsidP="00BE3B32">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員との面談又は会議により、利用者に関する必要な情報の提供を受</w:t>
            </w:r>
          </w:p>
          <w:p w14:paraId="42385073" w14:textId="77777777" w:rsidR="00BE3B32" w:rsidRPr="008D5EE5" w:rsidRDefault="00B94571" w:rsidP="00BE3B32">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けた上で指定サービス利用支援又は指定継続サービス利用支援を行</w:t>
            </w:r>
          </w:p>
          <w:p w14:paraId="5F3E18E2" w14:textId="42EE1214" w:rsidR="00B94571" w:rsidRPr="008D5EE5" w:rsidRDefault="00B94571" w:rsidP="00BE3B32">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った場合</w:t>
            </w:r>
          </w:p>
          <w:p w14:paraId="45481F92" w14:textId="77777777" w:rsidR="00BE3B32" w:rsidRPr="008D5EE5" w:rsidRDefault="00BE3B32" w:rsidP="00BE3B3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w:t>
            </w:r>
            <w:r w:rsidR="00B94571" w:rsidRPr="008D5EE5">
              <w:rPr>
                <w:rFonts w:ascii="MS UI Gothic" w:eastAsia="MS UI Gothic" w:hAnsi="MS UI Gothic" w:hint="eastAsia"/>
                <w:sz w:val="16"/>
                <w:szCs w:val="16"/>
              </w:rPr>
              <w:t>利用者が病院等に通院するに当たり、病院等を訪問し、当該病院等</w:t>
            </w:r>
          </w:p>
          <w:p w14:paraId="40095BC1" w14:textId="5560D073" w:rsidR="00B94571" w:rsidRPr="008D5EE5" w:rsidRDefault="00B94571" w:rsidP="00BE3B32">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の職員に対して利用者に係る必要な情報を提供した場合</w:t>
            </w:r>
          </w:p>
          <w:p w14:paraId="4211DF25" w14:textId="16553C66" w:rsidR="00B94571" w:rsidRPr="008D5EE5" w:rsidRDefault="00B94571" w:rsidP="00B9457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㈥</w:t>
            </w:r>
            <w:r w:rsidR="00BE3B32" w:rsidRPr="008D5EE5">
              <w:rPr>
                <w:rFonts w:ascii="MS UI Gothic" w:eastAsia="MS UI Gothic" w:hAnsi="MS UI Gothic" w:hint="eastAsia"/>
                <w:sz w:val="16"/>
                <w:szCs w:val="16"/>
              </w:rPr>
              <w:t xml:space="preserve">　</w:t>
            </w:r>
            <w:r w:rsidRPr="008D5EE5">
              <w:rPr>
                <w:rFonts w:ascii="MS UI Gothic" w:eastAsia="MS UI Gothic" w:hAnsi="MS UI Gothic" w:hint="eastAsia"/>
                <w:sz w:val="16"/>
                <w:szCs w:val="16"/>
              </w:rPr>
              <w:t>集中支援加算</w:t>
            </w:r>
          </w:p>
          <w:p w14:paraId="486038F9" w14:textId="77777777" w:rsidR="00BE3B32" w:rsidRPr="008D5EE5" w:rsidRDefault="00BE3B32" w:rsidP="00BE3B3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w:t>
            </w:r>
            <w:r w:rsidR="00B94571" w:rsidRPr="008D5EE5">
              <w:rPr>
                <w:rFonts w:ascii="MS UI Gothic" w:eastAsia="MS UI Gothic" w:hAnsi="MS UI Gothic" w:hint="eastAsia"/>
                <w:sz w:val="16"/>
                <w:szCs w:val="16"/>
              </w:rPr>
              <w:t>利用者等又は市町村等の求めに応じ、月2回以上、利用者等に面</w:t>
            </w:r>
          </w:p>
          <w:p w14:paraId="1B812596" w14:textId="2C9E1A35" w:rsidR="00B94571" w:rsidRPr="008D5EE5" w:rsidRDefault="00B94571" w:rsidP="00BE3B32">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接する場合</w:t>
            </w:r>
          </w:p>
          <w:p w14:paraId="1CA4F42F" w14:textId="77777777" w:rsidR="00BE3B32" w:rsidRPr="008D5EE5" w:rsidRDefault="00BE3B32" w:rsidP="00BE3B3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w:t>
            </w:r>
            <w:r w:rsidR="00B94571" w:rsidRPr="008D5EE5">
              <w:rPr>
                <w:rFonts w:ascii="MS UI Gothic" w:eastAsia="MS UI Gothic" w:hAnsi="MS UI Gothic" w:hint="eastAsia"/>
                <w:sz w:val="16"/>
                <w:szCs w:val="16"/>
              </w:rPr>
              <w:t>利用者が病院等に通院するに当たり、病院等を訪問し、当該病院等</w:t>
            </w:r>
          </w:p>
          <w:p w14:paraId="26F232F2" w14:textId="24CDA3C7" w:rsidR="00A77A1E" w:rsidRPr="008D5EE5" w:rsidRDefault="00B94571" w:rsidP="00BE3B32">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の職員に対して利用者に係る必要な情報を提供した場合</w:t>
            </w:r>
          </w:p>
        </w:tc>
        <w:tc>
          <w:tcPr>
            <w:tcW w:w="851" w:type="dxa"/>
            <w:gridSpan w:val="2"/>
            <w:tcBorders>
              <w:left w:val="single" w:sz="4" w:space="0" w:color="000000"/>
              <w:bottom w:val="nil"/>
              <w:right w:val="single" w:sz="4" w:space="0" w:color="000000"/>
            </w:tcBorders>
          </w:tcPr>
          <w:p w14:paraId="34993B04" w14:textId="77777777" w:rsidR="00A77A1E" w:rsidRPr="008D5EE5" w:rsidRDefault="00A77A1E"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F640EFF" w14:textId="318B07B2" w:rsidR="00A77A1E" w:rsidRPr="008D5EE5" w:rsidRDefault="00A77A1E"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40811A7A" w14:textId="1AC6D588" w:rsidR="00A77A1E" w:rsidRPr="008D5EE5" w:rsidRDefault="00A77A1E"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3E1900A" w14:textId="77777777" w:rsidR="00A77A1E" w:rsidRPr="008D5EE5" w:rsidRDefault="00A77A1E" w:rsidP="00725AB6">
            <w:pPr>
              <w:spacing w:line="0" w:lineRule="atLeast"/>
              <w:rPr>
                <w:rFonts w:ascii="MS UI Gothic" w:eastAsia="MS UI Gothic" w:hAnsi="MS UI Gothic"/>
                <w:sz w:val="16"/>
                <w:szCs w:val="16"/>
              </w:rPr>
            </w:pPr>
          </w:p>
        </w:tc>
      </w:tr>
      <w:tr w:rsidR="00A77A1E" w:rsidRPr="008D5EE5" w14:paraId="01F4AC81" w14:textId="77777777" w:rsidTr="00A77A1E">
        <w:trPr>
          <w:trHeight w:val="60"/>
        </w:trPr>
        <w:tc>
          <w:tcPr>
            <w:tcW w:w="991" w:type="dxa"/>
            <w:vMerge/>
            <w:tcBorders>
              <w:left w:val="single" w:sz="4" w:space="0" w:color="000000"/>
              <w:right w:val="single" w:sz="4" w:space="0" w:color="auto"/>
            </w:tcBorders>
          </w:tcPr>
          <w:p w14:paraId="232F50D0" w14:textId="77777777" w:rsidR="00A77A1E" w:rsidRPr="008D5EE5" w:rsidRDefault="00A77A1E" w:rsidP="00A77A1E">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693C0EE1" w14:textId="77777777" w:rsidR="00A77A1E" w:rsidRPr="008D5EE5" w:rsidRDefault="00A77A1E" w:rsidP="00A77A1E">
            <w:pPr>
              <w:spacing w:line="0" w:lineRule="atLeast"/>
              <w:ind w:left="160" w:hangingChars="100" w:hanging="16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52B96942" w14:textId="77777777" w:rsidR="00A77A1E" w:rsidRPr="008D5EE5" w:rsidRDefault="00A77A1E" w:rsidP="00A77A1E">
            <w:pPr>
              <w:spacing w:line="0" w:lineRule="atLeast"/>
              <w:rPr>
                <w:rFonts w:ascii="MS UI Gothic" w:eastAsia="MS UI Gothic" w:hAnsi="MS UI Gothic"/>
                <w:sz w:val="12"/>
                <w:szCs w:val="12"/>
              </w:rPr>
            </w:pPr>
          </w:p>
        </w:tc>
        <w:tc>
          <w:tcPr>
            <w:tcW w:w="1276" w:type="dxa"/>
            <w:vMerge/>
            <w:tcBorders>
              <w:top w:val="nil"/>
              <w:left w:val="nil"/>
              <w:bottom w:val="nil"/>
              <w:right w:val="single" w:sz="4" w:space="0" w:color="000000"/>
            </w:tcBorders>
          </w:tcPr>
          <w:p w14:paraId="2E07DCF9" w14:textId="77777777" w:rsidR="00A77A1E" w:rsidRPr="008D5EE5" w:rsidRDefault="00A77A1E" w:rsidP="00A77A1E">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7EB507AE" w14:textId="77777777" w:rsidR="00A77A1E" w:rsidRPr="008D5EE5" w:rsidRDefault="00A77A1E" w:rsidP="00A77A1E">
            <w:pPr>
              <w:spacing w:line="0" w:lineRule="atLeast"/>
              <w:rPr>
                <w:rFonts w:ascii="MS UI Gothic" w:eastAsia="MS UI Gothic" w:hAnsi="MS UI Gothic"/>
                <w:sz w:val="16"/>
                <w:szCs w:val="16"/>
              </w:rPr>
            </w:pPr>
          </w:p>
        </w:tc>
      </w:tr>
      <w:tr w:rsidR="00A77A1E" w:rsidRPr="008D5EE5" w14:paraId="54AB40FC" w14:textId="77777777" w:rsidTr="00A77A1E">
        <w:trPr>
          <w:trHeight w:val="60"/>
        </w:trPr>
        <w:tc>
          <w:tcPr>
            <w:tcW w:w="991" w:type="dxa"/>
            <w:vMerge/>
            <w:tcBorders>
              <w:left w:val="single" w:sz="4" w:space="0" w:color="000000"/>
              <w:right w:val="single" w:sz="4" w:space="0" w:color="auto"/>
            </w:tcBorders>
          </w:tcPr>
          <w:p w14:paraId="3716ADB2" w14:textId="77777777" w:rsidR="00A77A1E" w:rsidRPr="008D5EE5" w:rsidRDefault="00A77A1E" w:rsidP="00A77A1E">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7C1245A6" w14:textId="77777777" w:rsidR="00A77A1E" w:rsidRPr="008D5EE5" w:rsidRDefault="00A77A1E" w:rsidP="00A77A1E">
            <w:pPr>
              <w:spacing w:line="0" w:lineRule="atLeast"/>
              <w:ind w:left="160" w:hangingChars="100" w:hanging="160"/>
              <w:rPr>
                <w:rFonts w:ascii="MS UI Gothic" w:eastAsia="MS UI Gothic" w:hAnsi="MS UI Gothic"/>
                <w:sz w:val="16"/>
                <w:szCs w:val="16"/>
              </w:rPr>
            </w:pPr>
          </w:p>
        </w:tc>
        <w:tc>
          <w:tcPr>
            <w:tcW w:w="5386" w:type="dxa"/>
            <w:gridSpan w:val="3"/>
            <w:tcBorders>
              <w:top w:val="dotDotDash" w:sz="4" w:space="0" w:color="auto"/>
              <w:left w:val="dotDotDash" w:sz="4" w:space="0" w:color="auto"/>
              <w:bottom w:val="dotDotDash" w:sz="4" w:space="0" w:color="auto"/>
              <w:right w:val="single" w:sz="4" w:space="0" w:color="000000"/>
            </w:tcBorders>
          </w:tcPr>
          <w:p w14:paraId="6E7CF771" w14:textId="00BEB088" w:rsidR="00BE3B32" w:rsidRPr="008D5EE5" w:rsidRDefault="00BE3B32" w:rsidP="00BE3B32">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※当該加算の算定に当たっては、</w:t>
            </w:r>
            <w:r w:rsidRPr="008D5EE5">
              <w:rPr>
                <w:rFonts w:ascii="MS UI Gothic" w:eastAsia="MS UI Gothic" w:hAnsi="MS UI Gothic"/>
                <w:sz w:val="12"/>
                <w:szCs w:val="16"/>
              </w:rPr>
              <w:t>300</w:t>
            </w:r>
            <w:r w:rsidRPr="008D5EE5">
              <w:rPr>
                <w:rFonts w:ascii="MS UI Gothic" w:eastAsia="MS UI Gothic" w:hAnsi="MS UI Gothic" w:hint="eastAsia"/>
                <w:sz w:val="12"/>
                <w:szCs w:val="16"/>
              </w:rPr>
              <w:t>単位に⑵の㈠から㈥までの算定回数の合計を乗じて得た単位数を算定</w:t>
            </w:r>
          </w:p>
          <w:p w14:paraId="7829E741" w14:textId="77777777" w:rsidR="00BE3B32" w:rsidRPr="008D5EE5" w:rsidRDefault="00BE3B32" w:rsidP="00BE3B32">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します。</w:t>
            </w:r>
          </w:p>
          <w:p w14:paraId="6C82C111" w14:textId="64BE5749" w:rsidR="00BE3B32" w:rsidRPr="008D5EE5" w:rsidRDefault="00BE3B32" w:rsidP="00BE3B32">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※初回加算については、⑵の㈠に該当する月数（</w:t>
            </w:r>
            <w:r w:rsidRPr="008D5EE5">
              <w:rPr>
                <w:rFonts w:ascii="MS UI Gothic" w:eastAsia="MS UI Gothic" w:hAnsi="MS UI Gothic"/>
                <w:sz w:val="12"/>
                <w:szCs w:val="16"/>
              </w:rPr>
              <w:t>3</w:t>
            </w:r>
            <w:r w:rsidRPr="008D5EE5">
              <w:rPr>
                <w:rFonts w:ascii="MS UI Gothic" w:eastAsia="MS UI Gothic" w:hAnsi="MS UI Gothic" w:hint="eastAsia"/>
                <w:sz w:val="12"/>
                <w:szCs w:val="16"/>
              </w:rPr>
              <w:t>を限度とする。）を算定回数としてください。</w:t>
            </w:r>
          </w:p>
          <w:p w14:paraId="1406A999" w14:textId="46CABEA0" w:rsidR="00A77A1E" w:rsidRPr="008D5EE5" w:rsidRDefault="00BE3B32" w:rsidP="00BE3B32">
            <w:pPr>
              <w:spacing w:line="0" w:lineRule="atLeast"/>
              <w:ind w:firstLineChars="100" w:firstLine="120"/>
              <w:rPr>
                <w:rFonts w:ascii="MS UI Gothic" w:eastAsia="MS UI Gothic" w:hAnsi="MS UI Gothic"/>
                <w:sz w:val="16"/>
                <w:szCs w:val="16"/>
              </w:rPr>
            </w:pPr>
            <w:r w:rsidRPr="008D5EE5">
              <w:rPr>
                <w:rFonts w:ascii="MS UI Gothic" w:eastAsia="MS UI Gothic" w:hAnsi="MS UI Gothic" w:hint="eastAsia"/>
                <w:sz w:val="12"/>
                <w:szCs w:val="16"/>
              </w:rPr>
              <w:t>例）　当該月数が</w:t>
            </w:r>
            <w:r w:rsidRPr="008D5EE5">
              <w:rPr>
                <w:rFonts w:ascii="MS UI Gothic" w:eastAsia="MS UI Gothic" w:hAnsi="MS UI Gothic"/>
                <w:sz w:val="12"/>
                <w:szCs w:val="16"/>
              </w:rPr>
              <w:t>2</w:t>
            </w:r>
            <w:r w:rsidRPr="008D5EE5">
              <w:rPr>
                <w:rFonts w:ascii="MS UI Gothic" w:eastAsia="MS UI Gothic" w:hAnsi="MS UI Gothic" w:hint="eastAsia"/>
                <w:sz w:val="12"/>
                <w:szCs w:val="16"/>
              </w:rPr>
              <w:t>の場合、当該加算は</w:t>
            </w:r>
            <w:r w:rsidRPr="008D5EE5">
              <w:rPr>
                <w:rFonts w:ascii="MS UI Gothic" w:eastAsia="MS UI Gothic" w:hAnsi="MS UI Gothic"/>
                <w:sz w:val="12"/>
                <w:szCs w:val="16"/>
              </w:rPr>
              <w:t>300</w:t>
            </w:r>
            <w:r w:rsidRPr="008D5EE5">
              <w:rPr>
                <w:rFonts w:ascii="MS UI Gothic" w:eastAsia="MS UI Gothic" w:hAnsi="MS UI Gothic" w:hint="eastAsia"/>
                <w:sz w:val="12"/>
                <w:szCs w:val="16"/>
              </w:rPr>
              <w:t>単位に</w:t>
            </w:r>
            <w:r w:rsidRPr="008D5EE5">
              <w:rPr>
                <w:rFonts w:ascii="MS UI Gothic" w:eastAsia="MS UI Gothic" w:hAnsi="MS UI Gothic"/>
                <w:sz w:val="12"/>
                <w:szCs w:val="16"/>
              </w:rPr>
              <w:t>2</w:t>
            </w:r>
            <w:r w:rsidRPr="008D5EE5">
              <w:rPr>
                <w:rFonts w:ascii="MS UI Gothic" w:eastAsia="MS UI Gothic" w:hAnsi="MS UI Gothic" w:hint="eastAsia"/>
                <w:sz w:val="12"/>
                <w:szCs w:val="16"/>
              </w:rPr>
              <w:t>を乗じて</w:t>
            </w:r>
            <w:r w:rsidRPr="008D5EE5">
              <w:rPr>
                <w:rFonts w:ascii="MS UI Gothic" w:eastAsia="MS UI Gothic" w:hAnsi="MS UI Gothic"/>
                <w:sz w:val="12"/>
                <w:szCs w:val="16"/>
              </w:rPr>
              <w:t>600</w:t>
            </w:r>
            <w:r w:rsidRPr="008D5EE5">
              <w:rPr>
                <w:rFonts w:ascii="MS UI Gothic" w:eastAsia="MS UI Gothic" w:hAnsi="MS UI Gothic" w:hint="eastAsia"/>
                <w:sz w:val="12"/>
                <w:szCs w:val="16"/>
              </w:rPr>
              <w:t>単位を算定</w:t>
            </w:r>
          </w:p>
        </w:tc>
        <w:tc>
          <w:tcPr>
            <w:tcW w:w="284" w:type="dxa"/>
            <w:tcBorders>
              <w:top w:val="nil"/>
              <w:left w:val="dotDotDash" w:sz="4" w:space="0" w:color="auto"/>
              <w:bottom w:val="nil"/>
              <w:right w:val="single" w:sz="4" w:space="0" w:color="000000"/>
            </w:tcBorders>
          </w:tcPr>
          <w:p w14:paraId="7A1E11F4" w14:textId="55CF7D4C" w:rsidR="00A77A1E" w:rsidRPr="008D5EE5" w:rsidRDefault="00A77A1E" w:rsidP="00A77A1E">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6EA3AB09" w14:textId="77777777" w:rsidR="00A77A1E" w:rsidRPr="008D5EE5" w:rsidRDefault="00A77A1E" w:rsidP="00A77A1E">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7E5599B" w14:textId="77777777" w:rsidR="00A77A1E" w:rsidRPr="008D5EE5" w:rsidRDefault="00A77A1E" w:rsidP="00A77A1E">
            <w:pPr>
              <w:spacing w:line="0" w:lineRule="atLeast"/>
              <w:rPr>
                <w:rFonts w:ascii="MS UI Gothic" w:eastAsia="MS UI Gothic" w:hAnsi="MS UI Gothic"/>
                <w:sz w:val="16"/>
                <w:szCs w:val="16"/>
              </w:rPr>
            </w:pPr>
          </w:p>
        </w:tc>
      </w:tr>
      <w:tr w:rsidR="00A77A1E" w:rsidRPr="008D5EE5" w14:paraId="1A9D0F3D" w14:textId="77777777" w:rsidTr="00A77A1E">
        <w:trPr>
          <w:trHeight w:val="60"/>
        </w:trPr>
        <w:tc>
          <w:tcPr>
            <w:tcW w:w="991" w:type="dxa"/>
            <w:vMerge/>
            <w:tcBorders>
              <w:left w:val="single" w:sz="4" w:space="0" w:color="000000"/>
              <w:right w:val="single" w:sz="4" w:space="0" w:color="auto"/>
            </w:tcBorders>
          </w:tcPr>
          <w:p w14:paraId="376507BE" w14:textId="77777777" w:rsidR="00A77A1E" w:rsidRPr="008D5EE5" w:rsidRDefault="00A77A1E" w:rsidP="00A77A1E">
            <w:pPr>
              <w:snapToGrid w:val="0"/>
              <w:spacing w:line="0" w:lineRule="atLeast"/>
              <w:rPr>
                <w:rFonts w:ascii="MS UI Gothic" w:eastAsia="MS UI Gothic" w:hAnsi="MS UI Gothic"/>
                <w:sz w:val="16"/>
                <w:szCs w:val="16"/>
              </w:rPr>
            </w:pPr>
          </w:p>
        </w:tc>
        <w:tc>
          <w:tcPr>
            <w:tcW w:w="427" w:type="dxa"/>
            <w:vMerge/>
            <w:tcBorders>
              <w:left w:val="single" w:sz="4" w:space="0" w:color="auto"/>
              <w:right w:val="nil"/>
            </w:tcBorders>
          </w:tcPr>
          <w:p w14:paraId="39E6E090" w14:textId="77777777" w:rsidR="00A77A1E" w:rsidRPr="008D5EE5" w:rsidRDefault="00A77A1E" w:rsidP="00A77A1E">
            <w:pPr>
              <w:spacing w:line="0" w:lineRule="atLeast"/>
              <w:ind w:left="160" w:hangingChars="100" w:hanging="16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1479ECEA" w14:textId="77777777" w:rsidR="00A77A1E" w:rsidRDefault="00A77A1E" w:rsidP="00A77A1E">
            <w:pPr>
              <w:spacing w:line="0" w:lineRule="atLeast"/>
              <w:rPr>
                <w:rFonts w:ascii="MS UI Gothic" w:eastAsia="MS UI Gothic" w:hAnsi="MS UI Gothic"/>
                <w:sz w:val="12"/>
                <w:szCs w:val="12"/>
              </w:rPr>
            </w:pPr>
          </w:p>
          <w:p w14:paraId="3FC10D1D" w14:textId="77777777" w:rsidR="00EB755D" w:rsidRDefault="00EB755D" w:rsidP="00A77A1E">
            <w:pPr>
              <w:spacing w:line="0" w:lineRule="atLeast"/>
              <w:rPr>
                <w:rFonts w:ascii="MS UI Gothic" w:eastAsia="MS UI Gothic" w:hAnsi="MS UI Gothic"/>
                <w:sz w:val="12"/>
                <w:szCs w:val="12"/>
              </w:rPr>
            </w:pPr>
          </w:p>
          <w:p w14:paraId="4454A62B" w14:textId="77777777" w:rsidR="00EB755D" w:rsidRDefault="00EB755D" w:rsidP="00A77A1E">
            <w:pPr>
              <w:spacing w:line="0" w:lineRule="atLeast"/>
              <w:rPr>
                <w:rFonts w:ascii="MS UI Gothic" w:eastAsia="MS UI Gothic" w:hAnsi="MS UI Gothic"/>
                <w:sz w:val="12"/>
                <w:szCs w:val="12"/>
              </w:rPr>
            </w:pPr>
          </w:p>
          <w:p w14:paraId="4FED7704" w14:textId="77777777" w:rsidR="00EB755D" w:rsidRDefault="00EB755D" w:rsidP="00A77A1E">
            <w:pPr>
              <w:spacing w:line="0" w:lineRule="atLeast"/>
              <w:rPr>
                <w:rFonts w:ascii="MS UI Gothic" w:eastAsia="MS UI Gothic" w:hAnsi="MS UI Gothic"/>
                <w:sz w:val="12"/>
                <w:szCs w:val="12"/>
              </w:rPr>
            </w:pPr>
          </w:p>
          <w:p w14:paraId="4D091A80" w14:textId="77777777" w:rsidR="00EB755D" w:rsidRDefault="00EB755D" w:rsidP="00A77A1E">
            <w:pPr>
              <w:spacing w:line="0" w:lineRule="atLeast"/>
              <w:rPr>
                <w:rFonts w:ascii="MS UI Gothic" w:eastAsia="MS UI Gothic" w:hAnsi="MS UI Gothic"/>
                <w:sz w:val="12"/>
                <w:szCs w:val="12"/>
              </w:rPr>
            </w:pPr>
          </w:p>
          <w:p w14:paraId="4FD9FD92" w14:textId="77777777" w:rsidR="00EB755D" w:rsidRDefault="00EB755D" w:rsidP="00A77A1E">
            <w:pPr>
              <w:spacing w:line="0" w:lineRule="atLeast"/>
              <w:rPr>
                <w:rFonts w:ascii="MS UI Gothic" w:eastAsia="MS UI Gothic" w:hAnsi="MS UI Gothic"/>
                <w:sz w:val="12"/>
                <w:szCs w:val="12"/>
              </w:rPr>
            </w:pPr>
          </w:p>
          <w:p w14:paraId="065B1DC1" w14:textId="77777777" w:rsidR="00EB755D" w:rsidRDefault="00EB755D" w:rsidP="00A77A1E">
            <w:pPr>
              <w:spacing w:line="0" w:lineRule="atLeast"/>
              <w:rPr>
                <w:rFonts w:ascii="MS UI Gothic" w:eastAsia="MS UI Gothic" w:hAnsi="MS UI Gothic"/>
                <w:sz w:val="12"/>
                <w:szCs w:val="12"/>
              </w:rPr>
            </w:pPr>
          </w:p>
          <w:p w14:paraId="0CF9ED15" w14:textId="77777777" w:rsidR="00EB755D" w:rsidRDefault="00EB755D" w:rsidP="00A77A1E">
            <w:pPr>
              <w:spacing w:line="0" w:lineRule="atLeast"/>
              <w:rPr>
                <w:rFonts w:ascii="MS UI Gothic" w:eastAsia="MS UI Gothic" w:hAnsi="MS UI Gothic"/>
                <w:sz w:val="12"/>
                <w:szCs w:val="12"/>
              </w:rPr>
            </w:pPr>
          </w:p>
          <w:p w14:paraId="18AECC76" w14:textId="70913061" w:rsidR="00EB755D" w:rsidRPr="008D5EE5" w:rsidRDefault="00EB755D" w:rsidP="00A77A1E">
            <w:pPr>
              <w:spacing w:line="0" w:lineRule="atLeast"/>
              <w:rPr>
                <w:rFonts w:ascii="MS UI Gothic" w:eastAsia="MS UI Gothic" w:hAnsi="MS UI Gothic"/>
                <w:sz w:val="12"/>
                <w:szCs w:val="12"/>
              </w:rPr>
            </w:pPr>
          </w:p>
        </w:tc>
        <w:tc>
          <w:tcPr>
            <w:tcW w:w="1276" w:type="dxa"/>
            <w:vMerge/>
            <w:tcBorders>
              <w:top w:val="nil"/>
              <w:left w:val="nil"/>
              <w:bottom w:val="single" w:sz="4" w:space="0" w:color="auto"/>
              <w:right w:val="single" w:sz="4" w:space="0" w:color="000000"/>
            </w:tcBorders>
          </w:tcPr>
          <w:p w14:paraId="04E68038" w14:textId="77777777" w:rsidR="00A77A1E" w:rsidRPr="008D5EE5" w:rsidRDefault="00A77A1E" w:rsidP="00A77A1E">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9D1A469" w14:textId="77777777" w:rsidR="00A77A1E" w:rsidRPr="008D5EE5" w:rsidRDefault="00A77A1E" w:rsidP="00A77A1E">
            <w:pPr>
              <w:spacing w:line="0" w:lineRule="atLeast"/>
              <w:rPr>
                <w:rFonts w:ascii="MS UI Gothic" w:eastAsia="MS UI Gothic" w:hAnsi="MS UI Gothic"/>
                <w:sz w:val="16"/>
                <w:szCs w:val="16"/>
              </w:rPr>
            </w:pPr>
          </w:p>
        </w:tc>
      </w:tr>
      <w:tr w:rsidR="00725AB6" w:rsidRPr="008D5EE5" w14:paraId="3B734B6C" w14:textId="77777777" w:rsidTr="00983E28">
        <w:trPr>
          <w:trHeight w:val="60"/>
        </w:trPr>
        <w:tc>
          <w:tcPr>
            <w:tcW w:w="991" w:type="dxa"/>
            <w:vMerge/>
            <w:tcBorders>
              <w:left w:val="single" w:sz="4" w:space="0" w:color="000000"/>
              <w:right w:val="single" w:sz="4" w:space="0" w:color="auto"/>
            </w:tcBorders>
          </w:tcPr>
          <w:p w14:paraId="42CA6614" w14:textId="77777777" w:rsidR="00725AB6" w:rsidRPr="008D5EE5" w:rsidRDefault="00725AB6" w:rsidP="00725AB6">
            <w:pPr>
              <w:snapToGrid w:val="0"/>
              <w:spacing w:line="0" w:lineRule="atLeast"/>
              <w:rPr>
                <w:rFonts w:ascii="MS UI Gothic" w:eastAsia="MS UI Gothic" w:hAnsi="MS UI Gothic"/>
                <w:sz w:val="16"/>
                <w:szCs w:val="16"/>
              </w:rPr>
            </w:pPr>
          </w:p>
        </w:tc>
        <w:tc>
          <w:tcPr>
            <w:tcW w:w="427" w:type="dxa"/>
            <w:vMerge w:val="restart"/>
            <w:tcBorders>
              <w:left w:val="single" w:sz="4" w:space="0" w:color="auto"/>
              <w:right w:val="nil"/>
            </w:tcBorders>
          </w:tcPr>
          <w:p w14:paraId="69BAED65" w14:textId="5707C00F" w:rsidR="00725AB6" w:rsidRPr="008D5EE5" w:rsidRDefault="00725AB6" w:rsidP="00725AB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9" w:type="dxa"/>
            <w:gridSpan w:val="2"/>
            <w:tcBorders>
              <w:top w:val="single" w:sz="4" w:space="0" w:color="auto"/>
              <w:left w:val="nil"/>
              <w:bottom w:val="nil"/>
              <w:right w:val="single" w:sz="4" w:space="0" w:color="000000"/>
            </w:tcBorders>
          </w:tcPr>
          <w:p w14:paraId="43323D9E" w14:textId="6DB29FE0" w:rsidR="00725AB6" w:rsidRPr="008D5EE5" w:rsidRDefault="00BE3B32" w:rsidP="00BE3B3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当該加算の算定対象となる訪問先については、指定特定相談支援事業所との間に一定の距離がある利用者の居宅その他機関となっていますか。</w:t>
            </w:r>
          </w:p>
        </w:tc>
        <w:tc>
          <w:tcPr>
            <w:tcW w:w="851" w:type="dxa"/>
            <w:gridSpan w:val="2"/>
            <w:tcBorders>
              <w:left w:val="single" w:sz="4" w:space="0" w:color="000000"/>
              <w:bottom w:val="nil"/>
              <w:right w:val="single" w:sz="4" w:space="0" w:color="000000"/>
            </w:tcBorders>
          </w:tcPr>
          <w:p w14:paraId="7972AEE3" w14:textId="77777777"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A8D83BC" w14:textId="39FD172F" w:rsidR="00725AB6" w:rsidRPr="008D5EE5" w:rsidRDefault="00725AB6" w:rsidP="00725AB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6" w:type="dxa"/>
            <w:vMerge/>
            <w:tcBorders>
              <w:left w:val="single" w:sz="4" w:space="0" w:color="000000"/>
              <w:right w:val="single" w:sz="4" w:space="0" w:color="000000"/>
            </w:tcBorders>
          </w:tcPr>
          <w:p w14:paraId="52AF96DB" w14:textId="206B63D9"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353B352A"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029CCBD6" w14:textId="77777777" w:rsidTr="00983E28">
        <w:trPr>
          <w:trHeight w:val="60"/>
        </w:trPr>
        <w:tc>
          <w:tcPr>
            <w:tcW w:w="991" w:type="dxa"/>
            <w:vMerge/>
            <w:tcBorders>
              <w:left w:val="single" w:sz="4" w:space="0" w:color="000000"/>
              <w:right w:val="single" w:sz="4" w:space="0" w:color="auto"/>
            </w:tcBorders>
          </w:tcPr>
          <w:p w14:paraId="51214CCB" w14:textId="77777777" w:rsidR="00725AB6" w:rsidRPr="008D5EE5" w:rsidRDefault="00725AB6" w:rsidP="00725AB6">
            <w:pPr>
              <w:spacing w:line="0" w:lineRule="atLeast"/>
              <w:rPr>
                <w:rFonts w:ascii="MS UI Gothic" w:eastAsia="MS UI Gothic" w:hAnsi="MS UI Gothic"/>
                <w:sz w:val="16"/>
                <w:szCs w:val="16"/>
                <w:u w:val="single"/>
              </w:rPr>
            </w:pPr>
          </w:p>
        </w:tc>
        <w:tc>
          <w:tcPr>
            <w:tcW w:w="427" w:type="dxa"/>
            <w:vMerge/>
            <w:tcBorders>
              <w:left w:val="single" w:sz="4" w:space="0" w:color="auto"/>
              <w:right w:val="nil"/>
            </w:tcBorders>
          </w:tcPr>
          <w:p w14:paraId="058BEA6E" w14:textId="77777777" w:rsidR="00725AB6" w:rsidRPr="008D5EE5" w:rsidRDefault="00725AB6" w:rsidP="00725AB6">
            <w:pPr>
              <w:spacing w:line="0" w:lineRule="atLeast"/>
              <w:ind w:left="240" w:hangingChars="150" w:hanging="240"/>
              <w:rPr>
                <w:rFonts w:ascii="MS UI Gothic" w:eastAsia="MS UI Gothic" w:hAnsi="MS UI Gothic"/>
                <w:sz w:val="16"/>
                <w:szCs w:val="16"/>
              </w:rPr>
            </w:pPr>
          </w:p>
        </w:tc>
        <w:tc>
          <w:tcPr>
            <w:tcW w:w="5670" w:type="dxa"/>
            <w:gridSpan w:val="4"/>
            <w:tcBorders>
              <w:top w:val="nil"/>
              <w:left w:val="nil"/>
              <w:bottom w:val="nil"/>
              <w:right w:val="single" w:sz="4" w:space="0" w:color="000000"/>
            </w:tcBorders>
          </w:tcPr>
          <w:p w14:paraId="079338C0" w14:textId="77777777" w:rsidR="00725AB6" w:rsidRPr="008D5EE5" w:rsidRDefault="00725AB6" w:rsidP="00725AB6">
            <w:pPr>
              <w:spacing w:line="0" w:lineRule="atLeast"/>
              <w:rPr>
                <w:rFonts w:ascii="MS UI Gothic" w:eastAsia="MS UI Gothic" w:hAnsi="MS UI Gothic"/>
                <w:sz w:val="12"/>
                <w:szCs w:val="12"/>
                <w:u w:val="single"/>
              </w:rPr>
            </w:pPr>
          </w:p>
        </w:tc>
        <w:tc>
          <w:tcPr>
            <w:tcW w:w="1276" w:type="dxa"/>
            <w:vMerge/>
            <w:tcBorders>
              <w:left w:val="single" w:sz="4" w:space="0" w:color="000000"/>
              <w:right w:val="single" w:sz="4" w:space="0" w:color="000000"/>
            </w:tcBorders>
          </w:tcPr>
          <w:p w14:paraId="35F4CB75" w14:textId="77777777"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0B2E19B4"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6BE278B8" w14:textId="77777777" w:rsidTr="00A80ADC">
        <w:tc>
          <w:tcPr>
            <w:tcW w:w="991" w:type="dxa"/>
            <w:vMerge/>
            <w:tcBorders>
              <w:left w:val="single" w:sz="4" w:space="0" w:color="000000"/>
              <w:right w:val="single" w:sz="4" w:space="0" w:color="auto"/>
            </w:tcBorders>
          </w:tcPr>
          <w:p w14:paraId="5444821E" w14:textId="77777777" w:rsidR="00725AB6" w:rsidRPr="008D5EE5" w:rsidRDefault="00725AB6" w:rsidP="00725AB6">
            <w:pPr>
              <w:spacing w:line="0" w:lineRule="atLeast"/>
              <w:rPr>
                <w:rFonts w:ascii="MS UI Gothic" w:eastAsia="MS UI Gothic" w:hAnsi="MS UI Gothic"/>
                <w:sz w:val="16"/>
                <w:szCs w:val="16"/>
                <w:shd w:val="pct15" w:color="auto" w:fill="FFFFFF"/>
              </w:rPr>
            </w:pPr>
          </w:p>
        </w:tc>
        <w:tc>
          <w:tcPr>
            <w:tcW w:w="427" w:type="dxa"/>
            <w:vMerge/>
            <w:tcBorders>
              <w:left w:val="single" w:sz="4" w:space="0" w:color="auto"/>
              <w:right w:val="dotDotDash" w:sz="4" w:space="0" w:color="auto"/>
            </w:tcBorders>
          </w:tcPr>
          <w:p w14:paraId="6340ADA3" w14:textId="77777777" w:rsidR="00725AB6" w:rsidRPr="008D5EE5" w:rsidRDefault="00725AB6" w:rsidP="00725AB6">
            <w:pPr>
              <w:spacing w:line="0" w:lineRule="atLeast"/>
              <w:ind w:left="240" w:hangingChars="150" w:hanging="240"/>
              <w:rPr>
                <w:rFonts w:ascii="MS UI Gothic" w:eastAsia="MS UI Gothic" w:hAnsi="MS UI Gothic"/>
                <w:sz w:val="16"/>
                <w:szCs w:val="16"/>
              </w:rPr>
            </w:pPr>
          </w:p>
        </w:tc>
        <w:tc>
          <w:tcPr>
            <w:tcW w:w="5386" w:type="dxa"/>
            <w:gridSpan w:val="3"/>
            <w:tcBorders>
              <w:top w:val="dotDotDash" w:sz="4" w:space="0" w:color="auto"/>
              <w:left w:val="dotDotDash" w:sz="4" w:space="0" w:color="auto"/>
              <w:bottom w:val="nil"/>
              <w:right w:val="dotDotDash" w:sz="4" w:space="0" w:color="auto"/>
            </w:tcBorders>
          </w:tcPr>
          <w:p w14:paraId="3E2CD775" w14:textId="77777777" w:rsidR="00725AB6" w:rsidRPr="008D5EE5" w:rsidRDefault="005D1E95" w:rsidP="00BE3B32">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加算は、特別地域に所在し、指定特定相談支援事業所との間に一定の距離がある利用者の居宅その他機関を訪問して所定の支援等を行う場合、当該訪問に相当な時間及び費用の負担が生じることを踏まえて算定を可能とするものです。</w:t>
            </w:r>
          </w:p>
          <w:p w14:paraId="65503684" w14:textId="07130FCF" w:rsidR="00BE3B32" w:rsidRPr="008D5EE5" w:rsidRDefault="00BE3B32" w:rsidP="00BE3B32">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一定の距離については、利用者の居宅その他機関への訪問に概ね片道1時間を要する距離とし、当該時間については、交通機関の運行頻度が少ない等により、合理的経路かつ最短時間となる移動方法を選択した場合の待機時間も含みます。</w:t>
            </w:r>
          </w:p>
        </w:tc>
        <w:tc>
          <w:tcPr>
            <w:tcW w:w="284" w:type="dxa"/>
            <w:tcBorders>
              <w:top w:val="nil"/>
              <w:left w:val="dotDotDash" w:sz="4" w:space="0" w:color="auto"/>
              <w:bottom w:val="nil"/>
              <w:right w:val="single" w:sz="4" w:space="0" w:color="000000"/>
            </w:tcBorders>
          </w:tcPr>
          <w:p w14:paraId="514859B7" w14:textId="77777777" w:rsidR="00725AB6" w:rsidRPr="008D5EE5" w:rsidRDefault="00725AB6" w:rsidP="00725AB6">
            <w:pPr>
              <w:spacing w:line="0" w:lineRule="atLeast"/>
              <w:rPr>
                <w:rFonts w:ascii="MS UI Gothic" w:eastAsia="MS UI Gothic" w:hAnsi="MS UI Gothic"/>
                <w:sz w:val="16"/>
                <w:szCs w:val="16"/>
                <w:u w:val="single"/>
              </w:rPr>
            </w:pPr>
          </w:p>
        </w:tc>
        <w:tc>
          <w:tcPr>
            <w:tcW w:w="1276" w:type="dxa"/>
            <w:vMerge/>
            <w:tcBorders>
              <w:left w:val="single" w:sz="4" w:space="0" w:color="000000"/>
              <w:right w:val="single" w:sz="4" w:space="0" w:color="000000"/>
            </w:tcBorders>
          </w:tcPr>
          <w:p w14:paraId="5FA6B3AB" w14:textId="77777777"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1947A06F" w14:textId="77777777" w:rsidR="00725AB6" w:rsidRPr="008D5EE5" w:rsidRDefault="00725AB6" w:rsidP="00725AB6">
            <w:pPr>
              <w:spacing w:line="0" w:lineRule="atLeast"/>
              <w:rPr>
                <w:rFonts w:ascii="MS UI Gothic" w:eastAsia="MS UI Gothic" w:hAnsi="MS UI Gothic"/>
                <w:sz w:val="16"/>
                <w:szCs w:val="16"/>
              </w:rPr>
            </w:pPr>
          </w:p>
        </w:tc>
      </w:tr>
      <w:tr w:rsidR="00725AB6" w:rsidRPr="008D5EE5" w14:paraId="0C022165" w14:textId="77777777" w:rsidTr="00E54EC4">
        <w:trPr>
          <w:trHeight w:val="68"/>
        </w:trPr>
        <w:tc>
          <w:tcPr>
            <w:tcW w:w="991" w:type="dxa"/>
            <w:vMerge/>
            <w:tcBorders>
              <w:left w:val="single" w:sz="4" w:space="0" w:color="000000"/>
              <w:right w:val="single" w:sz="4" w:space="0" w:color="auto"/>
            </w:tcBorders>
          </w:tcPr>
          <w:p w14:paraId="41593EE8" w14:textId="77777777" w:rsidR="00725AB6" w:rsidRPr="008D5EE5" w:rsidRDefault="00725AB6" w:rsidP="00725AB6">
            <w:pPr>
              <w:spacing w:line="0" w:lineRule="atLeast"/>
              <w:rPr>
                <w:rFonts w:ascii="MS UI Gothic" w:eastAsia="MS UI Gothic" w:hAnsi="MS UI Gothic"/>
                <w:sz w:val="16"/>
                <w:szCs w:val="16"/>
                <w:shd w:val="pct15" w:color="auto" w:fill="FFFFFF"/>
              </w:rPr>
            </w:pPr>
          </w:p>
        </w:tc>
        <w:tc>
          <w:tcPr>
            <w:tcW w:w="427" w:type="dxa"/>
            <w:vMerge/>
            <w:tcBorders>
              <w:left w:val="single" w:sz="4" w:space="0" w:color="auto"/>
              <w:right w:val="nil"/>
            </w:tcBorders>
          </w:tcPr>
          <w:p w14:paraId="17CF185C" w14:textId="77777777" w:rsidR="00725AB6" w:rsidRPr="008D5EE5" w:rsidRDefault="00725AB6" w:rsidP="00725AB6">
            <w:pPr>
              <w:spacing w:line="0" w:lineRule="atLeast"/>
              <w:ind w:left="240" w:hangingChars="150" w:hanging="240"/>
              <w:rPr>
                <w:rFonts w:ascii="MS UI Gothic" w:eastAsia="MS UI Gothic" w:hAnsi="MS UI Gothic"/>
                <w:sz w:val="16"/>
                <w:szCs w:val="16"/>
              </w:rPr>
            </w:pPr>
          </w:p>
        </w:tc>
        <w:tc>
          <w:tcPr>
            <w:tcW w:w="5670" w:type="dxa"/>
            <w:gridSpan w:val="4"/>
            <w:tcBorders>
              <w:top w:val="nil"/>
              <w:left w:val="nil"/>
              <w:bottom w:val="single" w:sz="4" w:space="0" w:color="auto"/>
              <w:right w:val="single" w:sz="4" w:space="0" w:color="000000"/>
            </w:tcBorders>
          </w:tcPr>
          <w:p w14:paraId="6214DB61" w14:textId="3AAAE831" w:rsidR="00725AB6" w:rsidRPr="008D5EE5" w:rsidRDefault="00725AB6" w:rsidP="00725AB6">
            <w:pPr>
              <w:spacing w:line="0" w:lineRule="atLeast"/>
              <w:rPr>
                <w:rFonts w:ascii="MS UI Gothic" w:eastAsia="MS UI Gothic" w:hAnsi="MS UI Gothic"/>
                <w:sz w:val="12"/>
                <w:szCs w:val="12"/>
                <w:u w:val="single"/>
              </w:rPr>
            </w:pPr>
          </w:p>
        </w:tc>
        <w:tc>
          <w:tcPr>
            <w:tcW w:w="1276" w:type="dxa"/>
            <w:vMerge/>
            <w:tcBorders>
              <w:left w:val="single" w:sz="4" w:space="0" w:color="000000"/>
              <w:bottom w:val="single" w:sz="4" w:space="0" w:color="auto"/>
              <w:right w:val="single" w:sz="4" w:space="0" w:color="000000"/>
            </w:tcBorders>
          </w:tcPr>
          <w:p w14:paraId="5530F85F" w14:textId="77777777" w:rsidR="00725AB6" w:rsidRPr="008D5EE5" w:rsidRDefault="00725AB6" w:rsidP="00725AB6">
            <w:pPr>
              <w:spacing w:line="0" w:lineRule="atLeast"/>
              <w:rPr>
                <w:rFonts w:ascii="MS UI Gothic" w:eastAsia="MS UI Gothic" w:hAnsi="MS UI Gothic"/>
                <w:sz w:val="16"/>
                <w:szCs w:val="16"/>
              </w:rPr>
            </w:pPr>
          </w:p>
        </w:tc>
        <w:tc>
          <w:tcPr>
            <w:tcW w:w="1277" w:type="dxa"/>
            <w:vMerge/>
            <w:tcBorders>
              <w:left w:val="single" w:sz="4" w:space="0" w:color="000000"/>
              <w:right w:val="single" w:sz="4" w:space="0" w:color="000000"/>
            </w:tcBorders>
          </w:tcPr>
          <w:p w14:paraId="52B53013" w14:textId="77777777" w:rsidR="00725AB6" w:rsidRPr="008D5EE5" w:rsidRDefault="00725AB6" w:rsidP="00725AB6">
            <w:pPr>
              <w:spacing w:line="0" w:lineRule="atLeast"/>
              <w:rPr>
                <w:rFonts w:ascii="MS UI Gothic" w:eastAsia="MS UI Gothic" w:hAnsi="MS UI Gothic"/>
                <w:sz w:val="16"/>
                <w:szCs w:val="16"/>
              </w:rPr>
            </w:pPr>
          </w:p>
        </w:tc>
      </w:tr>
    </w:tbl>
    <w:p w14:paraId="17BB6064" w14:textId="5FF91D4E" w:rsidR="00DC4521" w:rsidRPr="008D5EE5" w:rsidRDefault="00DC4521">
      <w:pPr>
        <w:widowControl/>
        <w:jc w:val="left"/>
        <w:rPr>
          <w:rFonts w:ascii="MS UI Gothic" w:eastAsia="MS UI Gothic" w:hAnsi="MS UI Gothic"/>
          <w:b/>
          <w:szCs w:val="21"/>
        </w:rPr>
      </w:pPr>
    </w:p>
    <w:p w14:paraId="575F9C5B" w14:textId="77777777" w:rsidR="00AC5DBF" w:rsidRPr="008D5EE5" w:rsidRDefault="00AC5DBF" w:rsidP="005B61E7">
      <w:pPr>
        <w:rPr>
          <w:rFonts w:ascii="MS UI Gothic" w:eastAsia="MS UI Gothic" w:hAnsi="MS UI Gothic"/>
          <w:b/>
          <w:szCs w:val="21"/>
        </w:rPr>
        <w:sectPr w:rsidR="00AC5DBF" w:rsidRPr="008D5EE5" w:rsidSect="00BF3112">
          <w:pgSz w:w="11906" w:h="16838" w:code="9"/>
          <w:pgMar w:top="851" w:right="1134" w:bottom="1134" w:left="1134" w:header="851" w:footer="340" w:gutter="0"/>
          <w:cols w:space="425"/>
          <w:docGrid w:type="lines" w:linePitch="360"/>
        </w:sectPr>
      </w:pPr>
    </w:p>
    <w:p w14:paraId="104E129C" w14:textId="37AA89CF" w:rsidR="005B61E7" w:rsidRPr="008D5EE5" w:rsidRDefault="005B61E7" w:rsidP="005B61E7">
      <w:pPr>
        <w:rPr>
          <w:rFonts w:ascii="MS UI Gothic" w:eastAsia="MS UI Gothic" w:hAnsi="MS UI Gothic"/>
        </w:rPr>
      </w:pPr>
      <w:r w:rsidRPr="008D5EE5">
        <w:rPr>
          <w:rFonts w:ascii="MS UI Gothic" w:eastAsia="MS UI Gothic" w:hAnsi="MS UI Gothic" w:hint="eastAsia"/>
          <w:b/>
          <w:szCs w:val="21"/>
        </w:rPr>
        <w:t>第</w:t>
      </w:r>
      <w:r w:rsidR="00D6369A" w:rsidRPr="008D5EE5">
        <w:rPr>
          <w:rFonts w:ascii="MS UI Gothic" w:eastAsia="MS UI Gothic" w:hAnsi="MS UI Gothic" w:hint="eastAsia"/>
          <w:b/>
          <w:szCs w:val="21"/>
        </w:rPr>
        <w:t>6</w:t>
      </w:r>
      <w:r w:rsidRPr="008D5EE5">
        <w:rPr>
          <w:rFonts w:ascii="MS UI Gothic" w:eastAsia="MS UI Gothic" w:hAnsi="MS UI Gothic" w:hint="eastAsia"/>
          <w:b/>
          <w:szCs w:val="21"/>
        </w:rPr>
        <w:t xml:space="preserve">　</w:t>
      </w:r>
      <w:r w:rsidRPr="008D5EE5">
        <w:rPr>
          <w:rFonts w:ascii="MS UI Gothic" w:eastAsia="MS UI Gothic" w:hAnsi="MS UI Gothic" w:hint="eastAsia"/>
          <w:b/>
          <w:szCs w:val="16"/>
        </w:rPr>
        <w:t>地域相談支援給付費の算定及び取扱い</w:t>
      </w: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286"/>
        <w:gridCol w:w="142"/>
        <w:gridCol w:w="847"/>
        <w:gridCol w:w="3955"/>
        <w:gridCol w:w="11"/>
        <w:gridCol w:w="547"/>
        <w:gridCol w:w="20"/>
        <w:gridCol w:w="6"/>
        <w:gridCol w:w="288"/>
        <w:gridCol w:w="1274"/>
        <w:gridCol w:w="1275"/>
      </w:tblGrid>
      <w:tr w:rsidR="005B61E7" w:rsidRPr="008D5EE5" w14:paraId="4770FA64" w14:textId="77777777" w:rsidTr="00E16A41">
        <w:trPr>
          <w:trHeight w:val="77"/>
          <w:tblHeader/>
        </w:trPr>
        <w:tc>
          <w:tcPr>
            <w:tcW w:w="990" w:type="dxa"/>
            <w:tcBorders>
              <w:bottom w:val="single" w:sz="4" w:space="0" w:color="auto"/>
            </w:tcBorders>
            <w:shd w:val="clear" w:color="auto" w:fill="DAEEF3" w:themeFill="accent5" w:themeFillTint="33"/>
          </w:tcPr>
          <w:p w14:paraId="1E2CADE3" w14:textId="77777777" w:rsidR="005B61E7" w:rsidRPr="008D5EE5" w:rsidRDefault="005B61E7" w:rsidP="001D0ED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項目</w:t>
            </w:r>
          </w:p>
        </w:tc>
        <w:tc>
          <w:tcPr>
            <w:tcW w:w="428" w:type="dxa"/>
            <w:gridSpan w:val="2"/>
            <w:tcBorders>
              <w:bottom w:val="single" w:sz="4" w:space="0" w:color="auto"/>
              <w:right w:val="nil"/>
            </w:tcBorders>
            <w:shd w:val="clear" w:color="auto" w:fill="DAEEF3" w:themeFill="accent5" w:themeFillTint="33"/>
          </w:tcPr>
          <w:p w14:paraId="33178E52" w14:textId="77777777" w:rsidR="005B61E7" w:rsidRPr="008D5EE5" w:rsidRDefault="005B61E7" w:rsidP="001D0ED4">
            <w:pPr>
              <w:snapToGrid w:val="0"/>
              <w:spacing w:line="0" w:lineRule="atLeast"/>
              <w:ind w:left="160" w:hangingChars="100" w:hanging="160"/>
              <w:rPr>
                <w:rFonts w:ascii="MS UI Gothic" w:eastAsia="MS UI Gothic" w:hAnsi="MS UI Gothic"/>
                <w:sz w:val="16"/>
                <w:szCs w:val="16"/>
              </w:rPr>
            </w:pPr>
          </w:p>
        </w:tc>
        <w:tc>
          <w:tcPr>
            <w:tcW w:w="4802" w:type="dxa"/>
            <w:gridSpan w:val="2"/>
            <w:tcBorders>
              <w:left w:val="nil"/>
              <w:bottom w:val="single" w:sz="4" w:space="0" w:color="auto"/>
            </w:tcBorders>
            <w:shd w:val="clear" w:color="auto" w:fill="DAEEF3" w:themeFill="accent5" w:themeFillTint="33"/>
          </w:tcPr>
          <w:p w14:paraId="29BBA3C0" w14:textId="77777777" w:rsidR="005B61E7" w:rsidRPr="008D5EE5" w:rsidRDefault="005B61E7" w:rsidP="001D0ED4">
            <w:pPr>
              <w:snapToGrid w:val="0"/>
              <w:spacing w:line="0" w:lineRule="atLeast"/>
              <w:ind w:left="200" w:hangingChars="100" w:hanging="200"/>
              <w:rPr>
                <w:rFonts w:ascii="MS UI Gothic" w:eastAsia="MS UI Gothic" w:hAnsi="MS UI Gothic"/>
                <w:sz w:val="16"/>
                <w:szCs w:val="16"/>
              </w:rPr>
            </w:pPr>
            <w:r w:rsidRPr="008D5EE5">
              <w:rPr>
                <w:rFonts w:ascii="MS UI Gothic" w:eastAsia="MS UI Gothic" w:hAnsi="MS UI Gothic" w:hint="eastAsia"/>
                <w:sz w:val="20"/>
                <w:szCs w:val="16"/>
              </w:rPr>
              <w:t>点検のポイント</w:t>
            </w:r>
          </w:p>
        </w:tc>
        <w:tc>
          <w:tcPr>
            <w:tcW w:w="872" w:type="dxa"/>
            <w:gridSpan w:val="5"/>
            <w:tcBorders>
              <w:bottom w:val="single" w:sz="4" w:space="0" w:color="auto"/>
            </w:tcBorders>
            <w:shd w:val="clear" w:color="auto" w:fill="DAEEF3" w:themeFill="accent5" w:themeFillTint="33"/>
          </w:tcPr>
          <w:p w14:paraId="1E85CCED" w14:textId="77777777" w:rsidR="005B61E7" w:rsidRPr="008D5EE5" w:rsidRDefault="005B61E7" w:rsidP="001D0ED4">
            <w:pPr>
              <w:snapToGrid w:val="0"/>
              <w:spacing w:line="0" w:lineRule="atLeast"/>
              <w:rPr>
                <w:rFonts w:ascii="MS UI Gothic" w:eastAsia="MS UI Gothic" w:hAnsi="MS UI Gothic"/>
                <w:sz w:val="16"/>
                <w:szCs w:val="16"/>
              </w:rPr>
            </w:pPr>
            <w:r w:rsidRPr="008D5EE5">
              <w:rPr>
                <w:rFonts w:ascii="MS UI Gothic" w:eastAsia="MS UI Gothic" w:hAnsi="MS UI Gothic" w:hint="eastAsia"/>
                <w:color w:val="000000" w:themeColor="text1"/>
              </w:rPr>
              <w:t>点検</w:t>
            </w:r>
          </w:p>
        </w:tc>
        <w:tc>
          <w:tcPr>
            <w:tcW w:w="1274" w:type="dxa"/>
            <w:tcBorders>
              <w:bottom w:val="single" w:sz="4" w:space="0" w:color="auto"/>
            </w:tcBorders>
            <w:shd w:val="clear" w:color="auto" w:fill="DAEEF3" w:themeFill="accent5" w:themeFillTint="33"/>
          </w:tcPr>
          <w:p w14:paraId="0E136137" w14:textId="777E7F52" w:rsidR="005B61E7" w:rsidRPr="008D5EE5" w:rsidRDefault="00987E27" w:rsidP="001D0ED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根拠法令</w:t>
            </w:r>
            <w:r w:rsidR="005B61E7" w:rsidRPr="008D5EE5">
              <w:rPr>
                <w:rFonts w:ascii="MS UI Gothic" w:eastAsia="MS UI Gothic" w:hAnsi="MS UI Gothic" w:hint="eastAsia"/>
                <w:sz w:val="20"/>
                <w:szCs w:val="16"/>
              </w:rPr>
              <w:t>等</w:t>
            </w:r>
          </w:p>
        </w:tc>
        <w:tc>
          <w:tcPr>
            <w:tcW w:w="1275" w:type="dxa"/>
            <w:tcBorders>
              <w:bottom w:val="single" w:sz="4" w:space="0" w:color="auto"/>
            </w:tcBorders>
            <w:shd w:val="clear" w:color="auto" w:fill="DAEEF3" w:themeFill="accent5" w:themeFillTint="33"/>
          </w:tcPr>
          <w:p w14:paraId="1885288A" w14:textId="77777777" w:rsidR="005B61E7" w:rsidRPr="008D5EE5" w:rsidRDefault="005B61E7" w:rsidP="001D0ED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確認書類等</w:t>
            </w:r>
          </w:p>
        </w:tc>
      </w:tr>
      <w:tr w:rsidR="00947F60" w:rsidRPr="008D5EE5" w14:paraId="29D1D28B" w14:textId="77777777" w:rsidTr="00E16A41">
        <w:trPr>
          <w:trHeight w:val="77"/>
        </w:trPr>
        <w:tc>
          <w:tcPr>
            <w:tcW w:w="990" w:type="dxa"/>
            <w:vMerge w:val="restart"/>
            <w:tcBorders>
              <w:left w:val="single" w:sz="4" w:space="0" w:color="000000"/>
              <w:right w:val="single" w:sz="4" w:space="0" w:color="auto"/>
            </w:tcBorders>
          </w:tcPr>
          <w:p w14:paraId="77193389" w14:textId="708FE73C" w:rsidR="00947F60" w:rsidRPr="008D5EE5" w:rsidRDefault="00D83801" w:rsidP="0062238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8</w:t>
            </w:r>
            <w:r w:rsidR="00D6369A" w:rsidRPr="008D5EE5">
              <w:rPr>
                <w:rFonts w:ascii="MS UI Gothic" w:eastAsia="MS UI Gothic" w:hAnsi="MS UI Gothic" w:hint="eastAsia"/>
                <w:sz w:val="16"/>
                <w:szCs w:val="16"/>
                <w:lang w:eastAsia="zh-CN"/>
              </w:rPr>
              <w:t>6</w:t>
            </w:r>
          </w:p>
          <w:p w14:paraId="3BEDD3B2" w14:textId="77777777" w:rsidR="00947F60" w:rsidRPr="008D5EE5" w:rsidRDefault="00947F60" w:rsidP="0062238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基本的</w:t>
            </w:r>
          </w:p>
          <w:p w14:paraId="1CDB1904" w14:textId="5327E0F4" w:rsidR="00947F60" w:rsidRPr="008D5EE5" w:rsidRDefault="00947F60" w:rsidP="0062238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事項</w:t>
            </w:r>
          </w:p>
          <w:p w14:paraId="7B411CAE" w14:textId="5B2F80DE" w:rsidR="00947F60" w:rsidRPr="008D5EE5" w:rsidRDefault="00947F60" w:rsidP="0062238B">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地域移行</w:t>
            </w:r>
          </w:p>
          <w:p w14:paraId="486FB125" w14:textId="77777777" w:rsidR="00947F60" w:rsidRPr="008D5EE5" w:rsidRDefault="00947F60" w:rsidP="0062238B">
            <w:pPr>
              <w:spacing w:line="0" w:lineRule="atLeast"/>
              <w:rPr>
                <w:rFonts w:ascii="MS UI Gothic" w:eastAsia="MS UI Gothic" w:hAnsi="MS UI Gothic"/>
                <w:sz w:val="16"/>
                <w:szCs w:val="16"/>
                <w:bdr w:val="single" w:sz="4" w:space="0" w:color="auto"/>
                <w:lang w:eastAsia="zh-CN"/>
              </w:rPr>
            </w:pPr>
          </w:p>
          <w:p w14:paraId="0BF626B1" w14:textId="77777777" w:rsidR="00947F60" w:rsidRPr="008D5EE5" w:rsidRDefault="00947F60" w:rsidP="0062238B">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bdr w:val="single" w:sz="4" w:space="0" w:color="auto"/>
                <w:lang w:eastAsia="zh-CN"/>
              </w:rPr>
              <w:t>地域定着</w:t>
            </w:r>
          </w:p>
        </w:tc>
        <w:tc>
          <w:tcPr>
            <w:tcW w:w="428" w:type="dxa"/>
            <w:gridSpan w:val="2"/>
            <w:tcBorders>
              <w:left w:val="single" w:sz="4" w:space="0" w:color="auto"/>
              <w:right w:val="nil"/>
            </w:tcBorders>
          </w:tcPr>
          <w:p w14:paraId="7D3701EE" w14:textId="6D0ADCB0" w:rsidR="00947F60" w:rsidRPr="008D5EE5" w:rsidRDefault="00947F60" w:rsidP="00507AD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02" w:type="dxa"/>
            <w:gridSpan w:val="2"/>
            <w:tcBorders>
              <w:top w:val="single" w:sz="4" w:space="0" w:color="000000"/>
              <w:left w:val="nil"/>
              <w:bottom w:val="single" w:sz="4" w:space="0" w:color="000000"/>
              <w:right w:val="single" w:sz="4" w:space="0" w:color="000000"/>
            </w:tcBorders>
          </w:tcPr>
          <w:p w14:paraId="4251F90D" w14:textId="304C98BF" w:rsidR="00947F60" w:rsidRPr="008D5EE5" w:rsidRDefault="00947F60" w:rsidP="002B584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費用の額は、平成</w:t>
            </w:r>
            <w:r w:rsidRPr="008D5EE5">
              <w:rPr>
                <w:rFonts w:ascii="MS UI Gothic" w:eastAsia="MS UI Gothic" w:hAnsi="MS UI Gothic"/>
                <w:sz w:val="16"/>
                <w:szCs w:val="16"/>
              </w:rPr>
              <w:t>24</w:t>
            </w:r>
            <w:r w:rsidRPr="008D5EE5">
              <w:rPr>
                <w:rFonts w:ascii="MS UI Gothic" w:eastAsia="MS UI Gothic" w:hAnsi="MS UI Gothic" w:hint="eastAsia"/>
                <w:sz w:val="16"/>
                <w:szCs w:val="16"/>
              </w:rPr>
              <w:t>年厚生労働省告示</w:t>
            </w:r>
            <w:r w:rsidR="00F10572" w:rsidRPr="008D5EE5">
              <w:rPr>
                <w:rFonts w:ascii="MS UI Gothic" w:eastAsia="MS UI Gothic" w:hAnsi="MS UI Gothic"/>
                <w:sz w:val="16"/>
                <w:szCs w:val="16"/>
              </w:rPr>
              <w:t>1</w:t>
            </w:r>
            <w:r w:rsidRPr="008D5EE5">
              <w:rPr>
                <w:rFonts w:ascii="MS UI Gothic" w:eastAsia="MS UI Gothic" w:hAnsi="MS UI Gothic"/>
                <w:sz w:val="16"/>
                <w:szCs w:val="16"/>
              </w:rPr>
              <w:t>24</w:t>
            </w:r>
            <w:r w:rsidRPr="008D5EE5">
              <w:rPr>
                <w:rFonts w:ascii="MS UI Gothic" w:eastAsia="MS UI Gothic" w:hAnsi="MS UI Gothic" w:hint="eastAsia"/>
                <w:sz w:val="16"/>
                <w:szCs w:val="16"/>
              </w:rPr>
              <w:t>号の別表「地域相談支援給付費単位数表」により算定していますか。</w:t>
            </w:r>
          </w:p>
        </w:tc>
        <w:tc>
          <w:tcPr>
            <w:tcW w:w="872" w:type="dxa"/>
            <w:gridSpan w:val="5"/>
            <w:tcBorders>
              <w:top w:val="single" w:sz="4" w:space="0" w:color="000000"/>
              <w:left w:val="single" w:sz="4" w:space="0" w:color="000000"/>
              <w:bottom w:val="single" w:sz="4" w:space="0" w:color="000000"/>
              <w:right w:val="single" w:sz="4" w:space="0" w:color="000000"/>
            </w:tcBorders>
          </w:tcPr>
          <w:p w14:paraId="5DCC4FA6" w14:textId="77777777" w:rsidR="00947F60" w:rsidRPr="008D5EE5" w:rsidRDefault="00947F60"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DC11A61" w14:textId="7B6375D6" w:rsidR="00947F60" w:rsidRPr="008D5EE5" w:rsidRDefault="00947F60" w:rsidP="002B584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val="restart"/>
            <w:tcBorders>
              <w:top w:val="single" w:sz="4" w:space="0" w:color="000000"/>
              <w:left w:val="single" w:sz="4" w:space="0" w:color="000000"/>
              <w:right w:val="single" w:sz="4" w:space="0" w:color="000000"/>
            </w:tcBorders>
          </w:tcPr>
          <w:p w14:paraId="741DE988" w14:textId="161B21C8" w:rsidR="00947F60" w:rsidRPr="008D5EE5" w:rsidRDefault="00AE6C2F"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3A9505B6" w14:textId="7EB4AF8E" w:rsidR="00947F60" w:rsidRPr="008D5EE5" w:rsidRDefault="00947F60"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00F10572" w:rsidRPr="008D5EE5">
              <w:rPr>
                <w:rFonts w:ascii="MS UI Gothic" w:eastAsia="MS UI Gothic" w:hAnsi="MS UI Gothic"/>
                <w:sz w:val="16"/>
                <w:szCs w:val="16"/>
              </w:rPr>
              <w:t>1</w:t>
            </w:r>
            <w:r w:rsidRPr="008D5EE5">
              <w:rPr>
                <w:rFonts w:ascii="MS UI Gothic" w:eastAsia="MS UI Gothic" w:hAnsi="MS UI Gothic" w:hint="eastAsia"/>
                <w:sz w:val="16"/>
                <w:szCs w:val="16"/>
              </w:rPr>
              <w:t>号</w:t>
            </w:r>
          </w:p>
        </w:tc>
        <w:tc>
          <w:tcPr>
            <w:tcW w:w="1275" w:type="dxa"/>
            <w:vMerge w:val="restart"/>
            <w:tcBorders>
              <w:top w:val="single" w:sz="4" w:space="0" w:color="000000"/>
              <w:left w:val="single" w:sz="4" w:space="0" w:color="000000"/>
              <w:right w:val="single" w:sz="4" w:space="0" w:color="000000"/>
            </w:tcBorders>
          </w:tcPr>
          <w:p w14:paraId="0208E1FA" w14:textId="77777777" w:rsidR="00947F60" w:rsidRPr="008D5EE5" w:rsidRDefault="00947F60" w:rsidP="00507AD4">
            <w:pPr>
              <w:spacing w:line="0" w:lineRule="atLeast"/>
              <w:rPr>
                <w:rFonts w:ascii="MS UI Gothic" w:eastAsia="MS UI Gothic" w:hAnsi="MS UI Gothic"/>
                <w:sz w:val="16"/>
                <w:szCs w:val="16"/>
                <w:bdr w:val="single" w:sz="4" w:space="0" w:color="auto"/>
              </w:rPr>
            </w:pPr>
          </w:p>
        </w:tc>
      </w:tr>
      <w:tr w:rsidR="00947F60" w:rsidRPr="008D5EE5" w14:paraId="09F12D8A" w14:textId="77777777" w:rsidTr="00E16A41">
        <w:trPr>
          <w:trHeight w:val="77"/>
        </w:trPr>
        <w:tc>
          <w:tcPr>
            <w:tcW w:w="990" w:type="dxa"/>
            <w:vMerge/>
            <w:tcBorders>
              <w:left w:val="single" w:sz="4" w:space="0" w:color="000000"/>
              <w:right w:val="single" w:sz="4" w:space="0" w:color="auto"/>
            </w:tcBorders>
          </w:tcPr>
          <w:p w14:paraId="7186E41B" w14:textId="77777777" w:rsidR="00947F60" w:rsidRPr="008D5EE5" w:rsidRDefault="00947F60" w:rsidP="0062238B">
            <w:pPr>
              <w:spacing w:line="0" w:lineRule="atLeast"/>
              <w:rPr>
                <w:rFonts w:ascii="MS UI Gothic" w:eastAsia="MS UI Gothic" w:hAnsi="MS UI Gothic"/>
                <w:sz w:val="16"/>
                <w:szCs w:val="16"/>
              </w:rPr>
            </w:pPr>
          </w:p>
        </w:tc>
        <w:tc>
          <w:tcPr>
            <w:tcW w:w="428" w:type="dxa"/>
            <w:gridSpan w:val="2"/>
            <w:tcBorders>
              <w:left w:val="single" w:sz="4" w:space="0" w:color="auto"/>
              <w:right w:val="nil"/>
            </w:tcBorders>
          </w:tcPr>
          <w:p w14:paraId="5EE9C6D5" w14:textId="12481B53" w:rsidR="00947F60" w:rsidRPr="008D5EE5" w:rsidRDefault="00947F60" w:rsidP="00507AD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02" w:type="dxa"/>
            <w:gridSpan w:val="2"/>
            <w:tcBorders>
              <w:top w:val="single" w:sz="4" w:space="0" w:color="000000"/>
              <w:left w:val="nil"/>
              <w:bottom w:val="single" w:sz="4" w:space="0" w:color="000000"/>
              <w:right w:val="single" w:sz="4" w:space="0" w:color="000000"/>
            </w:tcBorders>
          </w:tcPr>
          <w:p w14:paraId="7AAC8AD5" w14:textId="5E339E8D" w:rsidR="00947F60" w:rsidRPr="008D5EE5" w:rsidRDefault="00947F60" w:rsidP="002B584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費用の額は、平成</w:t>
            </w:r>
            <w:r w:rsidR="00F10572" w:rsidRPr="008D5EE5">
              <w:rPr>
                <w:rFonts w:ascii="MS UI Gothic" w:eastAsia="MS UI Gothic" w:hAnsi="MS UI Gothic"/>
                <w:sz w:val="16"/>
                <w:szCs w:val="16"/>
              </w:rPr>
              <w:t>1</w:t>
            </w:r>
            <w:r w:rsidRPr="008D5EE5">
              <w:rPr>
                <w:rFonts w:ascii="MS UI Gothic" w:eastAsia="MS UI Gothic" w:hAnsi="MS UI Gothic"/>
                <w:sz w:val="16"/>
                <w:szCs w:val="16"/>
              </w:rPr>
              <w:t>8</w:t>
            </w:r>
            <w:r w:rsidRPr="008D5EE5">
              <w:rPr>
                <w:rFonts w:ascii="MS UI Gothic" w:eastAsia="MS UI Gothic" w:hAnsi="MS UI Gothic" w:hint="eastAsia"/>
                <w:sz w:val="16"/>
                <w:szCs w:val="16"/>
              </w:rPr>
              <w:t>年厚生労働省告示</w:t>
            </w:r>
            <w:r w:rsidRPr="008D5EE5">
              <w:rPr>
                <w:rFonts w:ascii="MS UI Gothic" w:eastAsia="MS UI Gothic" w:hAnsi="MS UI Gothic"/>
                <w:sz w:val="16"/>
                <w:szCs w:val="16"/>
              </w:rPr>
              <w:t>539</w:t>
            </w:r>
            <w:r w:rsidRPr="008D5EE5">
              <w:rPr>
                <w:rFonts w:ascii="MS UI Gothic" w:eastAsia="MS UI Gothic" w:hAnsi="MS UI Gothic" w:hint="eastAsia"/>
                <w:sz w:val="16"/>
                <w:szCs w:val="16"/>
              </w:rPr>
              <w:t>号の「厚生労働大臣が定める</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単位の単価」に、別表に定める単位数を乗じて算定していますか。</w:t>
            </w:r>
          </w:p>
        </w:tc>
        <w:tc>
          <w:tcPr>
            <w:tcW w:w="872" w:type="dxa"/>
            <w:gridSpan w:val="5"/>
            <w:tcBorders>
              <w:top w:val="single" w:sz="4" w:space="0" w:color="000000"/>
              <w:left w:val="single" w:sz="4" w:space="0" w:color="000000"/>
              <w:bottom w:val="single" w:sz="4" w:space="0" w:color="000000"/>
              <w:right w:val="single" w:sz="4" w:space="0" w:color="000000"/>
            </w:tcBorders>
          </w:tcPr>
          <w:p w14:paraId="4857196B" w14:textId="77777777" w:rsidR="00947F60" w:rsidRPr="008D5EE5" w:rsidRDefault="00947F60"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0770A71" w14:textId="77777777" w:rsidR="00947F60" w:rsidRPr="008D5EE5" w:rsidRDefault="00947F60"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bottom w:val="single" w:sz="4" w:space="0" w:color="000000"/>
              <w:right w:val="single" w:sz="4" w:space="0" w:color="000000"/>
            </w:tcBorders>
          </w:tcPr>
          <w:p w14:paraId="67ABD170" w14:textId="35A5A7E7" w:rsidR="00947F60" w:rsidRPr="008D5EE5" w:rsidRDefault="00947F60" w:rsidP="00507AD4">
            <w:pPr>
              <w:spacing w:line="0" w:lineRule="atLeast"/>
              <w:rPr>
                <w:rFonts w:ascii="MS UI Gothic" w:eastAsia="MS UI Gothic" w:hAnsi="MS UI Gothic"/>
                <w:sz w:val="16"/>
                <w:szCs w:val="16"/>
              </w:rPr>
            </w:pPr>
          </w:p>
        </w:tc>
        <w:tc>
          <w:tcPr>
            <w:tcW w:w="1275" w:type="dxa"/>
            <w:vMerge/>
            <w:tcBorders>
              <w:left w:val="single" w:sz="4" w:space="0" w:color="000000"/>
              <w:bottom w:val="single" w:sz="4" w:space="0" w:color="000000"/>
              <w:right w:val="single" w:sz="4" w:space="0" w:color="000000"/>
            </w:tcBorders>
          </w:tcPr>
          <w:p w14:paraId="458E94D9" w14:textId="77777777" w:rsidR="00947F60" w:rsidRPr="008D5EE5" w:rsidRDefault="00947F60" w:rsidP="00507AD4">
            <w:pPr>
              <w:spacing w:line="0" w:lineRule="atLeast"/>
              <w:rPr>
                <w:rFonts w:ascii="MS UI Gothic" w:eastAsia="MS UI Gothic" w:hAnsi="MS UI Gothic"/>
                <w:sz w:val="16"/>
                <w:szCs w:val="16"/>
                <w:bdr w:val="single" w:sz="4" w:space="0" w:color="auto"/>
              </w:rPr>
            </w:pPr>
          </w:p>
        </w:tc>
      </w:tr>
      <w:tr w:rsidR="00507AD4" w:rsidRPr="008D5EE5" w14:paraId="12A93147" w14:textId="77777777" w:rsidTr="00E16A41">
        <w:trPr>
          <w:trHeight w:val="413"/>
        </w:trPr>
        <w:tc>
          <w:tcPr>
            <w:tcW w:w="990" w:type="dxa"/>
            <w:vMerge/>
            <w:tcBorders>
              <w:left w:val="single" w:sz="4" w:space="0" w:color="000000"/>
              <w:right w:val="single" w:sz="4" w:space="0" w:color="auto"/>
            </w:tcBorders>
          </w:tcPr>
          <w:p w14:paraId="046CBF68" w14:textId="77777777" w:rsidR="00507AD4" w:rsidRPr="008D5EE5" w:rsidRDefault="00507AD4" w:rsidP="0062238B">
            <w:pPr>
              <w:spacing w:line="0" w:lineRule="atLeast"/>
              <w:rPr>
                <w:rFonts w:ascii="MS UI Gothic" w:eastAsia="MS UI Gothic" w:hAnsi="MS UI Gothic"/>
                <w:sz w:val="16"/>
                <w:szCs w:val="16"/>
              </w:rPr>
            </w:pPr>
          </w:p>
        </w:tc>
        <w:tc>
          <w:tcPr>
            <w:tcW w:w="428" w:type="dxa"/>
            <w:gridSpan w:val="2"/>
            <w:tcBorders>
              <w:left w:val="single" w:sz="4" w:space="0" w:color="auto"/>
              <w:right w:val="nil"/>
            </w:tcBorders>
          </w:tcPr>
          <w:p w14:paraId="5AF7BC11" w14:textId="444F7103" w:rsidR="00507AD4" w:rsidRPr="008D5EE5" w:rsidRDefault="002B5847" w:rsidP="00507AD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02" w:type="dxa"/>
            <w:gridSpan w:val="2"/>
            <w:tcBorders>
              <w:top w:val="single" w:sz="4" w:space="0" w:color="000000"/>
              <w:left w:val="nil"/>
              <w:bottom w:val="single" w:sz="4" w:space="0" w:color="000000"/>
              <w:right w:val="single" w:sz="4" w:space="0" w:color="000000"/>
            </w:tcBorders>
          </w:tcPr>
          <w:p w14:paraId="6CF6B65C" w14:textId="774F038A" w:rsidR="00507AD4" w:rsidRPr="008D5EE5" w:rsidRDefault="002B5847" w:rsidP="002B584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⑴</w:t>
            </w:r>
            <w:r w:rsidR="00507AD4" w:rsidRPr="008D5EE5">
              <w:rPr>
                <w:rFonts w:ascii="MS UI Gothic" w:eastAsia="MS UI Gothic" w:hAnsi="MS UI Gothic" w:hint="eastAsia"/>
                <w:sz w:val="16"/>
                <w:szCs w:val="16"/>
              </w:rPr>
              <w:t>、</w:t>
            </w:r>
            <w:r w:rsidRPr="008D5EE5">
              <w:rPr>
                <w:rFonts w:ascii="MS UI Gothic" w:eastAsia="MS UI Gothic" w:hAnsi="MS UI Gothic" w:hint="eastAsia"/>
                <w:sz w:val="16"/>
                <w:szCs w:val="16"/>
              </w:rPr>
              <w:t>⑵</w:t>
            </w:r>
            <w:r w:rsidR="00507AD4" w:rsidRPr="008D5EE5">
              <w:rPr>
                <w:rFonts w:ascii="MS UI Gothic" w:eastAsia="MS UI Gothic" w:hAnsi="MS UI Gothic" w:hint="eastAsia"/>
                <w:sz w:val="16"/>
                <w:szCs w:val="16"/>
              </w:rPr>
              <w:t>の規定により費用の額を算定した場合において、その額に</w:t>
            </w:r>
            <w:r w:rsidR="00F10572" w:rsidRPr="008D5EE5">
              <w:rPr>
                <w:rFonts w:ascii="MS UI Gothic" w:eastAsia="MS UI Gothic" w:hAnsi="MS UI Gothic" w:hint="eastAsia"/>
                <w:sz w:val="16"/>
                <w:szCs w:val="16"/>
              </w:rPr>
              <w:t>1</w:t>
            </w:r>
            <w:r w:rsidR="00507AD4" w:rsidRPr="008D5EE5">
              <w:rPr>
                <w:rFonts w:ascii="MS UI Gothic" w:eastAsia="MS UI Gothic" w:hAnsi="MS UI Gothic" w:hint="eastAsia"/>
                <w:sz w:val="16"/>
                <w:szCs w:val="16"/>
              </w:rPr>
              <w:t>円未満の端数があるときは、その端数金額は切り捨てて計算していますか。</w:t>
            </w:r>
          </w:p>
        </w:tc>
        <w:tc>
          <w:tcPr>
            <w:tcW w:w="872" w:type="dxa"/>
            <w:gridSpan w:val="5"/>
            <w:tcBorders>
              <w:top w:val="single" w:sz="4" w:space="0" w:color="000000"/>
              <w:left w:val="single" w:sz="4" w:space="0" w:color="000000"/>
              <w:bottom w:val="single" w:sz="4" w:space="0" w:color="000000"/>
              <w:right w:val="single" w:sz="4" w:space="0" w:color="000000"/>
            </w:tcBorders>
          </w:tcPr>
          <w:p w14:paraId="4FBECDA0" w14:textId="77777777" w:rsidR="00507AD4" w:rsidRPr="008D5EE5" w:rsidRDefault="00507AD4"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AA80170" w14:textId="4A82D79D" w:rsidR="00507AD4" w:rsidRPr="008D5EE5" w:rsidRDefault="00507AD4" w:rsidP="002B584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tcBorders>
              <w:top w:val="single" w:sz="4" w:space="0" w:color="000000"/>
              <w:left w:val="single" w:sz="4" w:space="0" w:color="000000"/>
              <w:bottom w:val="single" w:sz="4" w:space="0" w:color="000000"/>
              <w:right w:val="single" w:sz="4" w:space="0" w:color="000000"/>
            </w:tcBorders>
          </w:tcPr>
          <w:p w14:paraId="7A4C0B5D" w14:textId="52485D90" w:rsidR="00507AD4" w:rsidRPr="008D5EE5" w:rsidRDefault="00AE6C2F"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525CDB48" w14:textId="57635AFD" w:rsidR="00507AD4" w:rsidRPr="008D5EE5" w:rsidRDefault="00507AD4"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00F6671A" w:rsidRPr="008D5EE5">
              <w:rPr>
                <w:rFonts w:ascii="MS UI Gothic" w:eastAsia="MS UI Gothic" w:hAnsi="MS UI Gothic"/>
                <w:sz w:val="16"/>
                <w:szCs w:val="16"/>
              </w:rPr>
              <w:t>2</w:t>
            </w:r>
            <w:r w:rsidRPr="008D5EE5">
              <w:rPr>
                <w:rFonts w:ascii="MS UI Gothic" w:eastAsia="MS UI Gothic" w:hAnsi="MS UI Gothic" w:hint="eastAsia"/>
                <w:sz w:val="16"/>
                <w:szCs w:val="16"/>
              </w:rPr>
              <w:t>号</w:t>
            </w:r>
          </w:p>
        </w:tc>
        <w:tc>
          <w:tcPr>
            <w:tcW w:w="1275" w:type="dxa"/>
            <w:tcBorders>
              <w:top w:val="single" w:sz="4" w:space="0" w:color="000000"/>
              <w:left w:val="single" w:sz="4" w:space="0" w:color="000000"/>
              <w:bottom w:val="single" w:sz="4" w:space="0" w:color="000000"/>
              <w:right w:val="single" w:sz="4" w:space="0" w:color="000000"/>
            </w:tcBorders>
          </w:tcPr>
          <w:p w14:paraId="4F553398" w14:textId="77777777" w:rsidR="00507AD4" w:rsidRPr="008D5EE5" w:rsidRDefault="00507AD4" w:rsidP="00507AD4">
            <w:pPr>
              <w:spacing w:line="0" w:lineRule="atLeast"/>
              <w:rPr>
                <w:rFonts w:ascii="MS UI Gothic" w:eastAsia="MS UI Gothic" w:hAnsi="MS UI Gothic"/>
                <w:sz w:val="16"/>
                <w:szCs w:val="16"/>
                <w:bdr w:val="single" w:sz="4" w:space="0" w:color="auto"/>
              </w:rPr>
            </w:pPr>
          </w:p>
        </w:tc>
      </w:tr>
      <w:tr w:rsidR="002C5CA7" w:rsidRPr="008D5EE5" w14:paraId="6363BB63" w14:textId="77777777" w:rsidTr="00E16A41">
        <w:trPr>
          <w:trHeight w:val="60"/>
        </w:trPr>
        <w:tc>
          <w:tcPr>
            <w:tcW w:w="990" w:type="dxa"/>
            <w:vMerge w:val="restart"/>
            <w:tcBorders>
              <w:left w:val="single" w:sz="4" w:space="0" w:color="000000"/>
              <w:bottom w:val="single" w:sz="4" w:space="0" w:color="000000"/>
              <w:right w:val="single" w:sz="4" w:space="0" w:color="auto"/>
            </w:tcBorders>
          </w:tcPr>
          <w:p w14:paraId="08E0C961" w14:textId="39E38208" w:rsidR="002C5CA7" w:rsidRPr="008D5EE5" w:rsidRDefault="00866E6A" w:rsidP="002C5CA7">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rPr>
              <w:t>87</w:t>
            </w:r>
          </w:p>
          <w:p w14:paraId="329A53D9" w14:textId="77777777" w:rsidR="002C5CA7" w:rsidRPr="008D5EE5" w:rsidRDefault="002C5CA7" w:rsidP="002C5CA7">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情報公開</w:t>
            </w:r>
          </w:p>
          <w:p w14:paraId="658F7BDA" w14:textId="77777777" w:rsidR="002C5CA7" w:rsidRPr="008D5EE5" w:rsidRDefault="002C5CA7" w:rsidP="002C5CA7">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未報告</w:t>
            </w:r>
          </w:p>
          <w:p w14:paraId="4C8F5A19" w14:textId="77777777" w:rsidR="002C5CA7" w:rsidRPr="008D5EE5" w:rsidRDefault="002C5CA7" w:rsidP="002C5CA7">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減算</w:t>
            </w:r>
          </w:p>
          <w:p w14:paraId="5BD9D1DC" w14:textId="77777777" w:rsidR="00866E6A" w:rsidRPr="008D5EE5" w:rsidRDefault="00866E6A" w:rsidP="00866E6A">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地域移行</w:t>
            </w:r>
          </w:p>
          <w:p w14:paraId="4E54D577" w14:textId="77777777" w:rsidR="00866E6A" w:rsidRPr="008D5EE5" w:rsidRDefault="00866E6A" w:rsidP="00866E6A">
            <w:pPr>
              <w:spacing w:line="0" w:lineRule="atLeast"/>
              <w:rPr>
                <w:rFonts w:ascii="MS UI Gothic" w:eastAsia="MS UI Gothic" w:hAnsi="MS UI Gothic"/>
                <w:sz w:val="16"/>
                <w:szCs w:val="16"/>
                <w:bdr w:val="single" w:sz="4" w:space="0" w:color="auto"/>
                <w:lang w:eastAsia="zh-CN"/>
              </w:rPr>
            </w:pPr>
          </w:p>
          <w:p w14:paraId="32804D3F" w14:textId="278E0954" w:rsidR="002C5CA7" w:rsidRPr="008D5EE5" w:rsidRDefault="00866E6A" w:rsidP="00866E6A">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bdr w:val="single" w:sz="4" w:space="0" w:color="auto"/>
                <w:lang w:eastAsia="zh-CN"/>
              </w:rPr>
              <w:t>地域定着</w:t>
            </w:r>
          </w:p>
        </w:tc>
        <w:tc>
          <w:tcPr>
            <w:tcW w:w="428" w:type="dxa"/>
            <w:gridSpan w:val="2"/>
            <w:vMerge w:val="restart"/>
            <w:tcBorders>
              <w:left w:val="single" w:sz="4" w:space="0" w:color="auto"/>
              <w:right w:val="nil"/>
            </w:tcBorders>
          </w:tcPr>
          <w:p w14:paraId="7F202D65" w14:textId="77777777" w:rsidR="002C5CA7" w:rsidRPr="008D5EE5" w:rsidRDefault="002C5CA7" w:rsidP="002C5CA7">
            <w:pPr>
              <w:spacing w:line="0" w:lineRule="atLeast"/>
              <w:ind w:left="160" w:hangingChars="100" w:hanging="160"/>
              <w:rPr>
                <w:rFonts w:ascii="MS UI Gothic" w:eastAsia="MS UI Gothic" w:hAnsi="MS UI Gothic"/>
                <w:sz w:val="16"/>
                <w:szCs w:val="16"/>
                <w:lang w:eastAsia="zh-CN"/>
              </w:rPr>
            </w:pPr>
          </w:p>
        </w:tc>
        <w:tc>
          <w:tcPr>
            <w:tcW w:w="4813" w:type="dxa"/>
            <w:gridSpan w:val="3"/>
            <w:tcBorders>
              <w:top w:val="single" w:sz="4" w:space="0" w:color="000000"/>
              <w:left w:val="nil"/>
              <w:bottom w:val="nil"/>
              <w:right w:val="single" w:sz="4" w:space="0" w:color="000000"/>
            </w:tcBorders>
          </w:tcPr>
          <w:p w14:paraId="107A6EC9" w14:textId="77777777" w:rsidR="002C5CA7" w:rsidRPr="008D5EE5" w:rsidRDefault="002C5CA7" w:rsidP="002C5CA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情報公表対象サービス等情報に係る報告が適切に行われていない場合、所定単位数の100分の5を減算していますか。</w:t>
            </w:r>
          </w:p>
        </w:tc>
        <w:tc>
          <w:tcPr>
            <w:tcW w:w="861" w:type="dxa"/>
            <w:gridSpan w:val="4"/>
            <w:tcBorders>
              <w:top w:val="single" w:sz="4" w:space="0" w:color="000000"/>
              <w:left w:val="single" w:sz="4" w:space="0" w:color="000000"/>
              <w:bottom w:val="nil"/>
              <w:right w:val="single" w:sz="4" w:space="0" w:color="000000"/>
            </w:tcBorders>
          </w:tcPr>
          <w:p w14:paraId="43F8C87F" w14:textId="77777777" w:rsidR="002C5CA7" w:rsidRPr="008D5EE5" w:rsidRDefault="002C5CA7" w:rsidP="002C5CA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A3081CF" w14:textId="77777777" w:rsidR="002C5CA7" w:rsidRPr="008D5EE5" w:rsidRDefault="002C5CA7" w:rsidP="002C5CA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71F0BB96" w14:textId="77777777" w:rsidR="002C5CA7" w:rsidRPr="008D5EE5" w:rsidRDefault="002C5CA7" w:rsidP="002C5CA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4" w:type="dxa"/>
            <w:vMerge w:val="restart"/>
            <w:tcBorders>
              <w:top w:val="single" w:sz="4" w:space="0" w:color="000000"/>
              <w:left w:val="single" w:sz="4" w:space="0" w:color="000000"/>
              <w:bottom w:val="single" w:sz="4" w:space="0" w:color="auto"/>
              <w:right w:val="single" w:sz="4" w:space="0" w:color="000000"/>
            </w:tcBorders>
          </w:tcPr>
          <w:p w14:paraId="673E3FF6" w14:textId="77777777" w:rsidR="00497981" w:rsidRPr="008D5EE5" w:rsidRDefault="00497981" w:rsidP="0049798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28912B44" w14:textId="5B7F6F7E" w:rsidR="00497981" w:rsidRPr="008D5EE5" w:rsidRDefault="00497981" w:rsidP="00497981">
            <w:pPr>
              <w:tabs>
                <w:tab w:val="left" w:pos="5954"/>
              </w:tabs>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w:t>
            </w:r>
            <w:r w:rsidRPr="008D5EE5">
              <w:rPr>
                <w:rFonts w:ascii="MS UI Gothic" w:eastAsia="MS UI Gothic" w:hAnsi="MS UI Gothic"/>
                <w:sz w:val="16"/>
                <w:szCs w:val="16"/>
              </w:rPr>
              <w:t>1</w:t>
            </w:r>
            <w:r w:rsidRPr="008D5EE5">
              <w:rPr>
                <w:rFonts w:ascii="MS UI Gothic" w:eastAsia="MS UI Gothic" w:hAnsi="MS UI Gothic" w:hint="eastAsia"/>
                <w:sz w:val="16"/>
                <w:szCs w:val="16"/>
              </w:rPr>
              <w:t>の1</w:t>
            </w:r>
          </w:p>
          <w:p w14:paraId="42E521B8" w14:textId="42041107" w:rsidR="00497981" w:rsidRPr="008D5EE5" w:rsidRDefault="00497981" w:rsidP="00497981">
            <w:pPr>
              <w:tabs>
                <w:tab w:val="left" w:pos="5954"/>
              </w:tabs>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注5</w:t>
            </w:r>
          </w:p>
          <w:p w14:paraId="310E0F7D" w14:textId="10CF586C" w:rsidR="00497981" w:rsidRPr="008D5EE5" w:rsidRDefault="00497981" w:rsidP="00497981">
            <w:pPr>
              <w:tabs>
                <w:tab w:val="left" w:pos="5954"/>
              </w:tabs>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別表第2の1</w:t>
            </w:r>
          </w:p>
          <w:p w14:paraId="7D7FEB1E" w14:textId="663F0593" w:rsidR="00497981" w:rsidRPr="008D5EE5" w:rsidRDefault="00497981" w:rsidP="00497981">
            <w:pPr>
              <w:tabs>
                <w:tab w:val="left" w:pos="5954"/>
              </w:tabs>
              <w:snapToGrid w:val="0"/>
              <w:spacing w:line="0" w:lineRule="atLeast"/>
              <w:rPr>
                <w:rFonts w:hAnsi="MS UI Gothic"/>
                <w:spacing w:val="-10"/>
                <w:sz w:val="16"/>
                <w:szCs w:val="16"/>
              </w:rPr>
            </w:pPr>
            <w:r w:rsidRPr="008D5EE5">
              <w:rPr>
                <w:rFonts w:ascii="MS UI Gothic" w:eastAsia="MS UI Gothic" w:hAnsi="MS UI Gothic" w:hint="eastAsia"/>
                <w:sz w:val="16"/>
                <w:szCs w:val="16"/>
              </w:rPr>
              <w:t>注6</w:t>
            </w:r>
          </w:p>
          <w:p w14:paraId="4FA5A72D" w14:textId="77777777" w:rsidR="00497981" w:rsidRPr="008D5EE5" w:rsidRDefault="00497981" w:rsidP="002C5CA7">
            <w:pPr>
              <w:tabs>
                <w:tab w:val="left" w:pos="5954"/>
              </w:tabs>
              <w:snapToGrid w:val="0"/>
              <w:spacing w:line="0" w:lineRule="atLeast"/>
              <w:rPr>
                <w:rFonts w:hAnsi="MS UI Gothic"/>
                <w:spacing w:val="-10"/>
                <w:sz w:val="16"/>
                <w:szCs w:val="16"/>
              </w:rPr>
            </w:pPr>
          </w:p>
          <w:p w14:paraId="5000CCCC" w14:textId="361B47FE" w:rsidR="002C5CA7" w:rsidRPr="008D5EE5" w:rsidRDefault="002C5CA7" w:rsidP="002C5CA7">
            <w:pPr>
              <w:tabs>
                <w:tab w:val="left" w:pos="5954"/>
              </w:tabs>
              <w:snapToGrid w:val="0"/>
              <w:spacing w:line="0" w:lineRule="atLeast"/>
              <w:rPr>
                <w:rFonts w:hAnsi="MS UI Gothic"/>
                <w:spacing w:val="-10"/>
                <w:sz w:val="16"/>
                <w:szCs w:val="16"/>
              </w:rPr>
            </w:pPr>
            <w:r w:rsidRPr="008D5EE5">
              <w:rPr>
                <w:rFonts w:hAnsi="MS UI Gothic" w:hint="eastAsia"/>
                <w:spacing w:val="-10"/>
                <w:sz w:val="16"/>
                <w:szCs w:val="16"/>
              </w:rPr>
              <w:t>留意事項通知</w:t>
            </w:r>
          </w:p>
          <w:p w14:paraId="49BD9091" w14:textId="77777777" w:rsidR="002C5CA7" w:rsidRPr="008D5EE5" w:rsidRDefault="002C5CA7" w:rsidP="002C5CA7">
            <w:pPr>
              <w:spacing w:line="0" w:lineRule="atLeast"/>
              <w:rPr>
                <w:rFonts w:ascii="MS UI Gothic" w:eastAsia="MS UI Gothic" w:hAnsi="MS UI Gothic"/>
                <w:sz w:val="16"/>
                <w:szCs w:val="16"/>
              </w:rPr>
            </w:pPr>
            <w:r w:rsidRPr="008D5EE5">
              <w:rPr>
                <w:rFonts w:hAnsi="MS UI Gothic" w:hint="eastAsia"/>
                <w:spacing w:val="-10"/>
                <w:sz w:val="16"/>
                <w:szCs w:val="16"/>
              </w:rPr>
              <w:t>第二1(12)</w:t>
            </w:r>
          </w:p>
        </w:tc>
        <w:tc>
          <w:tcPr>
            <w:tcW w:w="1275" w:type="dxa"/>
            <w:vMerge w:val="restart"/>
            <w:tcBorders>
              <w:left w:val="single" w:sz="4" w:space="0" w:color="000000"/>
              <w:right w:val="single" w:sz="4" w:space="0" w:color="000000"/>
            </w:tcBorders>
          </w:tcPr>
          <w:p w14:paraId="085FEF15" w14:textId="77777777" w:rsidR="002C5CA7" w:rsidRPr="008D5EE5" w:rsidRDefault="002C5CA7" w:rsidP="002C5CA7">
            <w:pPr>
              <w:spacing w:line="0" w:lineRule="atLeast"/>
              <w:rPr>
                <w:rFonts w:ascii="MS UI Gothic" w:eastAsia="MS UI Gothic" w:hAnsi="MS UI Gothic"/>
                <w:sz w:val="16"/>
                <w:szCs w:val="16"/>
                <w:bdr w:val="single" w:sz="4" w:space="0" w:color="auto"/>
              </w:rPr>
            </w:pPr>
          </w:p>
        </w:tc>
      </w:tr>
      <w:tr w:rsidR="002C5CA7" w:rsidRPr="008D5EE5" w14:paraId="5EF4E664" w14:textId="77777777" w:rsidTr="00E16A41">
        <w:trPr>
          <w:trHeight w:val="70"/>
        </w:trPr>
        <w:tc>
          <w:tcPr>
            <w:tcW w:w="990" w:type="dxa"/>
            <w:vMerge/>
            <w:tcBorders>
              <w:left w:val="single" w:sz="4" w:space="0" w:color="000000"/>
              <w:right w:val="single" w:sz="4" w:space="0" w:color="auto"/>
            </w:tcBorders>
          </w:tcPr>
          <w:p w14:paraId="0418BF1A" w14:textId="77777777" w:rsidR="002C5CA7" w:rsidRPr="008D5EE5" w:rsidRDefault="002C5CA7" w:rsidP="002C5CA7">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4467FEC5" w14:textId="77777777" w:rsidR="002C5CA7" w:rsidRPr="008D5EE5" w:rsidRDefault="002C5CA7" w:rsidP="002C5CA7">
            <w:pPr>
              <w:spacing w:line="0" w:lineRule="atLeast"/>
              <w:ind w:leftChars="100" w:left="370" w:hangingChars="100" w:hanging="16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64A5997D" w14:textId="77777777" w:rsidR="002C5CA7" w:rsidRPr="008D5EE5" w:rsidRDefault="002C5CA7" w:rsidP="002C5CA7">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tcPr>
          <w:p w14:paraId="3FFE4D04" w14:textId="77777777" w:rsidR="002C5CA7" w:rsidRPr="008D5EE5" w:rsidRDefault="002C5CA7" w:rsidP="002C5CA7">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19DD6EEB" w14:textId="77777777" w:rsidR="002C5CA7" w:rsidRPr="008D5EE5" w:rsidRDefault="002C5CA7" w:rsidP="002C5CA7">
            <w:pPr>
              <w:spacing w:line="0" w:lineRule="atLeast"/>
              <w:rPr>
                <w:rFonts w:ascii="MS UI Gothic" w:eastAsia="MS UI Gothic" w:hAnsi="MS UI Gothic"/>
                <w:sz w:val="16"/>
                <w:szCs w:val="16"/>
              </w:rPr>
            </w:pPr>
          </w:p>
        </w:tc>
      </w:tr>
      <w:tr w:rsidR="002C5CA7" w:rsidRPr="008D5EE5" w14:paraId="776FD0FB" w14:textId="77777777" w:rsidTr="00E16A41">
        <w:trPr>
          <w:trHeight w:val="70"/>
        </w:trPr>
        <w:tc>
          <w:tcPr>
            <w:tcW w:w="990" w:type="dxa"/>
            <w:vMerge/>
            <w:tcBorders>
              <w:left w:val="single" w:sz="4" w:space="0" w:color="000000"/>
              <w:right w:val="single" w:sz="4" w:space="0" w:color="auto"/>
            </w:tcBorders>
          </w:tcPr>
          <w:p w14:paraId="74376CEE" w14:textId="77777777" w:rsidR="002C5CA7" w:rsidRPr="008D5EE5" w:rsidRDefault="002C5CA7" w:rsidP="002C5CA7">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0D5AE82A" w14:textId="77777777" w:rsidR="002C5CA7" w:rsidRPr="008D5EE5" w:rsidRDefault="002C5CA7" w:rsidP="002C5CA7">
            <w:pPr>
              <w:spacing w:line="0" w:lineRule="atLeast"/>
              <w:ind w:leftChars="100" w:left="370" w:hangingChars="100" w:hanging="160"/>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738956EA" w14:textId="7023F5F5" w:rsidR="002C5CA7" w:rsidRPr="008D5EE5" w:rsidRDefault="002C5CA7" w:rsidP="002C5CA7">
            <w:pPr>
              <w:tabs>
                <w:tab w:val="left" w:pos="5954"/>
              </w:tabs>
              <w:snapToGrid w:val="0"/>
              <w:spacing w:line="0" w:lineRule="atLeast"/>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【減算の適用要件について】</w:t>
            </w:r>
            <w:r w:rsidR="00866E6A" w:rsidRPr="008D5EE5">
              <w:rPr>
                <w:rFonts w:ascii="MS UI Gothic" w:eastAsia="MS UI Gothic" w:hAnsi="MS UI Gothic" w:hint="eastAsia"/>
                <w:color w:val="000000"/>
                <w:sz w:val="12"/>
                <w:szCs w:val="16"/>
              </w:rPr>
              <w:t>⇒項目「情報の提供</w:t>
            </w:r>
            <w:r w:rsidRPr="008D5EE5">
              <w:rPr>
                <w:rFonts w:ascii="MS UI Gothic" w:eastAsia="MS UI Gothic" w:hAnsi="MS UI Gothic" w:hint="eastAsia"/>
                <w:color w:val="000000"/>
                <w:sz w:val="12"/>
                <w:szCs w:val="16"/>
              </w:rPr>
              <w:t>」を参照</w:t>
            </w:r>
          </w:p>
          <w:p w14:paraId="76D85008" w14:textId="77777777" w:rsidR="002C5CA7" w:rsidRPr="00EB755D" w:rsidRDefault="002C5CA7" w:rsidP="002C5CA7">
            <w:pPr>
              <w:tabs>
                <w:tab w:val="left" w:pos="5954"/>
              </w:tabs>
              <w:snapToGrid w:val="0"/>
              <w:spacing w:line="0" w:lineRule="atLeast"/>
              <w:ind w:leftChars="100" w:left="210"/>
              <w:rPr>
                <w:rFonts w:ascii="MS UI Gothic" w:eastAsia="MS UI Gothic" w:hAnsi="MS UI Gothic"/>
                <w:b/>
                <w:bCs/>
                <w:color w:val="000000"/>
                <w:sz w:val="12"/>
                <w:szCs w:val="16"/>
              </w:rPr>
            </w:pPr>
            <w:r w:rsidRPr="00EB755D">
              <w:rPr>
                <w:rFonts w:ascii="MS UI Gothic" w:eastAsia="MS UI Gothic" w:hAnsi="MS UI Gothic" w:hint="eastAsia"/>
                <w:b/>
                <w:bCs/>
                <w:color w:val="000000"/>
                <w:sz w:val="12"/>
                <w:szCs w:val="16"/>
              </w:rPr>
              <w:t>法第76条の3第1項の規定に基づく情報公表サービス等情報に係る報告を行っていない事実が生じた場合に、その翌月から報告を行っていない状況が解消されるに至った月まで、利用者全員について所定単位数から減算となります。</w:t>
            </w:r>
          </w:p>
          <w:p w14:paraId="63833B04" w14:textId="77777777" w:rsidR="002C5CA7" w:rsidRPr="008D5EE5" w:rsidRDefault="002C5CA7" w:rsidP="002C5CA7">
            <w:pPr>
              <w:tabs>
                <w:tab w:val="left" w:pos="5954"/>
              </w:tabs>
              <w:snapToGrid w:val="0"/>
              <w:spacing w:line="0" w:lineRule="atLeast"/>
              <w:ind w:leftChars="100" w:left="21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※災害等、報告できないやむを得ない事情がある場合は除く。</w:t>
            </w:r>
          </w:p>
        </w:tc>
        <w:tc>
          <w:tcPr>
            <w:tcW w:w="294" w:type="dxa"/>
            <w:gridSpan w:val="2"/>
            <w:tcBorders>
              <w:top w:val="nil"/>
              <w:left w:val="dotDotDash" w:sz="4" w:space="0" w:color="auto"/>
              <w:bottom w:val="nil"/>
              <w:right w:val="single" w:sz="4" w:space="0" w:color="000000"/>
            </w:tcBorders>
          </w:tcPr>
          <w:p w14:paraId="3C7BE8E3" w14:textId="77777777" w:rsidR="002C5CA7" w:rsidRPr="008D5EE5" w:rsidRDefault="002C5CA7" w:rsidP="002C5CA7">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000000"/>
            </w:tcBorders>
          </w:tcPr>
          <w:p w14:paraId="78A21D89" w14:textId="77777777" w:rsidR="002C5CA7" w:rsidRPr="008D5EE5" w:rsidRDefault="002C5CA7" w:rsidP="002C5CA7">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7E53FF23" w14:textId="77777777" w:rsidR="002C5CA7" w:rsidRPr="008D5EE5" w:rsidRDefault="002C5CA7" w:rsidP="002C5CA7">
            <w:pPr>
              <w:spacing w:line="0" w:lineRule="atLeast"/>
              <w:rPr>
                <w:rFonts w:ascii="MS UI Gothic" w:eastAsia="MS UI Gothic" w:hAnsi="MS UI Gothic"/>
                <w:sz w:val="16"/>
                <w:szCs w:val="16"/>
              </w:rPr>
            </w:pPr>
          </w:p>
        </w:tc>
      </w:tr>
      <w:tr w:rsidR="002C5CA7" w:rsidRPr="008D5EE5" w14:paraId="08D34BDB" w14:textId="77777777" w:rsidTr="00E16A41">
        <w:trPr>
          <w:trHeight w:val="70"/>
        </w:trPr>
        <w:tc>
          <w:tcPr>
            <w:tcW w:w="990" w:type="dxa"/>
            <w:vMerge/>
            <w:tcBorders>
              <w:left w:val="single" w:sz="4" w:space="0" w:color="000000"/>
              <w:right w:val="single" w:sz="4" w:space="0" w:color="auto"/>
            </w:tcBorders>
          </w:tcPr>
          <w:p w14:paraId="17B12359" w14:textId="77777777" w:rsidR="002C5CA7" w:rsidRPr="008D5EE5" w:rsidRDefault="002C5CA7" w:rsidP="002C5CA7">
            <w:pPr>
              <w:spacing w:line="0" w:lineRule="atLeast"/>
              <w:rPr>
                <w:rFonts w:ascii="MS UI Gothic" w:eastAsia="MS UI Gothic" w:hAnsi="MS UI Gothic"/>
                <w:sz w:val="16"/>
                <w:szCs w:val="16"/>
              </w:rPr>
            </w:pPr>
          </w:p>
        </w:tc>
        <w:tc>
          <w:tcPr>
            <w:tcW w:w="428" w:type="dxa"/>
            <w:gridSpan w:val="2"/>
            <w:vMerge/>
            <w:tcBorders>
              <w:left w:val="single" w:sz="4" w:space="0" w:color="auto"/>
              <w:bottom w:val="single" w:sz="4" w:space="0" w:color="auto"/>
              <w:right w:val="nil"/>
            </w:tcBorders>
          </w:tcPr>
          <w:p w14:paraId="01A5D20C" w14:textId="77777777" w:rsidR="002C5CA7" w:rsidRPr="008D5EE5" w:rsidRDefault="002C5CA7" w:rsidP="002C5CA7">
            <w:pPr>
              <w:spacing w:line="0" w:lineRule="atLeast"/>
              <w:ind w:leftChars="100" w:left="370" w:hangingChars="100" w:hanging="160"/>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tcPr>
          <w:p w14:paraId="5177B920" w14:textId="77777777" w:rsidR="002C5CA7" w:rsidRPr="008D5EE5" w:rsidRDefault="002C5CA7" w:rsidP="002C5CA7">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tcPr>
          <w:p w14:paraId="7905E540" w14:textId="77777777" w:rsidR="002C5CA7" w:rsidRPr="008D5EE5" w:rsidRDefault="002C5CA7" w:rsidP="002C5CA7">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7238D1BE" w14:textId="77777777" w:rsidR="002C5CA7" w:rsidRPr="008D5EE5" w:rsidRDefault="002C5CA7" w:rsidP="002C5CA7">
            <w:pPr>
              <w:spacing w:line="0" w:lineRule="atLeast"/>
              <w:rPr>
                <w:rFonts w:ascii="MS UI Gothic" w:eastAsia="MS UI Gothic" w:hAnsi="MS UI Gothic"/>
                <w:sz w:val="16"/>
                <w:szCs w:val="16"/>
              </w:rPr>
            </w:pPr>
          </w:p>
        </w:tc>
      </w:tr>
      <w:tr w:rsidR="002C5CA7" w:rsidRPr="008D5EE5" w14:paraId="3BB73B82" w14:textId="77777777" w:rsidTr="00E16A41">
        <w:trPr>
          <w:trHeight w:val="60"/>
        </w:trPr>
        <w:tc>
          <w:tcPr>
            <w:tcW w:w="990" w:type="dxa"/>
            <w:vMerge w:val="restart"/>
            <w:tcBorders>
              <w:left w:val="single" w:sz="4" w:space="0" w:color="000000"/>
              <w:bottom w:val="single" w:sz="4" w:space="0" w:color="000000"/>
              <w:right w:val="single" w:sz="4" w:space="0" w:color="auto"/>
            </w:tcBorders>
          </w:tcPr>
          <w:p w14:paraId="2D11BE57" w14:textId="08949677" w:rsidR="002C5CA7" w:rsidRPr="008D5EE5" w:rsidRDefault="00866E6A" w:rsidP="002C5CA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88</w:t>
            </w:r>
          </w:p>
          <w:p w14:paraId="1CBFE8C6" w14:textId="77777777" w:rsidR="002C5CA7" w:rsidRPr="008D5EE5" w:rsidRDefault="002C5CA7" w:rsidP="002C5CA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業務継続</w:t>
            </w:r>
          </w:p>
          <w:p w14:paraId="0951AD41" w14:textId="77777777" w:rsidR="002C5CA7" w:rsidRPr="008D5EE5" w:rsidRDefault="002C5CA7" w:rsidP="002C5CA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w:t>
            </w:r>
          </w:p>
          <w:p w14:paraId="1D70485E" w14:textId="77777777" w:rsidR="002C5CA7" w:rsidRPr="008D5EE5" w:rsidRDefault="002C5CA7" w:rsidP="002C5CA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未策定</w:t>
            </w:r>
          </w:p>
          <w:p w14:paraId="77950900" w14:textId="77777777" w:rsidR="002C5CA7" w:rsidRPr="008D5EE5" w:rsidRDefault="002C5CA7" w:rsidP="002C5CA7">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減算</w:t>
            </w:r>
          </w:p>
          <w:p w14:paraId="080980A7" w14:textId="77777777" w:rsidR="00866E6A" w:rsidRPr="008D5EE5" w:rsidRDefault="00866E6A" w:rsidP="00866E6A">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地域移行</w:t>
            </w:r>
          </w:p>
          <w:p w14:paraId="6F99472E" w14:textId="77777777" w:rsidR="00866E6A" w:rsidRPr="008D5EE5" w:rsidRDefault="00866E6A" w:rsidP="00866E6A">
            <w:pPr>
              <w:spacing w:line="0" w:lineRule="atLeast"/>
              <w:rPr>
                <w:rFonts w:ascii="MS UI Gothic" w:eastAsia="MS UI Gothic" w:hAnsi="MS UI Gothic"/>
                <w:sz w:val="16"/>
                <w:szCs w:val="16"/>
                <w:bdr w:val="single" w:sz="4" w:space="0" w:color="auto"/>
                <w:lang w:eastAsia="zh-CN"/>
              </w:rPr>
            </w:pPr>
          </w:p>
          <w:p w14:paraId="2B873073" w14:textId="664CAF9A" w:rsidR="002C5CA7" w:rsidRPr="008D5EE5" w:rsidRDefault="00866E6A" w:rsidP="00866E6A">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bdr w:val="single" w:sz="4" w:space="0" w:color="auto"/>
                <w:lang w:eastAsia="zh-CN"/>
              </w:rPr>
              <w:t>地域定着</w:t>
            </w:r>
          </w:p>
        </w:tc>
        <w:tc>
          <w:tcPr>
            <w:tcW w:w="428" w:type="dxa"/>
            <w:gridSpan w:val="2"/>
            <w:vMerge w:val="restart"/>
            <w:tcBorders>
              <w:left w:val="single" w:sz="4" w:space="0" w:color="auto"/>
              <w:right w:val="nil"/>
            </w:tcBorders>
          </w:tcPr>
          <w:p w14:paraId="7C5A7188" w14:textId="77777777" w:rsidR="002C5CA7" w:rsidRPr="008D5EE5" w:rsidRDefault="002C5CA7" w:rsidP="002C5CA7">
            <w:pPr>
              <w:spacing w:line="0" w:lineRule="atLeast"/>
              <w:ind w:left="160" w:hangingChars="100" w:hanging="160"/>
              <w:rPr>
                <w:rFonts w:ascii="MS UI Gothic" w:eastAsia="MS UI Gothic" w:hAnsi="MS UI Gothic"/>
                <w:sz w:val="16"/>
                <w:szCs w:val="16"/>
                <w:lang w:eastAsia="zh-CN"/>
              </w:rPr>
            </w:pPr>
          </w:p>
          <w:p w14:paraId="34C272BB" w14:textId="77777777" w:rsidR="002C5CA7" w:rsidRPr="008D5EE5" w:rsidRDefault="002C5CA7" w:rsidP="002C5CA7">
            <w:pPr>
              <w:spacing w:line="0" w:lineRule="atLeast"/>
              <w:ind w:left="160" w:hangingChars="100" w:hanging="160"/>
              <w:rPr>
                <w:rFonts w:ascii="MS UI Gothic" w:eastAsia="MS UI Gothic" w:hAnsi="MS UI Gothic"/>
                <w:sz w:val="16"/>
                <w:szCs w:val="16"/>
                <w:lang w:eastAsia="zh-CN"/>
              </w:rPr>
            </w:pPr>
          </w:p>
        </w:tc>
        <w:tc>
          <w:tcPr>
            <w:tcW w:w="4813" w:type="dxa"/>
            <w:gridSpan w:val="3"/>
            <w:tcBorders>
              <w:top w:val="single" w:sz="4" w:space="0" w:color="auto"/>
              <w:left w:val="nil"/>
              <w:bottom w:val="nil"/>
            </w:tcBorders>
          </w:tcPr>
          <w:p w14:paraId="22B84162" w14:textId="77777777" w:rsidR="002C5CA7" w:rsidRPr="008D5EE5" w:rsidRDefault="002C5CA7" w:rsidP="002C5CA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color w:val="000000"/>
                <w:sz w:val="16"/>
                <w:szCs w:val="16"/>
              </w:rPr>
              <w:t>業務継続計画について、感染症及び災害のいずれか又は両方が未策定の場合若しくは必要な措置を講じていない場合、所定単位数の100分の1を減算していますか。</w:t>
            </w:r>
          </w:p>
        </w:tc>
        <w:tc>
          <w:tcPr>
            <w:tcW w:w="861" w:type="dxa"/>
            <w:gridSpan w:val="4"/>
            <w:tcBorders>
              <w:top w:val="single" w:sz="4" w:space="0" w:color="000000"/>
              <w:left w:val="single" w:sz="4" w:space="0" w:color="000000"/>
              <w:bottom w:val="nil"/>
              <w:right w:val="single" w:sz="4" w:space="0" w:color="000000"/>
            </w:tcBorders>
          </w:tcPr>
          <w:p w14:paraId="11B11117" w14:textId="77777777" w:rsidR="002C5CA7" w:rsidRPr="008D5EE5" w:rsidRDefault="002C5CA7" w:rsidP="002C5CA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0E95394" w14:textId="77777777" w:rsidR="002C5CA7" w:rsidRPr="008D5EE5" w:rsidRDefault="002C5CA7" w:rsidP="002C5CA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223845C2" w14:textId="77777777" w:rsidR="002C5CA7" w:rsidRPr="008D5EE5" w:rsidRDefault="002C5CA7" w:rsidP="002C5CA7">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80672512"/>
              </w:rPr>
              <w:t>該当な</w:t>
            </w:r>
            <w:r w:rsidRPr="008D5EE5">
              <w:rPr>
                <w:rFonts w:ascii="MS UI Gothic" w:eastAsia="MS UI Gothic" w:hAnsi="MS UI Gothic" w:hint="eastAsia"/>
                <w:spacing w:val="3"/>
                <w:kern w:val="0"/>
                <w:sz w:val="16"/>
                <w:szCs w:val="16"/>
                <w:fitText w:val="640" w:id="-980672512"/>
              </w:rPr>
              <w:t>し</w:t>
            </w:r>
          </w:p>
        </w:tc>
        <w:tc>
          <w:tcPr>
            <w:tcW w:w="1274" w:type="dxa"/>
            <w:vMerge w:val="restart"/>
            <w:tcBorders>
              <w:top w:val="single" w:sz="4" w:space="0" w:color="000000"/>
              <w:left w:val="single" w:sz="4" w:space="0" w:color="000000"/>
              <w:bottom w:val="single" w:sz="4" w:space="0" w:color="auto"/>
              <w:right w:val="single" w:sz="4" w:space="0" w:color="000000"/>
            </w:tcBorders>
          </w:tcPr>
          <w:p w14:paraId="61DB9BD9" w14:textId="77777777" w:rsidR="00497981" w:rsidRPr="008D5EE5" w:rsidRDefault="00497981" w:rsidP="0049798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40F6B4DD" w14:textId="77777777" w:rsidR="00497981" w:rsidRPr="008D5EE5" w:rsidRDefault="00497981" w:rsidP="00497981">
            <w:pPr>
              <w:tabs>
                <w:tab w:val="left" w:pos="5954"/>
              </w:tabs>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w:t>
            </w:r>
            <w:r w:rsidRPr="008D5EE5">
              <w:rPr>
                <w:rFonts w:ascii="MS UI Gothic" w:eastAsia="MS UI Gothic" w:hAnsi="MS UI Gothic"/>
                <w:sz w:val="16"/>
                <w:szCs w:val="16"/>
              </w:rPr>
              <w:t>1</w:t>
            </w:r>
            <w:r w:rsidRPr="008D5EE5">
              <w:rPr>
                <w:rFonts w:ascii="MS UI Gothic" w:eastAsia="MS UI Gothic" w:hAnsi="MS UI Gothic" w:hint="eastAsia"/>
                <w:sz w:val="16"/>
                <w:szCs w:val="16"/>
              </w:rPr>
              <w:t>の1</w:t>
            </w:r>
          </w:p>
          <w:p w14:paraId="538564BD" w14:textId="69EC332E" w:rsidR="00497981" w:rsidRPr="008D5EE5" w:rsidRDefault="00497981" w:rsidP="00497981">
            <w:pPr>
              <w:tabs>
                <w:tab w:val="left" w:pos="5954"/>
              </w:tabs>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注6</w:t>
            </w:r>
          </w:p>
          <w:p w14:paraId="25744939" w14:textId="60F93938" w:rsidR="00497981" w:rsidRPr="008D5EE5" w:rsidRDefault="00497981" w:rsidP="00497981">
            <w:pPr>
              <w:tabs>
                <w:tab w:val="left" w:pos="5954"/>
              </w:tabs>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別表第2の1</w:t>
            </w:r>
          </w:p>
          <w:p w14:paraId="54150D08" w14:textId="656E60AF" w:rsidR="00497981" w:rsidRPr="008D5EE5" w:rsidRDefault="00497981" w:rsidP="00497981">
            <w:pPr>
              <w:tabs>
                <w:tab w:val="left" w:pos="5954"/>
              </w:tabs>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注7</w:t>
            </w:r>
          </w:p>
          <w:p w14:paraId="568008EB" w14:textId="77777777" w:rsidR="00497981" w:rsidRPr="008D5EE5" w:rsidRDefault="00497981" w:rsidP="00497981">
            <w:pPr>
              <w:tabs>
                <w:tab w:val="left" w:pos="5954"/>
              </w:tabs>
              <w:snapToGrid w:val="0"/>
              <w:spacing w:line="0" w:lineRule="atLeast"/>
              <w:rPr>
                <w:rFonts w:hAnsi="MS UI Gothic"/>
                <w:spacing w:val="-10"/>
                <w:sz w:val="16"/>
                <w:szCs w:val="16"/>
              </w:rPr>
            </w:pPr>
          </w:p>
          <w:p w14:paraId="53F6AD42" w14:textId="1844773B" w:rsidR="002C5CA7" w:rsidRPr="008D5EE5" w:rsidRDefault="002C5CA7" w:rsidP="00866E6A">
            <w:pPr>
              <w:spacing w:line="0" w:lineRule="atLeast"/>
              <w:rPr>
                <w:rFonts w:ascii="MS UI Gothic" w:eastAsia="MS UI Gothic" w:hAnsi="MS UI Gothic"/>
                <w:sz w:val="16"/>
                <w:szCs w:val="16"/>
              </w:rPr>
            </w:pPr>
            <w:r w:rsidRPr="008D5EE5">
              <w:rPr>
                <w:rFonts w:hAnsi="MS UI Gothic" w:hint="eastAsia"/>
                <w:spacing w:val="-10"/>
                <w:sz w:val="16"/>
                <w:szCs w:val="16"/>
              </w:rPr>
              <w:t>留意事項通知</w:t>
            </w:r>
          </w:p>
          <w:p w14:paraId="3961B097" w14:textId="77777777" w:rsidR="002C5CA7" w:rsidRPr="008D5EE5" w:rsidRDefault="002C5CA7" w:rsidP="002C5CA7">
            <w:pPr>
              <w:tabs>
                <w:tab w:val="left" w:pos="5954"/>
              </w:tabs>
              <w:snapToGrid w:val="0"/>
              <w:spacing w:line="0" w:lineRule="atLeast"/>
              <w:rPr>
                <w:rFonts w:hAnsi="MS UI Gothic"/>
                <w:spacing w:val="-10"/>
                <w:sz w:val="16"/>
                <w:szCs w:val="16"/>
              </w:rPr>
            </w:pPr>
            <w:r w:rsidRPr="008D5EE5">
              <w:rPr>
                <w:rFonts w:hAnsi="MS UI Gothic" w:hint="eastAsia"/>
                <w:spacing w:val="-10"/>
                <w:sz w:val="16"/>
                <w:szCs w:val="16"/>
              </w:rPr>
              <w:t>第二1(13)</w:t>
            </w:r>
          </w:p>
          <w:p w14:paraId="73C0751B" w14:textId="77777777" w:rsidR="002C5CA7" w:rsidRPr="008D5EE5" w:rsidRDefault="002C5CA7" w:rsidP="002C5CA7">
            <w:pPr>
              <w:spacing w:line="0" w:lineRule="atLeast"/>
              <w:rPr>
                <w:rFonts w:ascii="MS UI Gothic" w:eastAsia="MS UI Gothic" w:hAnsi="MS UI Gothic"/>
                <w:sz w:val="16"/>
                <w:szCs w:val="16"/>
              </w:rPr>
            </w:pPr>
          </w:p>
        </w:tc>
        <w:tc>
          <w:tcPr>
            <w:tcW w:w="1275" w:type="dxa"/>
            <w:vMerge w:val="restart"/>
            <w:tcBorders>
              <w:left w:val="single" w:sz="4" w:space="0" w:color="000000"/>
              <w:right w:val="single" w:sz="4" w:space="0" w:color="000000"/>
            </w:tcBorders>
          </w:tcPr>
          <w:p w14:paraId="39598E5C" w14:textId="77777777" w:rsidR="002C5CA7" w:rsidRPr="008D5EE5" w:rsidRDefault="002C5CA7" w:rsidP="002C5CA7">
            <w:pPr>
              <w:spacing w:line="0" w:lineRule="atLeast"/>
              <w:rPr>
                <w:rFonts w:ascii="MS UI Gothic" w:eastAsia="MS UI Gothic" w:hAnsi="MS UI Gothic"/>
                <w:sz w:val="16"/>
                <w:szCs w:val="16"/>
                <w:bdr w:val="single" w:sz="4" w:space="0" w:color="auto"/>
              </w:rPr>
            </w:pPr>
          </w:p>
        </w:tc>
      </w:tr>
      <w:tr w:rsidR="002C5CA7" w:rsidRPr="008D5EE5" w14:paraId="610E4EAA" w14:textId="77777777" w:rsidTr="00E16A41">
        <w:trPr>
          <w:trHeight w:val="70"/>
        </w:trPr>
        <w:tc>
          <w:tcPr>
            <w:tcW w:w="990" w:type="dxa"/>
            <w:vMerge/>
            <w:tcBorders>
              <w:left w:val="single" w:sz="4" w:space="0" w:color="000000"/>
              <w:right w:val="single" w:sz="4" w:space="0" w:color="auto"/>
            </w:tcBorders>
          </w:tcPr>
          <w:p w14:paraId="7F72CD21" w14:textId="77777777" w:rsidR="002C5CA7" w:rsidRPr="008D5EE5" w:rsidRDefault="002C5CA7" w:rsidP="002C5CA7">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72346232" w14:textId="77777777" w:rsidR="002C5CA7" w:rsidRPr="008D5EE5" w:rsidRDefault="002C5CA7" w:rsidP="002C5CA7">
            <w:pPr>
              <w:spacing w:line="0" w:lineRule="atLeast"/>
              <w:ind w:leftChars="100" w:left="370" w:hangingChars="100" w:hanging="16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5EA81811" w14:textId="77777777" w:rsidR="002C5CA7" w:rsidRPr="008D5EE5" w:rsidRDefault="002C5CA7" w:rsidP="002C5CA7">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tcPr>
          <w:p w14:paraId="71B02069" w14:textId="77777777" w:rsidR="002C5CA7" w:rsidRPr="008D5EE5" w:rsidRDefault="002C5CA7" w:rsidP="002C5CA7">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0CD84CFD" w14:textId="77777777" w:rsidR="002C5CA7" w:rsidRPr="008D5EE5" w:rsidRDefault="002C5CA7" w:rsidP="002C5CA7">
            <w:pPr>
              <w:spacing w:line="0" w:lineRule="atLeast"/>
              <w:rPr>
                <w:rFonts w:ascii="MS UI Gothic" w:eastAsia="MS UI Gothic" w:hAnsi="MS UI Gothic"/>
                <w:sz w:val="16"/>
                <w:szCs w:val="16"/>
              </w:rPr>
            </w:pPr>
          </w:p>
        </w:tc>
      </w:tr>
      <w:tr w:rsidR="002C5CA7" w:rsidRPr="008D5EE5" w14:paraId="29DA30E9" w14:textId="77777777" w:rsidTr="00E16A41">
        <w:trPr>
          <w:trHeight w:val="70"/>
        </w:trPr>
        <w:tc>
          <w:tcPr>
            <w:tcW w:w="990" w:type="dxa"/>
            <w:vMerge/>
            <w:tcBorders>
              <w:left w:val="single" w:sz="4" w:space="0" w:color="000000"/>
              <w:right w:val="single" w:sz="4" w:space="0" w:color="auto"/>
            </w:tcBorders>
          </w:tcPr>
          <w:p w14:paraId="7CECB7E8" w14:textId="77777777" w:rsidR="002C5CA7" w:rsidRPr="008D5EE5" w:rsidRDefault="002C5CA7" w:rsidP="002C5CA7">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20582B8E" w14:textId="77777777" w:rsidR="002C5CA7" w:rsidRPr="008D5EE5" w:rsidRDefault="002C5CA7" w:rsidP="002C5CA7">
            <w:pPr>
              <w:spacing w:line="0" w:lineRule="atLeast"/>
              <w:ind w:leftChars="100" w:left="370" w:hangingChars="100" w:hanging="160"/>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718BAC31" w14:textId="77777777" w:rsidR="002C5CA7" w:rsidRPr="008D5EE5" w:rsidRDefault="002C5CA7" w:rsidP="002C5CA7">
            <w:pPr>
              <w:tabs>
                <w:tab w:val="left" w:pos="5954"/>
                <w:tab w:val="left" w:pos="8505"/>
              </w:tabs>
              <w:snapToGrid w:val="0"/>
              <w:spacing w:line="0" w:lineRule="atLeast"/>
              <w:ind w:firstLineChars="100" w:firstLine="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業務継続計画（感染症に係る業務継続計画及び災害に係る業務継続計画）を策定し、計画に基づいた必要な体制の整備、措置を講じていない場合に、減算となります。</w:t>
            </w:r>
          </w:p>
          <w:p w14:paraId="1659CA31" w14:textId="77777777" w:rsidR="002C5CA7" w:rsidRPr="008D5EE5" w:rsidRDefault="002C5CA7" w:rsidP="002C5CA7">
            <w:pPr>
              <w:tabs>
                <w:tab w:val="left" w:pos="5954"/>
              </w:tabs>
              <w:snapToGrid w:val="0"/>
              <w:spacing w:line="0" w:lineRule="atLeast"/>
              <w:rPr>
                <w:rFonts w:ascii="MS UI Gothic" w:eastAsia="MS UI Gothic" w:hAnsi="MS UI Gothic"/>
                <w:sz w:val="12"/>
                <w:szCs w:val="12"/>
              </w:rPr>
            </w:pPr>
            <w:r w:rsidRPr="008D5EE5">
              <w:rPr>
                <w:rFonts w:ascii="MS UI Gothic" w:eastAsia="MS UI Gothic" w:hAnsi="MS UI Gothic" w:hint="eastAsia"/>
                <w:color w:val="000000"/>
                <w:sz w:val="12"/>
                <w:szCs w:val="16"/>
              </w:rPr>
              <w:t>⇒詳細は、項目「業務継続に向けた取り組みの強化」を参照</w:t>
            </w:r>
          </w:p>
          <w:p w14:paraId="38489540" w14:textId="6B08EB35" w:rsidR="002C5CA7" w:rsidRPr="00EB755D" w:rsidRDefault="002C5CA7" w:rsidP="00EB755D">
            <w:pPr>
              <w:tabs>
                <w:tab w:val="left" w:pos="5954"/>
              </w:tabs>
              <w:snapToGrid w:val="0"/>
              <w:spacing w:line="0" w:lineRule="atLeast"/>
              <w:rPr>
                <w:rFonts w:ascii="MS UI Gothic" w:eastAsia="MS UI Gothic" w:hAnsi="MS UI Gothic" w:cs="ＭＳ 明朝"/>
                <w:sz w:val="12"/>
                <w:szCs w:val="12"/>
              </w:rPr>
            </w:pPr>
            <w:r w:rsidRPr="008D5EE5">
              <w:rPr>
                <w:rFonts w:ascii="MS UI Gothic" w:eastAsia="MS UI Gothic" w:hAnsi="MS UI Gothic" w:hint="eastAsia"/>
                <w:sz w:val="12"/>
                <w:szCs w:val="12"/>
              </w:rPr>
              <w:t>※</w:t>
            </w:r>
            <w:r w:rsidRPr="008D5EE5">
              <w:rPr>
                <w:rFonts w:ascii="MS UI Gothic" w:eastAsia="MS UI Gothic" w:hAnsi="MS UI Gothic" w:hint="eastAsia"/>
                <w:sz w:val="12"/>
                <w:szCs w:val="12"/>
                <w:u w:val="single"/>
              </w:rPr>
              <w:t>なお、義務化となった措置のうち、策定した計画の周知、研修・訓練の実施及び敵機的な計画の見直し</w:t>
            </w:r>
            <w:r w:rsidRPr="008D5EE5">
              <w:rPr>
                <w:rFonts w:ascii="MS UI Gothic" w:eastAsia="MS UI Gothic" w:hAnsi="MS UI Gothic" w:cs="ＭＳ 明朝" w:hint="eastAsia"/>
                <w:sz w:val="12"/>
                <w:szCs w:val="12"/>
                <w:u w:val="single"/>
              </w:rPr>
              <w:t>については、未実施減算の算定要件ではありません。</w:t>
            </w:r>
          </w:p>
        </w:tc>
        <w:tc>
          <w:tcPr>
            <w:tcW w:w="294" w:type="dxa"/>
            <w:gridSpan w:val="2"/>
            <w:tcBorders>
              <w:top w:val="nil"/>
              <w:left w:val="dotDotDash" w:sz="4" w:space="0" w:color="auto"/>
              <w:bottom w:val="nil"/>
              <w:right w:val="single" w:sz="4" w:space="0" w:color="000000"/>
            </w:tcBorders>
          </w:tcPr>
          <w:p w14:paraId="5392990E" w14:textId="77777777" w:rsidR="002C5CA7" w:rsidRPr="008D5EE5" w:rsidRDefault="002C5CA7" w:rsidP="002C5CA7">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000000"/>
            </w:tcBorders>
          </w:tcPr>
          <w:p w14:paraId="3A06A200" w14:textId="77777777" w:rsidR="002C5CA7" w:rsidRPr="008D5EE5" w:rsidRDefault="002C5CA7" w:rsidP="002C5CA7">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2B81B3C4" w14:textId="77777777" w:rsidR="002C5CA7" w:rsidRPr="008D5EE5" w:rsidRDefault="002C5CA7" w:rsidP="002C5CA7">
            <w:pPr>
              <w:spacing w:line="0" w:lineRule="atLeast"/>
              <w:rPr>
                <w:rFonts w:ascii="MS UI Gothic" w:eastAsia="MS UI Gothic" w:hAnsi="MS UI Gothic"/>
                <w:sz w:val="16"/>
                <w:szCs w:val="16"/>
              </w:rPr>
            </w:pPr>
          </w:p>
        </w:tc>
      </w:tr>
      <w:tr w:rsidR="002C5CA7" w:rsidRPr="008D5EE5" w14:paraId="01839A20" w14:textId="77777777" w:rsidTr="00E16A41">
        <w:trPr>
          <w:trHeight w:val="70"/>
        </w:trPr>
        <w:tc>
          <w:tcPr>
            <w:tcW w:w="990" w:type="dxa"/>
            <w:vMerge/>
            <w:tcBorders>
              <w:left w:val="single" w:sz="4" w:space="0" w:color="000000"/>
              <w:right w:val="single" w:sz="4" w:space="0" w:color="auto"/>
            </w:tcBorders>
          </w:tcPr>
          <w:p w14:paraId="329311CB" w14:textId="77777777" w:rsidR="002C5CA7" w:rsidRPr="008D5EE5" w:rsidRDefault="002C5CA7" w:rsidP="002C5CA7">
            <w:pPr>
              <w:spacing w:line="0" w:lineRule="atLeast"/>
              <w:rPr>
                <w:rFonts w:ascii="MS UI Gothic" w:eastAsia="MS UI Gothic" w:hAnsi="MS UI Gothic"/>
                <w:sz w:val="16"/>
                <w:szCs w:val="16"/>
              </w:rPr>
            </w:pPr>
          </w:p>
        </w:tc>
        <w:tc>
          <w:tcPr>
            <w:tcW w:w="428" w:type="dxa"/>
            <w:gridSpan w:val="2"/>
            <w:vMerge/>
            <w:tcBorders>
              <w:left w:val="single" w:sz="4" w:space="0" w:color="auto"/>
              <w:bottom w:val="single" w:sz="4" w:space="0" w:color="auto"/>
              <w:right w:val="nil"/>
            </w:tcBorders>
          </w:tcPr>
          <w:p w14:paraId="4F1E6699" w14:textId="77777777" w:rsidR="002C5CA7" w:rsidRPr="008D5EE5" w:rsidRDefault="002C5CA7" w:rsidP="002C5CA7">
            <w:pPr>
              <w:spacing w:line="0" w:lineRule="atLeast"/>
              <w:ind w:leftChars="100" w:left="370" w:hangingChars="100" w:hanging="160"/>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tcPr>
          <w:p w14:paraId="5C52CADB" w14:textId="77777777" w:rsidR="002C5CA7" w:rsidRPr="008D5EE5" w:rsidRDefault="002C5CA7" w:rsidP="002C5CA7">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tcPr>
          <w:p w14:paraId="6F3D1423" w14:textId="77777777" w:rsidR="002C5CA7" w:rsidRPr="008D5EE5" w:rsidRDefault="002C5CA7" w:rsidP="002C5CA7">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153A8817" w14:textId="77777777" w:rsidR="002C5CA7" w:rsidRPr="008D5EE5" w:rsidRDefault="002C5CA7" w:rsidP="002C5CA7">
            <w:pPr>
              <w:spacing w:line="0" w:lineRule="atLeast"/>
              <w:rPr>
                <w:rFonts w:ascii="MS UI Gothic" w:eastAsia="MS UI Gothic" w:hAnsi="MS UI Gothic"/>
                <w:sz w:val="16"/>
                <w:szCs w:val="16"/>
              </w:rPr>
            </w:pPr>
          </w:p>
        </w:tc>
      </w:tr>
      <w:tr w:rsidR="002C5CA7" w:rsidRPr="008D5EE5" w14:paraId="576FD7FC" w14:textId="77777777" w:rsidTr="00E16A41">
        <w:trPr>
          <w:trHeight w:val="60"/>
        </w:trPr>
        <w:tc>
          <w:tcPr>
            <w:tcW w:w="990" w:type="dxa"/>
            <w:vMerge w:val="restart"/>
            <w:tcBorders>
              <w:left w:val="single" w:sz="4" w:space="0" w:color="000000"/>
              <w:bottom w:val="single" w:sz="4" w:space="0" w:color="000000"/>
              <w:right w:val="single" w:sz="4" w:space="0" w:color="auto"/>
            </w:tcBorders>
          </w:tcPr>
          <w:p w14:paraId="30BC60D8" w14:textId="139D3F1C" w:rsidR="002C5CA7" w:rsidRPr="008D5EE5" w:rsidRDefault="00866E6A" w:rsidP="002C5CA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rPr>
              <w:t>89</w:t>
            </w:r>
          </w:p>
          <w:p w14:paraId="45DC002F" w14:textId="77777777" w:rsidR="002C5CA7" w:rsidRPr="008D5EE5" w:rsidRDefault="002C5CA7" w:rsidP="002C5CA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虐待防止</w:t>
            </w:r>
          </w:p>
          <w:p w14:paraId="23FFD584" w14:textId="77777777" w:rsidR="002C5CA7" w:rsidRPr="008D5EE5" w:rsidRDefault="002C5CA7" w:rsidP="002C5CA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措置</w:t>
            </w:r>
          </w:p>
          <w:p w14:paraId="28AF0138" w14:textId="77777777" w:rsidR="002C5CA7" w:rsidRPr="008D5EE5" w:rsidRDefault="002C5CA7" w:rsidP="002C5CA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未実施</w:t>
            </w:r>
          </w:p>
          <w:p w14:paraId="5CCE9A22" w14:textId="77777777" w:rsidR="002C5CA7" w:rsidRPr="008D5EE5" w:rsidRDefault="002C5CA7" w:rsidP="002C5CA7">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減算</w:t>
            </w:r>
          </w:p>
          <w:p w14:paraId="3FC0B883" w14:textId="77777777" w:rsidR="00866E6A" w:rsidRPr="008D5EE5" w:rsidRDefault="00866E6A" w:rsidP="00866E6A">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地域移行</w:t>
            </w:r>
          </w:p>
          <w:p w14:paraId="5F734830" w14:textId="77777777" w:rsidR="00866E6A" w:rsidRPr="008D5EE5" w:rsidRDefault="00866E6A" w:rsidP="00866E6A">
            <w:pPr>
              <w:spacing w:line="0" w:lineRule="atLeast"/>
              <w:rPr>
                <w:rFonts w:ascii="MS UI Gothic" w:eastAsia="MS UI Gothic" w:hAnsi="MS UI Gothic"/>
                <w:sz w:val="16"/>
                <w:szCs w:val="16"/>
                <w:bdr w:val="single" w:sz="4" w:space="0" w:color="auto"/>
                <w:lang w:eastAsia="zh-CN"/>
              </w:rPr>
            </w:pPr>
          </w:p>
          <w:p w14:paraId="7CFBED8E" w14:textId="64A54808" w:rsidR="002C5CA7" w:rsidRPr="008D5EE5" w:rsidRDefault="00866E6A" w:rsidP="00866E6A">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bdr w:val="single" w:sz="4" w:space="0" w:color="auto"/>
                <w:lang w:eastAsia="zh-CN"/>
              </w:rPr>
              <w:t>地域定着</w:t>
            </w:r>
          </w:p>
        </w:tc>
        <w:tc>
          <w:tcPr>
            <w:tcW w:w="428" w:type="dxa"/>
            <w:gridSpan w:val="2"/>
            <w:vMerge w:val="restart"/>
            <w:tcBorders>
              <w:left w:val="single" w:sz="4" w:space="0" w:color="auto"/>
              <w:right w:val="nil"/>
            </w:tcBorders>
          </w:tcPr>
          <w:p w14:paraId="67D54D4E" w14:textId="77777777" w:rsidR="002C5CA7" w:rsidRPr="008D5EE5" w:rsidRDefault="002C5CA7" w:rsidP="002C5CA7">
            <w:pPr>
              <w:spacing w:line="0" w:lineRule="atLeast"/>
              <w:ind w:left="160" w:hangingChars="100" w:hanging="160"/>
              <w:rPr>
                <w:rFonts w:ascii="MS UI Gothic" w:eastAsia="MS UI Gothic" w:hAnsi="MS UI Gothic"/>
                <w:sz w:val="16"/>
                <w:szCs w:val="16"/>
                <w:lang w:eastAsia="zh-CN"/>
              </w:rPr>
            </w:pPr>
          </w:p>
          <w:p w14:paraId="7D0398C0" w14:textId="77777777" w:rsidR="002C5CA7" w:rsidRPr="008D5EE5" w:rsidRDefault="002C5CA7" w:rsidP="002C5CA7">
            <w:pPr>
              <w:spacing w:line="0" w:lineRule="atLeast"/>
              <w:ind w:left="160" w:hangingChars="100" w:hanging="160"/>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 xml:space="preserve">  </w:t>
            </w:r>
          </w:p>
        </w:tc>
        <w:tc>
          <w:tcPr>
            <w:tcW w:w="4813" w:type="dxa"/>
            <w:gridSpan w:val="3"/>
            <w:tcBorders>
              <w:top w:val="dotted" w:sz="4" w:space="0" w:color="auto"/>
              <w:left w:val="nil"/>
              <w:bottom w:val="nil"/>
            </w:tcBorders>
          </w:tcPr>
          <w:p w14:paraId="0E0801C7" w14:textId="77777777" w:rsidR="002C5CA7" w:rsidRPr="008D5EE5" w:rsidRDefault="002C5CA7" w:rsidP="002C5CA7">
            <w:pPr>
              <w:spacing w:line="0" w:lineRule="atLeast"/>
              <w:ind w:firstLineChars="100" w:firstLine="160"/>
              <w:rPr>
                <w:rFonts w:ascii="MS UI Gothic" w:eastAsia="MS UI Gothic" w:hAnsi="MS UI Gothic"/>
                <w:sz w:val="16"/>
                <w:szCs w:val="16"/>
              </w:rPr>
            </w:pPr>
            <w:r w:rsidRPr="008D5EE5">
              <w:rPr>
                <w:rFonts w:hAnsi="MS UI Gothic" w:hint="eastAsia"/>
                <w:color w:val="000000"/>
                <w:sz w:val="16"/>
                <w:szCs w:val="16"/>
              </w:rPr>
              <w:t>障害者虐待防止措置を未実施の場合、</w:t>
            </w:r>
            <w:r w:rsidRPr="008D5EE5">
              <w:rPr>
                <w:rFonts w:hAnsi="MS UI Gothic" w:hint="eastAsia"/>
                <w:color w:val="000000" w:themeColor="text1"/>
                <w:sz w:val="16"/>
                <w:szCs w:val="16"/>
              </w:rPr>
              <w:t>所定単位数の100分の1を減算していますか。</w:t>
            </w:r>
          </w:p>
        </w:tc>
        <w:tc>
          <w:tcPr>
            <w:tcW w:w="861" w:type="dxa"/>
            <w:gridSpan w:val="4"/>
            <w:tcBorders>
              <w:top w:val="single" w:sz="4" w:space="0" w:color="000000"/>
              <w:left w:val="single" w:sz="4" w:space="0" w:color="000000"/>
              <w:bottom w:val="nil"/>
              <w:right w:val="single" w:sz="4" w:space="0" w:color="000000"/>
            </w:tcBorders>
          </w:tcPr>
          <w:p w14:paraId="6438E4DD" w14:textId="77777777" w:rsidR="002C5CA7" w:rsidRPr="008D5EE5" w:rsidRDefault="002C5CA7" w:rsidP="002C5CA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5B0ED9D" w14:textId="77777777" w:rsidR="002C5CA7" w:rsidRPr="008D5EE5" w:rsidRDefault="002C5CA7" w:rsidP="002C5CA7">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1F989F7E" w14:textId="77777777" w:rsidR="002C5CA7" w:rsidRPr="008D5EE5" w:rsidRDefault="002C5CA7" w:rsidP="002C5CA7">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80672511"/>
              </w:rPr>
              <w:t>該当な</w:t>
            </w:r>
            <w:r w:rsidRPr="008D5EE5">
              <w:rPr>
                <w:rFonts w:ascii="MS UI Gothic" w:eastAsia="MS UI Gothic" w:hAnsi="MS UI Gothic" w:hint="eastAsia"/>
                <w:spacing w:val="3"/>
                <w:kern w:val="0"/>
                <w:sz w:val="16"/>
                <w:szCs w:val="16"/>
                <w:fitText w:val="640" w:id="-980672511"/>
              </w:rPr>
              <w:t>し</w:t>
            </w:r>
          </w:p>
        </w:tc>
        <w:tc>
          <w:tcPr>
            <w:tcW w:w="1274" w:type="dxa"/>
            <w:vMerge w:val="restart"/>
            <w:tcBorders>
              <w:top w:val="single" w:sz="4" w:space="0" w:color="000000"/>
              <w:left w:val="single" w:sz="4" w:space="0" w:color="000000"/>
              <w:bottom w:val="single" w:sz="4" w:space="0" w:color="auto"/>
              <w:right w:val="single" w:sz="4" w:space="0" w:color="000000"/>
            </w:tcBorders>
          </w:tcPr>
          <w:p w14:paraId="69E849D3" w14:textId="77777777" w:rsidR="00497981" w:rsidRPr="008D5EE5" w:rsidRDefault="00497981" w:rsidP="0049798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0F651339" w14:textId="77777777" w:rsidR="00497981" w:rsidRPr="008D5EE5" w:rsidRDefault="00497981" w:rsidP="00497981">
            <w:pPr>
              <w:tabs>
                <w:tab w:val="left" w:pos="5954"/>
              </w:tabs>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w:t>
            </w:r>
            <w:r w:rsidRPr="008D5EE5">
              <w:rPr>
                <w:rFonts w:ascii="MS UI Gothic" w:eastAsia="MS UI Gothic" w:hAnsi="MS UI Gothic"/>
                <w:sz w:val="16"/>
                <w:szCs w:val="16"/>
              </w:rPr>
              <w:t>1</w:t>
            </w:r>
            <w:r w:rsidRPr="008D5EE5">
              <w:rPr>
                <w:rFonts w:ascii="MS UI Gothic" w:eastAsia="MS UI Gothic" w:hAnsi="MS UI Gothic" w:hint="eastAsia"/>
                <w:sz w:val="16"/>
                <w:szCs w:val="16"/>
              </w:rPr>
              <w:t>の1</w:t>
            </w:r>
          </w:p>
          <w:p w14:paraId="339F36F1" w14:textId="336F0EE7" w:rsidR="00497981" w:rsidRPr="008D5EE5" w:rsidRDefault="00497981" w:rsidP="00497981">
            <w:pPr>
              <w:tabs>
                <w:tab w:val="left" w:pos="5954"/>
              </w:tabs>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注7</w:t>
            </w:r>
          </w:p>
          <w:p w14:paraId="469B7C39" w14:textId="636C8B32" w:rsidR="00497981" w:rsidRPr="008D5EE5" w:rsidRDefault="00497981" w:rsidP="00497981">
            <w:pPr>
              <w:tabs>
                <w:tab w:val="left" w:pos="5954"/>
              </w:tabs>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別表第2の1</w:t>
            </w:r>
          </w:p>
          <w:p w14:paraId="5624E012" w14:textId="067C7812" w:rsidR="00497981" w:rsidRPr="008D5EE5" w:rsidRDefault="00497981" w:rsidP="00497981">
            <w:pPr>
              <w:tabs>
                <w:tab w:val="left" w:pos="5954"/>
              </w:tabs>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注8</w:t>
            </w:r>
          </w:p>
          <w:p w14:paraId="7016F1E0" w14:textId="77777777" w:rsidR="00497981" w:rsidRPr="008D5EE5" w:rsidRDefault="00497981" w:rsidP="00497981">
            <w:pPr>
              <w:tabs>
                <w:tab w:val="left" w:pos="5954"/>
              </w:tabs>
              <w:snapToGrid w:val="0"/>
              <w:spacing w:line="0" w:lineRule="atLeast"/>
              <w:rPr>
                <w:rFonts w:hAnsi="MS UI Gothic"/>
                <w:spacing w:val="-10"/>
                <w:sz w:val="16"/>
                <w:szCs w:val="16"/>
              </w:rPr>
            </w:pPr>
          </w:p>
          <w:p w14:paraId="738B9202" w14:textId="77777777" w:rsidR="002C5CA7" w:rsidRPr="008D5EE5" w:rsidRDefault="002C5CA7" w:rsidP="002C5CA7">
            <w:pPr>
              <w:tabs>
                <w:tab w:val="left" w:pos="5954"/>
              </w:tabs>
              <w:snapToGrid w:val="0"/>
              <w:spacing w:line="0" w:lineRule="atLeast"/>
              <w:rPr>
                <w:rFonts w:hAnsi="MS UI Gothic"/>
                <w:spacing w:val="-10"/>
                <w:sz w:val="16"/>
                <w:szCs w:val="16"/>
              </w:rPr>
            </w:pPr>
            <w:r w:rsidRPr="008D5EE5">
              <w:rPr>
                <w:rFonts w:hAnsi="MS UI Gothic" w:hint="eastAsia"/>
                <w:spacing w:val="-10"/>
                <w:sz w:val="16"/>
                <w:szCs w:val="16"/>
              </w:rPr>
              <w:t>留意事項通知</w:t>
            </w:r>
          </w:p>
          <w:p w14:paraId="4C6D53EE" w14:textId="77777777" w:rsidR="002C5CA7" w:rsidRPr="008D5EE5" w:rsidRDefault="002C5CA7" w:rsidP="002C5CA7">
            <w:pPr>
              <w:spacing w:line="0" w:lineRule="atLeast"/>
              <w:rPr>
                <w:rFonts w:ascii="MS UI Gothic" w:eastAsia="MS UI Gothic" w:hAnsi="MS UI Gothic"/>
                <w:sz w:val="16"/>
                <w:szCs w:val="16"/>
              </w:rPr>
            </w:pPr>
            <w:r w:rsidRPr="008D5EE5">
              <w:rPr>
                <w:rFonts w:hAnsi="MS UI Gothic" w:hint="eastAsia"/>
                <w:spacing w:val="-10"/>
                <w:sz w:val="16"/>
                <w:szCs w:val="16"/>
              </w:rPr>
              <w:t>第二1(15)</w:t>
            </w:r>
          </w:p>
        </w:tc>
        <w:tc>
          <w:tcPr>
            <w:tcW w:w="1275" w:type="dxa"/>
            <w:vMerge w:val="restart"/>
            <w:tcBorders>
              <w:left w:val="single" w:sz="4" w:space="0" w:color="000000"/>
              <w:right w:val="single" w:sz="4" w:space="0" w:color="000000"/>
            </w:tcBorders>
          </w:tcPr>
          <w:p w14:paraId="1939BF62" w14:textId="77777777" w:rsidR="002C5CA7" w:rsidRPr="008D5EE5" w:rsidRDefault="002C5CA7" w:rsidP="002C5CA7">
            <w:pPr>
              <w:spacing w:line="0" w:lineRule="atLeast"/>
              <w:rPr>
                <w:rFonts w:ascii="MS UI Gothic" w:eastAsia="MS UI Gothic" w:hAnsi="MS UI Gothic"/>
                <w:sz w:val="16"/>
                <w:szCs w:val="16"/>
                <w:bdr w:val="single" w:sz="4" w:space="0" w:color="auto"/>
              </w:rPr>
            </w:pPr>
          </w:p>
        </w:tc>
      </w:tr>
      <w:tr w:rsidR="002C5CA7" w:rsidRPr="008D5EE5" w14:paraId="4771051D" w14:textId="77777777" w:rsidTr="00E16A41">
        <w:trPr>
          <w:trHeight w:val="70"/>
        </w:trPr>
        <w:tc>
          <w:tcPr>
            <w:tcW w:w="990" w:type="dxa"/>
            <w:vMerge/>
            <w:tcBorders>
              <w:left w:val="single" w:sz="4" w:space="0" w:color="000000"/>
              <w:right w:val="single" w:sz="4" w:space="0" w:color="auto"/>
            </w:tcBorders>
          </w:tcPr>
          <w:p w14:paraId="78BDC007" w14:textId="77777777" w:rsidR="002C5CA7" w:rsidRPr="008D5EE5" w:rsidRDefault="002C5CA7" w:rsidP="002C5CA7">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227CB273" w14:textId="77777777" w:rsidR="002C5CA7" w:rsidRPr="008D5EE5" w:rsidRDefault="002C5CA7" w:rsidP="002C5CA7">
            <w:pPr>
              <w:spacing w:line="0" w:lineRule="atLeast"/>
              <w:ind w:leftChars="100" w:left="370" w:hangingChars="100" w:hanging="16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24D69A74" w14:textId="77777777" w:rsidR="002C5CA7" w:rsidRPr="008D5EE5" w:rsidRDefault="002C5CA7" w:rsidP="002C5CA7">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tcPr>
          <w:p w14:paraId="57F02237" w14:textId="77777777" w:rsidR="002C5CA7" w:rsidRPr="008D5EE5" w:rsidRDefault="002C5CA7" w:rsidP="002C5CA7">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325D7C29" w14:textId="77777777" w:rsidR="002C5CA7" w:rsidRPr="008D5EE5" w:rsidRDefault="002C5CA7" w:rsidP="002C5CA7">
            <w:pPr>
              <w:spacing w:line="0" w:lineRule="atLeast"/>
              <w:rPr>
                <w:rFonts w:ascii="MS UI Gothic" w:eastAsia="MS UI Gothic" w:hAnsi="MS UI Gothic"/>
                <w:sz w:val="16"/>
                <w:szCs w:val="16"/>
              </w:rPr>
            </w:pPr>
          </w:p>
        </w:tc>
      </w:tr>
      <w:tr w:rsidR="002C5CA7" w:rsidRPr="008D5EE5" w14:paraId="60D30810" w14:textId="77777777" w:rsidTr="00E16A41">
        <w:trPr>
          <w:trHeight w:val="70"/>
        </w:trPr>
        <w:tc>
          <w:tcPr>
            <w:tcW w:w="990" w:type="dxa"/>
            <w:vMerge/>
            <w:tcBorders>
              <w:left w:val="single" w:sz="4" w:space="0" w:color="000000"/>
              <w:right w:val="single" w:sz="4" w:space="0" w:color="auto"/>
            </w:tcBorders>
          </w:tcPr>
          <w:p w14:paraId="55DE09AB" w14:textId="77777777" w:rsidR="002C5CA7" w:rsidRPr="008D5EE5" w:rsidRDefault="002C5CA7" w:rsidP="002C5CA7">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4225C0AF" w14:textId="77777777" w:rsidR="002C5CA7" w:rsidRPr="008D5EE5" w:rsidRDefault="002C5CA7" w:rsidP="002C5CA7">
            <w:pPr>
              <w:spacing w:line="0" w:lineRule="atLeast"/>
              <w:ind w:leftChars="100" w:left="370" w:hangingChars="100" w:hanging="160"/>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3D5DD211" w14:textId="77777777" w:rsidR="002C5CA7" w:rsidRPr="008D5EE5" w:rsidRDefault="002C5CA7" w:rsidP="002C5CA7">
            <w:pPr>
              <w:tabs>
                <w:tab w:val="left" w:pos="5954"/>
              </w:tabs>
              <w:snapToGrid w:val="0"/>
              <w:spacing w:line="0" w:lineRule="atLeast"/>
              <w:rPr>
                <w:rFonts w:hAnsi="MS UI Gothic"/>
                <w:color w:val="000000"/>
                <w:sz w:val="12"/>
                <w:szCs w:val="16"/>
              </w:rPr>
            </w:pPr>
            <w:r w:rsidRPr="008D5EE5">
              <w:rPr>
                <w:rFonts w:hAnsi="MS UI Gothic" w:hint="eastAsia"/>
                <w:color w:val="000000"/>
                <w:sz w:val="12"/>
                <w:szCs w:val="16"/>
              </w:rPr>
              <w:t>※適正なサービスの提供を確保するための規定であり、指定障害福祉サービス事業所等は、虐待の防止を図らなければなりません。⇒詳細は、項目「虐待の防止」を参照</w:t>
            </w:r>
          </w:p>
          <w:p w14:paraId="53509D82" w14:textId="77777777" w:rsidR="002C5CA7" w:rsidRPr="008D5EE5" w:rsidRDefault="002C5CA7" w:rsidP="002C5CA7">
            <w:pPr>
              <w:tabs>
                <w:tab w:val="left" w:pos="5954"/>
              </w:tabs>
              <w:snapToGrid w:val="0"/>
              <w:spacing w:line="0" w:lineRule="atLeast"/>
              <w:rPr>
                <w:rFonts w:hAnsi="MS UI Gothic"/>
                <w:color w:val="000000"/>
                <w:sz w:val="12"/>
                <w:szCs w:val="16"/>
              </w:rPr>
            </w:pPr>
            <w:r w:rsidRPr="008D5EE5">
              <w:rPr>
                <w:rFonts w:hAnsi="MS UI Gothic" w:hint="eastAsia"/>
                <w:color w:val="000000"/>
                <w:sz w:val="12"/>
                <w:szCs w:val="16"/>
              </w:rPr>
              <w:t>【減算の適用要件】</w:t>
            </w:r>
          </w:p>
          <w:p w14:paraId="56B75B11" w14:textId="77777777" w:rsidR="002C5CA7" w:rsidRPr="008D5EE5" w:rsidRDefault="002C5CA7" w:rsidP="002C5CA7">
            <w:pPr>
              <w:tabs>
                <w:tab w:val="left" w:pos="5954"/>
              </w:tabs>
              <w:snapToGrid w:val="0"/>
              <w:spacing w:line="0" w:lineRule="atLeast"/>
              <w:ind w:firstLineChars="100" w:firstLine="120"/>
              <w:rPr>
                <w:rFonts w:hAnsi="MS UI Gothic"/>
                <w:color w:val="000000"/>
                <w:sz w:val="12"/>
                <w:szCs w:val="16"/>
              </w:rPr>
            </w:pPr>
            <w:r w:rsidRPr="008D5EE5">
              <w:rPr>
                <w:rFonts w:hAnsi="MS UI Gothic" w:hint="eastAsia"/>
                <w:color w:val="000000"/>
                <w:sz w:val="12"/>
                <w:szCs w:val="16"/>
              </w:rPr>
              <w:t>次の</w:t>
            </w:r>
            <w:r w:rsidRPr="008D5EE5">
              <w:rPr>
                <w:rFonts w:hAnsi="MS UI Gothic" w:cs="ＭＳ 明朝" w:hint="eastAsia"/>
                <w:color w:val="000000"/>
                <w:sz w:val="12"/>
                <w:szCs w:val="16"/>
              </w:rPr>
              <w:t>㈠</w:t>
            </w:r>
            <w:r w:rsidRPr="008D5EE5">
              <w:rPr>
                <w:rFonts w:hAnsi="MS UI Gothic" w:cs="BIZ UDゴシック" w:hint="eastAsia"/>
                <w:color w:val="000000"/>
                <w:sz w:val="12"/>
                <w:szCs w:val="16"/>
              </w:rPr>
              <w:t>から</w:t>
            </w:r>
            <w:r w:rsidRPr="008D5EE5">
              <w:rPr>
                <w:rFonts w:hAnsi="MS UI Gothic" w:cs="ＭＳ 明朝" w:hint="eastAsia"/>
                <w:color w:val="000000"/>
                <w:sz w:val="12"/>
                <w:szCs w:val="16"/>
              </w:rPr>
              <w:t>㈢</w:t>
            </w:r>
            <w:r w:rsidRPr="008D5EE5">
              <w:rPr>
                <w:rFonts w:hAnsi="MS UI Gothic" w:cs="BIZ UDゴシック" w:hint="eastAsia"/>
                <w:color w:val="000000"/>
                <w:sz w:val="12"/>
                <w:szCs w:val="16"/>
              </w:rPr>
              <w:t>までに掲げる場合のいずれかに該当する事実が生じた場合、速やかに改善計画を市に提出した後、事実が生じた月から</w:t>
            </w:r>
            <w:r w:rsidRPr="008D5EE5">
              <w:rPr>
                <w:rFonts w:hAnsi="MS UI Gothic"/>
                <w:color w:val="000000"/>
                <w:sz w:val="12"/>
                <w:szCs w:val="16"/>
              </w:rPr>
              <w:t>3</w:t>
            </w:r>
            <w:r w:rsidRPr="008D5EE5">
              <w:rPr>
                <w:rFonts w:hAnsi="MS UI Gothic" w:hint="eastAsia"/>
                <w:color w:val="000000"/>
                <w:sz w:val="12"/>
                <w:szCs w:val="16"/>
              </w:rPr>
              <w:t>月後に改善計画に基づく改善状況を報告することとし、事実が生じた月の翌月から改善が認められた月までの間について、利用者全員について所定単位数から減算となります。</w:t>
            </w:r>
          </w:p>
          <w:p w14:paraId="532D8905" w14:textId="77777777" w:rsidR="002C5CA7" w:rsidRPr="008D5EE5" w:rsidRDefault="002C5CA7" w:rsidP="002C5CA7">
            <w:pPr>
              <w:tabs>
                <w:tab w:val="left" w:pos="5954"/>
              </w:tabs>
              <w:snapToGrid w:val="0"/>
              <w:spacing w:line="0" w:lineRule="atLeast"/>
              <w:rPr>
                <w:rFonts w:hAnsi="MS UI Gothic"/>
                <w:color w:val="000000"/>
                <w:sz w:val="12"/>
                <w:szCs w:val="16"/>
              </w:rPr>
            </w:pPr>
            <w:r w:rsidRPr="008D5EE5">
              <w:rPr>
                <w:rFonts w:hAnsi="MS UI Gothic" w:hint="eastAsia"/>
                <w:color w:val="000000"/>
                <w:sz w:val="12"/>
                <w:szCs w:val="16"/>
              </w:rPr>
              <w:t>※「事実が生じた」とは、運営基準を満たしていない状況が確認されたことを指します。</w:t>
            </w:r>
          </w:p>
          <w:p w14:paraId="14EE6999" w14:textId="77777777" w:rsidR="002C5CA7" w:rsidRPr="008D5EE5" w:rsidRDefault="002C5CA7" w:rsidP="002C5CA7">
            <w:pPr>
              <w:tabs>
                <w:tab w:val="left" w:pos="5954"/>
              </w:tabs>
              <w:snapToGrid w:val="0"/>
              <w:spacing w:line="0" w:lineRule="atLeast"/>
              <w:rPr>
                <w:rFonts w:hAnsi="MS UI Gothic" w:cs="BIZ UDゴシック"/>
                <w:color w:val="000000"/>
                <w:sz w:val="12"/>
                <w:szCs w:val="16"/>
              </w:rPr>
            </w:pPr>
            <w:r w:rsidRPr="008D5EE5">
              <w:rPr>
                <w:rFonts w:hAnsi="MS UI Gothic" w:cs="ＭＳ 明朝" w:hint="eastAsia"/>
                <w:color w:val="000000"/>
                <w:sz w:val="12"/>
                <w:szCs w:val="16"/>
              </w:rPr>
              <w:t xml:space="preserve">㈠　</w:t>
            </w:r>
            <w:r w:rsidRPr="008D5EE5">
              <w:rPr>
                <w:rFonts w:hAnsi="MS UI Gothic" w:cs="BIZ UDゴシック" w:hint="eastAsia"/>
                <w:color w:val="000000"/>
                <w:sz w:val="12"/>
                <w:szCs w:val="16"/>
              </w:rPr>
              <w:t>指定障害福祉サービス基準又は指定障害者支援施設基準の規定に基づき求められる虐待防止</w:t>
            </w:r>
          </w:p>
          <w:p w14:paraId="1955D1D3" w14:textId="77777777" w:rsidR="002C5CA7" w:rsidRPr="008D5EE5" w:rsidRDefault="002C5CA7" w:rsidP="002C5CA7">
            <w:pPr>
              <w:tabs>
                <w:tab w:val="left" w:pos="5954"/>
              </w:tabs>
              <w:snapToGrid w:val="0"/>
              <w:spacing w:line="0" w:lineRule="atLeast"/>
              <w:ind w:firstLineChars="200" w:firstLine="240"/>
              <w:rPr>
                <w:rFonts w:hAnsi="MS UI Gothic" w:cs="BIZ UDゴシック"/>
                <w:color w:val="000000"/>
                <w:sz w:val="12"/>
                <w:szCs w:val="16"/>
              </w:rPr>
            </w:pPr>
            <w:r w:rsidRPr="008D5EE5">
              <w:rPr>
                <w:rFonts w:hAnsi="MS UI Gothic" w:cs="BIZ UDゴシック" w:hint="eastAsia"/>
                <w:color w:val="000000"/>
                <w:sz w:val="12"/>
                <w:szCs w:val="16"/>
              </w:rPr>
              <w:t>委員会を定期的に（1年に1回以上）開催していない場合</w:t>
            </w:r>
          </w:p>
          <w:p w14:paraId="0C5F4AD2" w14:textId="77777777" w:rsidR="002C5CA7" w:rsidRPr="008D5EE5" w:rsidRDefault="002C5CA7" w:rsidP="002C5CA7">
            <w:pPr>
              <w:tabs>
                <w:tab w:val="left" w:pos="5954"/>
              </w:tabs>
              <w:snapToGrid w:val="0"/>
              <w:spacing w:line="0" w:lineRule="atLeast"/>
              <w:ind w:firstLineChars="200" w:firstLine="240"/>
              <w:rPr>
                <w:rFonts w:hAnsi="MS UI Gothic"/>
                <w:color w:val="000000"/>
                <w:sz w:val="12"/>
                <w:szCs w:val="16"/>
              </w:rPr>
            </w:pPr>
            <w:r w:rsidRPr="008D5EE5">
              <w:rPr>
                <w:rFonts w:hAnsi="MS UI Gothic" w:cs="BIZ UDゴシック" w:hint="eastAsia"/>
                <w:color w:val="000000"/>
                <w:sz w:val="12"/>
                <w:szCs w:val="16"/>
              </w:rPr>
              <w:t>※</w:t>
            </w:r>
            <w:r w:rsidRPr="008D5EE5">
              <w:rPr>
                <w:rFonts w:hAnsi="MS UI Gothic" w:hint="eastAsia"/>
                <w:color w:val="000000"/>
                <w:sz w:val="12"/>
                <w:szCs w:val="16"/>
              </w:rPr>
              <w:t>当該委員会は、事業所単位でなく、法人単位で設置・開催することも可能です。</w:t>
            </w:r>
          </w:p>
          <w:p w14:paraId="3EC6127C" w14:textId="77777777" w:rsidR="002C5CA7" w:rsidRPr="008D5EE5" w:rsidRDefault="002C5CA7" w:rsidP="002C5CA7">
            <w:pPr>
              <w:tabs>
                <w:tab w:val="left" w:pos="5954"/>
              </w:tabs>
              <w:snapToGrid w:val="0"/>
              <w:spacing w:line="0" w:lineRule="atLeast"/>
              <w:ind w:firstLineChars="200" w:firstLine="240"/>
              <w:rPr>
                <w:rFonts w:hAnsi="MS UI Gothic"/>
                <w:color w:val="000000"/>
                <w:sz w:val="12"/>
                <w:szCs w:val="16"/>
              </w:rPr>
            </w:pPr>
            <w:r w:rsidRPr="008D5EE5">
              <w:rPr>
                <w:rFonts w:hAnsi="MS UI Gothic" w:hint="eastAsia"/>
                <w:color w:val="000000"/>
                <w:sz w:val="12"/>
                <w:szCs w:val="16"/>
              </w:rPr>
              <w:t>※身体拘束適正化検討委員会と関係する職種等が相互に関係が深いと認められることか</w:t>
            </w:r>
          </w:p>
          <w:p w14:paraId="4FC001BA" w14:textId="77777777" w:rsidR="002C5CA7" w:rsidRPr="008D5EE5" w:rsidRDefault="002C5CA7" w:rsidP="002C5CA7">
            <w:pPr>
              <w:tabs>
                <w:tab w:val="left" w:pos="5954"/>
              </w:tabs>
              <w:snapToGrid w:val="0"/>
              <w:spacing w:line="0" w:lineRule="atLeast"/>
              <w:ind w:firstLineChars="300" w:firstLine="360"/>
              <w:rPr>
                <w:rFonts w:hAnsi="MS UI Gothic"/>
                <w:color w:val="000000"/>
                <w:sz w:val="12"/>
                <w:szCs w:val="16"/>
              </w:rPr>
            </w:pPr>
            <w:r w:rsidRPr="008D5EE5">
              <w:rPr>
                <w:rFonts w:hAnsi="MS UI Gothic" w:hint="eastAsia"/>
                <w:color w:val="000000"/>
                <w:sz w:val="12"/>
                <w:szCs w:val="16"/>
              </w:rPr>
              <w:t>ら、身体拘束適正化検討委員会と一体的に設置・運営すること(虐待防止委員会において、</w:t>
            </w:r>
          </w:p>
          <w:p w14:paraId="140F1EE1" w14:textId="77777777" w:rsidR="002C5CA7" w:rsidRPr="008D5EE5" w:rsidRDefault="002C5CA7" w:rsidP="002C5CA7">
            <w:pPr>
              <w:tabs>
                <w:tab w:val="left" w:pos="5954"/>
              </w:tabs>
              <w:snapToGrid w:val="0"/>
              <w:spacing w:line="0" w:lineRule="atLeast"/>
              <w:ind w:firstLineChars="300" w:firstLine="360"/>
              <w:rPr>
                <w:rFonts w:hAnsi="MS UI Gothic"/>
                <w:color w:val="000000"/>
                <w:sz w:val="12"/>
                <w:szCs w:val="16"/>
              </w:rPr>
            </w:pPr>
            <w:r w:rsidRPr="008D5EE5">
              <w:rPr>
                <w:rFonts w:hAnsi="MS UI Gothic" w:hint="eastAsia"/>
                <w:color w:val="000000"/>
                <w:sz w:val="12"/>
                <w:szCs w:val="16"/>
              </w:rPr>
              <w:t>身体拘束等の適正化について検討する場合も含む。)をもって、当該委員会を開催している</w:t>
            </w:r>
          </w:p>
          <w:p w14:paraId="23205D34" w14:textId="77777777" w:rsidR="002C5CA7" w:rsidRPr="008D5EE5" w:rsidRDefault="002C5CA7" w:rsidP="002C5CA7">
            <w:pPr>
              <w:tabs>
                <w:tab w:val="left" w:pos="5954"/>
              </w:tabs>
              <w:snapToGrid w:val="0"/>
              <w:spacing w:line="0" w:lineRule="atLeast"/>
              <w:ind w:firstLineChars="300" w:firstLine="360"/>
              <w:rPr>
                <w:rFonts w:hAnsi="MS UI Gothic"/>
                <w:color w:val="000000"/>
                <w:sz w:val="12"/>
                <w:szCs w:val="16"/>
              </w:rPr>
            </w:pPr>
            <w:r w:rsidRPr="008D5EE5">
              <w:rPr>
                <w:rFonts w:hAnsi="MS UI Gothic" w:hint="eastAsia"/>
                <w:color w:val="000000"/>
                <w:sz w:val="12"/>
                <w:szCs w:val="16"/>
              </w:rPr>
              <w:t>とみなして差し支えありません。</w:t>
            </w:r>
          </w:p>
          <w:p w14:paraId="2BA467F6" w14:textId="77777777" w:rsidR="002C5CA7" w:rsidRPr="008D5EE5" w:rsidRDefault="002C5CA7" w:rsidP="002C5CA7">
            <w:pPr>
              <w:tabs>
                <w:tab w:val="left" w:pos="5954"/>
              </w:tabs>
              <w:snapToGrid w:val="0"/>
              <w:spacing w:line="0" w:lineRule="atLeast"/>
              <w:ind w:leftChars="50" w:left="105" w:firstLineChars="100" w:firstLine="120"/>
              <w:rPr>
                <w:rFonts w:hAnsi="MS UI Gothic"/>
                <w:color w:val="000000"/>
                <w:sz w:val="12"/>
                <w:szCs w:val="16"/>
              </w:rPr>
            </w:pPr>
            <w:r w:rsidRPr="008D5EE5">
              <w:rPr>
                <w:rFonts w:hAnsi="MS UI Gothic" w:hint="eastAsia"/>
                <w:color w:val="000000"/>
                <w:sz w:val="12"/>
                <w:szCs w:val="16"/>
              </w:rPr>
              <w:t>※委員会はテレビ電話装置等を活用して行うことができるものとし、障害のある者が参加す</w:t>
            </w:r>
          </w:p>
          <w:p w14:paraId="5D351A90" w14:textId="77777777" w:rsidR="002C5CA7" w:rsidRPr="008D5EE5" w:rsidRDefault="002C5CA7" w:rsidP="002C5CA7">
            <w:pPr>
              <w:tabs>
                <w:tab w:val="left" w:pos="5954"/>
              </w:tabs>
              <w:snapToGrid w:val="0"/>
              <w:spacing w:line="0" w:lineRule="atLeast"/>
              <w:ind w:leftChars="50" w:left="105" w:firstLineChars="200" w:firstLine="240"/>
              <w:rPr>
                <w:rFonts w:hAnsi="MS UI Gothic"/>
                <w:color w:val="000000"/>
                <w:sz w:val="12"/>
                <w:szCs w:val="16"/>
              </w:rPr>
            </w:pPr>
            <w:r w:rsidRPr="008D5EE5">
              <w:rPr>
                <w:rFonts w:hAnsi="MS UI Gothic" w:hint="eastAsia"/>
                <w:color w:val="000000"/>
                <w:sz w:val="12"/>
                <w:szCs w:val="16"/>
              </w:rPr>
              <w:t>る場合には、その障害の特性に応じた適切な配慮を行ってください。また、「個人情報の保</w:t>
            </w:r>
          </w:p>
          <w:p w14:paraId="5948EA1E" w14:textId="77777777" w:rsidR="002C5CA7" w:rsidRPr="008D5EE5" w:rsidRDefault="002C5CA7" w:rsidP="002C5CA7">
            <w:pPr>
              <w:tabs>
                <w:tab w:val="left" w:pos="5954"/>
              </w:tabs>
              <w:snapToGrid w:val="0"/>
              <w:spacing w:line="0" w:lineRule="atLeast"/>
              <w:ind w:leftChars="50" w:left="105" w:firstLineChars="200" w:firstLine="240"/>
              <w:rPr>
                <w:rFonts w:hAnsi="MS UI Gothic"/>
                <w:color w:val="000000"/>
                <w:sz w:val="12"/>
                <w:szCs w:val="16"/>
              </w:rPr>
            </w:pPr>
            <w:r w:rsidRPr="008D5EE5">
              <w:rPr>
                <w:rFonts w:hAnsi="MS UI Gothic" w:hint="eastAsia"/>
                <w:color w:val="000000"/>
                <w:sz w:val="12"/>
                <w:szCs w:val="16"/>
              </w:rPr>
              <w:t>護に関する法律についてのガイドライン」（平成28年11月（令和5年12月一部改正）個</w:t>
            </w:r>
          </w:p>
          <w:p w14:paraId="5D4A58A3" w14:textId="77777777" w:rsidR="002C5CA7" w:rsidRPr="008D5EE5" w:rsidRDefault="002C5CA7" w:rsidP="002C5CA7">
            <w:pPr>
              <w:tabs>
                <w:tab w:val="left" w:pos="5954"/>
              </w:tabs>
              <w:snapToGrid w:val="0"/>
              <w:spacing w:line="0" w:lineRule="atLeast"/>
              <w:ind w:leftChars="50" w:left="105" w:firstLineChars="200" w:firstLine="240"/>
              <w:rPr>
                <w:rFonts w:hAnsi="MS UI Gothic"/>
                <w:color w:val="000000"/>
                <w:sz w:val="12"/>
                <w:szCs w:val="16"/>
              </w:rPr>
            </w:pPr>
            <w:r w:rsidRPr="008D5EE5">
              <w:rPr>
                <w:rFonts w:hAnsi="MS UI Gothic" w:hint="eastAsia"/>
                <w:color w:val="000000"/>
                <w:sz w:val="12"/>
                <w:szCs w:val="16"/>
              </w:rPr>
              <w:t>人情報保護委員会）等を遵守してください。</w:t>
            </w:r>
          </w:p>
          <w:p w14:paraId="083759F5" w14:textId="77777777" w:rsidR="002C5CA7" w:rsidRPr="008D5EE5" w:rsidRDefault="002C5CA7" w:rsidP="002C5CA7">
            <w:pPr>
              <w:tabs>
                <w:tab w:val="left" w:pos="5954"/>
              </w:tabs>
              <w:snapToGrid w:val="0"/>
              <w:spacing w:line="0" w:lineRule="atLeast"/>
              <w:rPr>
                <w:rFonts w:hAnsi="MS UI Gothic" w:cs="BIZ UDゴシック"/>
                <w:color w:val="000000"/>
                <w:sz w:val="12"/>
                <w:szCs w:val="16"/>
              </w:rPr>
            </w:pPr>
            <w:r w:rsidRPr="008D5EE5">
              <w:rPr>
                <w:rFonts w:hAnsi="MS UI Gothic" w:cs="ＭＳ 明朝" w:hint="eastAsia"/>
                <w:color w:val="000000"/>
                <w:sz w:val="12"/>
                <w:szCs w:val="16"/>
              </w:rPr>
              <w:t xml:space="preserve">㈡　</w:t>
            </w:r>
            <w:r w:rsidRPr="008D5EE5">
              <w:rPr>
                <w:rFonts w:hAnsi="MS UI Gothic" w:cs="BIZ UDゴシック" w:hint="eastAsia"/>
                <w:color w:val="000000"/>
                <w:sz w:val="12"/>
                <w:szCs w:val="16"/>
              </w:rPr>
              <w:t>虐待の防止のための研修を定期的に（1年に1回以上）実施していない場合</w:t>
            </w:r>
          </w:p>
          <w:p w14:paraId="4E82BF54" w14:textId="77777777" w:rsidR="002C5CA7" w:rsidRPr="008D5EE5" w:rsidRDefault="002C5CA7" w:rsidP="002C5CA7">
            <w:pPr>
              <w:tabs>
                <w:tab w:val="left" w:pos="5954"/>
              </w:tabs>
              <w:snapToGrid w:val="0"/>
              <w:spacing w:line="0" w:lineRule="atLeast"/>
              <w:rPr>
                <w:rFonts w:hAnsi="MS UI Gothic"/>
                <w:color w:val="000000"/>
                <w:sz w:val="12"/>
                <w:szCs w:val="16"/>
              </w:rPr>
            </w:pPr>
            <w:r w:rsidRPr="008D5EE5">
              <w:rPr>
                <w:rFonts w:hAnsi="MS UI Gothic" w:cs="ＭＳ 明朝" w:hint="eastAsia"/>
                <w:color w:val="000000"/>
                <w:sz w:val="12"/>
                <w:szCs w:val="16"/>
              </w:rPr>
              <w:t xml:space="preserve">㈢　</w:t>
            </w:r>
            <w:r w:rsidRPr="008D5EE5">
              <w:rPr>
                <w:rFonts w:hAnsi="MS UI Gothic" w:cs="BIZ UDゴシック" w:hint="eastAsia"/>
                <w:color w:val="000000"/>
                <w:sz w:val="12"/>
                <w:szCs w:val="16"/>
              </w:rPr>
              <w:t>虐待防止措</w:t>
            </w:r>
            <w:r w:rsidRPr="008D5EE5">
              <w:rPr>
                <w:rFonts w:hAnsi="MS UI Gothic" w:hint="eastAsia"/>
                <w:color w:val="000000"/>
                <w:sz w:val="12"/>
                <w:szCs w:val="16"/>
              </w:rPr>
              <w:t>置（虐待防止委員会の開催及び虐待の防止のための研修の実施）を適切に実施す</w:t>
            </w:r>
          </w:p>
          <w:p w14:paraId="08F2E39E" w14:textId="77777777" w:rsidR="002C5CA7" w:rsidRPr="008D5EE5" w:rsidRDefault="002C5CA7" w:rsidP="002C5CA7">
            <w:pPr>
              <w:tabs>
                <w:tab w:val="left" w:pos="5954"/>
              </w:tabs>
              <w:snapToGrid w:val="0"/>
              <w:spacing w:line="0" w:lineRule="atLeast"/>
              <w:rPr>
                <w:rFonts w:hAnsi="MS UI Gothic"/>
                <w:color w:val="000000"/>
                <w:sz w:val="12"/>
                <w:szCs w:val="16"/>
              </w:rPr>
            </w:pPr>
            <w:r w:rsidRPr="008D5EE5">
              <w:rPr>
                <w:rFonts w:hAnsi="MS UI Gothic" w:hint="eastAsia"/>
                <w:color w:val="000000"/>
                <w:sz w:val="12"/>
                <w:szCs w:val="16"/>
              </w:rPr>
              <w:t xml:space="preserve">　　るための担当者を配置していない場合</w:t>
            </w:r>
          </w:p>
        </w:tc>
        <w:tc>
          <w:tcPr>
            <w:tcW w:w="294" w:type="dxa"/>
            <w:gridSpan w:val="2"/>
            <w:tcBorders>
              <w:top w:val="nil"/>
              <w:left w:val="dotDotDash" w:sz="4" w:space="0" w:color="auto"/>
              <w:bottom w:val="nil"/>
              <w:right w:val="single" w:sz="4" w:space="0" w:color="000000"/>
            </w:tcBorders>
          </w:tcPr>
          <w:p w14:paraId="6912DFAA" w14:textId="77777777" w:rsidR="002C5CA7" w:rsidRPr="008D5EE5" w:rsidRDefault="002C5CA7" w:rsidP="002C5CA7">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000000"/>
            </w:tcBorders>
          </w:tcPr>
          <w:p w14:paraId="141B709A" w14:textId="77777777" w:rsidR="002C5CA7" w:rsidRPr="008D5EE5" w:rsidRDefault="002C5CA7" w:rsidP="002C5CA7">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7BBB7060" w14:textId="77777777" w:rsidR="002C5CA7" w:rsidRPr="008D5EE5" w:rsidRDefault="002C5CA7" w:rsidP="002C5CA7">
            <w:pPr>
              <w:spacing w:line="0" w:lineRule="atLeast"/>
              <w:rPr>
                <w:rFonts w:ascii="MS UI Gothic" w:eastAsia="MS UI Gothic" w:hAnsi="MS UI Gothic"/>
                <w:sz w:val="16"/>
                <w:szCs w:val="16"/>
              </w:rPr>
            </w:pPr>
          </w:p>
        </w:tc>
      </w:tr>
      <w:tr w:rsidR="002C5CA7" w:rsidRPr="008D5EE5" w14:paraId="3AB03863" w14:textId="77777777" w:rsidTr="00E16A41">
        <w:trPr>
          <w:trHeight w:val="70"/>
        </w:trPr>
        <w:tc>
          <w:tcPr>
            <w:tcW w:w="990" w:type="dxa"/>
            <w:vMerge/>
            <w:tcBorders>
              <w:left w:val="single" w:sz="4" w:space="0" w:color="000000"/>
              <w:right w:val="single" w:sz="4" w:space="0" w:color="auto"/>
            </w:tcBorders>
          </w:tcPr>
          <w:p w14:paraId="1AE92AF3" w14:textId="77777777" w:rsidR="002C5CA7" w:rsidRPr="008D5EE5" w:rsidRDefault="002C5CA7" w:rsidP="002C5CA7">
            <w:pPr>
              <w:spacing w:line="0" w:lineRule="atLeast"/>
              <w:rPr>
                <w:rFonts w:ascii="MS UI Gothic" w:eastAsia="MS UI Gothic" w:hAnsi="MS UI Gothic"/>
                <w:sz w:val="16"/>
                <w:szCs w:val="16"/>
              </w:rPr>
            </w:pPr>
          </w:p>
        </w:tc>
        <w:tc>
          <w:tcPr>
            <w:tcW w:w="428" w:type="dxa"/>
            <w:gridSpan w:val="2"/>
            <w:vMerge/>
            <w:tcBorders>
              <w:left w:val="single" w:sz="4" w:space="0" w:color="auto"/>
              <w:bottom w:val="single" w:sz="4" w:space="0" w:color="auto"/>
              <w:right w:val="nil"/>
            </w:tcBorders>
          </w:tcPr>
          <w:p w14:paraId="7E217DA5" w14:textId="77777777" w:rsidR="002C5CA7" w:rsidRPr="008D5EE5" w:rsidRDefault="002C5CA7" w:rsidP="002C5CA7">
            <w:pPr>
              <w:spacing w:line="0" w:lineRule="atLeast"/>
              <w:ind w:leftChars="100" w:left="370" w:hangingChars="100" w:hanging="160"/>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tcPr>
          <w:p w14:paraId="65DE2D2F" w14:textId="77777777" w:rsidR="002C5CA7" w:rsidRPr="008D5EE5" w:rsidRDefault="002C5CA7" w:rsidP="002C5CA7">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tcPr>
          <w:p w14:paraId="177842DC" w14:textId="77777777" w:rsidR="002C5CA7" w:rsidRPr="008D5EE5" w:rsidRDefault="002C5CA7" w:rsidP="002C5CA7">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7BA9C324" w14:textId="77777777" w:rsidR="002C5CA7" w:rsidRPr="008D5EE5" w:rsidRDefault="002C5CA7" w:rsidP="002C5CA7">
            <w:pPr>
              <w:spacing w:line="0" w:lineRule="atLeast"/>
              <w:rPr>
                <w:rFonts w:ascii="MS UI Gothic" w:eastAsia="MS UI Gothic" w:hAnsi="MS UI Gothic"/>
                <w:sz w:val="16"/>
                <w:szCs w:val="16"/>
              </w:rPr>
            </w:pPr>
          </w:p>
        </w:tc>
      </w:tr>
      <w:tr w:rsidR="0054535D" w:rsidRPr="008D5EE5" w14:paraId="31D5C075" w14:textId="77777777" w:rsidTr="00E16A41">
        <w:trPr>
          <w:trHeight w:val="1934"/>
        </w:trPr>
        <w:tc>
          <w:tcPr>
            <w:tcW w:w="990" w:type="dxa"/>
            <w:vMerge w:val="restart"/>
            <w:tcBorders>
              <w:left w:val="single" w:sz="4" w:space="0" w:color="000000"/>
              <w:right w:val="single" w:sz="4" w:space="0" w:color="auto"/>
            </w:tcBorders>
          </w:tcPr>
          <w:p w14:paraId="7FD42936" w14:textId="2E7FE106" w:rsidR="0054535D" w:rsidRPr="008D5EE5" w:rsidRDefault="00866E6A"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90</w:t>
            </w:r>
          </w:p>
          <w:p w14:paraId="28CE44D6" w14:textId="04F9ADC8" w:rsidR="0054535D" w:rsidRPr="008D5EE5" w:rsidRDefault="007B31E9" w:rsidP="00CA407E">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地域移行支援</w:t>
            </w:r>
            <w:r w:rsidR="0054535D" w:rsidRPr="008D5EE5">
              <w:rPr>
                <w:rFonts w:ascii="MS UI Gothic" w:eastAsia="MS UI Gothic" w:hAnsi="MS UI Gothic" w:hint="eastAsia"/>
                <w:spacing w:val="35"/>
                <w:kern w:val="0"/>
                <w:sz w:val="16"/>
                <w:szCs w:val="16"/>
                <w:fitText w:val="800" w:id="-1252266496"/>
              </w:rPr>
              <w:t>サービス</w:t>
            </w:r>
            <w:r w:rsidR="0054535D" w:rsidRPr="008D5EE5">
              <w:rPr>
                <w:rFonts w:ascii="MS UI Gothic" w:eastAsia="MS UI Gothic" w:hAnsi="MS UI Gothic" w:hint="eastAsia"/>
                <w:spacing w:val="2"/>
                <w:kern w:val="0"/>
                <w:sz w:val="16"/>
                <w:szCs w:val="16"/>
                <w:fitText w:val="800" w:id="-1252266496"/>
              </w:rPr>
              <w:t>費</w:t>
            </w:r>
          </w:p>
          <w:p w14:paraId="0C338655" w14:textId="77777777" w:rsidR="0054535D" w:rsidRPr="008D5EE5" w:rsidRDefault="0054535D" w:rsidP="0062238B">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地域移行</w:t>
            </w:r>
          </w:p>
        </w:tc>
        <w:tc>
          <w:tcPr>
            <w:tcW w:w="428" w:type="dxa"/>
            <w:gridSpan w:val="2"/>
            <w:vMerge w:val="restart"/>
            <w:tcBorders>
              <w:left w:val="single" w:sz="4" w:space="0" w:color="auto"/>
              <w:right w:val="nil"/>
            </w:tcBorders>
          </w:tcPr>
          <w:p w14:paraId="2FB53463" w14:textId="3C7E0151" w:rsidR="0054535D" w:rsidRPr="008D5EE5" w:rsidRDefault="0054535D" w:rsidP="00507AD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02" w:type="dxa"/>
            <w:gridSpan w:val="2"/>
            <w:tcBorders>
              <w:top w:val="single" w:sz="4" w:space="0" w:color="000000"/>
              <w:left w:val="nil"/>
              <w:bottom w:val="nil"/>
              <w:right w:val="single" w:sz="4" w:space="0" w:color="000000"/>
            </w:tcBorders>
          </w:tcPr>
          <w:p w14:paraId="095C51C8" w14:textId="260F012D" w:rsidR="0054535D" w:rsidRPr="008D5EE5" w:rsidRDefault="0054535D" w:rsidP="002B584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地域移行支援サービス費(Ⅰ)</w:t>
            </w:r>
          </w:p>
          <w:p w14:paraId="7FAEDC40" w14:textId="3CBC9287" w:rsidR="0054535D" w:rsidRPr="008D5EE5" w:rsidRDefault="0054535D" w:rsidP="002B584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別に厚生労働大臣が定める基準</w:t>
            </w:r>
            <w:r w:rsidRPr="008D5EE5">
              <w:rPr>
                <w:rFonts w:ascii="MS UI Gothic" w:eastAsia="MS UI Gothic" w:hAnsi="MS UI Gothic" w:hint="eastAsia"/>
                <w:sz w:val="16"/>
                <w:szCs w:val="16"/>
                <w:vertAlign w:val="superscript"/>
              </w:rPr>
              <w:t>（※）</w:t>
            </w:r>
            <w:r w:rsidRPr="008D5EE5">
              <w:rPr>
                <w:rFonts w:ascii="MS UI Gothic" w:eastAsia="MS UI Gothic" w:hAnsi="MS UI Gothic" w:hint="eastAsia"/>
                <w:sz w:val="16"/>
                <w:szCs w:val="16"/>
              </w:rPr>
              <w:t>に適合するものとして市に届け出た地域移行支援事業者が、利用者に対して地域移行支援（地域移行支援計画の作成等）を行った場合に算定していますか。</w:t>
            </w:r>
          </w:p>
          <w:p w14:paraId="553BE6F5" w14:textId="3919FE24" w:rsidR="000B2E2F" w:rsidRPr="008D5EE5" w:rsidRDefault="0054535D" w:rsidP="00E57CF6">
            <w:pPr>
              <w:spacing w:line="0" w:lineRule="atLeast"/>
              <w:ind w:left="180" w:hangingChars="150" w:hanging="180"/>
              <w:rPr>
                <w:rFonts w:ascii="MS UI Gothic" w:eastAsia="MS UI Gothic" w:hAnsi="MS UI Gothic"/>
                <w:sz w:val="12"/>
                <w:szCs w:val="16"/>
                <w:lang w:eastAsia="zh-CN"/>
              </w:rPr>
            </w:pPr>
            <w:r w:rsidRPr="008D5EE5">
              <w:rPr>
                <w:rFonts w:ascii="MS UI Gothic" w:eastAsia="MS UI Gothic" w:hAnsi="MS UI Gothic" w:hint="eastAsia"/>
                <w:sz w:val="12"/>
                <w:szCs w:val="16"/>
              </w:rPr>
              <w:t>（※）次に掲げるいずれにも適合すること。</w:t>
            </w:r>
            <w:r w:rsidR="00E57CF6" w:rsidRPr="008D5EE5">
              <w:rPr>
                <w:rFonts w:ascii="MS UI Gothic" w:eastAsia="MS UI Gothic" w:hAnsi="MS UI Gothic" w:hint="eastAsia"/>
                <w:sz w:val="12"/>
                <w:szCs w:val="16"/>
                <w:lang w:eastAsia="zh-CN"/>
              </w:rPr>
              <w:t>（平成30年厚生労働省告示第114号）</w:t>
            </w:r>
          </w:p>
          <w:p w14:paraId="4AEC5A05" w14:textId="34F18B6C" w:rsidR="0054535D" w:rsidRPr="008D5EE5" w:rsidRDefault="0054535D" w:rsidP="002D6D8D">
            <w:pPr>
              <w:spacing w:line="0" w:lineRule="atLeast"/>
              <w:ind w:leftChars="50" w:left="225"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①　事業所の従業者のうち、</w:t>
            </w:r>
            <w:r w:rsidR="00F10572" w:rsidRPr="008D5EE5">
              <w:rPr>
                <w:rFonts w:ascii="MS UI Gothic" w:eastAsia="MS UI Gothic" w:hAnsi="MS UI Gothic"/>
                <w:sz w:val="12"/>
                <w:szCs w:val="16"/>
              </w:rPr>
              <w:t>1</w:t>
            </w:r>
            <w:r w:rsidRPr="008D5EE5">
              <w:rPr>
                <w:rFonts w:ascii="MS UI Gothic" w:eastAsia="MS UI Gothic" w:hAnsi="MS UI Gothic"/>
                <w:sz w:val="12"/>
                <w:szCs w:val="16"/>
              </w:rPr>
              <w:t>人以上が社会福祉士もしくは精神保健福祉士の資格を有する</w:t>
            </w:r>
            <w:r w:rsidRPr="008D5EE5">
              <w:rPr>
                <w:rFonts w:ascii="MS UI Gothic" w:eastAsia="MS UI Gothic" w:hAnsi="MS UI Gothic" w:hint="eastAsia"/>
                <w:sz w:val="12"/>
                <w:szCs w:val="16"/>
              </w:rPr>
              <w:t>者又はこれらに準ずる者であること。</w:t>
            </w:r>
          </w:p>
          <w:p w14:paraId="68465671" w14:textId="1EA4A422" w:rsidR="0054535D" w:rsidRPr="008D5EE5" w:rsidRDefault="0054535D" w:rsidP="002D6D8D">
            <w:pPr>
              <w:spacing w:line="0" w:lineRule="atLeast"/>
              <w:ind w:leftChars="50" w:left="225" w:hangingChars="100" w:hanging="120"/>
              <w:rPr>
                <w:rFonts w:ascii="MS UI Gothic" w:eastAsia="MS UI Gothic" w:hAnsi="MS UI Gothic"/>
                <w:sz w:val="12"/>
                <w:szCs w:val="16"/>
              </w:rPr>
            </w:pPr>
            <w:r w:rsidRPr="008D5EE5">
              <w:rPr>
                <w:rFonts w:ascii="MS UI Gothic" w:eastAsia="MS UI Gothic" w:hAnsi="MS UI Gothic" w:hint="eastAsia"/>
                <w:sz w:val="12"/>
                <w:szCs w:val="16"/>
              </w:rPr>
              <w:t>②　事業所において地域移行支援を利用した利用者のうち、地域における生活に移行した者が、前年度において3</w:t>
            </w:r>
            <w:r w:rsidRPr="008D5EE5">
              <w:rPr>
                <w:rFonts w:ascii="MS UI Gothic" w:eastAsia="MS UI Gothic" w:hAnsi="MS UI Gothic"/>
                <w:sz w:val="12"/>
                <w:szCs w:val="16"/>
              </w:rPr>
              <w:t>人以上いること。</w:t>
            </w:r>
          </w:p>
          <w:p w14:paraId="14352D2E" w14:textId="6D6F2B14" w:rsidR="0054535D" w:rsidRPr="008D5EE5" w:rsidRDefault="0054535D" w:rsidP="002D6D8D">
            <w:pPr>
              <w:spacing w:line="0" w:lineRule="atLeast"/>
              <w:ind w:leftChars="50" w:left="225" w:hangingChars="100" w:hanging="120"/>
              <w:rPr>
                <w:rFonts w:ascii="MS UI Gothic" w:eastAsia="MS UI Gothic" w:hAnsi="MS UI Gothic"/>
                <w:sz w:val="16"/>
                <w:szCs w:val="16"/>
              </w:rPr>
            </w:pPr>
            <w:r w:rsidRPr="008D5EE5">
              <w:rPr>
                <w:rFonts w:ascii="MS UI Gothic" w:eastAsia="MS UI Gothic" w:hAnsi="MS UI Gothic" w:hint="eastAsia"/>
                <w:sz w:val="12"/>
                <w:szCs w:val="16"/>
              </w:rPr>
              <w:t>③　事業所が、精神科病院、障害者支援施設等、救護施設等又は刑事施設等との緊密な連携体制を確保していること。</w:t>
            </w:r>
          </w:p>
        </w:tc>
        <w:tc>
          <w:tcPr>
            <w:tcW w:w="872" w:type="dxa"/>
            <w:gridSpan w:val="5"/>
            <w:tcBorders>
              <w:top w:val="single" w:sz="4" w:space="0" w:color="000000"/>
              <w:left w:val="single" w:sz="4" w:space="0" w:color="000000"/>
              <w:bottom w:val="nil"/>
              <w:right w:val="single" w:sz="4" w:space="0" w:color="000000"/>
            </w:tcBorders>
          </w:tcPr>
          <w:p w14:paraId="571306FD" w14:textId="77777777" w:rsidR="0054535D" w:rsidRPr="008D5EE5" w:rsidRDefault="0054535D"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0000A7B" w14:textId="77777777" w:rsidR="0054535D" w:rsidRPr="008D5EE5" w:rsidRDefault="0054535D"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val="restart"/>
            <w:tcBorders>
              <w:top w:val="single" w:sz="4" w:space="0" w:color="000000"/>
              <w:left w:val="single" w:sz="4" w:space="0" w:color="000000"/>
              <w:right w:val="single" w:sz="4" w:space="0" w:color="000000"/>
            </w:tcBorders>
          </w:tcPr>
          <w:p w14:paraId="6C9EB9BE" w14:textId="002E64A4" w:rsidR="0054535D" w:rsidRPr="008D5EE5" w:rsidRDefault="00AE6C2F"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1CAA5757" w14:textId="71B2EF6D" w:rsidR="0054535D" w:rsidRPr="008D5EE5" w:rsidRDefault="0054535D"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w:t>
            </w:r>
            <w:r w:rsidR="00F10572" w:rsidRPr="008D5EE5">
              <w:rPr>
                <w:rFonts w:ascii="MS UI Gothic" w:eastAsia="MS UI Gothic" w:hAnsi="MS UI Gothic"/>
                <w:sz w:val="16"/>
                <w:szCs w:val="16"/>
              </w:rPr>
              <w:t>1</w:t>
            </w:r>
            <w:r w:rsidRPr="008D5EE5">
              <w:rPr>
                <w:rFonts w:ascii="MS UI Gothic" w:eastAsia="MS UI Gothic" w:hAnsi="MS UI Gothic" w:hint="eastAsia"/>
                <w:sz w:val="16"/>
                <w:szCs w:val="16"/>
              </w:rPr>
              <w:t>の</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の注</w:t>
            </w:r>
            <w:r w:rsidR="00F10572" w:rsidRPr="008D5EE5">
              <w:rPr>
                <w:rFonts w:ascii="MS UI Gothic" w:eastAsia="MS UI Gothic" w:hAnsi="MS UI Gothic"/>
                <w:sz w:val="16"/>
                <w:szCs w:val="16"/>
              </w:rPr>
              <w:t>1</w:t>
            </w:r>
            <w:r w:rsidRPr="008D5EE5">
              <w:rPr>
                <w:rFonts w:ascii="MS UI Gothic" w:eastAsia="MS UI Gothic" w:hAnsi="MS UI Gothic" w:hint="eastAsia"/>
                <w:sz w:val="16"/>
                <w:szCs w:val="16"/>
              </w:rPr>
              <w:t>、注</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の2</w:t>
            </w:r>
            <w:r w:rsidR="00CA022D" w:rsidRPr="008D5EE5">
              <w:rPr>
                <w:rFonts w:ascii="MS UI Gothic" w:eastAsia="MS UI Gothic" w:hAnsi="MS UI Gothic" w:hint="eastAsia"/>
                <w:sz w:val="16"/>
                <w:szCs w:val="16"/>
              </w:rPr>
              <w:t>、</w:t>
            </w:r>
          </w:p>
          <w:p w14:paraId="16DF7135" w14:textId="6F432849" w:rsidR="000B2E2F" w:rsidRPr="008D5EE5" w:rsidRDefault="00CA022D"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注2</w:t>
            </w:r>
          </w:p>
          <w:p w14:paraId="7E6D59EC" w14:textId="77777777" w:rsidR="00497981" w:rsidRPr="008D5EE5" w:rsidRDefault="00497981" w:rsidP="00507AD4">
            <w:pPr>
              <w:spacing w:line="0" w:lineRule="atLeast"/>
              <w:rPr>
                <w:rFonts w:ascii="MS UI Gothic" w:eastAsia="MS UI Gothic" w:hAnsi="MS UI Gothic"/>
                <w:sz w:val="16"/>
                <w:szCs w:val="16"/>
              </w:rPr>
            </w:pPr>
          </w:p>
          <w:p w14:paraId="1D8A82BD" w14:textId="57B099A3" w:rsidR="0054535D" w:rsidRPr="008D5EE5" w:rsidRDefault="006A035A"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32DDC684" w14:textId="4735D83B" w:rsidR="0054535D" w:rsidRPr="008D5EE5" w:rsidRDefault="0054535D" w:rsidP="006A648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006A648F" w:rsidRPr="008D5EE5">
              <w:rPr>
                <w:rFonts w:ascii="MS UI Gothic" w:eastAsia="MS UI Gothic" w:hAnsi="MS UI Gothic" w:hint="eastAsia"/>
                <w:sz w:val="16"/>
                <w:szCs w:val="16"/>
              </w:rPr>
              <w:t>三</w:t>
            </w:r>
            <w:r w:rsidRPr="008D5EE5">
              <w:rPr>
                <w:rFonts w:ascii="MS UI Gothic" w:eastAsia="MS UI Gothic" w:hAnsi="MS UI Gothic"/>
                <w:sz w:val="16"/>
                <w:szCs w:val="16"/>
              </w:rPr>
              <w:t>の</w:t>
            </w:r>
            <w:r w:rsidR="00F10572" w:rsidRPr="008D5EE5">
              <w:rPr>
                <w:rFonts w:ascii="MS UI Gothic" w:eastAsia="MS UI Gothic" w:hAnsi="MS UI Gothic"/>
                <w:sz w:val="16"/>
                <w:szCs w:val="16"/>
              </w:rPr>
              <w:t>1</w:t>
            </w:r>
            <w:r w:rsidR="00C42B73" w:rsidRPr="008D5EE5">
              <w:rPr>
                <w:rFonts w:ascii="MS UI Gothic" w:eastAsia="MS UI Gothic" w:hAnsi="MS UI Gothic" w:hint="eastAsia"/>
                <w:sz w:val="16"/>
                <w:szCs w:val="16"/>
              </w:rPr>
              <w:t>(1)</w:t>
            </w:r>
          </w:p>
        </w:tc>
        <w:tc>
          <w:tcPr>
            <w:tcW w:w="1275" w:type="dxa"/>
            <w:vMerge w:val="restart"/>
            <w:tcBorders>
              <w:top w:val="single" w:sz="4" w:space="0" w:color="000000"/>
              <w:left w:val="single" w:sz="4" w:space="0" w:color="000000"/>
              <w:right w:val="single" w:sz="4" w:space="0" w:color="000000"/>
            </w:tcBorders>
          </w:tcPr>
          <w:p w14:paraId="01158681" w14:textId="77777777" w:rsidR="0054535D" w:rsidRPr="008D5EE5" w:rsidRDefault="0054535D" w:rsidP="00507AD4">
            <w:pPr>
              <w:spacing w:line="0" w:lineRule="atLeast"/>
              <w:rPr>
                <w:rFonts w:ascii="MS UI Gothic" w:eastAsia="MS UI Gothic" w:hAnsi="MS UI Gothic"/>
                <w:sz w:val="16"/>
                <w:szCs w:val="16"/>
                <w:bdr w:val="single" w:sz="4" w:space="0" w:color="auto"/>
              </w:rPr>
            </w:pPr>
          </w:p>
        </w:tc>
      </w:tr>
      <w:tr w:rsidR="0054535D" w:rsidRPr="008D5EE5" w14:paraId="4BE2AB72" w14:textId="77777777" w:rsidTr="00E16A41">
        <w:trPr>
          <w:trHeight w:val="60"/>
        </w:trPr>
        <w:tc>
          <w:tcPr>
            <w:tcW w:w="990" w:type="dxa"/>
            <w:vMerge/>
            <w:tcBorders>
              <w:left w:val="single" w:sz="4" w:space="0" w:color="000000"/>
              <w:right w:val="single" w:sz="4" w:space="0" w:color="auto"/>
            </w:tcBorders>
          </w:tcPr>
          <w:p w14:paraId="44381B4F" w14:textId="77777777" w:rsidR="0054535D" w:rsidRPr="008D5EE5" w:rsidRDefault="0054535D" w:rsidP="00507AD4">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377C7E31" w14:textId="77777777" w:rsidR="0054535D" w:rsidRPr="008D5EE5" w:rsidRDefault="0054535D" w:rsidP="00507AD4">
            <w:pPr>
              <w:spacing w:line="0" w:lineRule="atLeast"/>
              <w:ind w:left="240" w:hangingChars="150" w:hanging="240"/>
              <w:jc w:val="left"/>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69C02031" w14:textId="77777777" w:rsidR="0054535D" w:rsidRPr="008D5EE5" w:rsidRDefault="0054535D" w:rsidP="00507AD4">
            <w:pPr>
              <w:spacing w:line="0" w:lineRule="atLeast"/>
              <w:rPr>
                <w:rFonts w:ascii="MS UI Gothic" w:eastAsia="MS UI Gothic" w:hAnsi="MS UI Gothic"/>
                <w:sz w:val="12"/>
                <w:szCs w:val="12"/>
                <w:u w:val="single"/>
              </w:rPr>
            </w:pPr>
          </w:p>
        </w:tc>
        <w:tc>
          <w:tcPr>
            <w:tcW w:w="1274" w:type="dxa"/>
            <w:vMerge/>
            <w:tcBorders>
              <w:left w:val="single" w:sz="4" w:space="0" w:color="000000"/>
              <w:right w:val="single" w:sz="4" w:space="0" w:color="000000"/>
            </w:tcBorders>
          </w:tcPr>
          <w:p w14:paraId="0A9FE5A6" w14:textId="77777777" w:rsidR="0054535D" w:rsidRPr="008D5EE5" w:rsidRDefault="0054535D" w:rsidP="00507AD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3339CFB9" w14:textId="77777777" w:rsidR="0054535D" w:rsidRPr="008D5EE5" w:rsidRDefault="0054535D" w:rsidP="00507AD4">
            <w:pPr>
              <w:spacing w:line="0" w:lineRule="atLeast"/>
              <w:rPr>
                <w:rFonts w:ascii="MS UI Gothic" w:eastAsia="MS UI Gothic" w:hAnsi="MS UI Gothic"/>
                <w:sz w:val="16"/>
                <w:szCs w:val="16"/>
              </w:rPr>
            </w:pPr>
          </w:p>
        </w:tc>
      </w:tr>
      <w:tr w:rsidR="0054535D" w:rsidRPr="008D5EE5" w14:paraId="4438ECC5" w14:textId="77777777" w:rsidTr="00E16A41">
        <w:trPr>
          <w:trHeight w:val="138"/>
        </w:trPr>
        <w:tc>
          <w:tcPr>
            <w:tcW w:w="990" w:type="dxa"/>
            <w:vMerge/>
            <w:tcBorders>
              <w:left w:val="single" w:sz="4" w:space="0" w:color="000000"/>
              <w:right w:val="single" w:sz="4" w:space="0" w:color="auto"/>
            </w:tcBorders>
          </w:tcPr>
          <w:p w14:paraId="6E7849CC" w14:textId="77777777" w:rsidR="0054535D" w:rsidRPr="008D5EE5" w:rsidRDefault="0054535D" w:rsidP="00507AD4">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17B40F72" w14:textId="77777777" w:rsidR="0054535D" w:rsidRPr="008D5EE5" w:rsidRDefault="0054535D" w:rsidP="00507AD4">
            <w:pPr>
              <w:spacing w:line="0" w:lineRule="atLeast"/>
              <w:ind w:left="240" w:hangingChars="150" w:hanging="240"/>
              <w:jc w:val="left"/>
              <w:rPr>
                <w:rFonts w:ascii="MS UI Gothic" w:eastAsia="MS UI Gothic" w:hAnsi="MS UI Gothic"/>
                <w:sz w:val="16"/>
                <w:szCs w:val="16"/>
              </w:rPr>
            </w:pPr>
          </w:p>
        </w:tc>
        <w:tc>
          <w:tcPr>
            <w:tcW w:w="5360" w:type="dxa"/>
            <w:gridSpan w:val="4"/>
            <w:tcBorders>
              <w:top w:val="dotDotDash" w:sz="4" w:space="0" w:color="auto"/>
              <w:left w:val="dotDotDash" w:sz="4" w:space="0" w:color="auto"/>
              <w:bottom w:val="dotDotDash" w:sz="4" w:space="0" w:color="auto"/>
              <w:right w:val="dotDotDash" w:sz="4" w:space="0" w:color="auto"/>
            </w:tcBorders>
          </w:tcPr>
          <w:p w14:paraId="71C15776" w14:textId="28AC4274" w:rsidR="0054535D" w:rsidRPr="008D5EE5" w:rsidRDefault="0054535D" w:rsidP="002D6D8D">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※地域移行支援サービス費(Ⅰ)については、専門職を配置し、関係機関と日常的な連携を図り、地域移行の実績を上げている事業所を評価するものです。具体的な要件は以下のとおりです。</w:t>
            </w:r>
          </w:p>
          <w:p w14:paraId="21453BE9" w14:textId="297FD32A" w:rsidR="0054535D" w:rsidRPr="008D5EE5" w:rsidRDefault="00806E44" w:rsidP="002D6D8D">
            <w:pPr>
              <w:spacing w:line="0" w:lineRule="atLeast"/>
              <w:ind w:leftChars="50" w:left="225" w:hangingChars="100" w:hanging="120"/>
              <w:rPr>
                <w:rFonts w:ascii="MS UI Gothic" w:eastAsia="MS UI Gothic" w:hAnsi="MS UI Gothic"/>
                <w:sz w:val="12"/>
                <w:szCs w:val="16"/>
              </w:rPr>
            </w:pPr>
            <w:r w:rsidRPr="008D5EE5">
              <w:rPr>
                <w:rFonts w:ascii="MS UI Gothic" w:eastAsia="MS UI Gothic" w:hAnsi="MS UI Gothic" w:hint="eastAsia"/>
                <w:sz w:val="12"/>
                <w:szCs w:val="16"/>
              </w:rPr>
              <w:t>イ</w:t>
            </w:r>
            <w:r w:rsidR="0054535D" w:rsidRPr="008D5EE5">
              <w:rPr>
                <w:rFonts w:ascii="MS UI Gothic" w:eastAsia="MS UI Gothic" w:hAnsi="MS UI Gothic" w:hint="eastAsia"/>
                <w:sz w:val="12"/>
                <w:szCs w:val="16"/>
              </w:rPr>
              <w:t xml:space="preserve">　社会福祉士もしくは精神保健福祉士の資格を有する者又は「精神障害関係従事者養成研修事業について（平成</w:t>
            </w:r>
            <w:r w:rsidR="0054535D" w:rsidRPr="008D5EE5">
              <w:rPr>
                <w:rFonts w:ascii="MS UI Gothic" w:eastAsia="MS UI Gothic" w:hAnsi="MS UI Gothic"/>
                <w:sz w:val="12"/>
                <w:szCs w:val="16"/>
              </w:rPr>
              <w:t>26年3月3</w:t>
            </w:r>
            <w:r w:rsidR="00F10572" w:rsidRPr="008D5EE5">
              <w:rPr>
                <w:rFonts w:ascii="MS UI Gothic" w:eastAsia="MS UI Gothic" w:hAnsi="MS UI Gothic"/>
                <w:sz w:val="12"/>
                <w:szCs w:val="16"/>
              </w:rPr>
              <w:t>1</w:t>
            </w:r>
            <w:r w:rsidR="0054535D" w:rsidRPr="008D5EE5">
              <w:rPr>
                <w:rFonts w:ascii="MS UI Gothic" w:eastAsia="MS UI Gothic" w:hAnsi="MS UI Gothic"/>
                <w:sz w:val="12"/>
                <w:szCs w:val="16"/>
              </w:rPr>
              <w:t>日付け障発033</w:t>
            </w:r>
            <w:r w:rsidR="00F10572" w:rsidRPr="008D5EE5">
              <w:rPr>
                <w:rFonts w:ascii="MS UI Gothic" w:eastAsia="MS UI Gothic" w:hAnsi="MS UI Gothic"/>
                <w:sz w:val="12"/>
                <w:szCs w:val="16"/>
              </w:rPr>
              <w:t>1</w:t>
            </w:r>
            <w:r w:rsidR="0054535D" w:rsidRPr="008D5EE5">
              <w:rPr>
                <w:rFonts w:ascii="MS UI Gothic" w:eastAsia="MS UI Gothic" w:hAnsi="MS UI Gothic"/>
                <w:sz w:val="12"/>
                <w:szCs w:val="16"/>
              </w:rPr>
              <w:t>第5号厚生労働省社会・援護局障害</w:t>
            </w:r>
            <w:r w:rsidR="0054535D" w:rsidRPr="008D5EE5">
              <w:rPr>
                <w:rFonts w:ascii="MS UI Gothic" w:eastAsia="MS UI Gothic" w:hAnsi="MS UI Gothic" w:hint="eastAsia"/>
                <w:sz w:val="12"/>
                <w:szCs w:val="16"/>
              </w:rPr>
              <w:t>保健福祉部長通知）別添</w:t>
            </w:r>
            <w:r w:rsidR="0054535D" w:rsidRPr="008D5EE5">
              <w:rPr>
                <w:rFonts w:ascii="MS UI Gothic" w:eastAsia="MS UI Gothic" w:hAnsi="MS UI Gothic"/>
                <w:sz w:val="12"/>
                <w:szCs w:val="16"/>
              </w:rPr>
              <w:t>2の3の⑵のイに規定する精神障害者地域移行・地域定着支援関係者研修の修了者</w:t>
            </w:r>
            <w:r w:rsidR="0054535D" w:rsidRPr="008D5EE5">
              <w:rPr>
                <w:rFonts w:ascii="MS UI Gothic" w:eastAsia="MS UI Gothic" w:hAnsi="MS UI Gothic" w:hint="eastAsia"/>
                <w:sz w:val="12"/>
                <w:szCs w:val="16"/>
              </w:rPr>
              <w:t>であ</w:t>
            </w:r>
            <w:r w:rsidR="0054535D" w:rsidRPr="008D5EE5">
              <w:rPr>
                <w:rFonts w:ascii="MS UI Gothic" w:eastAsia="MS UI Gothic" w:hAnsi="MS UI Gothic"/>
                <w:sz w:val="12"/>
                <w:szCs w:val="16"/>
              </w:rPr>
              <w:t>る相談支援専門員を</w:t>
            </w:r>
            <w:r w:rsidR="00F10572" w:rsidRPr="008D5EE5">
              <w:rPr>
                <w:rFonts w:ascii="MS UI Gothic" w:eastAsia="MS UI Gothic" w:hAnsi="MS UI Gothic"/>
                <w:sz w:val="12"/>
                <w:szCs w:val="16"/>
              </w:rPr>
              <w:t>1</w:t>
            </w:r>
            <w:r w:rsidR="0054535D" w:rsidRPr="008D5EE5">
              <w:rPr>
                <w:rFonts w:ascii="MS UI Gothic" w:eastAsia="MS UI Gothic" w:hAnsi="MS UI Gothic"/>
                <w:sz w:val="12"/>
                <w:szCs w:val="16"/>
              </w:rPr>
              <w:t>人以上配置していること。</w:t>
            </w:r>
          </w:p>
          <w:p w14:paraId="78181ECD" w14:textId="6E0EE317" w:rsidR="0054535D" w:rsidRPr="008D5EE5" w:rsidRDefault="00806E44" w:rsidP="002D6D8D">
            <w:pPr>
              <w:spacing w:line="0" w:lineRule="atLeast"/>
              <w:ind w:leftChars="50" w:left="225" w:hangingChars="100" w:hanging="120"/>
              <w:rPr>
                <w:rFonts w:ascii="MS UI Gothic" w:eastAsia="MS UI Gothic" w:hAnsi="MS UI Gothic"/>
                <w:sz w:val="12"/>
                <w:szCs w:val="16"/>
              </w:rPr>
            </w:pPr>
            <w:r w:rsidRPr="008D5EE5">
              <w:rPr>
                <w:rFonts w:ascii="MS UI Gothic" w:eastAsia="MS UI Gothic" w:hAnsi="MS UI Gothic" w:hint="eastAsia"/>
                <w:sz w:val="12"/>
                <w:szCs w:val="16"/>
              </w:rPr>
              <w:t>ロ</w:t>
            </w:r>
            <w:r w:rsidR="0054535D" w:rsidRPr="008D5EE5">
              <w:rPr>
                <w:rFonts w:ascii="MS UI Gothic" w:eastAsia="MS UI Gothic" w:hAnsi="MS UI Gothic" w:hint="eastAsia"/>
                <w:sz w:val="12"/>
                <w:szCs w:val="16"/>
              </w:rPr>
              <w:t xml:space="preserve">　当該事業所において、地域移行支援を利用した利用者のうち、前年度に指定基準</w:t>
            </w:r>
            <w:r w:rsidR="0054535D" w:rsidRPr="008D5EE5">
              <w:rPr>
                <w:rFonts w:ascii="MS UI Gothic" w:eastAsia="MS UI Gothic" w:hAnsi="MS UI Gothic"/>
                <w:sz w:val="12"/>
                <w:szCs w:val="16"/>
              </w:rPr>
              <w:t>第</w:t>
            </w:r>
            <w:r w:rsidR="00F10572" w:rsidRPr="008D5EE5">
              <w:rPr>
                <w:rFonts w:ascii="MS UI Gothic" w:eastAsia="MS UI Gothic" w:hAnsi="MS UI Gothic"/>
                <w:sz w:val="12"/>
                <w:szCs w:val="16"/>
              </w:rPr>
              <w:t>1</w:t>
            </w:r>
            <w:r w:rsidR="0054535D" w:rsidRPr="008D5EE5">
              <w:rPr>
                <w:rFonts w:ascii="MS UI Gothic" w:eastAsia="MS UI Gothic" w:hAnsi="MS UI Gothic"/>
                <w:sz w:val="12"/>
                <w:szCs w:val="16"/>
              </w:rPr>
              <w:t>、第</w:t>
            </w:r>
            <w:r w:rsidR="00F10572" w:rsidRPr="008D5EE5">
              <w:rPr>
                <w:rFonts w:ascii="MS UI Gothic" w:eastAsia="MS UI Gothic" w:hAnsi="MS UI Gothic"/>
                <w:sz w:val="12"/>
                <w:szCs w:val="16"/>
              </w:rPr>
              <w:t>1</w:t>
            </w:r>
            <w:r w:rsidR="0054535D" w:rsidRPr="008D5EE5">
              <w:rPr>
                <w:rFonts w:ascii="MS UI Gothic" w:eastAsia="MS UI Gothic" w:hAnsi="MS UI Gothic"/>
                <w:sz w:val="12"/>
                <w:szCs w:val="16"/>
              </w:rPr>
              <w:t>項第2号から第4号までに規定する施設</w:t>
            </w:r>
            <w:r w:rsidR="0054535D" w:rsidRPr="008D5EE5">
              <w:rPr>
                <w:rFonts w:ascii="MS UI Gothic" w:eastAsia="MS UI Gothic" w:hAnsi="MS UI Gothic" w:hint="eastAsia"/>
                <w:sz w:val="12"/>
                <w:szCs w:val="16"/>
              </w:rPr>
              <w:t>（障害者支援施設等、救護施設等、刑事施設等）</w:t>
            </w:r>
            <w:r w:rsidR="0054535D" w:rsidRPr="008D5EE5">
              <w:rPr>
                <w:rFonts w:ascii="MS UI Gothic" w:eastAsia="MS UI Gothic" w:hAnsi="MS UI Gothic"/>
                <w:sz w:val="12"/>
                <w:szCs w:val="16"/>
              </w:rPr>
              <w:t>（以下「対象施設」</w:t>
            </w:r>
            <w:r w:rsidR="0054535D" w:rsidRPr="008D5EE5">
              <w:rPr>
                <w:rFonts w:ascii="MS UI Gothic" w:eastAsia="MS UI Gothic" w:hAnsi="MS UI Gothic" w:hint="eastAsia"/>
                <w:sz w:val="12"/>
                <w:szCs w:val="16"/>
              </w:rPr>
              <w:t>という）を退院、退所等し、地域生活に移行した者が3</w:t>
            </w:r>
            <w:r w:rsidR="0054535D" w:rsidRPr="008D5EE5">
              <w:rPr>
                <w:rFonts w:ascii="MS UI Gothic" w:eastAsia="MS UI Gothic" w:hAnsi="MS UI Gothic"/>
                <w:sz w:val="12"/>
                <w:szCs w:val="16"/>
              </w:rPr>
              <w:t>人以上であること。</w:t>
            </w:r>
          </w:p>
          <w:p w14:paraId="50629169" w14:textId="4FC1FC32" w:rsidR="0054535D" w:rsidRPr="008D5EE5" w:rsidRDefault="00806E44" w:rsidP="002D6D8D">
            <w:pPr>
              <w:spacing w:line="0" w:lineRule="atLeast"/>
              <w:ind w:leftChars="50" w:left="225" w:hangingChars="100" w:hanging="120"/>
              <w:rPr>
                <w:rFonts w:ascii="MS UI Gothic" w:eastAsia="MS UI Gothic" w:hAnsi="MS UI Gothic"/>
                <w:sz w:val="16"/>
                <w:szCs w:val="16"/>
              </w:rPr>
            </w:pPr>
            <w:r w:rsidRPr="008D5EE5">
              <w:rPr>
                <w:rFonts w:ascii="MS UI Gothic" w:eastAsia="MS UI Gothic" w:hAnsi="MS UI Gothic" w:hint="eastAsia"/>
                <w:sz w:val="12"/>
                <w:szCs w:val="16"/>
              </w:rPr>
              <w:t>ハ</w:t>
            </w:r>
            <w:r w:rsidR="0054535D" w:rsidRPr="008D5EE5">
              <w:rPr>
                <w:rFonts w:ascii="MS UI Gothic" w:eastAsia="MS UI Gothic" w:hAnsi="MS UI Gothic" w:hint="eastAsia"/>
                <w:sz w:val="12"/>
                <w:szCs w:val="16"/>
              </w:rPr>
              <w:t xml:space="preserve">　対象施設と緊密な連携を図り、利用者の退院、退所等に向けた会議への参加や地域移行に向けた障害福祉サービスの説明、事業所の紹介、地域移行など同様の経験のある障害当事者（ピアサポーター等）による意欲喚起のための活動等を、いずれかの対象施設に対し、概ね月</w:t>
            </w:r>
            <w:r w:rsidR="00F10572" w:rsidRPr="008D5EE5">
              <w:rPr>
                <w:rFonts w:ascii="MS UI Gothic" w:eastAsia="MS UI Gothic" w:hAnsi="MS UI Gothic"/>
                <w:sz w:val="12"/>
                <w:szCs w:val="16"/>
              </w:rPr>
              <w:t>1</w:t>
            </w:r>
            <w:r w:rsidR="0054535D" w:rsidRPr="008D5EE5">
              <w:rPr>
                <w:rFonts w:ascii="MS UI Gothic" w:eastAsia="MS UI Gothic" w:hAnsi="MS UI Gothic"/>
                <w:sz w:val="12"/>
                <w:szCs w:val="16"/>
              </w:rPr>
              <w:t>回</w:t>
            </w:r>
            <w:r w:rsidR="0054535D" w:rsidRPr="008D5EE5">
              <w:rPr>
                <w:rFonts w:ascii="MS UI Gothic" w:eastAsia="MS UI Gothic" w:hAnsi="MS UI Gothic" w:hint="eastAsia"/>
                <w:sz w:val="12"/>
                <w:szCs w:val="16"/>
              </w:rPr>
              <w:t>以上行っていること。</w:t>
            </w:r>
          </w:p>
        </w:tc>
        <w:tc>
          <w:tcPr>
            <w:tcW w:w="314" w:type="dxa"/>
            <w:gridSpan w:val="3"/>
            <w:tcBorders>
              <w:top w:val="nil"/>
              <w:left w:val="dotDotDash" w:sz="4" w:space="0" w:color="auto"/>
              <w:bottom w:val="nil"/>
              <w:right w:val="single" w:sz="4" w:space="0" w:color="000000"/>
            </w:tcBorders>
          </w:tcPr>
          <w:p w14:paraId="70715B8F" w14:textId="77777777" w:rsidR="0054535D" w:rsidRPr="008D5EE5" w:rsidRDefault="0054535D" w:rsidP="00507AD4">
            <w:pPr>
              <w:spacing w:line="0" w:lineRule="atLeast"/>
              <w:rPr>
                <w:rFonts w:ascii="MS UI Gothic" w:eastAsia="MS UI Gothic" w:hAnsi="MS UI Gothic"/>
                <w:sz w:val="16"/>
                <w:szCs w:val="16"/>
                <w:u w:val="single"/>
              </w:rPr>
            </w:pPr>
          </w:p>
        </w:tc>
        <w:tc>
          <w:tcPr>
            <w:tcW w:w="1274" w:type="dxa"/>
            <w:vMerge/>
            <w:tcBorders>
              <w:left w:val="single" w:sz="4" w:space="0" w:color="000000"/>
              <w:right w:val="single" w:sz="4" w:space="0" w:color="000000"/>
            </w:tcBorders>
          </w:tcPr>
          <w:p w14:paraId="47D264CD" w14:textId="77777777" w:rsidR="0054535D" w:rsidRPr="008D5EE5" w:rsidRDefault="0054535D" w:rsidP="00507AD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6D71DD05" w14:textId="77777777" w:rsidR="0054535D" w:rsidRPr="008D5EE5" w:rsidRDefault="0054535D" w:rsidP="00507AD4">
            <w:pPr>
              <w:spacing w:line="0" w:lineRule="atLeast"/>
              <w:rPr>
                <w:rFonts w:ascii="MS UI Gothic" w:eastAsia="MS UI Gothic" w:hAnsi="MS UI Gothic"/>
                <w:sz w:val="16"/>
                <w:szCs w:val="16"/>
              </w:rPr>
            </w:pPr>
          </w:p>
        </w:tc>
      </w:tr>
      <w:tr w:rsidR="0054535D" w:rsidRPr="008D5EE5" w14:paraId="5D923752" w14:textId="77777777" w:rsidTr="00E16A41">
        <w:trPr>
          <w:trHeight w:val="60"/>
        </w:trPr>
        <w:tc>
          <w:tcPr>
            <w:tcW w:w="990" w:type="dxa"/>
            <w:vMerge/>
            <w:tcBorders>
              <w:left w:val="single" w:sz="4" w:space="0" w:color="000000"/>
              <w:right w:val="single" w:sz="4" w:space="0" w:color="auto"/>
            </w:tcBorders>
          </w:tcPr>
          <w:p w14:paraId="1A797942" w14:textId="77777777" w:rsidR="0054535D" w:rsidRPr="008D5EE5" w:rsidRDefault="0054535D" w:rsidP="00507AD4">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412DA089" w14:textId="77777777" w:rsidR="0054535D" w:rsidRPr="008D5EE5" w:rsidRDefault="0054535D" w:rsidP="00507AD4">
            <w:pPr>
              <w:spacing w:line="0" w:lineRule="atLeast"/>
              <w:ind w:left="240" w:hangingChars="150" w:hanging="240"/>
              <w:jc w:val="left"/>
              <w:rPr>
                <w:rFonts w:ascii="MS UI Gothic" w:eastAsia="MS UI Gothic" w:hAnsi="MS UI Gothic"/>
                <w:sz w:val="16"/>
                <w:szCs w:val="16"/>
              </w:rPr>
            </w:pPr>
          </w:p>
        </w:tc>
        <w:tc>
          <w:tcPr>
            <w:tcW w:w="5674" w:type="dxa"/>
            <w:gridSpan w:val="7"/>
            <w:tcBorders>
              <w:top w:val="nil"/>
              <w:left w:val="nil"/>
              <w:bottom w:val="dotted" w:sz="4" w:space="0" w:color="auto"/>
              <w:right w:val="single" w:sz="4" w:space="0" w:color="000000"/>
            </w:tcBorders>
          </w:tcPr>
          <w:p w14:paraId="238C52A7" w14:textId="77777777" w:rsidR="0054535D" w:rsidRPr="008D5EE5" w:rsidRDefault="0054535D" w:rsidP="00507AD4">
            <w:pPr>
              <w:spacing w:line="0" w:lineRule="atLeast"/>
              <w:rPr>
                <w:rFonts w:ascii="MS UI Gothic" w:eastAsia="MS UI Gothic" w:hAnsi="MS UI Gothic"/>
                <w:sz w:val="12"/>
                <w:szCs w:val="12"/>
                <w:u w:val="single"/>
              </w:rPr>
            </w:pPr>
          </w:p>
        </w:tc>
        <w:tc>
          <w:tcPr>
            <w:tcW w:w="1274" w:type="dxa"/>
            <w:vMerge/>
            <w:tcBorders>
              <w:left w:val="single" w:sz="4" w:space="0" w:color="000000"/>
              <w:right w:val="single" w:sz="4" w:space="0" w:color="000000"/>
            </w:tcBorders>
          </w:tcPr>
          <w:p w14:paraId="594B9035" w14:textId="77777777" w:rsidR="0054535D" w:rsidRPr="008D5EE5" w:rsidRDefault="0054535D" w:rsidP="00507AD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42E81C4B" w14:textId="77777777" w:rsidR="0054535D" w:rsidRPr="008D5EE5" w:rsidRDefault="0054535D" w:rsidP="00507AD4">
            <w:pPr>
              <w:spacing w:line="0" w:lineRule="atLeast"/>
              <w:rPr>
                <w:rFonts w:ascii="MS UI Gothic" w:eastAsia="MS UI Gothic" w:hAnsi="MS UI Gothic"/>
                <w:sz w:val="16"/>
                <w:szCs w:val="16"/>
              </w:rPr>
            </w:pPr>
          </w:p>
        </w:tc>
      </w:tr>
      <w:tr w:rsidR="0054535D" w:rsidRPr="008D5EE5" w14:paraId="734067EC" w14:textId="77777777" w:rsidTr="00E16A41">
        <w:trPr>
          <w:trHeight w:val="696"/>
        </w:trPr>
        <w:tc>
          <w:tcPr>
            <w:tcW w:w="990" w:type="dxa"/>
            <w:vMerge/>
            <w:tcBorders>
              <w:left w:val="single" w:sz="4" w:space="0" w:color="000000"/>
              <w:right w:val="single" w:sz="4" w:space="0" w:color="auto"/>
            </w:tcBorders>
          </w:tcPr>
          <w:p w14:paraId="56E02765" w14:textId="77777777" w:rsidR="0054535D" w:rsidRPr="008D5EE5" w:rsidRDefault="0054535D" w:rsidP="00507AD4">
            <w:pPr>
              <w:spacing w:line="0" w:lineRule="atLeast"/>
              <w:rPr>
                <w:rFonts w:ascii="MS UI Gothic" w:eastAsia="MS UI Gothic" w:hAnsi="MS UI Gothic"/>
                <w:sz w:val="16"/>
                <w:szCs w:val="16"/>
              </w:rPr>
            </w:pPr>
          </w:p>
        </w:tc>
        <w:tc>
          <w:tcPr>
            <w:tcW w:w="428" w:type="dxa"/>
            <w:gridSpan w:val="2"/>
            <w:tcBorders>
              <w:left w:val="single" w:sz="4" w:space="0" w:color="auto"/>
              <w:right w:val="nil"/>
            </w:tcBorders>
          </w:tcPr>
          <w:p w14:paraId="705421C2" w14:textId="20B97B5F" w:rsidR="0054535D" w:rsidRPr="008D5EE5" w:rsidRDefault="0054535D" w:rsidP="00507AD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02" w:type="dxa"/>
            <w:gridSpan w:val="2"/>
            <w:tcBorders>
              <w:top w:val="single" w:sz="4" w:space="0" w:color="auto"/>
              <w:left w:val="nil"/>
              <w:bottom w:val="nil"/>
              <w:right w:val="single" w:sz="4" w:space="0" w:color="000000"/>
            </w:tcBorders>
          </w:tcPr>
          <w:p w14:paraId="66A00809" w14:textId="55476D82" w:rsidR="0054535D" w:rsidRPr="008D5EE5" w:rsidRDefault="0054535D" w:rsidP="002D6D8D">
            <w:pPr>
              <w:spacing w:line="0" w:lineRule="atLeast"/>
              <w:rPr>
                <w:rFonts w:ascii="MS UI Gothic" w:eastAsia="MS UI Gothic" w:hAnsi="MS UI Gothic"/>
                <w:sz w:val="16"/>
                <w:szCs w:val="16"/>
              </w:rPr>
            </w:pPr>
            <w:r w:rsidRPr="008D5EE5">
              <w:rPr>
                <w:rFonts w:ascii="MS UI Gothic" w:eastAsia="MS UI Gothic" w:hAnsi="MS UI Gothic"/>
                <w:sz w:val="16"/>
                <w:szCs w:val="16"/>
              </w:rPr>
              <w:t>地域移行支援サービス費(Ⅱ)</w:t>
            </w:r>
          </w:p>
          <w:p w14:paraId="24612527" w14:textId="6A4EEF3B" w:rsidR="0054535D" w:rsidRPr="008D5EE5" w:rsidRDefault="0054535D" w:rsidP="002D6D8D">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厚生労働大臣が定める基準適合しているものとして市に届け出</w:t>
            </w:r>
            <w:r w:rsidR="00CF2081" w:rsidRPr="008D5EE5">
              <w:rPr>
                <w:rFonts w:ascii="MS UI Gothic" w:eastAsia="MS UI Gothic" w:hAnsi="MS UI Gothic" w:hint="eastAsia"/>
                <w:sz w:val="16"/>
                <w:szCs w:val="16"/>
              </w:rPr>
              <w:t>た指定地域移行支援事業所のうち、⑴に規定する①及び③</w:t>
            </w:r>
            <w:r w:rsidRPr="008D5EE5">
              <w:rPr>
                <w:rFonts w:ascii="MS UI Gothic" w:eastAsia="MS UI Gothic" w:hAnsi="MS UI Gothic" w:hint="eastAsia"/>
                <w:sz w:val="16"/>
                <w:szCs w:val="16"/>
              </w:rPr>
              <w:t>の要件を満たす事業所であって、かつ、指定地域移行支援を利用した地域相談支援給付決定障害者のうち、前年度に、対象施設を退院、退所等し、地域生活に移行した者が</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人以上である事業所において、指定地域移行支援を行った場合に算定していますか。</w:t>
            </w:r>
          </w:p>
        </w:tc>
        <w:tc>
          <w:tcPr>
            <w:tcW w:w="872" w:type="dxa"/>
            <w:gridSpan w:val="5"/>
            <w:tcBorders>
              <w:top w:val="single" w:sz="4" w:space="0" w:color="auto"/>
              <w:left w:val="single" w:sz="4" w:space="0" w:color="000000"/>
              <w:bottom w:val="nil"/>
              <w:right w:val="single" w:sz="4" w:space="0" w:color="000000"/>
            </w:tcBorders>
          </w:tcPr>
          <w:p w14:paraId="3DDB0184" w14:textId="77777777" w:rsidR="0054535D" w:rsidRPr="008D5EE5" w:rsidRDefault="0054535D"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5D5EF36" w14:textId="77777777" w:rsidR="0054535D" w:rsidRPr="008D5EE5" w:rsidRDefault="0054535D"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000000"/>
            </w:tcBorders>
          </w:tcPr>
          <w:p w14:paraId="4F58BA18" w14:textId="5D6D069D" w:rsidR="0054535D" w:rsidRPr="008D5EE5" w:rsidRDefault="0054535D" w:rsidP="00507AD4">
            <w:pPr>
              <w:spacing w:line="0" w:lineRule="atLeast"/>
              <w:rPr>
                <w:rFonts w:ascii="MS UI Gothic" w:eastAsia="MS UI Gothic" w:hAnsi="MS UI Gothic"/>
                <w:sz w:val="16"/>
                <w:szCs w:val="16"/>
                <w:u w:val="single"/>
              </w:rPr>
            </w:pPr>
          </w:p>
        </w:tc>
        <w:tc>
          <w:tcPr>
            <w:tcW w:w="1275" w:type="dxa"/>
            <w:vMerge/>
            <w:tcBorders>
              <w:left w:val="single" w:sz="4" w:space="0" w:color="000000"/>
              <w:right w:val="single" w:sz="4" w:space="0" w:color="000000"/>
            </w:tcBorders>
          </w:tcPr>
          <w:p w14:paraId="19E7F8CC" w14:textId="77777777" w:rsidR="0054535D" w:rsidRPr="008D5EE5" w:rsidRDefault="0054535D" w:rsidP="00507AD4">
            <w:pPr>
              <w:spacing w:line="0" w:lineRule="atLeast"/>
              <w:rPr>
                <w:rFonts w:ascii="MS UI Gothic" w:eastAsia="MS UI Gothic" w:hAnsi="MS UI Gothic"/>
                <w:sz w:val="16"/>
                <w:szCs w:val="16"/>
                <w:bdr w:val="single" w:sz="4" w:space="0" w:color="auto"/>
              </w:rPr>
            </w:pPr>
          </w:p>
        </w:tc>
      </w:tr>
      <w:tr w:rsidR="0054535D" w:rsidRPr="008D5EE5" w14:paraId="0340D191" w14:textId="77777777" w:rsidTr="00E16A41">
        <w:trPr>
          <w:trHeight w:val="299"/>
        </w:trPr>
        <w:tc>
          <w:tcPr>
            <w:tcW w:w="990" w:type="dxa"/>
            <w:vMerge/>
            <w:tcBorders>
              <w:left w:val="single" w:sz="4" w:space="0" w:color="000000"/>
              <w:right w:val="single" w:sz="4" w:space="0" w:color="auto"/>
            </w:tcBorders>
          </w:tcPr>
          <w:p w14:paraId="79886845" w14:textId="44078613" w:rsidR="0054535D" w:rsidRPr="008D5EE5" w:rsidRDefault="0054535D" w:rsidP="00660C60">
            <w:pPr>
              <w:spacing w:line="0" w:lineRule="atLeast"/>
              <w:rPr>
                <w:rFonts w:ascii="MS UI Gothic" w:eastAsia="MS UI Gothic" w:hAnsi="MS UI Gothic"/>
                <w:sz w:val="16"/>
                <w:szCs w:val="16"/>
              </w:rPr>
            </w:pPr>
          </w:p>
        </w:tc>
        <w:tc>
          <w:tcPr>
            <w:tcW w:w="428" w:type="dxa"/>
            <w:gridSpan w:val="2"/>
            <w:vMerge w:val="restart"/>
            <w:tcBorders>
              <w:left w:val="single" w:sz="4" w:space="0" w:color="auto"/>
              <w:right w:val="nil"/>
            </w:tcBorders>
          </w:tcPr>
          <w:p w14:paraId="01152006" w14:textId="664CE053" w:rsidR="0054535D" w:rsidRPr="008D5EE5" w:rsidRDefault="0054535D" w:rsidP="00660C60">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02" w:type="dxa"/>
            <w:gridSpan w:val="2"/>
            <w:tcBorders>
              <w:top w:val="single" w:sz="4" w:space="0" w:color="000000"/>
              <w:left w:val="nil"/>
              <w:bottom w:val="nil"/>
              <w:right w:val="single" w:sz="4" w:space="0" w:color="000000"/>
            </w:tcBorders>
          </w:tcPr>
          <w:p w14:paraId="685EA228" w14:textId="77777777" w:rsidR="0054535D" w:rsidRPr="008D5EE5" w:rsidRDefault="0054535D" w:rsidP="00660C6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地域移行支援サービス費（Ⅲ）　</w:t>
            </w:r>
          </w:p>
          <w:p w14:paraId="33C4F63F" w14:textId="05291673" w:rsidR="0054535D" w:rsidRPr="008D5EE5" w:rsidRDefault="0054535D" w:rsidP="00660C60">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⑴</w:t>
            </w:r>
            <w:r w:rsidR="00497981" w:rsidRPr="008D5EE5">
              <w:rPr>
                <w:rFonts w:ascii="MS UI Gothic" w:eastAsia="MS UI Gothic" w:hAnsi="MS UI Gothic" w:hint="eastAsia"/>
                <w:sz w:val="16"/>
                <w:szCs w:val="16"/>
              </w:rPr>
              <w:t>、</w:t>
            </w:r>
            <w:r w:rsidRPr="008D5EE5">
              <w:rPr>
                <w:rFonts w:ascii="MS UI Gothic" w:eastAsia="MS UI Gothic" w:hAnsi="MS UI Gothic" w:hint="eastAsia"/>
                <w:sz w:val="16"/>
                <w:szCs w:val="16"/>
              </w:rPr>
              <w:t>⑵以外の事業者が、利用者に対して、地域移行支援を行った場合は、</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月につき算定していますか。</w:t>
            </w:r>
          </w:p>
        </w:tc>
        <w:tc>
          <w:tcPr>
            <w:tcW w:w="872" w:type="dxa"/>
            <w:gridSpan w:val="5"/>
            <w:tcBorders>
              <w:top w:val="single" w:sz="4" w:space="0" w:color="000000"/>
              <w:left w:val="single" w:sz="4" w:space="0" w:color="000000"/>
              <w:bottom w:val="nil"/>
              <w:right w:val="single" w:sz="4" w:space="0" w:color="000000"/>
            </w:tcBorders>
          </w:tcPr>
          <w:p w14:paraId="5A6969B7" w14:textId="77777777" w:rsidR="0054535D" w:rsidRPr="008D5EE5" w:rsidRDefault="0054535D" w:rsidP="00660C6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A9D77F3" w14:textId="190988B2" w:rsidR="0054535D" w:rsidRPr="008D5EE5" w:rsidRDefault="0054535D" w:rsidP="00660C6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000000"/>
            </w:tcBorders>
          </w:tcPr>
          <w:p w14:paraId="7E5EFB9E" w14:textId="69945C9D" w:rsidR="0054535D" w:rsidRPr="008D5EE5" w:rsidRDefault="0054535D" w:rsidP="00660C60">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1CE7CA19" w14:textId="77777777" w:rsidR="0054535D" w:rsidRPr="008D5EE5" w:rsidRDefault="0054535D" w:rsidP="00660C60">
            <w:pPr>
              <w:spacing w:line="0" w:lineRule="atLeast"/>
              <w:rPr>
                <w:rFonts w:ascii="MS UI Gothic" w:eastAsia="MS UI Gothic" w:hAnsi="MS UI Gothic"/>
                <w:sz w:val="16"/>
                <w:szCs w:val="16"/>
                <w:bdr w:val="single" w:sz="4" w:space="0" w:color="auto"/>
              </w:rPr>
            </w:pPr>
          </w:p>
        </w:tc>
      </w:tr>
      <w:tr w:rsidR="0054535D" w:rsidRPr="008D5EE5" w14:paraId="4572E206" w14:textId="77777777" w:rsidTr="00E16A41">
        <w:trPr>
          <w:trHeight w:val="60"/>
        </w:trPr>
        <w:tc>
          <w:tcPr>
            <w:tcW w:w="990" w:type="dxa"/>
            <w:vMerge/>
            <w:tcBorders>
              <w:left w:val="single" w:sz="4" w:space="0" w:color="000000"/>
              <w:right w:val="single" w:sz="4" w:space="0" w:color="auto"/>
            </w:tcBorders>
          </w:tcPr>
          <w:p w14:paraId="68B448CB" w14:textId="77777777" w:rsidR="0054535D" w:rsidRPr="008D5EE5" w:rsidRDefault="0054535D" w:rsidP="00E504F6">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67597886" w14:textId="77777777" w:rsidR="0054535D" w:rsidRPr="008D5EE5" w:rsidRDefault="0054535D" w:rsidP="00E504F6">
            <w:pPr>
              <w:spacing w:line="0" w:lineRule="atLeast"/>
              <w:ind w:left="240" w:hangingChars="150" w:hanging="240"/>
              <w:jc w:val="left"/>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6E71A948" w14:textId="77777777" w:rsidR="0054535D" w:rsidRPr="008D5EE5" w:rsidRDefault="0054535D" w:rsidP="00E504F6">
            <w:pPr>
              <w:spacing w:line="0" w:lineRule="atLeast"/>
              <w:rPr>
                <w:rFonts w:ascii="MS UI Gothic" w:eastAsia="MS UI Gothic" w:hAnsi="MS UI Gothic"/>
                <w:sz w:val="12"/>
                <w:szCs w:val="12"/>
                <w:u w:val="single"/>
              </w:rPr>
            </w:pPr>
          </w:p>
        </w:tc>
        <w:tc>
          <w:tcPr>
            <w:tcW w:w="1274" w:type="dxa"/>
            <w:vMerge/>
            <w:tcBorders>
              <w:left w:val="single" w:sz="4" w:space="0" w:color="000000"/>
              <w:right w:val="single" w:sz="4" w:space="0" w:color="000000"/>
            </w:tcBorders>
          </w:tcPr>
          <w:p w14:paraId="197831FC" w14:textId="77777777" w:rsidR="0054535D" w:rsidRPr="008D5EE5" w:rsidRDefault="0054535D"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332249B8" w14:textId="77777777" w:rsidR="0054535D" w:rsidRPr="008D5EE5" w:rsidRDefault="0054535D" w:rsidP="00E504F6">
            <w:pPr>
              <w:spacing w:line="0" w:lineRule="atLeast"/>
              <w:rPr>
                <w:rFonts w:ascii="MS UI Gothic" w:eastAsia="MS UI Gothic" w:hAnsi="MS UI Gothic"/>
                <w:sz w:val="16"/>
                <w:szCs w:val="16"/>
              </w:rPr>
            </w:pPr>
          </w:p>
        </w:tc>
      </w:tr>
      <w:tr w:rsidR="0054535D" w:rsidRPr="008D5EE5" w14:paraId="07429EA3" w14:textId="77777777" w:rsidTr="00E16A41">
        <w:trPr>
          <w:trHeight w:val="217"/>
        </w:trPr>
        <w:tc>
          <w:tcPr>
            <w:tcW w:w="990" w:type="dxa"/>
            <w:vMerge/>
            <w:tcBorders>
              <w:left w:val="single" w:sz="4" w:space="0" w:color="000000"/>
              <w:right w:val="single" w:sz="4" w:space="0" w:color="auto"/>
            </w:tcBorders>
          </w:tcPr>
          <w:p w14:paraId="6355D346" w14:textId="77777777" w:rsidR="0054535D" w:rsidRPr="008D5EE5" w:rsidRDefault="0054535D" w:rsidP="00E504F6">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6E970F20" w14:textId="77777777" w:rsidR="0054535D" w:rsidRPr="008D5EE5" w:rsidRDefault="0054535D" w:rsidP="00E504F6">
            <w:pPr>
              <w:spacing w:line="0" w:lineRule="atLeast"/>
              <w:ind w:left="240" w:hangingChars="150" w:hanging="240"/>
              <w:jc w:val="left"/>
              <w:rPr>
                <w:rFonts w:ascii="MS UI Gothic" w:eastAsia="MS UI Gothic" w:hAnsi="MS UI Gothic"/>
                <w:sz w:val="16"/>
                <w:szCs w:val="16"/>
              </w:rPr>
            </w:pPr>
          </w:p>
        </w:tc>
        <w:tc>
          <w:tcPr>
            <w:tcW w:w="5360" w:type="dxa"/>
            <w:gridSpan w:val="4"/>
            <w:tcBorders>
              <w:top w:val="dotDotDash" w:sz="4" w:space="0" w:color="auto"/>
              <w:left w:val="dotDotDash" w:sz="4" w:space="0" w:color="auto"/>
              <w:bottom w:val="dotDotDash" w:sz="4" w:space="0" w:color="auto"/>
              <w:right w:val="dotDotDash" w:sz="4" w:space="0" w:color="auto"/>
            </w:tcBorders>
          </w:tcPr>
          <w:p w14:paraId="4EAB5BF2" w14:textId="42E2C57F" w:rsidR="0054535D" w:rsidRPr="008D5EE5" w:rsidRDefault="0054535D" w:rsidP="008653B6">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※地域移行支援サービス費（Ⅲ）については、⑴</w:t>
            </w:r>
            <w:r w:rsidR="00497981" w:rsidRPr="008D5EE5">
              <w:rPr>
                <w:rFonts w:ascii="MS UI Gothic" w:eastAsia="MS UI Gothic" w:hAnsi="MS UI Gothic" w:hint="eastAsia"/>
                <w:sz w:val="12"/>
                <w:szCs w:val="16"/>
              </w:rPr>
              <w:t>、</w:t>
            </w:r>
            <w:r w:rsidRPr="008D5EE5">
              <w:rPr>
                <w:rFonts w:ascii="MS UI Gothic" w:eastAsia="MS UI Gothic" w:hAnsi="MS UI Gothic" w:hint="eastAsia"/>
                <w:sz w:val="12"/>
                <w:szCs w:val="16"/>
              </w:rPr>
              <w:t>⑵に規定する要件を満たさない地域移行支援事業所において、地域移行支援を行った場合に算定します。</w:t>
            </w:r>
          </w:p>
        </w:tc>
        <w:tc>
          <w:tcPr>
            <w:tcW w:w="314" w:type="dxa"/>
            <w:gridSpan w:val="3"/>
            <w:tcBorders>
              <w:top w:val="nil"/>
              <w:left w:val="dotDotDash" w:sz="4" w:space="0" w:color="auto"/>
              <w:bottom w:val="nil"/>
              <w:right w:val="single" w:sz="4" w:space="0" w:color="000000"/>
            </w:tcBorders>
          </w:tcPr>
          <w:p w14:paraId="1EF3250A" w14:textId="77777777" w:rsidR="0054535D" w:rsidRPr="008D5EE5" w:rsidRDefault="0054535D" w:rsidP="00E504F6">
            <w:pPr>
              <w:spacing w:line="0" w:lineRule="atLeast"/>
              <w:rPr>
                <w:rFonts w:ascii="MS UI Gothic" w:eastAsia="MS UI Gothic" w:hAnsi="MS UI Gothic"/>
                <w:sz w:val="16"/>
                <w:szCs w:val="16"/>
                <w:u w:val="single"/>
              </w:rPr>
            </w:pPr>
          </w:p>
        </w:tc>
        <w:tc>
          <w:tcPr>
            <w:tcW w:w="1274" w:type="dxa"/>
            <w:vMerge/>
            <w:tcBorders>
              <w:left w:val="single" w:sz="4" w:space="0" w:color="000000"/>
              <w:right w:val="single" w:sz="4" w:space="0" w:color="000000"/>
            </w:tcBorders>
          </w:tcPr>
          <w:p w14:paraId="70E0A71A" w14:textId="77777777" w:rsidR="0054535D" w:rsidRPr="008D5EE5" w:rsidRDefault="0054535D"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757792AB" w14:textId="77777777" w:rsidR="0054535D" w:rsidRPr="008D5EE5" w:rsidRDefault="0054535D" w:rsidP="00E504F6">
            <w:pPr>
              <w:spacing w:line="0" w:lineRule="atLeast"/>
              <w:rPr>
                <w:rFonts w:ascii="MS UI Gothic" w:eastAsia="MS UI Gothic" w:hAnsi="MS UI Gothic"/>
                <w:sz w:val="16"/>
                <w:szCs w:val="16"/>
              </w:rPr>
            </w:pPr>
          </w:p>
        </w:tc>
      </w:tr>
      <w:tr w:rsidR="0054535D" w:rsidRPr="008D5EE5" w14:paraId="74994529" w14:textId="77777777" w:rsidTr="00E16A41">
        <w:trPr>
          <w:trHeight w:val="60"/>
        </w:trPr>
        <w:tc>
          <w:tcPr>
            <w:tcW w:w="990" w:type="dxa"/>
            <w:vMerge/>
            <w:tcBorders>
              <w:left w:val="single" w:sz="4" w:space="0" w:color="000000"/>
              <w:right w:val="single" w:sz="4" w:space="0" w:color="auto"/>
            </w:tcBorders>
          </w:tcPr>
          <w:p w14:paraId="21CC9813" w14:textId="77777777" w:rsidR="0054535D" w:rsidRPr="008D5EE5" w:rsidRDefault="0054535D" w:rsidP="00E504F6">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40F2E7F8" w14:textId="77777777" w:rsidR="0054535D" w:rsidRPr="008D5EE5" w:rsidRDefault="0054535D" w:rsidP="00E504F6">
            <w:pPr>
              <w:spacing w:line="0" w:lineRule="atLeast"/>
              <w:ind w:left="240" w:hangingChars="150" w:hanging="240"/>
              <w:jc w:val="left"/>
              <w:rPr>
                <w:rFonts w:ascii="MS UI Gothic" w:eastAsia="MS UI Gothic" w:hAnsi="MS UI Gothic"/>
                <w:sz w:val="16"/>
                <w:szCs w:val="16"/>
              </w:rPr>
            </w:pPr>
          </w:p>
        </w:tc>
        <w:tc>
          <w:tcPr>
            <w:tcW w:w="5674" w:type="dxa"/>
            <w:gridSpan w:val="7"/>
            <w:tcBorders>
              <w:top w:val="nil"/>
              <w:left w:val="nil"/>
              <w:bottom w:val="dotted" w:sz="4" w:space="0" w:color="auto"/>
              <w:right w:val="single" w:sz="4" w:space="0" w:color="000000"/>
            </w:tcBorders>
          </w:tcPr>
          <w:p w14:paraId="41B9F17B" w14:textId="77777777" w:rsidR="0054535D" w:rsidRPr="008D5EE5" w:rsidRDefault="0054535D" w:rsidP="00E504F6">
            <w:pPr>
              <w:spacing w:line="0" w:lineRule="atLeast"/>
              <w:rPr>
                <w:rFonts w:ascii="MS UI Gothic" w:eastAsia="MS UI Gothic" w:hAnsi="MS UI Gothic"/>
                <w:sz w:val="12"/>
                <w:szCs w:val="12"/>
                <w:u w:val="single"/>
              </w:rPr>
            </w:pPr>
          </w:p>
        </w:tc>
        <w:tc>
          <w:tcPr>
            <w:tcW w:w="1274" w:type="dxa"/>
            <w:vMerge/>
            <w:tcBorders>
              <w:left w:val="single" w:sz="4" w:space="0" w:color="000000"/>
              <w:right w:val="single" w:sz="4" w:space="0" w:color="000000"/>
            </w:tcBorders>
          </w:tcPr>
          <w:p w14:paraId="1571D41A" w14:textId="77777777" w:rsidR="0054535D" w:rsidRPr="008D5EE5" w:rsidRDefault="0054535D"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4AE2A9CF" w14:textId="77777777" w:rsidR="0054535D" w:rsidRPr="008D5EE5" w:rsidRDefault="0054535D" w:rsidP="00E504F6">
            <w:pPr>
              <w:spacing w:line="0" w:lineRule="atLeast"/>
              <w:rPr>
                <w:rFonts w:ascii="MS UI Gothic" w:eastAsia="MS UI Gothic" w:hAnsi="MS UI Gothic"/>
                <w:sz w:val="16"/>
                <w:szCs w:val="16"/>
              </w:rPr>
            </w:pPr>
          </w:p>
        </w:tc>
      </w:tr>
      <w:tr w:rsidR="0054535D" w:rsidRPr="008D5EE5" w14:paraId="679E43F2" w14:textId="77777777" w:rsidTr="00E16A41">
        <w:trPr>
          <w:trHeight w:val="60"/>
        </w:trPr>
        <w:tc>
          <w:tcPr>
            <w:tcW w:w="990" w:type="dxa"/>
            <w:vMerge/>
            <w:tcBorders>
              <w:left w:val="single" w:sz="4" w:space="0" w:color="000000"/>
              <w:right w:val="single" w:sz="4" w:space="0" w:color="auto"/>
            </w:tcBorders>
          </w:tcPr>
          <w:p w14:paraId="0BF890B7" w14:textId="77777777" w:rsidR="0054535D" w:rsidRPr="008D5EE5" w:rsidRDefault="0054535D" w:rsidP="00660C60">
            <w:pPr>
              <w:snapToGrid w:val="0"/>
              <w:spacing w:line="0" w:lineRule="atLeast"/>
              <w:rPr>
                <w:rFonts w:ascii="MS UI Gothic" w:eastAsia="MS UI Gothic" w:hAnsi="MS UI Gothic"/>
                <w:sz w:val="16"/>
                <w:szCs w:val="16"/>
              </w:rPr>
            </w:pPr>
          </w:p>
        </w:tc>
        <w:tc>
          <w:tcPr>
            <w:tcW w:w="428" w:type="dxa"/>
            <w:gridSpan w:val="2"/>
            <w:tcBorders>
              <w:left w:val="single" w:sz="4" w:space="0" w:color="auto"/>
              <w:right w:val="nil"/>
            </w:tcBorders>
          </w:tcPr>
          <w:p w14:paraId="59D47221" w14:textId="62AED508" w:rsidR="0054535D" w:rsidRPr="008D5EE5" w:rsidRDefault="0054535D" w:rsidP="00660C60">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02" w:type="dxa"/>
            <w:gridSpan w:val="2"/>
            <w:tcBorders>
              <w:top w:val="single" w:sz="4" w:space="0" w:color="000000"/>
              <w:left w:val="nil"/>
              <w:bottom w:val="nil"/>
              <w:right w:val="single" w:sz="4" w:space="0" w:color="000000"/>
            </w:tcBorders>
          </w:tcPr>
          <w:p w14:paraId="35225264" w14:textId="23CF8076" w:rsidR="0054535D" w:rsidRPr="008D5EE5" w:rsidRDefault="0054535D" w:rsidP="0054535D">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次の</w:t>
            </w:r>
            <w:r w:rsidR="007B31E9" w:rsidRPr="008D5EE5">
              <w:rPr>
                <w:rFonts w:ascii="MS UI Gothic" w:eastAsia="MS UI Gothic" w:hAnsi="MS UI Gothic" w:hint="eastAsia"/>
                <w:sz w:val="16"/>
                <w:szCs w:val="16"/>
              </w:rPr>
              <w:t>ア又はイの</w:t>
            </w:r>
            <w:r w:rsidRPr="008D5EE5">
              <w:rPr>
                <w:rFonts w:ascii="MS UI Gothic" w:eastAsia="MS UI Gothic" w:hAnsi="MS UI Gothic" w:hint="eastAsia"/>
                <w:sz w:val="16"/>
                <w:szCs w:val="16"/>
              </w:rPr>
              <w:t>いずれかに該当する場合に、地域移行支援サービス費を算定していませんか。</w:t>
            </w:r>
          </w:p>
          <w:p w14:paraId="00BF90F6" w14:textId="356DC575" w:rsidR="0054535D" w:rsidRPr="008D5EE5" w:rsidRDefault="00806E44" w:rsidP="004473ED">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ア</w:t>
            </w:r>
            <w:r w:rsidR="004473ED" w:rsidRPr="008D5EE5">
              <w:rPr>
                <w:rFonts w:ascii="MS UI Gothic" w:eastAsia="MS UI Gothic" w:hAnsi="MS UI Gothic" w:hint="eastAsia"/>
                <w:sz w:val="16"/>
                <w:szCs w:val="16"/>
              </w:rPr>
              <w:t xml:space="preserve">　地域移行支援計画の作成を行っていない場合（地域基準20条）</w:t>
            </w:r>
          </w:p>
          <w:p w14:paraId="462B37ED" w14:textId="0520F43A" w:rsidR="0054535D" w:rsidRPr="008D5EE5" w:rsidRDefault="00806E44" w:rsidP="004473ED">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イ</w:t>
            </w:r>
            <w:r w:rsidR="0054535D" w:rsidRPr="008D5EE5">
              <w:rPr>
                <w:rFonts w:ascii="MS UI Gothic" w:eastAsia="MS UI Gothic" w:hAnsi="MS UI Gothic" w:hint="eastAsia"/>
                <w:sz w:val="16"/>
                <w:szCs w:val="16"/>
              </w:rPr>
              <w:t xml:space="preserve">　利用者との対面による支援を</w:t>
            </w:r>
            <w:r w:rsidR="00621B86" w:rsidRPr="008D5EE5">
              <w:rPr>
                <w:rFonts w:ascii="MS UI Gothic" w:eastAsia="MS UI Gothic" w:hAnsi="MS UI Gothic" w:hint="eastAsia"/>
                <w:sz w:val="16"/>
                <w:szCs w:val="16"/>
              </w:rPr>
              <w:t>、</w:t>
            </w:r>
            <w:r w:rsidR="00F10572" w:rsidRPr="008D5EE5">
              <w:rPr>
                <w:rFonts w:ascii="MS UI Gothic" w:eastAsia="MS UI Gothic" w:hAnsi="MS UI Gothic" w:hint="eastAsia"/>
                <w:sz w:val="16"/>
                <w:szCs w:val="16"/>
              </w:rPr>
              <w:t>1</w:t>
            </w:r>
            <w:r w:rsidR="0054535D" w:rsidRPr="008D5EE5">
              <w:rPr>
                <w:rFonts w:ascii="MS UI Gothic" w:eastAsia="MS UI Gothic" w:hAnsi="MS UI Gothic" w:hint="eastAsia"/>
                <w:sz w:val="16"/>
                <w:szCs w:val="16"/>
              </w:rPr>
              <w:t>月に2日以上行わない場合</w:t>
            </w:r>
          </w:p>
        </w:tc>
        <w:tc>
          <w:tcPr>
            <w:tcW w:w="872" w:type="dxa"/>
            <w:gridSpan w:val="5"/>
            <w:tcBorders>
              <w:left w:val="single" w:sz="4" w:space="0" w:color="000000"/>
              <w:bottom w:val="nil"/>
              <w:right w:val="single" w:sz="4" w:space="0" w:color="000000"/>
            </w:tcBorders>
          </w:tcPr>
          <w:p w14:paraId="4FD6091C" w14:textId="77777777" w:rsidR="0054535D" w:rsidRPr="008D5EE5" w:rsidRDefault="0054535D" w:rsidP="00660C6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15EE944" w14:textId="61285894" w:rsidR="0054535D" w:rsidRPr="008D5EE5" w:rsidRDefault="0054535D" w:rsidP="00660C6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000000"/>
            </w:tcBorders>
          </w:tcPr>
          <w:p w14:paraId="2127AE6C" w14:textId="7BB1E992" w:rsidR="0054535D" w:rsidRPr="008D5EE5" w:rsidRDefault="0054535D" w:rsidP="00660C60">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0A5B321D" w14:textId="77777777" w:rsidR="0054535D" w:rsidRPr="008D5EE5" w:rsidRDefault="0054535D" w:rsidP="00660C60">
            <w:pPr>
              <w:spacing w:line="0" w:lineRule="atLeast"/>
              <w:rPr>
                <w:rFonts w:ascii="MS UI Gothic" w:eastAsia="MS UI Gothic" w:hAnsi="MS UI Gothic"/>
                <w:sz w:val="16"/>
                <w:szCs w:val="16"/>
                <w:bdr w:val="single" w:sz="4" w:space="0" w:color="auto"/>
              </w:rPr>
            </w:pPr>
          </w:p>
        </w:tc>
      </w:tr>
      <w:tr w:rsidR="006E64EC" w:rsidRPr="008D5EE5" w14:paraId="40359877" w14:textId="77777777" w:rsidTr="00E16A41">
        <w:trPr>
          <w:trHeight w:val="531"/>
        </w:trPr>
        <w:tc>
          <w:tcPr>
            <w:tcW w:w="990" w:type="dxa"/>
            <w:vMerge w:val="restart"/>
            <w:tcBorders>
              <w:left w:val="single" w:sz="4" w:space="0" w:color="000000"/>
              <w:right w:val="single" w:sz="4" w:space="0" w:color="auto"/>
            </w:tcBorders>
          </w:tcPr>
          <w:p w14:paraId="7D57E6C3" w14:textId="0BE1D4DD" w:rsidR="006E64EC" w:rsidRPr="008D5EE5" w:rsidRDefault="00866E6A" w:rsidP="006E64E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91</w:t>
            </w:r>
          </w:p>
          <w:p w14:paraId="303CB1C4" w14:textId="77777777" w:rsidR="006E64EC" w:rsidRPr="008D5EE5" w:rsidRDefault="006E64EC" w:rsidP="006E64E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地域生活</w:t>
            </w:r>
          </w:p>
          <w:p w14:paraId="237C6779" w14:textId="77777777" w:rsidR="006E64EC" w:rsidRPr="008D5EE5" w:rsidRDefault="006E64EC" w:rsidP="006E64E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支援拠点</w:t>
            </w:r>
          </w:p>
          <w:p w14:paraId="769A5A6E" w14:textId="77777777" w:rsidR="006E64EC" w:rsidRPr="008D5EE5" w:rsidRDefault="006E64EC" w:rsidP="006E64E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等機能強</w:t>
            </w:r>
          </w:p>
          <w:p w14:paraId="1A8C271F" w14:textId="77777777" w:rsidR="006E64EC" w:rsidRPr="008D5EE5" w:rsidRDefault="006E64EC" w:rsidP="006E64EC">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化加算</w:t>
            </w:r>
          </w:p>
          <w:p w14:paraId="6AB64180" w14:textId="77777777" w:rsidR="006E64EC" w:rsidRPr="008D5EE5" w:rsidRDefault="006E64EC" w:rsidP="006E64EC">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地域移行</w:t>
            </w:r>
          </w:p>
          <w:p w14:paraId="2D93FAAD" w14:textId="77777777" w:rsidR="00A05A22" w:rsidRPr="008D5EE5" w:rsidRDefault="00A05A22" w:rsidP="006E64EC">
            <w:pPr>
              <w:spacing w:line="0" w:lineRule="atLeast"/>
              <w:rPr>
                <w:rFonts w:ascii="MS UI Gothic" w:eastAsia="MS UI Gothic" w:hAnsi="MS UI Gothic"/>
                <w:sz w:val="16"/>
                <w:szCs w:val="16"/>
                <w:bdr w:val="single" w:sz="4" w:space="0" w:color="auto"/>
                <w:lang w:eastAsia="zh-CN"/>
              </w:rPr>
            </w:pPr>
          </w:p>
          <w:p w14:paraId="0DC59F2A" w14:textId="4DEEA7F2" w:rsidR="00A05A22" w:rsidRPr="008D5EE5" w:rsidRDefault="00A05A22" w:rsidP="006E64EC">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地域定着</w:t>
            </w:r>
          </w:p>
        </w:tc>
        <w:tc>
          <w:tcPr>
            <w:tcW w:w="428" w:type="dxa"/>
            <w:gridSpan w:val="2"/>
            <w:tcBorders>
              <w:left w:val="single" w:sz="4" w:space="0" w:color="auto"/>
              <w:bottom w:val="nil"/>
              <w:right w:val="nil"/>
            </w:tcBorders>
          </w:tcPr>
          <w:p w14:paraId="7177CBFF" w14:textId="77777777" w:rsidR="006E64EC" w:rsidRPr="008D5EE5" w:rsidRDefault="006E64EC" w:rsidP="006E64EC">
            <w:pPr>
              <w:spacing w:line="0" w:lineRule="atLeast"/>
              <w:rPr>
                <w:rFonts w:ascii="MS UI Gothic" w:eastAsia="MS UI Gothic" w:hAnsi="MS UI Gothic"/>
                <w:sz w:val="16"/>
                <w:szCs w:val="16"/>
                <w:lang w:eastAsia="zh-CN"/>
              </w:rPr>
            </w:pPr>
          </w:p>
        </w:tc>
        <w:tc>
          <w:tcPr>
            <w:tcW w:w="4813" w:type="dxa"/>
            <w:gridSpan w:val="3"/>
            <w:tcBorders>
              <w:top w:val="single" w:sz="4" w:space="0" w:color="000000"/>
              <w:left w:val="nil"/>
              <w:bottom w:val="nil"/>
              <w:right w:val="single" w:sz="4" w:space="0" w:color="000000"/>
            </w:tcBorders>
          </w:tcPr>
          <w:p w14:paraId="1BD9E941" w14:textId="5A1A6395" w:rsidR="006E64EC" w:rsidRPr="008D5EE5" w:rsidRDefault="006E64EC" w:rsidP="00CC5D19">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別に厚生労働大臣が定める</w:t>
            </w:r>
            <w:r w:rsidR="0042238F" w:rsidRPr="008D5EE5">
              <w:rPr>
                <w:rFonts w:ascii="MS UI Gothic" w:eastAsia="MS UI Gothic" w:hAnsi="MS UI Gothic" w:hint="eastAsia"/>
                <w:sz w:val="16"/>
                <w:szCs w:val="16"/>
              </w:rPr>
              <w:t>以下の</w:t>
            </w:r>
            <w:r w:rsidRPr="008D5EE5">
              <w:rPr>
                <w:rFonts w:ascii="MS UI Gothic" w:eastAsia="MS UI Gothic" w:hAnsi="MS UI Gothic" w:hint="eastAsia"/>
                <w:sz w:val="16"/>
                <w:szCs w:val="16"/>
              </w:rPr>
              <w:t>基準に適合しているものとして市町村長に届け出た地域移行支援事業所</w:t>
            </w:r>
            <w:r w:rsidR="0042238F" w:rsidRPr="008D5EE5">
              <w:rPr>
                <w:rFonts w:ascii="MS UI Gothic" w:eastAsia="MS UI Gothic" w:hAnsi="MS UI Gothic" w:hint="eastAsia"/>
                <w:sz w:val="16"/>
                <w:szCs w:val="16"/>
              </w:rPr>
              <w:t>（地域定着支援事業所）</w:t>
            </w:r>
            <w:r w:rsidRPr="008D5EE5">
              <w:rPr>
                <w:rFonts w:ascii="MS UI Gothic" w:eastAsia="MS UI Gothic" w:hAnsi="MS UI Gothic" w:hint="eastAsia"/>
                <w:sz w:val="16"/>
                <w:szCs w:val="16"/>
              </w:rPr>
              <w:t>が地域移行支援</w:t>
            </w:r>
            <w:r w:rsidR="00CC5D19" w:rsidRPr="008D5EE5">
              <w:rPr>
                <w:rFonts w:ascii="MS UI Gothic" w:eastAsia="MS UI Gothic" w:hAnsi="MS UI Gothic" w:hint="eastAsia"/>
                <w:sz w:val="16"/>
                <w:szCs w:val="16"/>
              </w:rPr>
              <w:t>（地域定着）</w:t>
            </w:r>
            <w:r w:rsidRPr="008D5EE5">
              <w:rPr>
                <w:rFonts w:ascii="MS UI Gothic" w:eastAsia="MS UI Gothic" w:hAnsi="MS UI Gothic" w:hint="eastAsia"/>
                <w:sz w:val="16"/>
                <w:szCs w:val="16"/>
              </w:rPr>
              <w:t>サービス費</w:t>
            </w:r>
            <w:r w:rsidRPr="008D5EE5">
              <w:rPr>
                <w:rFonts w:ascii="MS UI Gothic" w:eastAsia="MS UI Gothic" w:hAnsi="MS UI Gothic"/>
                <w:sz w:val="16"/>
                <w:szCs w:val="16"/>
              </w:rPr>
              <w:t>(</w:t>
            </w:r>
            <w:r w:rsidRPr="008D5EE5">
              <w:rPr>
                <w:rFonts w:ascii="MS UI Gothic" w:eastAsia="MS UI Gothic" w:hAnsi="MS UI Gothic" w:hint="eastAsia"/>
                <w:sz w:val="16"/>
                <w:szCs w:val="16"/>
              </w:rPr>
              <w:t>Ⅰ</w:t>
            </w:r>
            <w:r w:rsidRPr="008D5EE5">
              <w:rPr>
                <w:rFonts w:ascii="MS UI Gothic" w:eastAsia="MS UI Gothic" w:hAnsi="MS UI Gothic"/>
                <w:sz w:val="16"/>
                <w:szCs w:val="16"/>
              </w:rPr>
              <w:t>)</w:t>
            </w:r>
            <w:r w:rsidR="00CC5D19" w:rsidRPr="008D5EE5">
              <w:rPr>
                <w:rFonts w:ascii="MS UI Gothic" w:eastAsia="MS UI Gothic" w:hAnsi="MS UI Gothic" w:hint="eastAsia"/>
                <w:sz w:val="16"/>
                <w:szCs w:val="16"/>
              </w:rPr>
              <w:t>若しくは地域移行（地域定着）</w:t>
            </w:r>
            <w:r w:rsidR="00A05A22" w:rsidRPr="008D5EE5">
              <w:rPr>
                <w:rFonts w:ascii="MS UI Gothic" w:eastAsia="MS UI Gothic" w:hAnsi="MS UI Gothic" w:hint="eastAsia"/>
                <w:sz w:val="16"/>
                <w:szCs w:val="16"/>
              </w:rPr>
              <w:t>支援サービス費</w:t>
            </w:r>
            <w:r w:rsidR="00A05A22" w:rsidRPr="008D5EE5">
              <w:rPr>
                <w:rFonts w:ascii="MS UI Gothic" w:eastAsia="MS UI Gothic" w:hAnsi="MS UI Gothic"/>
                <w:sz w:val="16"/>
                <w:szCs w:val="16"/>
              </w:rPr>
              <w:t>(</w:t>
            </w:r>
            <w:r w:rsidR="00A05A22" w:rsidRPr="008D5EE5">
              <w:rPr>
                <w:rFonts w:ascii="MS UI Gothic" w:eastAsia="MS UI Gothic" w:hAnsi="MS UI Gothic" w:hint="eastAsia"/>
                <w:sz w:val="16"/>
                <w:szCs w:val="16"/>
              </w:rPr>
              <w:t>Ⅱ</w:t>
            </w:r>
            <w:r w:rsidR="00A05A22" w:rsidRPr="008D5EE5">
              <w:rPr>
                <w:rFonts w:ascii="MS UI Gothic" w:eastAsia="MS UI Gothic" w:hAnsi="MS UI Gothic"/>
                <w:sz w:val="16"/>
                <w:szCs w:val="16"/>
              </w:rPr>
              <w:t>)</w:t>
            </w:r>
            <w:r w:rsidRPr="008D5EE5">
              <w:rPr>
                <w:rFonts w:ascii="MS UI Gothic" w:eastAsia="MS UI Gothic" w:hAnsi="MS UI Gothic" w:hint="eastAsia"/>
                <w:sz w:val="16"/>
                <w:szCs w:val="16"/>
              </w:rPr>
              <w:t>を算定する場合に、地域生活支援拠点等機能強化加算として、所定単位数に加算していますか。</w:t>
            </w:r>
          </w:p>
        </w:tc>
        <w:tc>
          <w:tcPr>
            <w:tcW w:w="861" w:type="dxa"/>
            <w:gridSpan w:val="4"/>
            <w:tcBorders>
              <w:top w:val="single" w:sz="4" w:space="0" w:color="auto"/>
              <w:left w:val="single" w:sz="4" w:space="0" w:color="000000"/>
              <w:right w:val="single" w:sz="4" w:space="0" w:color="000000"/>
            </w:tcBorders>
          </w:tcPr>
          <w:p w14:paraId="15BDF024" w14:textId="77777777" w:rsidR="006E64EC" w:rsidRPr="008D5EE5" w:rsidRDefault="006E64EC" w:rsidP="006E64E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21E5C8A1" w14:textId="32B23F7D" w:rsidR="006E64EC" w:rsidRPr="008D5EE5" w:rsidRDefault="006E64EC" w:rsidP="006E64E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vMerge w:val="restart"/>
            <w:tcBorders>
              <w:top w:val="single" w:sz="4" w:space="0" w:color="auto"/>
              <w:left w:val="single" w:sz="4" w:space="0" w:color="000000"/>
              <w:right w:val="single" w:sz="4" w:space="0" w:color="000000"/>
            </w:tcBorders>
          </w:tcPr>
          <w:p w14:paraId="47352F0B" w14:textId="77777777" w:rsidR="006E64EC" w:rsidRPr="008D5EE5" w:rsidRDefault="006E64EC" w:rsidP="006E64E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5E5A8AAB" w14:textId="77777777" w:rsidR="006E64EC" w:rsidRPr="008D5EE5" w:rsidRDefault="006E64EC" w:rsidP="006E64E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別表第1の</w:t>
            </w:r>
          </w:p>
          <w:p w14:paraId="3775AA51" w14:textId="77777777" w:rsidR="00497981" w:rsidRPr="008D5EE5" w:rsidRDefault="006E64EC" w:rsidP="006E64E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1の注</w:t>
            </w:r>
            <w:r w:rsidR="00497981" w:rsidRPr="008D5EE5">
              <w:rPr>
                <w:rFonts w:ascii="MS UI Gothic" w:eastAsia="MS UI Gothic" w:hAnsi="MS UI Gothic" w:hint="eastAsia"/>
                <w:sz w:val="16"/>
                <w:szCs w:val="16"/>
              </w:rPr>
              <w:t>4</w:t>
            </w:r>
            <w:r w:rsidR="00A05A22" w:rsidRPr="008D5EE5">
              <w:rPr>
                <w:rFonts w:ascii="MS UI Gothic" w:eastAsia="MS UI Gothic" w:hAnsi="MS UI Gothic" w:hint="eastAsia"/>
                <w:sz w:val="16"/>
                <w:szCs w:val="16"/>
              </w:rPr>
              <w:t>、</w:t>
            </w:r>
          </w:p>
          <w:p w14:paraId="7761206F" w14:textId="35E7F217" w:rsidR="00A05A22" w:rsidRPr="008D5EE5" w:rsidRDefault="00497981" w:rsidP="006E64E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w:t>
            </w:r>
            <w:r w:rsidR="00A05A22" w:rsidRPr="008D5EE5">
              <w:rPr>
                <w:rFonts w:ascii="MS UI Gothic" w:eastAsia="MS UI Gothic" w:hAnsi="MS UI Gothic" w:hint="eastAsia"/>
                <w:sz w:val="16"/>
                <w:szCs w:val="16"/>
              </w:rPr>
              <w:t>第2の1の注</w:t>
            </w:r>
            <w:r w:rsidRPr="008D5EE5">
              <w:rPr>
                <w:rFonts w:ascii="MS UI Gothic" w:eastAsia="MS UI Gothic" w:hAnsi="MS UI Gothic" w:hint="eastAsia"/>
                <w:sz w:val="16"/>
                <w:szCs w:val="16"/>
              </w:rPr>
              <w:t>5</w:t>
            </w:r>
          </w:p>
          <w:p w14:paraId="1108BED1" w14:textId="77777777" w:rsidR="006E64EC" w:rsidRPr="008D5EE5" w:rsidRDefault="006E64EC" w:rsidP="006E64EC">
            <w:pPr>
              <w:spacing w:line="0" w:lineRule="atLeast"/>
              <w:rPr>
                <w:rFonts w:ascii="MS UI Gothic" w:eastAsia="MS UI Gothic" w:hAnsi="MS UI Gothic"/>
                <w:sz w:val="16"/>
                <w:szCs w:val="16"/>
              </w:rPr>
            </w:pPr>
          </w:p>
          <w:p w14:paraId="0809A144" w14:textId="77777777" w:rsidR="000C2A2C" w:rsidRPr="008D5EE5" w:rsidRDefault="006E64EC" w:rsidP="006E64E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225CB64A" w14:textId="77777777" w:rsidR="000C2A2C" w:rsidRPr="008D5EE5" w:rsidRDefault="000C2A2C" w:rsidP="006E64E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第二の3⑺③、</w:t>
            </w:r>
          </w:p>
          <w:p w14:paraId="2863A787" w14:textId="407CDD7F" w:rsidR="006E64EC" w:rsidRPr="008D5EE5" w:rsidRDefault="006A648F" w:rsidP="006E64EC">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第三</w:t>
            </w:r>
            <w:r w:rsidR="006E64EC" w:rsidRPr="008D5EE5">
              <w:rPr>
                <w:rFonts w:ascii="MS UI Gothic" w:eastAsia="MS UI Gothic" w:hAnsi="MS UI Gothic" w:hint="eastAsia"/>
                <w:sz w:val="16"/>
                <w:szCs w:val="16"/>
              </w:rPr>
              <w:t>の</w:t>
            </w:r>
            <w:r w:rsidR="00DE5D23" w:rsidRPr="008D5EE5">
              <w:rPr>
                <w:rFonts w:ascii="MS UI Gothic" w:eastAsia="MS UI Gothic" w:hAnsi="MS UI Gothic" w:hint="eastAsia"/>
                <w:sz w:val="16"/>
                <w:szCs w:val="16"/>
              </w:rPr>
              <w:t>1(1</w:t>
            </w:r>
            <w:r w:rsidR="006E64EC" w:rsidRPr="008D5EE5">
              <w:rPr>
                <w:rFonts w:ascii="MS UI Gothic" w:eastAsia="MS UI Gothic" w:hAnsi="MS UI Gothic" w:hint="eastAsia"/>
                <w:sz w:val="16"/>
                <w:szCs w:val="16"/>
              </w:rPr>
              <w:t>)</w:t>
            </w:r>
            <w:r w:rsidR="00DE5D23" w:rsidRPr="008D5EE5">
              <w:rPr>
                <w:rFonts w:ascii="MS UI Gothic" w:eastAsia="MS UI Gothic" w:hAnsi="MS UI Gothic" w:hint="eastAsia"/>
                <w:sz w:val="16"/>
                <w:szCs w:val="16"/>
              </w:rPr>
              <w:t>③</w:t>
            </w:r>
            <w:r w:rsidR="00A05A22" w:rsidRPr="008D5EE5">
              <w:rPr>
                <w:rFonts w:ascii="MS UI Gothic" w:eastAsia="MS UI Gothic" w:hAnsi="MS UI Gothic" w:hint="eastAsia"/>
                <w:sz w:val="16"/>
                <w:szCs w:val="16"/>
              </w:rPr>
              <w:t>、2(4)</w:t>
            </w:r>
          </w:p>
        </w:tc>
        <w:tc>
          <w:tcPr>
            <w:tcW w:w="1275" w:type="dxa"/>
            <w:vMerge w:val="restart"/>
            <w:tcBorders>
              <w:top w:val="single" w:sz="4" w:space="0" w:color="000000"/>
              <w:left w:val="single" w:sz="4" w:space="0" w:color="000000"/>
              <w:right w:val="single" w:sz="4" w:space="0" w:color="000000"/>
            </w:tcBorders>
          </w:tcPr>
          <w:p w14:paraId="121EBC97" w14:textId="77777777" w:rsidR="006E64EC" w:rsidRPr="008D5EE5" w:rsidRDefault="006E64EC" w:rsidP="006E64EC">
            <w:pPr>
              <w:spacing w:line="0" w:lineRule="atLeast"/>
              <w:rPr>
                <w:rFonts w:ascii="MS UI Gothic" w:eastAsia="MS UI Gothic" w:hAnsi="MS UI Gothic"/>
                <w:sz w:val="16"/>
                <w:szCs w:val="16"/>
                <w:bdr w:val="single" w:sz="4" w:space="0" w:color="auto"/>
              </w:rPr>
            </w:pPr>
          </w:p>
        </w:tc>
      </w:tr>
      <w:tr w:rsidR="00CA407E" w:rsidRPr="008D5EE5" w14:paraId="0FFAF055" w14:textId="77777777" w:rsidTr="00E16A41">
        <w:trPr>
          <w:trHeight w:val="60"/>
        </w:trPr>
        <w:tc>
          <w:tcPr>
            <w:tcW w:w="990" w:type="dxa"/>
            <w:vMerge/>
            <w:tcBorders>
              <w:left w:val="single" w:sz="4" w:space="0" w:color="000000"/>
              <w:right w:val="single" w:sz="4" w:space="0" w:color="auto"/>
            </w:tcBorders>
          </w:tcPr>
          <w:p w14:paraId="6326DC21" w14:textId="77777777" w:rsidR="00CA407E" w:rsidRPr="008D5EE5" w:rsidRDefault="00CA407E" w:rsidP="00CA407E">
            <w:pPr>
              <w:spacing w:line="0" w:lineRule="atLeast"/>
              <w:rPr>
                <w:rFonts w:ascii="MS UI Gothic" w:eastAsia="MS UI Gothic" w:hAnsi="MS UI Gothic"/>
                <w:sz w:val="16"/>
                <w:szCs w:val="16"/>
              </w:rPr>
            </w:pPr>
          </w:p>
        </w:tc>
        <w:tc>
          <w:tcPr>
            <w:tcW w:w="428" w:type="dxa"/>
            <w:gridSpan w:val="2"/>
            <w:vMerge w:val="restart"/>
            <w:tcBorders>
              <w:top w:val="nil"/>
              <w:left w:val="single" w:sz="4" w:space="0" w:color="auto"/>
              <w:right w:val="nil"/>
            </w:tcBorders>
          </w:tcPr>
          <w:p w14:paraId="64D7C217" w14:textId="77777777" w:rsidR="00CA407E" w:rsidRPr="008D5EE5" w:rsidRDefault="00CA407E" w:rsidP="00CA407E">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443DDFF8" w14:textId="77777777" w:rsidR="00CA407E" w:rsidRPr="008D5EE5" w:rsidRDefault="00CA407E" w:rsidP="00CA407E">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tcPr>
          <w:p w14:paraId="14C6115A" w14:textId="77777777" w:rsidR="00CA407E" w:rsidRPr="008D5EE5" w:rsidRDefault="00CA407E" w:rsidP="00CA407E">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0D945E86" w14:textId="77777777" w:rsidR="00CA407E" w:rsidRPr="008D5EE5" w:rsidRDefault="00CA407E" w:rsidP="00CA407E">
            <w:pPr>
              <w:spacing w:line="0" w:lineRule="atLeast"/>
              <w:rPr>
                <w:rFonts w:ascii="MS UI Gothic" w:eastAsia="MS UI Gothic" w:hAnsi="MS UI Gothic"/>
                <w:sz w:val="16"/>
                <w:szCs w:val="16"/>
              </w:rPr>
            </w:pPr>
          </w:p>
        </w:tc>
      </w:tr>
      <w:tr w:rsidR="00CA407E" w:rsidRPr="008D5EE5" w14:paraId="4085589C" w14:textId="77777777" w:rsidTr="00E16A41">
        <w:trPr>
          <w:trHeight w:val="60"/>
        </w:trPr>
        <w:tc>
          <w:tcPr>
            <w:tcW w:w="990" w:type="dxa"/>
            <w:vMerge/>
            <w:tcBorders>
              <w:left w:val="single" w:sz="4" w:space="0" w:color="000000"/>
              <w:right w:val="single" w:sz="4" w:space="0" w:color="auto"/>
            </w:tcBorders>
          </w:tcPr>
          <w:p w14:paraId="28E2A274" w14:textId="77777777" w:rsidR="00CA407E" w:rsidRPr="008D5EE5" w:rsidRDefault="00CA407E" w:rsidP="00CA407E">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197F111D" w14:textId="77777777" w:rsidR="00CA407E" w:rsidRPr="008D5EE5" w:rsidRDefault="00CA407E" w:rsidP="00CA407E">
            <w:pPr>
              <w:spacing w:line="0" w:lineRule="atLeast"/>
              <w:ind w:left="160" w:hangingChars="100" w:hanging="160"/>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3AC03843" w14:textId="77777777" w:rsidR="00CA407E" w:rsidRPr="008D5EE5" w:rsidRDefault="00CA407E" w:rsidP="00CA407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㈠加算対象となる事業所</w:t>
            </w:r>
          </w:p>
          <w:p w14:paraId="7B3B3B0D" w14:textId="3002BB4E" w:rsidR="00CA407E" w:rsidRPr="008D5EE5" w:rsidRDefault="00CA407E" w:rsidP="00EB755D">
            <w:pPr>
              <w:spacing w:line="0" w:lineRule="atLeast"/>
              <w:ind w:leftChars="100" w:left="210"/>
              <w:rPr>
                <w:rFonts w:ascii="MS UI Gothic" w:eastAsia="MS UI Gothic" w:hAnsi="MS UI Gothic"/>
                <w:sz w:val="12"/>
                <w:szCs w:val="16"/>
              </w:rPr>
            </w:pPr>
            <w:r w:rsidRPr="008D5EE5">
              <w:rPr>
                <w:rFonts w:ascii="MS UI Gothic" w:eastAsia="MS UI Gothic" w:hAnsi="MS UI Gothic" w:hint="eastAsia"/>
                <w:sz w:val="12"/>
                <w:szCs w:val="16"/>
              </w:rPr>
              <w:t>次のア又はイに該当する事業所で、かつ、市町村により地域生活支援拠点等に位置付けられた場合であって、相互の有機的な連携及び調整等の業務に従事する者（以下「拠点コーディネーター」という。）が</w:t>
            </w:r>
            <w:r w:rsidRPr="008D5EE5">
              <w:rPr>
                <w:rFonts w:ascii="MS UI Gothic" w:eastAsia="MS UI Gothic" w:hAnsi="MS UI Gothic" w:hint="eastAsia"/>
                <w:sz w:val="12"/>
                <w:szCs w:val="16"/>
                <w:u w:val="single"/>
              </w:rPr>
              <w:t>常勤で1</w:t>
            </w:r>
            <w:r w:rsidR="000C2A2C" w:rsidRPr="008D5EE5">
              <w:rPr>
                <w:rFonts w:ascii="MS UI Gothic" w:eastAsia="MS UI Gothic" w:hAnsi="MS UI Gothic" w:hint="eastAsia"/>
                <w:sz w:val="12"/>
                <w:szCs w:val="16"/>
                <w:u w:val="single"/>
              </w:rPr>
              <w:t>名</w:t>
            </w:r>
            <w:r w:rsidRPr="008D5EE5">
              <w:rPr>
                <w:rFonts w:ascii="MS UI Gothic" w:eastAsia="MS UI Gothic" w:hAnsi="MS UI Gothic" w:hint="eastAsia"/>
                <w:sz w:val="12"/>
                <w:szCs w:val="16"/>
                <w:u w:val="single"/>
              </w:rPr>
              <w:t>以上配置されている</w:t>
            </w:r>
            <w:r w:rsidRPr="008D5EE5">
              <w:rPr>
                <w:rFonts w:ascii="MS UI Gothic" w:eastAsia="MS UI Gothic" w:hAnsi="MS UI Gothic" w:hint="eastAsia"/>
                <w:sz w:val="12"/>
                <w:szCs w:val="16"/>
              </w:rPr>
              <w:t>事業所（拠点コーディネーターが当該事業所以外の拠点関係機関に配置されている場合を含む。以下「拠点機能強化事業所」という。）が対象となります。</w:t>
            </w:r>
          </w:p>
          <w:p w14:paraId="2A556453" w14:textId="77777777" w:rsidR="00CA407E" w:rsidRPr="008D5EE5" w:rsidRDefault="00CA407E" w:rsidP="00CA407E">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ア　計画相談支援及び障害児相談支援と自立生活援助、地域移行支援及び地域定着支援の全てのサ</w:t>
            </w:r>
          </w:p>
          <w:p w14:paraId="28F68EB5" w14:textId="77777777" w:rsidR="00CA407E" w:rsidRPr="008D5EE5" w:rsidRDefault="00CA407E" w:rsidP="00CA407E">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ービス（以下「拠点機能強化サービス」と総称する。）を一体的に運営している。</w:t>
            </w:r>
          </w:p>
          <w:p w14:paraId="15CD8555" w14:textId="77777777" w:rsidR="00CA407E" w:rsidRPr="008D5EE5" w:rsidRDefault="00CA407E" w:rsidP="00CA407E">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イ　拠点機能強化サービスに係る複数の事業者が地域生活支援拠点等のネットワークにおいて相互に連携</w:t>
            </w:r>
          </w:p>
          <w:p w14:paraId="0880BD9D" w14:textId="77777777" w:rsidR="00CA407E" w:rsidRPr="008D5EE5" w:rsidRDefault="00CA407E" w:rsidP="00CA407E">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して運営している。</w:t>
            </w:r>
          </w:p>
          <w:p w14:paraId="4DF6D832" w14:textId="77777777" w:rsidR="00CA407E" w:rsidRPr="008D5EE5" w:rsidRDefault="00CA407E" w:rsidP="00CA407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㈡拠点コーディネーターの要件及び業務</w:t>
            </w:r>
          </w:p>
          <w:p w14:paraId="11D0DDCB" w14:textId="77777777" w:rsidR="00CA407E" w:rsidRPr="008D5EE5" w:rsidRDefault="00CA407E" w:rsidP="00EB755D">
            <w:pPr>
              <w:spacing w:line="0" w:lineRule="atLeast"/>
              <w:ind w:leftChars="100" w:left="210"/>
              <w:rPr>
                <w:rFonts w:ascii="MS UI Gothic" w:eastAsia="MS UI Gothic" w:hAnsi="MS UI Gothic"/>
                <w:sz w:val="12"/>
                <w:szCs w:val="16"/>
              </w:rPr>
            </w:pPr>
            <w:r w:rsidRPr="008D5EE5">
              <w:rPr>
                <w:rFonts w:ascii="MS UI Gothic" w:eastAsia="MS UI Gothic" w:hAnsi="MS UI Gothic" w:hint="eastAsia"/>
                <w:sz w:val="12"/>
                <w:szCs w:val="16"/>
              </w:rPr>
              <w:t>拠点コーディネーターについては、専ら当該地域生活支援拠点等におけるコーディネート業務に従事することを基本とし、原則として、拠点コーディネーターが他の職務を兼ねることはできます。ただし、障害の特性に起因して生じる事態等における緊急的な支援や、地域生活障害者等の地域移行等に係る支援など、拠点コーディネーターが自ら支援を提供することについて市町村が特に必要と認める場合には、拠点機能強化事業所の他の職務に従事することができます。</w:t>
            </w:r>
          </w:p>
          <w:p w14:paraId="14D9703E" w14:textId="77777777" w:rsidR="00CA407E" w:rsidRPr="008D5EE5" w:rsidRDefault="00CA407E" w:rsidP="00CA407E">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※拠点コーディネーターの要件及び実施すべき業務については、「地域生活支援拠点・ネットワーク運営推</w:t>
            </w:r>
          </w:p>
          <w:p w14:paraId="74B3B68A" w14:textId="77777777" w:rsidR="00CA407E" w:rsidRPr="008D5EE5" w:rsidRDefault="00CA407E" w:rsidP="00CA407E">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進事業の実施について（令和6年3月29日障発0329第8号厚生労働省社会・援護局障害保健福祉</w:t>
            </w:r>
          </w:p>
          <w:p w14:paraId="2D6EB8EE" w14:textId="77777777" w:rsidR="00CA407E" w:rsidRPr="008D5EE5" w:rsidRDefault="00CA407E" w:rsidP="00CA407E">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部長通知）」を参照してください。</w:t>
            </w:r>
          </w:p>
          <w:p w14:paraId="0BB9526A" w14:textId="77777777" w:rsidR="00CA407E" w:rsidRPr="008D5EE5" w:rsidRDefault="00CA407E" w:rsidP="00CA407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㈢算定に当たっての留意事項</w:t>
            </w:r>
          </w:p>
          <w:p w14:paraId="5F9B58B7" w14:textId="77777777" w:rsidR="00CA407E" w:rsidRPr="008D5EE5" w:rsidRDefault="00CA407E" w:rsidP="00CA407E">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ア　当該加算については、地域生活支援拠点等に配置された拠点コーディネーター1人当たり、1月につき</w:t>
            </w:r>
          </w:p>
          <w:p w14:paraId="65A744C3" w14:textId="24064BFA" w:rsidR="00CA407E" w:rsidRPr="008D5EE5" w:rsidRDefault="00CA407E" w:rsidP="00CA407E">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100</w:t>
            </w:r>
            <w:r w:rsidR="005F5BCB" w:rsidRPr="008D5EE5">
              <w:rPr>
                <w:rFonts w:ascii="MS UI Gothic" w:eastAsia="MS UI Gothic" w:hAnsi="MS UI Gothic" w:hint="eastAsia"/>
                <w:sz w:val="12"/>
                <w:szCs w:val="16"/>
              </w:rPr>
              <w:t>回を上限として算定します。</w:t>
            </w:r>
            <w:r w:rsidRPr="008D5EE5">
              <w:rPr>
                <w:rFonts w:ascii="MS UI Gothic" w:eastAsia="MS UI Gothic" w:hAnsi="MS UI Gothic" w:hint="eastAsia"/>
                <w:sz w:val="12"/>
                <w:szCs w:val="16"/>
              </w:rPr>
              <w:t>この上限については、拠点機能強化事業所の単位における全ての拠点機</w:t>
            </w:r>
          </w:p>
          <w:p w14:paraId="5D05D656" w14:textId="77777777" w:rsidR="00CA407E" w:rsidRPr="008D5EE5" w:rsidRDefault="00CA407E" w:rsidP="00CA407E">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能強化サービスの算定回数の合計であることから、相互に連携して運営する拠点機能強化事業所につい</w:t>
            </w:r>
          </w:p>
          <w:p w14:paraId="43FC97DB" w14:textId="77777777" w:rsidR="00CA407E" w:rsidRPr="008D5EE5" w:rsidRDefault="00CA407E" w:rsidP="00CA407E">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ては、事前に毎月の算定回数の目安を共有しておいてください。</w:t>
            </w:r>
          </w:p>
          <w:p w14:paraId="4C5A74A4" w14:textId="1C60D310" w:rsidR="00CA407E" w:rsidRPr="008D5EE5" w:rsidRDefault="00CA407E" w:rsidP="00CA407E">
            <w:pPr>
              <w:spacing w:line="0" w:lineRule="atLeast"/>
              <w:ind w:leftChars="50" w:left="165" w:hangingChars="50" w:hanging="60"/>
              <w:rPr>
                <w:rFonts w:ascii="MS UI Gothic" w:eastAsia="MS UI Gothic" w:hAnsi="MS UI Gothic"/>
                <w:sz w:val="12"/>
                <w:szCs w:val="16"/>
              </w:rPr>
            </w:pPr>
            <w:r w:rsidRPr="008D5EE5">
              <w:rPr>
                <w:rFonts w:ascii="MS UI Gothic" w:eastAsia="MS UI Gothic" w:hAnsi="MS UI Gothic" w:hint="eastAsia"/>
                <w:sz w:val="12"/>
                <w:szCs w:val="16"/>
              </w:rPr>
              <w:t>イ　拠点機能強化事業所は、1月に1回以上の頻度で、拠点コーディネーター及び拠点機能強化事業所の従業者が参加し、当該加算の算定状況の共有に加え、地域生活支援拠点等における機能の整備状況、支援において明らかになった地域課題の抽出及び共有その他地域生活支援拠点等の機能強化を推</w:t>
            </w:r>
            <w:r w:rsidR="005F5BCB" w:rsidRPr="008D5EE5">
              <w:rPr>
                <w:rFonts w:ascii="MS UI Gothic" w:eastAsia="MS UI Gothic" w:hAnsi="MS UI Gothic" w:hint="eastAsia"/>
                <w:sz w:val="12"/>
                <w:szCs w:val="16"/>
              </w:rPr>
              <w:t>進するために必要な事項を協議してください。</w:t>
            </w:r>
            <w:r w:rsidRPr="008D5EE5">
              <w:rPr>
                <w:rFonts w:ascii="MS UI Gothic" w:eastAsia="MS UI Gothic" w:hAnsi="MS UI Gothic" w:hint="eastAsia"/>
                <w:sz w:val="12"/>
                <w:szCs w:val="16"/>
              </w:rPr>
              <w:t>また、その協議内容については、市町村の職員出席や書面の提出等の方法により、市町村と共有してください。</w:t>
            </w:r>
          </w:p>
          <w:p w14:paraId="45398760" w14:textId="77777777" w:rsidR="00CA407E" w:rsidRPr="008D5EE5" w:rsidRDefault="00CA407E" w:rsidP="00CA407E">
            <w:pPr>
              <w:spacing w:line="0" w:lineRule="atLeast"/>
              <w:ind w:leftChars="50" w:left="165" w:hangingChars="50" w:hanging="60"/>
              <w:rPr>
                <w:rFonts w:ascii="MS UI Gothic" w:eastAsia="MS UI Gothic" w:hAnsi="MS UI Gothic"/>
                <w:sz w:val="16"/>
                <w:szCs w:val="16"/>
              </w:rPr>
            </w:pPr>
            <w:r w:rsidRPr="008D5EE5">
              <w:rPr>
                <w:rFonts w:ascii="MS UI Gothic" w:eastAsia="MS UI Gothic" w:hAnsi="MS UI Gothic" w:hint="eastAsia"/>
                <w:sz w:val="12"/>
                <w:szCs w:val="16"/>
              </w:rPr>
              <w:t>ウ　当該加算の算定に係る事務処理等の詳細については、この通知に定めるもののほか、「地域生活支援拠点等の機能強化について（令和6年3月29日障障発0329第１号厚生労働省社会・援護局障害保健福祉部障害福祉課長通知）」を参照してください。</w:t>
            </w:r>
          </w:p>
        </w:tc>
        <w:tc>
          <w:tcPr>
            <w:tcW w:w="294" w:type="dxa"/>
            <w:gridSpan w:val="2"/>
            <w:tcBorders>
              <w:top w:val="nil"/>
              <w:left w:val="dotDotDash" w:sz="4" w:space="0" w:color="auto"/>
              <w:bottom w:val="nil"/>
              <w:right w:val="single" w:sz="4" w:space="0" w:color="000000"/>
            </w:tcBorders>
          </w:tcPr>
          <w:p w14:paraId="4B0B58DF" w14:textId="77777777" w:rsidR="00CA407E" w:rsidRPr="008D5EE5" w:rsidRDefault="00CA407E" w:rsidP="00CA407E">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000000"/>
            </w:tcBorders>
          </w:tcPr>
          <w:p w14:paraId="0D5D4B8A" w14:textId="77777777" w:rsidR="00CA407E" w:rsidRPr="008D5EE5" w:rsidRDefault="00CA407E" w:rsidP="00CA407E">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4F27AF85" w14:textId="77777777" w:rsidR="00CA407E" w:rsidRPr="008D5EE5" w:rsidRDefault="00CA407E" w:rsidP="00CA407E">
            <w:pPr>
              <w:spacing w:line="0" w:lineRule="atLeast"/>
              <w:rPr>
                <w:rFonts w:ascii="MS UI Gothic" w:eastAsia="MS UI Gothic" w:hAnsi="MS UI Gothic"/>
                <w:sz w:val="16"/>
                <w:szCs w:val="16"/>
              </w:rPr>
            </w:pPr>
          </w:p>
        </w:tc>
      </w:tr>
      <w:tr w:rsidR="00CA407E" w:rsidRPr="008D5EE5" w14:paraId="35EFE9E7" w14:textId="77777777" w:rsidTr="00E16A41">
        <w:trPr>
          <w:trHeight w:val="60"/>
        </w:trPr>
        <w:tc>
          <w:tcPr>
            <w:tcW w:w="990" w:type="dxa"/>
            <w:vMerge/>
            <w:tcBorders>
              <w:left w:val="single" w:sz="4" w:space="0" w:color="000000"/>
              <w:bottom w:val="single" w:sz="4" w:space="0" w:color="000000"/>
              <w:right w:val="single" w:sz="4" w:space="0" w:color="auto"/>
            </w:tcBorders>
          </w:tcPr>
          <w:p w14:paraId="56A52399" w14:textId="77777777" w:rsidR="00CA407E" w:rsidRPr="008D5EE5" w:rsidRDefault="00CA407E" w:rsidP="00CA407E">
            <w:pPr>
              <w:spacing w:line="0" w:lineRule="atLeast"/>
              <w:rPr>
                <w:rFonts w:ascii="MS UI Gothic" w:eastAsia="MS UI Gothic" w:hAnsi="MS UI Gothic"/>
                <w:sz w:val="16"/>
                <w:szCs w:val="16"/>
              </w:rPr>
            </w:pPr>
          </w:p>
        </w:tc>
        <w:tc>
          <w:tcPr>
            <w:tcW w:w="428" w:type="dxa"/>
            <w:gridSpan w:val="2"/>
            <w:vMerge/>
            <w:tcBorders>
              <w:left w:val="single" w:sz="4" w:space="0" w:color="auto"/>
              <w:bottom w:val="single" w:sz="4" w:space="0" w:color="000000"/>
              <w:right w:val="nil"/>
            </w:tcBorders>
          </w:tcPr>
          <w:p w14:paraId="18539700" w14:textId="77777777" w:rsidR="00CA407E" w:rsidRPr="008D5EE5" w:rsidRDefault="00CA407E" w:rsidP="00CA407E">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single" w:sz="4" w:space="0" w:color="000000"/>
              <w:right w:val="single" w:sz="4" w:space="0" w:color="000000"/>
            </w:tcBorders>
          </w:tcPr>
          <w:p w14:paraId="59D49C7C" w14:textId="77777777" w:rsidR="00CA407E" w:rsidRPr="008D5EE5" w:rsidRDefault="00CA407E" w:rsidP="00CA407E">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tcPr>
          <w:p w14:paraId="4C8437CF" w14:textId="77777777" w:rsidR="00CA407E" w:rsidRPr="008D5EE5" w:rsidRDefault="00CA407E" w:rsidP="00CA407E">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075DD638" w14:textId="77777777" w:rsidR="00CA407E" w:rsidRPr="008D5EE5" w:rsidRDefault="00CA407E" w:rsidP="00CA407E">
            <w:pPr>
              <w:spacing w:line="0" w:lineRule="atLeast"/>
              <w:rPr>
                <w:rFonts w:ascii="MS UI Gothic" w:eastAsia="MS UI Gothic" w:hAnsi="MS UI Gothic"/>
                <w:sz w:val="16"/>
                <w:szCs w:val="16"/>
              </w:rPr>
            </w:pPr>
          </w:p>
        </w:tc>
      </w:tr>
      <w:tr w:rsidR="00224312" w:rsidRPr="008D5EE5" w14:paraId="3BB0AB68" w14:textId="77777777" w:rsidTr="00E16A41">
        <w:trPr>
          <w:trHeight w:val="85"/>
        </w:trPr>
        <w:tc>
          <w:tcPr>
            <w:tcW w:w="990" w:type="dxa"/>
            <w:vMerge w:val="restart"/>
            <w:tcBorders>
              <w:top w:val="single" w:sz="4" w:space="0" w:color="auto"/>
              <w:left w:val="single" w:sz="4" w:space="0" w:color="000000"/>
              <w:right w:val="single" w:sz="4" w:space="0" w:color="auto"/>
            </w:tcBorders>
          </w:tcPr>
          <w:p w14:paraId="3DB4D52F" w14:textId="758C637E" w:rsidR="00224312" w:rsidRPr="008D5EE5" w:rsidRDefault="00866E6A"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92</w:t>
            </w:r>
          </w:p>
          <w:p w14:paraId="15ED18F6" w14:textId="43C77287" w:rsidR="00224312" w:rsidRPr="008D5EE5" w:rsidRDefault="00224312"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特別地域</w:t>
            </w:r>
          </w:p>
          <w:p w14:paraId="55816D93" w14:textId="6CAB18E7" w:rsidR="00224312" w:rsidRPr="008D5EE5" w:rsidRDefault="00224312"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加算</w:t>
            </w:r>
          </w:p>
          <w:p w14:paraId="5D63301C" w14:textId="317E4CA3" w:rsidR="00224312" w:rsidRPr="008D5EE5" w:rsidRDefault="00224312" w:rsidP="0062238B">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tc>
        <w:tc>
          <w:tcPr>
            <w:tcW w:w="428" w:type="dxa"/>
            <w:gridSpan w:val="2"/>
            <w:tcBorders>
              <w:top w:val="single" w:sz="4" w:space="0" w:color="auto"/>
              <w:left w:val="single" w:sz="4" w:space="0" w:color="auto"/>
              <w:right w:val="nil"/>
            </w:tcBorders>
          </w:tcPr>
          <w:p w14:paraId="41397950" w14:textId="77777777" w:rsidR="00224312" w:rsidRPr="008D5EE5" w:rsidRDefault="00224312" w:rsidP="00E504F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02" w:type="dxa"/>
            <w:gridSpan w:val="2"/>
            <w:tcBorders>
              <w:top w:val="single" w:sz="4" w:space="0" w:color="auto"/>
              <w:left w:val="nil"/>
              <w:bottom w:val="dotted" w:sz="4" w:space="0" w:color="auto"/>
              <w:right w:val="single" w:sz="4" w:space="0" w:color="000000"/>
            </w:tcBorders>
          </w:tcPr>
          <w:p w14:paraId="54EFD56B" w14:textId="4867957E" w:rsidR="00224312" w:rsidRPr="008D5EE5" w:rsidRDefault="006B3FD7" w:rsidP="006B3FD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特別地域加算を算定していますか。</w:t>
            </w:r>
          </w:p>
        </w:tc>
        <w:tc>
          <w:tcPr>
            <w:tcW w:w="872" w:type="dxa"/>
            <w:gridSpan w:val="5"/>
            <w:tcBorders>
              <w:top w:val="single" w:sz="4" w:space="0" w:color="auto"/>
              <w:left w:val="single" w:sz="4" w:space="0" w:color="000000"/>
              <w:right w:val="single" w:sz="4" w:space="0" w:color="000000"/>
            </w:tcBorders>
          </w:tcPr>
          <w:p w14:paraId="0FDB3E2B" w14:textId="77777777" w:rsidR="00224312" w:rsidRPr="008D5EE5" w:rsidRDefault="00224312"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68ECB85B" w14:textId="77777777" w:rsidR="00224312" w:rsidRPr="008D5EE5" w:rsidRDefault="00224312"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vMerge w:val="restart"/>
            <w:tcBorders>
              <w:top w:val="single" w:sz="4" w:space="0" w:color="auto"/>
              <w:left w:val="single" w:sz="4" w:space="0" w:color="000000"/>
              <w:right w:val="single" w:sz="4" w:space="0" w:color="000000"/>
            </w:tcBorders>
          </w:tcPr>
          <w:p w14:paraId="000739D0" w14:textId="01C5C9DB" w:rsidR="00AB1D9E" w:rsidRPr="008D5EE5" w:rsidRDefault="00AE6C2F" w:rsidP="00AB1D9E">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49604A9A" w14:textId="77777777" w:rsidR="00A20011" w:rsidRPr="008D5EE5" w:rsidRDefault="00AB1D9E" w:rsidP="00AB1D9E">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の</w:t>
            </w:r>
          </w:p>
          <w:p w14:paraId="5E7759B4" w14:textId="78D2C86F" w:rsidR="00AB1D9E" w:rsidRPr="008D5EE5" w:rsidRDefault="00F10572" w:rsidP="00AB1D9E">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w:t>
            </w:r>
            <w:r w:rsidR="00AB1D9E" w:rsidRPr="008D5EE5">
              <w:rPr>
                <w:rFonts w:ascii="MS UI Gothic" w:eastAsia="MS UI Gothic" w:hAnsi="MS UI Gothic" w:hint="eastAsia"/>
                <w:sz w:val="16"/>
                <w:szCs w:val="16"/>
              </w:rPr>
              <w:t>の注3</w:t>
            </w:r>
          </w:p>
          <w:p w14:paraId="23B92815" w14:textId="77777777" w:rsidR="00AB1D9E" w:rsidRPr="008D5EE5" w:rsidRDefault="00AB1D9E" w:rsidP="00AB1D9E">
            <w:pPr>
              <w:spacing w:line="0" w:lineRule="atLeast"/>
              <w:rPr>
                <w:rFonts w:ascii="MS UI Gothic" w:eastAsia="MS UI Gothic" w:hAnsi="MS UI Gothic"/>
                <w:sz w:val="16"/>
                <w:szCs w:val="16"/>
              </w:rPr>
            </w:pPr>
          </w:p>
          <w:p w14:paraId="4AEDC57A" w14:textId="77777777" w:rsidR="006A648F" w:rsidRPr="008D5EE5" w:rsidRDefault="006A035A" w:rsidP="00AB1D9E">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5377BE24" w14:textId="730C3926" w:rsidR="006A648F" w:rsidRPr="008D5EE5" w:rsidRDefault="006A648F" w:rsidP="00AB1D9E">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第二の2(1)⑮</w:t>
            </w:r>
          </w:p>
          <w:p w14:paraId="762B64DC" w14:textId="553EE328" w:rsidR="00224312" w:rsidRPr="008D5EE5" w:rsidRDefault="00AB1D9E" w:rsidP="00AB1D9E">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006A648F" w:rsidRPr="008D5EE5">
              <w:rPr>
                <w:rFonts w:ascii="MS UI Gothic" w:eastAsia="MS UI Gothic" w:hAnsi="MS UI Gothic" w:hint="eastAsia"/>
                <w:sz w:val="16"/>
                <w:szCs w:val="16"/>
              </w:rPr>
              <w:t>三</w:t>
            </w:r>
            <w:r w:rsidRPr="008D5EE5">
              <w:rPr>
                <w:rFonts w:ascii="MS UI Gothic" w:eastAsia="MS UI Gothic" w:hAnsi="MS UI Gothic" w:hint="eastAsia"/>
                <w:sz w:val="16"/>
                <w:szCs w:val="16"/>
              </w:rPr>
              <w:t>の</w:t>
            </w:r>
            <w:r w:rsidR="00F10572" w:rsidRPr="008D5EE5">
              <w:rPr>
                <w:rFonts w:ascii="MS UI Gothic" w:eastAsia="MS UI Gothic" w:hAnsi="MS UI Gothic" w:hint="eastAsia"/>
                <w:sz w:val="16"/>
                <w:szCs w:val="16"/>
              </w:rPr>
              <w:t>1</w:t>
            </w:r>
            <w:r w:rsidR="000C3012" w:rsidRPr="008D5EE5">
              <w:rPr>
                <w:rFonts w:ascii="MS UI Gothic" w:eastAsia="MS UI Gothic" w:hAnsi="MS UI Gothic" w:hint="eastAsia"/>
                <w:sz w:val="16"/>
                <w:szCs w:val="16"/>
              </w:rPr>
              <w:t>(2</w:t>
            </w:r>
            <w:r w:rsidR="00C42B73" w:rsidRPr="008D5EE5">
              <w:rPr>
                <w:rFonts w:ascii="MS UI Gothic" w:eastAsia="MS UI Gothic" w:hAnsi="MS UI Gothic" w:hint="eastAsia"/>
                <w:sz w:val="16"/>
                <w:szCs w:val="16"/>
              </w:rPr>
              <w:t>)</w:t>
            </w:r>
          </w:p>
        </w:tc>
        <w:tc>
          <w:tcPr>
            <w:tcW w:w="1275" w:type="dxa"/>
            <w:vMerge w:val="restart"/>
            <w:tcBorders>
              <w:top w:val="single" w:sz="4" w:space="0" w:color="auto"/>
              <w:left w:val="single" w:sz="4" w:space="0" w:color="000000"/>
              <w:right w:val="single" w:sz="4" w:space="0" w:color="000000"/>
            </w:tcBorders>
          </w:tcPr>
          <w:p w14:paraId="79C95437" w14:textId="77777777" w:rsidR="00224312" w:rsidRPr="008D5EE5" w:rsidRDefault="00224312" w:rsidP="00E504F6">
            <w:pPr>
              <w:spacing w:line="0" w:lineRule="atLeast"/>
              <w:rPr>
                <w:rFonts w:ascii="MS UI Gothic" w:eastAsia="MS UI Gothic" w:hAnsi="MS UI Gothic"/>
                <w:sz w:val="16"/>
                <w:szCs w:val="16"/>
              </w:rPr>
            </w:pPr>
          </w:p>
        </w:tc>
      </w:tr>
      <w:tr w:rsidR="00224312" w:rsidRPr="008D5EE5" w14:paraId="21D2CD49" w14:textId="77777777" w:rsidTr="00E16A41">
        <w:trPr>
          <w:trHeight w:val="60"/>
        </w:trPr>
        <w:tc>
          <w:tcPr>
            <w:tcW w:w="990" w:type="dxa"/>
            <w:vMerge/>
            <w:tcBorders>
              <w:left w:val="single" w:sz="4" w:space="0" w:color="000000"/>
              <w:right w:val="single" w:sz="4" w:space="0" w:color="auto"/>
            </w:tcBorders>
          </w:tcPr>
          <w:p w14:paraId="3C5822E6" w14:textId="77777777" w:rsidR="00224312" w:rsidRPr="008D5EE5" w:rsidRDefault="00224312" w:rsidP="00E504F6">
            <w:pPr>
              <w:snapToGrid w:val="0"/>
              <w:spacing w:line="0" w:lineRule="atLeast"/>
              <w:rPr>
                <w:rFonts w:ascii="MS UI Gothic" w:eastAsia="MS UI Gothic" w:hAnsi="MS UI Gothic"/>
                <w:sz w:val="16"/>
                <w:szCs w:val="16"/>
              </w:rPr>
            </w:pPr>
          </w:p>
        </w:tc>
        <w:tc>
          <w:tcPr>
            <w:tcW w:w="428" w:type="dxa"/>
            <w:gridSpan w:val="2"/>
            <w:vMerge w:val="restart"/>
            <w:tcBorders>
              <w:left w:val="single" w:sz="4" w:space="0" w:color="auto"/>
              <w:right w:val="nil"/>
            </w:tcBorders>
          </w:tcPr>
          <w:p w14:paraId="1C3FA7BA" w14:textId="7C0EAA31" w:rsidR="00224312" w:rsidRPr="008D5EE5" w:rsidRDefault="00224312" w:rsidP="00E504F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02" w:type="dxa"/>
            <w:gridSpan w:val="2"/>
            <w:tcBorders>
              <w:top w:val="single" w:sz="4" w:space="0" w:color="auto"/>
              <w:left w:val="nil"/>
              <w:bottom w:val="nil"/>
              <w:right w:val="single" w:sz="4" w:space="0" w:color="000000"/>
            </w:tcBorders>
          </w:tcPr>
          <w:p w14:paraId="511239B3" w14:textId="2AEF37D2" w:rsidR="00224312" w:rsidRPr="008D5EE5" w:rsidRDefault="006B3FD7" w:rsidP="006B3FD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別に厚生労働大臣が定める地域の障害者支援施設等に入所等している利用者に対して、地域移行支援を行った場合に、特別地域加算として、</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回につき所定単位数の</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00 分の</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5に相当する単位数を所定単位数に加算していますか。</w:t>
            </w:r>
          </w:p>
        </w:tc>
        <w:tc>
          <w:tcPr>
            <w:tcW w:w="872" w:type="dxa"/>
            <w:gridSpan w:val="5"/>
            <w:tcBorders>
              <w:left w:val="single" w:sz="4" w:space="0" w:color="000000"/>
              <w:bottom w:val="nil"/>
              <w:right w:val="single" w:sz="4" w:space="0" w:color="000000"/>
            </w:tcBorders>
          </w:tcPr>
          <w:p w14:paraId="433C6B88" w14:textId="77777777" w:rsidR="00224312" w:rsidRPr="008D5EE5" w:rsidRDefault="00224312"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FF622A2" w14:textId="77777777" w:rsidR="00224312" w:rsidRPr="008D5EE5" w:rsidRDefault="00224312"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000000"/>
            </w:tcBorders>
          </w:tcPr>
          <w:p w14:paraId="209BA614" w14:textId="77777777" w:rsidR="00224312" w:rsidRPr="008D5EE5" w:rsidRDefault="00224312"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0E3EFF3F" w14:textId="77777777" w:rsidR="00224312" w:rsidRPr="008D5EE5" w:rsidRDefault="00224312" w:rsidP="00E504F6">
            <w:pPr>
              <w:spacing w:line="0" w:lineRule="atLeast"/>
              <w:rPr>
                <w:rFonts w:ascii="MS UI Gothic" w:eastAsia="MS UI Gothic" w:hAnsi="MS UI Gothic"/>
                <w:sz w:val="16"/>
                <w:szCs w:val="16"/>
              </w:rPr>
            </w:pPr>
          </w:p>
        </w:tc>
      </w:tr>
      <w:tr w:rsidR="00224312" w:rsidRPr="008D5EE5" w14:paraId="661C5C87" w14:textId="77777777" w:rsidTr="00E16A41">
        <w:trPr>
          <w:trHeight w:val="60"/>
        </w:trPr>
        <w:tc>
          <w:tcPr>
            <w:tcW w:w="990" w:type="dxa"/>
            <w:vMerge/>
            <w:tcBorders>
              <w:left w:val="single" w:sz="4" w:space="0" w:color="000000"/>
              <w:right w:val="single" w:sz="4" w:space="0" w:color="auto"/>
            </w:tcBorders>
          </w:tcPr>
          <w:p w14:paraId="2F1A223E" w14:textId="77777777" w:rsidR="00224312" w:rsidRPr="008D5EE5" w:rsidRDefault="00224312" w:rsidP="00E504F6">
            <w:pPr>
              <w:spacing w:line="0" w:lineRule="atLeast"/>
              <w:rPr>
                <w:rFonts w:ascii="MS UI Gothic" w:eastAsia="MS UI Gothic" w:hAnsi="MS UI Gothic"/>
                <w:sz w:val="16"/>
                <w:szCs w:val="16"/>
                <w:u w:val="single"/>
              </w:rPr>
            </w:pPr>
          </w:p>
        </w:tc>
        <w:tc>
          <w:tcPr>
            <w:tcW w:w="428" w:type="dxa"/>
            <w:gridSpan w:val="2"/>
            <w:vMerge/>
            <w:tcBorders>
              <w:left w:val="single" w:sz="4" w:space="0" w:color="auto"/>
              <w:right w:val="nil"/>
            </w:tcBorders>
          </w:tcPr>
          <w:p w14:paraId="18A06B42" w14:textId="77777777" w:rsidR="00224312" w:rsidRPr="008D5EE5" w:rsidRDefault="00224312" w:rsidP="00E504F6">
            <w:pPr>
              <w:spacing w:line="0" w:lineRule="atLeast"/>
              <w:ind w:left="240" w:hangingChars="150" w:hanging="24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5D3F886F" w14:textId="77777777" w:rsidR="00224312" w:rsidRPr="008D5EE5" w:rsidRDefault="00224312" w:rsidP="00E504F6">
            <w:pPr>
              <w:spacing w:line="0" w:lineRule="atLeast"/>
              <w:rPr>
                <w:rFonts w:ascii="MS UI Gothic" w:eastAsia="MS UI Gothic" w:hAnsi="MS UI Gothic"/>
                <w:sz w:val="12"/>
                <w:szCs w:val="12"/>
                <w:u w:val="single"/>
              </w:rPr>
            </w:pPr>
          </w:p>
        </w:tc>
        <w:tc>
          <w:tcPr>
            <w:tcW w:w="1274" w:type="dxa"/>
            <w:vMerge/>
            <w:tcBorders>
              <w:left w:val="single" w:sz="4" w:space="0" w:color="000000"/>
              <w:right w:val="single" w:sz="4" w:space="0" w:color="000000"/>
            </w:tcBorders>
          </w:tcPr>
          <w:p w14:paraId="6961F2C6" w14:textId="77777777" w:rsidR="00224312" w:rsidRPr="008D5EE5" w:rsidRDefault="00224312"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6DAB77B5" w14:textId="77777777" w:rsidR="00224312" w:rsidRPr="008D5EE5" w:rsidRDefault="00224312" w:rsidP="00E504F6">
            <w:pPr>
              <w:spacing w:line="0" w:lineRule="atLeast"/>
              <w:rPr>
                <w:rFonts w:ascii="MS UI Gothic" w:eastAsia="MS UI Gothic" w:hAnsi="MS UI Gothic"/>
                <w:sz w:val="16"/>
                <w:szCs w:val="16"/>
              </w:rPr>
            </w:pPr>
          </w:p>
        </w:tc>
      </w:tr>
      <w:tr w:rsidR="00224312" w:rsidRPr="008D5EE5" w14:paraId="04497575" w14:textId="77777777" w:rsidTr="00E16A41">
        <w:tc>
          <w:tcPr>
            <w:tcW w:w="990" w:type="dxa"/>
            <w:vMerge/>
            <w:tcBorders>
              <w:left w:val="single" w:sz="4" w:space="0" w:color="000000"/>
              <w:right w:val="single" w:sz="4" w:space="0" w:color="auto"/>
            </w:tcBorders>
          </w:tcPr>
          <w:p w14:paraId="691697F5" w14:textId="77777777" w:rsidR="00224312" w:rsidRPr="008D5EE5" w:rsidRDefault="00224312" w:rsidP="00E504F6">
            <w:pPr>
              <w:spacing w:line="0" w:lineRule="atLeast"/>
              <w:rPr>
                <w:rFonts w:ascii="MS UI Gothic" w:eastAsia="MS UI Gothic" w:hAnsi="MS UI Gothic"/>
                <w:sz w:val="16"/>
                <w:szCs w:val="16"/>
                <w:shd w:val="pct15" w:color="auto" w:fill="FFFFFF"/>
              </w:rPr>
            </w:pPr>
          </w:p>
        </w:tc>
        <w:tc>
          <w:tcPr>
            <w:tcW w:w="428" w:type="dxa"/>
            <w:gridSpan w:val="2"/>
            <w:vMerge/>
            <w:tcBorders>
              <w:left w:val="single" w:sz="4" w:space="0" w:color="auto"/>
              <w:right w:val="dotDotDash" w:sz="4" w:space="0" w:color="auto"/>
            </w:tcBorders>
          </w:tcPr>
          <w:p w14:paraId="22D087F1" w14:textId="77777777" w:rsidR="00224312" w:rsidRPr="008D5EE5" w:rsidRDefault="00224312" w:rsidP="00E504F6">
            <w:pPr>
              <w:spacing w:line="0" w:lineRule="atLeast"/>
              <w:ind w:left="240" w:hangingChars="150" w:hanging="240"/>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71BC0B09" w14:textId="77777777" w:rsidR="006B3FD7" w:rsidRPr="008D5EE5" w:rsidRDefault="006B3FD7" w:rsidP="006B3FD7">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※対象者は受給者証にその旨が記載されます。</w:t>
            </w:r>
          </w:p>
          <w:p w14:paraId="447BBD6A" w14:textId="22D38040" w:rsidR="00224312" w:rsidRPr="008D5EE5" w:rsidRDefault="006B3FD7" w:rsidP="006B3FD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※特別地域加算に係る利用者から通常の事業の実施地域を越えてサービス提供した場合の交通費の支払いを受けることはできません。</w:t>
            </w:r>
          </w:p>
        </w:tc>
        <w:tc>
          <w:tcPr>
            <w:tcW w:w="294" w:type="dxa"/>
            <w:gridSpan w:val="2"/>
            <w:tcBorders>
              <w:top w:val="nil"/>
              <w:left w:val="dotDotDash" w:sz="4" w:space="0" w:color="auto"/>
              <w:bottom w:val="nil"/>
              <w:right w:val="single" w:sz="4" w:space="0" w:color="000000"/>
            </w:tcBorders>
          </w:tcPr>
          <w:p w14:paraId="5A1E6DE3" w14:textId="77777777" w:rsidR="00224312" w:rsidRPr="008D5EE5" w:rsidRDefault="00224312" w:rsidP="00E504F6">
            <w:pPr>
              <w:spacing w:line="0" w:lineRule="atLeast"/>
              <w:rPr>
                <w:rFonts w:ascii="MS UI Gothic" w:eastAsia="MS UI Gothic" w:hAnsi="MS UI Gothic"/>
                <w:sz w:val="16"/>
                <w:szCs w:val="16"/>
                <w:u w:val="single"/>
              </w:rPr>
            </w:pPr>
          </w:p>
        </w:tc>
        <w:tc>
          <w:tcPr>
            <w:tcW w:w="1274" w:type="dxa"/>
            <w:vMerge/>
            <w:tcBorders>
              <w:left w:val="single" w:sz="4" w:space="0" w:color="000000"/>
              <w:right w:val="single" w:sz="4" w:space="0" w:color="000000"/>
            </w:tcBorders>
          </w:tcPr>
          <w:p w14:paraId="5C6A8A42" w14:textId="77777777" w:rsidR="00224312" w:rsidRPr="008D5EE5" w:rsidRDefault="00224312"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7E46FC49" w14:textId="77777777" w:rsidR="00224312" w:rsidRPr="008D5EE5" w:rsidRDefault="00224312" w:rsidP="00E504F6">
            <w:pPr>
              <w:spacing w:line="0" w:lineRule="atLeast"/>
              <w:rPr>
                <w:rFonts w:ascii="MS UI Gothic" w:eastAsia="MS UI Gothic" w:hAnsi="MS UI Gothic"/>
                <w:sz w:val="16"/>
                <w:szCs w:val="16"/>
              </w:rPr>
            </w:pPr>
          </w:p>
        </w:tc>
      </w:tr>
      <w:tr w:rsidR="00224312" w:rsidRPr="008D5EE5" w14:paraId="642D85D9" w14:textId="77777777" w:rsidTr="00E16A41">
        <w:trPr>
          <w:trHeight w:val="125"/>
        </w:trPr>
        <w:tc>
          <w:tcPr>
            <w:tcW w:w="990" w:type="dxa"/>
            <w:vMerge/>
            <w:tcBorders>
              <w:left w:val="single" w:sz="4" w:space="0" w:color="000000"/>
              <w:right w:val="single" w:sz="4" w:space="0" w:color="auto"/>
            </w:tcBorders>
          </w:tcPr>
          <w:p w14:paraId="112BC394" w14:textId="77777777" w:rsidR="00224312" w:rsidRPr="008D5EE5" w:rsidRDefault="00224312" w:rsidP="00E504F6">
            <w:pPr>
              <w:spacing w:line="0" w:lineRule="atLeast"/>
              <w:rPr>
                <w:rFonts w:ascii="MS UI Gothic" w:eastAsia="MS UI Gothic" w:hAnsi="MS UI Gothic"/>
                <w:sz w:val="16"/>
                <w:szCs w:val="16"/>
                <w:shd w:val="pct15" w:color="auto" w:fill="FFFFFF"/>
              </w:rPr>
            </w:pPr>
          </w:p>
        </w:tc>
        <w:tc>
          <w:tcPr>
            <w:tcW w:w="428" w:type="dxa"/>
            <w:gridSpan w:val="2"/>
            <w:vMerge/>
            <w:tcBorders>
              <w:left w:val="single" w:sz="4" w:space="0" w:color="auto"/>
              <w:right w:val="nil"/>
            </w:tcBorders>
          </w:tcPr>
          <w:p w14:paraId="56FAAF79" w14:textId="77777777" w:rsidR="00224312" w:rsidRPr="008D5EE5" w:rsidRDefault="00224312" w:rsidP="00E504F6">
            <w:pPr>
              <w:spacing w:line="0" w:lineRule="atLeast"/>
              <w:ind w:left="240" w:hangingChars="150" w:hanging="240"/>
              <w:rPr>
                <w:rFonts w:ascii="MS UI Gothic" w:eastAsia="MS UI Gothic" w:hAnsi="MS UI Gothic"/>
                <w:sz w:val="16"/>
                <w:szCs w:val="16"/>
              </w:rPr>
            </w:pPr>
          </w:p>
        </w:tc>
        <w:tc>
          <w:tcPr>
            <w:tcW w:w="5674" w:type="dxa"/>
            <w:gridSpan w:val="7"/>
            <w:tcBorders>
              <w:top w:val="nil"/>
              <w:left w:val="nil"/>
              <w:right w:val="single" w:sz="4" w:space="0" w:color="000000"/>
            </w:tcBorders>
          </w:tcPr>
          <w:p w14:paraId="00C8965A" w14:textId="0755904F" w:rsidR="00224312" w:rsidRPr="008D5EE5" w:rsidRDefault="00224312" w:rsidP="00E504F6">
            <w:pPr>
              <w:spacing w:line="0" w:lineRule="atLeast"/>
              <w:rPr>
                <w:rFonts w:ascii="MS UI Gothic" w:eastAsia="MS UI Gothic" w:hAnsi="MS UI Gothic"/>
                <w:sz w:val="12"/>
                <w:szCs w:val="12"/>
                <w:u w:val="single"/>
              </w:rPr>
            </w:pPr>
          </w:p>
        </w:tc>
        <w:tc>
          <w:tcPr>
            <w:tcW w:w="1274" w:type="dxa"/>
            <w:vMerge/>
            <w:tcBorders>
              <w:left w:val="single" w:sz="4" w:space="0" w:color="000000"/>
              <w:right w:val="single" w:sz="4" w:space="0" w:color="000000"/>
            </w:tcBorders>
          </w:tcPr>
          <w:p w14:paraId="2A3C9D17" w14:textId="77777777" w:rsidR="00224312" w:rsidRPr="008D5EE5" w:rsidRDefault="00224312"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72633D24" w14:textId="77777777" w:rsidR="00224312" w:rsidRPr="008D5EE5" w:rsidRDefault="00224312" w:rsidP="00E504F6">
            <w:pPr>
              <w:spacing w:line="0" w:lineRule="atLeast"/>
              <w:rPr>
                <w:rFonts w:ascii="MS UI Gothic" w:eastAsia="MS UI Gothic" w:hAnsi="MS UI Gothic"/>
                <w:sz w:val="16"/>
                <w:szCs w:val="16"/>
              </w:rPr>
            </w:pPr>
          </w:p>
        </w:tc>
      </w:tr>
      <w:tr w:rsidR="00E16A41" w:rsidRPr="008D5EE5" w14:paraId="170ACA4D" w14:textId="77777777" w:rsidTr="00E16A41">
        <w:trPr>
          <w:trHeight w:val="283"/>
        </w:trPr>
        <w:tc>
          <w:tcPr>
            <w:tcW w:w="990" w:type="dxa"/>
            <w:vMerge w:val="restart"/>
            <w:tcBorders>
              <w:left w:val="single" w:sz="4" w:space="0" w:color="auto"/>
              <w:right w:val="single" w:sz="4" w:space="0" w:color="auto"/>
            </w:tcBorders>
          </w:tcPr>
          <w:p w14:paraId="27901E4B" w14:textId="05E53D0D" w:rsidR="00E16A41" w:rsidRPr="008D5EE5" w:rsidRDefault="00E16A41"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93</w:t>
            </w:r>
          </w:p>
          <w:p w14:paraId="5EE6FBBC" w14:textId="77777777" w:rsidR="00E16A41" w:rsidRPr="008D5EE5" w:rsidRDefault="00E16A41" w:rsidP="0062238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ピアサポート体制加算</w:t>
            </w:r>
          </w:p>
          <w:p w14:paraId="5E5448FE" w14:textId="28178646" w:rsidR="00E16A41" w:rsidRPr="008D5EE5" w:rsidRDefault="00E16A41" w:rsidP="0062238B">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tc>
        <w:tc>
          <w:tcPr>
            <w:tcW w:w="428" w:type="dxa"/>
            <w:gridSpan w:val="2"/>
            <w:tcBorders>
              <w:left w:val="single" w:sz="4" w:space="0" w:color="auto"/>
              <w:right w:val="nil"/>
            </w:tcBorders>
          </w:tcPr>
          <w:p w14:paraId="62810F1D" w14:textId="77777777" w:rsidR="00E16A41" w:rsidRPr="008D5EE5" w:rsidRDefault="00E16A41" w:rsidP="00E504F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02" w:type="dxa"/>
            <w:gridSpan w:val="2"/>
            <w:tcBorders>
              <w:top w:val="dotted" w:sz="4" w:space="0" w:color="auto"/>
              <w:left w:val="nil"/>
              <w:bottom w:val="single" w:sz="4" w:space="0" w:color="auto"/>
              <w:right w:val="single" w:sz="4" w:space="0" w:color="000000"/>
            </w:tcBorders>
          </w:tcPr>
          <w:p w14:paraId="0C2DB962" w14:textId="6754CD36" w:rsidR="00E16A41" w:rsidRPr="008D5EE5" w:rsidRDefault="00E16A41" w:rsidP="00E504F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厚生労働大臣が定める基準に適合しているものとして市に届け出た事業所において、指定地域移行支援を行った場合に、1月につき所定単位数を加算していますか。</w:t>
            </w:r>
          </w:p>
        </w:tc>
        <w:tc>
          <w:tcPr>
            <w:tcW w:w="872" w:type="dxa"/>
            <w:gridSpan w:val="5"/>
            <w:tcBorders>
              <w:left w:val="single" w:sz="4" w:space="0" w:color="000000"/>
              <w:right w:val="single" w:sz="4" w:space="0" w:color="000000"/>
            </w:tcBorders>
          </w:tcPr>
          <w:p w14:paraId="512DA304" w14:textId="77777777" w:rsidR="00E16A41" w:rsidRPr="008D5EE5" w:rsidRDefault="00E16A41" w:rsidP="00E504F6">
            <w:pPr>
              <w:spacing w:line="0" w:lineRule="atLeast"/>
              <w:ind w:leftChars="-53" w:left="-111" w:firstLineChars="55" w:firstLine="88"/>
              <w:rPr>
                <w:rFonts w:ascii="MS UI Gothic" w:eastAsia="MS UI Gothic" w:hAnsi="MS UI Gothic"/>
                <w:sz w:val="16"/>
                <w:szCs w:val="16"/>
              </w:rPr>
            </w:pPr>
            <w:r w:rsidRPr="008D5EE5">
              <w:rPr>
                <w:rFonts w:ascii="MS UI Gothic" w:eastAsia="MS UI Gothic" w:hAnsi="MS UI Gothic" w:hint="eastAsia"/>
                <w:sz w:val="16"/>
                <w:szCs w:val="16"/>
              </w:rPr>
              <w:t>算定あり</w:t>
            </w:r>
          </w:p>
          <w:p w14:paraId="5ED3B60E"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vMerge w:val="restart"/>
            <w:tcBorders>
              <w:left w:val="single" w:sz="4" w:space="0" w:color="000000"/>
              <w:right w:val="single" w:sz="4" w:space="0" w:color="auto"/>
            </w:tcBorders>
          </w:tcPr>
          <w:p w14:paraId="2F68D833" w14:textId="1DE1EB05" w:rsidR="00E16A41" w:rsidRPr="008D5EE5" w:rsidRDefault="00E16A41" w:rsidP="0026173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1CEDEAF6" w14:textId="77777777" w:rsidR="00E16A41" w:rsidRPr="008D5EE5" w:rsidRDefault="00E16A41" w:rsidP="0026173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別表第1の</w:t>
            </w:r>
          </w:p>
          <w:p w14:paraId="43C5746F" w14:textId="5D158075" w:rsidR="00E16A41" w:rsidRPr="008D5EE5" w:rsidRDefault="00E16A41" w:rsidP="0026173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1の2の注</w:t>
            </w:r>
          </w:p>
          <w:p w14:paraId="0910A50A" w14:textId="77777777" w:rsidR="00E16A41" w:rsidRPr="008D5EE5" w:rsidRDefault="00E16A41" w:rsidP="00261731">
            <w:pPr>
              <w:spacing w:line="0" w:lineRule="atLeast"/>
              <w:rPr>
                <w:rFonts w:ascii="MS UI Gothic" w:eastAsia="MS UI Gothic" w:hAnsi="MS UI Gothic"/>
                <w:sz w:val="16"/>
                <w:szCs w:val="16"/>
              </w:rPr>
            </w:pPr>
          </w:p>
          <w:p w14:paraId="57D43314" w14:textId="77777777" w:rsidR="00E16A41" w:rsidRPr="008D5EE5" w:rsidRDefault="00E16A41" w:rsidP="0026173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09BE0C10" w14:textId="4C1AEF27" w:rsidR="00E16A41" w:rsidRPr="008D5EE5" w:rsidRDefault="00E16A41" w:rsidP="0026173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第二の3⑺⑤</w:t>
            </w:r>
          </w:p>
          <w:p w14:paraId="7A493A11" w14:textId="450C73AA" w:rsidR="00E16A41" w:rsidRPr="008D5EE5" w:rsidRDefault="00E16A41" w:rsidP="0026173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第三の1(3)</w:t>
            </w:r>
          </w:p>
        </w:tc>
        <w:tc>
          <w:tcPr>
            <w:tcW w:w="1275" w:type="dxa"/>
            <w:vMerge w:val="restart"/>
            <w:tcBorders>
              <w:left w:val="single" w:sz="4" w:space="0" w:color="000000"/>
              <w:right w:val="single" w:sz="4" w:space="0" w:color="auto"/>
            </w:tcBorders>
          </w:tcPr>
          <w:p w14:paraId="664598FB" w14:textId="77777777" w:rsidR="00E16A41" w:rsidRPr="008D5EE5" w:rsidRDefault="00E16A41" w:rsidP="00E504F6">
            <w:pPr>
              <w:spacing w:line="0" w:lineRule="atLeast"/>
              <w:rPr>
                <w:rFonts w:ascii="MS UI Gothic" w:eastAsia="MS UI Gothic" w:hAnsi="MS UI Gothic"/>
                <w:sz w:val="16"/>
                <w:szCs w:val="16"/>
              </w:rPr>
            </w:pPr>
          </w:p>
        </w:tc>
      </w:tr>
      <w:tr w:rsidR="00E16A41" w:rsidRPr="008D5EE5" w14:paraId="269F857B" w14:textId="77777777" w:rsidTr="00E16A41">
        <w:trPr>
          <w:trHeight w:val="78"/>
        </w:trPr>
        <w:tc>
          <w:tcPr>
            <w:tcW w:w="990" w:type="dxa"/>
            <w:vMerge/>
            <w:tcBorders>
              <w:left w:val="single" w:sz="4" w:space="0" w:color="auto"/>
              <w:right w:val="single" w:sz="4" w:space="0" w:color="auto"/>
            </w:tcBorders>
          </w:tcPr>
          <w:p w14:paraId="13FF9BC8" w14:textId="77777777" w:rsidR="00E16A41" w:rsidRPr="008D5EE5" w:rsidRDefault="00E16A41" w:rsidP="00E504F6">
            <w:pPr>
              <w:snapToGrid w:val="0"/>
              <w:spacing w:line="0" w:lineRule="atLeast"/>
              <w:rPr>
                <w:rFonts w:ascii="MS UI Gothic" w:eastAsia="MS UI Gothic" w:hAnsi="MS UI Gothic"/>
                <w:sz w:val="16"/>
                <w:szCs w:val="16"/>
              </w:rPr>
            </w:pPr>
          </w:p>
        </w:tc>
        <w:tc>
          <w:tcPr>
            <w:tcW w:w="428" w:type="dxa"/>
            <w:gridSpan w:val="2"/>
            <w:vMerge w:val="restart"/>
            <w:tcBorders>
              <w:left w:val="single" w:sz="4" w:space="0" w:color="auto"/>
              <w:right w:val="nil"/>
            </w:tcBorders>
          </w:tcPr>
          <w:p w14:paraId="5007F6C9"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02" w:type="dxa"/>
            <w:gridSpan w:val="2"/>
            <w:tcBorders>
              <w:top w:val="single" w:sz="4" w:space="0" w:color="auto"/>
              <w:left w:val="nil"/>
              <w:bottom w:val="nil"/>
              <w:right w:val="single" w:sz="4" w:space="0" w:color="000000"/>
            </w:tcBorders>
          </w:tcPr>
          <w:p w14:paraId="5C936086" w14:textId="3C27B77C" w:rsidR="00E16A41" w:rsidRPr="008D5EE5" w:rsidRDefault="00E16A41" w:rsidP="00E504F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者ピアサポート研修の基礎研修及び専門研修を修了した障害者又は障害者であったと市が認める者（以降「障害者等」という）である地域移行支援従業者と管理者、地域移行支援従業者をそれぞれ常勤換算方法で0.5以上配置していますか。</w:t>
            </w:r>
          </w:p>
        </w:tc>
        <w:tc>
          <w:tcPr>
            <w:tcW w:w="872" w:type="dxa"/>
            <w:gridSpan w:val="5"/>
            <w:tcBorders>
              <w:left w:val="single" w:sz="4" w:space="0" w:color="000000"/>
              <w:bottom w:val="nil"/>
              <w:right w:val="single" w:sz="4" w:space="0" w:color="000000"/>
            </w:tcBorders>
          </w:tcPr>
          <w:p w14:paraId="1CEAD6EA"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8438780"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auto"/>
            </w:tcBorders>
          </w:tcPr>
          <w:p w14:paraId="51B2380E" w14:textId="77777777" w:rsidR="00E16A41" w:rsidRPr="008D5EE5" w:rsidRDefault="00E16A41"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3D1D42FC" w14:textId="77777777" w:rsidR="00E16A41" w:rsidRPr="008D5EE5" w:rsidRDefault="00E16A41" w:rsidP="00E504F6">
            <w:pPr>
              <w:spacing w:line="0" w:lineRule="atLeast"/>
              <w:rPr>
                <w:rFonts w:ascii="MS UI Gothic" w:eastAsia="MS UI Gothic" w:hAnsi="MS UI Gothic"/>
                <w:sz w:val="16"/>
                <w:szCs w:val="16"/>
              </w:rPr>
            </w:pPr>
          </w:p>
        </w:tc>
      </w:tr>
      <w:tr w:rsidR="00E16A41" w:rsidRPr="008D5EE5" w14:paraId="3E78DC00" w14:textId="77777777" w:rsidTr="00E16A41">
        <w:trPr>
          <w:trHeight w:val="60"/>
        </w:trPr>
        <w:tc>
          <w:tcPr>
            <w:tcW w:w="990" w:type="dxa"/>
            <w:vMerge/>
            <w:tcBorders>
              <w:left w:val="single" w:sz="4" w:space="0" w:color="auto"/>
              <w:right w:val="single" w:sz="4" w:space="0" w:color="auto"/>
            </w:tcBorders>
          </w:tcPr>
          <w:p w14:paraId="50D0818B" w14:textId="77777777" w:rsidR="00E16A41" w:rsidRPr="008D5EE5" w:rsidRDefault="00E16A41" w:rsidP="00E504F6">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6A06A4BC" w14:textId="77777777" w:rsidR="00E16A41" w:rsidRPr="008D5EE5" w:rsidRDefault="00E16A41" w:rsidP="00E504F6">
            <w:pPr>
              <w:spacing w:line="0" w:lineRule="atLeast"/>
              <w:ind w:left="240" w:hangingChars="150" w:hanging="24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1BEAA813" w14:textId="559A568E" w:rsidR="00E16A41" w:rsidRPr="008D5EE5" w:rsidRDefault="00E16A41" w:rsidP="00E504F6">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auto"/>
            </w:tcBorders>
          </w:tcPr>
          <w:p w14:paraId="143EAA56" w14:textId="77777777" w:rsidR="00E16A41" w:rsidRPr="008D5EE5" w:rsidRDefault="00E16A41"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43195905" w14:textId="77777777" w:rsidR="00E16A41" w:rsidRPr="008D5EE5" w:rsidRDefault="00E16A41" w:rsidP="00E504F6">
            <w:pPr>
              <w:spacing w:line="0" w:lineRule="atLeast"/>
              <w:rPr>
                <w:rFonts w:ascii="MS UI Gothic" w:eastAsia="MS UI Gothic" w:hAnsi="MS UI Gothic"/>
                <w:sz w:val="16"/>
                <w:szCs w:val="16"/>
              </w:rPr>
            </w:pPr>
          </w:p>
        </w:tc>
      </w:tr>
      <w:tr w:rsidR="00E16A41" w:rsidRPr="008D5EE5" w14:paraId="05426757" w14:textId="77777777" w:rsidTr="00E16A41">
        <w:trPr>
          <w:trHeight w:val="249"/>
        </w:trPr>
        <w:tc>
          <w:tcPr>
            <w:tcW w:w="990" w:type="dxa"/>
            <w:vMerge/>
            <w:tcBorders>
              <w:left w:val="single" w:sz="4" w:space="0" w:color="auto"/>
              <w:right w:val="single" w:sz="4" w:space="0" w:color="auto"/>
            </w:tcBorders>
          </w:tcPr>
          <w:p w14:paraId="3D9CB4E8" w14:textId="77777777" w:rsidR="00E16A41" w:rsidRPr="008D5EE5" w:rsidRDefault="00E16A41" w:rsidP="00E504F6">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3FD4F801" w14:textId="77777777" w:rsidR="00E16A41" w:rsidRPr="008D5EE5" w:rsidRDefault="00E16A41" w:rsidP="00E504F6">
            <w:pPr>
              <w:spacing w:line="0" w:lineRule="atLeast"/>
              <w:ind w:left="240" w:hangingChars="150" w:hanging="240"/>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683B2264" w14:textId="3EE6191C" w:rsidR="00E16A41" w:rsidRPr="008D5EE5" w:rsidRDefault="00E16A41" w:rsidP="00E504F6">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常勤換算方法の算定に当たっては、併設する事業所（指定障害児相談支援事業所、指定地域定着支援事業所、指定自立生活援助事業所又は指定特定相談支援事業所に限る。）の職員を兼務する場合は当該兼務先を含む業務時間の合計が常勤換算方法で0.5以上になる場合を含むものとします。</w:t>
            </w:r>
          </w:p>
        </w:tc>
        <w:tc>
          <w:tcPr>
            <w:tcW w:w="294" w:type="dxa"/>
            <w:gridSpan w:val="2"/>
            <w:tcBorders>
              <w:top w:val="nil"/>
              <w:left w:val="dotDotDash" w:sz="4" w:space="0" w:color="auto"/>
              <w:bottom w:val="nil"/>
              <w:right w:val="single" w:sz="4" w:space="0" w:color="000000"/>
            </w:tcBorders>
          </w:tcPr>
          <w:p w14:paraId="3FA342F9" w14:textId="77777777" w:rsidR="00E16A41" w:rsidRPr="008D5EE5" w:rsidRDefault="00E16A41" w:rsidP="00E504F6">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auto"/>
            </w:tcBorders>
          </w:tcPr>
          <w:p w14:paraId="754D32D4" w14:textId="77777777" w:rsidR="00E16A41" w:rsidRPr="008D5EE5" w:rsidRDefault="00E16A41"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2DA3F032" w14:textId="77777777" w:rsidR="00E16A41" w:rsidRPr="008D5EE5" w:rsidRDefault="00E16A41" w:rsidP="00E504F6">
            <w:pPr>
              <w:spacing w:line="0" w:lineRule="atLeast"/>
              <w:rPr>
                <w:rFonts w:ascii="MS UI Gothic" w:eastAsia="MS UI Gothic" w:hAnsi="MS UI Gothic"/>
                <w:sz w:val="16"/>
                <w:szCs w:val="16"/>
              </w:rPr>
            </w:pPr>
          </w:p>
        </w:tc>
      </w:tr>
      <w:tr w:rsidR="00E16A41" w:rsidRPr="008D5EE5" w14:paraId="1303BCF3" w14:textId="77777777" w:rsidTr="00E16A41">
        <w:trPr>
          <w:trHeight w:val="60"/>
        </w:trPr>
        <w:tc>
          <w:tcPr>
            <w:tcW w:w="990" w:type="dxa"/>
            <w:vMerge/>
            <w:tcBorders>
              <w:left w:val="single" w:sz="4" w:space="0" w:color="auto"/>
              <w:right w:val="single" w:sz="4" w:space="0" w:color="auto"/>
            </w:tcBorders>
          </w:tcPr>
          <w:p w14:paraId="5F83186B" w14:textId="77777777" w:rsidR="00E16A41" w:rsidRPr="008D5EE5" w:rsidRDefault="00E16A41" w:rsidP="00E504F6">
            <w:pPr>
              <w:spacing w:line="0" w:lineRule="atLeast"/>
              <w:rPr>
                <w:rFonts w:ascii="MS UI Gothic" w:eastAsia="MS UI Gothic" w:hAnsi="MS UI Gothic"/>
                <w:sz w:val="16"/>
                <w:szCs w:val="16"/>
              </w:rPr>
            </w:pPr>
          </w:p>
        </w:tc>
        <w:tc>
          <w:tcPr>
            <w:tcW w:w="428" w:type="dxa"/>
            <w:gridSpan w:val="2"/>
            <w:vMerge/>
            <w:tcBorders>
              <w:left w:val="single" w:sz="4" w:space="0" w:color="auto"/>
              <w:bottom w:val="single" w:sz="4" w:space="0" w:color="auto"/>
              <w:right w:val="nil"/>
            </w:tcBorders>
          </w:tcPr>
          <w:p w14:paraId="434CBA54" w14:textId="77777777" w:rsidR="00E16A41" w:rsidRPr="008D5EE5" w:rsidRDefault="00E16A41" w:rsidP="00E504F6">
            <w:pPr>
              <w:spacing w:line="0" w:lineRule="atLeast"/>
              <w:ind w:left="240" w:hangingChars="150" w:hanging="240"/>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tcPr>
          <w:p w14:paraId="026F8549" w14:textId="77777777" w:rsidR="00E16A41" w:rsidRDefault="00E16A41" w:rsidP="00E504F6">
            <w:pPr>
              <w:spacing w:line="0" w:lineRule="atLeast"/>
              <w:rPr>
                <w:rFonts w:ascii="MS UI Gothic" w:eastAsia="MS UI Gothic" w:hAnsi="MS UI Gothic"/>
                <w:sz w:val="12"/>
                <w:szCs w:val="12"/>
              </w:rPr>
            </w:pPr>
          </w:p>
          <w:p w14:paraId="71951336" w14:textId="50345361" w:rsidR="00EB755D" w:rsidRPr="008D5EE5" w:rsidRDefault="00EB755D" w:rsidP="00E504F6">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auto"/>
            </w:tcBorders>
          </w:tcPr>
          <w:p w14:paraId="7F0EF1A1" w14:textId="77777777" w:rsidR="00E16A41" w:rsidRPr="008D5EE5" w:rsidRDefault="00E16A41"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7B58A6CB" w14:textId="77777777" w:rsidR="00E16A41" w:rsidRPr="008D5EE5" w:rsidRDefault="00E16A41" w:rsidP="00E504F6">
            <w:pPr>
              <w:spacing w:line="0" w:lineRule="atLeast"/>
              <w:rPr>
                <w:rFonts w:ascii="MS UI Gothic" w:eastAsia="MS UI Gothic" w:hAnsi="MS UI Gothic"/>
                <w:sz w:val="16"/>
                <w:szCs w:val="16"/>
              </w:rPr>
            </w:pPr>
          </w:p>
        </w:tc>
      </w:tr>
      <w:tr w:rsidR="00E16A41" w:rsidRPr="008D5EE5" w14:paraId="34565316" w14:textId="77777777" w:rsidTr="00E16A41">
        <w:trPr>
          <w:trHeight w:val="283"/>
        </w:trPr>
        <w:tc>
          <w:tcPr>
            <w:tcW w:w="990" w:type="dxa"/>
            <w:vMerge/>
            <w:tcBorders>
              <w:left w:val="single" w:sz="4" w:space="0" w:color="auto"/>
              <w:right w:val="single" w:sz="4" w:space="0" w:color="auto"/>
            </w:tcBorders>
          </w:tcPr>
          <w:p w14:paraId="11746BDB" w14:textId="77777777" w:rsidR="00E16A41" w:rsidRPr="008D5EE5" w:rsidRDefault="00E16A41" w:rsidP="00E504F6">
            <w:pPr>
              <w:spacing w:line="0" w:lineRule="atLeast"/>
              <w:jc w:val="center"/>
              <w:rPr>
                <w:rFonts w:ascii="MS UI Gothic" w:eastAsia="MS UI Gothic" w:hAnsi="MS UI Gothic"/>
                <w:sz w:val="16"/>
                <w:szCs w:val="16"/>
                <w:bdr w:val="single" w:sz="4" w:space="0" w:color="auto"/>
              </w:rPr>
            </w:pPr>
          </w:p>
        </w:tc>
        <w:tc>
          <w:tcPr>
            <w:tcW w:w="428" w:type="dxa"/>
            <w:gridSpan w:val="2"/>
            <w:tcBorders>
              <w:left w:val="single" w:sz="4" w:space="0" w:color="auto"/>
              <w:right w:val="nil"/>
            </w:tcBorders>
          </w:tcPr>
          <w:p w14:paraId="3A5A5F2A" w14:textId="77777777" w:rsidR="00E16A41" w:rsidRPr="008D5EE5" w:rsidRDefault="00E16A41" w:rsidP="00E504F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02" w:type="dxa"/>
            <w:gridSpan w:val="2"/>
            <w:tcBorders>
              <w:top w:val="dotted" w:sz="4" w:space="0" w:color="auto"/>
              <w:left w:val="nil"/>
              <w:bottom w:val="single" w:sz="4" w:space="0" w:color="auto"/>
              <w:right w:val="single" w:sz="4" w:space="0" w:color="000000"/>
            </w:tcBorders>
          </w:tcPr>
          <w:p w14:paraId="3801A759" w14:textId="096E39F6" w:rsidR="00E16A41" w:rsidRPr="008D5EE5" w:rsidRDefault="00E16A41" w:rsidP="00E504F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上記の職員によりその他の従業者に対して障害者に対する配慮等に関する研修が年1回以上行われていますか。</w:t>
            </w:r>
          </w:p>
        </w:tc>
        <w:tc>
          <w:tcPr>
            <w:tcW w:w="872" w:type="dxa"/>
            <w:gridSpan w:val="5"/>
            <w:tcBorders>
              <w:left w:val="single" w:sz="4" w:space="0" w:color="000000"/>
              <w:right w:val="single" w:sz="4" w:space="0" w:color="000000"/>
            </w:tcBorders>
          </w:tcPr>
          <w:p w14:paraId="327DDA0C"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122DA99"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auto"/>
            </w:tcBorders>
          </w:tcPr>
          <w:p w14:paraId="5128EA0F" w14:textId="77777777" w:rsidR="00E16A41" w:rsidRPr="008D5EE5" w:rsidRDefault="00E16A41"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29A8306B" w14:textId="77777777" w:rsidR="00E16A41" w:rsidRPr="008D5EE5" w:rsidRDefault="00E16A41" w:rsidP="00E504F6">
            <w:pPr>
              <w:spacing w:line="0" w:lineRule="atLeast"/>
              <w:rPr>
                <w:rFonts w:ascii="MS UI Gothic" w:eastAsia="MS UI Gothic" w:hAnsi="MS UI Gothic"/>
                <w:sz w:val="16"/>
                <w:szCs w:val="16"/>
              </w:rPr>
            </w:pPr>
          </w:p>
        </w:tc>
      </w:tr>
      <w:tr w:rsidR="00E16A41" w:rsidRPr="008D5EE5" w14:paraId="7247C593" w14:textId="77777777" w:rsidTr="00E16A41">
        <w:trPr>
          <w:trHeight w:val="78"/>
        </w:trPr>
        <w:tc>
          <w:tcPr>
            <w:tcW w:w="990" w:type="dxa"/>
            <w:vMerge/>
            <w:tcBorders>
              <w:left w:val="single" w:sz="4" w:space="0" w:color="auto"/>
              <w:right w:val="single" w:sz="4" w:space="0" w:color="auto"/>
            </w:tcBorders>
          </w:tcPr>
          <w:p w14:paraId="6EBE4124" w14:textId="77777777" w:rsidR="00E16A41" w:rsidRPr="008D5EE5" w:rsidRDefault="00E16A41" w:rsidP="00E504F6">
            <w:pPr>
              <w:snapToGrid w:val="0"/>
              <w:spacing w:line="0" w:lineRule="atLeast"/>
              <w:rPr>
                <w:rFonts w:ascii="MS UI Gothic" w:eastAsia="MS UI Gothic" w:hAnsi="MS UI Gothic"/>
                <w:sz w:val="16"/>
                <w:szCs w:val="16"/>
              </w:rPr>
            </w:pPr>
          </w:p>
        </w:tc>
        <w:tc>
          <w:tcPr>
            <w:tcW w:w="428" w:type="dxa"/>
            <w:gridSpan w:val="2"/>
            <w:vMerge w:val="restart"/>
            <w:tcBorders>
              <w:left w:val="single" w:sz="4" w:space="0" w:color="auto"/>
              <w:right w:val="nil"/>
            </w:tcBorders>
          </w:tcPr>
          <w:p w14:paraId="13D5ED3B"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02" w:type="dxa"/>
            <w:gridSpan w:val="2"/>
            <w:tcBorders>
              <w:top w:val="single" w:sz="4" w:space="0" w:color="auto"/>
              <w:left w:val="nil"/>
              <w:bottom w:val="nil"/>
              <w:right w:val="single" w:sz="4" w:space="0" w:color="000000"/>
            </w:tcBorders>
          </w:tcPr>
          <w:p w14:paraId="10FA9A52" w14:textId="77777777" w:rsidR="00E16A41" w:rsidRPr="008D5EE5" w:rsidRDefault="00E16A41" w:rsidP="00E504F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研修を修了した従業者を配置している旨を市へ届け出るとともに、当該旨を事業所に掲示するとともに公表していますか。</w:t>
            </w:r>
          </w:p>
        </w:tc>
        <w:tc>
          <w:tcPr>
            <w:tcW w:w="872" w:type="dxa"/>
            <w:gridSpan w:val="5"/>
            <w:tcBorders>
              <w:left w:val="single" w:sz="4" w:space="0" w:color="000000"/>
              <w:bottom w:val="nil"/>
              <w:right w:val="single" w:sz="4" w:space="0" w:color="000000"/>
            </w:tcBorders>
          </w:tcPr>
          <w:p w14:paraId="78FF03DE"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A4451CF"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auto"/>
            </w:tcBorders>
          </w:tcPr>
          <w:p w14:paraId="5A035D45" w14:textId="77777777" w:rsidR="00E16A41" w:rsidRPr="008D5EE5" w:rsidRDefault="00E16A41"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4E1E0F8F" w14:textId="77777777" w:rsidR="00E16A41" w:rsidRPr="008D5EE5" w:rsidRDefault="00E16A41" w:rsidP="00E504F6">
            <w:pPr>
              <w:spacing w:line="0" w:lineRule="atLeast"/>
              <w:rPr>
                <w:rFonts w:ascii="MS UI Gothic" w:eastAsia="MS UI Gothic" w:hAnsi="MS UI Gothic"/>
                <w:sz w:val="16"/>
                <w:szCs w:val="16"/>
              </w:rPr>
            </w:pPr>
          </w:p>
        </w:tc>
      </w:tr>
      <w:tr w:rsidR="00CC5D19" w:rsidRPr="008D5EE5" w14:paraId="6665346F" w14:textId="77777777" w:rsidTr="007A5AF9">
        <w:trPr>
          <w:trHeight w:val="78"/>
        </w:trPr>
        <w:tc>
          <w:tcPr>
            <w:tcW w:w="990" w:type="dxa"/>
            <w:vMerge/>
            <w:tcBorders>
              <w:left w:val="single" w:sz="4" w:space="0" w:color="auto"/>
              <w:right w:val="single" w:sz="4" w:space="0" w:color="auto"/>
            </w:tcBorders>
          </w:tcPr>
          <w:p w14:paraId="5677B9D9" w14:textId="77777777" w:rsidR="00CC5D19" w:rsidRPr="008D5EE5" w:rsidRDefault="00CC5D19" w:rsidP="00CC5D19">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4A21AF8B" w14:textId="77777777" w:rsidR="00CC5D19" w:rsidRPr="008D5EE5" w:rsidRDefault="00CC5D19" w:rsidP="00CC5D19">
            <w:pPr>
              <w:spacing w:line="0" w:lineRule="atLeast"/>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1BDD5A40" w14:textId="77777777" w:rsidR="00CC5D19" w:rsidRPr="008D5EE5" w:rsidRDefault="00CC5D19" w:rsidP="00CC5D19">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auto"/>
            </w:tcBorders>
          </w:tcPr>
          <w:p w14:paraId="15DC0964" w14:textId="77777777" w:rsidR="00CC5D19" w:rsidRPr="008D5EE5" w:rsidRDefault="00CC5D19" w:rsidP="00CC5D19">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35610763" w14:textId="77777777" w:rsidR="00CC5D19" w:rsidRPr="008D5EE5" w:rsidRDefault="00CC5D19" w:rsidP="00CC5D19">
            <w:pPr>
              <w:spacing w:line="0" w:lineRule="atLeast"/>
              <w:rPr>
                <w:rFonts w:ascii="MS UI Gothic" w:eastAsia="MS UI Gothic" w:hAnsi="MS UI Gothic"/>
                <w:sz w:val="16"/>
                <w:szCs w:val="16"/>
              </w:rPr>
            </w:pPr>
          </w:p>
        </w:tc>
      </w:tr>
      <w:tr w:rsidR="00CC5D19" w:rsidRPr="008D5EE5" w14:paraId="7A7C09DE" w14:textId="77777777" w:rsidTr="007A5AF9">
        <w:trPr>
          <w:trHeight w:val="78"/>
        </w:trPr>
        <w:tc>
          <w:tcPr>
            <w:tcW w:w="990" w:type="dxa"/>
            <w:vMerge/>
            <w:tcBorders>
              <w:left w:val="single" w:sz="4" w:space="0" w:color="auto"/>
              <w:right w:val="single" w:sz="4" w:space="0" w:color="auto"/>
            </w:tcBorders>
          </w:tcPr>
          <w:p w14:paraId="45CDC1E2" w14:textId="77777777" w:rsidR="00CC5D19" w:rsidRPr="008D5EE5" w:rsidRDefault="00CC5D19" w:rsidP="00CC5D19">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0193CC7A" w14:textId="77777777" w:rsidR="00CC5D19" w:rsidRPr="008D5EE5" w:rsidRDefault="00CC5D19" w:rsidP="00CC5D19">
            <w:pPr>
              <w:spacing w:line="0" w:lineRule="atLeast"/>
              <w:rPr>
                <w:rFonts w:ascii="MS UI Gothic" w:eastAsia="MS UI Gothic" w:hAnsi="MS UI Gothic"/>
                <w:sz w:val="16"/>
                <w:szCs w:val="16"/>
              </w:rPr>
            </w:pPr>
          </w:p>
        </w:tc>
        <w:tc>
          <w:tcPr>
            <w:tcW w:w="5386" w:type="dxa"/>
            <w:gridSpan w:val="6"/>
            <w:tcBorders>
              <w:top w:val="dotDotDash" w:sz="4" w:space="0" w:color="auto"/>
              <w:left w:val="dotDotDash" w:sz="4" w:space="0" w:color="auto"/>
              <w:bottom w:val="dotDotDash" w:sz="4" w:space="0" w:color="auto"/>
              <w:right w:val="dotDotDash" w:sz="4" w:space="0" w:color="auto"/>
            </w:tcBorders>
          </w:tcPr>
          <w:p w14:paraId="3F91B1F7" w14:textId="64380CA1" w:rsidR="00CC5D19" w:rsidRPr="008D5EE5" w:rsidRDefault="00CC5D19" w:rsidP="007A5AF9">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2"/>
              </w:rPr>
              <w:t>※ピアサポーター等の本人の氏名の公表を求めるものではなく、加算の算定要件を満たすピアサポーター等を配置している事業所である旨を公表することを求める趣旨です。また、当該旨の公表に当たっては、あらかじめピアサポーターである障害者等の本人に対し、「ピアサポートによる支援を希望する者に対し、事業所の選択の重要な情報として知ってもらうために公表するものである」という公表の趣旨を障害特性に配慮しつつ丁寧に説明を行った上で、同意を得ることが必要です。</w:t>
            </w:r>
          </w:p>
        </w:tc>
        <w:tc>
          <w:tcPr>
            <w:tcW w:w="288" w:type="dxa"/>
            <w:tcBorders>
              <w:top w:val="nil"/>
              <w:left w:val="dotDotDash" w:sz="4" w:space="0" w:color="auto"/>
              <w:bottom w:val="nil"/>
              <w:right w:val="single" w:sz="4" w:space="0" w:color="000000"/>
            </w:tcBorders>
          </w:tcPr>
          <w:p w14:paraId="1ED6ED74" w14:textId="700D0BFC" w:rsidR="00CC5D19" w:rsidRPr="008D5EE5" w:rsidRDefault="00CC5D19" w:rsidP="00CC5D19">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auto"/>
            </w:tcBorders>
          </w:tcPr>
          <w:p w14:paraId="366050E6" w14:textId="77777777" w:rsidR="00CC5D19" w:rsidRPr="008D5EE5" w:rsidRDefault="00CC5D19" w:rsidP="00CC5D19">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280C49E8" w14:textId="77777777" w:rsidR="00CC5D19" w:rsidRPr="008D5EE5" w:rsidRDefault="00CC5D19" w:rsidP="00CC5D19">
            <w:pPr>
              <w:spacing w:line="0" w:lineRule="atLeast"/>
              <w:rPr>
                <w:rFonts w:ascii="MS UI Gothic" w:eastAsia="MS UI Gothic" w:hAnsi="MS UI Gothic"/>
                <w:sz w:val="16"/>
                <w:szCs w:val="16"/>
              </w:rPr>
            </w:pPr>
          </w:p>
        </w:tc>
      </w:tr>
      <w:tr w:rsidR="00E16A41" w:rsidRPr="008D5EE5" w14:paraId="4A560CAF" w14:textId="77777777" w:rsidTr="00D65356">
        <w:trPr>
          <w:trHeight w:val="78"/>
        </w:trPr>
        <w:tc>
          <w:tcPr>
            <w:tcW w:w="990" w:type="dxa"/>
            <w:vMerge/>
            <w:tcBorders>
              <w:left w:val="single" w:sz="4" w:space="0" w:color="auto"/>
              <w:right w:val="single" w:sz="4" w:space="0" w:color="auto"/>
            </w:tcBorders>
          </w:tcPr>
          <w:p w14:paraId="586C3CB0" w14:textId="77777777" w:rsidR="00E16A41" w:rsidRPr="008D5EE5" w:rsidRDefault="00E16A41" w:rsidP="00E16A41">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4B60FE35" w14:textId="77777777" w:rsidR="00E16A41" w:rsidRPr="008D5EE5" w:rsidRDefault="00E16A41" w:rsidP="00E16A41">
            <w:pPr>
              <w:spacing w:line="0" w:lineRule="atLeast"/>
              <w:rPr>
                <w:rFonts w:ascii="MS UI Gothic" w:eastAsia="MS UI Gothic" w:hAnsi="MS UI Gothic"/>
                <w:sz w:val="16"/>
                <w:szCs w:val="16"/>
              </w:rPr>
            </w:pPr>
          </w:p>
        </w:tc>
        <w:tc>
          <w:tcPr>
            <w:tcW w:w="5674" w:type="dxa"/>
            <w:gridSpan w:val="7"/>
            <w:tcBorders>
              <w:top w:val="dotted" w:sz="4" w:space="0" w:color="000000"/>
              <w:left w:val="nil"/>
              <w:bottom w:val="nil"/>
              <w:right w:val="single" w:sz="4" w:space="0" w:color="000000"/>
            </w:tcBorders>
          </w:tcPr>
          <w:p w14:paraId="56F73A29" w14:textId="77777777" w:rsidR="00E16A41" w:rsidRPr="008D5EE5" w:rsidRDefault="00E16A41" w:rsidP="00E16A41">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auto"/>
            </w:tcBorders>
          </w:tcPr>
          <w:p w14:paraId="657F2C01" w14:textId="77777777" w:rsidR="00E16A41" w:rsidRPr="008D5EE5" w:rsidRDefault="00E16A41" w:rsidP="00E16A41">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5AC81EE5" w14:textId="77777777" w:rsidR="00E16A41" w:rsidRPr="008D5EE5" w:rsidRDefault="00E16A41" w:rsidP="00E16A41">
            <w:pPr>
              <w:spacing w:line="0" w:lineRule="atLeast"/>
              <w:rPr>
                <w:rFonts w:ascii="MS UI Gothic" w:eastAsia="MS UI Gothic" w:hAnsi="MS UI Gothic"/>
                <w:sz w:val="16"/>
                <w:szCs w:val="16"/>
              </w:rPr>
            </w:pPr>
          </w:p>
        </w:tc>
      </w:tr>
      <w:tr w:rsidR="00745120" w:rsidRPr="008D5EE5" w14:paraId="6086DEC3" w14:textId="77777777" w:rsidTr="00E16A41">
        <w:tc>
          <w:tcPr>
            <w:tcW w:w="990" w:type="dxa"/>
            <w:vMerge w:val="restart"/>
            <w:tcBorders>
              <w:left w:val="single" w:sz="4" w:space="0" w:color="000000"/>
              <w:right w:val="single" w:sz="4" w:space="0" w:color="auto"/>
            </w:tcBorders>
          </w:tcPr>
          <w:p w14:paraId="320C76AB" w14:textId="473B74A7" w:rsidR="00745120" w:rsidRPr="008D5EE5" w:rsidRDefault="00866E6A"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94</w:t>
            </w:r>
          </w:p>
          <w:p w14:paraId="23315963" w14:textId="77777777" w:rsidR="00745120" w:rsidRPr="008D5EE5" w:rsidRDefault="00745120"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初回加算</w:t>
            </w:r>
          </w:p>
          <w:p w14:paraId="59481742" w14:textId="3581158D" w:rsidR="00745120" w:rsidRPr="008D5EE5" w:rsidRDefault="00745120" w:rsidP="0062238B">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tc>
        <w:tc>
          <w:tcPr>
            <w:tcW w:w="428" w:type="dxa"/>
            <w:gridSpan w:val="2"/>
            <w:vMerge w:val="restart"/>
            <w:tcBorders>
              <w:left w:val="single" w:sz="4" w:space="0" w:color="auto"/>
              <w:right w:val="nil"/>
            </w:tcBorders>
          </w:tcPr>
          <w:p w14:paraId="3DB1148C" w14:textId="77777777" w:rsidR="00745120" w:rsidRPr="008D5EE5" w:rsidRDefault="00745120" w:rsidP="00507AD4">
            <w:pPr>
              <w:spacing w:line="0" w:lineRule="atLeast"/>
              <w:rPr>
                <w:rFonts w:ascii="MS UI Gothic" w:eastAsia="MS UI Gothic" w:hAnsi="MS UI Gothic"/>
                <w:sz w:val="16"/>
                <w:szCs w:val="16"/>
              </w:rPr>
            </w:pPr>
          </w:p>
        </w:tc>
        <w:tc>
          <w:tcPr>
            <w:tcW w:w="4802" w:type="dxa"/>
            <w:gridSpan w:val="2"/>
            <w:tcBorders>
              <w:top w:val="single" w:sz="4" w:space="0" w:color="auto"/>
              <w:left w:val="nil"/>
              <w:bottom w:val="nil"/>
              <w:right w:val="single" w:sz="4" w:space="0" w:color="000000"/>
            </w:tcBorders>
          </w:tcPr>
          <w:p w14:paraId="4D6E19F9" w14:textId="1B7BEFDE" w:rsidR="00745120" w:rsidRPr="008D5EE5" w:rsidRDefault="00745120" w:rsidP="00704ABE">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地域移行支援の利用を開始した月について</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月につき</w:t>
            </w:r>
            <w:r w:rsidR="009C7533" w:rsidRPr="008D5EE5">
              <w:rPr>
                <w:rFonts w:ascii="MS UI Gothic" w:eastAsia="MS UI Gothic" w:hAnsi="MS UI Gothic" w:hint="eastAsia"/>
                <w:sz w:val="16"/>
                <w:szCs w:val="16"/>
              </w:rPr>
              <w:t>所定単位数</w:t>
            </w:r>
            <w:r w:rsidRPr="008D5EE5">
              <w:rPr>
                <w:rFonts w:ascii="MS UI Gothic" w:eastAsia="MS UI Gothic" w:hAnsi="MS UI Gothic" w:hint="eastAsia"/>
                <w:sz w:val="16"/>
                <w:szCs w:val="16"/>
              </w:rPr>
              <w:t>を加算していますか。</w:t>
            </w:r>
          </w:p>
        </w:tc>
        <w:tc>
          <w:tcPr>
            <w:tcW w:w="872" w:type="dxa"/>
            <w:gridSpan w:val="5"/>
            <w:tcBorders>
              <w:top w:val="single" w:sz="4" w:space="0" w:color="auto"/>
              <w:left w:val="single" w:sz="4" w:space="0" w:color="000000"/>
              <w:bottom w:val="nil"/>
              <w:right w:val="single" w:sz="4" w:space="0" w:color="000000"/>
            </w:tcBorders>
          </w:tcPr>
          <w:p w14:paraId="13E73A81" w14:textId="77777777" w:rsidR="00745120" w:rsidRPr="008D5EE5" w:rsidRDefault="00745120" w:rsidP="00745120">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5439E28B" w14:textId="3A946E4A" w:rsidR="00745120" w:rsidRPr="008D5EE5" w:rsidRDefault="00745120"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vMerge w:val="restart"/>
            <w:tcBorders>
              <w:top w:val="single" w:sz="4" w:space="0" w:color="auto"/>
              <w:left w:val="single" w:sz="4" w:space="0" w:color="000000"/>
              <w:right w:val="single" w:sz="4" w:space="0" w:color="auto"/>
            </w:tcBorders>
          </w:tcPr>
          <w:p w14:paraId="4BB4CB1B" w14:textId="0755C1AC" w:rsidR="00745120" w:rsidRPr="008D5EE5" w:rsidRDefault="00AE6C2F"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66922365" w14:textId="77777777" w:rsidR="00A20011" w:rsidRPr="008D5EE5" w:rsidRDefault="00745120"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の</w:t>
            </w:r>
          </w:p>
          <w:p w14:paraId="5504A45A" w14:textId="5F5BF9FC" w:rsidR="00745120" w:rsidRPr="008D5EE5" w:rsidRDefault="00F10572"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w:t>
            </w:r>
            <w:r w:rsidR="00745120" w:rsidRPr="008D5EE5">
              <w:rPr>
                <w:rFonts w:ascii="MS UI Gothic" w:eastAsia="MS UI Gothic" w:hAnsi="MS UI Gothic" w:hint="eastAsia"/>
                <w:sz w:val="16"/>
                <w:szCs w:val="16"/>
              </w:rPr>
              <w:t>の</w:t>
            </w:r>
            <w:r w:rsidR="0024745B" w:rsidRPr="008D5EE5">
              <w:rPr>
                <w:rFonts w:ascii="MS UI Gothic" w:eastAsia="MS UI Gothic" w:hAnsi="MS UI Gothic" w:hint="eastAsia"/>
                <w:sz w:val="16"/>
                <w:szCs w:val="16"/>
              </w:rPr>
              <w:t>3</w:t>
            </w:r>
            <w:r w:rsidR="00745120" w:rsidRPr="008D5EE5">
              <w:rPr>
                <w:rFonts w:ascii="MS UI Gothic" w:eastAsia="MS UI Gothic" w:hAnsi="MS UI Gothic" w:hint="eastAsia"/>
                <w:sz w:val="16"/>
                <w:szCs w:val="16"/>
              </w:rPr>
              <w:t>の注</w:t>
            </w:r>
          </w:p>
          <w:p w14:paraId="2E21ECEF" w14:textId="77777777" w:rsidR="00745120" w:rsidRPr="008D5EE5" w:rsidRDefault="00745120" w:rsidP="00507AD4">
            <w:pPr>
              <w:spacing w:line="0" w:lineRule="atLeast"/>
              <w:rPr>
                <w:rFonts w:ascii="MS UI Gothic" w:eastAsia="MS UI Gothic" w:hAnsi="MS UI Gothic"/>
                <w:sz w:val="16"/>
                <w:szCs w:val="16"/>
              </w:rPr>
            </w:pPr>
          </w:p>
          <w:p w14:paraId="668B574D" w14:textId="3AA06C9F" w:rsidR="00745120" w:rsidRPr="008D5EE5" w:rsidRDefault="006A035A"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r w:rsidR="00745120" w:rsidRPr="008D5EE5">
              <w:rPr>
                <w:rFonts w:ascii="MS UI Gothic" w:eastAsia="MS UI Gothic" w:hAnsi="MS UI Gothic" w:hint="eastAsia"/>
                <w:sz w:val="16"/>
                <w:szCs w:val="16"/>
              </w:rPr>
              <w:t>第</w:t>
            </w:r>
            <w:r w:rsidR="006A648F" w:rsidRPr="008D5EE5">
              <w:rPr>
                <w:rFonts w:ascii="MS UI Gothic" w:eastAsia="MS UI Gothic" w:hAnsi="MS UI Gothic" w:hint="eastAsia"/>
                <w:sz w:val="16"/>
                <w:szCs w:val="16"/>
              </w:rPr>
              <w:t>三</w:t>
            </w:r>
            <w:r w:rsidR="00745120" w:rsidRPr="008D5EE5">
              <w:rPr>
                <w:rFonts w:ascii="MS UI Gothic" w:eastAsia="MS UI Gothic" w:hAnsi="MS UI Gothic" w:hint="eastAsia"/>
                <w:sz w:val="16"/>
                <w:szCs w:val="16"/>
              </w:rPr>
              <w:t>の</w:t>
            </w:r>
            <w:r w:rsidR="00F10572" w:rsidRPr="008D5EE5">
              <w:rPr>
                <w:rFonts w:ascii="MS UI Gothic" w:eastAsia="MS UI Gothic" w:hAnsi="MS UI Gothic" w:hint="eastAsia"/>
                <w:sz w:val="16"/>
                <w:szCs w:val="16"/>
              </w:rPr>
              <w:t>1</w:t>
            </w:r>
            <w:r w:rsidR="00C42B73" w:rsidRPr="008D5EE5">
              <w:rPr>
                <w:rFonts w:ascii="MS UI Gothic" w:eastAsia="MS UI Gothic" w:hAnsi="MS UI Gothic" w:hint="eastAsia"/>
                <w:sz w:val="16"/>
                <w:szCs w:val="16"/>
              </w:rPr>
              <w:t>(4)</w:t>
            </w:r>
          </w:p>
        </w:tc>
        <w:tc>
          <w:tcPr>
            <w:tcW w:w="1275" w:type="dxa"/>
            <w:vMerge w:val="restart"/>
            <w:tcBorders>
              <w:top w:val="single" w:sz="4" w:space="0" w:color="auto"/>
              <w:left w:val="single" w:sz="4" w:space="0" w:color="000000"/>
              <w:right w:val="single" w:sz="4" w:space="0" w:color="auto"/>
            </w:tcBorders>
          </w:tcPr>
          <w:p w14:paraId="0AA113F2" w14:textId="77777777" w:rsidR="00745120" w:rsidRPr="008D5EE5" w:rsidRDefault="00745120" w:rsidP="00507AD4">
            <w:pPr>
              <w:spacing w:line="0" w:lineRule="atLeast"/>
              <w:rPr>
                <w:rFonts w:ascii="MS UI Gothic" w:eastAsia="MS UI Gothic" w:hAnsi="MS UI Gothic"/>
                <w:sz w:val="16"/>
                <w:szCs w:val="16"/>
                <w:bdr w:val="single" w:sz="4" w:space="0" w:color="auto"/>
              </w:rPr>
            </w:pPr>
          </w:p>
        </w:tc>
      </w:tr>
      <w:tr w:rsidR="00745120" w:rsidRPr="008D5EE5" w14:paraId="03BA6FDB" w14:textId="77777777" w:rsidTr="00E16A41">
        <w:trPr>
          <w:trHeight w:val="52"/>
        </w:trPr>
        <w:tc>
          <w:tcPr>
            <w:tcW w:w="990" w:type="dxa"/>
            <w:vMerge/>
            <w:tcBorders>
              <w:left w:val="single" w:sz="4" w:space="0" w:color="000000"/>
              <w:right w:val="single" w:sz="4" w:space="0" w:color="auto"/>
            </w:tcBorders>
          </w:tcPr>
          <w:p w14:paraId="0BCEEDD9" w14:textId="77777777" w:rsidR="00745120" w:rsidRPr="008D5EE5" w:rsidRDefault="00745120" w:rsidP="00507AD4">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1C8760D2" w14:textId="77777777" w:rsidR="00745120" w:rsidRPr="008D5EE5" w:rsidRDefault="00745120" w:rsidP="00507AD4">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02FB5646" w14:textId="77777777" w:rsidR="00745120" w:rsidRPr="008D5EE5" w:rsidRDefault="00745120" w:rsidP="00507AD4">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auto"/>
            </w:tcBorders>
          </w:tcPr>
          <w:p w14:paraId="7F29641D" w14:textId="77777777" w:rsidR="00745120" w:rsidRPr="008D5EE5" w:rsidRDefault="00745120" w:rsidP="00507AD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71F29E93" w14:textId="77777777" w:rsidR="00745120" w:rsidRPr="008D5EE5" w:rsidRDefault="00745120" w:rsidP="00507AD4">
            <w:pPr>
              <w:spacing w:line="0" w:lineRule="atLeast"/>
              <w:rPr>
                <w:rFonts w:ascii="MS UI Gothic" w:eastAsia="MS UI Gothic" w:hAnsi="MS UI Gothic"/>
                <w:sz w:val="16"/>
                <w:szCs w:val="16"/>
              </w:rPr>
            </w:pPr>
          </w:p>
        </w:tc>
      </w:tr>
      <w:tr w:rsidR="00745120" w:rsidRPr="008D5EE5" w14:paraId="446E2AE2" w14:textId="77777777" w:rsidTr="00E16A41">
        <w:trPr>
          <w:trHeight w:val="216"/>
        </w:trPr>
        <w:tc>
          <w:tcPr>
            <w:tcW w:w="990" w:type="dxa"/>
            <w:vMerge/>
            <w:tcBorders>
              <w:left w:val="single" w:sz="4" w:space="0" w:color="000000"/>
              <w:right w:val="single" w:sz="4" w:space="0" w:color="auto"/>
            </w:tcBorders>
          </w:tcPr>
          <w:p w14:paraId="311CD35B" w14:textId="77777777" w:rsidR="00745120" w:rsidRPr="008D5EE5" w:rsidRDefault="00745120" w:rsidP="00507AD4">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39E50ED8" w14:textId="77777777" w:rsidR="00745120" w:rsidRPr="008D5EE5" w:rsidRDefault="00745120" w:rsidP="00507AD4">
            <w:pPr>
              <w:spacing w:line="0" w:lineRule="atLeast"/>
              <w:ind w:left="160" w:hangingChars="100" w:hanging="160"/>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4F0BC0C8" w14:textId="4AD8ABD1" w:rsidR="00745120" w:rsidRPr="008D5EE5" w:rsidRDefault="00745120" w:rsidP="00A20011">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初回加算を算定した後、引き続き当該病院や施設等に入院、入所等している間に地域移行支援の給付決定が更新された場合や他の病院や施設等に転院、転所等して引き続き地域移行支援を利用する場合は、再度初回加算を算定することはできません。また、初回加算を算定した後に病院や施設等を退院、退所等し、その後、再度病院や施設等に入院、入所等する場合は、当該退院、退所等した日から再度入院、入所等した日までの間が</w:t>
            </w:r>
            <w:r w:rsidR="00F6671A" w:rsidRPr="008D5EE5">
              <w:rPr>
                <w:rFonts w:ascii="MS UI Gothic" w:eastAsia="MS UI Gothic" w:hAnsi="MS UI Gothic" w:hint="eastAsia"/>
                <w:sz w:val="12"/>
                <w:szCs w:val="16"/>
              </w:rPr>
              <w:t>3</w:t>
            </w:r>
            <w:r w:rsidRPr="008D5EE5">
              <w:rPr>
                <w:rFonts w:ascii="MS UI Gothic" w:eastAsia="MS UI Gothic" w:hAnsi="MS UI Gothic" w:hint="eastAsia"/>
                <w:sz w:val="12"/>
                <w:szCs w:val="16"/>
              </w:rPr>
              <w:t>月間以上経過している場合に限り再度初回加算を算定できます。ただし、指定地域移行支援事業者が変更となる場合はこの限りではありません。</w:t>
            </w:r>
          </w:p>
        </w:tc>
        <w:tc>
          <w:tcPr>
            <w:tcW w:w="294" w:type="dxa"/>
            <w:gridSpan w:val="2"/>
            <w:tcBorders>
              <w:top w:val="nil"/>
              <w:left w:val="dotDotDash" w:sz="4" w:space="0" w:color="auto"/>
              <w:bottom w:val="nil"/>
              <w:right w:val="single" w:sz="4" w:space="0" w:color="000000"/>
            </w:tcBorders>
          </w:tcPr>
          <w:p w14:paraId="10EFA83A" w14:textId="77777777" w:rsidR="00745120" w:rsidRPr="008D5EE5" w:rsidRDefault="00745120" w:rsidP="00507AD4">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auto"/>
            </w:tcBorders>
          </w:tcPr>
          <w:p w14:paraId="55157E4E" w14:textId="77777777" w:rsidR="00745120" w:rsidRPr="008D5EE5" w:rsidRDefault="00745120" w:rsidP="00507AD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349B49E2" w14:textId="77777777" w:rsidR="00745120" w:rsidRPr="008D5EE5" w:rsidRDefault="00745120" w:rsidP="00507AD4">
            <w:pPr>
              <w:spacing w:line="0" w:lineRule="atLeast"/>
              <w:rPr>
                <w:rFonts w:ascii="MS UI Gothic" w:eastAsia="MS UI Gothic" w:hAnsi="MS UI Gothic"/>
                <w:sz w:val="16"/>
                <w:szCs w:val="16"/>
              </w:rPr>
            </w:pPr>
          </w:p>
        </w:tc>
      </w:tr>
      <w:tr w:rsidR="00745120" w:rsidRPr="008D5EE5" w14:paraId="4374267C" w14:textId="77777777" w:rsidTr="00E16A41">
        <w:trPr>
          <w:trHeight w:val="60"/>
        </w:trPr>
        <w:tc>
          <w:tcPr>
            <w:tcW w:w="990" w:type="dxa"/>
            <w:vMerge/>
            <w:tcBorders>
              <w:left w:val="single" w:sz="4" w:space="0" w:color="000000"/>
              <w:right w:val="single" w:sz="4" w:space="0" w:color="auto"/>
            </w:tcBorders>
          </w:tcPr>
          <w:p w14:paraId="218BF538" w14:textId="77777777" w:rsidR="00745120" w:rsidRPr="008D5EE5" w:rsidRDefault="00745120" w:rsidP="00507AD4">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114B3333" w14:textId="77777777" w:rsidR="00745120" w:rsidRPr="008D5EE5" w:rsidRDefault="00745120" w:rsidP="00507AD4">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tcPr>
          <w:p w14:paraId="1A9DAD46" w14:textId="77777777" w:rsidR="00745120" w:rsidRPr="008D5EE5" w:rsidRDefault="00745120" w:rsidP="00507AD4">
            <w:pPr>
              <w:spacing w:line="0" w:lineRule="atLeast"/>
              <w:rPr>
                <w:rFonts w:ascii="MS UI Gothic" w:eastAsia="MS UI Gothic" w:hAnsi="MS UI Gothic"/>
                <w:sz w:val="12"/>
                <w:szCs w:val="12"/>
              </w:rPr>
            </w:pPr>
          </w:p>
        </w:tc>
        <w:tc>
          <w:tcPr>
            <w:tcW w:w="1274" w:type="dxa"/>
            <w:vMerge/>
            <w:tcBorders>
              <w:left w:val="single" w:sz="4" w:space="0" w:color="000000"/>
              <w:bottom w:val="single" w:sz="4" w:space="0" w:color="auto"/>
              <w:right w:val="single" w:sz="4" w:space="0" w:color="auto"/>
            </w:tcBorders>
          </w:tcPr>
          <w:p w14:paraId="2E0D0F14" w14:textId="77777777" w:rsidR="00745120" w:rsidRPr="008D5EE5" w:rsidRDefault="00745120" w:rsidP="00507AD4">
            <w:pPr>
              <w:spacing w:line="0" w:lineRule="atLeast"/>
              <w:rPr>
                <w:rFonts w:ascii="MS UI Gothic" w:eastAsia="MS UI Gothic" w:hAnsi="MS UI Gothic"/>
                <w:sz w:val="16"/>
                <w:szCs w:val="16"/>
              </w:rPr>
            </w:pPr>
          </w:p>
        </w:tc>
        <w:tc>
          <w:tcPr>
            <w:tcW w:w="1275" w:type="dxa"/>
            <w:vMerge/>
            <w:tcBorders>
              <w:left w:val="single" w:sz="4" w:space="0" w:color="000000"/>
              <w:bottom w:val="single" w:sz="4" w:space="0" w:color="auto"/>
              <w:right w:val="single" w:sz="4" w:space="0" w:color="auto"/>
            </w:tcBorders>
          </w:tcPr>
          <w:p w14:paraId="46083208" w14:textId="77777777" w:rsidR="00745120" w:rsidRPr="008D5EE5" w:rsidRDefault="00745120" w:rsidP="00507AD4">
            <w:pPr>
              <w:spacing w:line="0" w:lineRule="atLeast"/>
              <w:rPr>
                <w:rFonts w:ascii="MS UI Gothic" w:eastAsia="MS UI Gothic" w:hAnsi="MS UI Gothic"/>
                <w:sz w:val="16"/>
                <w:szCs w:val="16"/>
              </w:rPr>
            </w:pPr>
          </w:p>
        </w:tc>
      </w:tr>
      <w:tr w:rsidR="00C45C8B" w:rsidRPr="008D5EE5" w14:paraId="6AD416A5" w14:textId="77777777" w:rsidTr="00E16A41">
        <w:trPr>
          <w:trHeight w:val="265"/>
        </w:trPr>
        <w:tc>
          <w:tcPr>
            <w:tcW w:w="990" w:type="dxa"/>
            <w:vMerge w:val="restart"/>
            <w:tcBorders>
              <w:left w:val="single" w:sz="4" w:space="0" w:color="000000"/>
              <w:right w:val="single" w:sz="4" w:space="0" w:color="auto"/>
            </w:tcBorders>
          </w:tcPr>
          <w:p w14:paraId="516FFA64" w14:textId="6A99F9EC" w:rsidR="00C45C8B" w:rsidRPr="008D5EE5" w:rsidRDefault="00866E6A"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95</w:t>
            </w:r>
          </w:p>
          <w:p w14:paraId="2EE9447D" w14:textId="77777777" w:rsidR="00C45C8B" w:rsidRPr="008D5EE5" w:rsidRDefault="00C45C8B"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集中支援</w:t>
            </w:r>
          </w:p>
          <w:p w14:paraId="37BC3371" w14:textId="4A078000" w:rsidR="00C45C8B" w:rsidRPr="008D5EE5" w:rsidRDefault="00C45C8B"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加算</w:t>
            </w:r>
          </w:p>
          <w:p w14:paraId="4A0E4686" w14:textId="77777777" w:rsidR="00C45C8B" w:rsidRPr="008D5EE5" w:rsidRDefault="00C45C8B" w:rsidP="0062238B">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tc>
        <w:tc>
          <w:tcPr>
            <w:tcW w:w="428" w:type="dxa"/>
            <w:gridSpan w:val="2"/>
            <w:tcBorders>
              <w:left w:val="single" w:sz="4" w:space="0" w:color="auto"/>
              <w:right w:val="nil"/>
            </w:tcBorders>
          </w:tcPr>
          <w:p w14:paraId="20B45FAB" w14:textId="54644729" w:rsidR="00C45C8B" w:rsidRPr="008D5EE5" w:rsidRDefault="00C45C8B"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02" w:type="dxa"/>
            <w:gridSpan w:val="2"/>
            <w:tcBorders>
              <w:top w:val="single" w:sz="4" w:space="0" w:color="auto"/>
              <w:left w:val="nil"/>
              <w:bottom w:val="dotted" w:sz="4" w:space="0" w:color="auto"/>
              <w:right w:val="single" w:sz="4" w:space="0" w:color="000000"/>
            </w:tcBorders>
          </w:tcPr>
          <w:p w14:paraId="42C6E68F" w14:textId="23B5D539" w:rsidR="00C45C8B" w:rsidRPr="008D5EE5" w:rsidRDefault="00C45C8B" w:rsidP="00C45C8B">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集中支援加算を算定していますか。</w:t>
            </w:r>
          </w:p>
        </w:tc>
        <w:tc>
          <w:tcPr>
            <w:tcW w:w="872" w:type="dxa"/>
            <w:gridSpan w:val="5"/>
            <w:tcBorders>
              <w:top w:val="single" w:sz="4" w:space="0" w:color="auto"/>
              <w:left w:val="single" w:sz="4" w:space="0" w:color="000000"/>
              <w:right w:val="single" w:sz="4" w:space="0" w:color="000000"/>
            </w:tcBorders>
          </w:tcPr>
          <w:p w14:paraId="2BC26DFF" w14:textId="77777777" w:rsidR="00C45C8B" w:rsidRPr="008D5EE5" w:rsidRDefault="00C45C8B" w:rsidP="00C45C8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4650AFC7" w14:textId="2EBD35B7" w:rsidR="00C45C8B" w:rsidRPr="008D5EE5" w:rsidRDefault="00C45C8B" w:rsidP="00C45C8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vMerge w:val="restart"/>
            <w:tcBorders>
              <w:top w:val="single" w:sz="4" w:space="0" w:color="auto"/>
              <w:left w:val="single" w:sz="4" w:space="0" w:color="000000"/>
              <w:right w:val="single" w:sz="4" w:space="0" w:color="000000"/>
            </w:tcBorders>
          </w:tcPr>
          <w:p w14:paraId="20744235" w14:textId="3E4C748A" w:rsidR="00C45C8B" w:rsidRPr="008D5EE5" w:rsidRDefault="00AE6C2F"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57E97185" w14:textId="05000132" w:rsidR="00556653" w:rsidRPr="008D5EE5" w:rsidRDefault="00C45C8B" w:rsidP="00EE2BE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の</w:t>
            </w:r>
          </w:p>
          <w:p w14:paraId="2A69B32F" w14:textId="3DAE0458" w:rsidR="00C45C8B" w:rsidRPr="008D5EE5" w:rsidRDefault="00F6671A" w:rsidP="00EE2BE2">
            <w:pPr>
              <w:spacing w:line="0" w:lineRule="atLeast"/>
              <w:rPr>
                <w:rFonts w:ascii="MS UI Gothic" w:eastAsia="MS UI Gothic" w:hAnsi="MS UI Gothic"/>
                <w:sz w:val="16"/>
                <w:szCs w:val="16"/>
              </w:rPr>
            </w:pPr>
            <w:r w:rsidRPr="008D5EE5">
              <w:rPr>
                <w:rFonts w:ascii="MS UI Gothic" w:eastAsia="MS UI Gothic" w:hAnsi="MS UI Gothic"/>
                <w:sz w:val="16"/>
                <w:szCs w:val="16"/>
              </w:rPr>
              <w:t>2</w:t>
            </w:r>
            <w:r w:rsidR="00C45C8B" w:rsidRPr="008D5EE5">
              <w:rPr>
                <w:rFonts w:ascii="MS UI Gothic" w:eastAsia="MS UI Gothic" w:hAnsi="MS UI Gothic" w:hint="eastAsia"/>
                <w:sz w:val="16"/>
                <w:szCs w:val="16"/>
              </w:rPr>
              <w:t>の注</w:t>
            </w:r>
          </w:p>
          <w:p w14:paraId="5DC7D05F" w14:textId="77777777" w:rsidR="00EE2BE2" w:rsidRPr="008D5EE5" w:rsidRDefault="00EE2BE2" w:rsidP="00EE2BE2">
            <w:pPr>
              <w:spacing w:line="0" w:lineRule="atLeast"/>
              <w:rPr>
                <w:rFonts w:ascii="MS UI Gothic" w:eastAsia="MS UI Gothic" w:hAnsi="MS UI Gothic"/>
                <w:sz w:val="16"/>
                <w:szCs w:val="16"/>
              </w:rPr>
            </w:pPr>
          </w:p>
          <w:p w14:paraId="7203DF93" w14:textId="2676128B" w:rsidR="00EE2BE2" w:rsidRPr="008D5EE5" w:rsidRDefault="006A035A" w:rsidP="00EE2BE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r w:rsidR="00EE2BE2" w:rsidRPr="008D5EE5">
              <w:rPr>
                <w:rFonts w:ascii="MS UI Gothic" w:eastAsia="MS UI Gothic" w:hAnsi="MS UI Gothic" w:hint="eastAsia"/>
                <w:sz w:val="16"/>
                <w:szCs w:val="16"/>
              </w:rPr>
              <w:t>第</w:t>
            </w:r>
            <w:r w:rsidR="006A648F" w:rsidRPr="008D5EE5">
              <w:rPr>
                <w:rFonts w:ascii="MS UI Gothic" w:eastAsia="MS UI Gothic" w:hAnsi="MS UI Gothic" w:hint="eastAsia"/>
                <w:sz w:val="16"/>
                <w:szCs w:val="16"/>
              </w:rPr>
              <w:t>三</w:t>
            </w:r>
            <w:r w:rsidR="00EE2BE2" w:rsidRPr="008D5EE5">
              <w:rPr>
                <w:rFonts w:ascii="MS UI Gothic" w:eastAsia="MS UI Gothic" w:hAnsi="MS UI Gothic" w:hint="eastAsia"/>
                <w:sz w:val="16"/>
                <w:szCs w:val="16"/>
              </w:rPr>
              <w:t>の</w:t>
            </w:r>
            <w:r w:rsidR="00F10572" w:rsidRPr="008D5EE5">
              <w:rPr>
                <w:rFonts w:ascii="MS UI Gothic" w:eastAsia="MS UI Gothic" w:hAnsi="MS UI Gothic" w:hint="eastAsia"/>
                <w:sz w:val="16"/>
                <w:szCs w:val="16"/>
              </w:rPr>
              <w:t>1</w:t>
            </w:r>
            <w:r w:rsidR="00C42B73" w:rsidRPr="008D5EE5">
              <w:rPr>
                <w:rFonts w:ascii="MS UI Gothic" w:eastAsia="MS UI Gothic" w:hAnsi="MS UI Gothic" w:hint="eastAsia"/>
                <w:sz w:val="16"/>
                <w:szCs w:val="16"/>
              </w:rPr>
              <w:t>(5)</w:t>
            </w:r>
          </w:p>
        </w:tc>
        <w:tc>
          <w:tcPr>
            <w:tcW w:w="1275" w:type="dxa"/>
            <w:vMerge w:val="restart"/>
            <w:tcBorders>
              <w:top w:val="single" w:sz="4" w:space="0" w:color="auto"/>
              <w:left w:val="single" w:sz="4" w:space="0" w:color="000000"/>
              <w:right w:val="single" w:sz="4" w:space="0" w:color="000000"/>
            </w:tcBorders>
          </w:tcPr>
          <w:p w14:paraId="19A50596" w14:textId="77777777" w:rsidR="00C45C8B" w:rsidRPr="008D5EE5" w:rsidRDefault="00C45C8B" w:rsidP="00507AD4">
            <w:pPr>
              <w:spacing w:line="0" w:lineRule="atLeast"/>
              <w:rPr>
                <w:rFonts w:ascii="MS UI Gothic" w:eastAsia="MS UI Gothic" w:hAnsi="MS UI Gothic"/>
                <w:sz w:val="16"/>
                <w:szCs w:val="16"/>
                <w:bdr w:val="single" w:sz="4" w:space="0" w:color="auto"/>
              </w:rPr>
            </w:pPr>
          </w:p>
        </w:tc>
      </w:tr>
      <w:tr w:rsidR="00C45C8B" w:rsidRPr="008D5EE5" w14:paraId="07E959BD" w14:textId="77777777" w:rsidTr="00E16A41">
        <w:trPr>
          <w:trHeight w:val="120"/>
        </w:trPr>
        <w:tc>
          <w:tcPr>
            <w:tcW w:w="990" w:type="dxa"/>
            <w:vMerge/>
            <w:tcBorders>
              <w:left w:val="single" w:sz="4" w:space="0" w:color="000000"/>
              <w:right w:val="single" w:sz="4" w:space="0" w:color="auto"/>
            </w:tcBorders>
          </w:tcPr>
          <w:p w14:paraId="657598E6" w14:textId="77777777" w:rsidR="00C45C8B" w:rsidRPr="008D5EE5" w:rsidRDefault="00C45C8B" w:rsidP="0062238B">
            <w:pPr>
              <w:snapToGrid w:val="0"/>
              <w:spacing w:line="0" w:lineRule="atLeast"/>
              <w:rPr>
                <w:rFonts w:ascii="MS UI Gothic" w:eastAsia="MS UI Gothic" w:hAnsi="MS UI Gothic"/>
                <w:sz w:val="16"/>
                <w:szCs w:val="16"/>
              </w:rPr>
            </w:pPr>
          </w:p>
        </w:tc>
        <w:tc>
          <w:tcPr>
            <w:tcW w:w="428" w:type="dxa"/>
            <w:gridSpan w:val="2"/>
            <w:vMerge w:val="restart"/>
            <w:tcBorders>
              <w:left w:val="single" w:sz="4" w:space="0" w:color="auto"/>
              <w:right w:val="nil"/>
            </w:tcBorders>
          </w:tcPr>
          <w:p w14:paraId="6B778B31" w14:textId="08F6B8BF" w:rsidR="00C45C8B" w:rsidRPr="008D5EE5" w:rsidRDefault="00C45C8B" w:rsidP="00507AD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02" w:type="dxa"/>
            <w:gridSpan w:val="2"/>
            <w:tcBorders>
              <w:top w:val="single" w:sz="4" w:space="0" w:color="auto"/>
              <w:left w:val="nil"/>
              <w:bottom w:val="nil"/>
              <w:right w:val="single" w:sz="4" w:space="0" w:color="000000"/>
            </w:tcBorders>
          </w:tcPr>
          <w:p w14:paraId="6423B642" w14:textId="68F33BA3" w:rsidR="001C5160" w:rsidRPr="008D5EE5" w:rsidRDefault="00C45C8B" w:rsidP="00A20011">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利用者との対面による支援を</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月に</w:t>
            </w:r>
            <w:r w:rsidR="00F6671A" w:rsidRPr="008D5EE5">
              <w:rPr>
                <w:rFonts w:ascii="MS UI Gothic" w:eastAsia="MS UI Gothic" w:hAnsi="MS UI Gothic" w:hint="eastAsia"/>
                <w:sz w:val="16"/>
                <w:szCs w:val="16"/>
              </w:rPr>
              <w:t>6</w:t>
            </w:r>
            <w:r w:rsidRPr="008D5EE5">
              <w:rPr>
                <w:rFonts w:ascii="MS UI Gothic" w:eastAsia="MS UI Gothic" w:hAnsi="MS UI Gothic" w:hint="eastAsia"/>
                <w:sz w:val="16"/>
                <w:szCs w:val="16"/>
              </w:rPr>
              <w:t>日以上実施した場合に、</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月につき</w:t>
            </w:r>
            <w:r w:rsidR="009C7533" w:rsidRPr="008D5EE5">
              <w:rPr>
                <w:rFonts w:ascii="MS UI Gothic" w:eastAsia="MS UI Gothic" w:hAnsi="MS UI Gothic" w:hint="eastAsia"/>
                <w:sz w:val="16"/>
                <w:szCs w:val="16"/>
              </w:rPr>
              <w:t>所定単位数</w:t>
            </w:r>
            <w:r w:rsidR="00A20011" w:rsidRPr="008D5EE5">
              <w:rPr>
                <w:rFonts w:ascii="MS UI Gothic" w:eastAsia="MS UI Gothic" w:hAnsi="MS UI Gothic" w:hint="eastAsia"/>
                <w:sz w:val="16"/>
                <w:szCs w:val="16"/>
              </w:rPr>
              <w:t>を加算していますか</w:t>
            </w:r>
          </w:p>
        </w:tc>
        <w:tc>
          <w:tcPr>
            <w:tcW w:w="872" w:type="dxa"/>
            <w:gridSpan w:val="5"/>
            <w:tcBorders>
              <w:top w:val="single" w:sz="4" w:space="0" w:color="auto"/>
              <w:left w:val="single" w:sz="4" w:space="0" w:color="000000"/>
              <w:bottom w:val="nil"/>
              <w:right w:val="single" w:sz="4" w:space="0" w:color="000000"/>
            </w:tcBorders>
          </w:tcPr>
          <w:p w14:paraId="4913EBB3" w14:textId="77777777" w:rsidR="00C45C8B" w:rsidRPr="008D5EE5" w:rsidRDefault="00C45C8B"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7F421CB" w14:textId="66B0DA29" w:rsidR="00C45C8B" w:rsidRPr="008D5EE5" w:rsidRDefault="00C45C8B" w:rsidP="00C45C8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000000"/>
            </w:tcBorders>
          </w:tcPr>
          <w:p w14:paraId="7BC139AA" w14:textId="77777777" w:rsidR="00C45C8B" w:rsidRPr="008D5EE5" w:rsidRDefault="00C45C8B" w:rsidP="00507AD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3ECE358E" w14:textId="77777777" w:rsidR="00C45C8B" w:rsidRPr="008D5EE5" w:rsidRDefault="00C45C8B" w:rsidP="00507AD4">
            <w:pPr>
              <w:spacing w:line="0" w:lineRule="atLeast"/>
              <w:rPr>
                <w:rFonts w:ascii="MS UI Gothic" w:eastAsia="MS UI Gothic" w:hAnsi="MS UI Gothic"/>
                <w:sz w:val="16"/>
                <w:szCs w:val="16"/>
                <w:bdr w:val="single" w:sz="4" w:space="0" w:color="auto"/>
              </w:rPr>
            </w:pPr>
          </w:p>
        </w:tc>
      </w:tr>
      <w:tr w:rsidR="00C45C8B" w:rsidRPr="008D5EE5" w14:paraId="378F02B1" w14:textId="77777777" w:rsidTr="00E16A41">
        <w:trPr>
          <w:trHeight w:val="60"/>
        </w:trPr>
        <w:tc>
          <w:tcPr>
            <w:tcW w:w="990" w:type="dxa"/>
            <w:vMerge/>
            <w:tcBorders>
              <w:left w:val="single" w:sz="4" w:space="0" w:color="000000"/>
              <w:right w:val="single" w:sz="4" w:space="0" w:color="auto"/>
            </w:tcBorders>
          </w:tcPr>
          <w:p w14:paraId="319DFAE6" w14:textId="77777777" w:rsidR="00C45C8B" w:rsidRPr="008D5EE5" w:rsidRDefault="00C45C8B" w:rsidP="0062238B">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14AF20D9" w14:textId="77777777" w:rsidR="00C45C8B" w:rsidRPr="008D5EE5" w:rsidRDefault="00C45C8B" w:rsidP="00507AD4">
            <w:pPr>
              <w:spacing w:line="0" w:lineRule="atLeast"/>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1C79D7E5" w14:textId="77777777" w:rsidR="00C45C8B" w:rsidRPr="008D5EE5" w:rsidRDefault="00C45C8B" w:rsidP="00507AD4">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tcPr>
          <w:p w14:paraId="095C2DAF" w14:textId="77777777" w:rsidR="00C45C8B" w:rsidRPr="008D5EE5" w:rsidRDefault="00C45C8B" w:rsidP="00507AD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30513C9C" w14:textId="77777777" w:rsidR="00C45C8B" w:rsidRPr="008D5EE5" w:rsidRDefault="00C45C8B" w:rsidP="00507AD4">
            <w:pPr>
              <w:spacing w:line="0" w:lineRule="atLeast"/>
              <w:rPr>
                <w:rFonts w:ascii="MS UI Gothic" w:eastAsia="MS UI Gothic" w:hAnsi="MS UI Gothic"/>
                <w:sz w:val="16"/>
                <w:szCs w:val="16"/>
              </w:rPr>
            </w:pPr>
          </w:p>
        </w:tc>
      </w:tr>
      <w:tr w:rsidR="00C45C8B" w:rsidRPr="008D5EE5" w14:paraId="33AA826E" w14:textId="77777777" w:rsidTr="00E16A41">
        <w:trPr>
          <w:trHeight w:val="60"/>
        </w:trPr>
        <w:tc>
          <w:tcPr>
            <w:tcW w:w="990" w:type="dxa"/>
            <w:vMerge/>
            <w:tcBorders>
              <w:left w:val="single" w:sz="4" w:space="0" w:color="000000"/>
              <w:right w:val="single" w:sz="4" w:space="0" w:color="auto"/>
            </w:tcBorders>
          </w:tcPr>
          <w:p w14:paraId="1E245046" w14:textId="77777777" w:rsidR="00C45C8B" w:rsidRPr="008D5EE5" w:rsidRDefault="00C45C8B" w:rsidP="0062238B">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72285223" w14:textId="77777777" w:rsidR="00C45C8B" w:rsidRPr="008D5EE5" w:rsidRDefault="00C45C8B" w:rsidP="00507AD4">
            <w:pPr>
              <w:spacing w:line="0" w:lineRule="atLeast"/>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37B5EDE2" w14:textId="58F7CD8D" w:rsidR="00C45C8B" w:rsidRPr="008D5EE5" w:rsidRDefault="00C45C8B" w:rsidP="00507AD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※退院・退所月加算を算定する月は、加算できません。</w:t>
            </w:r>
          </w:p>
        </w:tc>
        <w:tc>
          <w:tcPr>
            <w:tcW w:w="294" w:type="dxa"/>
            <w:gridSpan w:val="2"/>
            <w:tcBorders>
              <w:top w:val="nil"/>
              <w:left w:val="dotDotDash" w:sz="4" w:space="0" w:color="auto"/>
              <w:bottom w:val="nil"/>
              <w:right w:val="single" w:sz="4" w:space="0" w:color="000000"/>
            </w:tcBorders>
          </w:tcPr>
          <w:p w14:paraId="5973CEC4" w14:textId="77777777" w:rsidR="00C45C8B" w:rsidRPr="008D5EE5" w:rsidRDefault="00C45C8B" w:rsidP="00507AD4">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000000"/>
            </w:tcBorders>
          </w:tcPr>
          <w:p w14:paraId="4AD022F9" w14:textId="77777777" w:rsidR="00C45C8B" w:rsidRPr="008D5EE5" w:rsidRDefault="00C45C8B" w:rsidP="00507AD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2DDA8845" w14:textId="77777777" w:rsidR="00C45C8B" w:rsidRPr="008D5EE5" w:rsidRDefault="00C45C8B" w:rsidP="00507AD4">
            <w:pPr>
              <w:spacing w:line="0" w:lineRule="atLeast"/>
              <w:rPr>
                <w:rFonts w:ascii="MS UI Gothic" w:eastAsia="MS UI Gothic" w:hAnsi="MS UI Gothic"/>
                <w:sz w:val="16"/>
                <w:szCs w:val="16"/>
              </w:rPr>
            </w:pPr>
          </w:p>
        </w:tc>
      </w:tr>
      <w:tr w:rsidR="00C45C8B" w:rsidRPr="008D5EE5" w14:paraId="25EB8223" w14:textId="77777777" w:rsidTr="00E16A41">
        <w:trPr>
          <w:trHeight w:val="60"/>
        </w:trPr>
        <w:tc>
          <w:tcPr>
            <w:tcW w:w="990" w:type="dxa"/>
            <w:vMerge/>
            <w:tcBorders>
              <w:left w:val="single" w:sz="4" w:space="0" w:color="000000"/>
              <w:bottom w:val="single" w:sz="4" w:space="0" w:color="000000"/>
              <w:right w:val="single" w:sz="4" w:space="0" w:color="auto"/>
            </w:tcBorders>
          </w:tcPr>
          <w:p w14:paraId="5A658DD1" w14:textId="77777777" w:rsidR="00C45C8B" w:rsidRPr="008D5EE5" w:rsidRDefault="00C45C8B" w:rsidP="0062238B">
            <w:pPr>
              <w:spacing w:line="0" w:lineRule="atLeast"/>
              <w:rPr>
                <w:rFonts w:ascii="MS UI Gothic" w:eastAsia="MS UI Gothic" w:hAnsi="MS UI Gothic"/>
                <w:sz w:val="16"/>
                <w:szCs w:val="16"/>
              </w:rPr>
            </w:pPr>
          </w:p>
        </w:tc>
        <w:tc>
          <w:tcPr>
            <w:tcW w:w="428" w:type="dxa"/>
            <w:gridSpan w:val="2"/>
            <w:vMerge/>
            <w:tcBorders>
              <w:left w:val="single" w:sz="4" w:space="0" w:color="auto"/>
              <w:bottom w:val="single" w:sz="4" w:space="0" w:color="000000"/>
              <w:right w:val="nil"/>
            </w:tcBorders>
          </w:tcPr>
          <w:p w14:paraId="04FE7C5F" w14:textId="77777777" w:rsidR="00C45C8B" w:rsidRPr="008D5EE5" w:rsidRDefault="00C45C8B" w:rsidP="00507AD4">
            <w:pPr>
              <w:spacing w:line="0" w:lineRule="atLeast"/>
              <w:rPr>
                <w:rFonts w:ascii="MS UI Gothic" w:eastAsia="MS UI Gothic" w:hAnsi="MS UI Gothic"/>
                <w:sz w:val="16"/>
                <w:szCs w:val="16"/>
              </w:rPr>
            </w:pPr>
          </w:p>
        </w:tc>
        <w:tc>
          <w:tcPr>
            <w:tcW w:w="5674" w:type="dxa"/>
            <w:gridSpan w:val="7"/>
            <w:tcBorders>
              <w:top w:val="nil"/>
              <w:left w:val="nil"/>
              <w:bottom w:val="single" w:sz="4" w:space="0" w:color="000000"/>
              <w:right w:val="single" w:sz="4" w:space="0" w:color="000000"/>
            </w:tcBorders>
          </w:tcPr>
          <w:p w14:paraId="44D6AA53" w14:textId="77777777" w:rsidR="00C45C8B" w:rsidRPr="008D5EE5" w:rsidRDefault="00C45C8B" w:rsidP="00507AD4">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tcPr>
          <w:p w14:paraId="7A51034C" w14:textId="77777777" w:rsidR="00C45C8B" w:rsidRPr="008D5EE5" w:rsidRDefault="00C45C8B" w:rsidP="00507AD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10F86FF3" w14:textId="77777777" w:rsidR="00C45C8B" w:rsidRPr="008D5EE5" w:rsidRDefault="00C45C8B" w:rsidP="00507AD4">
            <w:pPr>
              <w:spacing w:line="0" w:lineRule="atLeast"/>
              <w:rPr>
                <w:rFonts w:ascii="MS UI Gothic" w:eastAsia="MS UI Gothic" w:hAnsi="MS UI Gothic"/>
                <w:sz w:val="16"/>
                <w:szCs w:val="16"/>
              </w:rPr>
            </w:pPr>
          </w:p>
        </w:tc>
      </w:tr>
      <w:tr w:rsidR="003660B7" w:rsidRPr="008D5EE5" w14:paraId="4BE36529" w14:textId="77777777" w:rsidTr="00E16A41">
        <w:trPr>
          <w:trHeight w:val="345"/>
        </w:trPr>
        <w:tc>
          <w:tcPr>
            <w:tcW w:w="990" w:type="dxa"/>
            <w:vMerge w:val="restart"/>
            <w:tcBorders>
              <w:left w:val="single" w:sz="4" w:space="0" w:color="000000"/>
              <w:right w:val="single" w:sz="4" w:space="0" w:color="auto"/>
            </w:tcBorders>
          </w:tcPr>
          <w:p w14:paraId="2F5A74C1" w14:textId="70EE6E2A" w:rsidR="003660B7" w:rsidRPr="008D5EE5" w:rsidRDefault="00866E6A"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96</w:t>
            </w:r>
          </w:p>
          <w:p w14:paraId="16A9177D" w14:textId="77777777" w:rsidR="003660B7" w:rsidRPr="008D5EE5" w:rsidRDefault="003660B7"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退院・退所</w:t>
            </w:r>
          </w:p>
          <w:p w14:paraId="3C3DCBD5" w14:textId="631423AA" w:rsidR="003660B7" w:rsidRPr="008D5EE5" w:rsidRDefault="003660B7"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月加算</w:t>
            </w:r>
          </w:p>
          <w:p w14:paraId="7C0796C0" w14:textId="39D2E47D" w:rsidR="003660B7" w:rsidRPr="008D5EE5" w:rsidRDefault="003660B7" w:rsidP="0062238B">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tc>
        <w:tc>
          <w:tcPr>
            <w:tcW w:w="428" w:type="dxa"/>
            <w:gridSpan w:val="2"/>
            <w:tcBorders>
              <w:left w:val="single" w:sz="4" w:space="0" w:color="auto"/>
              <w:right w:val="nil"/>
            </w:tcBorders>
          </w:tcPr>
          <w:p w14:paraId="4A2F448D" w14:textId="155659B6" w:rsidR="003660B7" w:rsidRPr="008D5EE5" w:rsidRDefault="003660B7"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02" w:type="dxa"/>
            <w:gridSpan w:val="2"/>
            <w:tcBorders>
              <w:top w:val="single" w:sz="4" w:space="0" w:color="000000"/>
              <w:left w:val="nil"/>
              <w:bottom w:val="dotted" w:sz="4" w:space="0" w:color="auto"/>
              <w:right w:val="single" w:sz="4" w:space="0" w:color="000000"/>
            </w:tcBorders>
          </w:tcPr>
          <w:p w14:paraId="1265B85B" w14:textId="6FDC43E4" w:rsidR="003660B7" w:rsidRPr="008D5EE5" w:rsidRDefault="003660B7" w:rsidP="00461B0A">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退院・退所月加算を算定していますか。</w:t>
            </w:r>
          </w:p>
        </w:tc>
        <w:tc>
          <w:tcPr>
            <w:tcW w:w="872" w:type="dxa"/>
            <w:gridSpan w:val="5"/>
            <w:tcBorders>
              <w:top w:val="single" w:sz="4" w:space="0" w:color="000000"/>
              <w:left w:val="single" w:sz="4" w:space="0" w:color="000000"/>
              <w:right w:val="single" w:sz="4" w:space="0" w:color="000000"/>
            </w:tcBorders>
          </w:tcPr>
          <w:p w14:paraId="635E3A72" w14:textId="77777777" w:rsidR="003660B7" w:rsidRPr="008D5EE5" w:rsidRDefault="003660B7" w:rsidP="003660B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4615000E" w14:textId="5D1FFE3C" w:rsidR="003660B7" w:rsidRPr="008D5EE5" w:rsidRDefault="003660B7" w:rsidP="003660B7">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vMerge w:val="restart"/>
            <w:tcBorders>
              <w:top w:val="single" w:sz="4" w:space="0" w:color="000000"/>
              <w:left w:val="single" w:sz="4" w:space="0" w:color="000000"/>
              <w:right w:val="single" w:sz="4" w:space="0" w:color="000000"/>
            </w:tcBorders>
          </w:tcPr>
          <w:p w14:paraId="2EAFFC84" w14:textId="595732A5" w:rsidR="003660B7" w:rsidRPr="008D5EE5" w:rsidRDefault="00AE6C2F"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132A01D7" w14:textId="77777777" w:rsidR="00572C93" w:rsidRPr="008D5EE5" w:rsidRDefault="003660B7"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w:t>
            </w:r>
            <w:r w:rsidR="00F10572" w:rsidRPr="008D5EE5">
              <w:rPr>
                <w:rFonts w:ascii="MS UI Gothic" w:eastAsia="MS UI Gothic" w:hAnsi="MS UI Gothic"/>
                <w:sz w:val="16"/>
                <w:szCs w:val="16"/>
              </w:rPr>
              <w:t>1</w:t>
            </w:r>
            <w:r w:rsidRPr="008D5EE5">
              <w:rPr>
                <w:rFonts w:ascii="MS UI Gothic" w:eastAsia="MS UI Gothic" w:hAnsi="MS UI Gothic" w:hint="eastAsia"/>
                <w:sz w:val="16"/>
                <w:szCs w:val="16"/>
              </w:rPr>
              <w:t>の</w:t>
            </w:r>
          </w:p>
          <w:p w14:paraId="675B33F5" w14:textId="3983DFB5" w:rsidR="003660B7" w:rsidRPr="008D5EE5" w:rsidRDefault="00F6671A" w:rsidP="00507AD4">
            <w:pPr>
              <w:spacing w:line="0" w:lineRule="atLeast"/>
              <w:rPr>
                <w:rFonts w:ascii="MS UI Gothic" w:eastAsia="MS UI Gothic" w:hAnsi="MS UI Gothic"/>
                <w:sz w:val="16"/>
                <w:szCs w:val="16"/>
              </w:rPr>
            </w:pPr>
            <w:r w:rsidRPr="008D5EE5">
              <w:rPr>
                <w:rFonts w:ascii="MS UI Gothic" w:eastAsia="MS UI Gothic" w:hAnsi="MS UI Gothic"/>
                <w:sz w:val="16"/>
                <w:szCs w:val="16"/>
              </w:rPr>
              <w:t>3</w:t>
            </w:r>
            <w:r w:rsidR="003660B7" w:rsidRPr="008D5EE5">
              <w:rPr>
                <w:rFonts w:ascii="MS UI Gothic" w:eastAsia="MS UI Gothic" w:hAnsi="MS UI Gothic" w:hint="eastAsia"/>
                <w:sz w:val="16"/>
                <w:szCs w:val="16"/>
              </w:rPr>
              <w:t>の注</w:t>
            </w:r>
          </w:p>
          <w:p w14:paraId="1D74752F" w14:textId="1F98C1C8" w:rsidR="00947F60" w:rsidRPr="008D5EE5" w:rsidRDefault="00947F60" w:rsidP="00507AD4">
            <w:pPr>
              <w:spacing w:line="0" w:lineRule="atLeast"/>
              <w:rPr>
                <w:rFonts w:ascii="MS UI Gothic" w:eastAsia="MS UI Gothic" w:hAnsi="MS UI Gothic"/>
                <w:sz w:val="16"/>
                <w:szCs w:val="16"/>
              </w:rPr>
            </w:pPr>
          </w:p>
          <w:p w14:paraId="6542AC6A" w14:textId="0E47C11C" w:rsidR="003660B7" w:rsidRPr="008D5EE5" w:rsidRDefault="006A035A" w:rsidP="00507AD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r w:rsidR="006A648F" w:rsidRPr="008D5EE5">
              <w:rPr>
                <w:rFonts w:ascii="MS UI Gothic" w:eastAsia="MS UI Gothic" w:hAnsi="MS UI Gothic" w:hint="eastAsia"/>
                <w:sz w:val="16"/>
                <w:szCs w:val="16"/>
              </w:rPr>
              <w:t>第三</w:t>
            </w:r>
            <w:r w:rsidR="003660B7" w:rsidRPr="008D5EE5">
              <w:rPr>
                <w:rFonts w:ascii="MS UI Gothic" w:eastAsia="MS UI Gothic" w:hAnsi="MS UI Gothic" w:hint="eastAsia"/>
                <w:sz w:val="16"/>
                <w:szCs w:val="16"/>
              </w:rPr>
              <w:t>の</w:t>
            </w:r>
            <w:r w:rsidR="00F10572" w:rsidRPr="008D5EE5">
              <w:rPr>
                <w:rFonts w:ascii="MS UI Gothic" w:eastAsia="MS UI Gothic" w:hAnsi="MS UI Gothic"/>
                <w:sz w:val="16"/>
                <w:szCs w:val="16"/>
              </w:rPr>
              <w:t>1</w:t>
            </w:r>
            <w:r w:rsidR="00C42B73" w:rsidRPr="008D5EE5">
              <w:rPr>
                <w:rFonts w:ascii="MS UI Gothic" w:eastAsia="MS UI Gothic" w:hAnsi="MS UI Gothic" w:hint="eastAsia"/>
                <w:sz w:val="16"/>
                <w:szCs w:val="16"/>
              </w:rPr>
              <w:t>(6)</w:t>
            </w:r>
            <w:r w:rsidR="003660B7" w:rsidRPr="008D5EE5">
              <w:rPr>
                <w:rFonts w:ascii="MS UI Gothic" w:eastAsia="MS UI Gothic" w:hAnsi="MS UI Gothic"/>
                <w:sz w:val="16"/>
                <w:szCs w:val="16"/>
              </w:rPr>
              <w:t xml:space="preserve"> </w:t>
            </w:r>
          </w:p>
        </w:tc>
        <w:tc>
          <w:tcPr>
            <w:tcW w:w="1275" w:type="dxa"/>
            <w:vMerge w:val="restart"/>
            <w:tcBorders>
              <w:top w:val="single" w:sz="4" w:space="0" w:color="000000"/>
              <w:left w:val="single" w:sz="4" w:space="0" w:color="000000"/>
              <w:right w:val="single" w:sz="4" w:space="0" w:color="000000"/>
            </w:tcBorders>
          </w:tcPr>
          <w:p w14:paraId="49DD5A70" w14:textId="77777777" w:rsidR="003660B7" w:rsidRPr="008D5EE5" w:rsidRDefault="003660B7" w:rsidP="00507AD4">
            <w:pPr>
              <w:spacing w:line="0" w:lineRule="atLeast"/>
              <w:rPr>
                <w:rFonts w:ascii="MS UI Gothic" w:eastAsia="MS UI Gothic" w:hAnsi="MS UI Gothic"/>
                <w:sz w:val="16"/>
                <w:szCs w:val="16"/>
                <w:bdr w:val="single" w:sz="4" w:space="0" w:color="auto"/>
              </w:rPr>
            </w:pPr>
          </w:p>
        </w:tc>
      </w:tr>
      <w:tr w:rsidR="00461B0A" w:rsidRPr="008D5EE5" w14:paraId="0F762701" w14:textId="77777777" w:rsidTr="00E16A41">
        <w:trPr>
          <w:trHeight w:val="345"/>
        </w:trPr>
        <w:tc>
          <w:tcPr>
            <w:tcW w:w="990" w:type="dxa"/>
            <w:vMerge/>
            <w:tcBorders>
              <w:left w:val="single" w:sz="4" w:space="0" w:color="000000"/>
              <w:right w:val="single" w:sz="4" w:space="0" w:color="auto"/>
            </w:tcBorders>
          </w:tcPr>
          <w:p w14:paraId="71BBCCB7" w14:textId="77777777" w:rsidR="00461B0A" w:rsidRPr="008D5EE5" w:rsidRDefault="00461B0A" w:rsidP="0062238B">
            <w:pPr>
              <w:snapToGrid w:val="0"/>
              <w:spacing w:line="0" w:lineRule="atLeast"/>
              <w:rPr>
                <w:rFonts w:ascii="MS UI Gothic" w:eastAsia="MS UI Gothic" w:hAnsi="MS UI Gothic"/>
                <w:sz w:val="16"/>
                <w:szCs w:val="16"/>
              </w:rPr>
            </w:pPr>
          </w:p>
        </w:tc>
        <w:tc>
          <w:tcPr>
            <w:tcW w:w="428" w:type="dxa"/>
            <w:gridSpan w:val="2"/>
            <w:tcBorders>
              <w:left w:val="single" w:sz="4" w:space="0" w:color="auto"/>
              <w:right w:val="nil"/>
            </w:tcBorders>
          </w:tcPr>
          <w:p w14:paraId="4CA96CF5" w14:textId="0CBDE801" w:rsidR="00461B0A" w:rsidRPr="008D5EE5" w:rsidRDefault="00461B0A"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02" w:type="dxa"/>
            <w:gridSpan w:val="2"/>
            <w:tcBorders>
              <w:top w:val="single" w:sz="4" w:space="0" w:color="000000"/>
              <w:left w:val="nil"/>
              <w:bottom w:val="dotted" w:sz="4" w:space="0" w:color="auto"/>
              <w:right w:val="single" w:sz="4" w:space="0" w:color="000000"/>
            </w:tcBorders>
          </w:tcPr>
          <w:p w14:paraId="1AC5E32D" w14:textId="20D0E46A" w:rsidR="00461B0A" w:rsidRPr="008D5EE5" w:rsidRDefault="00461B0A" w:rsidP="00461B0A">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利用者の精神科病院、障害者支援施設等、救護施設等又は刑事施設等からの退院、退所等をする日が属する月にサービスを行った場合に、地域移行支援を行った場合は、</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月につき</w:t>
            </w:r>
            <w:r w:rsidR="009C7533" w:rsidRPr="008D5EE5">
              <w:rPr>
                <w:rFonts w:ascii="MS UI Gothic" w:eastAsia="MS UI Gothic" w:hAnsi="MS UI Gothic" w:hint="eastAsia"/>
                <w:sz w:val="16"/>
                <w:szCs w:val="16"/>
              </w:rPr>
              <w:t>所定単位数</w:t>
            </w:r>
            <w:r w:rsidRPr="008D5EE5">
              <w:rPr>
                <w:rFonts w:ascii="MS UI Gothic" w:eastAsia="MS UI Gothic" w:hAnsi="MS UI Gothic" w:hint="eastAsia"/>
                <w:sz w:val="16"/>
                <w:szCs w:val="16"/>
              </w:rPr>
              <w:t>を加算していますか。</w:t>
            </w:r>
          </w:p>
        </w:tc>
        <w:tc>
          <w:tcPr>
            <w:tcW w:w="872" w:type="dxa"/>
            <w:gridSpan w:val="5"/>
            <w:tcBorders>
              <w:top w:val="single" w:sz="4" w:space="0" w:color="000000"/>
              <w:left w:val="single" w:sz="4" w:space="0" w:color="000000"/>
              <w:right w:val="single" w:sz="4" w:space="0" w:color="000000"/>
            </w:tcBorders>
          </w:tcPr>
          <w:p w14:paraId="27C100A1" w14:textId="77777777" w:rsidR="00461B0A" w:rsidRPr="008D5EE5" w:rsidRDefault="00461B0A"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4A8E59A" w14:textId="3241DF81" w:rsidR="00461B0A" w:rsidRPr="008D5EE5" w:rsidRDefault="00461B0A"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top w:val="single" w:sz="4" w:space="0" w:color="000000"/>
              <w:left w:val="single" w:sz="4" w:space="0" w:color="000000"/>
              <w:right w:val="single" w:sz="4" w:space="0" w:color="000000"/>
            </w:tcBorders>
          </w:tcPr>
          <w:p w14:paraId="4E7D1DE2" w14:textId="77777777" w:rsidR="00461B0A" w:rsidRPr="008D5EE5" w:rsidRDefault="00461B0A" w:rsidP="00461B0A">
            <w:pPr>
              <w:spacing w:line="0" w:lineRule="atLeast"/>
              <w:rPr>
                <w:rFonts w:ascii="MS UI Gothic" w:eastAsia="MS UI Gothic" w:hAnsi="MS UI Gothic"/>
                <w:sz w:val="16"/>
                <w:szCs w:val="16"/>
              </w:rPr>
            </w:pPr>
          </w:p>
        </w:tc>
        <w:tc>
          <w:tcPr>
            <w:tcW w:w="1275" w:type="dxa"/>
            <w:vMerge/>
            <w:tcBorders>
              <w:top w:val="single" w:sz="4" w:space="0" w:color="000000"/>
              <w:left w:val="single" w:sz="4" w:space="0" w:color="000000"/>
              <w:right w:val="single" w:sz="4" w:space="0" w:color="000000"/>
            </w:tcBorders>
          </w:tcPr>
          <w:p w14:paraId="30F0583F" w14:textId="77777777" w:rsidR="00461B0A" w:rsidRPr="008D5EE5" w:rsidRDefault="00461B0A" w:rsidP="00461B0A">
            <w:pPr>
              <w:spacing w:line="0" w:lineRule="atLeast"/>
              <w:rPr>
                <w:rFonts w:ascii="MS UI Gothic" w:eastAsia="MS UI Gothic" w:hAnsi="MS UI Gothic"/>
                <w:sz w:val="16"/>
                <w:szCs w:val="16"/>
                <w:bdr w:val="single" w:sz="4" w:space="0" w:color="auto"/>
              </w:rPr>
            </w:pPr>
          </w:p>
        </w:tc>
      </w:tr>
      <w:tr w:rsidR="00461B0A" w:rsidRPr="008D5EE5" w14:paraId="637DF093" w14:textId="77777777" w:rsidTr="00E16A41">
        <w:trPr>
          <w:trHeight w:val="344"/>
        </w:trPr>
        <w:tc>
          <w:tcPr>
            <w:tcW w:w="990" w:type="dxa"/>
            <w:vMerge/>
            <w:tcBorders>
              <w:left w:val="single" w:sz="4" w:space="0" w:color="000000"/>
              <w:right w:val="single" w:sz="4" w:space="0" w:color="auto"/>
            </w:tcBorders>
          </w:tcPr>
          <w:p w14:paraId="6DACB401" w14:textId="77777777" w:rsidR="00461B0A" w:rsidRPr="008D5EE5" w:rsidRDefault="00461B0A" w:rsidP="0062238B">
            <w:pPr>
              <w:snapToGrid w:val="0"/>
              <w:spacing w:line="0" w:lineRule="atLeast"/>
              <w:rPr>
                <w:rFonts w:ascii="MS UI Gothic" w:eastAsia="MS UI Gothic" w:hAnsi="MS UI Gothic"/>
                <w:sz w:val="16"/>
                <w:szCs w:val="16"/>
              </w:rPr>
            </w:pPr>
          </w:p>
        </w:tc>
        <w:tc>
          <w:tcPr>
            <w:tcW w:w="428" w:type="dxa"/>
            <w:gridSpan w:val="2"/>
            <w:vMerge w:val="restart"/>
            <w:tcBorders>
              <w:left w:val="single" w:sz="4" w:space="0" w:color="auto"/>
              <w:right w:val="nil"/>
            </w:tcBorders>
          </w:tcPr>
          <w:p w14:paraId="1582699A" w14:textId="3475521F" w:rsidR="00461B0A" w:rsidRPr="008D5EE5" w:rsidRDefault="00461B0A" w:rsidP="00461B0A">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02" w:type="dxa"/>
            <w:gridSpan w:val="2"/>
            <w:tcBorders>
              <w:top w:val="single" w:sz="4" w:space="0" w:color="000000"/>
              <w:left w:val="nil"/>
              <w:bottom w:val="nil"/>
              <w:right w:val="single" w:sz="4" w:space="0" w:color="000000"/>
            </w:tcBorders>
          </w:tcPr>
          <w:p w14:paraId="4719E753" w14:textId="664CE51D" w:rsidR="00461B0A" w:rsidRPr="008D5EE5" w:rsidRDefault="002742C9" w:rsidP="002742C9">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退院・退</w:t>
            </w:r>
            <w:r w:rsidR="000F7967" w:rsidRPr="008D5EE5">
              <w:rPr>
                <w:rFonts w:ascii="MS UI Gothic" w:eastAsia="MS UI Gothic" w:hAnsi="MS UI Gothic" w:hint="eastAsia"/>
                <w:sz w:val="16"/>
                <w:szCs w:val="16"/>
              </w:rPr>
              <w:t>所月加算を算定する利用者が、精神科病院に入院した日から起算して3月以上</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年未満の期間内に退院した者である場合には、更に</w:t>
            </w:r>
            <w:r w:rsidR="00F10572" w:rsidRPr="008D5EE5">
              <w:rPr>
                <w:rFonts w:ascii="MS UI Gothic" w:eastAsia="MS UI Gothic" w:hAnsi="MS UI Gothic" w:hint="eastAsia"/>
                <w:sz w:val="16"/>
                <w:szCs w:val="16"/>
              </w:rPr>
              <w:t>1</w:t>
            </w:r>
            <w:r w:rsidR="009C7533" w:rsidRPr="008D5EE5">
              <w:rPr>
                <w:rFonts w:ascii="MS UI Gothic" w:eastAsia="MS UI Gothic" w:hAnsi="MS UI Gothic" w:hint="eastAsia"/>
                <w:sz w:val="16"/>
                <w:szCs w:val="16"/>
              </w:rPr>
              <w:t>月につき所定単位数に追加して</w:t>
            </w:r>
            <w:r w:rsidRPr="008D5EE5">
              <w:rPr>
                <w:rFonts w:ascii="MS UI Gothic" w:eastAsia="MS UI Gothic" w:hAnsi="MS UI Gothic" w:hint="eastAsia"/>
                <w:sz w:val="16"/>
                <w:szCs w:val="16"/>
              </w:rPr>
              <w:t>加算していますか。</w:t>
            </w:r>
          </w:p>
        </w:tc>
        <w:tc>
          <w:tcPr>
            <w:tcW w:w="872" w:type="dxa"/>
            <w:gridSpan w:val="5"/>
            <w:tcBorders>
              <w:left w:val="single" w:sz="4" w:space="0" w:color="000000"/>
              <w:bottom w:val="nil"/>
              <w:right w:val="single" w:sz="4" w:space="0" w:color="000000"/>
            </w:tcBorders>
          </w:tcPr>
          <w:p w14:paraId="47CC45B3" w14:textId="77777777" w:rsidR="00461B0A" w:rsidRPr="008D5EE5" w:rsidRDefault="00461B0A"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721EBED" w14:textId="0973E79B" w:rsidR="00461B0A" w:rsidRPr="008D5EE5" w:rsidRDefault="00461B0A"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000000"/>
            </w:tcBorders>
          </w:tcPr>
          <w:p w14:paraId="3B6491C8" w14:textId="77777777" w:rsidR="00461B0A" w:rsidRPr="008D5EE5" w:rsidRDefault="00461B0A"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000000"/>
            </w:tcBorders>
          </w:tcPr>
          <w:p w14:paraId="1C397659" w14:textId="77777777" w:rsidR="00461B0A" w:rsidRPr="008D5EE5" w:rsidRDefault="00461B0A" w:rsidP="00461B0A">
            <w:pPr>
              <w:spacing w:line="0" w:lineRule="atLeast"/>
              <w:rPr>
                <w:rFonts w:ascii="MS UI Gothic" w:eastAsia="MS UI Gothic" w:hAnsi="MS UI Gothic"/>
                <w:sz w:val="16"/>
                <w:szCs w:val="16"/>
                <w:bdr w:val="single" w:sz="4" w:space="0" w:color="auto"/>
              </w:rPr>
            </w:pPr>
          </w:p>
        </w:tc>
      </w:tr>
      <w:tr w:rsidR="00461B0A" w:rsidRPr="008D5EE5" w14:paraId="47B8C921" w14:textId="77777777" w:rsidTr="00E16A41">
        <w:trPr>
          <w:trHeight w:val="60"/>
        </w:trPr>
        <w:tc>
          <w:tcPr>
            <w:tcW w:w="990" w:type="dxa"/>
            <w:vMerge/>
            <w:tcBorders>
              <w:left w:val="single" w:sz="4" w:space="0" w:color="000000"/>
              <w:right w:val="single" w:sz="4" w:space="0" w:color="auto"/>
            </w:tcBorders>
          </w:tcPr>
          <w:p w14:paraId="718312BD" w14:textId="77777777" w:rsidR="00461B0A" w:rsidRPr="008D5EE5" w:rsidRDefault="00461B0A" w:rsidP="0062238B">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4C72C69C" w14:textId="77777777" w:rsidR="00461B0A" w:rsidRPr="008D5EE5" w:rsidRDefault="00461B0A" w:rsidP="00461B0A">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534B059B" w14:textId="77777777" w:rsidR="00461B0A" w:rsidRPr="008D5EE5" w:rsidRDefault="00461B0A" w:rsidP="00461B0A">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tcPr>
          <w:p w14:paraId="0022FB7B" w14:textId="77777777" w:rsidR="00461B0A" w:rsidRPr="008D5EE5" w:rsidRDefault="00461B0A" w:rsidP="00461B0A">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59164DF0" w14:textId="77777777" w:rsidR="00461B0A" w:rsidRPr="008D5EE5" w:rsidRDefault="00461B0A" w:rsidP="00461B0A">
            <w:pPr>
              <w:spacing w:line="0" w:lineRule="atLeast"/>
              <w:rPr>
                <w:rFonts w:ascii="MS UI Gothic" w:eastAsia="MS UI Gothic" w:hAnsi="MS UI Gothic"/>
                <w:sz w:val="16"/>
                <w:szCs w:val="16"/>
              </w:rPr>
            </w:pPr>
          </w:p>
        </w:tc>
      </w:tr>
      <w:tr w:rsidR="00461B0A" w:rsidRPr="008D5EE5" w14:paraId="33D9F6B1" w14:textId="77777777" w:rsidTr="00E16A41">
        <w:tc>
          <w:tcPr>
            <w:tcW w:w="990" w:type="dxa"/>
            <w:vMerge/>
            <w:tcBorders>
              <w:left w:val="single" w:sz="4" w:space="0" w:color="000000"/>
              <w:right w:val="single" w:sz="4" w:space="0" w:color="auto"/>
            </w:tcBorders>
          </w:tcPr>
          <w:p w14:paraId="1708D028" w14:textId="77777777" w:rsidR="00461B0A" w:rsidRPr="008D5EE5" w:rsidRDefault="00461B0A" w:rsidP="0062238B">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482647DA" w14:textId="77777777" w:rsidR="00461B0A" w:rsidRPr="008D5EE5" w:rsidRDefault="00461B0A" w:rsidP="00461B0A">
            <w:pPr>
              <w:spacing w:line="0" w:lineRule="atLeast"/>
              <w:ind w:left="160" w:hangingChars="100" w:hanging="160"/>
              <w:rPr>
                <w:rFonts w:ascii="MS UI Gothic" w:eastAsia="MS UI Gothic" w:hAnsi="MS UI Gothic"/>
                <w:sz w:val="16"/>
                <w:szCs w:val="16"/>
              </w:rPr>
            </w:pPr>
          </w:p>
        </w:tc>
        <w:tc>
          <w:tcPr>
            <w:tcW w:w="5380" w:type="dxa"/>
            <w:gridSpan w:val="5"/>
            <w:tcBorders>
              <w:top w:val="dotDotDash" w:sz="4" w:space="0" w:color="auto"/>
              <w:left w:val="nil"/>
              <w:bottom w:val="dotDotDash" w:sz="4" w:space="0" w:color="auto"/>
              <w:right w:val="dotDotDash" w:sz="4" w:space="0" w:color="auto"/>
            </w:tcBorders>
          </w:tcPr>
          <w:p w14:paraId="08DB4B64" w14:textId="30239D29" w:rsidR="00461B0A" w:rsidRPr="008D5EE5" w:rsidRDefault="00461B0A" w:rsidP="00461B0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退院・退所月加算については、退院、退所等をする月において、地域生活への移行に向けた各種の支援を集中的に実施できるよう加算するものであるため、当該加算が算定される月においては、利用者との対面による支援を少なくとも2日以上行うこと等が算定に当たっての要件となることに留意してください。</w:t>
            </w:r>
          </w:p>
          <w:p w14:paraId="37157100" w14:textId="71F33BD7" w:rsidR="00461B0A" w:rsidRPr="008D5EE5" w:rsidRDefault="00461B0A" w:rsidP="00461B0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※翌月に退院、退所等をすることが確実に見込まれる場合であって、退院、退所等をする日が翌月の初日等であるときにあっては、退院、退所</w:t>
            </w:r>
            <w:r w:rsidR="00091E64" w:rsidRPr="008D5EE5">
              <w:rPr>
                <w:rFonts w:ascii="MS UI Gothic" w:eastAsia="MS UI Gothic" w:hAnsi="MS UI Gothic" w:hint="eastAsia"/>
                <w:sz w:val="12"/>
                <w:szCs w:val="16"/>
              </w:rPr>
              <w:t>等をする日が属する月の前月において算定できます。この場合に</w:t>
            </w:r>
            <w:r w:rsidRPr="008D5EE5">
              <w:rPr>
                <w:rFonts w:ascii="MS UI Gothic" w:eastAsia="MS UI Gothic" w:hAnsi="MS UI Gothic" w:hint="eastAsia"/>
                <w:sz w:val="12"/>
                <w:szCs w:val="16"/>
              </w:rPr>
              <w:t>、結果として翌月に当該者が退院、退所等をしなかったときは、当該加算額は返還することになります。なお、その後の支援の結果、当該者が退院、退所等をした場合は、退院・退所月加算を算定して差し支えありません。</w:t>
            </w:r>
          </w:p>
          <w:p w14:paraId="04BE90CD" w14:textId="7FE9C634" w:rsidR="00091E64" w:rsidRPr="008D5EE5" w:rsidRDefault="00091E64" w:rsidP="00461B0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※（3）については、利用者が精神科病院に入院した日から起算して90日以上1年未満の期間内に退院した場合に限り算定できます。</w:t>
            </w:r>
          </w:p>
          <w:p w14:paraId="7977DFE8" w14:textId="25636AEF" w:rsidR="00461B0A" w:rsidRPr="008D5EE5" w:rsidRDefault="00461B0A" w:rsidP="00461B0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※退院・退所月加算については、次のいずれかに該当する場合には、算定できません。</w:t>
            </w:r>
          </w:p>
          <w:p w14:paraId="06D5B13C" w14:textId="194A6BCC" w:rsidR="00461B0A" w:rsidRPr="008D5EE5" w:rsidRDefault="00806E44" w:rsidP="00461B0A">
            <w:pPr>
              <w:spacing w:line="0" w:lineRule="atLeast"/>
              <w:ind w:leftChars="50" w:left="105"/>
              <w:rPr>
                <w:rFonts w:ascii="MS UI Gothic" w:eastAsia="MS UI Gothic" w:hAnsi="MS UI Gothic"/>
                <w:sz w:val="12"/>
                <w:szCs w:val="16"/>
              </w:rPr>
            </w:pPr>
            <w:r w:rsidRPr="008D5EE5">
              <w:rPr>
                <w:rFonts w:ascii="MS UI Gothic" w:eastAsia="MS UI Gothic" w:hAnsi="MS UI Gothic" w:hint="eastAsia"/>
                <w:sz w:val="12"/>
                <w:szCs w:val="16"/>
              </w:rPr>
              <w:t>イ</w:t>
            </w:r>
            <w:r w:rsidR="00461B0A" w:rsidRPr="008D5EE5">
              <w:rPr>
                <w:rFonts w:ascii="MS UI Gothic" w:eastAsia="MS UI Gothic" w:hAnsi="MS UI Gothic"/>
                <w:sz w:val="12"/>
                <w:szCs w:val="16"/>
              </w:rPr>
              <w:t xml:space="preserve"> </w:t>
            </w:r>
            <w:r w:rsidR="00461B0A" w:rsidRPr="008D5EE5">
              <w:rPr>
                <w:rFonts w:ascii="MS UI Gothic" w:eastAsia="MS UI Gothic" w:hAnsi="MS UI Gothic" w:hint="eastAsia"/>
                <w:sz w:val="12"/>
                <w:szCs w:val="16"/>
              </w:rPr>
              <w:t>退院又は退所して病院又は診療所へ入院する場合</w:t>
            </w:r>
          </w:p>
          <w:p w14:paraId="4EFCF847" w14:textId="02A92569" w:rsidR="00461B0A" w:rsidRPr="008D5EE5" w:rsidRDefault="00806E44" w:rsidP="00461B0A">
            <w:pPr>
              <w:spacing w:line="0" w:lineRule="atLeast"/>
              <w:ind w:leftChars="50" w:left="105"/>
              <w:rPr>
                <w:rFonts w:ascii="MS UI Gothic" w:eastAsia="MS UI Gothic" w:hAnsi="MS UI Gothic"/>
                <w:sz w:val="12"/>
                <w:szCs w:val="16"/>
              </w:rPr>
            </w:pPr>
            <w:r w:rsidRPr="008D5EE5">
              <w:rPr>
                <w:rFonts w:ascii="MS UI Gothic" w:eastAsia="MS UI Gothic" w:hAnsi="MS UI Gothic" w:hint="eastAsia"/>
                <w:sz w:val="12"/>
                <w:szCs w:val="16"/>
              </w:rPr>
              <w:t>ロ</w:t>
            </w:r>
            <w:r w:rsidR="00461B0A" w:rsidRPr="008D5EE5">
              <w:rPr>
                <w:rFonts w:ascii="MS UI Gothic" w:eastAsia="MS UI Gothic" w:hAnsi="MS UI Gothic"/>
                <w:sz w:val="12"/>
                <w:szCs w:val="16"/>
              </w:rPr>
              <w:t xml:space="preserve"> </w:t>
            </w:r>
            <w:r w:rsidR="00461B0A" w:rsidRPr="008D5EE5">
              <w:rPr>
                <w:rFonts w:ascii="MS UI Gothic" w:eastAsia="MS UI Gothic" w:hAnsi="MS UI Gothic" w:hint="eastAsia"/>
                <w:sz w:val="12"/>
                <w:szCs w:val="16"/>
              </w:rPr>
              <w:t>退院又は退所して他の社会福祉施設等へ入所する場合</w:t>
            </w:r>
          </w:p>
          <w:p w14:paraId="1D8C1DEB" w14:textId="7633C4D7" w:rsidR="00C9402B" w:rsidRPr="008D5EE5" w:rsidRDefault="00806E44" w:rsidP="00F93AE3">
            <w:pPr>
              <w:spacing w:line="0" w:lineRule="atLeast"/>
              <w:ind w:leftChars="50" w:left="105"/>
              <w:rPr>
                <w:rFonts w:ascii="MS UI Gothic" w:eastAsia="MS UI Gothic" w:hAnsi="MS UI Gothic"/>
                <w:sz w:val="12"/>
                <w:szCs w:val="16"/>
              </w:rPr>
            </w:pPr>
            <w:r w:rsidRPr="008D5EE5">
              <w:rPr>
                <w:rFonts w:ascii="MS UI Gothic" w:eastAsia="MS UI Gothic" w:hAnsi="MS UI Gothic" w:hint="eastAsia"/>
                <w:sz w:val="12"/>
                <w:szCs w:val="16"/>
              </w:rPr>
              <w:t>ハ</w:t>
            </w:r>
            <w:r w:rsidR="00461B0A" w:rsidRPr="008D5EE5">
              <w:rPr>
                <w:rFonts w:ascii="MS UI Gothic" w:eastAsia="MS UI Gothic" w:hAnsi="MS UI Gothic" w:hint="eastAsia"/>
                <w:sz w:val="12"/>
                <w:szCs w:val="16"/>
              </w:rPr>
              <w:t xml:space="preserve">　死亡による退院又は退所の場合</w:t>
            </w:r>
          </w:p>
        </w:tc>
        <w:tc>
          <w:tcPr>
            <w:tcW w:w="294" w:type="dxa"/>
            <w:gridSpan w:val="2"/>
            <w:tcBorders>
              <w:top w:val="nil"/>
              <w:left w:val="dotDotDash" w:sz="4" w:space="0" w:color="auto"/>
              <w:bottom w:val="nil"/>
              <w:right w:val="single" w:sz="4" w:space="0" w:color="000000"/>
            </w:tcBorders>
          </w:tcPr>
          <w:p w14:paraId="23648588" w14:textId="77777777" w:rsidR="00461B0A" w:rsidRPr="008D5EE5" w:rsidRDefault="00461B0A" w:rsidP="00461B0A">
            <w:pPr>
              <w:spacing w:line="0" w:lineRule="atLeast"/>
              <w:rPr>
                <w:rFonts w:ascii="MS UI Gothic" w:eastAsia="MS UI Gothic" w:hAnsi="MS UI Gothic"/>
                <w:sz w:val="12"/>
                <w:szCs w:val="16"/>
              </w:rPr>
            </w:pPr>
          </w:p>
        </w:tc>
        <w:tc>
          <w:tcPr>
            <w:tcW w:w="1274" w:type="dxa"/>
            <w:vMerge/>
            <w:tcBorders>
              <w:left w:val="single" w:sz="4" w:space="0" w:color="000000"/>
              <w:right w:val="single" w:sz="4" w:space="0" w:color="000000"/>
            </w:tcBorders>
          </w:tcPr>
          <w:p w14:paraId="62637EFB" w14:textId="77777777" w:rsidR="00461B0A" w:rsidRPr="008D5EE5" w:rsidRDefault="00461B0A" w:rsidP="00461B0A">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1E0B5574" w14:textId="77777777" w:rsidR="00461B0A" w:rsidRPr="008D5EE5" w:rsidRDefault="00461B0A" w:rsidP="00461B0A">
            <w:pPr>
              <w:spacing w:line="0" w:lineRule="atLeast"/>
              <w:rPr>
                <w:rFonts w:ascii="MS UI Gothic" w:eastAsia="MS UI Gothic" w:hAnsi="MS UI Gothic"/>
                <w:sz w:val="16"/>
                <w:szCs w:val="16"/>
              </w:rPr>
            </w:pPr>
          </w:p>
        </w:tc>
      </w:tr>
      <w:tr w:rsidR="00461B0A" w:rsidRPr="008D5EE5" w14:paraId="0B85D515" w14:textId="77777777" w:rsidTr="00E16A41">
        <w:trPr>
          <w:trHeight w:val="138"/>
        </w:trPr>
        <w:tc>
          <w:tcPr>
            <w:tcW w:w="990" w:type="dxa"/>
            <w:vMerge/>
            <w:tcBorders>
              <w:left w:val="single" w:sz="4" w:space="0" w:color="000000"/>
              <w:bottom w:val="single" w:sz="4" w:space="0" w:color="auto"/>
              <w:right w:val="single" w:sz="4" w:space="0" w:color="auto"/>
            </w:tcBorders>
          </w:tcPr>
          <w:p w14:paraId="4BD9BCF1" w14:textId="77777777" w:rsidR="00461B0A" w:rsidRPr="008D5EE5" w:rsidRDefault="00461B0A" w:rsidP="0062238B">
            <w:pPr>
              <w:spacing w:line="0" w:lineRule="atLeast"/>
              <w:rPr>
                <w:rFonts w:ascii="MS UI Gothic" w:eastAsia="MS UI Gothic" w:hAnsi="MS UI Gothic"/>
                <w:sz w:val="16"/>
                <w:szCs w:val="16"/>
              </w:rPr>
            </w:pPr>
          </w:p>
        </w:tc>
        <w:tc>
          <w:tcPr>
            <w:tcW w:w="428" w:type="dxa"/>
            <w:gridSpan w:val="2"/>
            <w:vMerge/>
            <w:tcBorders>
              <w:left w:val="single" w:sz="4" w:space="0" w:color="auto"/>
              <w:bottom w:val="single" w:sz="4" w:space="0" w:color="auto"/>
              <w:right w:val="nil"/>
            </w:tcBorders>
          </w:tcPr>
          <w:p w14:paraId="7B323ED1" w14:textId="77777777" w:rsidR="00461B0A" w:rsidRPr="008D5EE5" w:rsidRDefault="00461B0A" w:rsidP="00461B0A">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tcPr>
          <w:p w14:paraId="49482791" w14:textId="2A69E920" w:rsidR="009C7533" w:rsidRPr="008D5EE5" w:rsidRDefault="009C7533" w:rsidP="00461B0A">
            <w:pPr>
              <w:spacing w:line="0" w:lineRule="atLeast"/>
              <w:rPr>
                <w:rFonts w:ascii="MS UI Gothic" w:eastAsia="MS UI Gothic" w:hAnsi="MS UI Gothic"/>
                <w:sz w:val="12"/>
                <w:szCs w:val="12"/>
              </w:rPr>
            </w:pPr>
          </w:p>
        </w:tc>
        <w:tc>
          <w:tcPr>
            <w:tcW w:w="1274" w:type="dxa"/>
            <w:vMerge/>
            <w:tcBorders>
              <w:left w:val="single" w:sz="4" w:space="0" w:color="000000"/>
              <w:bottom w:val="single" w:sz="4" w:space="0" w:color="auto"/>
              <w:right w:val="single" w:sz="4" w:space="0" w:color="000000"/>
            </w:tcBorders>
          </w:tcPr>
          <w:p w14:paraId="7022CAD4" w14:textId="77777777" w:rsidR="00461B0A" w:rsidRPr="008D5EE5" w:rsidRDefault="00461B0A" w:rsidP="00461B0A">
            <w:pPr>
              <w:spacing w:line="0" w:lineRule="atLeast"/>
              <w:rPr>
                <w:rFonts w:ascii="MS UI Gothic" w:eastAsia="MS UI Gothic" w:hAnsi="MS UI Gothic"/>
                <w:sz w:val="16"/>
                <w:szCs w:val="16"/>
              </w:rPr>
            </w:pPr>
          </w:p>
        </w:tc>
        <w:tc>
          <w:tcPr>
            <w:tcW w:w="1275" w:type="dxa"/>
            <w:vMerge/>
            <w:tcBorders>
              <w:left w:val="single" w:sz="4" w:space="0" w:color="000000"/>
              <w:bottom w:val="single" w:sz="4" w:space="0" w:color="auto"/>
              <w:right w:val="single" w:sz="4" w:space="0" w:color="000000"/>
            </w:tcBorders>
          </w:tcPr>
          <w:p w14:paraId="01CC091A" w14:textId="77777777" w:rsidR="00461B0A" w:rsidRPr="008D5EE5" w:rsidRDefault="00461B0A" w:rsidP="00461B0A">
            <w:pPr>
              <w:spacing w:line="0" w:lineRule="atLeast"/>
              <w:rPr>
                <w:rFonts w:ascii="MS UI Gothic" w:eastAsia="MS UI Gothic" w:hAnsi="MS UI Gothic"/>
                <w:sz w:val="16"/>
                <w:szCs w:val="16"/>
              </w:rPr>
            </w:pPr>
          </w:p>
        </w:tc>
      </w:tr>
      <w:tr w:rsidR="002D36F1" w:rsidRPr="008D5EE5" w14:paraId="0576EE84" w14:textId="77777777" w:rsidTr="00E16A41">
        <w:trPr>
          <w:trHeight w:val="406"/>
        </w:trPr>
        <w:tc>
          <w:tcPr>
            <w:tcW w:w="990" w:type="dxa"/>
            <w:vMerge w:val="restart"/>
            <w:tcBorders>
              <w:top w:val="single" w:sz="4" w:space="0" w:color="auto"/>
              <w:left w:val="single" w:sz="4" w:space="0" w:color="auto"/>
              <w:right w:val="single" w:sz="4" w:space="0" w:color="auto"/>
            </w:tcBorders>
          </w:tcPr>
          <w:p w14:paraId="57694E4D" w14:textId="4E25985F" w:rsidR="002D36F1" w:rsidRPr="008D5EE5" w:rsidRDefault="00866E6A"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97</w:t>
            </w:r>
          </w:p>
          <w:p w14:paraId="416E0B0F" w14:textId="77777777" w:rsidR="002D36F1" w:rsidRPr="008D5EE5" w:rsidRDefault="002D36F1"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障害福祉</w:t>
            </w:r>
          </w:p>
          <w:p w14:paraId="4C134C0D" w14:textId="77777777" w:rsidR="002D36F1" w:rsidRPr="008D5EE5" w:rsidRDefault="002D36F1"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サービスの</w:t>
            </w:r>
          </w:p>
          <w:p w14:paraId="4B1703E1" w14:textId="77777777" w:rsidR="002D36F1" w:rsidRPr="008D5EE5" w:rsidRDefault="002D36F1"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体験利用</w:t>
            </w:r>
          </w:p>
          <w:p w14:paraId="7DEDCA71" w14:textId="0015457A" w:rsidR="002D36F1" w:rsidRPr="008D5EE5" w:rsidRDefault="002D36F1"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加算</w:t>
            </w:r>
          </w:p>
          <w:p w14:paraId="0C2CCE8B" w14:textId="7168379B" w:rsidR="002D36F1" w:rsidRPr="008D5EE5" w:rsidRDefault="002D36F1" w:rsidP="0062238B">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tc>
        <w:tc>
          <w:tcPr>
            <w:tcW w:w="428" w:type="dxa"/>
            <w:gridSpan w:val="2"/>
            <w:tcBorders>
              <w:top w:val="single" w:sz="4" w:space="0" w:color="auto"/>
              <w:left w:val="single" w:sz="4" w:space="0" w:color="auto"/>
              <w:bottom w:val="single" w:sz="4" w:space="0" w:color="auto"/>
              <w:right w:val="nil"/>
            </w:tcBorders>
          </w:tcPr>
          <w:p w14:paraId="2DFC6C49" w14:textId="77777777" w:rsidR="002D36F1" w:rsidRPr="008D5EE5" w:rsidRDefault="002D36F1" w:rsidP="00461B0A">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02" w:type="dxa"/>
            <w:gridSpan w:val="2"/>
            <w:tcBorders>
              <w:top w:val="single" w:sz="4" w:space="0" w:color="auto"/>
              <w:left w:val="nil"/>
              <w:bottom w:val="single" w:sz="4" w:space="0" w:color="auto"/>
              <w:right w:val="single" w:sz="4" w:space="0" w:color="000000"/>
            </w:tcBorders>
          </w:tcPr>
          <w:p w14:paraId="47D2F26D" w14:textId="38E1F670" w:rsidR="002D36F1" w:rsidRPr="008D5EE5" w:rsidRDefault="002D36F1"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障害福祉サービスの体験利用加算を算定していますか。</w:t>
            </w:r>
          </w:p>
        </w:tc>
        <w:tc>
          <w:tcPr>
            <w:tcW w:w="872" w:type="dxa"/>
            <w:gridSpan w:val="5"/>
            <w:tcBorders>
              <w:top w:val="single" w:sz="4" w:space="0" w:color="auto"/>
              <w:left w:val="single" w:sz="4" w:space="0" w:color="000000"/>
              <w:bottom w:val="nil"/>
              <w:right w:val="single" w:sz="4" w:space="0" w:color="000000"/>
            </w:tcBorders>
          </w:tcPr>
          <w:p w14:paraId="14373242" w14:textId="77777777" w:rsidR="002D36F1" w:rsidRPr="008D5EE5" w:rsidRDefault="002D36F1"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3ACCE577" w14:textId="0A91EE19" w:rsidR="002D36F1" w:rsidRPr="008D5EE5" w:rsidRDefault="002D36F1"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vMerge w:val="restart"/>
            <w:tcBorders>
              <w:top w:val="single" w:sz="4" w:space="0" w:color="auto"/>
              <w:left w:val="single" w:sz="4" w:space="0" w:color="000000"/>
              <w:right w:val="single" w:sz="4" w:space="0" w:color="000000"/>
            </w:tcBorders>
          </w:tcPr>
          <w:p w14:paraId="7A64E9DE" w14:textId="5EC4362C" w:rsidR="002D36F1" w:rsidRPr="008D5EE5" w:rsidRDefault="00AE6C2F"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0C6CDF97" w14:textId="436F7471" w:rsidR="002D36F1" w:rsidRPr="008D5EE5" w:rsidRDefault="002D36F1"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w:t>
            </w:r>
            <w:r w:rsidR="00F10572" w:rsidRPr="008D5EE5">
              <w:rPr>
                <w:rFonts w:ascii="MS UI Gothic" w:eastAsia="MS UI Gothic" w:hAnsi="MS UI Gothic"/>
                <w:sz w:val="16"/>
                <w:szCs w:val="16"/>
              </w:rPr>
              <w:t>1</w:t>
            </w:r>
            <w:r w:rsidRPr="008D5EE5">
              <w:rPr>
                <w:rFonts w:ascii="MS UI Gothic" w:eastAsia="MS UI Gothic" w:hAnsi="MS UI Gothic" w:hint="eastAsia"/>
                <w:sz w:val="16"/>
                <w:szCs w:val="16"/>
              </w:rPr>
              <w:t>の</w:t>
            </w:r>
          </w:p>
          <w:p w14:paraId="7DB5741A" w14:textId="77777777" w:rsidR="002D36F1" w:rsidRPr="008D5EE5" w:rsidRDefault="002D36F1" w:rsidP="00461B0A">
            <w:pPr>
              <w:spacing w:line="0" w:lineRule="atLeast"/>
              <w:rPr>
                <w:rFonts w:ascii="MS UI Gothic" w:eastAsia="MS UI Gothic" w:hAnsi="MS UI Gothic"/>
                <w:sz w:val="16"/>
                <w:szCs w:val="16"/>
              </w:rPr>
            </w:pPr>
            <w:r w:rsidRPr="008D5EE5">
              <w:rPr>
                <w:rFonts w:ascii="MS UI Gothic" w:eastAsia="MS UI Gothic" w:hAnsi="MS UI Gothic"/>
                <w:sz w:val="16"/>
                <w:szCs w:val="16"/>
              </w:rPr>
              <w:t>4</w:t>
            </w:r>
            <w:r w:rsidRPr="008D5EE5">
              <w:rPr>
                <w:rFonts w:ascii="MS UI Gothic" w:eastAsia="MS UI Gothic" w:hAnsi="MS UI Gothic" w:hint="eastAsia"/>
                <w:sz w:val="16"/>
                <w:szCs w:val="16"/>
              </w:rPr>
              <w:t>の注</w:t>
            </w:r>
          </w:p>
          <w:p w14:paraId="2391787E" w14:textId="2FDC0148" w:rsidR="002D36F1" w:rsidRPr="008D5EE5" w:rsidRDefault="002D36F1" w:rsidP="00461B0A">
            <w:pPr>
              <w:spacing w:line="0" w:lineRule="atLeast"/>
              <w:rPr>
                <w:rFonts w:ascii="MS UI Gothic" w:eastAsia="MS UI Gothic" w:hAnsi="MS UI Gothic"/>
                <w:sz w:val="16"/>
                <w:szCs w:val="16"/>
              </w:rPr>
            </w:pPr>
          </w:p>
          <w:p w14:paraId="2A17BBB7" w14:textId="12051454" w:rsidR="002D36F1" w:rsidRPr="008D5EE5" w:rsidRDefault="006A035A"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r w:rsidR="00E2514F" w:rsidRPr="008D5EE5">
              <w:rPr>
                <w:rFonts w:ascii="MS UI Gothic" w:eastAsia="MS UI Gothic" w:hAnsi="MS UI Gothic" w:hint="eastAsia"/>
                <w:sz w:val="16"/>
                <w:szCs w:val="16"/>
              </w:rPr>
              <w:t>第三</w:t>
            </w:r>
            <w:r w:rsidR="002D36F1" w:rsidRPr="008D5EE5">
              <w:rPr>
                <w:rFonts w:ascii="MS UI Gothic" w:eastAsia="MS UI Gothic" w:hAnsi="MS UI Gothic" w:hint="eastAsia"/>
                <w:sz w:val="16"/>
                <w:szCs w:val="16"/>
              </w:rPr>
              <w:t>の</w:t>
            </w:r>
            <w:r w:rsidR="00F10572" w:rsidRPr="008D5EE5">
              <w:rPr>
                <w:rFonts w:ascii="MS UI Gothic" w:eastAsia="MS UI Gothic" w:hAnsi="MS UI Gothic"/>
                <w:sz w:val="16"/>
                <w:szCs w:val="16"/>
              </w:rPr>
              <w:t>1</w:t>
            </w:r>
            <w:r w:rsidR="00C42B73" w:rsidRPr="008D5EE5">
              <w:rPr>
                <w:rFonts w:ascii="MS UI Gothic" w:eastAsia="MS UI Gothic" w:hAnsi="MS UI Gothic" w:hint="eastAsia"/>
                <w:sz w:val="16"/>
                <w:szCs w:val="16"/>
              </w:rPr>
              <w:t>(7)</w:t>
            </w:r>
          </w:p>
        </w:tc>
        <w:tc>
          <w:tcPr>
            <w:tcW w:w="1275" w:type="dxa"/>
            <w:vMerge w:val="restart"/>
            <w:tcBorders>
              <w:top w:val="single" w:sz="4" w:space="0" w:color="auto"/>
              <w:left w:val="single" w:sz="4" w:space="0" w:color="000000"/>
              <w:right w:val="single" w:sz="4" w:space="0" w:color="auto"/>
            </w:tcBorders>
          </w:tcPr>
          <w:p w14:paraId="6B891852" w14:textId="77777777" w:rsidR="002D36F1" w:rsidRPr="008D5EE5" w:rsidRDefault="002D36F1" w:rsidP="00461B0A">
            <w:pPr>
              <w:spacing w:line="0" w:lineRule="atLeast"/>
              <w:rPr>
                <w:rFonts w:ascii="MS UI Gothic" w:eastAsia="MS UI Gothic" w:hAnsi="MS UI Gothic"/>
                <w:sz w:val="16"/>
                <w:szCs w:val="16"/>
              </w:rPr>
            </w:pPr>
          </w:p>
        </w:tc>
      </w:tr>
      <w:tr w:rsidR="002D36F1" w:rsidRPr="008D5EE5" w14:paraId="54D1F064" w14:textId="77777777" w:rsidTr="00E16A41">
        <w:trPr>
          <w:trHeight w:val="375"/>
        </w:trPr>
        <w:tc>
          <w:tcPr>
            <w:tcW w:w="990" w:type="dxa"/>
            <w:vMerge/>
            <w:tcBorders>
              <w:left w:val="single" w:sz="4" w:space="0" w:color="auto"/>
              <w:right w:val="single" w:sz="4" w:space="0" w:color="auto"/>
            </w:tcBorders>
          </w:tcPr>
          <w:p w14:paraId="3EA8E0A5" w14:textId="77777777" w:rsidR="002D36F1" w:rsidRPr="008D5EE5" w:rsidRDefault="002D36F1" w:rsidP="0062238B">
            <w:pPr>
              <w:snapToGrid w:val="0"/>
              <w:spacing w:line="0" w:lineRule="atLeast"/>
              <w:rPr>
                <w:rFonts w:ascii="MS UI Gothic" w:eastAsia="MS UI Gothic" w:hAnsi="MS UI Gothic"/>
                <w:sz w:val="16"/>
                <w:szCs w:val="16"/>
              </w:rPr>
            </w:pPr>
          </w:p>
        </w:tc>
        <w:tc>
          <w:tcPr>
            <w:tcW w:w="1275" w:type="dxa"/>
            <w:gridSpan w:val="3"/>
            <w:tcBorders>
              <w:top w:val="single" w:sz="4" w:space="0" w:color="auto"/>
              <w:left w:val="single" w:sz="4" w:space="0" w:color="auto"/>
              <w:right w:val="single" w:sz="4" w:space="0" w:color="auto"/>
            </w:tcBorders>
          </w:tcPr>
          <w:p w14:paraId="0C2DAABC" w14:textId="6CD1DA62" w:rsidR="002D36F1" w:rsidRPr="008D5EE5" w:rsidRDefault="00BA2B01" w:rsidP="00461B0A">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883602229"/>
                <w14:checkbox>
                  <w14:checked w14:val="0"/>
                  <w14:checkedState w14:val="2612" w14:font="ＭＳ ゴシック"/>
                  <w14:uncheckedState w14:val="2610" w14:font="ＭＳ ゴシック"/>
                </w14:checkbox>
              </w:sdtPr>
              <w:sdtEndPr/>
              <w:sdtContent>
                <w:r w:rsidR="002D36F1" w:rsidRPr="008D5EE5">
                  <w:rPr>
                    <w:rFonts w:ascii="MS UI Gothic" w:eastAsia="MS UI Gothic" w:hAnsi="MS UI Gothic" w:cs="Segoe UI Symbol"/>
                    <w:sz w:val="16"/>
                    <w:szCs w:val="16"/>
                  </w:rPr>
                  <w:t>☐</w:t>
                </w:r>
              </w:sdtContent>
            </w:sdt>
            <w:r w:rsidR="002D36F1" w:rsidRPr="008D5EE5">
              <w:rPr>
                <w:rFonts w:ascii="MS UI Gothic" w:eastAsia="MS UI Gothic" w:hAnsi="MS UI Gothic" w:hint="eastAsia"/>
                <w:sz w:val="16"/>
                <w:szCs w:val="16"/>
              </w:rPr>
              <w:t xml:space="preserve">　加算(Ⅰ)</w:t>
            </w:r>
          </w:p>
        </w:tc>
        <w:tc>
          <w:tcPr>
            <w:tcW w:w="3955" w:type="dxa"/>
            <w:tcBorders>
              <w:top w:val="single" w:sz="4" w:space="0" w:color="auto"/>
              <w:left w:val="single" w:sz="4" w:space="0" w:color="auto"/>
              <w:bottom w:val="single" w:sz="4" w:space="0" w:color="auto"/>
              <w:right w:val="single" w:sz="4" w:space="0" w:color="000000"/>
            </w:tcBorders>
          </w:tcPr>
          <w:p w14:paraId="4EFBB567" w14:textId="7EEFA157" w:rsidR="002D36F1" w:rsidRPr="008D5EE5" w:rsidRDefault="002D36F1"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w:t>
            </w:r>
            <w:r w:rsidR="00F10572" w:rsidRPr="008D5EE5">
              <w:rPr>
                <w:rFonts w:ascii="MS UI Gothic" w:eastAsia="MS UI Gothic" w:hAnsi="MS UI Gothic" w:hint="eastAsia"/>
                <w:sz w:val="16"/>
                <w:szCs w:val="16"/>
              </w:rPr>
              <w:t>1</w:t>
            </w:r>
          </w:p>
          <w:p w14:paraId="296B18B8" w14:textId="6962D3B2" w:rsidR="001C5160" w:rsidRPr="008D5EE5" w:rsidRDefault="002D36F1" w:rsidP="00866E6A">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障害福祉サービスの体験的な利用支援を提供した場合（項目</w:t>
            </w:r>
            <w:r w:rsidR="00FC2EB5" w:rsidRPr="008D5EE5">
              <w:rPr>
                <w:rFonts w:ascii="MS UI Gothic" w:eastAsia="MS UI Gothic" w:hAnsi="MS UI Gothic" w:hint="eastAsia"/>
                <w:sz w:val="16"/>
                <w:szCs w:val="16"/>
              </w:rPr>
              <w:t>78</w:t>
            </w:r>
            <w:r w:rsidRPr="008D5EE5">
              <w:rPr>
                <w:rFonts w:ascii="MS UI Gothic" w:eastAsia="MS UI Gothic" w:hAnsi="MS UI Gothic" w:hint="eastAsia"/>
                <w:sz w:val="16"/>
                <w:szCs w:val="16"/>
              </w:rPr>
              <w:t>（3）に定める場合を除く。）に、体験的な利用支援の提供を開始した日から起算して</w:t>
            </w:r>
            <w:r w:rsidRPr="008D5EE5">
              <w:rPr>
                <w:rFonts w:ascii="MS UI Gothic" w:eastAsia="MS UI Gothic" w:hAnsi="MS UI Gothic"/>
                <w:sz w:val="16"/>
                <w:szCs w:val="16"/>
              </w:rPr>
              <w:t>5日</w:t>
            </w:r>
            <w:r w:rsidRPr="008D5EE5">
              <w:rPr>
                <w:rFonts w:ascii="MS UI Gothic" w:eastAsia="MS UI Gothic" w:hAnsi="MS UI Gothic" w:hint="eastAsia"/>
                <w:sz w:val="16"/>
                <w:szCs w:val="16"/>
              </w:rPr>
              <w:t>以内の期間について、</w:t>
            </w:r>
            <w:r w:rsidR="00F10572" w:rsidRPr="008D5EE5">
              <w:rPr>
                <w:rFonts w:ascii="MS UI Gothic" w:eastAsia="MS UI Gothic" w:hAnsi="MS UI Gothic" w:hint="eastAsia"/>
                <w:sz w:val="16"/>
                <w:szCs w:val="16"/>
              </w:rPr>
              <w:t>1</w:t>
            </w:r>
            <w:r w:rsidR="009C7533" w:rsidRPr="008D5EE5">
              <w:rPr>
                <w:rFonts w:ascii="MS UI Gothic" w:eastAsia="MS UI Gothic" w:hAnsi="MS UI Gothic" w:hint="eastAsia"/>
                <w:sz w:val="16"/>
                <w:szCs w:val="16"/>
              </w:rPr>
              <w:t>日につき所定単位数</w:t>
            </w:r>
            <w:r w:rsidRPr="008D5EE5">
              <w:rPr>
                <w:rFonts w:ascii="MS UI Gothic" w:eastAsia="MS UI Gothic" w:hAnsi="MS UI Gothic" w:hint="eastAsia"/>
                <w:sz w:val="16"/>
                <w:szCs w:val="16"/>
              </w:rPr>
              <w:t>を加算していますか。</w:t>
            </w:r>
          </w:p>
        </w:tc>
        <w:tc>
          <w:tcPr>
            <w:tcW w:w="872" w:type="dxa"/>
            <w:gridSpan w:val="5"/>
            <w:tcBorders>
              <w:top w:val="single" w:sz="4" w:space="0" w:color="auto"/>
              <w:left w:val="single" w:sz="4" w:space="0" w:color="000000"/>
              <w:bottom w:val="nil"/>
              <w:right w:val="single" w:sz="4" w:space="0" w:color="000000"/>
            </w:tcBorders>
          </w:tcPr>
          <w:p w14:paraId="0CA01EB1" w14:textId="77777777" w:rsidR="002D36F1" w:rsidRPr="008D5EE5" w:rsidRDefault="002D36F1"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E367606" w14:textId="7380C575" w:rsidR="002D36F1" w:rsidRPr="008D5EE5" w:rsidRDefault="002D36F1"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000000"/>
            </w:tcBorders>
          </w:tcPr>
          <w:p w14:paraId="1A5A9AE0" w14:textId="108948AB" w:rsidR="002D36F1" w:rsidRPr="008D5EE5" w:rsidRDefault="002D36F1" w:rsidP="00461B0A">
            <w:pPr>
              <w:spacing w:line="0" w:lineRule="atLeast"/>
              <w:rPr>
                <w:rFonts w:ascii="MS UI Gothic" w:eastAsia="MS UI Gothic" w:hAnsi="MS UI Gothic"/>
                <w:sz w:val="16"/>
                <w:szCs w:val="16"/>
              </w:rPr>
            </w:pPr>
          </w:p>
        </w:tc>
        <w:tc>
          <w:tcPr>
            <w:tcW w:w="1275" w:type="dxa"/>
            <w:vMerge/>
            <w:tcBorders>
              <w:top w:val="single" w:sz="4" w:space="0" w:color="000000"/>
              <w:left w:val="single" w:sz="4" w:space="0" w:color="000000"/>
              <w:right w:val="single" w:sz="4" w:space="0" w:color="auto"/>
            </w:tcBorders>
          </w:tcPr>
          <w:p w14:paraId="20F43CEC" w14:textId="77777777" w:rsidR="002D36F1" w:rsidRPr="008D5EE5" w:rsidRDefault="002D36F1" w:rsidP="00461B0A">
            <w:pPr>
              <w:spacing w:line="0" w:lineRule="atLeast"/>
              <w:rPr>
                <w:rFonts w:ascii="MS UI Gothic" w:eastAsia="MS UI Gothic" w:hAnsi="MS UI Gothic"/>
                <w:sz w:val="16"/>
                <w:szCs w:val="16"/>
              </w:rPr>
            </w:pPr>
          </w:p>
        </w:tc>
      </w:tr>
      <w:tr w:rsidR="002D36F1" w:rsidRPr="008D5EE5" w14:paraId="1AE4EB63" w14:textId="77777777" w:rsidTr="00E16A41">
        <w:trPr>
          <w:trHeight w:val="406"/>
        </w:trPr>
        <w:tc>
          <w:tcPr>
            <w:tcW w:w="990" w:type="dxa"/>
            <w:vMerge/>
            <w:tcBorders>
              <w:left w:val="single" w:sz="4" w:space="0" w:color="auto"/>
              <w:right w:val="single" w:sz="4" w:space="0" w:color="auto"/>
            </w:tcBorders>
          </w:tcPr>
          <w:p w14:paraId="2D969341" w14:textId="77777777" w:rsidR="002D36F1" w:rsidRPr="008D5EE5" w:rsidRDefault="002D36F1" w:rsidP="0062238B">
            <w:pPr>
              <w:snapToGrid w:val="0"/>
              <w:spacing w:line="0" w:lineRule="atLeast"/>
              <w:rPr>
                <w:rFonts w:ascii="MS UI Gothic" w:eastAsia="MS UI Gothic" w:hAnsi="MS UI Gothic"/>
                <w:sz w:val="16"/>
                <w:szCs w:val="16"/>
              </w:rPr>
            </w:pPr>
          </w:p>
        </w:tc>
        <w:tc>
          <w:tcPr>
            <w:tcW w:w="1275" w:type="dxa"/>
            <w:gridSpan w:val="3"/>
            <w:tcBorders>
              <w:top w:val="single" w:sz="4" w:space="0" w:color="auto"/>
              <w:left w:val="single" w:sz="4" w:space="0" w:color="auto"/>
              <w:right w:val="single" w:sz="4" w:space="0" w:color="auto"/>
            </w:tcBorders>
          </w:tcPr>
          <w:p w14:paraId="6F01DF5F" w14:textId="6A689E4C" w:rsidR="002D36F1" w:rsidRPr="008D5EE5" w:rsidRDefault="00BA2B01" w:rsidP="00461B0A">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490827091"/>
                <w14:checkbox>
                  <w14:checked w14:val="0"/>
                  <w14:checkedState w14:val="2612" w14:font="ＭＳ ゴシック"/>
                  <w14:uncheckedState w14:val="2610" w14:font="ＭＳ ゴシック"/>
                </w14:checkbox>
              </w:sdtPr>
              <w:sdtEndPr/>
              <w:sdtContent>
                <w:r w:rsidR="002D36F1" w:rsidRPr="008D5EE5">
                  <w:rPr>
                    <w:rFonts w:ascii="MS UI Gothic" w:eastAsia="MS UI Gothic" w:hAnsi="MS UI Gothic" w:cs="Segoe UI Symbol"/>
                    <w:sz w:val="16"/>
                    <w:szCs w:val="16"/>
                  </w:rPr>
                  <w:t>☐</w:t>
                </w:r>
              </w:sdtContent>
            </w:sdt>
            <w:r w:rsidR="002D36F1" w:rsidRPr="008D5EE5">
              <w:rPr>
                <w:rFonts w:ascii="MS UI Gothic" w:eastAsia="MS UI Gothic" w:hAnsi="MS UI Gothic" w:hint="eastAsia"/>
                <w:sz w:val="16"/>
                <w:szCs w:val="16"/>
              </w:rPr>
              <w:t xml:space="preserve">　加算(Ⅱ)</w:t>
            </w:r>
          </w:p>
        </w:tc>
        <w:tc>
          <w:tcPr>
            <w:tcW w:w="3955" w:type="dxa"/>
            <w:tcBorders>
              <w:top w:val="single" w:sz="4" w:space="0" w:color="auto"/>
              <w:left w:val="single" w:sz="4" w:space="0" w:color="auto"/>
              <w:bottom w:val="single" w:sz="4" w:space="0" w:color="auto"/>
              <w:right w:val="single" w:sz="4" w:space="0" w:color="auto"/>
            </w:tcBorders>
          </w:tcPr>
          <w:p w14:paraId="35E330A8" w14:textId="63B58C69" w:rsidR="002D36F1" w:rsidRPr="008D5EE5" w:rsidRDefault="002D36F1"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⑵－2</w:t>
            </w:r>
          </w:p>
          <w:p w14:paraId="67CE5B4B" w14:textId="3A581208" w:rsidR="001C5160" w:rsidRPr="008D5EE5" w:rsidRDefault="002D36F1" w:rsidP="00866E6A">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障害福祉サービスの体験的な利用支援を提供した場合に、体験的な利用支援の提供を開始した日から起算して</w:t>
            </w:r>
            <w:r w:rsidRPr="008D5EE5">
              <w:rPr>
                <w:rFonts w:ascii="MS UI Gothic" w:eastAsia="MS UI Gothic" w:hAnsi="MS UI Gothic"/>
                <w:sz w:val="16"/>
                <w:szCs w:val="16"/>
              </w:rPr>
              <w:t>6日以上</w:t>
            </w:r>
            <w:r w:rsidR="00F10572" w:rsidRPr="008D5EE5">
              <w:rPr>
                <w:rFonts w:ascii="MS UI Gothic" w:eastAsia="MS UI Gothic" w:hAnsi="MS UI Gothic"/>
                <w:sz w:val="16"/>
                <w:szCs w:val="16"/>
              </w:rPr>
              <w:t>1</w:t>
            </w:r>
            <w:r w:rsidRPr="008D5EE5">
              <w:rPr>
                <w:rFonts w:ascii="MS UI Gothic" w:eastAsia="MS UI Gothic" w:hAnsi="MS UI Gothic"/>
                <w:sz w:val="16"/>
                <w:szCs w:val="16"/>
              </w:rPr>
              <w:t>5日以内の期間について、</w:t>
            </w:r>
            <w:r w:rsidR="00F10572" w:rsidRPr="008D5EE5">
              <w:rPr>
                <w:rFonts w:ascii="MS UI Gothic" w:eastAsia="MS UI Gothic" w:hAnsi="MS UI Gothic" w:hint="eastAsia"/>
                <w:sz w:val="16"/>
                <w:szCs w:val="16"/>
              </w:rPr>
              <w:t>1</w:t>
            </w:r>
            <w:r w:rsidRPr="008D5EE5">
              <w:rPr>
                <w:rFonts w:ascii="MS UI Gothic" w:eastAsia="MS UI Gothic" w:hAnsi="MS UI Gothic"/>
                <w:sz w:val="16"/>
                <w:szCs w:val="16"/>
              </w:rPr>
              <w:t>日につ</w:t>
            </w:r>
            <w:r w:rsidR="009C7533" w:rsidRPr="008D5EE5">
              <w:rPr>
                <w:rFonts w:ascii="MS UI Gothic" w:eastAsia="MS UI Gothic" w:hAnsi="MS UI Gothic" w:hint="eastAsia"/>
                <w:sz w:val="16"/>
                <w:szCs w:val="16"/>
              </w:rPr>
              <w:t>き所定単位数</w:t>
            </w:r>
            <w:r w:rsidRPr="008D5EE5">
              <w:rPr>
                <w:rFonts w:ascii="MS UI Gothic" w:eastAsia="MS UI Gothic" w:hAnsi="MS UI Gothic" w:hint="eastAsia"/>
                <w:sz w:val="16"/>
                <w:szCs w:val="16"/>
              </w:rPr>
              <w:t>を加算していますか。</w:t>
            </w:r>
          </w:p>
        </w:tc>
        <w:tc>
          <w:tcPr>
            <w:tcW w:w="872" w:type="dxa"/>
            <w:gridSpan w:val="5"/>
            <w:tcBorders>
              <w:top w:val="single" w:sz="4" w:space="0" w:color="auto"/>
              <w:left w:val="single" w:sz="4" w:space="0" w:color="auto"/>
              <w:bottom w:val="single" w:sz="4" w:space="0" w:color="auto"/>
              <w:right w:val="single" w:sz="4" w:space="0" w:color="000000"/>
            </w:tcBorders>
          </w:tcPr>
          <w:p w14:paraId="72914A46" w14:textId="77777777" w:rsidR="002D36F1" w:rsidRPr="008D5EE5" w:rsidRDefault="002D36F1"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A2D7B69" w14:textId="1878FE0A" w:rsidR="002D36F1" w:rsidRPr="008D5EE5" w:rsidRDefault="002D36F1"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000000"/>
            </w:tcBorders>
          </w:tcPr>
          <w:p w14:paraId="1DE45BD7" w14:textId="5B590EE6" w:rsidR="002D36F1" w:rsidRPr="008D5EE5" w:rsidRDefault="002D36F1" w:rsidP="00461B0A">
            <w:pPr>
              <w:spacing w:line="0" w:lineRule="atLeast"/>
              <w:rPr>
                <w:rFonts w:ascii="MS UI Gothic" w:eastAsia="MS UI Gothic" w:hAnsi="MS UI Gothic"/>
                <w:sz w:val="16"/>
                <w:szCs w:val="16"/>
              </w:rPr>
            </w:pPr>
          </w:p>
        </w:tc>
        <w:tc>
          <w:tcPr>
            <w:tcW w:w="1275" w:type="dxa"/>
            <w:vMerge/>
            <w:tcBorders>
              <w:top w:val="single" w:sz="4" w:space="0" w:color="000000"/>
              <w:left w:val="single" w:sz="4" w:space="0" w:color="000000"/>
              <w:right w:val="single" w:sz="4" w:space="0" w:color="auto"/>
            </w:tcBorders>
          </w:tcPr>
          <w:p w14:paraId="5CA401C6" w14:textId="77777777" w:rsidR="002D36F1" w:rsidRPr="008D5EE5" w:rsidRDefault="002D36F1" w:rsidP="00461B0A">
            <w:pPr>
              <w:spacing w:line="0" w:lineRule="atLeast"/>
              <w:rPr>
                <w:rFonts w:ascii="MS UI Gothic" w:eastAsia="MS UI Gothic" w:hAnsi="MS UI Gothic"/>
                <w:sz w:val="16"/>
                <w:szCs w:val="16"/>
              </w:rPr>
            </w:pPr>
          </w:p>
        </w:tc>
      </w:tr>
      <w:tr w:rsidR="002D36F1" w:rsidRPr="008D5EE5" w14:paraId="71159ED0" w14:textId="77777777" w:rsidTr="00E16A41">
        <w:trPr>
          <w:trHeight w:val="70"/>
        </w:trPr>
        <w:tc>
          <w:tcPr>
            <w:tcW w:w="990" w:type="dxa"/>
            <w:vMerge/>
            <w:tcBorders>
              <w:left w:val="single" w:sz="4" w:space="0" w:color="auto"/>
              <w:right w:val="single" w:sz="4" w:space="0" w:color="auto"/>
            </w:tcBorders>
            <w:shd w:val="clear" w:color="auto" w:fill="auto"/>
          </w:tcPr>
          <w:p w14:paraId="60341039" w14:textId="77777777" w:rsidR="002D36F1" w:rsidRPr="008D5EE5" w:rsidRDefault="002D36F1" w:rsidP="0062238B">
            <w:pPr>
              <w:snapToGrid w:val="0"/>
              <w:spacing w:line="0" w:lineRule="atLeast"/>
              <w:rPr>
                <w:rFonts w:ascii="MS UI Gothic" w:eastAsia="MS UI Gothic" w:hAnsi="MS UI Gothic"/>
                <w:sz w:val="16"/>
                <w:szCs w:val="16"/>
              </w:rPr>
            </w:pPr>
          </w:p>
        </w:tc>
        <w:tc>
          <w:tcPr>
            <w:tcW w:w="428" w:type="dxa"/>
            <w:gridSpan w:val="2"/>
            <w:vMerge w:val="restart"/>
            <w:tcBorders>
              <w:top w:val="single" w:sz="4" w:space="0" w:color="auto"/>
              <w:left w:val="single" w:sz="4" w:space="0" w:color="auto"/>
              <w:right w:val="nil"/>
            </w:tcBorders>
          </w:tcPr>
          <w:p w14:paraId="485F4E79" w14:textId="23A0553A" w:rsidR="002D36F1" w:rsidRPr="008D5EE5" w:rsidRDefault="002D36F1" w:rsidP="00461B0A">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02" w:type="dxa"/>
            <w:gridSpan w:val="2"/>
            <w:tcBorders>
              <w:top w:val="single" w:sz="4" w:space="0" w:color="auto"/>
              <w:left w:val="nil"/>
              <w:bottom w:val="nil"/>
              <w:right w:val="single" w:sz="4" w:space="0" w:color="auto"/>
            </w:tcBorders>
            <w:shd w:val="clear" w:color="auto" w:fill="auto"/>
          </w:tcPr>
          <w:p w14:paraId="0B5243CA" w14:textId="1DF2129E" w:rsidR="002D36F1" w:rsidRPr="008D5EE5" w:rsidRDefault="002D36F1" w:rsidP="009B6A2B">
            <w:pPr>
              <w:spacing w:line="0" w:lineRule="atLeast"/>
              <w:ind w:firstLineChars="100" w:firstLine="160"/>
              <w:rPr>
                <w:rFonts w:ascii="MS UI Gothic" w:eastAsia="MS UI Gothic" w:hAnsi="MS UI Gothic"/>
                <w:sz w:val="16"/>
                <w:szCs w:val="16"/>
              </w:rPr>
            </w:pPr>
            <w:r w:rsidRPr="008D5EE5">
              <w:rPr>
                <w:rFonts w:ascii="MS UI Gothic" w:eastAsia="MS UI Gothic" w:hAnsi="MS UI Gothic"/>
                <w:sz w:val="16"/>
                <w:szCs w:val="16"/>
              </w:rPr>
              <w:t>運営規程</w:t>
            </w:r>
            <w:r w:rsidRPr="008D5EE5">
              <w:rPr>
                <w:rFonts w:ascii="MS UI Gothic" w:eastAsia="MS UI Gothic" w:hAnsi="MS UI Gothic" w:hint="eastAsia"/>
                <w:sz w:val="16"/>
                <w:szCs w:val="16"/>
              </w:rPr>
              <w:t>において、地域生活支援拠点等であることを定めている</w:t>
            </w:r>
            <w:r w:rsidR="004362AE" w:rsidRPr="008D5EE5">
              <w:rPr>
                <w:rFonts w:ascii="MS UI Gothic" w:eastAsia="MS UI Gothic" w:hAnsi="MS UI Gothic" w:hint="eastAsia"/>
                <w:sz w:val="16"/>
                <w:szCs w:val="16"/>
              </w:rPr>
              <w:t>こと並びに市町村及び拠点関係機関との連携担当者を1名以上配置していることを</w:t>
            </w:r>
            <w:r w:rsidRPr="008D5EE5">
              <w:rPr>
                <w:rFonts w:ascii="MS UI Gothic" w:eastAsia="MS UI Gothic" w:hAnsi="MS UI Gothic" w:hint="eastAsia"/>
                <w:sz w:val="16"/>
                <w:szCs w:val="16"/>
              </w:rPr>
              <w:t>市に届け出た地域移行支援事業所が、</w:t>
            </w:r>
            <w:r w:rsidRPr="008D5EE5">
              <w:rPr>
                <w:rFonts w:ascii="MS UI Gothic" w:eastAsia="MS UI Gothic" w:hAnsi="MS UI Gothic"/>
                <w:sz w:val="16"/>
                <w:szCs w:val="16"/>
              </w:rPr>
              <w:t>(Ⅰ)又は(Ⅱ)</w:t>
            </w:r>
            <w:r w:rsidR="00D751B9" w:rsidRPr="008D5EE5">
              <w:rPr>
                <w:rFonts w:ascii="MS UI Gothic" w:eastAsia="MS UI Gothic" w:hAnsi="MS UI Gothic"/>
                <w:sz w:val="16"/>
                <w:szCs w:val="16"/>
              </w:rPr>
              <w:t>を算定する場合に、</w:t>
            </w:r>
            <w:r w:rsidR="00D751B9" w:rsidRPr="008D5EE5">
              <w:rPr>
                <w:rFonts w:ascii="MS UI Gothic" w:eastAsia="MS UI Gothic" w:hAnsi="MS UI Gothic" w:hint="eastAsia"/>
                <w:sz w:val="16"/>
                <w:szCs w:val="16"/>
              </w:rPr>
              <w:t>更に</w:t>
            </w:r>
            <w:r w:rsidR="00F10572" w:rsidRPr="008D5EE5">
              <w:rPr>
                <w:rFonts w:ascii="MS UI Gothic" w:eastAsia="MS UI Gothic" w:hAnsi="MS UI Gothic"/>
                <w:sz w:val="16"/>
                <w:szCs w:val="16"/>
              </w:rPr>
              <w:t>1</w:t>
            </w:r>
            <w:r w:rsidRPr="008D5EE5">
              <w:rPr>
                <w:rFonts w:ascii="MS UI Gothic" w:eastAsia="MS UI Gothic" w:hAnsi="MS UI Gothic"/>
                <w:sz w:val="16"/>
                <w:szCs w:val="16"/>
              </w:rPr>
              <w:t>日につき</w:t>
            </w:r>
            <w:r w:rsidR="001509FF" w:rsidRPr="008D5EE5">
              <w:rPr>
                <w:rFonts w:ascii="MS UI Gothic" w:eastAsia="MS UI Gothic" w:hAnsi="MS UI Gothic" w:hint="eastAsia"/>
                <w:sz w:val="16"/>
                <w:szCs w:val="16"/>
                <w:shd w:val="pct15" w:color="auto" w:fill="FFFFFF"/>
              </w:rPr>
              <w:t>50単位</w:t>
            </w:r>
            <w:r w:rsidR="001509FF" w:rsidRPr="008D5EE5">
              <w:rPr>
                <w:rFonts w:ascii="MS UI Gothic" w:eastAsia="MS UI Gothic" w:hAnsi="MS UI Gothic" w:hint="eastAsia"/>
                <w:sz w:val="16"/>
                <w:szCs w:val="16"/>
              </w:rPr>
              <w:t>を</w:t>
            </w:r>
            <w:r w:rsidR="009C7533" w:rsidRPr="008D5EE5">
              <w:rPr>
                <w:rFonts w:ascii="MS UI Gothic" w:eastAsia="MS UI Gothic" w:hAnsi="MS UI Gothic" w:hint="eastAsia"/>
                <w:sz w:val="16"/>
                <w:szCs w:val="16"/>
              </w:rPr>
              <w:t>追加して</w:t>
            </w:r>
            <w:r w:rsidRPr="008D5EE5">
              <w:rPr>
                <w:rFonts w:ascii="MS UI Gothic" w:eastAsia="MS UI Gothic" w:hAnsi="MS UI Gothic" w:hint="eastAsia"/>
                <w:sz w:val="16"/>
                <w:szCs w:val="16"/>
              </w:rPr>
              <w:t>加算していますか。</w:t>
            </w:r>
          </w:p>
        </w:tc>
        <w:tc>
          <w:tcPr>
            <w:tcW w:w="872" w:type="dxa"/>
            <w:gridSpan w:val="5"/>
            <w:tcBorders>
              <w:top w:val="single" w:sz="4" w:space="0" w:color="auto"/>
              <w:left w:val="single" w:sz="4" w:space="0" w:color="auto"/>
              <w:bottom w:val="nil"/>
              <w:right w:val="single" w:sz="4" w:space="0" w:color="000000"/>
            </w:tcBorders>
            <w:shd w:val="clear" w:color="auto" w:fill="auto"/>
          </w:tcPr>
          <w:p w14:paraId="65398CA4" w14:textId="77777777" w:rsidR="002D36F1" w:rsidRPr="008D5EE5" w:rsidRDefault="002D36F1"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D9E74EC" w14:textId="77777777" w:rsidR="002D36F1" w:rsidRPr="008D5EE5" w:rsidRDefault="002D36F1"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332760F9" w14:textId="06AB3137" w:rsidR="002D36F1" w:rsidRPr="008D5EE5" w:rsidRDefault="002D36F1"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4" w:type="dxa"/>
            <w:vMerge/>
            <w:tcBorders>
              <w:left w:val="single" w:sz="4" w:space="0" w:color="000000"/>
              <w:right w:val="single" w:sz="4" w:space="0" w:color="000000"/>
            </w:tcBorders>
            <w:shd w:val="clear" w:color="auto" w:fill="auto"/>
          </w:tcPr>
          <w:p w14:paraId="6DFF48F6" w14:textId="048DEAF2" w:rsidR="002D36F1" w:rsidRPr="008D5EE5" w:rsidRDefault="002D36F1" w:rsidP="00461B0A">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759F087D" w14:textId="77777777" w:rsidR="002D36F1" w:rsidRPr="008D5EE5" w:rsidRDefault="002D36F1" w:rsidP="00461B0A">
            <w:pPr>
              <w:spacing w:line="0" w:lineRule="atLeast"/>
              <w:rPr>
                <w:rFonts w:ascii="MS UI Gothic" w:eastAsia="MS UI Gothic" w:hAnsi="MS UI Gothic"/>
                <w:sz w:val="16"/>
                <w:szCs w:val="16"/>
                <w:bdr w:val="single" w:sz="4" w:space="0" w:color="auto"/>
              </w:rPr>
            </w:pPr>
          </w:p>
        </w:tc>
      </w:tr>
      <w:tr w:rsidR="002D36F1" w:rsidRPr="008D5EE5" w14:paraId="252062D3" w14:textId="77777777" w:rsidTr="00E16A41">
        <w:trPr>
          <w:trHeight w:val="70"/>
        </w:trPr>
        <w:tc>
          <w:tcPr>
            <w:tcW w:w="990" w:type="dxa"/>
            <w:vMerge/>
            <w:tcBorders>
              <w:left w:val="single" w:sz="4" w:space="0" w:color="auto"/>
              <w:right w:val="single" w:sz="4" w:space="0" w:color="auto"/>
            </w:tcBorders>
            <w:shd w:val="clear" w:color="auto" w:fill="auto"/>
          </w:tcPr>
          <w:p w14:paraId="0D9C9FCE" w14:textId="77777777" w:rsidR="002D36F1" w:rsidRPr="008D5EE5" w:rsidRDefault="002D36F1" w:rsidP="0062238B">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4CAB65B8" w14:textId="77777777" w:rsidR="002D36F1" w:rsidRPr="008D5EE5" w:rsidRDefault="002D36F1" w:rsidP="00461B0A">
            <w:pPr>
              <w:spacing w:line="0" w:lineRule="atLeast"/>
              <w:ind w:left="160" w:hangingChars="100" w:hanging="160"/>
              <w:jc w:val="left"/>
              <w:rPr>
                <w:rFonts w:ascii="MS UI Gothic" w:eastAsia="MS UI Gothic" w:hAnsi="MS UI Gothic"/>
                <w:sz w:val="16"/>
                <w:szCs w:val="16"/>
              </w:rPr>
            </w:pPr>
          </w:p>
        </w:tc>
        <w:tc>
          <w:tcPr>
            <w:tcW w:w="5674" w:type="dxa"/>
            <w:gridSpan w:val="7"/>
            <w:tcBorders>
              <w:top w:val="nil"/>
              <w:left w:val="nil"/>
              <w:bottom w:val="nil"/>
              <w:right w:val="single" w:sz="4" w:space="0" w:color="000000"/>
            </w:tcBorders>
            <w:shd w:val="clear" w:color="auto" w:fill="auto"/>
          </w:tcPr>
          <w:p w14:paraId="666A3369" w14:textId="77777777" w:rsidR="002D36F1" w:rsidRPr="008D5EE5" w:rsidRDefault="002D36F1" w:rsidP="00461B0A">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shd w:val="clear" w:color="auto" w:fill="auto"/>
          </w:tcPr>
          <w:p w14:paraId="13432EBF" w14:textId="77777777" w:rsidR="002D36F1" w:rsidRPr="008D5EE5" w:rsidRDefault="002D36F1"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auto"/>
            </w:tcBorders>
          </w:tcPr>
          <w:p w14:paraId="13650292" w14:textId="77777777" w:rsidR="002D36F1" w:rsidRPr="008D5EE5" w:rsidRDefault="002D36F1" w:rsidP="00461B0A">
            <w:pPr>
              <w:spacing w:line="0" w:lineRule="atLeast"/>
              <w:rPr>
                <w:rFonts w:ascii="MS UI Gothic" w:eastAsia="MS UI Gothic" w:hAnsi="MS UI Gothic"/>
                <w:sz w:val="16"/>
                <w:szCs w:val="16"/>
                <w:bdr w:val="single" w:sz="4" w:space="0" w:color="auto"/>
              </w:rPr>
            </w:pPr>
          </w:p>
        </w:tc>
      </w:tr>
      <w:tr w:rsidR="002D36F1" w:rsidRPr="008D5EE5" w14:paraId="19DC7FF8" w14:textId="77777777" w:rsidTr="00E16A41">
        <w:trPr>
          <w:trHeight w:val="290"/>
        </w:trPr>
        <w:tc>
          <w:tcPr>
            <w:tcW w:w="990" w:type="dxa"/>
            <w:vMerge/>
            <w:tcBorders>
              <w:left w:val="single" w:sz="4" w:space="0" w:color="auto"/>
              <w:right w:val="single" w:sz="4" w:space="0" w:color="auto"/>
            </w:tcBorders>
            <w:shd w:val="clear" w:color="auto" w:fill="auto"/>
          </w:tcPr>
          <w:p w14:paraId="667BEC93" w14:textId="77777777" w:rsidR="002D36F1" w:rsidRPr="008D5EE5" w:rsidRDefault="002D36F1" w:rsidP="0062238B">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3B2FBEE3" w14:textId="77777777" w:rsidR="002D36F1" w:rsidRPr="008D5EE5" w:rsidRDefault="002D36F1" w:rsidP="00461B0A">
            <w:pPr>
              <w:spacing w:line="0" w:lineRule="atLeast"/>
              <w:ind w:left="160" w:hangingChars="100" w:hanging="160"/>
              <w:jc w:val="left"/>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0BF72528" w14:textId="32AE374C" w:rsidR="002D36F1" w:rsidRPr="008D5EE5" w:rsidRDefault="002D36F1" w:rsidP="00461B0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体験利用加算は、障害福祉サービスの利用を希望している者に対し、地域において障害福祉サービスを利用するに当たっての課題、目標、体験期間及び留意事項等を地域移行支援計画に位置付けて、障害福祉サービスの体験的な利用支援を行った場合に、利用日数に応じ算定できるものです。また、利用者に対して、委託先の障害福祉サービス事業者から障害福祉サービスの体験的な利用に係る一定の支援がなされる場合に、算定できるものです。</w:t>
            </w:r>
          </w:p>
          <w:p w14:paraId="6EFF3758" w14:textId="77777777" w:rsidR="002D36F1" w:rsidRPr="008D5EE5" w:rsidRDefault="002D36F1" w:rsidP="00461B0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※体験利用加算については、</w:t>
            </w:r>
            <w:r w:rsidR="00F10572" w:rsidRPr="008D5EE5">
              <w:rPr>
                <w:rFonts w:ascii="MS UI Gothic" w:eastAsia="MS UI Gothic" w:hAnsi="MS UI Gothic" w:hint="eastAsia"/>
                <w:sz w:val="12"/>
                <w:szCs w:val="16"/>
              </w:rPr>
              <w:t>1</w:t>
            </w:r>
            <w:r w:rsidRPr="008D5EE5">
              <w:rPr>
                <w:rFonts w:ascii="MS UI Gothic" w:eastAsia="MS UI Gothic" w:hAnsi="MS UI Gothic" w:hint="eastAsia"/>
                <w:sz w:val="12"/>
                <w:szCs w:val="16"/>
              </w:rPr>
              <w:t>5日を限度として算定できますが、地域移行支援の給付決定が更新された場合においては、当該更新後から再度</w:t>
            </w:r>
            <w:r w:rsidR="00F10572" w:rsidRPr="008D5EE5">
              <w:rPr>
                <w:rFonts w:ascii="MS UI Gothic" w:eastAsia="MS UI Gothic" w:hAnsi="MS UI Gothic"/>
                <w:sz w:val="12"/>
                <w:szCs w:val="16"/>
              </w:rPr>
              <w:t>1</w:t>
            </w:r>
            <w:r w:rsidRPr="008D5EE5">
              <w:rPr>
                <w:rFonts w:ascii="MS UI Gothic" w:eastAsia="MS UI Gothic" w:hAnsi="MS UI Gothic"/>
                <w:sz w:val="12"/>
                <w:szCs w:val="16"/>
              </w:rPr>
              <w:t>5</w:t>
            </w:r>
            <w:r w:rsidRPr="008D5EE5">
              <w:rPr>
                <w:rFonts w:ascii="MS UI Gothic" w:eastAsia="MS UI Gothic" w:hAnsi="MS UI Gothic" w:hint="eastAsia"/>
                <w:sz w:val="12"/>
                <w:szCs w:val="16"/>
              </w:rPr>
              <w:t>日を限度として算定できます。</w:t>
            </w:r>
          </w:p>
          <w:p w14:paraId="6937442C" w14:textId="3CEE8A71" w:rsidR="004362AE" w:rsidRPr="008D5EE5" w:rsidRDefault="004362AE" w:rsidP="004362A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市町村が当該指定地域移行支援事業所を地域生活支援拠点等として位置付けるに当たっては、地域生活支援拠点等の整備主体である市町村と指定地域移行支援事業所とで事前に協議し、当該指定地域移行支援事業所から市町村に対して地域生活支援拠点等の機能を担う届出等を提出した後に、市町村から指定地域移行支援事業所に対して地域生活支援拠点等の機能を担うことを通知等により確認するとともに、市町村及び指定地域移行支援事業所は、協議会等の協議の場で共有するなど、地域生活支援拠点等に位置付けられたことを積極的に周知してください。</w:t>
            </w:r>
          </w:p>
          <w:p w14:paraId="7BE668DA" w14:textId="096486A7" w:rsidR="004362AE" w:rsidRPr="008D5EE5" w:rsidRDefault="004362AE" w:rsidP="004362A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してください。</w:t>
            </w:r>
          </w:p>
        </w:tc>
        <w:tc>
          <w:tcPr>
            <w:tcW w:w="294" w:type="dxa"/>
            <w:gridSpan w:val="2"/>
            <w:tcBorders>
              <w:top w:val="nil"/>
              <w:left w:val="dotDotDash" w:sz="4" w:space="0" w:color="auto"/>
              <w:bottom w:val="nil"/>
              <w:right w:val="single" w:sz="4" w:space="0" w:color="000000"/>
            </w:tcBorders>
            <w:shd w:val="clear" w:color="auto" w:fill="auto"/>
          </w:tcPr>
          <w:p w14:paraId="51515CFE" w14:textId="77777777" w:rsidR="002D36F1" w:rsidRPr="008D5EE5" w:rsidRDefault="002D36F1" w:rsidP="00461B0A">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000000"/>
            </w:tcBorders>
            <w:shd w:val="clear" w:color="auto" w:fill="auto"/>
          </w:tcPr>
          <w:p w14:paraId="39696865" w14:textId="77777777" w:rsidR="002D36F1" w:rsidRPr="008D5EE5" w:rsidRDefault="002D36F1"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auto"/>
            </w:tcBorders>
          </w:tcPr>
          <w:p w14:paraId="1BD6C8A7" w14:textId="77777777" w:rsidR="002D36F1" w:rsidRPr="008D5EE5" w:rsidRDefault="002D36F1" w:rsidP="00461B0A">
            <w:pPr>
              <w:spacing w:line="0" w:lineRule="atLeast"/>
              <w:rPr>
                <w:rFonts w:ascii="MS UI Gothic" w:eastAsia="MS UI Gothic" w:hAnsi="MS UI Gothic"/>
                <w:sz w:val="16"/>
                <w:szCs w:val="16"/>
                <w:bdr w:val="single" w:sz="4" w:space="0" w:color="auto"/>
              </w:rPr>
            </w:pPr>
          </w:p>
        </w:tc>
      </w:tr>
      <w:tr w:rsidR="002D36F1" w:rsidRPr="008D5EE5" w14:paraId="15926B56" w14:textId="77777777" w:rsidTr="00E16A41">
        <w:trPr>
          <w:trHeight w:val="77"/>
        </w:trPr>
        <w:tc>
          <w:tcPr>
            <w:tcW w:w="990" w:type="dxa"/>
            <w:vMerge/>
            <w:tcBorders>
              <w:left w:val="single" w:sz="4" w:space="0" w:color="auto"/>
              <w:bottom w:val="single" w:sz="4" w:space="0" w:color="auto"/>
              <w:right w:val="single" w:sz="4" w:space="0" w:color="auto"/>
            </w:tcBorders>
            <w:shd w:val="clear" w:color="auto" w:fill="auto"/>
          </w:tcPr>
          <w:p w14:paraId="3B2603A4" w14:textId="77777777" w:rsidR="002D36F1" w:rsidRPr="008D5EE5" w:rsidRDefault="002D36F1" w:rsidP="0062238B">
            <w:pPr>
              <w:snapToGrid w:val="0"/>
              <w:spacing w:line="0" w:lineRule="atLeast"/>
              <w:rPr>
                <w:rFonts w:ascii="MS UI Gothic" w:eastAsia="MS UI Gothic" w:hAnsi="MS UI Gothic"/>
                <w:sz w:val="16"/>
                <w:szCs w:val="16"/>
              </w:rPr>
            </w:pPr>
          </w:p>
        </w:tc>
        <w:tc>
          <w:tcPr>
            <w:tcW w:w="428" w:type="dxa"/>
            <w:gridSpan w:val="2"/>
            <w:vMerge/>
            <w:tcBorders>
              <w:left w:val="single" w:sz="4" w:space="0" w:color="auto"/>
              <w:bottom w:val="single" w:sz="4" w:space="0" w:color="auto"/>
              <w:right w:val="nil"/>
            </w:tcBorders>
          </w:tcPr>
          <w:p w14:paraId="3C668D69" w14:textId="77777777" w:rsidR="002D36F1" w:rsidRPr="008D5EE5" w:rsidRDefault="002D36F1" w:rsidP="00461B0A">
            <w:pPr>
              <w:spacing w:line="0" w:lineRule="atLeast"/>
              <w:ind w:left="160" w:hangingChars="100" w:hanging="160"/>
              <w:jc w:val="left"/>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shd w:val="clear" w:color="auto" w:fill="auto"/>
          </w:tcPr>
          <w:p w14:paraId="454BBF06" w14:textId="77777777" w:rsidR="002D36F1" w:rsidRPr="008D5EE5" w:rsidRDefault="002D36F1" w:rsidP="00461B0A">
            <w:pPr>
              <w:spacing w:line="0" w:lineRule="atLeast"/>
              <w:rPr>
                <w:rFonts w:ascii="MS UI Gothic" w:eastAsia="MS UI Gothic" w:hAnsi="MS UI Gothic"/>
                <w:sz w:val="12"/>
                <w:szCs w:val="12"/>
              </w:rPr>
            </w:pPr>
          </w:p>
        </w:tc>
        <w:tc>
          <w:tcPr>
            <w:tcW w:w="1274" w:type="dxa"/>
            <w:vMerge/>
            <w:tcBorders>
              <w:left w:val="single" w:sz="4" w:space="0" w:color="000000"/>
              <w:bottom w:val="single" w:sz="4" w:space="0" w:color="auto"/>
              <w:right w:val="single" w:sz="4" w:space="0" w:color="000000"/>
            </w:tcBorders>
            <w:shd w:val="clear" w:color="auto" w:fill="auto"/>
          </w:tcPr>
          <w:p w14:paraId="05EC26C5" w14:textId="77777777" w:rsidR="002D36F1" w:rsidRPr="008D5EE5" w:rsidRDefault="002D36F1"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bottom w:val="single" w:sz="4" w:space="0" w:color="auto"/>
              <w:right w:val="single" w:sz="4" w:space="0" w:color="auto"/>
            </w:tcBorders>
          </w:tcPr>
          <w:p w14:paraId="4F980205" w14:textId="77777777" w:rsidR="002D36F1" w:rsidRPr="008D5EE5" w:rsidRDefault="002D36F1" w:rsidP="00461B0A">
            <w:pPr>
              <w:spacing w:line="0" w:lineRule="atLeast"/>
              <w:rPr>
                <w:rFonts w:ascii="MS UI Gothic" w:eastAsia="MS UI Gothic" w:hAnsi="MS UI Gothic"/>
                <w:sz w:val="16"/>
                <w:szCs w:val="16"/>
                <w:bdr w:val="single" w:sz="4" w:space="0" w:color="auto"/>
              </w:rPr>
            </w:pPr>
          </w:p>
        </w:tc>
      </w:tr>
      <w:tr w:rsidR="00B033F2" w:rsidRPr="008D5EE5" w14:paraId="60E69C0D" w14:textId="77777777" w:rsidTr="00E16A41">
        <w:trPr>
          <w:trHeight w:val="406"/>
        </w:trPr>
        <w:tc>
          <w:tcPr>
            <w:tcW w:w="990" w:type="dxa"/>
            <w:vMerge w:val="restart"/>
            <w:tcBorders>
              <w:top w:val="single" w:sz="4" w:space="0" w:color="auto"/>
              <w:left w:val="single" w:sz="4" w:space="0" w:color="auto"/>
              <w:right w:val="single" w:sz="4" w:space="0" w:color="auto"/>
            </w:tcBorders>
          </w:tcPr>
          <w:p w14:paraId="06880F3E" w14:textId="14817341" w:rsidR="00B033F2" w:rsidRPr="008D5EE5" w:rsidRDefault="00866E6A" w:rsidP="0062238B">
            <w:pPr>
              <w:snapToGrid w:val="0"/>
              <w:spacing w:line="0" w:lineRule="atLeast"/>
              <w:ind w:rightChars="-80" w:right="-168"/>
              <w:rPr>
                <w:rFonts w:ascii="MS UI Gothic" w:eastAsia="MS UI Gothic" w:hAnsi="MS UI Gothic"/>
                <w:sz w:val="16"/>
                <w:szCs w:val="16"/>
              </w:rPr>
            </w:pPr>
            <w:r w:rsidRPr="008D5EE5">
              <w:rPr>
                <w:rFonts w:ascii="MS UI Gothic" w:eastAsia="MS UI Gothic" w:hAnsi="MS UI Gothic" w:hint="eastAsia"/>
                <w:sz w:val="16"/>
                <w:szCs w:val="16"/>
              </w:rPr>
              <w:t>98</w:t>
            </w:r>
          </w:p>
          <w:p w14:paraId="41CA93CD" w14:textId="77777777" w:rsidR="00B033F2" w:rsidRPr="008D5EE5" w:rsidRDefault="00B033F2" w:rsidP="0062238B">
            <w:pPr>
              <w:snapToGrid w:val="0"/>
              <w:spacing w:line="0" w:lineRule="atLeast"/>
              <w:ind w:rightChars="-17" w:right="-36"/>
              <w:rPr>
                <w:rFonts w:ascii="MS UI Gothic" w:eastAsia="MS UI Gothic" w:hAnsi="MS UI Gothic"/>
                <w:sz w:val="16"/>
                <w:szCs w:val="16"/>
              </w:rPr>
            </w:pPr>
            <w:r w:rsidRPr="008D5EE5">
              <w:rPr>
                <w:rFonts w:ascii="MS UI Gothic" w:eastAsia="MS UI Gothic" w:hAnsi="MS UI Gothic" w:hint="eastAsia"/>
                <w:sz w:val="16"/>
                <w:szCs w:val="16"/>
              </w:rPr>
              <w:t>体験宿泊</w:t>
            </w:r>
          </w:p>
          <w:p w14:paraId="7C654A7E" w14:textId="75791940" w:rsidR="00B033F2" w:rsidRPr="008D5EE5" w:rsidRDefault="00B033F2" w:rsidP="0062238B">
            <w:pPr>
              <w:snapToGrid w:val="0"/>
              <w:spacing w:line="0" w:lineRule="atLeast"/>
              <w:ind w:rightChars="-17" w:right="-36"/>
              <w:rPr>
                <w:rFonts w:ascii="MS UI Gothic" w:eastAsia="MS UI Gothic" w:hAnsi="MS UI Gothic"/>
                <w:sz w:val="16"/>
                <w:szCs w:val="16"/>
              </w:rPr>
            </w:pPr>
            <w:r w:rsidRPr="008D5EE5">
              <w:rPr>
                <w:rFonts w:ascii="MS UI Gothic" w:eastAsia="MS UI Gothic" w:hAnsi="MS UI Gothic" w:hint="eastAsia"/>
                <w:sz w:val="16"/>
                <w:szCs w:val="16"/>
              </w:rPr>
              <w:t>加算</w:t>
            </w:r>
          </w:p>
          <w:p w14:paraId="208B05E4" w14:textId="73CF7602" w:rsidR="00B033F2" w:rsidRPr="008D5EE5" w:rsidRDefault="00B033F2" w:rsidP="0062238B">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地域移行</w:t>
            </w:r>
          </w:p>
        </w:tc>
        <w:tc>
          <w:tcPr>
            <w:tcW w:w="428" w:type="dxa"/>
            <w:gridSpan w:val="2"/>
            <w:tcBorders>
              <w:top w:val="single" w:sz="4" w:space="0" w:color="auto"/>
              <w:left w:val="single" w:sz="4" w:space="0" w:color="auto"/>
              <w:bottom w:val="single" w:sz="4" w:space="0" w:color="auto"/>
              <w:right w:val="nil"/>
            </w:tcBorders>
          </w:tcPr>
          <w:p w14:paraId="106DBDB1" w14:textId="77777777" w:rsidR="00B033F2" w:rsidRPr="008D5EE5" w:rsidRDefault="00B033F2" w:rsidP="00461B0A">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02" w:type="dxa"/>
            <w:gridSpan w:val="2"/>
            <w:tcBorders>
              <w:top w:val="single" w:sz="4" w:space="0" w:color="auto"/>
              <w:left w:val="nil"/>
              <w:bottom w:val="single" w:sz="4" w:space="0" w:color="auto"/>
              <w:right w:val="single" w:sz="4" w:space="0" w:color="000000"/>
            </w:tcBorders>
          </w:tcPr>
          <w:p w14:paraId="5D12FC2D" w14:textId="467A6C3A" w:rsidR="00B033F2" w:rsidRPr="008D5EE5" w:rsidRDefault="00B033F2"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障害福祉サービスの体験利用加算を算定していますか。</w:t>
            </w:r>
          </w:p>
        </w:tc>
        <w:tc>
          <w:tcPr>
            <w:tcW w:w="872" w:type="dxa"/>
            <w:gridSpan w:val="5"/>
            <w:tcBorders>
              <w:top w:val="single" w:sz="4" w:space="0" w:color="auto"/>
              <w:left w:val="single" w:sz="4" w:space="0" w:color="000000"/>
              <w:bottom w:val="nil"/>
              <w:right w:val="single" w:sz="4" w:space="0" w:color="000000"/>
            </w:tcBorders>
          </w:tcPr>
          <w:p w14:paraId="3C613220" w14:textId="77777777" w:rsidR="00B033F2" w:rsidRPr="008D5EE5" w:rsidRDefault="00B033F2"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77CCBF0D" w14:textId="77777777" w:rsidR="00B033F2" w:rsidRPr="008D5EE5" w:rsidRDefault="00B033F2"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vMerge w:val="restart"/>
            <w:tcBorders>
              <w:top w:val="single" w:sz="4" w:space="0" w:color="auto"/>
              <w:left w:val="single" w:sz="4" w:space="0" w:color="000000"/>
              <w:right w:val="single" w:sz="4" w:space="0" w:color="000000"/>
            </w:tcBorders>
          </w:tcPr>
          <w:p w14:paraId="6B03A03E" w14:textId="63F45782" w:rsidR="00B033F2" w:rsidRPr="008D5EE5" w:rsidRDefault="00AE6C2F"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052752FA" w14:textId="706CD0D3" w:rsidR="00B033F2" w:rsidRPr="008D5EE5" w:rsidRDefault="00B033F2" w:rsidP="00461B0A">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別表第</w:t>
            </w:r>
            <w:r w:rsidR="00F10572" w:rsidRPr="008D5EE5">
              <w:rPr>
                <w:rFonts w:ascii="MS UI Gothic" w:eastAsia="MS UI Gothic" w:hAnsi="MS UI Gothic"/>
                <w:sz w:val="16"/>
                <w:szCs w:val="16"/>
              </w:rPr>
              <w:t>1</w:t>
            </w:r>
            <w:r w:rsidRPr="008D5EE5">
              <w:rPr>
                <w:rFonts w:ascii="MS UI Gothic" w:eastAsia="MS UI Gothic" w:hAnsi="MS UI Gothic" w:hint="eastAsia"/>
                <w:sz w:val="16"/>
                <w:szCs w:val="16"/>
              </w:rPr>
              <w:t>の</w:t>
            </w:r>
          </w:p>
          <w:p w14:paraId="4F9AC407" w14:textId="4440E7AD" w:rsidR="00B033F2" w:rsidRPr="008D5EE5" w:rsidRDefault="00B033F2" w:rsidP="0010519B">
            <w:pPr>
              <w:spacing w:line="0" w:lineRule="atLeast"/>
              <w:rPr>
                <w:rFonts w:ascii="MS UI Gothic" w:eastAsia="MS UI Gothic" w:hAnsi="MS UI Gothic"/>
                <w:sz w:val="16"/>
                <w:szCs w:val="16"/>
              </w:rPr>
            </w:pPr>
            <w:r w:rsidRPr="008D5EE5">
              <w:rPr>
                <w:rFonts w:ascii="MS UI Gothic" w:eastAsia="MS UI Gothic" w:hAnsi="MS UI Gothic"/>
                <w:sz w:val="16"/>
                <w:szCs w:val="16"/>
              </w:rPr>
              <w:t>5</w:t>
            </w:r>
            <w:r w:rsidRPr="008D5EE5">
              <w:rPr>
                <w:rFonts w:ascii="MS UI Gothic" w:eastAsia="MS UI Gothic" w:hAnsi="MS UI Gothic" w:hint="eastAsia"/>
                <w:sz w:val="16"/>
                <w:szCs w:val="16"/>
              </w:rPr>
              <w:t>の注</w:t>
            </w:r>
          </w:p>
          <w:p w14:paraId="7F5F1BA8" w14:textId="2DAB3303" w:rsidR="00B033F2" w:rsidRPr="008D5EE5" w:rsidRDefault="00B033F2" w:rsidP="00461B0A">
            <w:pPr>
              <w:spacing w:line="0" w:lineRule="atLeast"/>
              <w:rPr>
                <w:rFonts w:ascii="MS UI Gothic" w:eastAsia="MS UI Gothic" w:hAnsi="MS UI Gothic"/>
                <w:sz w:val="16"/>
                <w:szCs w:val="16"/>
              </w:rPr>
            </w:pPr>
          </w:p>
          <w:p w14:paraId="7EB4E813" w14:textId="40DC4147" w:rsidR="00B033F2" w:rsidRPr="008D5EE5" w:rsidRDefault="006A035A"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2C8989C1" w14:textId="0A4BD189" w:rsidR="00B033F2" w:rsidRPr="008D5EE5" w:rsidRDefault="00E2514F"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第三</w:t>
            </w:r>
            <w:r w:rsidR="00B033F2" w:rsidRPr="008D5EE5">
              <w:rPr>
                <w:rFonts w:ascii="MS UI Gothic" w:eastAsia="MS UI Gothic" w:hAnsi="MS UI Gothic" w:hint="eastAsia"/>
                <w:sz w:val="16"/>
                <w:szCs w:val="16"/>
              </w:rPr>
              <w:t>の</w:t>
            </w:r>
            <w:r w:rsidR="00F10572" w:rsidRPr="008D5EE5">
              <w:rPr>
                <w:rFonts w:ascii="MS UI Gothic" w:eastAsia="MS UI Gothic" w:hAnsi="MS UI Gothic" w:hint="eastAsia"/>
                <w:sz w:val="16"/>
                <w:szCs w:val="16"/>
              </w:rPr>
              <w:t>1</w:t>
            </w:r>
            <w:r w:rsidR="00C42B73" w:rsidRPr="008D5EE5">
              <w:rPr>
                <w:rFonts w:ascii="MS UI Gothic" w:eastAsia="MS UI Gothic" w:hAnsi="MS UI Gothic" w:hint="eastAsia"/>
                <w:sz w:val="16"/>
                <w:szCs w:val="16"/>
              </w:rPr>
              <w:t>(8)</w:t>
            </w:r>
          </w:p>
        </w:tc>
        <w:tc>
          <w:tcPr>
            <w:tcW w:w="1275" w:type="dxa"/>
            <w:vMerge w:val="restart"/>
            <w:tcBorders>
              <w:top w:val="single" w:sz="4" w:space="0" w:color="auto"/>
              <w:left w:val="single" w:sz="4" w:space="0" w:color="000000"/>
              <w:right w:val="single" w:sz="4" w:space="0" w:color="auto"/>
            </w:tcBorders>
          </w:tcPr>
          <w:p w14:paraId="33766AA9" w14:textId="77777777" w:rsidR="00B033F2" w:rsidRPr="008D5EE5" w:rsidRDefault="00B033F2" w:rsidP="00461B0A">
            <w:pPr>
              <w:spacing w:line="0" w:lineRule="atLeast"/>
              <w:rPr>
                <w:rFonts w:ascii="MS UI Gothic" w:eastAsia="MS UI Gothic" w:hAnsi="MS UI Gothic"/>
                <w:sz w:val="16"/>
                <w:szCs w:val="16"/>
              </w:rPr>
            </w:pPr>
          </w:p>
        </w:tc>
      </w:tr>
      <w:tr w:rsidR="00B033F2" w:rsidRPr="008D5EE5" w14:paraId="59DB7528" w14:textId="77777777" w:rsidTr="00E16A41">
        <w:trPr>
          <w:trHeight w:val="375"/>
        </w:trPr>
        <w:tc>
          <w:tcPr>
            <w:tcW w:w="990" w:type="dxa"/>
            <w:vMerge/>
            <w:tcBorders>
              <w:left w:val="single" w:sz="4" w:space="0" w:color="auto"/>
              <w:right w:val="single" w:sz="4" w:space="0" w:color="auto"/>
            </w:tcBorders>
          </w:tcPr>
          <w:p w14:paraId="09FD8394" w14:textId="77777777" w:rsidR="00B033F2" w:rsidRPr="008D5EE5" w:rsidRDefault="00B033F2" w:rsidP="00461B0A">
            <w:pPr>
              <w:snapToGrid w:val="0"/>
              <w:spacing w:line="0" w:lineRule="atLeast"/>
              <w:rPr>
                <w:rFonts w:ascii="MS UI Gothic" w:eastAsia="MS UI Gothic" w:hAnsi="MS UI Gothic"/>
                <w:sz w:val="16"/>
                <w:szCs w:val="16"/>
              </w:rPr>
            </w:pPr>
          </w:p>
        </w:tc>
        <w:tc>
          <w:tcPr>
            <w:tcW w:w="1275" w:type="dxa"/>
            <w:gridSpan w:val="3"/>
            <w:tcBorders>
              <w:top w:val="single" w:sz="4" w:space="0" w:color="auto"/>
              <w:left w:val="single" w:sz="4" w:space="0" w:color="auto"/>
              <w:right w:val="single" w:sz="4" w:space="0" w:color="auto"/>
            </w:tcBorders>
          </w:tcPr>
          <w:p w14:paraId="5DAD8AF9" w14:textId="3584994D" w:rsidR="00B033F2" w:rsidRPr="008D5EE5" w:rsidRDefault="00BA2B01" w:rsidP="00461B0A">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232382786"/>
                <w14:checkbox>
                  <w14:checked w14:val="0"/>
                  <w14:checkedState w14:val="2612" w14:font="ＭＳ ゴシック"/>
                  <w14:uncheckedState w14:val="2610" w14:font="ＭＳ ゴシック"/>
                </w14:checkbox>
              </w:sdtPr>
              <w:sdtEndPr/>
              <w:sdtContent>
                <w:r w:rsidR="00B033F2" w:rsidRPr="008D5EE5">
                  <w:rPr>
                    <w:rFonts w:ascii="MS UI Gothic" w:eastAsia="MS UI Gothic" w:hAnsi="MS UI Gothic" w:cs="Segoe UI Symbol"/>
                    <w:sz w:val="16"/>
                    <w:szCs w:val="16"/>
                  </w:rPr>
                  <w:t>☐</w:t>
                </w:r>
              </w:sdtContent>
            </w:sdt>
            <w:r w:rsidR="00B033F2" w:rsidRPr="008D5EE5">
              <w:rPr>
                <w:rFonts w:ascii="MS UI Gothic" w:eastAsia="MS UI Gothic" w:hAnsi="MS UI Gothic" w:hint="eastAsia"/>
                <w:sz w:val="16"/>
                <w:szCs w:val="16"/>
              </w:rPr>
              <w:t xml:space="preserve">　加算(Ⅰ)</w:t>
            </w:r>
          </w:p>
        </w:tc>
        <w:tc>
          <w:tcPr>
            <w:tcW w:w="3955" w:type="dxa"/>
            <w:tcBorders>
              <w:top w:val="single" w:sz="4" w:space="0" w:color="auto"/>
              <w:left w:val="single" w:sz="4" w:space="0" w:color="auto"/>
              <w:bottom w:val="single" w:sz="4" w:space="0" w:color="auto"/>
              <w:right w:val="single" w:sz="4" w:space="0" w:color="000000"/>
            </w:tcBorders>
          </w:tcPr>
          <w:p w14:paraId="65B953DD" w14:textId="1317934A" w:rsidR="00B033F2" w:rsidRPr="008D5EE5" w:rsidRDefault="00B033F2"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w:t>
            </w:r>
            <w:r w:rsidR="00F10572" w:rsidRPr="008D5EE5">
              <w:rPr>
                <w:rFonts w:ascii="MS UI Gothic" w:eastAsia="MS UI Gothic" w:hAnsi="MS UI Gothic" w:hint="eastAsia"/>
                <w:sz w:val="16"/>
                <w:szCs w:val="16"/>
              </w:rPr>
              <w:t>1</w:t>
            </w:r>
          </w:p>
          <w:p w14:paraId="11D32439" w14:textId="19509FA2" w:rsidR="00B033F2" w:rsidRPr="008D5EE5" w:rsidRDefault="00B033F2" w:rsidP="009C7533">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利用者に対して、体験的な宿泊支援（単身での生活に向けたもの）を提供した場合に、</w:t>
            </w:r>
            <w:r w:rsidR="00F10572" w:rsidRPr="008D5EE5">
              <w:rPr>
                <w:rFonts w:ascii="MS UI Gothic" w:eastAsia="MS UI Gothic" w:hAnsi="MS UI Gothic"/>
                <w:sz w:val="16"/>
                <w:szCs w:val="16"/>
              </w:rPr>
              <w:t>1</w:t>
            </w:r>
            <w:r w:rsidRPr="008D5EE5">
              <w:rPr>
                <w:rFonts w:ascii="MS UI Gothic" w:eastAsia="MS UI Gothic" w:hAnsi="MS UI Gothic"/>
                <w:sz w:val="16"/>
                <w:szCs w:val="16"/>
              </w:rPr>
              <w:t>5</w:t>
            </w:r>
            <w:r w:rsidRPr="008D5EE5">
              <w:rPr>
                <w:rFonts w:ascii="MS UI Gothic" w:eastAsia="MS UI Gothic" w:hAnsi="MS UI Gothic" w:hint="eastAsia"/>
                <w:sz w:val="16"/>
                <w:szCs w:val="16"/>
              </w:rPr>
              <w:t>日を限度として、</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日につ</w:t>
            </w:r>
            <w:r w:rsidR="009C7533" w:rsidRPr="008D5EE5">
              <w:rPr>
                <w:rFonts w:ascii="MS UI Gothic" w:eastAsia="MS UI Gothic" w:hAnsi="MS UI Gothic" w:hint="eastAsia"/>
                <w:sz w:val="16"/>
                <w:szCs w:val="16"/>
              </w:rPr>
              <w:t>き所定単位数</w:t>
            </w:r>
            <w:r w:rsidRPr="008D5EE5">
              <w:rPr>
                <w:rFonts w:ascii="MS UI Gothic" w:eastAsia="MS UI Gothic" w:hAnsi="MS UI Gothic" w:hint="eastAsia"/>
                <w:sz w:val="16"/>
                <w:szCs w:val="16"/>
              </w:rPr>
              <w:t>を加算していますか。</w:t>
            </w:r>
          </w:p>
        </w:tc>
        <w:tc>
          <w:tcPr>
            <w:tcW w:w="872" w:type="dxa"/>
            <w:gridSpan w:val="5"/>
            <w:tcBorders>
              <w:top w:val="single" w:sz="4" w:space="0" w:color="auto"/>
              <w:left w:val="single" w:sz="4" w:space="0" w:color="000000"/>
              <w:bottom w:val="nil"/>
              <w:right w:val="single" w:sz="4" w:space="0" w:color="000000"/>
            </w:tcBorders>
          </w:tcPr>
          <w:p w14:paraId="6C215780" w14:textId="77777777" w:rsidR="00B033F2" w:rsidRPr="008D5EE5" w:rsidRDefault="00B033F2"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626BD90" w14:textId="77777777" w:rsidR="00B033F2" w:rsidRPr="008D5EE5" w:rsidRDefault="00B033F2"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000000"/>
            </w:tcBorders>
          </w:tcPr>
          <w:p w14:paraId="27432517" w14:textId="01D12590" w:rsidR="00B033F2" w:rsidRPr="008D5EE5" w:rsidRDefault="00B033F2" w:rsidP="00461B0A">
            <w:pPr>
              <w:spacing w:line="0" w:lineRule="atLeast"/>
              <w:rPr>
                <w:rFonts w:ascii="MS UI Gothic" w:eastAsia="MS UI Gothic" w:hAnsi="MS UI Gothic"/>
                <w:sz w:val="16"/>
                <w:szCs w:val="16"/>
              </w:rPr>
            </w:pPr>
          </w:p>
        </w:tc>
        <w:tc>
          <w:tcPr>
            <w:tcW w:w="1275" w:type="dxa"/>
            <w:vMerge/>
            <w:tcBorders>
              <w:top w:val="single" w:sz="4" w:space="0" w:color="000000"/>
              <w:left w:val="single" w:sz="4" w:space="0" w:color="000000"/>
              <w:right w:val="single" w:sz="4" w:space="0" w:color="auto"/>
            </w:tcBorders>
          </w:tcPr>
          <w:p w14:paraId="55F2ACC9" w14:textId="77777777" w:rsidR="00B033F2" w:rsidRPr="008D5EE5" w:rsidRDefault="00B033F2" w:rsidP="00461B0A">
            <w:pPr>
              <w:spacing w:line="0" w:lineRule="atLeast"/>
              <w:rPr>
                <w:rFonts w:ascii="MS UI Gothic" w:eastAsia="MS UI Gothic" w:hAnsi="MS UI Gothic"/>
                <w:sz w:val="16"/>
                <w:szCs w:val="16"/>
              </w:rPr>
            </w:pPr>
          </w:p>
        </w:tc>
      </w:tr>
      <w:tr w:rsidR="00B033F2" w:rsidRPr="008D5EE5" w14:paraId="118C3601" w14:textId="77777777" w:rsidTr="00E16A41">
        <w:trPr>
          <w:trHeight w:val="406"/>
        </w:trPr>
        <w:tc>
          <w:tcPr>
            <w:tcW w:w="990" w:type="dxa"/>
            <w:vMerge/>
            <w:tcBorders>
              <w:left w:val="single" w:sz="4" w:space="0" w:color="auto"/>
              <w:right w:val="single" w:sz="4" w:space="0" w:color="auto"/>
            </w:tcBorders>
          </w:tcPr>
          <w:p w14:paraId="532A6D13" w14:textId="77777777" w:rsidR="00B033F2" w:rsidRPr="008D5EE5" w:rsidRDefault="00B033F2" w:rsidP="00461B0A">
            <w:pPr>
              <w:snapToGrid w:val="0"/>
              <w:spacing w:line="0" w:lineRule="atLeast"/>
              <w:rPr>
                <w:rFonts w:ascii="MS UI Gothic" w:eastAsia="MS UI Gothic" w:hAnsi="MS UI Gothic"/>
                <w:sz w:val="16"/>
                <w:szCs w:val="16"/>
              </w:rPr>
            </w:pPr>
          </w:p>
        </w:tc>
        <w:tc>
          <w:tcPr>
            <w:tcW w:w="1275" w:type="dxa"/>
            <w:gridSpan w:val="3"/>
            <w:tcBorders>
              <w:top w:val="single" w:sz="4" w:space="0" w:color="auto"/>
              <w:left w:val="single" w:sz="4" w:space="0" w:color="auto"/>
              <w:right w:val="single" w:sz="4" w:space="0" w:color="auto"/>
            </w:tcBorders>
          </w:tcPr>
          <w:p w14:paraId="1DA7612C" w14:textId="68978B83" w:rsidR="00B033F2" w:rsidRPr="008D5EE5" w:rsidRDefault="00BA2B01" w:rsidP="00461B0A">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120810779"/>
                <w14:checkbox>
                  <w14:checked w14:val="0"/>
                  <w14:checkedState w14:val="2612" w14:font="ＭＳ ゴシック"/>
                  <w14:uncheckedState w14:val="2610" w14:font="ＭＳ ゴシック"/>
                </w14:checkbox>
              </w:sdtPr>
              <w:sdtEndPr/>
              <w:sdtContent>
                <w:r w:rsidR="00B033F2" w:rsidRPr="008D5EE5">
                  <w:rPr>
                    <w:rFonts w:ascii="MS UI Gothic" w:eastAsia="MS UI Gothic" w:hAnsi="MS UI Gothic" w:cs="Segoe UI Symbol"/>
                    <w:sz w:val="16"/>
                    <w:szCs w:val="16"/>
                  </w:rPr>
                  <w:t>☐</w:t>
                </w:r>
              </w:sdtContent>
            </w:sdt>
            <w:r w:rsidR="00B033F2" w:rsidRPr="008D5EE5">
              <w:rPr>
                <w:rFonts w:ascii="MS UI Gothic" w:eastAsia="MS UI Gothic" w:hAnsi="MS UI Gothic" w:hint="eastAsia"/>
                <w:sz w:val="16"/>
                <w:szCs w:val="16"/>
              </w:rPr>
              <w:t xml:space="preserve">　加算(Ⅱ)</w:t>
            </w:r>
          </w:p>
        </w:tc>
        <w:tc>
          <w:tcPr>
            <w:tcW w:w="3955" w:type="dxa"/>
            <w:tcBorders>
              <w:top w:val="single" w:sz="4" w:space="0" w:color="auto"/>
              <w:left w:val="single" w:sz="4" w:space="0" w:color="auto"/>
              <w:bottom w:val="single" w:sz="4" w:space="0" w:color="auto"/>
              <w:right w:val="single" w:sz="4" w:space="0" w:color="auto"/>
            </w:tcBorders>
          </w:tcPr>
          <w:p w14:paraId="3947A4B5" w14:textId="74D14793" w:rsidR="00B033F2" w:rsidRPr="008D5EE5" w:rsidRDefault="00B033F2"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⑵－2</w:t>
            </w:r>
          </w:p>
          <w:p w14:paraId="0C8697C9" w14:textId="6BF09651" w:rsidR="00B033F2" w:rsidRPr="008D5EE5" w:rsidRDefault="00B033F2" w:rsidP="00461B0A">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利用者に対して、体験的な宿泊支援（単身での生活に向けたもの）を提供し、かつ、利用者の心身の状況に応じ、夜間及び深夜の時間帯を通じて必要な見守り等の支援を行った場合に、</w:t>
            </w:r>
            <w:r w:rsidR="00F10572" w:rsidRPr="008D5EE5">
              <w:rPr>
                <w:rFonts w:ascii="MS UI Gothic" w:eastAsia="MS UI Gothic" w:hAnsi="MS UI Gothic"/>
                <w:sz w:val="16"/>
                <w:szCs w:val="16"/>
              </w:rPr>
              <w:t>1</w:t>
            </w:r>
            <w:r w:rsidRPr="008D5EE5">
              <w:rPr>
                <w:rFonts w:ascii="MS UI Gothic" w:eastAsia="MS UI Gothic" w:hAnsi="MS UI Gothic"/>
                <w:sz w:val="16"/>
                <w:szCs w:val="16"/>
              </w:rPr>
              <w:t>5</w:t>
            </w:r>
            <w:r w:rsidRPr="008D5EE5">
              <w:rPr>
                <w:rFonts w:ascii="MS UI Gothic" w:eastAsia="MS UI Gothic" w:hAnsi="MS UI Gothic" w:hint="eastAsia"/>
                <w:sz w:val="16"/>
                <w:szCs w:val="16"/>
              </w:rPr>
              <w:t>日を限度として、体験宿泊加算</w:t>
            </w:r>
            <w:r w:rsidRPr="008D5EE5">
              <w:rPr>
                <w:rFonts w:ascii="MS UI Gothic" w:eastAsia="MS UI Gothic" w:hAnsi="MS UI Gothic"/>
                <w:sz w:val="16"/>
                <w:szCs w:val="16"/>
              </w:rPr>
              <w:t>(Ⅱ)</w:t>
            </w:r>
            <w:r w:rsidRPr="008D5EE5">
              <w:rPr>
                <w:rFonts w:ascii="MS UI Gothic" w:eastAsia="MS UI Gothic" w:hAnsi="MS UI Gothic" w:hint="eastAsia"/>
                <w:sz w:val="16"/>
                <w:szCs w:val="16"/>
              </w:rPr>
              <w:t>として、</w:t>
            </w:r>
            <w:r w:rsidR="00F10572" w:rsidRPr="008D5EE5">
              <w:rPr>
                <w:rFonts w:ascii="MS UI Gothic" w:eastAsia="MS UI Gothic" w:hAnsi="MS UI Gothic" w:hint="eastAsia"/>
                <w:sz w:val="16"/>
                <w:szCs w:val="16"/>
              </w:rPr>
              <w:t>1</w:t>
            </w:r>
            <w:r w:rsidR="004362AE" w:rsidRPr="008D5EE5">
              <w:rPr>
                <w:rFonts w:ascii="MS UI Gothic" w:eastAsia="MS UI Gothic" w:hAnsi="MS UI Gothic" w:hint="eastAsia"/>
                <w:sz w:val="16"/>
                <w:szCs w:val="16"/>
              </w:rPr>
              <w:t>日につき所定単位数</w:t>
            </w:r>
            <w:r w:rsidRPr="008D5EE5">
              <w:rPr>
                <w:rFonts w:ascii="MS UI Gothic" w:eastAsia="MS UI Gothic" w:hAnsi="MS UI Gothic" w:hint="eastAsia"/>
                <w:sz w:val="16"/>
                <w:szCs w:val="16"/>
              </w:rPr>
              <w:t>を加算していますか。</w:t>
            </w:r>
          </w:p>
        </w:tc>
        <w:tc>
          <w:tcPr>
            <w:tcW w:w="872" w:type="dxa"/>
            <w:gridSpan w:val="5"/>
            <w:tcBorders>
              <w:top w:val="single" w:sz="4" w:space="0" w:color="auto"/>
              <w:left w:val="single" w:sz="4" w:space="0" w:color="auto"/>
              <w:bottom w:val="nil"/>
              <w:right w:val="single" w:sz="4" w:space="0" w:color="000000"/>
            </w:tcBorders>
          </w:tcPr>
          <w:p w14:paraId="2279C04E" w14:textId="77777777" w:rsidR="00B033F2" w:rsidRPr="008D5EE5" w:rsidRDefault="00B033F2"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3D33259" w14:textId="77777777" w:rsidR="00B033F2" w:rsidRPr="008D5EE5" w:rsidRDefault="00B033F2"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000000"/>
            </w:tcBorders>
          </w:tcPr>
          <w:p w14:paraId="483F5B25" w14:textId="7C039941" w:rsidR="00B033F2" w:rsidRPr="008D5EE5" w:rsidRDefault="00B033F2" w:rsidP="00461B0A">
            <w:pPr>
              <w:spacing w:line="0" w:lineRule="atLeast"/>
              <w:rPr>
                <w:rFonts w:ascii="MS UI Gothic" w:eastAsia="MS UI Gothic" w:hAnsi="MS UI Gothic"/>
                <w:sz w:val="16"/>
                <w:szCs w:val="16"/>
              </w:rPr>
            </w:pPr>
          </w:p>
        </w:tc>
        <w:tc>
          <w:tcPr>
            <w:tcW w:w="1275" w:type="dxa"/>
            <w:vMerge/>
            <w:tcBorders>
              <w:top w:val="single" w:sz="4" w:space="0" w:color="000000"/>
              <w:left w:val="single" w:sz="4" w:space="0" w:color="000000"/>
              <w:right w:val="single" w:sz="4" w:space="0" w:color="auto"/>
            </w:tcBorders>
          </w:tcPr>
          <w:p w14:paraId="419879FA" w14:textId="77777777" w:rsidR="00B033F2" w:rsidRPr="008D5EE5" w:rsidRDefault="00B033F2" w:rsidP="00461B0A">
            <w:pPr>
              <w:spacing w:line="0" w:lineRule="atLeast"/>
              <w:rPr>
                <w:rFonts w:ascii="MS UI Gothic" w:eastAsia="MS UI Gothic" w:hAnsi="MS UI Gothic"/>
                <w:sz w:val="16"/>
                <w:szCs w:val="16"/>
              </w:rPr>
            </w:pPr>
          </w:p>
        </w:tc>
      </w:tr>
      <w:tr w:rsidR="00B033F2" w:rsidRPr="008D5EE5" w14:paraId="5AB76146" w14:textId="77777777" w:rsidTr="00E16A41">
        <w:trPr>
          <w:trHeight w:val="70"/>
        </w:trPr>
        <w:tc>
          <w:tcPr>
            <w:tcW w:w="990" w:type="dxa"/>
            <w:vMerge/>
            <w:tcBorders>
              <w:left w:val="single" w:sz="4" w:space="0" w:color="auto"/>
              <w:right w:val="single" w:sz="4" w:space="0" w:color="auto"/>
            </w:tcBorders>
            <w:shd w:val="clear" w:color="auto" w:fill="auto"/>
          </w:tcPr>
          <w:p w14:paraId="5ACC5E06" w14:textId="77777777" w:rsidR="00B033F2" w:rsidRPr="008D5EE5" w:rsidRDefault="00B033F2" w:rsidP="00461B0A">
            <w:pPr>
              <w:snapToGrid w:val="0"/>
              <w:spacing w:line="0" w:lineRule="atLeast"/>
              <w:rPr>
                <w:rFonts w:ascii="MS UI Gothic" w:eastAsia="MS UI Gothic" w:hAnsi="MS UI Gothic"/>
                <w:sz w:val="16"/>
                <w:szCs w:val="16"/>
              </w:rPr>
            </w:pPr>
          </w:p>
        </w:tc>
        <w:tc>
          <w:tcPr>
            <w:tcW w:w="428" w:type="dxa"/>
            <w:gridSpan w:val="2"/>
            <w:vMerge w:val="restart"/>
            <w:tcBorders>
              <w:top w:val="single" w:sz="4" w:space="0" w:color="auto"/>
              <w:left w:val="single" w:sz="4" w:space="0" w:color="auto"/>
              <w:right w:val="nil"/>
            </w:tcBorders>
          </w:tcPr>
          <w:p w14:paraId="6D3FE963" w14:textId="77777777" w:rsidR="00B033F2" w:rsidRPr="008D5EE5" w:rsidRDefault="00B033F2" w:rsidP="00461B0A">
            <w:pPr>
              <w:spacing w:line="0" w:lineRule="atLeast"/>
              <w:ind w:left="160" w:hangingChars="100" w:hanging="160"/>
              <w:jc w:val="left"/>
              <w:rPr>
                <w:rFonts w:ascii="MS UI Gothic" w:eastAsia="MS UI Gothic" w:hAnsi="MS UI Gothic"/>
                <w:sz w:val="16"/>
                <w:szCs w:val="16"/>
              </w:rPr>
            </w:pPr>
          </w:p>
        </w:tc>
        <w:tc>
          <w:tcPr>
            <w:tcW w:w="5674" w:type="dxa"/>
            <w:gridSpan w:val="7"/>
            <w:tcBorders>
              <w:top w:val="single" w:sz="4" w:space="0" w:color="auto"/>
              <w:left w:val="nil"/>
              <w:bottom w:val="nil"/>
              <w:right w:val="single" w:sz="4" w:space="0" w:color="000000"/>
            </w:tcBorders>
            <w:shd w:val="clear" w:color="auto" w:fill="auto"/>
          </w:tcPr>
          <w:p w14:paraId="47E979AB" w14:textId="77777777" w:rsidR="00B033F2" w:rsidRPr="008D5EE5" w:rsidRDefault="00B033F2" w:rsidP="00461B0A">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shd w:val="clear" w:color="auto" w:fill="auto"/>
          </w:tcPr>
          <w:p w14:paraId="62ED74F4" w14:textId="67E37DA6" w:rsidR="00B033F2" w:rsidRPr="008D5EE5" w:rsidRDefault="00B033F2"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auto"/>
            </w:tcBorders>
          </w:tcPr>
          <w:p w14:paraId="4AAC9AB1"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r>
      <w:tr w:rsidR="00B033F2" w:rsidRPr="008D5EE5" w14:paraId="4C752060" w14:textId="77777777" w:rsidTr="00E16A41">
        <w:trPr>
          <w:trHeight w:val="290"/>
        </w:trPr>
        <w:tc>
          <w:tcPr>
            <w:tcW w:w="990" w:type="dxa"/>
            <w:vMerge/>
            <w:tcBorders>
              <w:left w:val="single" w:sz="4" w:space="0" w:color="auto"/>
              <w:right w:val="single" w:sz="4" w:space="0" w:color="auto"/>
            </w:tcBorders>
            <w:shd w:val="clear" w:color="auto" w:fill="auto"/>
          </w:tcPr>
          <w:p w14:paraId="481BA6A0" w14:textId="77777777" w:rsidR="00B033F2" w:rsidRPr="008D5EE5" w:rsidRDefault="00B033F2" w:rsidP="00461B0A">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67D42D0D" w14:textId="77777777" w:rsidR="00B033F2" w:rsidRPr="008D5EE5" w:rsidRDefault="00B033F2" w:rsidP="00461B0A">
            <w:pPr>
              <w:spacing w:line="0" w:lineRule="atLeast"/>
              <w:ind w:left="160" w:hangingChars="100" w:hanging="160"/>
              <w:jc w:val="left"/>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721D7A27" w14:textId="77777777" w:rsidR="001509FF" w:rsidRPr="008D5EE5" w:rsidRDefault="004362AE" w:rsidP="004362A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B033F2" w:rsidRPr="008D5EE5">
              <w:rPr>
                <w:rFonts w:ascii="MS UI Gothic" w:eastAsia="MS UI Gothic" w:hAnsi="MS UI Gothic" w:hint="eastAsia"/>
                <w:sz w:val="12"/>
                <w:szCs w:val="16"/>
              </w:rPr>
              <w:t>体験宿泊加算は、単身での生活を希望している者に対し、単身での生活に向けた課題、目標、体験期間及び留意事項等を地域移行支援計画に位置付けて、体験的な宿泊支援を行った場合に算定できます。なお、家族等との同居を希望している者に対しては、当該支援を行うことが有効であると認められる場合には、算定して差し支えありませんが、家族</w:t>
            </w:r>
            <w:r w:rsidR="001509FF" w:rsidRPr="008D5EE5">
              <w:rPr>
                <w:rFonts w:ascii="MS UI Gothic" w:eastAsia="MS UI Gothic" w:hAnsi="MS UI Gothic" w:hint="eastAsia"/>
                <w:sz w:val="12"/>
                <w:szCs w:val="16"/>
              </w:rPr>
              <w:t>等が生活する場所において体験的に宿泊を行う場合を除きます。</w:t>
            </w:r>
          </w:p>
          <w:p w14:paraId="382DB2EB" w14:textId="3CE033CE" w:rsidR="00B033F2" w:rsidRPr="008D5EE5" w:rsidRDefault="001509FF" w:rsidP="004362A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B033F2" w:rsidRPr="008D5EE5">
              <w:rPr>
                <w:rFonts w:ascii="MS UI Gothic" w:eastAsia="MS UI Gothic" w:hAnsi="MS UI Gothic" w:hint="eastAsia"/>
                <w:sz w:val="12"/>
                <w:szCs w:val="16"/>
              </w:rPr>
              <w:t>体験的な宿泊支援については、障害福祉サービス事業者に委託できますが、地域移行支</w:t>
            </w:r>
            <w:r w:rsidR="00000B99" w:rsidRPr="008D5EE5">
              <w:rPr>
                <w:rFonts w:ascii="MS UI Gothic" w:eastAsia="MS UI Gothic" w:hAnsi="MS UI Gothic" w:hint="eastAsia"/>
                <w:sz w:val="12"/>
                <w:szCs w:val="16"/>
              </w:rPr>
              <w:t>援事業者</w:t>
            </w:r>
            <w:r w:rsidR="00B033F2" w:rsidRPr="008D5EE5">
              <w:rPr>
                <w:rFonts w:ascii="MS UI Gothic" w:eastAsia="MS UI Gothic" w:hAnsi="MS UI Gothic" w:hint="eastAsia"/>
                <w:sz w:val="12"/>
                <w:szCs w:val="16"/>
              </w:rPr>
              <w:t>が、委託先の障害福祉サービス</w:t>
            </w:r>
            <w:r w:rsidR="00467B80" w:rsidRPr="008D5EE5">
              <w:rPr>
                <w:rFonts w:ascii="MS UI Gothic" w:eastAsia="MS UI Gothic" w:hAnsi="MS UI Gothic" w:hint="eastAsia"/>
                <w:sz w:val="12"/>
                <w:szCs w:val="16"/>
              </w:rPr>
              <w:t>事業者と緊急時の対応等のための常時の連絡体制を確保して行ってくだ</w:t>
            </w:r>
            <w:r w:rsidR="00B033F2" w:rsidRPr="008D5EE5">
              <w:rPr>
                <w:rFonts w:ascii="MS UI Gothic" w:eastAsia="MS UI Gothic" w:hAnsi="MS UI Gothic" w:hint="eastAsia"/>
                <w:sz w:val="12"/>
                <w:szCs w:val="16"/>
              </w:rPr>
              <w:t>さい。</w:t>
            </w:r>
          </w:p>
          <w:p w14:paraId="2C2BC4BA" w14:textId="7210B44F" w:rsidR="00B033F2" w:rsidRPr="008D5EE5" w:rsidRDefault="00B033F2" w:rsidP="00461B0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共同生活援助サービス費、日中サービス支援型共同生活援助サービス費及び外部サービス利用型共同生活援助サービス費に係る体験的な入居については、共同生活援助に係る共同生活住居への入居を希望している者に対する体験的な利用であり、支援の目的が異なるものであるため、利用者に対して各制度の支援の目的を説明し、利用者の意向を確認してください。</w:t>
            </w:r>
          </w:p>
          <w:p w14:paraId="0207BA7E" w14:textId="21977596" w:rsidR="00B033F2" w:rsidRPr="008D5EE5" w:rsidRDefault="00B033F2" w:rsidP="004362A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※体験宿泊加算の日数については、利用開始日及び終了日の両方を算定できます。なお、体験宿泊加算(Ⅰ)につい</w:t>
            </w:r>
            <w:r w:rsidR="00467B80" w:rsidRPr="008D5EE5">
              <w:rPr>
                <w:rFonts w:ascii="MS UI Gothic" w:eastAsia="MS UI Gothic" w:hAnsi="MS UI Gothic" w:hint="eastAsia"/>
                <w:sz w:val="12"/>
                <w:szCs w:val="16"/>
              </w:rPr>
              <w:t>ては、利用者が、体験宿泊場所において、地域での居宅生活を体験する</w:t>
            </w:r>
            <w:r w:rsidRPr="008D5EE5">
              <w:rPr>
                <w:rFonts w:ascii="MS UI Gothic" w:eastAsia="MS UI Gothic" w:hAnsi="MS UI Gothic" w:hint="eastAsia"/>
                <w:sz w:val="12"/>
                <w:szCs w:val="16"/>
              </w:rPr>
              <w:t>ための宿泊によらない一時的な滞在に係る支援を行う場合についても算定して差し支えありません。</w:t>
            </w:r>
          </w:p>
          <w:p w14:paraId="6D36C383" w14:textId="6F82608F" w:rsidR="00B033F2" w:rsidRPr="008D5EE5" w:rsidRDefault="00B033F2" w:rsidP="00461B0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施設入所者の体験的な宿泊については、施設入所支援の外泊に位置付けられるものとし、入院・外泊時加算の算定が可能ですが、体験的な宿泊支援の開始日及び終了日については、施設入所支援サービス費を併せて算定できます。</w:t>
            </w:r>
          </w:p>
          <w:p w14:paraId="606E10EB" w14:textId="322582B9" w:rsidR="00B033F2" w:rsidRPr="008D5EE5" w:rsidRDefault="00B033F2" w:rsidP="00461B0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※体験宿泊加算</w:t>
            </w:r>
            <w:r w:rsidRPr="008D5EE5">
              <w:rPr>
                <w:rFonts w:ascii="MS UI Gothic" w:eastAsia="MS UI Gothic" w:hAnsi="MS UI Gothic"/>
                <w:sz w:val="12"/>
                <w:szCs w:val="16"/>
              </w:rPr>
              <w:t>(Ⅱ)</w:t>
            </w:r>
            <w:r w:rsidRPr="008D5EE5">
              <w:rPr>
                <w:rFonts w:ascii="MS UI Gothic" w:eastAsia="MS UI Gothic" w:hAnsi="MS UI Gothic" w:hint="eastAsia"/>
                <w:sz w:val="12"/>
                <w:szCs w:val="16"/>
              </w:rPr>
              <w:t>については、体験的な宿泊支援を利用する者の状況に応じて、夜間及び深夜の時間帯を通じて見守り等の支援が必要な場合であって、当該体験宿泊場所に夜間支援従事者を配置又は少なくとも一晩につき複数回以上、当該体験宿泊場所への巡回による支援を行った場合に算定できます。</w:t>
            </w:r>
          </w:p>
          <w:p w14:paraId="6374CAA0" w14:textId="0617EAE7" w:rsidR="005F0555" w:rsidRPr="008D5EE5" w:rsidRDefault="00B033F2" w:rsidP="001509FF">
            <w:pPr>
              <w:spacing w:line="0" w:lineRule="atLeast"/>
              <w:ind w:leftChars="50" w:left="105"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なお、夜間支援従事者は、別途、居宅介護事業者等に夜間における支援のみを委託する場合であっても差し支えありません。夜間支援</w:t>
            </w:r>
            <w:r w:rsidR="005A313F" w:rsidRPr="008D5EE5">
              <w:rPr>
                <w:rFonts w:ascii="MS UI Gothic" w:eastAsia="MS UI Gothic" w:hAnsi="MS UI Gothic" w:hint="eastAsia"/>
                <w:sz w:val="12"/>
                <w:szCs w:val="16"/>
              </w:rPr>
              <w:t>従事者は、利用者の状況に応じて見守り等の支援を行うほか、地域移</w:t>
            </w:r>
            <w:r w:rsidRPr="008D5EE5">
              <w:rPr>
                <w:rFonts w:ascii="MS UI Gothic" w:eastAsia="MS UI Gothic" w:hAnsi="MS UI Gothic" w:hint="eastAsia"/>
                <w:sz w:val="12"/>
                <w:szCs w:val="16"/>
              </w:rPr>
              <w:t>支援事業者との密接な連携の下、緊急時の対応等を適切に行ってください。</w:t>
            </w:r>
          </w:p>
        </w:tc>
        <w:tc>
          <w:tcPr>
            <w:tcW w:w="294" w:type="dxa"/>
            <w:gridSpan w:val="2"/>
            <w:tcBorders>
              <w:top w:val="nil"/>
              <w:left w:val="dotDotDash" w:sz="4" w:space="0" w:color="auto"/>
              <w:bottom w:val="nil"/>
              <w:right w:val="single" w:sz="4" w:space="0" w:color="000000"/>
            </w:tcBorders>
            <w:shd w:val="clear" w:color="auto" w:fill="auto"/>
          </w:tcPr>
          <w:p w14:paraId="128E3B70" w14:textId="77777777" w:rsidR="00B033F2" w:rsidRPr="008D5EE5" w:rsidRDefault="00B033F2" w:rsidP="00461B0A">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000000"/>
            </w:tcBorders>
            <w:shd w:val="clear" w:color="auto" w:fill="auto"/>
          </w:tcPr>
          <w:p w14:paraId="758AECF5" w14:textId="15F0B694" w:rsidR="00B033F2" w:rsidRPr="008D5EE5" w:rsidRDefault="00B033F2"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auto"/>
            </w:tcBorders>
          </w:tcPr>
          <w:p w14:paraId="6DB178D3"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r>
      <w:tr w:rsidR="00B033F2" w:rsidRPr="008D5EE5" w14:paraId="6FB36833" w14:textId="77777777" w:rsidTr="00E16A41">
        <w:trPr>
          <w:trHeight w:val="77"/>
        </w:trPr>
        <w:tc>
          <w:tcPr>
            <w:tcW w:w="990" w:type="dxa"/>
            <w:vMerge/>
            <w:tcBorders>
              <w:left w:val="single" w:sz="4" w:space="0" w:color="auto"/>
              <w:bottom w:val="single" w:sz="4" w:space="0" w:color="auto"/>
              <w:right w:val="single" w:sz="4" w:space="0" w:color="auto"/>
            </w:tcBorders>
            <w:shd w:val="clear" w:color="auto" w:fill="auto"/>
          </w:tcPr>
          <w:p w14:paraId="4467E81A" w14:textId="77777777" w:rsidR="00B033F2" w:rsidRPr="008D5EE5" w:rsidRDefault="00B033F2" w:rsidP="00461B0A">
            <w:pPr>
              <w:snapToGrid w:val="0"/>
              <w:spacing w:line="0" w:lineRule="atLeast"/>
              <w:rPr>
                <w:rFonts w:ascii="MS UI Gothic" w:eastAsia="MS UI Gothic" w:hAnsi="MS UI Gothic"/>
                <w:sz w:val="16"/>
                <w:szCs w:val="16"/>
              </w:rPr>
            </w:pPr>
          </w:p>
        </w:tc>
        <w:tc>
          <w:tcPr>
            <w:tcW w:w="428" w:type="dxa"/>
            <w:gridSpan w:val="2"/>
            <w:vMerge/>
            <w:tcBorders>
              <w:left w:val="single" w:sz="4" w:space="0" w:color="auto"/>
              <w:bottom w:val="single" w:sz="4" w:space="0" w:color="auto"/>
              <w:right w:val="nil"/>
            </w:tcBorders>
          </w:tcPr>
          <w:p w14:paraId="6140167E" w14:textId="77777777" w:rsidR="00B033F2" w:rsidRPr="008D5EE5" w:rsidRDefault="00B033F2" w:rsidP="00461B0A">
            <w:pPr>
              <w:spacing w:line="0" w:lineRule="atLeast"/>
              <w:ind w:left="160" w:hangingChars="100" w:hanging="160"/>
              <w:jc w:val="left"/>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shd w:val="clear" w:color="auto" w:fill="auto"/>
          </w:tcPr>
          <w:p w14:paraId="72ABD2EF" w14:textId="77777777" w:rsidR="00B033F2" w:rsidRPr="008D5EE5" w:rsidRDefault="00B033F2" w:rsidP="00461B0A">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shd w:val="clear" w:color="auto" w:fill="auto"/>
          </w:tcPr>
          <w:p w14:paraId="44C821FF" w14:textId="40E1EAE8" w:rsidR="00B033F2" w:rsidRPr="008D5EE5" w:rsidRDefault="00B033F2"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bottom w:val="single" w:sz="4" w:space="0" w:color="auto"/>
              <w:right w:val="single" w:sz="4" w:space="0" w:color="auto"/>
            </w:tcBorders>
          </w:tcPr>
          <w:p w14:paraId="4CCD0130"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r>
      <w:tr w:rsidR="00B033F2" w:rsidRPr="008D5EE5" w14:paraId="022FFDF8" w14:textId="77777777" w:rsidTr="00E16A41">
        <w:trPr>
          <w:trHeight w:val="70"/>
        </w:trPr>
        <w:tc>
          <w:tcPr>
            <w:tcW w:w="990" w:type="dxa"/>
            <w:vMerge/>
            <w:tcBorders>
              <w:left w:val="single" w:sz="4" w:space="0" w:color="auto"/>
              <w:right w:val="single" w:sz="4" w:space="0" w:color="auto"/>
            </w:tcBorders>
            <w:shd w:val="clear" w:color="auto" w:fill="auto"/>
          </w:tcPr>
          <w:p w14:paraId="1C585EAB" w14:textId="77777777" w:rsidR="00B033F2" w:rsidRPr="008D5EE5" w:rsidRDefault="00B033F2" w:rsidP="00461B0A">
            <w:pPr>
              <w:snapToGrid w:val="0"/>
              <w:spacing w:line="0" w:lineRule="atLeast"/>
              <w:rPr>
                <w:rFonts w:ascii="MS UI Gothic" w:eastAsia="MS UI Gothic" w:hAnsi="MS UI Gothic"/>
                <w:sz w:val="16"/>
                <w:szCs w:val="16"/>
              </w:rPr>
            </w:pPr>
          </w:p>
        </w:tc>
        <w:tc>
          <w:tcPr>
            <w:tcW w:w="428" w:type="dxa"/>
            <w:gridSpan w:val="2"/>
            <w:vMerge w:val="restart"/>
            <w:tcBorders>
              <w:top w:val="single" w:sz="4" w:space="0" w:color="auto"/>
              <w:left w:val="single" w:sz="4" w:space="0" w:color="auto"/>
              <w:right w:val="nil"/>
            </w:tcBorders>
          </w:tcPr>
          <w:p w14:paraId="05348D15" w14:textId="77777777" w:rsidR="00B033F2" w:rsidRPr="008D5EE5" w:rsidRDefault="00B033F2" w:rsidP="00461B0A">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02" w:type="dxa"/>
            <w:gridSpan w:val="2"/>
            <w:tcBorders>
              <w:top w:val="single" w:sz="4" w:space="0" w:color="auto"/>
              <w:left w:val="nil"/>
              <w:bottom w:val="nil"/>
              <w:right w:val="single" w:sz="4" w:space="0" w:color="auto"/>
            </w:tcBorders>
            <w:shd w:val="clear" w:color="auto" w:fill="auto"/>
          </w:tcPr>
          <w:p w14:paraId="4C1512A1" w14:textId="695CBE35" w:rsidR="00B033F2" w:rsidRPr="008D5EE5" w:rsidRDefault="00B033F2"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体験宿泊加算</w:t>
            </w:r>
            <w:r w:rsidRPr="008D5EE5">
              <w:rPr>
                <w:rFonts w:ascii="MS UI Gothic" w:eastAsia="MS UI Gothic" w:hAnsi="MS UI Gothic"/>
                <w:sz w:val="16"/>
                <w:szCs w:val="16"/>
              </w:rPr>
              <w:t>(Ⅰ)</w:t>
            </w:r>
            <w:r w:rsidRPr="008D5EE5">
              <w:rPr>
                <w:rFonts w:ascii="MS UI Gothic" w:eastAsia="MS UI Gothic" w:hAnsi="MS UI Gothic" w:hint="eastAsia"/>
                <w:sz w:val="16"/>
                <w:szCs w:val="16"/>
              </w:rPr>
              <w:t>及び</w:t>
            </w:r>
            <w:r w:rsidRPr="008D5EE5">
              <w:rPr>
                <w:rFonts w:ascii="MS UI Gothic" w:eastAsia="MS UI Gothic" w:hAnsi="MS UI Gothic"/>
                <w:sz w:val="16"/>
                <w:szCs w:val="16"/>
              </w:rPr>
              <w:t>(Ⅱ)</w:t>
            </w:r>
            <w:r w:rsidRPr="008D5EE5">
              <w:rPr>
                <w:rFonts w:ascii="MS UI Gothic" w:eastAsia="MS UI Gothic" w:hAnsi="MS UI Gothic" w:hint="eastAsia"/>
                <w:sz w:val="16"/>
                <w:szCs w:val="16"/>
              </w:rPr>
              <w:t>については、合計して</w:t>
            </w:r>
            <w:r w:rsidR="00F10572" w:rsidRPr="008D5EE5">
              <w:rPr>
                <w:rFonts w:ascii="MS UI Gothic" w:eastAsia="MS UI Gothic" w:hAnsi="MS UI Gothic"/>
                <w:sz w:val="16"/>
                <w:szCs w:val="16"/>
              </w:rPr>
              <w:t>1</w:t>
            </w:r>
            <w:r w:rsidRPr="008D5EE5">
              <w:rPr>
                <w:rFonts w:ascii="MS UI Gothic" w:eastAsia="MS UI Gothic" w:hAnsi="MS UI Gothic"/>
                <w:sz w:val="16"/>
                <w:szCs w:val="16"/>
              </w:rPr>
              <w:t>5</w:t>
            </w:r>
            <w:r w:rsidRPr="008D5EE5">
              <w:rPr>
                <w:rFonts w:ascii="MS UI Gothic" w:eastAsia="MS UI Gothic" w:hAnsi="MS UI Gothic" w:hint="eastAsia"/>
                <w:sz w:val="16"/>
                <w:szCs w:val="16"/>
              </w:rPr>
              <w:t>日を限度として算定していますか。</w:t>
            </w:r>
          </w:p>
        </w:tc>
        <w:tc>
          <w:tcPr>
            <w:tcW w:w="872" w:type="dxa"/>
            <w:gridSpan w:val="5"/>
            <w:tcBorders>
              <w:top w:val="single" w:sz="4" w:space="0" w:color="auto"/>
              <w:left w:val="single" w:sz="4" w:space="0" w:color="auto"/>
              <w:bottom w:val="nil"/>
              <w:right w:val="single" w:sz="4" w:space="0" w:color="000000"/>
            </w:tcBorders>
            <w:shd w:val="clear" w:color="auto" w:fill="auto"/>
          </w:tcPr>
          <w:p w14:paraId="5F788693" w14:textId="77777777" w:rsidR="00B033F2" w:rsidRPr="008D5EE5" w:rsidRDefault="00B033F2"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012DF8D" w14:textId="2E777285" w:rsidR="00B033F2" w:rsidRPr="008D5EE5" w:rsidRDefault="00B033F2"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000000"/>
            </w:tcBorders>
            <w:shd w:val="clear" w:color="auto" w:fill="auto"/>
          </w:tcPr>
          <w:p w14:paraId="3F16D753" w14:textId="1996C12A" w:rsidR="00B033F2" w:rsidRPr="008D5EE5" w:rsidRDefault="00B033F2"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auto"/>
            </w:tcBorders>
          </w:tcPr>
          <w:p w14:paraId="6A4F6058"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r>
      <w:tr w:rsidR="00B033F2" w:rsidRPr="008D5EE5" w14:paraId="0C923387" w14:textId="77777777" w:rsidTr="00E16A41">
        <w:trPr>
          <w:trHeight w:val="70"/>
        </w:trPr>
        <w:tc>
          <w:tcPr>
            <w:tcW w:w="990" w:type="dxa"/>
            <w:vMerge/>
            <w:tcBorders>
              <w:left w:val="single" w:sz="4" w:space="0" w:color="auto"/>
              <w:right w:val="single" w:sz="4" w:space="0" w:color="auto"/>
            </w:tcBorders>
            <w:shd w:val="clear" w:color="auto" w:fill="auto"/>
          </w:tcPr>
          <w:p w14:paraId="062EB916" w14:textId="77777777" w:rsidR="00B033F2" w:rsidRPr="008D5EE5" w:rsidRDefault="00B033F2" w:rsidP="00461B0A">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497F37FE" w14:textId="77777777" w:rsidR="00B033F2" w:rsidRPr="008D5EE5" w:rsidRDefault="00B033F2" w:rsidP="00461B0A">
            <w:pPr>
              <w:spacing w:line="0" w:lineRule="atLeast"/>
              <w:ind w:left="160" w:hangingChars="100" w:hanging="160"/>
              <w:jc w:val="left"/>
              <w:rPr>
                <w:rFonts w:ascii="MS UI Gothic" w:eastAsia="MS UI Gothic" w:hAnsi="MS UI Gothic"/>
                <w:sz w:val="16"/>
                <w:szCs w:val="16"/>
              </w:rPr>
            </w:pPr>
          </w:p>
        </w:tc>
        <w:tc>
          <w:tcPr>
            <w:tcW w:w="5674" w:type="dxa"/>
            <w:gridSpan w:val="7"/>
            <w:tcBorders>
              <w:top w:val="nil"/>
              <w:left w:val="nil"/>
              <w:bottom w:val="nil"/>
              <w:right w:val="single" w:sz="4" w:space="0" w:color="000000"/>
            </w:tcBorders>
            <w:shd w:val="clear" w:color="auto" w:fill="auto"/>
          </w:tcPr>
          <w:p w14:paraId="3093E22F" w14:textId="77777777" w:rsidR="00B033F2" w:rsidRPr="008D5EE5" w:rsidRDefault="00B033F2" w:rsidP="00461B0A">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shd w:val="clear" w:color="auto" w:fill="auto"/>
          </w:tcPr>
          <w:p w14:paraId="3458E43D"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auto"/>
            </w:tcBorders>
          </w:tcPr>
          <w:p w14:paraId="5138D6B8"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r>
      <w:tr w:rsidR="00B033F2" w:rsidRPr="008D5EE5" w14:paraId="6CA430A0" w14:textId="77777777" w:rsidTr="00E16A41">
        <w:trPr>
          <w:trHeight w:val="77"/>
        </w:trPr>
        <w:tc>
          <w:tcPr>
            <w:tcW w:w="990" w:type="dxa"/>
            <w:vMerge/>
            <w:tcBorders>
              <w:left w:val="single" w:sz="4" w:space="0" w:color="auto"/>
              <w:right w:val="single" w:sz="4" w:space="0" w:color="auto"/>
            </w:tcBorders>
            <w:shd w:val="clear" w:color="auto" w:fill="auto"/>
          </w:tcPr>
          <w:p w14:paraId="5FCF7DFC" w14:textId="77777777" w:rsidR="00B033F2" w:rsidRPr="008D5EE5" w:rsidRDefault="00B033F2" w:rsidP="00461B0A">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36211260" w14:textId="77777777" w:rsidR="00B033F2" w:rsidRPr="008D5EE5" w:rsidRDefault="00B033F2" w:rsidP="00461B0A">
            <w:pPr>
              <w:spacing w:line="0" w:lineRule="atLeast"/>
              <w:ind w:left="160" w:hangingChars="100" w:hanging="160"/>
              <w:jc w:val="left"/>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5658D61C" w14:textId="0CB6D571" w:rsidR="00B033F2" w:rsidRPr="008D5EE5" w:rsidRDefault="008548DC" w:rsidP="00461B0A">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※地域移行支援の給付決定が更新された場合は、更新後に再度15日を</w:t>
            </w:r>
            <w:r w:rsidR="00782B47" w:rsidRPr="008D5EE5">
              <w:rPr>
                <w:rFonts w:ascii="MS UI Gothic" w:eastAsia="MS UI Gothic" w:hAnsi="MS UI Gothic" w:hint="eastAsia"/>
                <w:sz w:val="12"/>
                <w:szCs w:val="12"/>
              </w:rPr>
              <w:t>限度として算定できます。</w:t>
            </w:r>
          </w:p>
        </w:tc>
        <w:tc>
          <w:tcPr>
            <w:tcW w:w="294" w:type="dxa"/>
            <w:gridSpan w:val="2"/>
            <w:tcBorders>
              <w:top w:val="nil"/>
              <w:left w:val="dotDotDash" w:sz="4" w:space="0" w:color="auto"/>
              <w:bottom w:val="nil"/>
              <w:right w:val="single" w:sz="4" w:space="0" w:color="000000"/>
            </w:tcBorders>
            <w:shd w:val="clear" w:color="auto" w:fill="auto"/>
          </w:tcPr>
          <w:p w14:paraId="291AD3FA" w14:textId="77777777" w:rsidR="00B033F2" w:rsidRPr="008D5EE5" w:rsidRDefault="00B033F2" w:rsidP="00461B0A">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000000"/>
            </w:tcBorders>
            <w:shd w:val="clear" w:color="auto" w:fill="auto"/>
          </w:tcPr>
          <w:p w14:paraId="0542F591"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auto"/>
            </w:tcBorders>
          </w:tcPr>
          <w:p w14:paraId="74D363AF"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r>
      <w:tr w:rsidR="00B033F2" w:rsidRPr="008D5EE5" w14:paraId="770A65D8" w14:textId="77777777" w:rsidTr="00E16A41">
        <w:trPr>
          <w:trHeight w:val="77"/>
        </w:trPr>
        <w:tc>
          <w:tcPr>
            <w:tcW w:w="990" w:type="dxa"/>
            <w:vMerge/>
            <w:tcBorders>
              <w:left w:val="single" w:sz="4" w:space="0" w:color="auto"/>
              <w:bottom w:val="single" w:sz="4" w:space="0" w:color="auto"/>
              <w:right w:val="single" w:sz="4" w:space="0" w:color="auto"/>
            </w:tcBorders>
            <w:shd w:val="clear" w:color="auto" w:fill="auto"/>
          </w:tcPr>
          <w:p w14:paraId="71EA544C" w14:textId="77777777" w:rsidR="00B033F2" w:rsidRPr="008D5EE5" w:rsidRDefault="00B033F2" w:rsidP="00461B0A">
            <w:pPr>
              <w:snapToGrid w:val="0"/>
              <w:spacing w:line="0" w:lineRule="atLeast"/>
              <w:rPr>
                <w:rFonts w:ascii="MS UI Gothic" w:eastAsia="MS UI Gothic" w:hAnsi="MS UI Gothic"/>
                <w:sz w:val="16"/>
                <w:szCs w:val="16"/>
              </w:rPr>
            </w:pPr>
          </w:p>
        </w:tc>
        <w:tc>
          <w:tcPr>
            <w:tcW w:w="428" w:type="dxa"/>
            <w:gridSpan w:val="2"/>
            <w:vMerge/>
            <w:tcBorders>
              <w:left w:val="single" w:sz="4" w:space="0" w:color="auto"/>
              <w:bottom w:val="single" w:sz="4" w:space="0" w:color="auto"/>
              <w:right w:val="nil"/>
            </w:tcBorders>
          </w:tcPr>
          <w:p w14:paraId="45B0D049" w14:textId="77777777" w:rsidR="00B033F2" w:rsidRPr="008D5EE5" w:rsidRDefault="00B033F2" w:rsidP="00461B0A">
            <w:pPr>
              <w:spacing w:line="0" w:lineRule="atLeast"/>
              <w:ind w:left="160" w:hangingChars="100" w:hanging="160"/>
              <w:jc w:val="left"/>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shd w:val="clear" w:color="auto" w:fill="auto"/>
          </w:tcPr>
          <w:p w14:paraId="2B3350EB" w14:textId="29166911" w:rsidR="001509FF" w:rsidRPr="008D5EE5" w:rsidRDefault="001509FF" w:rsidP="00461B0A">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shd w:val="clear" w:color="auto" w:fill="auto"/>
          </w:tcPr>
          <w:p w14:paraId="6AB41D63"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bottom w:val="single" w:sz="4" w:space="0" w:color="auto"/>
              <w:right w:val="single" w:sz="4" w:space="0" w:color="auto"/>
            </w:tcBorders>
          </w:tcPr>
          <w:p w14:paraId="1AD84CE3"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r>
      <w:tr w:rsidR="00B033F2" w:rsidRPr="008D5EE5" w14:paraId="38D0626A" w14:textId="77777777" w:rsidTr="00E16A41">
        <w:trPr>
          <w:trHeight w:val="70"/>
        </w:trPr>
        <w:tc>
          <w:tcPr>
            <w:tcW w:w="990" w:type="dxa"/>
            <w:vMerge/>
            <w:tcBorders>
              <w:left w:val="single" w:sz="4" w:space="0" w:color="auto"/>
              <w:right w:val="single" w:sz="4" w:space="0" w:color="auto"/>
            </w:tcBorders>
            <w:shd w:val="clear" w:color="auto" w:fill="auto"/>
          </w:tcPr>
          <w:p w14:paraId="44468C29" w14:textId="77777777" w:rsidR="00B033F2" w:rsidRPr="008D5EE5" w:rsidRDefault="00B033F2" w:rsidP="00461B0A">
            <w:pPr>
              <w:snapToGrid w:val="0"/>
              <w:spacing w:line="0" w:lineRule="atLeast"/>
              <w:rPr>
                <w:rFonts w:ascii="MS UI Gothic" w:eastAsia="MS UI Gothic" w:hAnsi="MS UI Gothic"/>
                <w:sz w:val="16"/>
                <w:szCs w:val="16"/>
              </w:rPr>
            </w:pPr>
          </w:p>
        </w:tc>
        <w:tc>
          <w:tcPr>
            <w:tcW w:w="428" w:type="dxa"/>
            <w:gridSpan w:val="2"/>
            <w:vMerge w:val="restart"/>
            <w:tcBorders>
              <w:top w:val="single" w:sz="4" w:space="0" w:color="auto"/>
              <w:left w:val="single" w:sz="4" w:space="0" w:color="auto"/>
              <w:right w:val="nil"/>
            </w:tcBorders>
          </w:tcPr>
          <w:p w14:paraId="617BD483" w14:textId="5F46F5D2" w:rsidR="00B033F2" w:rsidRPr="008D5EE5" w:rsidRDefault="00B033F2" w:rsidP="00461B0A">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02" w:type="dxa"/>
            <w:gridSpan w:val="2"/>
            <w:tcBorders>
              <w:top w:val="single" w:sz="4" w:space="0" w:color="auto"/>
              <w:left w:val="nil"/>
              <w:bottom w:val="nil"/>
              <w:right w:val="single" w:sz="4" w:space="0" w:color="auto"/>
            </w:tcBorders>
            <w:shd w:val="clear" w:color="auto" w:fill="auto"/>
          </w:tcPr>
          <w:p w14:paraId="66949AB3" w14:textId="7623E4DA" w:rsidR="00B033F2" w:rsidRPr="008D5EE5" w:rsidRDefault="00B033F2" w:rsidP="00461B0A">
            <w:pPr>
              <w:spacing w:line="0" w:lineRule="atLeast"/>
              <w:ind w:firstLineChars="100" w:firstLine="160"/>
              <w:rPr>
                <w:rFonts w:ascii="MS UI Gothic" w:eastAsia="MS UI Gothic" w:hAnsi="MS UI Gothic"/>
                <w:sz w:val="16"/>
                <w:szCs w:val="16"/>
              </w:rPr>
            </w:pPr>
            <w:r w:rsidRPr="008D5EE5">
              <w:rPr>
                <w:rFonts w:ascii="MS UI Gothic" w:eastAsia="MS UI Gothic" w:hAnsi="MS UI Gothic"/>
                <w:sz w:val="16"/>
                <w:szCs w:val="16"/>
              </w:rPr>
              <w:t>運営規程</w:t>
            </w:r>
            <w:r w:rsidR="00782B47" w:rsidRPr="008D5EE5">
              <w:rPr>
                <w:rFonts w:ascii="MS UI Gothic" w:eastAsia="MS UI Gothic" w:hAnsi="MS UI Gothic" w:hint="eastAsia"/>
                <w:sz w:val="16"/>
                <w:szCs w:val="16"/>
              </w:rPr>
              <w:t>において、地域生活支援拠点等である</w:t>
            </w:r>
            <w:r w:rsidRPr="008D5EE5">
              <w:rPr>
                <w:rFonts w:ascii="MS UI Gothic" w:eastAsia="MS UI Gothic" w:hAnsi="MS UI Gothic" w:hint="eastAsia"/>
                <w:sz w:val="16"/>
                <w:szCs w:val="16"/>
              </w:rPr>
              <w:t>ことを定めているとして市に届け出た地域移行支援事業所</w:t>
            </w:r>
            <w:r w:rsidRPr="008D5EE5">
              <w:rPr>
                <w:rFonts w:ascii="MS UI Gothic" w:eastAsia="MS UI Gothic" w:hAnsi="MS UI Gothic"/>
                <w:sz w:val="16"/>
                <w:szCs w:val="16"/>
              </w:rPr>
              <w:t>において、</w:t>
            </w:r>
            <w:r w:rsidRPr="008D5EE5">
              <w:rPr>
                <w:rFonts w:ascii="MS UI Gothic" w:eastAsia="MS UI Gothic" w:hAnsi="MS UI Gothic" w:hint="eastAsia"/>
                <w:sz w:val="16"/>
                <w:szCs w:val="16"/>
              </w:rPr>
              <w:t>体験宿泊加算(Ⅰ)又は体験宿泊加算(Ⅱ)を算定する場合に、さらに</w:t>
            </w:r>
            <w:r w:rsidR="00F10572" w:rsidRPr="008D5EE5">
              <w:rPr>
                <w:rFonts w:ascii="MS UI Gothic" w:eastAsia="MS UI Gothic" w:hAnsi="MS UI Gothic"/>
                <w:sz w:val="16"/>
                <w:szCs w:val="16"/>
              </w:rPr>
              <w:t>1</w:t>
            </w:r>
            <w:r w:rsidRPr="008D5EE5">
              <w:rPr>
                <w:rFonts w:ascii="MS UI Gothic" w:eastAsia="MS UI Gothic" w:hAnsi="MS UI Gothic"/>
                <w:sz w:val="16"/>
                <w:szCs w:val="16"/>
              </w:rPr>
              <w:t>日につき所定単位数に</w:t>
            </w:r>
            <w:r w:rsidR="001509FF" w:rsidRPr="008D5EE5">
              <w:rPr>
                <w:rFonts w:ascii="MS UI Gothic" w:eastAsia="MS UI Gothic" w:hAnsi="MS UI Gothic" w:hint="eastAsia"/>
                <w:sz w:val="16"/>
                <w:szCs w:val="16"/>
              </w:rPr>
              <w:t>さらに</w:t>
            </w:r>
            <w:r w:rsidR="001509FF" w:rsidRPr="008D5EE5">
              <w:rPr>
                <w:rFonts w:ascii="MS UI Gothic" w:eastAsia="MS UI Gothic" w:hAnsi="MS UI Gothic" w:hint="eastAsia"/>
                <w:sz w:val="16"/>
                <w:szCs w:val="16"/>
                <w:shd w:val="pct15" w:color="auto" w:fill="FFFFFF"/>
              </w:rPr>
              <w:t>50単位</w:t>
            </w:r>
            <w:r w:rsidRPr="008D5EE5">
              <w:rPr>
                <w:rFonts w:ascii="MS UI Gothic" w:eastAsia="MS UI Gothic" w:hAnsi="MS UI Gothic" w:hint="eastAsia"/>
                <w:sz w:val="16"/>
                <w:szCs w:val="16"/>
              </w:rPr>
              <w:t>を加算していますか。</w:t>
            </w:r>
          </w:p>
        </w:tc>
        <w:tc>
          <w:tcPr>
            <w:tcW w:w="872" w:type="dxa"/>
            <w:gridSpan w:val="5"/>
            <w:tcBorders>
              <w:top w:val="single" w:sz="4" w:space="0" w:color="auto"/>
              <w:left w:val="single" w:sz="4" w:space="0" w:color="auto"/>
              <w:bottom w:val="nil"/>
              <w:right w:val="single" w:sz="4" w:space="0" w:color="000000"/>
            </w:tcBorders>
            <w:shd w:val="clear" w:color="auto" w:fill="auto"/>
          </w:tcPr>
          <w:p w14:paraId="6DFFC18E" w14:textId="77777777" w:rsidR="00B033F2" w:rsidRPr="008D5EE5" w:rsidRDefault="00B033F2"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ACDB2A2" w14:textId="3CDB6596" w:rsidR="00B033F2" w:rsidRPr="008D5EE5" w:rsidRDefault="00B033F2"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000000"/>
            </w:tcBorders>
            <w:shd w:val="clear" w:color="auto" w:fill="auto"/>
          </w:tcPr>
          <w:p w14:paraId="004AB3B1" w14:textId="7D2D350C" w:rsidR="00B033F2" w:rsidRPr="008D5EE5" w:rsidRDefault="00B033F2"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auto"/>
            </w:tcBorders>
          </w:tcPr>
          <w:p w14:paraId="4CDC41AD"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r>
      <w:tr w:rsidR="00B033F2" w:rsidRPr="008D5EE5" w14:paraId="33ED2FD8" w14:textId="77777777" w:rsidTr="00E16A41">
        <w:trPr>
          <w:trHeight w:val="70"/>
        </w:trPr>
        <w:tc>
          <w:tcPr>
            <w:tcW w:w="990" w:type="dxa"/>
            <w:vMerge/>
            <w:tcBorders>
              <w:left w:val="single" w:sz="4" w:space="0" w:color="auto"/>
              <w:right w:val="single" w:sz="4" w:space="0" w:color="auto"/>
            </w:tcBorders>
            <w:shd w:val="clear" w:color="auto" w:fill="auto"/>
          </w:tcPr>
          <w:p w14:paraId="2D5C5932" w14:textId="77777777" w:rsidR="00B033F2" w:rsidRPr="008D5EE5" w:rsidRDefault="00B033F2" w:rsidP="00461B0A">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4AD6A117" w14:textId="77777777" w:rsidR="00B033F2" w:rsidRPr="008D5EE5" w:rsidRDefault="00B033F2" w:rsidP="00461B0A">
            <w:pPr>
              <w:spacing w:line="0" w:lineRule="atLeast"/>
              <w:ind w:left="160" w:hangingChars="100" w:hanging="160"/>
              <w:jc w:val="left"/>
              <w:rPr>
                <w:rFonts w:ascii="MS UI Gothic" w:eastAsia="MS UI Gothic" w:hAnsi="MS UI Gothic"/>
                <w:sz w:val="16"/>
                <w:szCs w:val="16"/>
              </w:rPr>
            </w:pPr>
          </w:p>
        </w:tc>
        <w:tc>
          <w:tcPr>
            <w:tcW w:w="5674" w:type="dxa"/>
            <w:gridSpan w:val="7"/>
            <w:tcBorders>
              <w:top w:val="nil"/>
              <w:left w:val="nil"/>
              <w:bottom w:val="nil"/>
              <w:right w:val="single" w:sz="4" w:space="0" w:color="000000"/>
            </w:tcBorders>
            <w:shd w:val="clear" w:color="auto" w:fill="auto"/>
          </w:tcPr>
          <w:p w14:paraId="26EEC59A" w14:textId="77777777" w:rsidR="00B033F2" w:rsidRPr="008D5EE5" w:rsidRDefault="00B033F2" w:rsidP="00461B0A">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shd w:val="clear" w:color="auto" w:fill="auto"/>
          </w:tcPr>
          <w:p w14:paraId="311F5B0B"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auto"/>
            </w:tcBorders>
          </w:tcPr>
          <w:p w14:paraId="1AF49462"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r>
      <w:tr w:rsidR="00B033F2" w:rsidRPr="008D5EE5" w14:paraId="53923E6C" w14:textId="77777777" w:rsidTr="00E16A41">
        <w:trPr>
          <w:trHeight w:val="128"/>
        </w:trPr>
        <w:tc>
          <w:tcPr>
            <w:tcW w:w="990" w:type="dxa"/>
            <w:vMerge/>
            <w:tcBorders>
              <w:left w:val="single" w:sz="4" w:space="0" w:color="auto"/>
              <w:right w:val="single" w:sz="4" w:space="0" w:color="auto"/>
            </w:tcBorders>
            <w:shd w:val="clear" w:color="auto" w:fill="auto"/>
          </w:tcPr>
          <w:p w14:paraId="2D514CCF" w14:textId="77777777" w:rsidR="00B033F2" w:rsidRPr="008D5EE5" w:rsidRDefault="00B033F2" w:rsidP="00461B0A">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22FC64C9" w14:textId="77777777" w:rsidR="00B033F2" w:rsidRPr="008D5EE5" w:rsidRDefault="00B033F2" w:rsidP="00461B0A">
            <w:pPr>
              <w:spacing w:line="0" w:lineRule="atLeast"/>
              <w:ind w:left="160" w:hangingChars="100" w:hanging="160"/>
              <w:jc w:val="left"/>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43ACB033" w14:textId="0FD1BD51" w:rsidR="00B033F2" w:rsidRPr="008D5EE5" w:rsidRDefault="00B033F2" w:rsidP="001509FF">
            <w:pPr>
              <w:spacing w:line="0" w:lineRule="atLeast"/>
              <w:ind w:left="120" w:hangingChars="100" w:hanging="120"/>
              <w:rPr>
                <w:rFonts w:ascii="MS UI Gothic" w:eastAsia="SimSun" w:hAnsi="MS UI Gothic"/>
                <w:sz w:val="12"/>
                <w:szCs w:val="16"/>
              </w:rPr>
            </w:pPr>
            <w:r w:rsidRPr="008D5EE5">
              <w:rPr>
                <w:rFonts w:ascii="MS UI Gothic" w:eastAsia="MS UI Gothic" w:hAnsi="MS UI Gothic" w:hint="eastAsia"/>
                <w:sz w:val="12"/>
                <w:szCs w:val="16"/>
              </w:rPr>
              <w:t>※</w:t>
            </w:r>
            <w:r w:rsidR="00866E6A" w:rsidRPr="008D5EE5">
              <w:rPr>
                <w:rFonts w:ascii="MS UI Gothic" w:eastAsia="MS UI Gothic" w:hAnsi="MS UI Gothic" w:hint="eastAsia"/>
                <w:sz w:val="12"/>
                <w:szCs w:val="16"/>
              </w:rPr>
              <w:t>地域生活支援拠点等について</w:t>
            </w:r>
            <w:r w:rsidR="00C22B0B" w:rsidRPr="008D5EE5">
              <w:rPr>
                <w:rFonts w:ascii="MS UI Gothic" w:eastAsia="MS UI Gothic" w:hAnsi="MS UI Gothic" w:hint="eastAsia"/>
                <w:sz w:val="12"/>
                <w:szCs w:val="16"/>
              </w:rPr>
              <w:t>は、項目「地域生活支援拠点等機能強化加算」を参照してください。</w:t>
            </w:r>
          </w:p>
        </w:tc>
        <w:tc>
          <w:tcPr>
            <w:tcW w:w="294" w:type="dxa"/>
            <w:gridSpan w:val="2"/>
            <w:tcBorders>
              <w:top w:val="nil"/>
              <w:left w:val="dotDotDash" w:sz="4" w:space="0" w:color="auto"/>
              <w:bottom w:val="nil"/>
              <w:right w:val="single" w:sz="4" w:space="0" w:color="000000"/>
            </w:tcBorders>
            <w:shd w:val="clear" w:color="auto" w:fill="auto"/>
          </w:tcPr>
          <w:p w14:paraId="52F06693" w14:textId="77777777" w:rsidR="00B033F2" w:rsidRPr="008D5EE5" w:rsidRDefault="00B033F2" w:rsidP="00461B0A">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000000"/>
            </w:tcBorders>
            <w:shd w:val="clear" w:color="auto" w:fill="auto"/>
          </w:tcPr>
          <w:p w14:paraId="6B9BEB45"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auto"/>
            </w:tcBorders>
          </w:tcPr>
          <w:p w14:paraId="579D960C"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r>
      <w:tr w:rsidR="00B033F2" w:rsidRPr="008D5EE5" w14:paraId="4B5FB749" w14:textId="77777777" w:rsidTr="00E16A41">
        <w:trPr>
          <w:trHeight w:val="53"/>
        </w:trPr>
        <w:tc>
          <w:tcPr>
            <w:tcW w:w="990" w:type="dxa"/>
            <w:vMerge/>
            <w:tcBorders>
              <w:left w:val="single" w:sz="4" w:space="0" w:color="auto"/>
              <w:bottom w:val="single" w:sz="4" w:space="0" w:color="auto"/>
              <w:right w:val="single" w:sz="4" w:space="0" w:color="auto"/>
            </w:tcBorders>
            <w:shd w:val="clear" w:color="auto" w:fill="auto"/>
          </w:tcPr>
          <w:p w14:paraId="2C719CF0" w14:textId="77777777" w:rsidR="00B033F2" w:rsidRPr="008D5EE5" w:rsidRDefault="00B033F2" w:rsidP="00461B0A">
            <w:pPr>
              <w:snapToGrid w:val="0"/>
              <w:spacing w:line="0" w:lineRule="atLeast"/>
              <w:rPr>
                <w:rFonts w:ascii="MS UI Gothic" w:eastAsia="MS UI Gothic" w:hAnsi="MS UI Gothic"/>
                <w:sz w:val="16"/>
                <w:szCs w:val="16"/>
              </w:rPr>
            </w:pPr>
          </w:p>
        </w:tc>
        <w:tc>
          <w:tcPr>
            <w:tcW w:w="428" w:type="dxa"/>
            <w:gridSpan w:val="2"/>
            <w:vMerge/>
            <w:tcBorders>
              <w:left w:val="single" w:sz="4" w:space="0" w:color="auto"/>
              <w:bottom w:val="single" w:sz="4" w:space="0" w:color="auto"/>
              <w:right w:val="nil"/>
            </w:tcBorders>
          </w:tcPr>
          <w:p w14:paraId="1D9E65A7" w14:textId="77777777" w:rsidR="00B033F2" w:rsidRPr="008D5EE5" w:rsidRDefault="00B033F2" w:rsidP="00461B0A">
            <w:pPr>
              <w:spacing w:line="0" w:lineRule="atLeast"/>
              <w:ind w:left="160" w:hangingChars="100" w:hanging="160"/>
              <w:jc w:val="left"/>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shd w:val="clear" w:color="auto" w:fill="auto"/>
          </w:tcPr>
          <w:p w14:paraId="60AE6F90" w14:textId="77777777" w:rsidR="00B033F2" w:rsidRPr="008D5EE5" w:rsidRDefault="00B033F2" w:rsidP="00461B0A">
            <w:pPr>
              <w:spacing w:line="0" w:lineRule="atLeast"/>
              <w:rPr>
                <w:rFonts w:ascii="MS UI Gothic" w:eastAsia="MS UI Gothic" w:hAnsi="MS UI Gothic"/>
                <w:sz w:val="12"/>
                <w:szCs w:val="12"/>
              </w:rPr>
            </w:pPr>
          </w:p>
        </w:tc>
        <w:tc>
          <w:tcPr>
            <w:tcW w:w="1274" w:type="dxa"/>
            <w:vMerge/>
            <w:tcBorders>
              <w:left w:val="single" w:sz="4" w:space="0" w:color="000000"/>
              <w:bottom w:val="single" w:sz="4" w:space="0" w:color="auto"/>
              <w:right w:val="single" w:sz="4" w:space="0" w:color="000000"/>
            </w:tcBorders>
            <w:shd w:val="clear" w:color="auto" w:fill="auto"/>
          </w:tcPr>
          <w:p w14:paraId="1EFAD47C"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bottom w:val="single" w:sz="4" w:space="0" w:color="auto"/>
              <w:right w:val="single" w:sz="4" w:space="0" w:color="auto"/>
            </w:tcBorders>
          </w:tcPr>
          <w:p w14:paraId="17B6657A" w14:textId="77777777" w:rsidR="00B033F2" w:rsidRPr="008D5EE5" w:rsidRDefault="00B033F2" w:rsidP="00461B0A">
            <w:pPr>
              <w:spacing w:line="0" w:lineRule="atLeast"/>
              <w:rPr>
                <w:rFonts w:ascii="MS UI Gothic" w:eastAsia="MS UI Gothic" w:hAnsi="MS UI Gothic"/>
                <w:sz w:val="16"/>
                <w:szCs w:val="16"/>
                <w:bdr w:val="single" w:sz="4" w:space="0" w:color="auto"/>
              </w:rPr>
            </w:pPr>
          </w:p>
        </w:tc>
      </w:tr>
      <w:tr w:rsidR="00783577" w:rsidRPr="008D5EE5" w14:paraId="21D77F54" w14:textId="77777777" w:rsidTr="00E16A41">
        <w:tc>
          <w:tcPr>
            <w:tcW w:w="990" w:type="dxa"/>
            <w:vMerge w:val="restart"/>
            <w:tcBorders>
              <w:left w:val="single" w:sz="4" w:space="0" w:color="000000"/>
              <w:right w:val="single" w:sz="4" w:space="0" w:color="auto"/>
            </w:tcBorders>
          </w:tcPr>
          <w:p w14:paraId="67EDCB0B" w14:textId="291BC38D" w:rsidR="0053741D" w:rsidRPr="008D5EE5" w:rsidRDefault="00C22B0B" w:rsidP="0062238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9</w:t>
            </w:r>
            <w:r w:rsidR="00866E6A" w:rsidRPr="008D5EE5">
              <w:rPr>
                <w:rFonts w:ascii="MS UI Gothic" w:eastAsia="MS UI Gothic" w:hAnsi="MS UI Gothic" w:hint="eastAsia"/>
                <w:sz w:val="16"/>
                <w:szCs w:val="16"/>
                <w:lang w:eastAsia="zh-CN"/>
              </w:rPr>
              <w:t>9</w:t>
            </w:r>
          </w:p>
          <w:p w14:paraId="6E3E3A8A" w14:textId="13CE2F00" w:rsidR="00560949" w:rsidRPr="008D5EE5" w:rsidRDefault="00560949" w:rsidP="0062238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居住支援</w:t>
            </w:r>
          </w:p>
          <w:p w14:paraId="7842224C" w14:textId="77777777" w:rsidR="00560949" w:rsidRPr="008D5EE5" w:rsidRDefault="00560949" w:rsidP="0062238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連携体制</w:t>
            </w:r>
          </w:p>
          <w:p w14:paraId="3979AF51" w14:textId="11BC1A1A" w:rsidR="00783577" w:rsidRPr="008D5EE5" w:rsidRDefault="00560949" w:rsidP="0062238B">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加算</w:t>
            </w:r>
          </w:p>
          <w:p w14:paraId="0C477F2F" w14:textId="77777777" w:rsidR="00783577" w:rsidRPr="008D5EE5" w:rsidRDefault="00783577" w:rsidP="0062238B">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地域移行</w:t>
            </w:r>
          </w:p>
        </w:tc>
        <w:tc>
          <w:tcPr>
            <w:tcW w:w="428" w:type="dxa"/>
            <w:gridSpan w:val="2"/>
            <w:vMerge w:val="restart"/>
            <w:tcBorders>
              <w:left w:val="single" w:sz="4" w:space="0" w:color="auto"/>
              <w:right w:val="nil"/>
            </w:tcBorders>
          </w:tcPr>
          <w:p w14:paraId="2DE6EFDD" w14:textId="77777777" w:rsidR="00783577" w:rsidRPr="008D5EE5" w:rsidRDefault="00783577" w:rsidP="00E504F6">
            <w:pPr>
              <w:spacing w:line="0" w:lineRule="atLeast"/>
              <w:rPr>
                <w:rFonts w:ascii="MS UI Gothic" w:eastAsia="MS UI Gothic" w:hAnsi="MS UI Gothic"/>
                <w:sz w:val="16"/>
                <w:szCs w:val="16"/>
                <w:lang w:eastAsia="zh-CN"/>
              </w:rPr>
            </w:pPr>
          </w:p>
        </w:tc>
        <w:tc>
          <w:tcPr>
            <w:tcW w:w="4802" w:type="dxa"/>
            <w:gridSpan w:val="2"/>
            <w:tcBorders>
              <w:top w:val="single" w:sz="4" w:space="0" w:color="auto"/>
              <w:left w:val="nil"/>
              <w:bottom w:val="nil"/>
              <w:right w:val="single" w:sz="4" w:space="0" w:color="000000"/>
            </w:tcBorders>
          </w:tcPr>
          <w:p w14:paraId="0F8CB732" w14:textId="2E550016" w:rsidR="00783577" w:rsidRPr="008D5EE5" w:rsidRDefault="00A4557B" w:rsidP="00C22B0B">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別に厚生労働大臣が定める基準に適合しているものとして市に届け出た事業所において、</w:t>
            </w:r>
            <w:r w:rsidR="00C22B0B" w:rsidRPr="008D5EE5">
              <w:rPr>
                <w:rFonts w:ascii="MS UI Gothic" w:eastAsia="MS UI Gothic" w:hAnsi="MS UI Gothic" w:hint="eastAsia"/>
                <w:sz w:val="16"/>
                <w:szCs w:val="16"/>
              </w:rPr>
              <w:t>住宅確保要配慮者に対する賃貸住宅の供給の促進に関する法律（平成19年法律第112号）第40条に規定する住宅確保要配慮者居住支援法人（以下「居住支援法人」という。）又は同法第51条第１項に規定する住宅確保要配慮者居住支援協議会（以下「居住支援協議会」という</w:t>
            </w:r>
            <w:r w:rsidRPr="008D5EE5">
              <w:rPr>
                <w:rFonts w:ascii="MS UI Gothic" w:eastAsia="MS UI Gothic" w:hAnsi="MS UI Gothic" w:hint="eastAsia"/>
                <w:sz w:val="16"/>
                <w:szCs w:val="16"/>
              </w:rPr>
              <w:t>。）に対して、</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月に</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回以上、利用者の住宅の確保及び居住の支援に必要な情報を共有した場合に、</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月につき所定単位数を加算していますか。</w:t>
            </w:r>
          </w:p>
        </w:tc>
        <w:tc>
          <w:tcPr>
            <w:tcW w:w="872" w:type="dxa"/>
            <w:gridSpan w:val="5"/>
            <w:tcBorders>
              <w:top w:val="single" w:sz="4" w:space="0" w:color="auto"/>
              <w:left w:val="single" w:sz="4" w:space="0" w:color="000000"/>
              <w:bottom w:val="nil"/>
              <w:right w:val="single" w:sz="4" w:space="0" w:color="000000"/>
            </w:tcBorders>
          </w:tcPr>
          <w:p w14:paraId="245CBEB3" w14:textId="77777777" w:rsidR="00783577" w:rsidRPr="008D5EE5" w:rsidRDefault="00783577"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150CA216" w14:textId="77777777" w:rsidR="00783577" w:rsidRPr="008D5EE5" w:rsidRDefault="00783577"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vMerge w:val="restart"/>
            <w:tcBorders>
              <w:top w:val="single" w:sz="4" w:space="0" w:color="auto"/>
              <w:left w:val="single" w:sz="4" w:space="0" w:color="000000"/>
              <w:right w:val="single" w:sz="4" w:space="0" w:color="auto"/>
            </w:tcBorders>
          </w:tcPr>
          <w:p w14:paraId="4CCD5066" w14:textId="0D0C107E" w:rsidR="0080369F" w:rsidRPr="008D5EE5" w:rsidRDefault="00AE6C2F" w:rsidP="0080369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7B92440D" w14:textId="41A1B4D0" w:rsidR="0080369F" w:rsidRPr="008D5EE5" w:rsidRDefault="0080369F" w:rsidP="0080369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の</w:t>
            </w:r>
          </w:p>
          <w:p w14:paraId="35498F40" w14:textId="77777777" w:rsidR="0080369F" w:rsidRPr="008D5EE5" w:rsidRDefault="0080369F" w:rsidP="0080369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6の注</w:t>
            </w:r>
          </w:p>
          <w:p w14:paraId="62094CB6" w14:textId="77777777" w:rsidR="0080369F" w:rsidRPr="008D5EE5" w:rsidRDefault="0080369F" w:rsidP="0080369F">
            <w:pPr>
              <w:spacing w:line="0" w:lineRule="atLeast"/>
              <w:rPr>
                <w:rFonts w:ascii="MS UI Gothic" w:eastAsia="MS UI Gothic" w:hAnsi="MS UI Gothic"/>
                <w:sz w:val="16"/>
                <w:szCs w:val="16"/>
              </w:rPr>
            </w:pPr>
          </w:p>
          <w:p w14:paraId="69AD0A3D" w14:textId="77777777" w:rsidR="00E2514F" w:rsidRPr="008D5EE5" w:rsidRDefault="006A035A" w:rsidP="0080369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3AF13BFF" w14:textId="183366FC" w:rsidR="00E2514F" w:rsidRPr="008D5EE5" w:rsidRDefault="00E2514F" w:rsidP="0080369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第二の3⑺⑫</w:t>
            </w:r>
          </w:p>
          <w:p w14:paraId="2E92BD54" w14:textId="6891C2F6" w:rsidR="00783577" w:rsidRPr="008D5EE5" w:rsidRDefault="00E2514F" w:rsidP="0080369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第三</w:t>
            </w:r>
            <w:r w:rsidR="0080369F" w:rsidRPr="008D5EE5">
              <w:rPr>
                <w:rFonts w:ascii="MS UI Gothic" w:eastAsia="MS UI Gothic" w:hAnsi="MS UI Gothic" w:hint="eastAsia"/>
                <w:sz w:val="16"/>
                <w:szCs w:val="16"/>
              </w:rPr>
              <w:t>の</w:t>
            </w:r>
            <w:r w:rsidR="00F10572" w:rsidRPr="008D5EE5">
              <w:rPr>
                <w:rFonts w:ascii="MS UI Gothic" w:eastAsia="MS UI Gothic" w:hAnsi="MS UI Gothic" w:hint="eastAsia"/>
                <w:sz w:val="16"/>
                <w:szCs w:val="16"/>
              </w:rPr>
              <w:t>1</w:t>
            </w:r>
            <w:r w:rsidR="00C42B73" w:rsidRPr="008D5EE5">
              <w:rPr>
                <w:rFonts w:ascii="MS UI Gothic" w:eastAsia="MS UI Gothic" w:hAnsi="MS UI Gothic" w:hint="eastAsia"/>
                <w:sz w:val="16"/>
                <w:szCs w:val="16"/>
              </w:rPr>
              <w:t>(9)</w:t>
            </w:r>
          </w:p>
        </w:tc>
        <w:tc>
          <w:tcPr>
            <w:tcW w:w="1275" w:type="dxa"/>
            <w:vMerge w:val="restart"/>
            <w:tcBorders>
              <w:top w:val="single" w:sz="4" w:space="0" w:color="auto"/>
              <w:left w:val="single" w:sz="4" w:space="0" w:color="000000"/>
              <w:right w:val="single" w:sz="4" w:space="0" w:color="auto"/>
            </w:tcBorders>
          </w:tcPr>
          <w:p w14:paraId="4E760CD7" w14:textId="77777777" w:rsidR="00783577" w:rsidRPr="008D5EE5" w:rsidRDefault="00783577" w:rsidP="00E504F6">
            <w:pPr>
              <w:spacing w:line="0" w:lineRule="atLeast"/>
              <w:rPr>
                <w:rFonts w:ascii="MS UI Gothic" w:eastAsia="MS UI Gothic" w:hAnsi="MS UI Gothic"/>
                <w:sz w:val="16"/>
                <w:szCs w:val="16"/>
                <w:bdr w:val="single" w:sz="4" w:space="0" w:color="auto"/>
              </w:rPr>
            </w:pPr>
          </w:p>
        </w:tc>
      </w:tr>
      <w:tr w:rsidR="00783577" w:rsidRPr="008D5EE5" w14:paraId="04B988B7" w14:textId="77777777" w:rsidTr="00E16A41">
        <w:trPr>
          <w:trHeight w:val="77"/>
        </w:trPr>
        <w:tc>
          <w:tcPr>
            <w:tcW w:w="990" w:type="dxa"/>
            <w:vMerge/>
            <w:tcBorders>
              <w:left w:val="single" w:sz="4" w:space="0" w:color="000000"/>
              <w:right w:val="single" w:sz="4" w:space="0" w:color="auto"/>
            </w:tcBorders>
          </w:tcPr>
          <w:p w14:paraId="633C9095" w14:textId="77777777" w:rsidR="00783577" w:rsidRPr="008D5EE5" w:rsidRDefault="00783577" w:rsidP="0062238B">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25838084" w14:textId="77777777" w:rsidR="00783577" w:rsidRPr="008D5EE5" w:rsidRDefault="00783577" w:rsidP="00E504F6">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40E6205E" w14:textId="5DCFD689" w:rsidR="001C5160" w:rsidRPr="008D5EE5" w:rsidRDefault="001C5160" w:rsidP="00E504F6">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auto"/>
            </w:tcBorders>
          </w:tcPr>
          <w:p w14:paraId="57749CE0" w14:textId="77777777" w:rsidR="00783577" w:rsidRPr="008D5EE5" w:rsidRDefault="00783577"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2FB31857" w14:textId="77777777" w:rsidR="00783577" w:rsidRPr="008D5EE5" w:rsidRDefault="00783577" w:rsidP="00E504F6">
            <w:pPr>
              <w:spacing w:line="0" w:lineRule="atLeast"/>
              <w:rPr>
                <w:rFonts w:ascii="MS UI Gothic" w:eastAsia="MS UI Gothic" w:hAnsi="MS UI Gothic"/>
                <w:sz w:val="16"/>
                <w:szCs w:val="16"/>
              </w:rPr>
            </w:pPr>
          </w:p>
        </w:tc>
      </w:tr>
      <w:tr w:rsidR="00783577" w:rsidRPr="008D5EE5" w14:paraId="4011A661" w14:textId="77777777" w:rsidTr="00E16A41">
        <w:trPr>
          <w:trHeight w:val="1272"/>
        </w:trPr>
        <w:tc>
          <w:tcPr>
            <w:tcW w:w="990" w:type="dxa"/>
            <w:vMerge/>
            <w:tcBorders>
              <w:left w:val="single" w:sz="4" w:space="0" w:color="000000"/>
              <w:right w:val="single" w:sz="4" w:space="0" w:color="auto"/>
            </w:tcBorders>
          </w:tcPr>
          <w:p w14:paraId="5CBE966A" w14:textId="77777777" w:rsidR="00783577" w:rsidRPr="008D5EE5" w:rsidRDefault="00783577" w:rsidP="0062238B">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169D5AB8" w14:textId="77777777" w:rsidR="00783577" w:rsidRPr="008D5EE5" w:rsidRDefault="00783577" w:rsidP="00E504F6">
            <w:pPr>
              <w:spacing w:line="0" w:lineRule="atLeast"/>
              <w:ind w:left="160" w:hangingChars="100" w:hanging="160"/>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3AA1C45C" w14:textId="715AD61A" w:rsidR="0053741D" w:rsidRPr="008D5EE5" w:rsidRDefault="0080369F" w:rsidP="0053741D">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53741D" w:rsidRPr="008D5EE5">
              <w:rPr>
                <w:rFonts w:ascii="MS UI Gothic" w:eastAsia="MS UI Gothic" w:hAnsi="MS UI Gothic" w:hint="eastAsia"/>
                <w:sz w:val="12"/>
                <w:szCs w:val="16"/>
              </w:rPr>
              <w:t>利用者の住居の確保及び居住の支援の充実を図り、安心して地域で暮らせる環境整備を推進する観点から、事業所が居住支援法人等と、毎月、利用者の住宅の確保及び</w:t>
            </w:r>
            <w:r w:rsidR="00C22B0B" w:rsidRPr="008D5EE5">
              <w:rPr>
                <w:rFonts w:ascii="MS UI Gothic" w:eastAsia="MS UI Gothic" w:hAnsi="MS UI Gothic" w:hint="eastAsia"/>
                <w:sz w:val="12"/>
                <w:szCs w:val="16"/>
              </w:rPr>
              <w:t>居住の支援に必要な情報の共有をしなければなりません。</w:t>
            </w:r>
          </w:p>
          <w:p w14:paraId="2FD003D6" w14:textId="44139F3F" w:rsidR="00E60AA2" w:rsidRPr="008D5EE5" w:rsidRDefault="0080369F" w:rsidP="00446D28">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53741D" w:rsidRPr="008D5EE5">
              <w:rPr>
                <w:rFonts w:ascii="MS UI Gothic" w:eastAsia="MS UI Gothic" w:hAnsi="MS UI Gothic" w:hint="eastAsia"/>
                <w:sz w:val="12"/>
                <w:szCs w:val="16"/>
              </w:rPr>
              <w:t>「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w:t>
            </w:r>
            <w:r w:rsidR="00E60AA2" w:rsidRPr="008D5EE5">
              <w:rPr>
                <w:rFonts w:ascii="MS UI Gothic" w:eastAsia="MS UI Gothic" w:hAnsi="MS UI Gothic" w:hint="eastAsia"/>
                <w:sz w:val="12"/>
                <w:szCs w:val="16"/>
              </w:rPr>
              <w:t>害の特性に起因して生じうる緊急時の対応等に関する情報で</w:t>
            </w:r>
            <w:r w:rsidR="00446D28" w:rsidRPr="008D5EE5">
              <w:rPr>
                <w:rFonts w:ascii="MS UI Gothic" w:eastAsia="MS UI Gothic" w:hAnsi="MS UI Gothic" w:hint="eastAsia"/>
                <w:sz w:val="12"/>
                <w:szCs w:val="16"/>
              </w:rPr>
              <w:t>す。</w:t>
            </w:r>
          </w:p>
          <w:p w14:paraId="1BE0892D" w14:textId="1CEE1491" w:rsidR="0053741D" w:rsidRPr="008D5EE5" w:rsidRDefault="0080369F" w:rsidP="0053741D">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53741D" w:rsidRPr="008D5EE5">
              <w:rPr>
                <w:rFonts w:ascii="MS UI Gothic" w:eastAsia="MS UI Gothic" w:hAnsi="MS UI Gothic" w:hint="eastAsia"/>
                <w:sz w:val="12"/>
                <w:szCs w:val="16"/>
              </w:rPr>
              <w:t>「情報の共有」については、原則、対面による情報共</w:t>
            </w:r>
            <w:r w:rsidR="00446D28" w:rsidRPr="008D5EE5">
              <w:rPr>
                <w:rFonts w:ascii="MS UI Gothic" w:eastAsia="MS UI Gothic" w:hAnsi="MS UI Gothic" w:hint="eastAsia"/>
                <w:sz w:val="12"/>
                <w:szCs w:val="16"/>
              </w:rPr>
              <w:t>有のほか、テレビ電話装置等を活用して行うことができます。</w:t>
            </w:r>
            <w:r w:rsidR="0053741D" w:rsidRPr="008D5EE5">
              <w:rPr>
                <w:rFonts w:ascii="MS UI Gothic" w:eastAsia="MS UI Gothic" w:hAnsi="MS UI Gothic" w:hint="eastAsia"/>
                <w:sz w:val="12"/>
                <w:szCs w:val="16"/>
              </w:rPr>
              <w:t>ただし、障害を有する者</w:t>
            </w:r>
            <w:r w:rsidR="00446D28" w:rsidRPr="008D5EE5">
              <w:rPr>
                <w:rFonts w:ascii="MS UI Gothic" w:eastAsia="MS UI Gothic" w:hAnsi="MS UI Gothic" w:hint="eastAsia"/>
                <w:sz w:val="12"/>
                <w:szCs w:val="16"/>
              </w:rPr>
              <w:t>が参加する場合には、その障害の特性に応じた適切な配慮を行ってください。</w:t>
            </w:r>
            <w:r w:rsidR="0053741D" w:rsidRPr="008D5EE5">
              <w:rPr>
                <w:rFonts w:ascii="MS UI Gothic" w:eastAsia="MS UI Gothic" w:hAnsi="MS UI Gothic" w:hint="eastAsia"/>
                <w:sz w:val="12"/>
                <w:szCs w:val="16"/>
              </w:rPr>
              <w:t>なお、個人情報保護委員会「個人</w:t>
            </w:r>
            <w:r w:rsidR="00446D28" w:rsidRPr="008D5EE5">
              <w:rPr>
                <w:rFonts w:ascii="MS UI Gothic" w:eastAsia="MS UI Gothic" w:hAnsi="MS UI Gothic" w:hint="eastAsia"/>
                <w:sz w:val="12"/>
                <w:szCs w:val="16"/>
              </w:rPr>
              <w:t>情報の保護に関する法律についてのガイドライン」等を遵守し、</w:t>
            </w:r>
            <w:r w:rsidR="0053741D" w:rsidRPr="008D5EE5">
              <w:rPr>
                <w:rFonts w:ascii="MS UI Gothic" w:eastAsia="MS UI Gothic" w:hAnsi="MS UI Gothic" w:hint="eastAsia"/>
                <w:sz w:val="12"/>
                <w:szCs w:val="16"/>
              </w:rPr>
              <w:t>テレビ電話装置等を使用する場合には、当該情報の</w:t>
            </w:r>
            <w:r w:rsidR="00446D28" w:rsidRPr="008D5EE5">
              <w:rPr>
                <w:rFonts w:ascii="MS UI Gothic" w:eastAsia="MS UI Gothic" w:hAnsi="MS UI Gothic" w:hint="eastAsia"/>
                <w:sz w:val="12"/>
                <w:szCs w:val="16"/>
              </w:rPr>
              <w:t>共有に支障がないよう留意してください。</w:t>
            </w:r>
          </w:p>
          <w:p w14:paraId="0FFB49DC" w14:textId="6C3E6DF2" w:rsidR="0053741D" w:rsidRPr="008D5EE5" w:rsidRDefault="0080369F" w:rsidP="0053741D">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53741D" w:rsidRPr="008D5EE5">
              <w:rPr>
                <w:rFonts w:ascii="MS UI Gothic" w:eastAsia="MS UI Gothic" w:hAnsi="MS UI Gothic" w:hint="eastAsia"/>
                <w:sz w:val="12"/>
                <w:szCs w:val="16"/>
              </w:rPr>
              <w:t>情報の共有を行った日時、場所、内容、共有</w:t>
            </w:r>
            <w:r w:rsidRPr="008D5EE5">
              <w:rPr>
                <w:rFonts w:ascii="MS UI Gothic" w:eastAsia="MS UI Gothic" w:hAnsi="MS UI Gothic" w:hint="eastAsia"/>
                <w:sz w:val="12"/>
                <w:szCs w:val="16"/>
              </w:rPr>
              <w:t>手段（面談、テレビ電話装置等の使用等）等について記録を作成し、5</w:t>
            </w:r>
            <w:r w:rsidR="0053741D" w:rsidRPr="008D5EE5">
              <w:rPr>
                <w:rFonts w:ascii="MS UI Gothic" w:eastAsia="MS UI Gothic" w:hAnsi="MS UI Gothic" w:hint="eastAsia"/>
                <w:sz w:val="12"/>
                <w:szCs w:val="16"/>
              </w:rPr>
              <w:t>年間保存するとともに、</w:t>
            </w:r>
            <w:r w:rsidR="00446D28" w:rsidRPr="008D5EE5">
              <w:rPr>
                <w:rFonts w:ascii="MS UI Gothic" w:eastAsia="MS UI Gothic" w:hAnsi="MS UI Gothic" w:hint="eastAsia"/>
                <w:sz w:val="12"/>
                <w:szCs w:val="16"/>
              </w:rPr>
              <w:t>市町村長から求めがあった場合については、提出しなければなりません。</w:t>
            </w:r>
          </w:p>
          <w:p w14:paraId="70F73EEE" w14:textId="60F9FC6E" w:rsidR="00783577" w:rsidRPr="008D5EE5" w:rsidRDefault="0053741D" w:rsidP="0080369F">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※当該加算を算定する場合は、</w:t>
            </w:r>
            <w:r w:rsidR="00C22B0B" w:rsidRPr="008D5EE5">
              <w:rPr>
                <w:rFonts w:ascii="MS UI Gothic" w:eastAsia="MS UI Gothic" w:hAnsi="MS UI Gothic" w:hint="eastAsia"/>
                <w:sz w:val="12"/>
                <w:szCs w:val="16"/>
              </w:rPr>
              <w:t>居住支援法人等</w:t>
            </w:r>
            <w:r w:rsidRPr="008D5EE5">
              <w:rPr>
                <w:rFonts w:ascii="MS UI Gothic" w:eastAsia="MS UI Gothic" w:hAnsi="MS UI Gothic" w:hint="eastAsia"/>
                <w:sz w:val="12"/>
                <w:szCs w:val="16"/>
              </w:rPr>
              <w:t>との連携により利用者の住</w:t>
            </w:r>
            <w:r w:rsidR="00446D28" w:rsidRPr="008D5EE5">
              <w:rPr>
                <w:rFonts w:ascii="MS UI Gothic" w:eastAsia="MS UI Gothic" w:hAnsi="MS UI Gothic" w:hint="eastAsia"/>
                <w:sz w:val="12"/>
                <w:szCs w:val="16"/>
              </w:rPr>
              <w:t>宅の確保及び居住の支援を図る体制を確保している旨を市へ届け出るし</w:t>
            </w:r>
            <w:r w:rsidR="00C22B0B" w:rsidRPr="008D5EE5">
              <w:rPr>
                <w:rFonts w:ascii="MS UI Gothic" w:eastAsia="MS UI Gothic" w:hAnsi="MS UI Gothic" w:hint="eastAsia"/>
                <w:sz w:val="12"/>
                <w:szCs w:val="16"/>
              </w:rPr>
              <w:t>、当該旨を事業所に掲示するとともに公表する必要があります。</w:t>
            </w:r>
          </w:p>
        </w:tc>
        <w:tc>
          <w:tcPr>
            <w:tcW w:w="294" w:type="dxa"/>
            <w:gridSpan w:val="2"/>
            <w:tcBorders>
              <w:top w:val="nil"/>
              <w:left w:val="dotDotDash" w:sz="4" w:space="0" w:color="auto"/>
              <w:bottom w:val="nil"/>
              <w:right w:val="single" w:sz="4" w:space="0" w:color="000000"/>
            </w:tcBorders>
          </w:tcPr>
          <w:p w14:paraId="58362FC3" w14:textId="77777777" w:rsidR="00783577" w:rsidRPr="008D5EE5" w:rsidRDefault="00783577" w:rsidP="00E504F6">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auto"/>
            </w:tcBorders>
          </w:tcPr>
          <w:p w14:paraId="31D33D0F" w14:textId="77777777" w:rsidR="00783577" w:rsidRPr="008D5EE5" w:rsidRDefault="00783577"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0FDA2D89" w14:textId="77777777" w:rsidR="00783577" w:rsidRPr="008D5EE5" w:rsidRDefault="00783577" w:rsidP="00E504F6">
            <w:pPr>
              <w:spacing w:line="0" w:lineRule="atLeast"/>
              <w:rPr>
                <w:rFonts w:ascii="MS UI Gothic" w:eastAsia="MS UI Gothic" w:hAnsi="MS UI Gothic"/>
                <w:sz w:val="16"/>
                <w:szCs w:val="16"/>
              </w:rPr>
            </w:pPr>
          </w:p>
        </w:tc>
      </w:tr>
      <w:tr w:rsidR="00783577" w:rsidRPr="008D5EE5" w14:paraId="7D25C2C8" w14:textId="77777777" w:rsidTr="00E16A41">
        <w:trPr>
          <w:trHeight w:val="60"/>
        </w:trPr>
        <w:tc>
          <w:tcPr>
            <w:tcW w:w="990" w:type="dxa"/>
            <w:vMerge/>
            <w:tcBorders>
              <w:left w:val="single" w:sz="4" w:space="0" w:color="000000"/>
              <w:right w:val="single" w:sz="4" w:space="0" w:color="auto"/>
            </w:tcBorders>
          </w:tcPr>
          <w:p w14:paraId="0028A744" w14:textId="77777777" w:rsidR="00783577" w:rsidRPr="008D5EE5" w:rsidRDefault="00783577" w:rsidP="0062238B">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32A58EE1" w14:textId="77777777" w:rsidR="00783577" w:rsidRPr="008D5EE5" w:rsidRDefault="00783577" w:rsidP="00E504F6">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tcPr>
          <w:p w14:paraId="639B6AFD" w14:textId="77777777" w:rsidR="002A0B2B" w:rsidRPr="008D5EE5" w:rsidRDefault="002A0B2B" w:rsidP="00E504F6">
            <w:pPr>
              <w:spacing w:line="0" w:lineRule="atLeast"/>
              <w:rPr>
                <w:rFonts w:ascii="MS UI Gothic" w:eastAsia="MS UI Gothic" w:hAnsi="MS UI Gothic"/>
                <w:sz w:val="12"/>
                <w:szCs w:val="12"/>
              </w:rPr>
            </w:pPr>
          </w:p>
          <w:p w14:paraId="146729E8" w14:textId="58522D29" w:rsidR="00572C93" w:rsidRPr="008D5EE5" w:rsidRDefault="00572C93" w:rsidP="00E504F6">
            <w:pPr>
              <w:spacing w:line="0" w:lineRule="atLeast"/>
              <w:rPr>
                <w:rFonts w:ascii="MS UI Gothic" w:eastAsia="MS UI Gothic" w:hAnsi="MS UI Gothic"/>
                <w:sz w:val="12"/>
                <w:szCs w:val="12"/>
              </w:rPr>
            </w:pPr>
          </w:p>
        </w:tc>
        <w:tc>
          <w:tcPr>
            <w:tcW w:w="1274" w:type="dxa"/>
            <w:vMerge/>
            <w:tcBorders>
              <w:left w:val="single" w:sz="4" w:space="0" w:color="000000"/>
              <w:bottom w:val="single" w:sz="4" w:space="0" w:color="auto"/>
              <w:right w:val="single" w:sz="4" w:space="0" w:color="auto"/>
            </w:tcBorders>
          </w:tcPr>
          <w:p w14:paraId="54BF54D0" w14:textId="77777777" w:rsidR="00783577" w:rsidRPr="008D5EE5" w:rsidRDefault="00783577" w:rsidP="00E504F6">
            <w:pPr>
              <w:spacing w:line="0" w:lineRule="atLeast"/>
              <w:rPr>
                <w:rFonts w:ascii="MS UI Gothic" w:eastAsia="MS UI Gothic" w:hAnsi="MS UI Gothic"/>
                <w:sz w:val="16"/>
                <w:szCs w:val="16"/>
              </w:rPr>
            </w:pPr>
          </w:p>
        </w:tc>
        <w:tc>
          <w:tcPr>
            <w:tcW w:w="1275" w:type="dxa"/>
            <w:vMerge/>
            <w:tcBorders>
              <w:left w:val="single" w:sz="4" w:space="0" w:color="000000"/>
              <w:bottom w:val="single" w:sz="4" w:space="0" w:color="auto"/>
              <w:right w:val="single" w:sz="4" w:space="0" w:color="auto"/>
            </w:tcBorders>
          </w:tcPr>
          <w:p w14:paraId="4B259DDB" w14:textId="77777777" w:rsidR="00783577" w:rsidRPr="008D5EE5" w:rsidRDefault="00783577" w:rsidP="00E504F6">
            <w:pPr>
              <w:spacing w:line="0" w:lineRule="atLeast"/>
              <w:rPr>
                <w:rFonts w:ascii="MS UI Gothic" w:eastAsia="MS UI Gothic" w:hAnsi="MS UI Gothic"/>
                <w:sz w:val="16"/>
                <w:szCs w:val="16"/>
              </w:rPr>
            </w:pPr>
          </w:p>
        </w:tc>
      </w:tr>
      <w:tr w:rsidR="009D58C0" w:rsidRPr="008D5EE5" w14:paraId="1F59A4F9" w14:textId="77777777" w:rsidTr="00E16A41">
        <w:tc>
          <w:tcPr>
            <w:tcW w:w="990" w:type="dxa"/>
            <w:vMerge w:val="restart"/>
            <w:tcBorders>
              <w:left w:val="single" w:sz="4" w:space="0" w:color="000000"/>
              <w:right w:val="single" w:sz="4" w:space="0" w:color="auto"/>
            </w:tcBorders>
          </w:tcPr>
          <w:p w14:paraId="2142CF34" w14:textId="2653704B" w:rsidR="009D58C0" w:rsidRPr="008D5EE5" w:rsidRDefault="00866E6A"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100</w:t>
            </w:r>
          </w:p>
          <w:p w14:paraId="763C4B8A" w14:textId="77777777" w:rsidR="009D58C0" w:rsidRPr="008D5EE5" w:rsidRDefault="009D58C0"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地域居住</w:t>
            </w:r>
          </w:p>
          <w:p w14:paraId="2EC02836" w14:textId="77777777" w:rsidR="009D58C0" w:rsidRPr="008D5EE5" w:rsidRDefault="009D58C0"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支援体制</w:t>
            </w:r>
          </w:p>
          <w:p w14:paraId="61A1659D" w14:textId="7B134EBA" w:rsidR="009D58C0" w:rsidRPr="008D5EE5" w:rsidRDefault="009D58C0"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強化推進</w:t>
            </w:r>
          </w:p>
          <w:p w14:paraId="07C42FC6" w14:textId="77777777" w:rsidR="009D58C0" w:rsidRPr="008D5EE5" w:rsidRDefault="009D58C0"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加算</w:t>
            </w:r>
          </w:p>
          <w:p w14:paraId="0C697C73" w14:textId="77777777" w:rsidR="009D58C0" w:rsidRPr="008D5EE5" w:rsidRDefault="009D58C0" w:rsidP="0062238B">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地域移行</w:t>
            </w:r>
          </w:p>
        </w:tc>
        <w:tc>
          <w:tcPr>
            <w:tcW w:w="428" w:type="dxa"/>
            <w:gridSpan w:val="2"/>
            <w:vMerge w:val="restart"/>
            <w:tcBorders>
              <w:left w:val="single" w:sz="4" w:space="0" w:color="auto"/>
              <w:right w:val="nil"/>
            </w:tcBorders>
          </w:tcPr>
          <w:p w14:paraId="45D80020" w14:textId="77777777" w:rsidR="009D58C0" w:rsidRPr="008D5EE5" w:rsidRDefault="009D58C0" w:rsidP="00E504F6">
            <w:pPr>
              <w:spacing w:line="0" w:lineRule="atLeast"/>
              <w:rPr>
                <w:rFonts w:ascii="MS UI Gothic" w:eastAsia="MS UI Gothic" w:hAnsi="MS UI Gothic"/>
                <w:sz w:val="16"/>
                <w:szCs w:val="16"/>
              </w:rPr>
            </w:pPr>
          </w:p>
        </w:tc>
        <w:tc>
          <w:tcPr>
            <w:tcW w:w="4802" w:type="dxa"/>
            <w:gridSpan w:val="2"/>
            <w:tcBorders>
              <w:top w:val="single" w:sz="4" w:space="0" w:color="auto"/>
              <w:left w:val="nil"/>
              <w:bottom w:val="nil"/>
              <w:right w:val="single" w:sz="4" w:space="0" w:color="000000"/>
            </w:tcBorders>
          </w:tcPr>
          <w:p w14:paraId="0A8995E2" w14:textId="77E6DCF0" w:rsidR="009D58C0" w:rsidRPr="008D5EE5" w:rsidRDefault="00D755B3" w:rsidP="00E504F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従業者が、利用者の同意を得て、利用者に対して、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事業所において、利用者</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人につき</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月に</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回を限度として所定単位数を加算していますか。</w:t>
            </w:r>
          </w:p>
        </w:tc>
        <w:tc>
          <w:tcPr>
            <w:tcW w:w="872" w:type="dxa"/>
            <w:gridSpan w:val="5"/>
            <w:tcBorders>
              <w:top w:val="single" w:sz="4" w:space="0" w:color="auto"/>
              <w:left w:val="single" w:sz="4" w:space="0" w:color="000000"/>
              <w:bottom w:val="nil"/>
              <w:right w:val="single" w:sz="4" w:space="0" w:color="000000"/>
            </w:tcBorders>
          </w:tcPr>
          <w:p w14:paraId="5B47B2CD" w14:textId="77777777" w:rsidR="009D58C0" w:rsidRPr="008D5EE5" w:rsidRDefault="009D58C0"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68A3490C" w14:textId="77777777" w:rsidR="009D58C0" w:rsidRPr="008D5EE5" w:rsidRDefault="009D58C0"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vMerge w:val="restart"/>
            <w:tcBorders>
              <w:top w:val="single" w:sz="4" w:space="0" w:color="auto"/>
              <w:left w:val="single" w:sz="4" w:space="0" w:color="000000"/>
              <w:right w:val="single" w:sz="4" w:space="0" w:color="auto"/>
            </w:tcBorders>
          </w:tcPr>
          <w:p w14:paraId="5B3644BF" w14:textId="3F6E51F6" w:rsidR="009D58C0" w:rsidRPr="008D5EE5" w:rsidRDefault="00AE6C2F"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4BF84919" w14:textId="788C0D17" w:rsidR="009D58C0" w:rsidRPr="008D5EE5" w:rsidRDefault="009D58C0"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w:t>
            </w:r>
            <w:r w:rsidR="00F10572" w:rsidRPr="008D5EE5">
              <w:rPr>
                <w:rFonts w:ascii="MS UI Gothic" w:eastAsia="MS UI Gothic" w:hAnsi="MS UI Gothic" w:hint="eastAsia"/>
                <w:sz w:val="16"/>
                <w:szCs w:val="16"/>
              </w:rPr>
              <w:t>1</w:t>
            </w:r>
            <w:r w:rsidRPr="008D5EE5">
              <w:rPr>
                <w:rFonts w:ascii="MS UI Gothic" w:eastAsia="MS UI Gothic" w:hAnsi="MS UI Gothic" w:hint="eastAsia"/>
                <w:sz w:val="16"/>
                <w:szCs w:val="16"/>
              </w:rPr>
              <w:t>の</w:t>
            </w:r>
          </w:p>
          <w:p w14:paraId="0F192BA3" w14:textId="2C2985A8" w:rsidR="009D58C0" w:rsidRPr="008D5EE5" w:rsidRDefault="00D755B3"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7</w:t>
            </w:r>
            <w:r w:rsidR="009D58C0" w:rsidRPr="008D5EE5">
              <w:rPr>
                <w:rFonts w:ascii="MS UI Gothic" w:eastAsia="MS UI Gothic" w:hAnsi="MS UI Gothic" w:hint="eastAsia"/>
                <w:sz w:val="16"/>
                <w:szCs w:val="16"/>
              </w:rPr>
              <w:t>の注</w:t>
            </w:r>
          </w:p>
          <w:p w14:paraId="53ABC0BD" w14:textId="77777777" w:rsidR="009D58C0" w:rsidRPr="008D5EE5" w:rsidRDefault="009D58C0" w:rsidP="00E504F6">
            <w:pPr>
              <w:spacing w:line="0" w:lineRule="atLeast"/>
              <w:rPr>
                <w:rFonts w:ascii="MS UI Gothic" w:eastAsia="MS UI Gothic" w:hAnsi="MS UI Gothic"/>
                <w:sz w:val="16"/>
                <w:szCs w:val="16"/>
              </w:rPr>
            </w:pPr>
          </w:p>
          <w:p w14:paraId="3E5B049B" w14:textId="1708255D" w:rsidR="00E2514F" w:rsidRPr="008D5EE5" w:rsidRDefault="006A035A" w:rsidP="00E2514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r w:rsidR="00E2514F" w:rsidRPr="008D5EE5">
              <w:rPr>
                <w:rFonts w:ascii="MS UI Gothic" w:eastAsia="MS UI Gothic" w:hAnsi="MS UI Gothic" w:hint="eastAsia"/>
                <w:sz w:val="16"/>
                <w:szCs w:val="16"/>
              </w:rPr>
              <w:t>第二の3⑺⑬</w:t>
            </w:r>
          </w:p>
          <w:p w14:paraId="7F0DF929" w14:textId="44CC7CE9" w:rsidR="009D58C0" w:rsidRPr="008D5EE5" w:rsidRDefault="00E2514F" w:rsidP="00E2514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第三</w:t>
            </w:r>
            <w:r w:rsidR="009D58C0" w:rsidRPr="008D5EE5">
              <w:rPr>
                <w:rFonts w:ascii="MS UI Gothic" w:eastAsia="MS UI Gothic" w:hAnsi="MS UI Gothic" w:hint="eastAsia"/>
                <w:sz w:val="16"/>
                <w:szCs w:val="16"/>
              </w:rPr>
              <w:t>の</w:t>
            </w:r>
            <w:r w:rsidR="00F10572" w:rsidRPr="008D5EE5">
              <w:rPr>
                <w:rFonts w:ascii="MS UI Gothic" w:eastAsia="MS UI Gothic" w:hAnsi="MS UI Gothic" w:hint="eastAsia"/>
                <w:sz w:val="16"/>
                <w:szCs w:val="16"/>
              </w:rPr>
              <w:t>1</w:t>
            </w:r>
            <w:r w:rsidR="00C42B73" w:rsidRPr="008D5EE5">
              <w:rPr>
                <w:rFonts w:ascii="MS UI Gothic" w:eastAsia="MS UI Gothic" w:hAnsi="MS UI Gothic" w:hint="eastAsia"/>
                <w:sz w:val="16"/>
                <w:szCs w:val="16"/>
              </w:rPr>
              <w:t>(10)</w:t>
            </w:r>
          </w:p>
        </w:tc>
        <w:tc>
          <w:tcPr>
            <w:tcW w:w="1275" w:type="dxa"/>
            <w:vMerge w:val="restart"/>
            <w:tcBorders>
              <w:top w:val="single" w:sz="4" w:space="0" w:color="auto"/>
              <w:left w:val="single" w:sz="4" w:space="0" w:color="000000"/>
              <w:right w:val="single" w:sz="4" w:space="0" w:color="auto"/>
            </w:tcBorders>
          </w:tcPr>
          <w:p w14:paraId="561C8651" w14:textId="77777777" w:rsidR="009D58C0" w:rsidRPr="008D5EE5" w:rsidRDefault="009D58C0" w:rsidP="00E504F6">
            <w:pPr>
              <w:spacing w:line="0" w:lineRule="atLeast"/>
              <w:rPr>
                <w:rFonts w:ascii="MS UI Gothic" w:eastAsia="MS UI Gothic" w:hAnsi="MS UI Gothic"/>
                <w:sz w:val="16"/>
                <w:szCs w:val="16"/>
                <w:bdr w:val="single" w:sz="4" w:space="0" w:color="auto"/>
              </w:rPr>
            </w:pPr>
          </w:p>
        </w:tc>
      </w:tr>
      <w:tr w:rsidR="009D58C0" w:rsidRPr="008D5EE5" w14:paraId="5E40F4E9" w14:textId="77777777" w:rsidTr="00E16A41">
        <w:trPr>
          <w:trHeight w:val="141"/>
        </w:trPr>
        <w:tc>
          <w:tcPr>
            <w:tcW w:w="990" w:type="dxa"/>
            <w:vMerge/>
            <w:tcBorders>
              <w:left w:val="single" w:sz="4" w:space="0" w:color="000000"/>
              <w:right w:val="single" w:sz="4" w:space="0" w:color="auto"/>
            </w:tcBorders>
          </w:tcPr>
          <w:p w14:paraId="4D1AAC3D" w14:textId="77777777" w:rsidR="009D58C0" w:rsidRPr="008D5EE5" w:rsidRDefault="009D58C0" w:rsidP="0062238B">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134E7A74" w14:textId="77777777" w:rsidR="009D58C0" w:rsidRPr="008D5EE5" w:rsidRDefault="009D58C0" w:rsidP="00E504F6">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44BC62E5" w14:textId="77777777" w:rsidR="009D58C0" w:rsidRPr="008D5EE5" w:rsidRDefault="009D58C0" w:rsidP="00E504F6">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auto"/>
            </w:tcBorders>
          </w:tcPr>
          <w:p w14:paraId="0A2AD239" w14:textId="77777777" w:rsidR="009D58C0" w:rsidRPr="008D5EE5" w:rsidRDefault="009D58C0"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27CF7ED2" w14:textId="77777777" w:rsidR="009D58C0" w:rsidRPr="008D5EE5" w:rsidRDefault="009D58C0" w:rsidP="00E504F6">
            <w:pPr>
              <w:spacing w:line="0" w:lineRule="atLeast"/>
              <w:rPr>
                <w:rFonts w:ascii="MS UI Gothic" w:eastAsia="MS UI Gothic" w:hAnsi="MS UI Gothic"/>
                <w:sz w:val="16"/>
                <w:szCs w:val="16"/>
              </w:rPr>
            </w:pPr>
          </w:p>
        </w:tc>
      </w:tr>
      <w:tr w:rsidR="009D58C0" w:rsidRPr="008D5EE5" w14:paraId="68B1CDCD" w14:textId="77777777" w:rsidTr="00E16A41">
        <w:trPr>
          <w:trHeight w:val="1475"/>
        </w:trPr>
        <w:tc>
          <w:tcPr>
            <w:tcW w:w="990" w:type="dxa"/>
            <w:vMerge/>
            <w:tcBorders>
              <w:left w:val="single" w:sz="4" w:space="0" w:color="000000"/>
              <w:right w:val="single" w:sz="4" w:space="0" w:color="auto"/>
            </w:tcBorders>
          </w:tcPr>
          <w:p w14:paraId="7D007871" w14:textId="77777777" w:rsidR="009D58C0" w:rsidRPr="008D5EE5" w:rsidRDefault="009D58C0" w:rsidP="0062238B">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1619732D" w14:textId="77777777" w:rsidR="009D58C0" w:rsidRPr="008D5EE5" w:rsidRDefault="009D58C0" w:rsidP="00E504F6">
            <w:pPr>
              <w:spacing w:line="0" w:lineRule="atLeast"/>
              <w:ind w:left="160" w:hangingChars="100" w:hanging="160"/>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4B09F256" w14:textId="1533FC28" w:rsidR="00D755B3" w:rsidRPr="008D5EE5" w:rsidRDefault="00D755B3" w:rsidP="00D755B3">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利用者の住居の確保及び居住の支援の充実を図り、安心して地域で暮らせる環境整備を推進する観点から、利用者の同意を得て、当該利用者に対して、居住支援法人と共同して、在宅での療養又は地域において生活する上で必要となる説明及び指導等の必要な支援を行った上で、協議会又は保健、医療及び福祉関係者による協議の場に対し、当該説明及び指導の内容並びに住宅の確保及び居住の支援に係る課</w:t>
            </w:r>
            <w:r w:rsidR="00446D28" w:rsidRPr="008D5EE5">
              <w:rPr>
                <w:rFonts w:ascii="MS UI Gothic" w:eastAsia="MS UI Gothic" w:hAnsi="MS UI Gothic" w:hint="eastAsia"/>
                <w:sz w:val="12"/>
                <w:szCs w:val="16"/>
              </w:rPr>
              <w:t>題を報告した場合に、実施した月について算定できます。</w:t>
            </w:r>
          </w:p>
          <w:p w14:paraId="57A2ACB3" w14:textId="4BE16987" w:rsidR="00D755B3" w:rsidRPr="008D5EE5" w:rsidRDefault="00D755B3" w:rsidP="00D755B3">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※説明及び指導の内容並びに住宅の確保及び居住の支援に係る課題は</w:t>
            </w:r>
            <w:r w:rsidR="00446D28" w:rsidRPr="008D5EE5">
              <w:rPr>
                <w:rFonts w:ascii="MS UI Gothic" w:eastAsia="MS UI Gothic" w:hAnsi="MS UI Gothic" w:hint="eastAsia"/>
                <w:sz w:val="12"/>
                <w:szCs w:val="16"/>
              </w:rPr>
              <w:t>、協議会等への出席及び資料提供や文書等による方法で報告してください。</w:t>
            </w:r>
          </w:p>
          <w:p w14:paraId="16C8389B" w14:textId="1C3C50FB" w:rsidR="00D755B3" w:rsidRPr="008D5EE5" w:rsidRDefault="00D755B3" w:rsidP="00D755B3">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※当該加算の対象となる在宅での療養又は地域において生活する上で必要となる説明及び指導等</w:t>
            </w:r>
            <w:r w:rsidR="00446D28" w:rsidRPr="008D5EE5">
              <w:rPr>
                <w:rFonts w:ascii="MS UI Gothic" w:eastAsia="MS UI Gothic" w:hAnsi="MS UI Gothic" w:hint="eastAsia"/>
                <w:sz w:val="12"/>
                <w:szCs w:val="16"/>
              </w:rPr>
              <w:t>の必要な支援を行った場合には、当該支援内容を記録してください。</w:t>
            </w:r>
            <w:r w:rsidRPr="008D5EE5">
              <w:rPr>
                <w:rFonts w:ascii="MS UI Gothic" w:eastAsia="MS UI Gothic" w:hAnsi="MS UI Gothic" w:hint="eastAsia"/>
                <w:sz w:val="12"/>
                <w:szCs w:val="16"/>
              </w:rPr>
              <w:t>また、協議会又は保健、医療及び福祉関係者による協議の場に対し報告した日時、報告先、内容、報告方法（協議</w:t>
            </w:r>
            <w:r w:rsidR="00446D28" w:rsidRPr="008D5EE5">
              <w:rPr>
                <w:rFonts w:ascii="MS UI Gothic" w:eastAsia="MS UI Gothic" w:hAnsi="MS UI Gothic" w:hint="eastAsia"/>
                <w:sz w:val="12"/>
                <w:szCs w:val="16"/>
              </w:rPr>
              <w:t>会等への出席及び資料提供、文書等）等について記録してください。</w:t>
            </w:r>
          </w:p>
          <w:p w14:paraId="3D12B4A0" w14:textId="0108E27C" w:rsidR="009D58C0" w:rsidRPr="008D5EE5" w:rsidRDefault="00446D28" w:rsidP="00D755B3">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※作成した記録は5</w:t>
            </w:r>
            <w:r w:rsidR="00D755B3" w:rsidRPr="008D5EE5">
              <w:rPr>
                <w:rFonts w:ascii="MS UI Gothic" w:eastAsia="MS UI Gothic" w:hAnsi="MS UI Gothic" w:hint="eastAsia"/>
                <w:sz w:val="12"/>
                <w:szCs w:val="16"/>
              </w:rPr>
              <w:t>年間保存するとと</w:t>
            </w:r>
            <w:r w:rsidRPr="008D5EE5">
              <w:rPr>
                <w:rFonts w:ascii="MS UI Gothic" w:eastAsia="MS UI Gothic" w:hAnsi="MS UI Gothic" w:hint="eastAsia"/>
                <w:sz w:val="12"/>
                <w:szCs w:val="16"/>
              </w:rPr>
              <w:t>もに、市から求めがあった場合については、提出しなければなりません。</w:t>
            </w:r>
          </w:p>
        </w:tc>
        <w:tc>
          <w:tcPr>
            <w:tcW w:w="294" w:type="dxa"/>
            <w:gridSpan w:val="2"/>
            <w:tcBorders>
              <w:top w:val="nil"/>
              <w:left w:val="dotDotDash" w:sz="4" w:space="0" w:color="auto"/>
              <w:bottom w:val="nil"/>
              <w:right w:val="single" w:sz="4" w:space="0" w:color="000000"/>
            </w:tcBorders>
          </w:tcPr>
          <w:p w14:paraId="11A8271C" w14:textId="77777777" w:rsidR="009D58C0" w:rsidRPr="008D5EE5" w:rsidRDefault="009D58C0" w:rsidP="00E504F6">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auto"/>
            </w:tcBorders>
          </w:tcPr>
          <w:p w14:paraId="7AF10D7F" w14:textId="77777777" w:rsidR="009D58C0" w:rsidRPr="008D5EE5" w:rsidRDefault="009D58C0"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0C9FC769" w14:textId="77777777" w:rsidR="009D58C0" w:rsidRPr="008D5EE5" w:rsidRDefault="009D58C0" w:rsidP="00E504F6">
            <w:pPr>
              <w:spacing w:line="0" w:lineRule="atLeast"/>
              <w:rPr>
                <w:rFonts w:ascii="MS UI Gothic" w:eastAsia="MS UI Gothic" w:hAnsi="MS UI Gothic"/>
                <w:sz w:val="16"/>
                <w:szCs w:val="16"/>
              </w:rPr>
            </w:pPr>
          </w:p>
        </w:tc>
      </w:tr>
      <w:tr w:rsidR="009D58C0" w:rsidRPr="008D5EE5" w14:paraId="0A2A9951" w14:textId="77777777" w:rsidTr="00E16A41">
        <w:trPr>
          <w:trHeight w:val="60"/>
        </w:trPr>
        <w:tc>
          <w:tcPr>
            <w:tcW w:w="990" w:type="dxa"/>
            <w:vMerge/>
            <w:tcBorders>
              <w:left w:val="single" w:sz="4" w:space="0" w:color="000000"/>
              <w:right w:val="single" w:sz="4" w:space="0" w:color="auto"/>
            </w:tcBorders>
          </w:tcPr>
          <w:p w14:paraId="08311654" w14:textId="77777777" w:rsidR="009D58C0" w:rsidRPr="008D5EE5" w:rsidRDefault="009D58C0" w:rsidP="0062238B">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5E325AB9" w14:textId="77777777" w:rsidR="009D58C0" w:rsidRPr="008D5EE5" w:rsidRDefault="009D58C0" w:rsidP="00E504F6">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tcPr>
          <w:p w14:paraId="4CCF4C9D" w14:textId="77777777" w:rsidR="009D58C0" w:rsidRPr="008D5EE5" w:rsidRDefault="009D58C0" w:rsidP="00E504F6">
            <w:pPr>
              <w:spacing w:line="0" w:lineRule="atLeast"/>
              <w:rPr>
                <w:rFonts w:ascii="MS UI Gothic" w:eastAsia="MS UI Gothic" w:hAnsi="MS UI Gothic"/>
                <w:sz w:val="12"/>
                <w:szCs w:val="12"/>
              </w:rPr>
            </w:pPr>
          </w:p>
        </w:tc>
        <w:tc>
          <w:tcPr>
            <w:tcW w:w="1274" w:type="dxa"/>
            <w:vMerge/>
            <w:tcBorders>
              <w:left w:val="single" w:sz="4" w:space="0" w:color="000000"/>
              <w:bottom w:val="single" w:sz="4" w:space="0" w:color="auto"/>
              <w:right w:val="single" w:sz="4" w:space="0" w:color="auto"/>
            </w:tcBorders>
          </w:tcPr>
          <w:p w14:paraId="47BB01F8" w14:textId="77777777" w:rsidR="009D58C0" w:rsidRPr="008D5EE5" w:rsidRDefault="009D58C0" w:rsidP="00E504F6">
            <w:pPr>
              <w:spacing w:line="0" w:lineRule="atLeast"/>
              <w:rPr>
                <w:rFonts w:ascii="MS UI Gothic" w:eastAsia="MS UI Gothic" w:hAnsi="MS UI Gothic"/>
                <w:sz w:val="16"/>
                <w:szCs w:val="16"/>
              </w:rPr>
            </w:pPr>
          </w:p>
        </w:tc>
        <w:tc>
          <w:tcPr>
            <w:tcW w:w="1275" w:type="dxa"/>
            <w:vMerge/>
            <w:tcBorders>
              <w:left w:val="single" w:sz="4" w:space="0" w:color="000000"/>
              <w:bottom w:val="single" w:sz="4" w:space="0" w:color="auto"/>
              <w:right w:val="single" w:sz="4" w:space="0" w:color="auto"/>
            </w:tcBorders>
          </w:tcPr>
          <w:p w14:paraId="6C476640" w14:textId="77777777" w:rsidR="009D58C0" w:rsidRPr="008D5EE5" w:rsidRDefault="009D58C0" w:rsidP="00E504F6">
            <w:pPr>
              <w:spacing w:line="0" w:lineRule="atLeast"/>
              <w:rPr>
                <w:rFonts w:ascii="MS UI Gothic" w:eastAsia="MS UI Gothic" w:hAnsi="MS UI Gothic"/>
                <w:sz w:val="16"/>
                <w:szCs w:val="16"/>
              </w:rPr>
            </w:pPr>
          </w:p>
        </w:tc>
      </w:tr>
      <w:tr w:rsidR="00461B0A" w:rsidRPr="008D5EE5" w14:paraId="6C2E293D" w14:textId="77777777" w:rsidTr="00E16A41">
        <w:trPr>
          <w:trHeight w:val="391"/>
        </w:trPr>
        <w:tc>
          <w:tcPr>
            <w:tcW w:w="990" w:type="dxa"/>
            <w:vMerge w:val="restart"/>
            <w:tcBorders>
              <w:left w:val="single" w:sz="4" w:space="0" w:color="000000"/>
              <w:right w:val="single" w:sz="4" w:space="0" w:color="auto"/>
            </w:tcBorders>
          </w:tcPr>
          <w:p w14:paraId="493BF146" w14:textId="69223EEE" w:rsidR="00461B0A" w:rsidRPr="008D5EE5" w:rsidRDefault="002A0B2B"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101</w:t>
            </w:r>
          </w:p>
          <w:p w14:paraId="1BC87B5A" w14:textId="77777777" w:rsidR="00461B0A" w:rsidRPr="008D5EE5" w:rsidRDefault="00461B0A"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地域定着</w:t>
            </w:r>
          </w:p>
          <w:p w14:paraId="71F740EB" w14:textId="77777777" w:rsidR="00461B0A" w:rsidRPr="008D5EE5" w:rsidRDefault="00461B0A"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w:t>
            </w:r>
          </w:p>
          <w:p w14:paraId="1BA3DF8D" w14:textId="125214DE" w:rsidR="00461B0A" w:rsidRPr="008D5EE5" w:rsidRDefault="00461B0A" w:rsidP="0062238B">
            <w:pPr>
              <w:snapToGrid w:val="0"/>
              <w:spacing w:line="0" w:lineRule="atLeast"/>
              <w:rPr>
                <w:rFonts w:ascii="MS UI Gothic" w:eastAsia="MS UI Gothic" w:hAnsi="MS UI Gothic"/>
                <w:sz w:val="16"/>
                <w:szCs w:val="16"/>
              </w:rPr>
            </w:pPr>
            <w:r w:rsidRPr="008D5EE5">
              <w:rPr>
                <w:rFonts w:ascii="MS UI Gothic" w:eastAsia="MS UI Gothic" w:hAnsi="MS UI Gothic" w:hint="eastAsia"/>
                <w:spacing w:val="35"/>
                <w:kern w:val="0"/>
                <w:sz w:val="16"/>
                <w:szCs w:val="16"/>
                <w:fitText w:val="800" w:id="-1252256512"/>
              </w:rPr>
              <w:t>サービス</w:t>
            </w:r>
            <w:r w:rsidRPr="008D5EE5">
              <w:rPr>
                <w:rFonts w:ascii="MS UI Gothic" w:eastAsia="MS UI Gothic" w:hAnsi="MS UI Gothic" w:hint="eastAsia"/>
                <w:spacing w:val="2"/>
                <w:kern w:val="0"/>
                <w:sz w:val="16"/>
                <w:szCs w:val="16"/>
                <w:fitText w:val="800" w:id="-1252256512"/>
              </w:rPr>
              <w:t>費</w:t>
            </w:r>
          </w:p>
          <w:p w14:paraId="0E30A8F1" w14:textId="77777777" w:rsidR="00461B0A" w:rsidRPr="008D5EE5" w:rsidRDefault="00461B0A" w:rsidP="0062238B">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地域定着</w:t>
            </w:r>
          </w:p>
        </w:tc>
        <w:tc>
          <w:tcPr>
            <w:tcW w:w="428" w:type="dxa"/>
            <w:gridSpan w:val="2"/>
            <w:tcBorders>
              <w:left w:val="single" w:sz="4" w:space="0" w:color="auto"/>
              <w:right w:val="nil"/>
            </w:tcBorders>
          </w:tcPr>
          <w:p w14:paraId="7BCDDC52" w14:textId="0E310504" w:rsidR="00461B0A" w:rsidRPr="008D5EE5" w:rsidRDefault="00461B0A"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02" w:type="dxa"/>
            <w:gridSpan w:val="2"/>
            <w:tcBorders>
              <w:top w:val="single" w:sz="4" w:space="0" w:color="000000"/>
              <w:left w:val="nil"/>
              <w:bottom w:val="single" w:sz="4" w:space="0" w:color="auto"/>
              <w:right w:val="single" w:sz="4" w:space="0" w:color="000000"/>
            </w:tcBorders>
          </w:tcPr>
          <w:p w14:paraId="238A2D87" w14:textId="0C869262" w:rsidR="001C5160" w:rsidRPr="008D5EE5" w:rsidRDefault="00461B0A" w:rsidP="00446D28">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地域定着支援として、常時の連絡体制の確保等を行った場合に、体制確保費として、</w:t>
            </w:r>
            <w:r w:rsidR="00F10572" w:rsidRPr="008D5EE5">
              <w:rPr>
                <w:rFonts w:ascii="MS UI Gothic" w:eastAsia="MS UI Gothic" w:hAnsi="MS UI Gothic" w:hint="eastAsia"/>
                <w:sz w:val="16"/>
                <w:szCs w:val="16"/>
              </w:rPr>
              <w:t>1</w:t>
            </w:r>
            <w:r w:rsidR="00446D28" w:rsidRPr="008D5EE5">
              <w:rPr>
                <w:rFonts w:ascii="MS UI Gothic" w:eastAsia="MS UI Gothic" w:hAnsi="MS UI Gothic" w:hint="eastAsia"/>
                <w:sz w:val="16"/>
                <w:szCs w:val="16"/>
              </w:rPr>
              <w:t>月につき所定単位数</w:t>
            </w:r>
            <w:r w:rsidRPr="008D5EE5">
              <w:rPr>
                <w:rFonts w:ascii="MS UI Gothic" w:eastAsia="MS UI Gothic" w:hAnsi="MS UI Gothic" w:hint="eastAsia"/>
                <w:sz w:val="16"/>
                <w:szCs w:val="16"/>
              </w:rPr>
              <w:t>を算定していますか。</w:t>
            </w:r>
          </w:p>
        </w:tc>
        <w:tc>
          <w:tcPr>
            <w:tcW w:w="872" w:type="dxa"/>
            <w:gridSpan w:val="5"/>
            <w:tcBorders>
              <w:top w:val="single" w:sz="4" w:space="0" w:color="000000"/>
              <w:left w:val="single" w:sz="4" w:space="0" w:color="000000"/>
              <w:bottom w:val="single" w:sz="4" w:space="0" w:color="auto"/>
              <w:right w:val="single" w:sz="4" w:space="0" w:color="000000"/>
            </w:tcBorders>
          </w:tcPr>
          <w:p w14:paraId="6F87E3AC" w14:textId="77777777" w:rsidR="000C3012" w:rsidRPr="008D5EE5" w:rsidRDefault="00461B0A" w:rsidP="000C3012">
            <w:pPr>
              <w:spacing w:line="0" w:lineRule="atLeast"/>
              <w:ind w:leftChars="-53" w:left="-111" w:firstLineChars="55" w:firstLine="88"/>
              <w:rPr>
                <w:rFonts w:ascii="MS UI Gothic" w:eastAsia="MS UI Gothic" w:hAnsi="MS UI Gothic"/>
                <w:sz w:val="16"/>
                <w:szCs w:val="16"/>
              </w:rPr>
            </w:pPr>
            <w:r w:rsidRPr="008D5EE5">
              <w:rPr>
                <w:rFonts w:ascii="MS UI Gothic" w:eastAsia="MS UI Gothic" w:hAnsi="MS UI Gothic" w:hint="eastAsia"/>
                <w:sz w:val="16"/>
                <w:szCs w:val="16"/>
              </w:rPr>
              <w:t>算定あり</w:t>
            </w:r>
          </w:p>
          <w:p w14:paraId="58A87966" w14:textId="53B8B1C0" w:rsidR="00461B0A" w:rsidRPr="008D5EE5" w:rsidRDefault="00461B0A" w:rsidP="000C3012">
            <w:pPr>
              <w:spacing w:line="0" w:lineRule="atLeast"/>
              <w:ind w:leftChars="-53" w:left="-111" w:firstLineChars="55" w:firstLine="88"/>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tcBorders>
              <w:top w:val="single" w:sz="4" w:space="0" w:color="000000"/>
              <w:left w:val="single" w:sz="4" w:space="0" w:color="000000"/>
              <w:bottom w:val="single" w:sz="4" w:space="0" w:color="auto"/>
              <w:right w:val="single" w:sz="4" w:space="0" w:color="000000"/>
            </w:tcBorders>
          </w:tcPr>
          <w:p w14:paraId="5246266E" w14:textId="0A8B0482" w:rsidR="00461B0A" w:rsidRPr="008D5EE5" w:rsidRDefault="00AE6C2F"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2A9F0ADD" w14:textId="61F35913" w:rsidR="00461B0A" w:rsidRPr="008D5EE5" w:rsidRDefault="00461B0A" w:rsidP="000A1F2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r w:rsidR="00CB2E45" w:rsidRPr="008D5EE5">
              <w:rPr>
                <w:rFonts w:ascii="MS UI Gothic" w:eastAsia="MS UI Gothic" w:hAnsi="MS UI Gothic" w:hint="eastAsia"/>
                <w:sz w:val="16"/>
                <w:szCs w:val="16"/>
              </w:rPr>
              <w:t>1の</w:t>
            </w:r>
          </w:p>
          <w:p w14:paraId="0CB89F77" w14:textId="0470CFED" w:rsidR="00CB2E45" w:rsidRPr="008D5EE5" w:rsidRDefault="00CB2E45" w:rsidP="000A1F2B">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注1</w:t>
            </w:r>
          </w:p>
        </w:tc>
        <w:tc>
          <w:tcPr>
            <w:tcW w:w="1275" w:type="dxa"/>
            <w:vMerge w:val="restart"/>
            <w:tcBorders>
              <w:top w:val="single" w:sz="4" w:space="0" w:color="000000"/>
              <w:left w:val="single" w:sz="4" w:space="0" w:color="000000"/>
              <w:right w:val="single" w:sz="4" w:space="0" w:color="000000"/>
            </w:tcBorders>
          </w:tcPr>
          <w:p w14:paraId="21CA6269" w14:textId="77777777" w:rsidR="00461B0A" w:rsidRPr="008D5EE5" w:rsidRDefault="00461B0A" w:rsidP="00461B0A">
            <w:pPr>
              <w:spacing w:line="0" w:lineRule="atLeast"/>
              <w:rPr>
                <w:rFonts w:ascii="MS UI Gothic" w:eastAsia="MS UI Gothic" w:hAnsi="MS UI Gothic"/>
                <w:sz w:val="16"/>
                <w:szCs w:val="16"/>
                <w:bdr w:val="single" w:sz="4" w:space="0" w:color="auto"/>
              </w:rPr>
            </w:pPr>
          </w:p>
        </w:tc>
      </w:tr>
      <w:tr w:rsidR="00461B0A" w:rsidRPr="008D5EE5" w14:paraId="4A0FCD86" w14:textId="77777777" w:rsidTr="00E16A41">
        <w:trPr>
          <w:trHeight w:val="1233"/>
        </w:trPr>
        <w:tc>
          <w:tcPr>
            <w:tcW w:w="990" w:type="dxa"/>
            <w:vMerge/>
            <w:tcBorders>
              <w:left w:val="single" w:sz="4" w:space="0" w:color="000000"/>
              <w:bottom w:val="single" w:sz="4" w:space="0" w:color="auto"/>
              <w:right w:val="single" w:sz="4" w:space="0" w:color="auto"/>
            </w:tcBorders>
          </w:tcPr>
          <w:p w14:paraId="41F0F3DC" w14:textId="77777777" w:rsidR="00461B0A" w:rsidRPr="008D5EE5" w:rsidRDefault="00461B0A" w:rsidP="0062238B">
            <w:pPr>
              <w:spacing w:line="0" w:lineRule="atLeast"/>
              <w:rPr>
                <w:rFonts w:ascii="MS UI Gothic" w:eastAsia="MS UI Gothic" w:hAnsi="MS UI Gothic"/>
                <w:sz w:val="16"/>
                <w:szCs w:val="16"/>
              </w:rPr>
            </w:pPr>
          </w:p>
        </w:tc>
        <w:tc>
          <w:tcPr>
            <w:tcW w:w="428" w:type="dxa"/>
            <w:gridSpan w:val="2"/>
            <w:tcBorders>
              <w:left w:val="single" w:sz="4" w:space="0" w:color="auto"/>
              <w:bottom w:val="single" w:sz="4" w:space="0" w:color="auto"/>
              <w:right w:val="nil"/>
            </w:tcBorders>
          </w:tcPr>
          <w:p w14:paraId="53C80B93" w14:textId="1DD1E0CD" w:rsidR="00461B0A" w:rsidRPr="008D5EE5" w:rsidRDefault="00461B0A" w:rsidP="00461B0A">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02" w:type="dxa"/>
            <w:gridSpan w:val="2"/>
            <w:tcBorders>
              <w:top w:val="single" w:sz="4" w:space="0" w:color="auto"/>
              <w:left w:val="nil"/>
              <w:bottom w:val="single" w:sz="4" w:space="0" w:color="auto"/>
              <w:right w:val="single" w:sz="4" w:space="0" w:color="000000"/>
            </w:tcBorders>
          </w:tcPr>
          <w:p w14:paraId="3C70D946" w14:textId="35F24282" w:rsidR="00461B0A" w:rsidRPr="008D5EE5" w:rsidRDefault="00461B0A" w:rsidP="00461B0A">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次の基準のいずれかを満たさない場合には、地域定着支援サービス費を算定していませんか。</w:t>
            </w:r>
          </w:p>
          <w:p w14:paraId="51B9FBF0" w14:textId="6B27A713" w:rsidR="00461B0A" w:rsidRPr="008D5EE5" w:rsidRDefault="003F68E4" w:rsidP="00461B0A">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ア</w:t>
            </w:r>
            <w:r w:rsidR="00461B0A" w:rsidRPr="008D5EE5">
              <w:rPr>
                <w:rFonts w:ascii="MS UI Gothic" w:eastAsia="MS UI Gothic" w:hAnsi="MS UI Gothic"/>
                <w:sz w:val="16"/>
                <w:szCs w:val="16"/>
              </w:rPr>
              <w:t xml:space="preserve"> </w:t>
            </w:r>
            <w:r w:rsidR="00461B0A" w:rsidRPr="008D5EE5">
              <w:rPr>
                <w:rFonts w:ascii="MS UI Gothic" w:eastAsia="MS UI Gothic" w:hAnsi="MS UI Gothic" w:hint="eastAsia"/>
                <w:sz w:val="16"/>
                <w:szCs w:val="16"/>
              </w:rPr>
              <w:t>地域定着支援台帳の作成に係るアセスメントに当たっての利用者との面接等（地域基準</w:t>
            </w:r>
            <w:r w:rsidR="00461B0A" w:rsidRPr="008D5EE5">
              <w:rPr>
                <w:rFonts w:ascii="MS UI Gothic" w:eastAsia="MS UI Gothic" w:hAnsi="MS UI Gothic"/>
                <w:sz w:val="16"/>
                <w:szCs w:val="16"/>
              </w:rPr>
              <w:t>第</w:t>
            </w:r>
            <w:r w:rsidR="00446D28" w:rsidRPr="008D5EE5">
              <w:rPr>
                <w:rFonts w:ascii="MS UI Gothic" w:eastAsia="MS UI Gothic" w:hAnsi="MS UI Gothic" w:hint="eastAsia"/>
                <w:sz w:val="16"/>
                <w:szCs w:val="16"/>
              </w:rPr>
              <w:t>42条第3項</w:t>
            </w:r>
            <w:r w:rsidR="00461B0A" w:rsidRPr="008D5EE5">
              <w:rPr>
                <w:rFonts w:ascii="MS UI Gothic" w:eastAsia="MS UI Gothic" w:hAnsi="MS UI Gothic" w:hint="eastAsia"/>
                <w:sz w:val="16"/>
                <w:szCs w:val="16"/>
              </w:rPr>
              <w:t>）</w:t>
            </w:r>
          </w:p>
          <w:p w14:paraId="3BF2E9F4" w14:textId="6A7120D1" w:rsidR="001C5160" w:rsidRPr="008D5EE5" w:rsidRDefault="003F68E4" w:rsidP="00446D28">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イ</w:t>
            </w:r>
            <w:r w:rsidR="00461B0A" w:rsidRPr="008D5EE5">
              <w:rPr>
                <w:rFonts w:ascii="MS UI Gothic" w:eastAsia="MS UI Gothic" w:hAnsi="MS UI Gothic"/>
                <w:sz w:val="16"/>
                <w:szCs w:val="16"/>
              </w:rPr>
              <w:t xml:space="preserve"> </w:t>
            </w:r>
            <w:r w:rsidR="00461B0A" w:rsidRPr="008D5EE5">
              <w:rPr>
                <w:rFonts w:ascii="MS UI Gothic" w:eastAsia="MS UI Gothic" w:hAnsi="MS UI Gothic" w:hint="eastAsia"/>
                <w:sz w:val="16"/>
                <w:szCs w:val="16"/>
              </w:rPr>
              <w:t>適宜の利用者の居宅への訪問等による状況把握（地域基準</w:t>
            </w:r>
            <w:r w:rsidR="00461B0A" w:rsidRPr="008D5EE5">
              <w:rPr>
                <w:rFonts w:ascii="MS UI Gothic" w:eastAsia="MS UI Gothic" w:hAnsi="MS UI Gothic"/>
                <w:sz w:val="16"/>
                <w:szCs w:val="16"/>
              </w:rPr>
              <w:t>第43</w:t>
            </w:r>
            <w:r w:rsidR="00446D28" w:rsidRPr="008D5EE5">
              <w:rPr>
                <w:rFonts w:ascii="MS UI Gothic" w:eastAsia="MS UI Gothic" w:hAnsi="MS UI Gothic" w:hint="eastAsia"/>
                <w:sz w:val="16"/>
                <w:szCs w:val="16"/>
              </w:rPr>
              <w:t>条</w:t>
            </w:r>
            <w:r w:rsidR="00461B0A" w:rsidRPr="008D5EE5">
              <w:rPr>
                <w:rFonts w:ascii="MS UI Gothic" w:eastAsia="MS UI Gothic" w:hAnsi="MS UI Gothic" w:hint="eastAsia"/>
                <w:sz w:val="16"/>
                <w:szCs w:val="16"/>
              </w:rPr>
              <w:t>2項）</w:t>
            </w:r>
          </w:p>
        </w:tc>
        <w:tc>
          <w:tcPr>
            <w:tcW w:w="872" w:type="dxa"/>
            <w:gridSpan w:val="5"/>
            <w:tcBorders>
              <w:top w:val="single" w:sz="4" w:space="0" w:color="auto"/>
              <w:left w:val="single" w:sz="4" w:space="0" w:color="000000"/>
              <w:bottom w:val="single" w:sz="4" w:space="0" w:color="000000"/>
              <w:right w:val="single" w:sz="4" w:space="0" w:color="000000"/>
            </w:tcBorders>
          </w:tcPr>
          <w:p w14:paraId="710615FF" w14:textId="77777777" w:rsidR="00461B0A" w:rsidRPr="008D5EE5" w:rsidRDefault="00461B0A" w:rsidP="00461B0A">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はい</w:t>
            </w:r>
          </w:p>
          <w:p w14:paraId="6CB6C283" w14:textId="323914A5" w:rsidR="00461B0A" w:rsidRPr="008D5EE5" w:rsidRDefault="00461B0A"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tcBorders>
              <w:top w:val="single" w:sz="4" w:space="0" w:color="auto"/>
              <w:left w:val="single" w:sz="4" w:space="0" w:color="000000"/>
              <w:bottom w:val="single" w:sz="4" w:space="0" w:color="000000"/>
              <w:right w:val="single" w:sz="4" w:space="0" w:color="000000"/>
            </w:tcBorders>
          </w:tcPr>
          <w:p w14:paraId="3A510A1C" w14:textId="23507359" w:rsidR="00461B0A" w:rsidRPr="008D5EE5" w:rsidRDefault="00AE6C2F"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0B967FF0" w14:textId="3473A66F" w:rsidR="00461B0A" w:rsidRPr="008D5EE5" w:rsidRDefault="00461B0A" w:rsidP="00461B0A">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別表第</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r w:rsidR="00CB2E45" w:rsidRPr="008D5EE5">
              <w:rPr>
                <w:rFonts w:ascii="MS UI Gothic" w:eastAsia="MS UI Gothic" w:hAnsi="MS UI Gothic" w:hint="eastAsia"/>
                <w:sz w:val="16"/>
                <w:szCs w:val="16"/>
              </w:rPr>
              <w:t>１の</w:t>
            </w:r>
            <w:r w:rsidRPr="008D5EE5">
              <w:rPr>
                <w:rFonts w:ascii="MS UI Gothic" w:eastAsia="MS UI Gothic" w:hAnsi="MS UI Gothic" w:hint="eastAsia"/>
                <w:sz w:val="16"/>
                <w:szCs w:val="16"/>
              </w:rPr>
              <w:t>注</w:t>
            </w:r>
            <w:r w:rsidRPr="008D5EE5">
              <w:rPr>
                <w:rFonts w:ascii="MS UI Gothic" w:eastAsia="MS UI Gothic" w:hAnsi="MS UI Gothic"/>
                <w:sz w:val="16"/>
                <w:szCs w:val="16"/>
              </w:rPr>
              <w:t>3</w:t>
            </w:r>
          </w:p>
          <w:p w14:paraId="06AFDA3A" w14:textId="2DC71218" w:rsidR="00461B0A" w:rsidRPr="008D5EE5" w:rsidRDefault="00461B0A" w:rsidP="00461B0A">
            <w:pPr>
              <w:spacing w:line="0" w:lineRule="atLeast"/>
              <w:rPr>
                <w:rFonts w:ascii="MS UI Gothic" w:eastAsia="MS UI Gothic" w:hAnsi="MS UI Gothic"/>
                <w:sz w:val="16"/>
                <w:szCs w:val="16"/>
              </w:rPr>
            </w:pPr>
          </w:p>
          <w:p w14:paraId="2CA0718D" w14:textId="1B6762A5" w:rsidR="00461B0A" w:rsidRPr="008D5EE5" w:rsidRDefault="006A035A"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r w:rsidR="00461B0A" w:rsidRPr="008D5EE5">
              <w:rPr>
                <w:rFonts w:ascii="MS UI Gothic" w:eastAsia="MS UI Gothic" w:hAnsi="MS UI Gothic" w:hint="eastAsia"/>
                <w:sz w:val="16"/>
                <w:szCs w:val="16"/>
              </w:rPr>
              <w:t>第</w:t>
            </w:r>
            <w:r w:rsidR="00E2514F" w:rsidRPr="008D5EE5">
              <w:rPr>
                <w:rFonts w:ascii="MS UI Gothic" w:eastAsia="MS UI Gothic" w:hAnsi="MS UI Gothic" w:hint="eastAsia"/>
                <w:sz w:val="16"/>
                <w:szCs w:val="16"/>
              </w:rPr>
              <w:t>三</w:t>
            </w:r>
            <w:r w:rsidR="00461B0A" w:rsidRPr="008D5EE5">
              <w:rPr>
                <w:rFonts w:ascii="MS UI Gothic" w:eastAsia="MS UI Gothic" w:hAnsi="MS UI Gothic" w:hint="eastAsia"/>
                <w:sz w:val="16"/>
                <w:szCs w:val="16"/>
              </w:rPr>
              <w:t>の</w:t>
            </w:r>
            <w:r w:rsidR="00461B0A" w:rsidRPr="008D5EE5">
              <w:rPr>
                <w:rFonts w:ascii="MS UI Gothic" w:eastAsia="MS UI Gothic" w:hAnsi="MS UI Gothic"/>
                <w:sz w:val="16"/>
                <w:szCs w:val="16"/>
              </w:rPr>
              <w:t>2</w:t>
            </w:r>
            <w:r w:rsidR="00C42B73" w:rsidRPr="008D5EE5">
              <w:rPr>
                <w:rFonts w:ascii="MS UI Gothic" w:eastAsia="MS UI Gothic" w:hAnsi="MS UI Gothic" w:hint="eastAsia"/>
                <w:sz w:val="16"/>
                <w:szCs w:val="16"/>
              </w:rPr>
              <w:t>(1)</w:t>
            </w:r>
          </w:p>
        </w:tc>
        <w:tc>
          <w:tcPr>
            <w:tcW w:w="1275" w:type="dxa"/>
            <w:vMerge/>
            <w:tcBorders>
              <w:left w:val="single" w:sz="4" w:space="0" w:color="000000"/>
              <w:bottom w:val="single" w:sz="4" w:space="0" w:color="000000"/>
              <w:right w:val="single" w:sz="4" w:space="0" w:color="000000"/>
            </w:tcBorders>
          </w:tcPr>
          <w:p w14:paraId="2230ED64" w14:textId="77777777" w:rsidR="00461B0A" w:rsidRPr="008D5EE5" w:rsidRDefault="00461B0A" w:rsidP="00461B0A">
            <w:pPr>
              <w:spacing w:line="0" w:lineRule="atLeast"/>
              <w:rPr>
                <w:rFonts w:ascii="MS UI Gothic" w:eastAsia="MS UI Gothic" w:hAnsi="MS UI Gothic"/>
                <w:sz w:val="16"/>
                <w:szCs w:val="16"/>
                <w:bdr w:val="single" w:sz="4" w:space="0" w:color="auto"/>
              </w:rPr>
            </w:pPr>
          </w:p>
        </w:tc>
      </w:tr>
      <w:tr w:rsidR="00F84F29" w:rsidRPr="008D5EE5" w14:paraId="65DB60CA" w14:textId="77777777" w:rsidTr="00E16A41">
        <w:trPr>
          <w:trHeight w:val="406"/>
        </w:trPr>
        <w:tc>
          <w:tcPr>
            <w:tcW w:w="990" w:type="dxa"/>
            <w:vMerge w:val="restart"/>
            <w:tcBorders>
              <w:top w:val="single" w:sz="4" w:space="0" w:color="auto"/>
              <w:left w:val="single" w:sz="4" w:space="0" w:color="auto"/>
              <w:right w:val="single" w:sz="4" w:space="0" w:color="auto"/>
            </w:tcBorders>
          </w:tcPr>
          <w:p w14:paraId="0244DAC3" w14:textId="0B5DB0BA" w:rsidR="00F84F29" w:rsidRPr="008D5EE5" w:rsidRDefault="002A0B2B" w:rsidP="0062238B">
            <w:pPr>
              <w:snapToGrid w:val="0"/>
              <w:spacing w:line="0" w:lineRule="atLeast"/>
              <w:ind w:rightChars="-80" w:right="-168"/>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102</w:t>
            </w:r>
          </w:p>
          <w:p w14:paraId="4AC8829E" w14:textId="77777777" w:rsidR="00F84F29" w:rsidRPr="008D5EE5" w:rsidRDefault="00F84F29" w:rsidP="0062238B">
            <w:pPr>
              <w:snapToGrid w:val="0"/>
              <w:spacing w:line="0" w:lineRule="atLeast"/>
              <w:ind w:rightChars="-17" w:right="-36"/>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緊急時</w:t>
            </w:r>
          </w:p>
          <w:p w14:paraId="26892848" w14:textId="653C063F" w:rsidR="00F84F29" w:rsidRPr="008D5EE5" w:rsidRDefault="00F84F29" w:rsidP="0062238B">
            <w:pPr>
              <w:snapToGrid w:val="0"/>
              <w:spacing w:line="0" w:lineRule="atLeast"/>
              <w:ind w:rightChars="-17" w:right="-36"/>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支援費</w:t>
            </w:r>
          </w:p>
          <w:p w14:paraId="0F6283E2" w14:textId="5764A12A" w:rsidR="00F84F29" w:rsidRPr="008D5EE5" w:rsidRDefault="00F84F29" w:rsidP="0062238B">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bdr w:val="single" w:sz="4" w:space="0" w:color="auto"/>
                <w:lang w:eastAsia="zh-CN"/>
              </w:rPr>
              <w:t>地域定着</w:t>
            </w:r>
          </w:p>
        </w:tc>
        <w:tc>
          <w:tcPr>
            <w:tcW w:w="428" w:type="dxa"/>
            <w:gridSpan w:val="2"/>
            <w:tcBorders>
              <w:top w:val="single" w:sz="4" w:space="0" w:color="auto"/>
              <w:left w:val="single" w:sz="4" w:space="0" w:color="auto"/>
              <w:bottom w:val="single" w:sz="4" w:space="0" w:color="auto"/>
              <w:right w:val="nil"/>
            </w:tcBorders>
          </w:tcPr>
          <w:p w14:paraId="516A2714" w14:textId="77777777" w:rsidR="00F84F29" w:rsidRPr="008D5EE5" w:rsidRDefault="00F84F29" w:rsidP="00461B0A">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02" w:type="dxa"/>
            <w:gridSpan w:val="2"/>
            <w:tcBorders>
              <w:top w:val="single" w:sz="4" w:space="0" w:color="auto"/>
              <w:left w:val="nil"/>
              <w:bottom w:val="single" w:sz="4" w:space="0" w:color="auto"/>
              <w:right w:val="single" w:sz="4" w:space="0" w:color="000000"/>
            </w:tcBorders>
          </w:tcPr>
          <w:p w14:paraId="706A0A05" w14:textId="73291FF7" w:rsidR="00F84F29" w:rsidRPr="008D5EE5" w:rsidRDefault="00F84F29"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緊急時支援費を算定していますか。</w:t>
            </w:r>
          </w:p>
        </w:tc>
        <w:tc>
          <w:tcPr>
            <w:tcW w:w="872" w:type="dxa"/>
            <w:gridSpan w:val="5"/>
            <w:tcBorders>
              <w:top w:val="single" w:sz="4" w:space="0" w:color="auto"/>
              <w:left w:val="single" w:sz="4" w:space="0" w:color="000000"/>
              <w:bottom w:val="nil"/>
              <w:right w:val="single" w:sz="4" w:space="0" w:color="000000"/>
            </w:tcBorders>
          </w:tcPr>
          <w:p w14:paraId="2F0F6744" w14:textId="77777777" w:rsidR="00F84F29" w:rsidRPr="008D5EE5" w:rsidRDefault="00F84F29"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7CF96282" w14:textId="77777777" w:rsidR="00F84F29" w:rsidRPr="008D5EE5" w:rsidRDefault="00F84F29"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vMerge w:val="restart"/>
            <w:tcBorders>
              <w:top w:val="single" w:sz="4" w:space="0" w:color="auto"/>
              <w:left w:val="single" w:sz="4" w:space="0" w:color="000000"/>
              <w:right w:val="single" w:sz="4" w:space="0" w:color="000000"/>
            </w:tcBorders>
          </w:tcPr>
          <w:p w14:paraId="76C7565A" w14:textId="3E97F4E5" w:rsidR="00F84F29" w:rsidRPr="008D5EE5" w:rsidRDefault="00F84F29"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2BAFAE23" w14:textId="38883E26" w:rsidR="00F84F29" w:rsidRPr="008D5EE5" w:rsidRDefault="00F84F29"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r w:rsidR="00CB2E45" w:rsidRPr="008D5EE5">
              <w:rPr>
                <w:rFonts w:ascii="MS UI Gothic" w:eastAsia="MS UI Gothic" w:hAnsi="MS UI Gothic" w:hint="eastAsia"/>
                <w:sz w:val="16"/>
                <w:szCs w:val="16"/>
              </w:rPr>
              <w:t>1の</w:t>
            </w:r>
            <w:r w:rsidRPr="008D5EE5">
              <w:rPr>
                <w:rFonts w:ascii="MS UI Gothic" w:eastAsia="MS UI Gothic" w:hAnsi="MS UI Gothic" w:hint="eastAsia"/>
                <w:sz w:val="16"/>
                <w:szCs w:val="16"/>
              </w:rPr>
              <w:t>注</w:t>
            </w:r>
            <w:r w:rsidR="00CB2E45" w:rsidRPr="008D5EE5">
              <w:rPr>
                <w:rFonts w:ascii="MS UI Gothic" w:eastAsia="MS UI Gothic" w:hAnsi="MS UI Gothic" w:hint="eastAsia"/>
                <w:sz w:val="16"/>
                <w:szCs w:val="16"/>
              </w:rPr>
              <w:t>2、2の2、2の3</w:t>
            </w:r>
          </w:p>
          <w:p w14:paraId="043055F9" w14:textId="77777777" w:rsidR="00CB2E45" w:rsidRPr="008D5EE5" w:rsidRDefault="00CB2E45" w:rsidP="00B41B9F">
            <w:pPr>
              <w:spacing w:line="0" w:lineRule="atLeast"/>
              <w:rPr>
                <w:rFonts w:ascii="MS UI Gothic" w:eastAsia="MS UI Gothic" w:hAnsi="MS UI Gothic"/>
                <w:sz w:val="16"/>
                <w:szCs w:val="16"/>
              </w:rPr>
            </w:pPr>
          </w:p>
          <w:p w14:paraId="249F2458" w14:textId="7E5F4F5D" w:rsidR="00F84F29" w:rsidRPr="008D5EE5" w:rsidRDefault="006A035A" w:rsidP="00B41B9F">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r w:rsidR="00E2514F" w:rsidRPr="008D5EE5">
              <w:rPr>
                <w:rFonts w:ascii="MS UI Gothic" w:eastAsia="MS UI Gothic" w:hAnsi="MS UI Gothic" w:hint="eastAsia"/>
                <w:sz w:val="16"/>
                <w:szCs w:val="16"/>
              </w:rPr>
              <w:t>第三</w:t>
            </w:r>
            <w:r w:rsidR="00F84F29" w:rsidRPr="008D5EE5">
              <w:rPr>
                <w:rFonts w:ascii="MS UI Gothic" w:eastAsia="MS UI Gothic" w:hAnsi="MS UI Gothic" w:hint="eastAsia"/>
                <w:sz w:val="16"/>
                <w:szCs w:val="16"/>
              </w:rPr>
              <w:t>の</w:t>
            </w:r>
            <w:r w:rsidR="00F84F29" w:rsidRPr="008D5EE5">
              <w:rPr>
                <w:rFonts w:ascii="MS UI Gothic" w:eastAsia="MS UI Gothic" w:hAnsi="MS UI Gothic"/>
                <w:sz w:val="16"/>
                <w:szCs w:val="16"/>
              </w:rPr>
              <w:t>2</w:t>
            </w:r>
            <w:r w:rsidR="00C42B73" w:rsidRPr="008D5EE5">
              <w:rPr>
                <w:rFonts w:ascii="MS UI Gothic" w:eastAsia="MS UI Gothic" w:hAnsi="MS UI Gothic" w:hint="eastAsia"/>
                <w:sz w:val="16"/>
                <w:szCs w:val="16"/>
              </w:rPr>
              <w:t>(2)</w:t>
            </w:r>
          </w:p>
        </w:tc>
        <w:tc>
          <w:tcPr>
            <w:tcW w:w="1275" w:type="dxa"/>
            <w:vMerge w:val="restart"/>
            <w:tcBorders>
              <w:top w:val="single" w:sz="4" w:space="0" w:color="auto"/>
              <w:left w:val="single" w:sz="4" w:space="0" w:color="000000"/>
              <w:right w:val="single" w:sz="4" w:space="0" w:color="auto"/>
            </w:tcBorders>
          </w:tcPr>
          <w:p w14:paraId="0841F833" w14:textId="77777777" w:rsidR="00F84F29" w:rsidRPr="008D5EE5" w:rsidRDefault="00F84F29" w:rsidP="00461B0A">
            <w:pPr>
              <w:spacing w:line="0" w:lineRule="atLeast"/>
              <w:rPr>
                <w:rFonts w:ascii="MS UI Gothic" w:eastAsia="MS UI Gothic" w:hAnsi="MS UI Gothic"/>
                <w:sz w:val="16"/>
                <w:szCs w:val="16"/>
              </w:rPr>
            </w:pPr>
          </w:p>
        </w:tc>
      </w:tr>
      <w:tr w:rsidR="007C1580" w:rsidRPr="008D5EE5" w14:paraId="0C2EE9D1" w14:textId="77777777" w:rsidTr="00E16A41">
        <w:trPr>
          <w:trHeight w:val="375"/>
        </w:trPr>
        <w:tc>
          <w:tcPr>
            <w:tcW w:w="990" w:type="dxa"/>
            <w:vMerge/>
            <w:tcBorders>
              <w:left w:val="single" w:sz="4" w:space="0" w:color="auto"/>
              <w:right w:val="single" w:sz="4" w:space="0" w:color="auto"/>
            </w:tcBorders>
          </w:tcPr>
          <w:p w14:paraId="2C1D224A" w14:textId="77777777" w:rsidR="007C1580" w:rsidRPr="008D5EE5" w:rsidRDefault="007C1580" w:rsidP="00461B0A">
            <w:pPr>
              <w:snapToGrid w:val="0"/>
              <w:spacing w:line="0" w:lineRule="atLeast"/>
              <w:rPr>
                <w:rFonts w:ascii="MS UI Gothic" w:eastAsia="MS UI Gothic" w:hAnsi="MS UI Gothic"/>
                <w:sz w:val="16"/>
                <w:szCs w:val="16"/>
              </w:rPr>
            </w:pPr>
          </w:p>
        </w:tc>
        <w:tc>
          <w:tcPr>
            <w:tcW w:w="1275" w:type="dxa"/>
            <w:gridSpan w:val="3"/>
            <w:vMerge w:val="restart"/>
            <w:tcBorders>
              <w:top w:val="single" w:sz="4" w:space="0" w:color="auto"/>
              <w:left w:val="single" w:sz="4" w:space="0" w:color="auto"/>
              <w:right w:val="single" w:sz="4" w:space="0" w:color="auto"/>
            </w:tcBorders>
          </w:tcPr>
          <w:p w14:paraId="74B942DA" w14:textId="59D683B9" w:rsidR="007C1580" w:rsidRPr="008D5EE5" w:rsidRDefault="00BA2B01" w:rsidP="00461B0A">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924103296"/>
                <w14:checkbox>
                  <w14:checked w14:val="0"/>
                  <w14:checkedState w14:val="2612" w14:font="ＭＳ ゴシック"/>
                  <w14:uncheckedState w14:val="2610" w14:font="ＭＳ ゴシック"/>
                </w14:checkbox>
              </w:sdtPr>
              <w:sdtEndPr/>
              <w:sdtContent>
                <w:r w:rsidR="007C1580" w:rsidRPr="008D5EE5">
                  <w:rPr>
                    <w:rFonts w:hAnsi="ＭＳ ゴシック" w:hint="eastAsia"/>
                    <w:sz w:val="16"/>
                    <w:szCs w:val="16"/>
                  </w:rPr>
                  <w:t>☐</w:t>
                </w:r>
              </w:sdtContent>
            </w:sdt>
            <w:r w:rsidR="007C1580" w:rsidRPr="008D5EE5">
              <w:rPr>
                <w:rFonts w:ascii="MS UI Gothic" w:eastAsia="MS UI Gothic" w:hAnsi="MS UI Gothic" w:hint="eastAsia"/>
                <w:sz w:val="16"/>
                <w:szCs w:val="16"/>
              </w:rPr>
              <w:t xml:space="preserve">　加算(Ⅰ)</w:t>
            </w:r>
          </w:p>
        </w:tc>
        <w:tc>
          <w:tcPr>
            <w:tcW w:w="3955" w:type="dxa"/>
            <w:tcBorders>
              <w:top w:val="single" w:sz="4" w:space="0" w:color="auto"/>
              <w:left w:val="single" w:sz="4" w:space="0" w:color="auto"/>
              <w:bottom w:val="nil"/>
              <w:right w:val="single" w:sz="4" w:space="0" w:color="000000"/>
            </w:tcBorders>
          </w:tcPr>
          <w:p w14:paraId="02469A76" w14:textId="1B4CDA1C" w:rsidR="007C1580" w:rsidRPr="008D5EE5" w:rsidRDefault="007C1580"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⑵－1</w:t>
            </w:r>
          </w:p>
          <w:p w14:paraId="69A05EAE" w14:textId="22DD1D80" w:rsidR="007C1580" w:rsidRPr="008D5EE5" w:rsidRDefault="007C1580" w:rsidP="00CB2E45">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の障害の特性に起因して生じた緊急の事態その他の緊急に支援が必要な事態が生じた場合において、利用者又はその家族等からの要請に基づき、速やかに利用者への居宅等への訪問又は一時的な滞在による支援を行った場合に、1日につき所定単位を算定していますか。</w:t>
            </w:r>
          </w:p>
        </w:tc>
        <w:tc>
          <w:tcPr>
            <w:tcW w:w="872" w:type="dxa"/>
            <w:gridSpan w:val="5"/>
            <w:tcBorders>
              <w:top w:val="single" w:sz="4" w:space="0" w:color="auto"/>
              <w:left w:val="single" w:sz="4" w:space="0" w:color="000000"/>
              <w:bottom w:val="nil"/>
              <w:right w:val="single" w:sz="4" w:space="0" w:color="000000"/>
            </w:tcBorders>
          </w:tcPr>
          <w:p w14:paraId="485D33CC" w14:textId="77777777" w:rsidR="007C1580" w:rsidRPr="008D5EE5" w:rsidRDefault="007C1580"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A98E9E2" w14:textId="77777777" w:rsidR="007C1580" w:rsidRPr="008D5EE5" w:rsidRDefault="007C1580"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000000"/>
            </w:tcBorders>
          </w:tcPr>
          <w:p w14:paraId="1751559A" w14:textId="77777777" w:rsidR="007C1580" w:rsidRPr="008D5EE5" w:rsidRDefault="007C1580" w:rsidP="00461B0A">
            <w:pPr>
              <w:spacing w:line="0" w:lineRule="atLeast"/>
              <w:rPr>
                <w:rFonts w:ascii="MS UI Gothic" w:eastAsia="MS UI Gothic" w:hAnsi="MS UI Gothic"/>
                <w:sz w:val="16"/>
                <w:szCs w:val="16"/>
              </w:rPr>
            </w:pPr>
          </w:p>
        </w:tc>
        <w:tc>
          <w:tcPr>
            <w:tcW w:w="1275" w:type="dxa"/>
            <w:vMerge/>
            <w:tcBorders>
              <w:top w:val="single" w:sz="4" w:space="0" w:color="000000"/>
              <w:left w:val="single" w:sz="4" w:space="0" w:color="000000"/>
              <w:right w:val="single" w:sz="4" w:space="0" w:color="auto"/>
            </w:tcBorders>
          </w:tcPr>
          <w:p w14:paraId="264DA7E6" w14:textId="77777777" w:rsidR="007C1580" w:rsidRPr="008D5EE5" w:rsidRDefault="007C1580" w:rsidP="00461B0A">
            <w:pPr>
              <w:spacing w:line="0" w:lineRule="atLeast"/>
              <w:rPr>
                <w:rFonts w:ascii="MS UI Gothic" w:eastAsia="MS UI Gothic" w:hAnsi="MS UI Gothic"/>
                <w:sz w:val="16"/>
                <w:szCs w:val="16"/>
              </w:rPr>
            </w:pPr>
          </w:p>
        </w:tc>
      </w:tr>
      <w:tr w:rsidR="00CB2E45" w:rsidRPr="008D5EE5" w14:paraId="56DD669E" w14:textId="77777777" w:rsidTr="00E16A41">
        <w:trPr>
          <w:trHeight w:val="375"/>
        </w:trPr>
        <w:tc>
          <w:tcPr>
            <w:tcW w:w="990" w:type="dxa"/>
            <w:vMerge/>
            <w:tcBorders>
              <w:left w:val="single" w:sz="4" w:space="0" w:color="auto"/>
              <w:right w:val="single" w:sz="4" w:space="0" w:color="auto"/>
            </w:tcBorders>
          </w:tcPr>
          <w:p w14:paraId="7392B121" w14:textId="77777777" w:rsidR="00CB2E45" w:rsidRPr="008D5EE5" w:rsidRDefault="00CB2E45" w:rsidP="00CB2E45">
            <w:pPr>
              <w:snapToGrid w:val="0"/>
              <w:spacing w:line="0" w:lineRule="atLeast"/>
              <w:rPr>
                <w:rFonts w:ascii="MS UI Gothic" w:eastAsia="MS UI Gothic" w:hAnsi="MS UI Gothic"/>
                <w:sz w:val="16"/>
                <w:szCs w:val="16"/>
              </w:rPr>
            </w:pPr>
          </w:p>
        </w:tc>
        <w:tc>
          <w:tcPr>
            <w:tcW w:w="1275" w:type="dxa"/>
            <w:gridSpan w:val="3"/>
            <w:vMerge/>
            <w:tcBorders>
              <w:left w:val="single" w:sz="4" w:space="0" w:color="auto"/>
              <w:bottom w:val="nil"/>
              <w:right w:val="single" w:sz="4" w:space="0" w:color="auto"/>
            </w:tcBorders>
          </w:tcPr>
          <w:p w14:paraId="5DA228DC" w14:textId="77777777" w:rsidR="00CB2E45" w:rsidRPr="008D5EE5" w:rsidRDefault="00CB2E45" w:rsidP="00CB2E45">
            <w:pPr>
              <w:spacing w:line="0" w:lineRule="atLeast"/>
              <w:ind w:rightChars="-48" w:right="-101"/>
              <w:rPr>
                <w:rFonts w:ascii="MS UI Gothic" w:eastAsia="MS UI Gothic" w:hAnsi="MS UI Gothic"/>
                <w:sz w:val="16"/>
                <w:szCs w:val="16"/>
              </w:rPr>
            </w:pPr>
          </w:p>
        </w:tc>
        <w:tc>
          <w:tcPr>
            <w:tcW w:w="3955" w:type="dxa"/>
            <w:tcBorders>
              <w:top w:val="single" w:sz="4" w:space="0" w:color="auto"/>
              <w:left w:val="single" w:sz="4" w:space="0" w:color="auto"/>
              <w:bottom w:val="nil"/>
              <w:right w:val="single" w:sz="4" w:space="0" w:color="000000"/>
            </w:tcBorders>
          </w:tcPr>
          <w:p w14:paraId="079D9E97" w14:textId="534B35F3" w:rsidR="00CB2E45" w:rsidRPr="008D5EE5" w:rsidRDefault="00CB2E45" w:rsidP="00CB2E45">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⑵－2</w:t>
            </w:r>
          </w:p>
          <w:p w14:paraId="31067317" w14:textId="24574052" w:rsidR="00CB2E45" w:rsidRPr="008D5EE5" w:rsidRDefault="00CB2E45" w:rsidP="005173AC">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市町村により地域生活支援拠点等として位置付けられていること並びに市町村及び拠点関係機関との連携担当者を１名以上配置していることを都道府県知事に届け出た指定地域定着支援事業所の場合、上記</w:t>
            </w:r>
            <w:r w:rsidR="005173AC" w:rsidRPr="008D5EE5">
              <w:rPr>
                <w:rFonts w:ascii="MS UI Gothic" w:eastAsia="MS UI Gothic" w:hAnsi="MS UI Gothic" w:hint="eastAsia"/>
                <w:sz w:val="16"/>
                <w:szCs w:val="16"/>
              </w:rPr>
              <w:t>(2</w:t>
            </w:r>
            <w:r w:rsidR="005173AC" w:rsidRPr="008D5EE5">
              <w:rPr>
                <w:rFonts w:ascii="MS UI Gothic" w:eastAsia="MS UI Gothic" w:hAnsi="MS UI Gothic"/>
                <w:sz w:val="16"/>
                <w:szCs w:val="16"/>
              </w:rPr>
              <w:t>)-1</w:t>
            </w:r>
            <w:r w:rsidRPr="008D5EE5">
              <w:rPr>
                <w:rFonts w:ascii="MS UI Gothic" w:eastAsia="MS UI Gothic" w:hAnsi="MS UI Gothic" w:hint="eastAsia"/>
                <w:sz w:val="16"/>
                <w:szCs w:val="16"/>
              </w:rPr>
              <w:t>に更に50単位を加算していますか。</w:t>
            </w:r>
          </w:p>
        </w:tc>
        <w:tc>
          <w:tcPr>
            <w:tcW w:w="872" w:type="dxa"/>
            <w:gridSpan w:val="5"/>
            <w:tcBorders>
              <w:top w:val="single" w:sz="4" w:space="0" w:color="auto"/>
              <w:left w:val="single" w:sz="4" w:space="0" w:color="000000"/>
              <w:bottom w:val="nil"/>
              <w:right w:val="single" w:sz="4" w:space="0" w:color="000000"/>
            </w:tcBorders>
          </w:tcPr>
          <w:p w14:paraId="20798CB3" w14:textId="77777777" w:rsidR="00CB2E45" w:rsidRPr="008D5EE5" w:rsidRDefault="00CB2E45" w:rsidP="00CB2E45">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00CF015" w14:textId="77777777" w:rsidR="00CB2E45" w:rsidRPr="008D5EE5" w:rsidRDefault="00CB2E45" w:rsidP="00CB2E45">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5F79F3CC" w14:textId="7B2FFC49" w:rsidR="00CB2E45" w:rsidRPr="008D5EE5" w:rsidRDefault="00CB2E45" w:rsidP="00CB2E45">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4" w:type="dxa"/>
            <w:vMerge/>
            <w:tcBorders>
              <w:left w:val="single" w:sz="4" w:space="0" w:color="000000"/>
              <w:right w:val="single" w:sz="4" w:space="0" w:color="000000"/>
            </w:tcBorders>
          </w:tcPr>
          <w:p w14:paraId="648ACD06" w14:textId="77777777" w:rsidR="00CB2E45" w:rsidRPr="008D5EE5" w:rsidRDefault="00CB2E45" w:rsidP="00CB2E45">
            <w:pPr>
              <w:spacing w:line="0" w:lineRule="atLeast"/>
              <w:rPr>
                <w:rFonts w:ascii="MS UI Gothic" w:eastAsia="MS UI Gothic" w:hAnsi="MS UI Gothic"/>
                <w:sz w:val="16"/>
                <w:szCs w:val="16"/>
              </w:rPr>
            </w:pPr>
          </w:p>
        </w:tc>
        <w:tc>
          <w:tcPr>
            <w:tcW w:w="1275" w:type="dxa"/>
            <w:vMerge/>
            <w:tcBorders>
              <w:top w:val="single" w:sz="4" w:space="0" w:color="000000"/>
              <w:left w:val="single" w:sz="4" w:space="0" w:color="000000"/>
              <w:right w:val="single" w:sz="4" w:space="0" w:color="auto"/>
            </w:tcBorders>
          </w:tcPr>
          <w:p w14:paraId="3BE838F2" w14:textId="77777777" w:rsidR="00CB2E45" w:rsidRPr="008D5EE5" w:rsidRDefault="00CB2E45" w:rsidP="00CB2E45">
            <w:pPr>
              <w:spacing w:line="0" w:lineRule="atLeast"/>
              <w:rPr>
                <w:rFonts w:ascii="MS UI Gothic" w:eastAsia="MS UI Gothic" w:hAnsi="MS UI Gothic"/>
                <w:sz w:val="16"/>
                <w:szCs w:val="16"/>
              </w:rPr>
            </w:pPr>
          </w:p>
        </w:tc>
      </w:tr>
      <w:tr w:rsidR="00F84F29" w:rsidRPr="008D5EE5" w14:paraId="6BFA2D0E" w14:textId="77777777" w:rsidTr="00E16A41">
        <w:trPr>
          <w:trHeight w:val="77"/>
        </w:trPr>
        <w:tc>
          <w:tcPr>
            <w:tcW w:w="990" w:type="dxa"/>
            <w:vMerge/>
            <w:tcBorders>
              <w:left w:val="single" w:sz="4" w:space="0" w:color="auto"/>
              <w:right w:val="single" w:sz="4" w:space="0" w:color="auto"/>
            </w:tcBorders>
          </w:tcPr>
          <w:p w14:paraId="5C2EFFA6" w14:textId="77777777" w:rsidR="00F84F29" w:rsidRPr="008D5EE5" w:rsidRDefault="00F84F29" w:rsidP="00461B0A">
            <w:pPr>
              <w:snapToGrid w:val="0"/>
              <w:spacing w:line="0" w:lineRule="atLeast"/>
              <w:rPr>
                <w:rFonts w:ascii="MS UI Gothic" w:eastAsia="MS UI Gothic" w:hAnsi="MS UI Gothic"/>
                <w:sz w:val="16"/>
                <w:szCs w:val="16"/>
              </w:rPr>
            </w:pPr>
          </w:p>
        </w:tc>
        <w:tc>
          <w:tcPr>
            <w:tcW w:w="6102" w:type="dxa"/>
            <w:gridSpan w:val="9"/>
            <w:tcBorders>
              <w:top w:val="nil"/>
              <w:left w:val="single" w:sz="4" w:space="0" w:color="auto"/>
              <w:bottom w:val="nil"/>
              <w:right w:val="single" w:sz="4" w:space="0" w:color="000000"/>
            </w:tcBorders>
          </w:tcPr>
          <w:p w14:paraId="20D594D0" w14:textId="77777777" w:rsidR="00F84F29" w:rsidRPr="008D5EE5" w:rsidRDefault="00F84F29" w:rsidP="00461B0A">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tcPr>
          <w:p w14:paraId="3CBAA79C" w14:textId="77777777" w:rsidR="00F84F29" w:rsidRPr="008D5EE5" w:rsidRDefault="00F84F29" w:rsidP="00461B0A">
            <w:pPr>
              <w:spacing w:line="0" w:lineRule="atLeast"/>
              <w:rPr>
                <w:rFonts w:ascii="MS UI Gothic" w:eastAsia="MS UI Gothic" w:hAnsi="MS UI Gothic"/>
                <w:sz w:val="16"/>
                <w:szCs w:val="16"/>
              </w:rPr>
            </w:pPr>
          </w:p>
        </w:tc>
        <w:tc>
          <w:tcPr>
            <w:tcW w:w="1275" w:type="dxa"/>
            <w:vMerge/>
            <w:tcBorders>
              <w:top w:val="single" w:sz="4" w:space="0" w:color="000000"/>
              <w:left w:val="single" w:sz="4" w:space="0" w:color="000000"/>
              <w:right w:val="single" w:sz="4" w:space="0" w:color="auto"/>
            </w:tcBorders>
          </w:tcPr>
          <w:p w14:paraId="5FBCE06A" w14:textId="77777777" w:rsidR="00F84F29" w:rsidRPr="008D5EE5" w:rsidRDefault="00F84F29" w:rsidP="00461B0A">
            <w:pPr>
              <w:spacing w:line="0" w:lineRule="atLeast"/>
              <w:rPr>
                <w:rFonts w:ascii="MS UI Gothic" w:eastAsia="MS UI Gothic" w:hAnsi="MS UI Gothic"/>
                <w:sz w:val="16"/>
                <w:szCs w:val="16"/>
              </w:rPr>
            </w:pPr>
          </w:p>
        </w:tc>
      </w:tr>
      <w:tr w:rsidR="00F84F29" w:rsidRPr="008D5EE5" w14:paraId="7C160642" w14:textId="77777777" w:rsidTr="00E16A41">
        <w:trPr>
          <w:trHeight w:val="375"/>
        </w:trPr>
        <w:tc>
          <w:tcPr>
            <w:tcW w:w="990" w:type="dxa"/>
            <w:vMerge/>
            <w:tcBorders>
              <w:left w:val="single" w:sz="4" w:space="0" w:color="auto"/>
              <w:right w:val="single" w:sz="4" w:space="0" w:color="auto"/>
            </w:tcBorders>
          </w:tcPr>
          <w:p w14:paraId="0AE175AB" w14:textId="77777777" w:rsidR="00F84F29" w:rsidRPr="008D5EE5" w:rsidRDefault="00F84F29" w:rsidP="00461B0A">
            <w:pPr>
              <w:snapToGrid w:val="0"/>
              <w:spacing w:line="0" w:lineRule="atLeast"/>
              <w:rPr>
                <w:rFonts w:ascii="MS UI Gothic" w:eastAsia="MS UI Gothic" w:hAnsi="MS UI Gothic"/>
                <w:sz w:val="16"/>
                <w:szCs w:val="16"/>
              </w:rPr>
            </w:pPr>
          </w:p>
        </w:tc>
        <w:tc>
          <w:tcPr>
            <w:tcW w:w="286" w:type="dxa"/>
            <w:tcBorders>
              <w:top w:val="nil"/>
              <w:left w:val="single" w:sz="4" w:space="0" w:color="auto"/>
              <w:bottom w:val="nil"/>
              <w:right w:val="dotDotDash" w:sz="4" w:space="0" w:color="auto"/>
            </w:tcBorders>
          </w:tcPr>
          <w:p w14:paraId="066BE1A3" w14:textId="77777777" w:rsidR="00F84F29" w:rsidRPr="008D5EE5" w:rsidRDefault="00F84F29" w:rsidP="00461B0A">
            <w:pPr>
              <w:spacing w:line="0" w:lineRule="atLeast"/>
              <w:ind w:rightChars="-48" w:right="-101"/>
              <w:rPr>
                <w:rFonts w:ascii="MS UI Gothic" w:eastAsia="MS UI Gothic" w:hAnsi="MS UI Gothic"/>
                <w:sz w:val="16"/>
                <w:szCs w:val="16"/>
              </w:rPr>
            </w:pPr>
          </w:p>
        </w:tc>
        <w:tc>
          <w:tcPr>
            <w:tcW w:w="5522" w:type="dxa"/>
            <w:gridSpan w:val="6"/>
            <w:tcBorders>
              <w:top w:val="dotDotDash" w:sz="4" w:space="0" w:color="auto"/>
              <w:left w:val="dotDotDash" w:sz="4" w:space="0" w:color="auto"/>
              <w:bottom w:val="dotDotDash" w:sz="4" w:space="0" w:color="auto"/>
              <w:right w:val="dotDotDash" w:sz="4" w:space="0" w:color="auto"/>
            </w:tcBorders>
          </w:tcPr>
          <w:p w14:paraId="0F8D5361" w14:textId="0E632118" w:rsidR="00F84F29" w:rsidRPr="008D5EE5" w:rsidRDefault="00F84F29" w:rsidP="00461B0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※一時的な滞在による支援は、宿泊によらない一時的な滞在による場合についても算定できます。また、一時的な滞在による支援は、宿泊日及び退所日の両方を算定できます。</w:t>
            </w:r>
          </w:p>
          <w:p w14:paraId="6AA97433" w14:textId="77777777" w:rsidR="00F84F29" w:rsidRPr="008D5EE5" w:rsidRDefault="00F84F29" w:rsidP="00461B0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※一時的な滞在による支援は、短期入所サービスの支給決定を受けている障害者の場合であっても、身近な地域の短期入所事業所が満床である等やむを得ない場合においては、算定できます。</w:t>
            </w:r>
          </w:p>
          <w:p w14:paraId="477C6C32" w14:textId="7A68CF32" w:rsidR="00A05A22" w:rsidRPr="008D5EE5" w:rsidRDefault="00A05A22" w:rsidP="00A05A22">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市町村が当該指定地域定着支援事業所を地域生活支援拠点等として位置付けるに当たっては、地域生活支援拠点等の整備主体である市町村と指定地域定着支援事業所とで事前に協議し、当該指定地域定着支援事業所から市町村に対して地域生活支援拠点等の機能を担う届出等を提出した後に、市町村から指地域定着支援事業所に対して地域生活支援拠点等の機能を担うことを通知等により確認するとともに、市町村及び指定地域定着支援事業所は、協議会等の協議の場で共有するなど、地域生活支援拠点等に位置付けられたことを積極的に周知してください。</w:t>
            </w:r>
          </w:p>
          <w:p w14:paraId="73BBECC0" w14:textId="72D5E8FA" w:rsidR="00A05A22" w:rsidRPr="008D5EE5" w:rsidRDefault="00A05A22" w:rsidP="00A05A22">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してください。</w:t>
            </w:r>
          </w:p>
        </w:tc>
        <w:tc>
          <w:tcPr>
            <w:tcW w:w="294" w:type="dxa"/>
            <w:gridSpan w:val="2"/>
            <w:tcBorders>
              <w:top w:val="nil"/>
              <w:left w:val="dotDotDash" w:sz="4" w:space="0" w:color="auto"/>
              <w:bottom w:val="nil"/>
              <w:right w:val="single" w:sz="4" w:space="0" w:color="000000"/>
            </w:tcBorders>
          </w:tcPr>
          <w:p w14:paraId="0B7666FB" w14:textId="77777777" w:rsidR="00F84F29" w:rsidRPr="008D5EE5" w:rsidRDefault="00F84F29" w:rsidP="00461B0A">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000000"/>
            </w:tcBorders>
          </w:tcPr>
          <w:p w14:paraId="58596DF2" w14:textId="77777777" w:rsidR="00F84F29" w:rsidRPr="008D5EE5" w:rsidRDefault="00F84F29" w:rsidP="00461B0A">
            <w:pPr>
              <w:spacing w:line="0" w:lineRule="atLeast"/>
              <w:rPr>
                <w:rFonts w:ascii="MS UI Gothic" w:eastAsia="MS UI Gothic" w:hAnsi="MS UI Gothic"/>
                <w:sz w:val="16"/>
                <w:szCs w:val="16"/>
              </w:rPr>
            </w:pPr>
          </w:p>
        </w:tc>
        <w:tc>
          <w:tcPr>
            <w:tcW w:w="1275" w:type="dxa"/>
            <w:vMerge/>
            <w:tcBorders>
              <w:top w:val="single" w:sz="4" w:space="0" w:color="000000"/>
              <w:left w:val="single" w:sz="4" w:space="0" w:color="000000"/>
              <w:right w:val="single" w:sz="4" w:space="0" w:color="auto"/>
            </w:tcBorders>
          </w:tcPr>
          <w:p w14:paraId="79DBB0AE" w14:textId="77777777" w:rsidR="00F84F29" w:rsidRPr="008D5EE5" w:rsidRDefault="00F84F29" w:rsidP="00461B0A">
            <w:pPr>
              <w:spacing w:line="0" w:lineRule="atLeast"/>
              <w:rPr>
                <w:rFonts w:ascii="MS UI Gothic" w:eastAsia="MS UI Gothic" w:hAnsi="MS UI Gothic"/>
                <w:sz w:val="16"/>
                <w:szCs w:val="16"/>
              </w:rPr>
            </w:pPr>
          </w:p>
        </w:tc>
      </w:tr>
      <w:tr w:rsidR="00F84F29" w:rsidRPr="008D5EE5" w14:paraId="539B005B" w14:textId="77777777" w:rsidTr="00E16A41">
        <w:trPr>
          <w:trHeight w:val="85"/>
        </w:trPr>
        <w:tc>
          <w:tcPr>
            <w:tcW w:w="990" w:type="dxa"/>
            <w:vMerge/>
            <w:tcBorders>
              <w:left w:val="single" w:sz="4" w:space="0" w:color="auto"/>
              <w:right w:val="single" w:sz="4" w:space="0" w:color="auto"/>
            </w:tcBorders>
          </w:tcPr>
          <w:p w14:paraId="1B9613BD" w14:textId="77777777" w:rsidR="00F84F29" w:rsidRPr="008D5EE5" w:rsidRDefault="00F84F29" w:rsidP="00461B0A">
            <w:pPr>
              <w:snapToGrid w:val="0"/>
              <w:spacing w:line="0" w:lineRule="atLeast"/>
              <w:rPr>
                <w:rFonts w:ascii="MS UI Gothic" w:eastAsia="MS UI Gothic" w:hAnsi="MS UI Gothic"/>
                <w:sz w:val="16"/>
                <w:szCs w:val="16"/>
              </w:rPr>
            </w:pPr>
          </w:p>
        </w:tc>
        <w:tc>
          <w:tcPr>
            <w:tcW w:w="6102" w:type="dxa"/>
            <w:gridSpan w:val="9"/>
            <w:tcBorders>
              <w:top w:val="nil"/>
              <w:left w:val="single" w:sz="4" w:space="0" w:color="auto"/>
              <w:right w:val="single" w:sz="4" w:space="0" w:color="000000"/>
            </w:tcBorders>
          </w:tcPr>
          <w:p w14:paraId="1358A5C2" w14:textId="77777777" w:rsidR="00F84F29" w:rsidRPr="008D5EE5" w:rsidRDefault="00F84F29" w:rsidP="00461B0A">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tcPr>
          <w:p w14:paraId="4ADBB2E8" w14:textId="77777777" w:rsidR="00F84F29" w:rsidRPr="008D5EE5" w:rsidRDefault="00F84F29" w:rsidP="00461B0A">
            <w:pPr>
              <w:spacing w:line="0" w:lineRule="atLeast"/>
              <w:rPr>
                <w:rFonts w:ascii="MS UI Gothic" w:eastAsia="MS UI Gothic" w:hAnsi="MS UI Gothic"/>
                <w:sz w:val="16"/>
                <w:szCs w:val="16"/>
              </w:rPr>
            </w:pPr>
          </w:p>
        </w:tc>
        <w:tc>
          <w:tcPr>
            <w:tcW w:w="1275" w:type="dxa"/>
            <w:vMerge/>
            <w:tcBorders>
              <w:top w:val="single" w:sz="4" w:space="0" w:color="000000"/>
              <w:left w:val="single" w:sz="4" w:space="0" w:color="000000"/>
              <w:right w:val="single" w:sz="4" w:space="0" w:color="auto"/>
            </w:tcBorders>
          </w:tcPr>
          <w:p w14:paraId="696B474B" w14:textId="77777777" w:rsidR="00F84F29" w:rsidRPr="008D5EE5" w:rsidRDefault="00F84F29" w:rsidP="00461B0A">
            <w:pPr>
              <w:spacing w:line="0" w:lineRule="atLeast"/>
              <w:rPr>
                <w:rFonts w:ascii="MS UI Gothic" w:eastAsia="MS UI Gothic" w:hAnsi="MS UI Gothic"/>
                <w:sz w:val="16"/>
                <w:szCs w:val="16"/>
              </w:rPr>
            </w:pPr>
          </w:p>
        </w:tc>
      </w:tr>
      <w:tr w:rsidR="00F84F29" w:rsidRPr="008D5EE5" w14:paraId="662C141D" w14:textId="77777777" w:rsidTr="00E16A41">
        <w:trPr>
          <w:trHeight w:val="406"/>
        </w:trPr>
        <w:tc>
          <w:tcPr>
            <w:tcW w:w="990" w:type="dxa"/>
            <w:vMerge/>
            <w:tcBorders>
              <w:left w:val="single" w:sz="4" w:space="0" w:color="auto"/>
              <w:right w:val="single" w:sz="4" w:space="0" w:color="auto"/>
            </w:tcBorders>
          </w:tcPr>
          <w:p w14:paraId="7ECCA06F" w14:textId="77777777" w:rsidR="00F84F29" w:rsidRPr="008D5EE5" w:rsidRDefault="00F84F29" w:rsidP="00461B0A">
            <w:pPr>
              <w:snapToGrid w:val="0"/>
              <w:spacing w:line="0" w:lineRule="atLeast"/>
              <w:rPr>
                <w:rFonts w:ascii="MS UI Gothic" w:eastAsia="MS UI Gothic" w:hAnsi="MS UI Gothic"/>
                <w:sz w:val="16"/>
                <w:szCs w:val="16"/>
              </w:rPr>
            </w:pPr>
          </w:p>
        </w:tc>
        <w:tc>
          <w:tcPr>
            <w:tcW w:w="1275" w:type="dxa"/>
            <w:gridSpan w:val="3"/>
            <w:tcBorders>
              <w:top w:val="single" w:sz="4" w:space="0" w:color="auto"/>
              <w:left w:val="single" w:sz="4" w:space="0" w:color="auto"/>
              <w:bottom w:val="nil"/>
              <w:right w:val="single" w:sz="4" w:space="0" w:color="auto"/>
            </w:tcBorders>
          </w:tcPr>
          <w:p w14:paraId="0B33B44B" w14:textId="17C0026B" w:rsidR="00F84F29" w:rsidRPr="008D5EE5" w:rsidRDefault="00BA2B01" w:rsidP="00461B0A">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591677392"/>
                <w14:checkbox>
                  <w14:checked w14:val="0"/>
                  <w14:checkedState w14:val="2612" w14:font="ＭＳ ゴシック"/>
                  <w14:uncheckedState w14:val="2610" w14:font="ＭＳ ゴシック"/>
                </w14:checkbox>
              </w:sdtPr>
              <w:sdtEndPr/>
              <w:sdtContent>
                <w:r w:rsidR="00F84F29" w:rsidRPr="008D5EE5">
                  <w:rPr>
                    <w:rFonts w:ascii="MS UI Gothic" w:eastAsia="MS UI Gothic" w:hAnsi="MS UI Gothic" w:cs="Segoe UI Symbol"/>
                    <w:sz w:val="16"/>
                    <w:szCs w:val="16"/>
                  </w:rPr>
                  <w:t>☐</w:t>
                </w:r>
              </w:sdtContent>
            </w:sdt>
            <w:r w:rsidR="00F84F29" w:rsidRPr="008D5EE5">
              <w:rPr>
                <w:rFonts w:ascii="MS UI Gothic" w:eastAsia="MS UI Gothic" w:hAnsi="MS UI Gothic" w:hint="eastAsia"/>
                <w:sz w:val="16"/>
                <w:szCs w:val="16"/>
              </w:rPr>
              <w:t xml:space="preserve">　加算(Ⅱ)</w:t>
            </w:r>
          </w:p>
        </w:tc>
        <w:tc>
          <w:tcPr>
            <w:tcW w:w="3955" w:type="dxa"/>
            <w:tcBorders>
              <w:top w:val="single" w:sz="4" w:space="0" w:color="auto"/>
              <w:left w:val="single" w:sz="4" w:space="0" w:color="auto"/>
              <w:bottom w:val="nil"/>
              <w:right w:val="single" w:sz="4" w:space="0" w:color="auto"/>
            </w:tcBorders>
          </w:tcPr>
          <w:p w14:paraId="458F3C84" w14:textId="4D08B0BB" w:rsidR="00F84F29" w:rsidRPr="008D5EE5" w:rsidRDefault="002C5B5C" w:rsidP="002C5B5C">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 xml:space="preserve">⑶　</w:t>
            </w:r>
            <w:r w:rsidR="00F84F29" w:rsidRPr="008D5EE5">
              <w:rPr>
                <w:rFonts w:ascii="MS UI Gothic" w:eastAsia="MS UI Gothic" w:hAnsi="MS UI Gothic" w:hint="eastAsia"/>
                <w:sz w:val="16"/>
                <w:szCs w:val="16"/>
              </w:rPr>
              <w:t>利用者の障害の特性に起因して生じた緊急の事態その他の緊急に支援が必要な事態が生じた場合において、利用者又はその家族等からの要請に基づき、速やかに利用者への居宅等への訪問又は一時的な滞在による支援を行った場合に、1日につき所定単位を算定していますか。</w:t>
            </w:r>
          </w:p>
        </w:tc>
        <w:tc>
          <w:tcPr>
            <w:tcW w:w="872" w:type="dxa"/>
            <w:gridSpan w:val="5"/>
            <w:tcBorders>
              <w:top w:val="single" w:sz="4" w:space="0" w:color="auto"/>
              <w:left w:val="single" w:sz="4" w:space="0" w:color="auto"/>
              <w:bottom w:val="nil"/>
              <w:right w:val="single" w:sz="4" w:space="0" w:color="000000"/>
            </w:tcBorders>
          </w:tcPr>
          <w:p w14:paraId="2311639B" w14:textId="77777777" w:rsidR="00F84F29" w:rsidRPr="008D5EE5" w:rsidRDefault="00F84F29"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D26E801" w14:textId="77777777" w:rsidR="00F84F29" w:rsidRPr="008D5EE5" w:rsidRDefault="00F84F29"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000000"/>
            </w:tcBorders>
          </w:tcPr>
          <w:p w14:paraId="089F5F22" w14:textId="00738C7B" w:rsidR="00F84F29" w:rsidRPr="008D5EE5" w:rsidRDefault="00F84F29" w:rsidP="00461B0A">
            <w:pPr>
              <w:spacing w:line="0" w:lineRule="atLeast"/>
              <w:rPr>
                <w:rFonts w:ascii="MS UI Gothic" w:eastAsia="MS UI Gothic" w:hAnsi="MS UI Gothic"/>
                <w:sz w:val="16"/>
                <w:szCs w:val="16"/>
              </w:rPr>
            </w:pPr>
          </w:p>
        </w:tc>
        <w:tc>
          <w:tcPr>
            <w:tcW w:w="1275" w:type="dxa"/>
            <w:vMerge/>
            <w:tcBorders>
              <w:top w:val="single" w:sz="4" w:space="0" w:color="000000"/>
              <w:left w:val="single" w:sz="4" w:space="0" w:color="000000"/>
              <w:right w:val="single" w:sz="4" w:space="0" w:color="auto"/>
            </w:tcBorders>
          </w:tcPr>
          <w:p w14:paraId="65115D10" w14:textId="77777777" w:rsidR="00F84F29" w:rsidRPr="008D5EE5" w:rsidRDefault="00F84F29" w:rsidP="00461B0A">
            <w:pPr>
              <w:spacing w:line="0" w:lineRule="atLeast"/>
              <w:rPr>
                <w:rFonts w:ascii="MS UI Gothic" w:eastAsia="MS UI Gothic" w:hAnsi="MS UI Gothic"/>
                <w:sz w:val="16"/>
                <w:szCs w:val="16"/>
              </w:rPr>
            </w:pPr>
          </w:p>
        </w:tc>
      </w:tr>
      <w:tr w:rsidR="00F84F29" w:rsidRPr="008D5EE5" w14:paraId="0F516830" w14:textId="77777777" w:rsidTr="00E16A41">
        <w:trPr>
          <w:trHeight w:val="77"/>
        </w:trPr>
        <w:tc>
          <w:tcPr>
            <w:tcW w:w="990" w:type="dxa"/>
            <w:vMerge/>
            <w:tcBorders>
              <w:left w:val="single" w:sz="4" w:space="0" w:color="auto"/>
              <w:right w:val="single" w:sz="4" w:space="0" w:color="auto"/>
            </w:tcBorders>
            <w:shd w:val="clear" w:color="auto" w:fill="auto"/>
          </w:tcPr>
          <w:p w14:paraId="440C8C8E" w14:textId="77777777" w:rsidR="00F84F29" w:rsidRPr="008D5EE5" w:rsidRDefault="00F84F29" w:rsidP="00461B0A">
            <w:pPr>
              <w:snapToGrid w:val="0"/>
              <w:spacing w:line="0" w:lineRule="atLeast"/>
              <w:rPr>
                <w:rFonts w:ascii="MS UI Gothic" w:eastAsia="MS UI Gothic" w:hAnsi="MS UI Gothic"/>
                <w:sz w:val="16"/>
                <w:szCs w:val="16"/>
              </w:rPr>
            </w:pPr>
          </w:p>
        </w:tc>
        <w:tc>
          <w:tcPr>
            <w:tcW w:w="428" w:type="dxa"/>
            <w:gridSpan w:val="2"/>
            <w:vMerge w:val="restart"/>
            <w:tcBorders>
              <w:top w:val="nil"/>
              <w:left w:val="single" w:sz="4" w:space="0" w:color="auto"/>
              <w:right w:val="nil"/>
            </w:tcBorders>
          </w:tcPr>
          <w:p w14:paraId="3078EC45" w14:textId="77777777" w:rsidR="00F84F29" w:rsidRPr="008D5EE5" w:rsidRDefault="00F84F29" w:rsidP="00461B0A">
            <w:pPr>
              <w:spacing w:line="0" w:lineRule="atLeast"/>
              <w:ind w:left="160" w:hangingChars="100" w:hanging="160"/>
              <w:jc w:val="left"/>
              <w:rPr>
                <w:rFonts w:ascii="MS UI Gothic" w:eastAsia="MS UI Gothic" w:hAnsi="MS UI Gothic"/>
                <w:sz w:val="16"/>
                <w:szCs w:val="16"/>
              </w:rPr>
            </w:pPr>
          </w:p>
        </w:tc>
        <w:tc>
          <w:tcPr>
            <w:tcW w:w="5674" w:type="dxa"/>
            <w:gridSpan w:val="7"/>
            <w:tcBorders>
              <w:top w:val="nil"/>
              <w:left w:val="nil"/>
              <w:bottom w:val="nil"/>
              <w:right w:val="single" w:sz="4" w:space="0" w:color="000000"/>
            </w:tcBorders>
            <w:shd w:val="clear" w:color="auto" w:fill="auto"/>
          </w:tcPr>
          <w:p w14:paraId="2A0CCDE3" w14:textId="77777777" w:rsidR="00F84F29" w:rsidRPr="008D5EE5" w:rsidRDefault="00F84F29" w:rsidP="00461B0A">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shd w:val="clear" w:color="auto" w:fill="auto"/>
          </w:tcPr>
          <w:p w14:paraId="4843477E" w14:textId="1E9B7EF4" w:rsidR="00F84F29" w:rsidRPr="008D5EE5" w:rsidRDefault="00F84F29"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auto"/>
            </w:tcBorders>
          </w:tcPr>
          <w:p w14:paraId="581A984B" w14:textId="77777777" w:rsidR="00F84F29" w:rsidRPr="008D5EE5" w:rsidRDefault="00F84F29" w:rsidP="00461B0A">
            <w:pPr>
              <w:spacing w:line="0" w:lineRule="atLeast"/>
              <w:rPr>
                <w:rFonts w:ascii="MS UI Gothic" w:eastAsia="MS UI Gothic" w:hAnsi="MS UI Gothic"/>
                <w:sz w:val="16"/>
                <w:szCs w:val="16"/>
                <w:bdr w:val="single" w:sz="4" w:space="0" w:color="auto"/>
              </w:rPr>
            </w:pPr>
          </w:p>
        </w:tc>
      </w:tr>
      <w:tr w:rsidR="00F84F29" w:rsidRPr="008D5EE5" w14:paraId="4C373A00" w14:textId="77777777" w:rsidTr="00E16A41">
        <w:trPr>
          <w:trHeight w:val="77"/>
        </w:trPr>
        <w:tc>
          <w:tcPr>
            <w:tcW w:w="990" w:type="dxa"/>
            <w:vMerge/>
            <w:tcBorders>
              <w:left w:val="single" w:sz="4" w:space="0" w:color="auto"/>
              <w:right w:val="single" w:sz="4" w:space="0" w:color="auto"/>
            </w:tcBorders>
            <w:shd w:val="clear" w:color="auto" w:fill="auto"/>
          </w:tcPr>
          <w:p w14:paraId="4116C557" w14:textId="77777777" w:rsidR="00F84F29" w:rsidRPr="008D5EE5" w:rsidRDefault="00F84F29" w:rsidP="00461B0A">
            <w:pPr>
              <w:snapToGrid w:val="0"/>
              <w:spacing w:line="0" w:lineRule="atLeast"/>
              <w:rPr>
                <w:rFonts w:ascii="MS UI Gothic" w:eastAsia="MS UI Gothic" w:hAnsi="MS UI Gothic"/>
                <w:sz w:val="16"/>
                <w:szCs w:val="16"/>
              </w:rPr>
            </w:pPr>
          </w:p>
        </w:tc>
        <w:tc>
          <w:tcPr>
            <w:tcW w:w="428" w:type="dxa"/>
            <w:gridSpan w:val="2"/>
            <w:vMerge/>
            <w:tcBorders>
              <w:top w:val="nil"/>
              <w:left w:val="single" w:sz="4" w:space="0" w:color="auto"/>
              <w:right w:val="dotDotDash" w:sz="4" w:space="0" w:color="auto"/>
            </w:tcBorders>
          </w:tcPr>
          <w:p w14:paraId="219D7486" w14:textId="77777777" w:rsidR="00F84F29" w:rsidRPr="008D5EE5" w:rsidRDefault="00F84F29" w:rsidP="00461B0A">
            <w:pPr>
              <w:spacing w:line="0" w:lineRule="atLeast"/>
              <w:ind w:left="160" w:hangingChars="100" w:hanging="160"/>
              <w:jc w:val="left"/>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70EAD42F" w14:textId="5E3BD5C5" w:rsidR="00446D28" w:rsidRPr="008D5EE5" w:rsidRDefault="00F84F29" w:rsidP="00446D28">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cs="ＭＳ 明朝" w:hint="eastAsia"/>
                <w:sz w:val="12"/>
              </w:rPr>
              <w:t>※</w:t>
            </w:r>
            <w:r w:rsidR="00446D28" w:rsidRPr="008D5EE5">
              <w:rPr>
                <w:rFonts w:ascii="MS UI Gothic" w:eastAsia="MS UI Gothic" w:hAnsi="MS UI Gothic" w:cs="ＭＳ 明朝" w:hint="eastAsia"/>
                <w:sz w:val="12"/>
              </w:rPr>
              <w:t>深夜（午後10時から午前6時までの時間）に電話による相談援助を行った場合に算定できます。</w:t>
            </w:r>
          </w:p>
          <w:p w14:paraId="660E484D" w14:textId="44C0696F" w:rsidR="00446D28" w:rsidRPr="008D5EE5" w:rsidRDefault="00446D28" w:rsidP="00446D28">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※緊急時支援(Ⅰ)を算定する場合は、当該緊急時支援費は算定できません。</w:t>
            </w:r>
          </w:p>
        </w:tc>
        <w:tc>
          <w:tcPr>
            <w:tcW w:w="294" w:type="dxa"/>
            <w:gridSpan w:val="2"/>
            <w:tcBorders>
              <w:top w:val="nil"/>
              <w:left w:val="dotDotDash" w:sz="4" w:space="0" w:color="auto"/>
              <w:bottom w:val="nil"/>
              <w:right w:val="single" w:sz="4" w:space="0" w:color="000000"/>
            </w:tcBorders>
            <w:shd w:val="clear" w:color="auto" w:fill="auto"/>
          </w:tcPr>
          <w:p w14:paraId="4CF8AA9B" w14:textId="77777777" w:rsidR="00F84F29" w:rsidRPr="008D5EE5" w:rsidRDefault="00F84F29" w:rsidP="00461B0A">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000000"/>
            </w:tcBorders>
            <w:shd w:val="clear" w:color="auto" w:fill="auto"/>
          </w:tcPr>
          <w:p w14:paraId="7AB5E714" w14:textId="67687262" w:rsidR="00F84F29" w:rsidRPr="008D5EE5" w:rsidRDefault="00F84F29"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auto"/>
            </w:tcBorders>
          </w:tcPr>
          <w:p w14:paraId="2F6EE440" w14:textId="77777777" w:rsidR="00F84F29" w:rsidRPr="008D5EE5" w:rsidRDefault="00F84F29" w:rsidP="00461B0A">
            <w:pPr>
              <w:spacing w:line="0" w:lineRule="atLeast"/>
              <w:rPr>
                <w:rFonts w:ascii="MS UI Gothic" w:eastAsia="MS UI Gothic" w:hAnsi="MS UI Gothic"/>
                <w:sz w:val="16"/>
                <w:szCs w:val="16"/>
                <w:bdr w:val="single" w:sz="4" w:space="0" w:color="auto"/>
              </w:rPr>
            </w:pPr>
          </w:p>
        </w:tc>
      </w:tr>
      <w:tr w:rsidR="00F84F29" w:rsidRPr="008D5EE5" w14:paraId="199BB0D6" w14:textId="77777777" w:rsidTr="00E16A41">
        <w:trPr>
          <w:trHeight w:val="77"/>
        </w:trPr>
        <w:tc>
          <w:tcPr>
            <w:tcW w:w="990" w:type="dxa"/>
            <w:vMerge/>
            <w:tcBorders>
              <w:left w:val="single" w:sz="4" w:space="0" w:color="auto"/>
              <w:bottom w:val="single" w:sz="4" w:space="0" w:color="auto"/>
              <w:right w:val="single" w:sz="4" w:space="0" w:color="auto"/>
            </w:tcBorders>
            <w:shd w:val="clear" w:color="auto" w:fill="auto"/>
          </w:tcPr>
          <w:p w14:paraId="7DB8E82A" w14:textId="77777777" w:rsidR="00F84F29" w:rsidRPr="008D5EE5" w:rsidRDefault="00F84F29" w:rsidP="00461B0A">
            <w:pPr>
              <w:snapToGrid w:val="0"/>
              <w:spacing w:line="0" w:lineRule="atLeast"/>
              <w:rPr>
                <w:rFonts w:ascii="MS UI Gothic" w:eastAsia="MS UI Gothic" w:hAnsi="MS UI Gothic"/>
                <w:sz w:val="16"/>
                <w:szCs w:val="16"/>
              </w:rPr>
            </w:pPr>
          </w:p>
        </w:tc>
        <w:tc>
          <w:tcPr>
            <w:tcW w:w="428" w:type="dxa"/>
            <w:gridSpan w:val="2"/>
            <w:vMerge/>
            <w:tcBorders>
              <w:top w:val="nil"/>
              <w:left w:val="single" w:sz="4" w:space="0" w:color="auto"/>
              <w:bottom w:val="single" w:sz="4" w:space="0" w:color="auto"/>
              <w:right w:val="nil"/>
            </w:tcBorders>
          </w:tcPr>
          <w:p w14:paraId="39AF8F1D" w14:textId="77777777" w:rsidR="00F84F29" w:rsidRPr="008D5EE5" w:rsidRDefault="00F84F29" w:rsidP="00461B0A">
            <w:pPr>
              <w:spacing w:line="0" w:lineRule="atLeast"/>
              <w:ind w:left="160" w:hangingChars="100" w:hanging="160"/>
              <w:jc w:val="left"/>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shd w:val="clear" w:color="auto" w:fill="auto"/>
          </w:tcPr>
          <w:p w14:paraId="1F122F1E" w14:textId="60A4CA65" w:rsidR="001C5160" w:rsidRPr="008D5EE5" w:rsidRDefault="001C5160" w:rsidP="00461B0A">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shd w:val="clear" w:color="auto" w:fill="auto"/>
          </w:tcPr>
          <w:p w14:paraId="17A654BD" w14:textId="6DE2818B" w:rsidR="00F84F29" w:rsidRPr="008D5EE5" w:rsidRDefault="00F84F29"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bottom w:val="single" w:sz="4" w:space="0" w:color="auto"/>
              <w:right w:val="single" w:sz="4" w:space="0" w:color="auto"/>
            </w:tcBorders>
          </w:tcPr>
          <w:p w14:paraId="630D8B09" w14:textId="77777777" w:rsidR="00F84F29" w:rsidRPr="008D5EE5" w:rsidRDefault="00F84F29" w:rsidP="00461B0A">
            <w:pPr>
              <w:spacing w:line="0" w:lineRule="atLeast"/>
              <w:rPr>
                <w:rFonts w:ascii="MS UI Gothic" w:eastAsia="MS UI Gothic" w:hAnsi="MS UI Gothic"/>
                <w:sz w:val="16"/>
                <w:szCs w:val="16"/>
                <w:bdr w:val="single" w:sz="4" w:space="0" w:color="auto"/>
              </w:rPr>
            </w:pPr>
          </w:p>
        </w:tc>
      </w:tr>
      <w:tr w:rsidR="00F84F29" w:rsidRPr="008D5EE5" w14:paraId="2523138E" w14:textId="77777777" w:rsidTr="00E16A41">
        <w:trPr>
          <w:trHeight w:val="70"/>
        </w:trPr>
        <w:tc>
          <w:tcPr>
            <w:tcW w:w="990" w:type="dxa"/>
            <w:vMerge/>
            <w:tcBorders>
              <w:left w:val="single" w:sz="4" w:space="0" w:color="auto"/>
              <w:right w:val="single" w:sz="4" w:space="0" w:color="auto"/>
            </w:tcBorders>
            <w:shd w:val="clear" w:color="auto" w:fill="auto"/>
          </w:tcPr>
          <w:p w14:paraId="1B4A48FD" w14:textId="77777777" w:rsidR="00F84F29" w:rsidRPr="008D5EE5" w:rsidRDefault="00F84F29" w:rsidP="00461B0A">
            <w:pPr>
              <w:snapToGrid w:val="0"/>
              <w:spacing w:line="0" w:lineRule="atLeast"/>
              <w:rPr>
                <w:rFonts w:ascii="MS UI Gothic" w:eastAsia="MS UI Gothic" w:hAnsi="MS UI Gothic"/>
                <w:sz w:val="16"/>
                <w:szCs w:val="16"/>
              </w:rPr>
            </w:pPr>
          </w:p>
        </w:tc>
        <w:tc>
          <w:tcPr>
            <w:tcW w:w="428" w:type="dxa"/>
            <w:gridSpan w:val="2"/>
            <w:vMerge w:val="restart"/>
            <w:tcBorders>
              <w:top w:val="single" w:sz="4" w:space="0" w:color="auto"/>
              <w:left w:val="single" w:sz="4" w:space="0" w:color="auto"/>
              <w:right w:val="nil"/>
            </w:tcBorders>
          </w:tcPr>
          <w:p w14:paraId="0BDED8DF" w14:textId="1513C036" w:rsidR="00F84F29" w:rsidRPr="008D5EE5" w:rsidRDefault="002C5B5C" w:rsidP="00461B0A">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02" w:type="dxa"/>
            <w:gridSpan w:val="2"/>
            <w:tcBorders>
              <w:top w:val="single" w:sz="4" w:space="0" w:color="auto"/>
              <w:left w:val="nil"/>
              <w:bottom w:val="nil"/>
              <w:right w:val="single" w:sz="4" w:space="0" w:color="auto"/>
            </w:tcBorders>
            <w:shd w:val="clear" w:color="auto" w:fill="auto"/>
          </w:tcPr>
          <w:p w14:paraId="7F329702" w14:textId="06317A9E" w:rsidR="00F84F29" w:rsidRPr="008D5EE5" w:rsidRDefault="00F84F29" w:rsidP="00461B0A">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緊急時支援を行った場合は、要請のあった時間、要請の内容、当該支援の提供時刻及び緊急時支援の算定対象である旨等を記録していますか。</w:t>
            </w:r>
          </w:p>
        </w:tc>
        <w:tc>
          <w:tcPr>
            <w:tcW w:w="872" w:type="dxa"/>
            <w:gridSpan w:val="5"/>
            <w:tcBorders>
              <w:top w:val="single" w:sz="4" w:space="0" w:color="auto"/>
              <w:left w:val="single" w:sz="4" w:space="0" w:color="auto"/>
              <w:bottom w:val="nil"/>
              <w:right w:val="single" w:sz="4" w:space="0" w:color="000000"/>
            </w:tcBorders>
            <w:shd w:val="clear" w:color="auto" w:fill="auto"/>
          </w:tcPr>
          <w:p w14:paraId="52D82A2D" w14:textId="77777777" w:rsidR="00F84F29" w:rsidRPr="008D5EE5" w:rsidRDefault="00F84F29"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9D6E354" w14:textId="77777777" w:rsidR="00F84F29" w:rsidRPr="008D5EE5" w:rsidRDefault="00F84F29" w:rsidP="00461B0A">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000000"/>
            </w:tcBorders>
            <w:shd w:val="clear" w:color="auto" w:fill="auto"/>
          </w:tcPr>
          <w:p w14:paraId="6D3ADFD1" w14:textId="1F49A608" w:rsidR="00F84F29" w:rsidRPr="008D5EE5" w:rsidRDefault="00F84F29"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auto"/>
            </w:tcBorders>
          </w:tcPr>
          <w:p w14:paraId="06A93A02" w14:textId="77777777" w:rsidR="00F84F29" w:rsidRPr="008D5EE5" w:rsidRDefault="00F84F29" w:rsidP="00461B0A">
            <w:pPr>
              <w:spacing w:line="0" w:lineRule="atLeast"/>
              <w:rPr>
                <w:rFonts w:ascii="MS UI Gothic" w:eastAsia="MS UI Gothic" w:hAnsi="MS UI Gothic"/>
                <w:sz w:val="16"/>
                <w:szCs w:val="16"/>
                <w:bdr w:val="single" w:sz="4" w:space="0" w:color="auto"/>
              </w:rPr>
            </w:pPr>
          </w:p>
        </w:tc>
      </w:tr>
      <w:tr w:rsidR="00F84F29" w:rsidRPr="008D5EE5" w14:paraId="5783921A" w14:textId="77777777" w:rsidTr="00E16A41">
        <w:trPr>
          <w:trHeight w:val="70"/>
        </w:trPr>
        <w:tc>
          <w:tcPr>
            <w:tcW w:w="990" w:type="dxa"/>
            <w:vMerge/>
            <w:tcBorders>
              <w:left w:val="single" w:sz="4" w:space="0" w:color="auto"/>
              <w:right w:val="single" w:sz="4" w:space="0" w:color="auto"/>
            </w:tcBorders>
            <w:shd w:val="clear" w:color="auto" w:fill="auto"/>
          </w:tcPr>
          <w:p w14:paraId="4DB1E43C" w14:textId="77777777" w:rsidR="00F84F29" w:rsidRPr="008D5EE5" w:rsidRDefault="00F84F29" w:rsidP="00461B0A">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3C8DADBC" w14:textId="77777777" w:rsidR="00F84F29" w:rsidRPr="008D5EE5" w:rsidRDefault="00F84F29" w:rsidP="00461B0A">
            <w:pPr>
              <w:spacing w:line="0" w:lineRule="atLeast"/>
              <w:ind w:left="160" w:hangingChars="100" w:hanging="160"/>
              <w:jc w:val="left"/>
              <w:rPr>
                <w:rFonts w:ascii="MS UI Gothic" w:eastAsia="MS UI Gothic" w:hAnsi="MS UI Gothic"/>
                <w:sz w:val="16"/>
                <w:szCs w:val="16"/>
              </w:rPr>
            </w:pPr>
          </w:p>
        </w:tc>
        <w:tc>
          <w:tcPr>
            <w:tcW w:w="5674" w:type="dxa"/>
            <w:gridSpan w:val="7"/>
            <w:tcBorders>
              <w:top w:val="nil"/>
              <w:left w:val="nil"/>
              <w:bottom w:val="nil"/>
              <w:right w:val="single" w:sz="4" w:space="0" w:color="000000"/>
            </w:tcBorders>
            <w:shd w:val="clear" w:color="auto" w:fill="auto"/>
          </w:tcPr>
          <w:p w14:paraId="224EDA45" w14:textId="77777777" w:rsidR="00F84F29" w:rsidRPr="008D5EE5" w:rsidRDefault="00F84F29" w:rsidP="00461B0A">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shd w:val="clear" w:color="auto" w:fill="auto"/>
          </w:tcPr>
          <w:p w14:paraId="46183BCB" w14:textId="77777777" w:rsidR="00F84F29" w:rsidRPr="008D5EE5" w:rsidRDefault="00F84F29"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auto"/>
            </w:tcBorders>
          </w:tcPr>
          <w:p w14:paraId="2ABAB376" w14:textId="77777777" w:rsidR="00F84F29" w:rsidRPr="008D5EE5" w:rsidRDefault="00F84F29" w:rsidP="00461B0A">
            <w:pPr>
              <w:spacing w:line="0" w:lineRule="atLeast"/>
              <w:rPr>
                <w:rFonts w:ascii="MS UI Gothic" w:eastAsia="MS UI Gothic" w:hAnsi="MS UI Gothic"/>
                <w:sz w:val="16"/>
                <w:szCs w:val="16"/>
                <w:bdr w:val="single" w:sz="4" w:space="0" w:color="auto"/>
              </w:rPr>
            </w:pPr>
          </w:p>
        </w:tc>
      </w:tr>
      <w:tr w:rsidR="00F84F29" w:rsidRPr="008D5EE5" w14:paraId="612A4729" w14:textId="77777777" w:rsidTr="00E16A41">
        <w:trPr>
          <w:trHeight w:val="290"/>
        </w:trPr>
        <w:tc>
          <w:tcPr>
            <w:tcW w:w="990" w:type="dxa"/>
            <w:vMerge/>
            <w:tcBorders>
              <w:left w:val="single" w:sz="4" w:space="0" w:color="auto"/>
              <w:right w:val="single" w:sz="4" w:space="0" w:color="auto"/>
            </w:tcBorders>
            <w:shd w:val="clear" w:color="auto" w:fill="auto"/>
          </w:tcPr>
          <w:p w14:paraId="6D88E049" w14:textId="77777777" w:rsidR="00F84F29" w:rsidRPr="008D5EE5" w:rsidRDefault="00F84F29" w:rsidP="00461B0A">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37113F7D" w14:textId="77777777" w:rsidR="00F84F29" w:rsidRPr="008D5EE5" w:rsidRDefault="00F84F29" w:rsidP="00461B0A">
            <w:pPr>
              <w:spacing w:line="0" w:lineRule="atLeast"/>
              <w:ind w:left="160" w:hangingChars="100" w:hanging="160"/>
              <w:jc w:val="left"/>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2BBD78B3" w14:textId="547E80CD" w:rsidR="00F84F29" w:rsidRPr="008D5EE5" w:rsidRDefault="00F84F29" w:rsidP="00461B0A">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※利用者の障害の特性に起因して生じうる緊急時の対応については、あらかじめ利用者又はその家族等との話し合いにより申し合わせておいてください。</w:t>
            </w:r>
          </w:p>
        </w:tc>
        <w:tc>
          <w:tcPr>
            <w:tcW w:w="294" w:type="dxa"/>
            <w:gridSpan w:val="2"/>
            <w:tcBorders>
              <w:top w:val="nil"/>
              <w:left w:val="dotDotDash" w:sz="4" w:space="0" w:color="auto"/>
              <w:bottom w:val="nil"/>
              <w:right w:val="single" w:sz="4" w:space="0" w:color="000000"/>
            </w:tcBorders>
            <w:shd w:val="clear" w:color="auto" w:fill="auto"/>
          </w:tcPr>
          <w:p w14:paraId="1ECC4026" w14:textId="77777777" w:rsidR="00F84F29" w:rsidRPr="008D5EE5" w:rsidRDefault="00F84F29" w:rsidP="00461B0A">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000000"/>
            </w:tcBorders>
            <w:shd w:val="clear" w:color="auto" w:fill="auto"/>
          </w:tcPr>
          <w:p w14:paraId="1CC5B278" w14:textId="77777777" w:rsidR="00F84F29" w:rsidRPr="008D5EE5" w:rsidRDefault="00F84F29"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right w:val="single" w:sz="4" w:space="0" w:color="auto"/>
            </w:tcBorders>
          </w:tcPr>
          <w:p w14:paraId="675C7611" w14:textId="77777777" w:rsidR="00F84F29" w:rsidRPr="008D5EE5" w:rsidRDefault="00F84F29" w:rsidP="00461B0A">
            <w:pPr>
              <w:spacing w:line="0" w:lineRule="atLeast"/>
              <w:rPr>
                <w:rFonts w:ascii="MS UI Gothic" w:eastAsia="MS UI Gothic" w:hAnsi="MS UI Gothic"/>
                <w:sz w:val="16"/>
                <w:szCs w:val="16"/>
                <w:bdr w:val="single" w:sz="4" w:space="0" w:color="auto"/>
              </w:rPr>
            </w:pPr>
          </w:p>
        </w:tc>
      </w:tr>
      <w:tr w:rsidR="00F84F29" w:rsidRPr="008D5EE5" w14:paraId="37B27320" w14:textId="77777777" w:rsidTr="007A5AF9">
        <w:trPr>
          <w:trHeight w:val="477"/>
        </w:trPr>
        <w:tc>
          <w:tcPr>
            <w:tcW w:w="990" w:type="dxa"/>
            <w:vMerge/>
            <w:tcBorders>
              <w:left w:val="single" w:sz="4" w:space="0" w:color="auto"/>
              <w:bottom w:val="single" w:sz="4" w:space="0" w:color="auto"/>
              <w:right w:val="single" w:sz="4" w:space="0" w:color="auto"/>
            </w:tcBorders>
            <w:shd w:val="clear" w:color="auto" w:fill="auto"/>
          </w:tcPr>
          <w:p w14:paraId="2DF8D9B2" w14:textId="77777777" w:rsidR="00F84F29" w:rsidRPr="008D5EE5" w:rsidRDefault="00F84F29" w:rsidP="00461B0A">
            <w:pPr>
              <w:snapToGrid w:val="0"/>
              <w:spacing w:line="0" w:lineRule="atLeast"/>
              <w:rPr>
                <w:rFonts w:ascii="MS UI Gothic" w:eastAsia="MS UI Gothic" w:hAnsi="MS UI Gothic"/>
                <w:sz w:val="16"/>
                <w:szCs w:val="16"/>
              </w:rPr>
            </w:pPr>
          </w:p>
        </w:tc>
        <w:tc>
          <w:tcPr>
            <w:tcW w:w="428" w:type="dxa"/>
            <w:gridSpan w:val="2"/>
            <w:vMerge/>
            <w:tcBorders>
              <w:left w:val="single" w:sz="4" w:space="0" w:color="auto"/>
              <w:bottom w:val="single" w:sz="4" w:space="0" w:color="auto"/>
              <w:right w:val="nil"/>
            </w:tcBorders>
          </w:tcPr>
          <w:p w14:paraId="3EC4476C" w14:textId="77777777" w:rsidR="00F84F29" w:rsidRPr="008D5EE5" w:rsidRDefault="00F84F29" w:rsidP="00461B0A">
            <w:pPr>
              <w:spacing w:line="0" w:lineRule="atLeast"/>
              <w:ind w:left="160" w:hangingChars="100" w:hanging="160"/>
              <w:jc w:val="left"/>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shd w:val="clear" w:color="auto" w:fill="auto"/>
          </w:tcPr>
          <w:p w14:paraId="3C7C6691" w14:textId="77777777" w:rsidR="00862CBF" w:rsidRPr="008D5EE5" w:rsidRDefault="00862CBF" w:rsidP="00461B0A">
            <w:pPr>
              <w:spacing w:line="0" w:lineRule="atLeast"/>
              <w:rPr>
                <w:rFonts w:ascii="MS UI Gothic" w:eastAsia="MS UI Gothic" w:hAnsi="MS UI Gothic"/>
                <w:sz w:val="12"/>
                <w:szCs w:val="12"/>
              </w:rPr>
            </w:pPr>
          </w:p>
          <w:p w14:paraId="0DC48B10" w14:textId="77777777" w:rsidR="00F97EFF" w:rsidRPr="008D5EE5" w:rsidRDefault="00F97EFF" w:rsidP="00461B0A">
            <w:pPr>
              <w:spacing w:line="0" w:lineRule="atLeast"/>
              <w:rPr>
                <w:rFonts w:ascii="MS UI Gothic" w:eastAsia="MS UI Gothic" w:hAnsi="MS UI Gothic"/>
                <w:sz w:val="12"/>
                <w:szCs w:val="12"/>
              </w:rPr>
            </w:pPr>
          </w:p>
          <w:p w14:paraId="05CC9058" w14:textId="37EB1109" w:rsidR="00F97EFF" w:rsidRDefault="00F97EFF" w:rsidP="00461B0A">
            <w:pPr>
              <w:spacing w:line="0" w:lineRule="atLeast"/>
              <w:rPr>
                <w:rFonts w:ascii="MS UI Gothic" w:eastAsia="MS UI Gothic" w:hAnsi="MS UI Gothic"/>
                <w:sz w:val="12"/>
                <w:szCs w:val="12"/>
              </w:rPr>
            </w:pPr>
          </w:p>
          <w:p w14:paraId="0AF4D833" w14:textId="14DD387B" w:rsidR="00F97EFF" w:rsidRPr="008D5EE5" w:rsidRDefault="00F97EFF" w:rsidP="00461B0A">
            <w:pPr>
              <w:spacing w:line="0" w:lineRule="atLeast"/>
              <w:rPr>
                <w:rFonts w:ascii="MS UI Gothic" w:eastAsia="MS UI Gothic" w:hAnsi="MS UI Gothic"/>
                <w:sz w:val="12"/>
                <w:szCs w:val="12"/>
              </w:rPr>
            </w:pPr>
          </w:p>
        </w:tc>
        <w:tc>
          <w:tcPr>
            <w:tcW w:w="1274" w:type="dxa"/>
            <w:vMerge/>
            <w:tcBorders>
              <w:left w:val="single" w:sz="4" w:space="0" w:color="000000"/>
              <w:bottom w:val="single" w:sz="4" w:space="0" w:color="auto"/>
              <w:right w:val="single" w:sz="4" w:space="0" w:color="000000"/>
            </w:tcBorders>
            <w:shd w:val="clear" w:color="auto" w:fill="auto"/>
          </w:tcPr>
          <w:p w14:paraId="6E16C775" w14:textId="77777777" w:rsidR="00F84F29" w:rsidRPr="008D5EE5" w:rsidRDefault="00F84F29" w:rsidP="00461B0A">
            <w:pPr>
              <w:spacing w:line="0" w:lineRule="atLeast"/>
              <w:rPr>
                <w:rFonts w:ascii="MS UI Gothic" w:eastAsia="MS UI Gothic" w:hAnsi="MS UI Gothic"/>
                <w:sz w:val="16"/>
                <w:szCs w:val="16"/>
                <w:bdr w:val="single" w:sz="4" w:space="0" w:color="auto"/>
              </w:rPr>
            </w:pPr>
          </w:p>
        </w:tc>
        <w:tc>
          <w:tcPr>
            <w:tcW w:w="1275" w:type="dxa"/>
            <w:vMerge/>
            <w:tcBorders>
              <w:left w:val="single" w:sz="4" w:space="0" w:color="000000"/>
              <w:bottom w:val="single" w:sz="4" w:space="0" w:color="auto"/>
              <w:right w:val="single" w:sz="4" w:space="0" w:color="auto"/>
            </w:tcBorders>
          </w:tcPr>
          <w:p w14:paraId="7AEED6C6" w14:textId="77777777" w:rsidR="00F84F29" w:rsidRPr="008D5EE5" w:rsidRDefault="00F84F29" w:rsidP="00461B0A">
            <w:pPr>
              <w:spacing w:line="0" w:lineRule="atLeast"/>
              <w:rPr>
                <w:rFonts w:ascii="MS UI Gothic" w:eastAsia="MS UI Gothic" w:hAnsi="MS UI Gothic"/>
                <w:sz w:val="16"/>
                <w:szCs w:val="16"/>
                <w:bdr w:val="single" w:sz="4" w:space="0" w:color="auto"/>
              </w:rPr>
            </w:pPr>
          </w:p>
        </w:tc>
      </w:tr>
      <w:tr w:rsidR="00964569" w:rsidRPr="008D5EE5" w14:paraId="5B7F1EB6" w14:textId="77777777" w:rsidTr="00964569">
        <w:tc>
          <w:tcPr>
            <w:tcW w:w="990" w:type="dxa"/>
            <w:vMerge w:val="restart"/>
            <w:tcBorders>
              <w:top w:val="single" w:sz="4" w:space="0" w:color="000000"/>
              <w:left w:val="single" w:sz="4" w:space="0" w:color="000000"/>
              <w:right w:val="single" w:sz="4" w:space="0" w:color="auto"/>
            </w:tcBorders>
          </w:tcPr>
          <w:p w14:paraId="28854682" w14:textId="77777777" w:rsidR="00964569" w:rsidRPr="008D5EE5" w:rsidRDefault="00964569" w:rsidP="00964569">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103</w:t>
            </w:r>
          </w:p>
          <w:p w14:paraId="1BEEA6E5" w14:textId="77777777" w:rsidR="00964569" w:rsidRPr="008D5EE5" w:rsidRDefault="00964569" w:rsidP="00964569">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特別地域</w:t>
            </w:r>
          </w:p>
          <w:p w14:paraId="2D85657A" w14:textId="77777777" w:rsidR="00964569" w:rsidRPr="008D5EE5" w:rsidRDefault="00964569" w:rsidP="00964569">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加算</w:t>
            </w:r>
          </w:p>
          <w:p w14:paraId="2DAB60C8" w14:textId="7192BB54" w:rsidR="00964569" w:rsidRPr="008D5EE5" w:rsidRDefault="00964569" w:rsidP="00964569">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地域定着</w:t>
            </w:r>
          </w:p>
        </w:tc>
        <w:tc>
          <w:tcPr>
            <w:tcW w:w="428" w:type="dxa"/>
            <w:gridSpan w:val="2"/>
            <w:vMerge w:val="restart"/>
            <w:tcBorders>
              <w:left w:val="single" w:sz="4" w:space="0" w:color="auto"/>
              <w:right w:val="nil"/>
            </w:tcBorders>
          </w:tcPr>
          <w:p w14:paraId="22AC9114" w14:textId="77777777" w:rsidR="00964569" w:rsidRPr="008D5EE5" w:rsidRDefault="00964569" w:rsidP="00964569">
            <w:pPr>
              <w:spacing w:line="0" w:lineRule="atLeast"/>
              <w:rPr>
                <w:rFonts w:ascii="MS UI Gothic" w:eastAsia="MS UI Gothic" w:hAnsi="MS UI Gothic"/>
                <w:sz w:val="16"/>
                <w:szCs w:val="16"/>
                <w:lang w:eastAsia="zh-CN"/>
              </w:rPr>
            </w:pPr>
          </w:p>
        </w:tc>
        <w:tc>
          <w:tcPr>
            <w:tcW w:w="4802" w:type="dxa"/>
            <w:gridSpan w:val="2"/>
            <w:tcBorders>
              <w:top w:val="single" w:sz="4" w:space="0" w:color="000000"/>
              <w:left w:val="nil"/>
              <w:bottom w:val="nil"/>
              <w:right w:val="single" w:sz="4" w:space="0" w:color="000000"/>
            </w:tcBorders>
          </w:tcPr>
          <w:p w14:paraId="51467D7D" w14:textId="15818FBB" w:rsidR="00964569" w:rsidRPr="008D5EE5" w:rsidRDefault="00964569" w:rsidP="00964569">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別に厚生労働大臣が定める地域に居住している利用者に対して、地域定着支援を行った場合に、特別地域加算として、1回につき所定単位数の</w:t>
            </w:r>
            <w:r w:rsidRPr="008D5EE5">
              <w:rPr>
                <w:rFonts w:ascii="MS UI Gothic" w:eastAsia="MS UI Gothic" w:hAnsi="MS UI Gothic"/>
                <w:sz w:val="16"/>
                <w:szCs w:val="16"/>
                <w:shd w:val="pct15" w:color="auto" w:fill="FFFFFF"/>
              </w:rPr>
              <w:t>100</w:t>
            </w:r>
            <w:r w:rsidRPr="008D5EE5">
              <w:rPr>
                <w:rFonts w:ascii="MS UI Gothic" w:eastAsia="MS UI Gothic" w:hAnsi="MS UI Gothic" w:hint="eastAsia"/>
                <w:sz w:val="16"/>
                <w:szCs w:val="16"/>
                <w:shd w:val="pct15" w:color="auto" w:fill="FFFFFF"/>
              </w:rPr>
              <w:t>分の</w:t>
            </w:r>
            <w:r w:rsidRPr="008D5EE5">
              <w:rPr>
                <w:rFonts w:ascii="MS UI Gothic" w:eastAsia="MS UI Gothic" w:hAnsi="MS UI Gothic"/>
                <w:sz w:val="16"/>
                <w:szCs w:val="16"/>
                <w:shd w:val="pct15" w:color="auto" w:fill="FFFFFF"/>
              </w:rPr>
              <w:t>15</w:t>
            </w:r>
            <w:r w:rsidRPr="008D5EE5">
              <w:rPr>
                <w:rFonts w:ascii="MS UI Gothic" w:eastAsia="MS UI Gothic" w:hAnsi="MS UI Gothic" w:hint="eastAsia"/>
                <w:sz w:val="16"/>
                <w:szCs w:val="16"/>
              </w:rPr>
              <w:t>に相当する単位数を所定単位数に加算していますか。</w:t>
            </w:r>
          </w:p>
        </w:tc>
        <w:tc>
          <w:tcPr>
            <w:tcW w:w="872" w:type="dxa"/>
            <w:gridSpan w:val="5"/>
            <w:tcBorders>
              <w:top w:val="single" w:sz="4" w:space="0" w:color="auto"/>
              <w:left w:val="single" w:sz="4" w:space="0" w:color="000000"/>
              <w:bottom w:val="nil"/>
              <w:right w:val="single" w:sz="4" w:space="0" w:color="000000"/>
            </w:tcBorders>
          </w:tcPr>
          <w:p w14:paraId="01A85A01" w14:textId="77777777" w:rsidR="00964569" w:rsidRPr="008D5EE5" w:rsidRDefault="00964569" w:rsidP="00964569">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42B935A6" w14:textId="32917F7A" w:rsidR="00964569" w:rsidRPr="008D5EE5" w:rsidRDefault="00964569" w:rsidP="00964569">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vMerge w:val="restart"/>
            <w:tcBorders>
              <w:top w:val="single" w:sz="4" w:space="0" w:color="000000"/>
              <w:left w:val="single" w:sz="4" w:space="0" w:color="000000"/>
              <w:right w:val="single" w:sz="4" w:space="0" w:color="000000"/>
            </w:tcBorders>
          </w:tcPr>
          <w:p w14:paraId="171426C3" w14:textId="77777777" w:rsidR="00964569" w:rsidRPr="008D5EE5" w:rsidRDefault="00964569" w:rsidP="00964569">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7B1FC64D" w14:textId="77777777" w:rsidR="00964569" w:rsidRPr="008D5EE5" w:rsidRDefault="00964569" w:rsidP="00964569">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別表第</w:t>
            </w:r>
            <w:r w:rsidRPr="008D5EE5">
              <w:rPr>
                <w:rFonts w:ascii="MS UI Gothic" w:eastAsia="MS UI Gothic" w:hAnsi="MS UI Gothic"/>
                <w:sz w:val="16"/>
                <w:szCs w:val="16"/>
              </w:rPr>
              <w:t>2</w:t>
            </w:r>
            <w:r w:rsidRPr="008D5EE5">
              <w:rPr>
                <w:rFonts w:ascii="MS UI Gothic" w:eastAsia="MS UI Gothic" w:hAnsi="MS UI Gothic" w:hint="eastAsia"/>
                <w:sz w:val="16"/>
                <w:szCs w:val="16"/>
              </w:rPr>
              <w:t>の</w:t>
            </w:r>
          </w:p>
          <w:p w14:paraId="0D077269" w14:textId="77777777" w:rsidR="00964569" w:rsidRPr="008D5EE5" w:rsidRDefault="00964569" w:rsidP="00964569">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1の注</w:t>
            </w:r>
            <w:r w:rsidRPr="008D5EE5">
              <w:rPr>
                <w:rFonts w:ascii="MS UI Gothic" w:eastAsia="MS UI Gothic" w:hAnsi="MS UI Gothic"/>
                <w:sz w:val="16"/>
                <w:szCs w:val="16"/>
              </w:rPr>
              <w:t>4</w:t>
            </w:r>
          </w:p>
          <w:p w14:paraId="71BCD220" w14:textId="77777777" w:rsidR="00964569" w:rsidRPr="008D5EE5" w:rsidRDefault="00964569" w:rsidP="00964569">
            <w:pPr>
              <w:spacing w:line="0" w:lineRule="atLeast"/>
              <w:jc w:val="left"/>
              <w:rPr>
                <w:rFonts w:ascii="MS UI Gothic" w:eastAsia="MS UI Gothic" w:hAnsi="MS UI Gothic"/>
                <w:sz w:val="16"/>
                <w:szCs w:val="16"/>
              </w:rPr>
            </w:pPr>
          </w:p>
          <w:p w14:paraId="73D6075D" w14:textId="77777777" w:rsidR="00964569" w:rsidRPr="008D5EE5" w:rsidRDefault="00964569" w:rsidP="00964569">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74E570CB" w14:textId="77777777" w:rsidR="00964569" w:rsidRPr="008D5EE5" w:rsidRDefault="00964569" w:rsidP="00964569">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第二の2⑴⑮</w:t>
            </w:r>
          </w:p>
          <w:p w14:paraId="7BD9FD2F" w14:textId="21251F3F" w:rsidR="00964569" w:rsidRPr="008D5EE5" w:rsidRDefault="00964569" w:rsidP="00964569">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第三の</w:t>
            </w:r>
            <w:r w:rsidRPr="008D5EE5">
              <w:rPr>
                <w:rFonts w:ascii="MS UI Gothic" w:eastAsia="MS UI Gothic" w:hAnsi="MS UI Gothic"/>
                <w:sz w:val="16"/>
                <w:szCs w:val="16"/>
              </w:rPr>
              <w:t>2</w:t>
            </w:r>
            <w:r w:rsidRPr="008D5EE5">
              <w:rPr>
                <w:rFonts w:ascii="MS UI Gothic" w:eastAsia="MS UI Gothic" w:hAnsi="MS UI Gothic" w:hint="eastAsia"/>
                <w:sz w:val="16"/>
                <w:szCs w:val="16"/>
              </w:rPr>
              <w:t>(3)</w:t>
            </w:r>
          </w:p>
        </w:tc>
        <w:tc>
          <w:tcPr>
            <w:tcW w:w="1275" w:type="dxa"/>
            <w:vMerge w:val="restart"/>
            <w:tcBorders>
              <w:top w:val="single" w:sz="4" w:space="0" w:color="auto"/>
              <w:left w:val="single" w:sz="4" w:space="0" w:color="000000"/>
              <w:right w:val="single" w:sz="4" w:space="0" w:color="auto"/>
            </w:tcBorders>
          </w:tcPr>
          <w:p w14:paraId="74D2F147" w14:textId="77777777" w:rsidR="00964569" w:rsidRPr="008D5EE5" w:rsidRDefault="00964569" w:rsidP="00964569">
            <w:pPr>
              <w:spacing w:line="0" w:lineRule="atLeast"/>
              <w:rPr>
                <w:rFonts w:ascii="MS UI Gothic" w:eastAsia="MS UI Gothic" w:hAnsi="MS UI Gothic"/>
                <w:sz w:val="16"/>
                <w:szCs w:val="16"/>
                <w:bdr w:val="single" w:sz="4" w:space="0" w:color="auto"/>
              </w:rPr>
            </w:pPr>
          </w:p>
        </w:tc>
      </w:tr>
      <w:tr w:rsidR="00964569" w:rsidRPr="008D5EE5" w14:paraId="179A96AB" w14:textId="77777777" w:rsidTr="00964569">
        <w:trPr>
          <w:trHeight w:val="149"/>
        </w:trPr>
        <w:tc>
          <w:tcPr>
            <w:tcW w:w="990" w:type="dxa"/>
            <w:vMerge/>
            <w:tcBorders>
              <w:left w:val="single" w:sz="4" w:space="0" w:color="000000"/>
              <w:right w:val="single" w:sz="4" w:space="0" w:color="auto"/>
            </w:tcBorders>
          </w:tcPr>
          <w:p w14:paraId="36CA17F1" w14:textId="77777777" w:rsidR="00964569" w:rsidRPr="008D5EE5" w:rsidRDefault="00964569" w:rsidP="00964569">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02053AA4" w14:textId="77777777" w:rsidR="00964569" w:rsidRPr="008D5EE5" w:rsidRDefault="00964569" w:rsidP="00964569">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1DA76100" w14:textId="77777777" w:rsidR="00964569" w:rsidRPr="008D5EE5" w:rsidRDefault="00964569" w:rsidP="00964569">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auto"/>
            </w:tcBorders>
          </w:tcPr>
          <w:p w14:paraId="3940F20D" w14:textId="77777777" w:rsidR="00964569" w:rsidRPr="008D5EE5" w:rsidRDefault="00964569" w:rsidP="00964569">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0B92BE48" w14:textId="77777777" w:rsidR="00964569" w:rsidRPr="008D5EE5" w:rsidRDefault="00964569" w:rsidP="00964569">
            <w:pPr>
              <w:spacing w:line="0" w:lineRule="atLeast"/>
              <w:rPr>
                <w:rFonts w:ascii="MS UI Gothic" w:eastAsia="MS UI Gothic" w:hAnsi="MS UI Gothic"/>
                <w:sz w:val="16"/>
                <w:szCs w:val="16"/>
              </w:rPr>
            </w:pPr>
          </w:p>
        </w:tc>
      </w:tr>
      <w:tr w:rsidR="00964569" w:rsidRPr="008D5EE5" w14:paraId="7A43AB87" w14:textId="77777777" w:rsidTr="00F97EFF">
        <w:trPr>
          <w:trHeight w:val="515"/>
        </w:trPr>
        <w:tc>
          <w:tcPr>
            <w:tcW w:w="990" w:type="dxa"/>
            <w:vMerge/>
            <w:tcBorders>
              <w:left w:val="single" w:sz="4" w:space="0" w:color="000000"/>
              <w:right w:val="single" w:sz="4" w:space="0" w:color="auto"/>
            </w:tcBorders>
          </w:tcPr>
          <w:p w14:paraId="2092CEAD" w14:textId="77777777" w:rsidR="00964569" w:rsidRPr="008D5EE5" w:rsidRDefault="00964569" w:rsidP="00964569">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3B0F914C" w14:textId="77777777" w:rsidR="00964569" w:rsidRPr="008D5EE5" w:rsidRDefault="00964569" w:rsidP="00964569">
            <w:pPr>
              <w:spacing w:line="0" w:lineRule="atLeast"/>
              <w:ind w:left="160" w:hangingChars="100" w:hanging="160"/>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7CA99707" w14:textId="77777777" w:rsidR="00F97EFF" w:rsidRPr="008D5EE5" w:rsidRDefault="00F97EFF" w:rsidP="00964569">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※対象者は受給者証にその旨が記載されます。</w:t>
            </w:r>
          </w:p>
          <w:p w14:paraId="1FA52C38" w14:textId="62AF5DAD" w:rsidR="00964569" w:rsidRPr="008D5EE5" w:rsidRDefault="00F97EFF" w:rsidP="00964569">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※特別地域加算に係る利用者から通常の事業の実施地域を越えてサービス提供した場合の交通費の支払いを受けることはできません。</w:t>
            </w:r>
          </w:p>
        </w:tc>
        <w:tc>
          <w:tcPr>
            <w:tcW w:w="294" w:type="dxa"/>
            <w:gridSpan w:val="2"/>
            <w:tcBorders>
              <w:top w:val="nil"/>
              <w:left w:val="dotDotDash" w:sz="4" w:space="0" w:color="auto"/>
              <w:bottom w:val="nil"/>
              <w:right w:val="single" w:sz="4" w:space="0" w:color="000000"/>
            </w:tcBorders>
          </w:tcPr>
          <w:p w14:paraId="1E9E2A4D" w14:textId="77777777" w:rsidR="00964569" w:rsidRPr="008D5EE5" w:rsidRDefault="00964569" w:rsidP="00964569">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auto"/>
            </w:tcBorders>
          </w:tcPr>
          <w:p w14:paraId="34C98A2A" w14:textId="77777777" w:rsidR="00964569" w:rsidRPr="008D5EE5" w:rsidRDefault="00964569" w:rsidP="00964569">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32C63DF5" w14:textId="77777777" w:rsidR="00964569" w:rsidRPr="008D5EE5" w:rsidRDefault="00964569" w:rsidP="00964569">
            <w:pPr>
              <w:spacing w:line="0" w:lineRule="atLeast"/>
              <w:rPr>
                <w:rFonts w:ascii="MS UI Gothic" w:eastAsia="MS UI Gothic" w:hAnsi="MS UI Gothic"/>
                <w:sz w:val="16"/>
                <w:szCs w:val="16"/>
              </w:rPr>
            </w:pPr>
          </w:p>
        </w:tc>
      </w:tr>
      <w:tr w:rsidR="00964569" w:rsidRPr="008D5EE5" w14:paraId="5F5CDBDC" w14:textId="77777777" w:rsidTr="00964569">
        <w:trPr>
          <w:trHeight w:val="85"/>
        </w:trPr>
        <w:tc>
          <w:tcPr>
            <w:tcW w:w="990" w:type="dxa"/>
            <w:vMerge/>
            <w:tcBorders>
              <w:left w:val="single" w:sz="4" w:space="0" w:color="000000"/>
              <w:right w:val="single" w:sz="4" w:space="0" w:color="auto"/>
            </w:tcBorders>
          </w:tcPr>
          <w:p w14:paraId="11185DD8" w14:textId="77777777" w:rsidR="00964569" w:rsidRPr="008D5EE5" w:rsidRDefault="00964569" w:rsidP="00964569">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6ED4EE6C" w14:textId="77777777" w:rsidR="00964569" w:rsidRPr="008D5EE5" w:rsidRDefault="00964569" w:rsidP="00964569">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tcPr>
          <w:p w14:paraId="79CBA5F5" w14:textId="77777777" w:rsidR="00964569" w:rsidRPr="008D5EE5" w:rsidRDefault="00964569" w:rsidP="00964569">
            <w:pPr>
              <w:spacing w:line="0" w:lineRule="atLeast"/>
              <w:rPr>
                <w:rFonts w:ascii="MS UI Gothic" w:eastAsia="MS UI Gothic" w:hAnsi="MS UI Gothic"/>
                <w:sz w:val="12"/>
                <w:szCs w:val="12"/>
              </w:rPr>
            </w:pPr>
          </w:p>
        </w:tc>
        <w:tc>
          <w:tcPr>
            <w:tcW w:w="1274" w:type="dxa"/>
            <w:vMerge/>
            <w:tcBorders>
              <w:left w:val="single" w:sz="4" w:space="0" w:color="000000"/>
              <w:bottom w:val="single" w:sz="4" w:space="0" w:color="auto"/>
              <w:right w:val="single" w:sz="4" w:space="0" w:color="auto"/>
            </w:tcBorders>
          </w:tcPr>
          <w:p w14:paraId="14AAAA9B" w14:textId="77777777" w:rsidR="00964569" w:rsidRPr="008D5EE5" w:rsidRDefault="00964569" w:rsidP="00964569">
            <w:pPr>
              <w:spacing w:line="0" w:lineRule="atLeast"/>
              <w:rPr>
                <w:rFonts w:ascii="MS UI Gothic" w:eastAsia="MS UI Gothic" w:hAnsi="MS UI Gothic"/>
                <w:sz w:val="16"/>
                <w:szCs w:val="16"/>
              </w:rPr>
            </w:pPr>
          </w:p>
        </w:tc>
        <w:tc>
          <w:tcPr>
            <w:tcW w:w="1275" w:type="dxa"/>
            <w:vMerge/>
            <w:tcBorders>
              <w:left w:val="single" w:sz="4" w:space="0" w:color="000000"/>
              <w:bottom w:val="single" w:sz="4" w:space="0" w:color="auto"/>
              <w:right w:val="single" w:sz="4" w:space="0" w:color="auto"/>
            </w:tcBorders>
          </w:tcPr>
          <w:p w14:paraId="725FC6DC" w14:textId="77777777" w:rsidR="00964569" w:rsidRPr="008D5EE5" w:rsidRDefault="00964569" w:rsidP="00964569">
            <w:pPr>
              <w:spacing w:line="0" w:lineRule="atLeast"/>
              <w:rPr>
                <w:rFonts w:ascii="MS UI Gothic" w:eastAsia="MS UI Gothic" w:hAnsi="MS UI Gothic"/>
                <w:sz w:val="16"/>
                <w:szCs w:val="16"/>
              </w:rPr>
            </w:pPr>
          </w:p>
        </w:tc>
      </w:tr>
      <w:tr w:rsidR="00A05A22" w:rsidRPr="008D5EE5" w14:paraId="3FB5B7BE" w14:textId="77777777" w:rsidTr="002C5B5C">
        <w:trPr>
          <w:trHeight w:val="531"/>
        </w:trPr>
        <w:tc>
          <w:tcPr>
            <w:tcW w:w="990" w:type="dxa"/>
            <w:vMerge w:val="restart"/>
            <w:tcBorders>
              <w:left w:val="single" w:sz="4" w:space="0" w:color="000000"/>
              <w:right w:val="single" w:sz="4" w:space="0" w:color="auto"/>
            </w:tcBorders>
          </w:tcPr>
          <w:p w14:paraId="5EB23C1C" w14:textId="3FA1AEF6" w:rsidR="00A05A22" w:rsidRPr="008D5EE5" w:rsidRDefault="00862CBF" w:rsidP="00A05A22">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104</w:t>
            </w:r>
          </w:p>
          <w:p w14:paraId="76B8F1B5" w14:textId="77777777" w:rsidR="00A05A22" w:rsidRPr="008D5EE5" w:rsidRDefault="00A05A22" w:rsidP="00A05A22">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地域生活</w:t>
            </w:r>
          </w:p>
          <w:p w14:paraId="301DB067" w14:textId="77777777" w:rsidR="00A05A22" w:rsidRPr="008D5EE5" w:rsidRDefault="00A05A22" w:rsidP="00A05A22">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支援拠点</w:t>
            </w:r>
          </w:p>
          <w:p w14:paraId="7E053ECC" w14:textId="77777777" w:rsidR="00A05A22" w:rsidRPr="008D5EE5" w:rsidRDefault="00A05A22" w:rsidP="00A05A22">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等機能強</w:t>
            </w:r>
          </w:p>
          <w:p w14:paraId="1E7818E5" w14:textId="1500DB0A" w:rsidR="00A05A22" w:rsidRPr="008D5EE5" w:rsidRDefault="00A05A22" w:rsidP="00A05A22">
            <w:pPr>
              <w:snapToGrid w:val="0"/>
              <w:spacing w:line="0" w:lineRule="atLeast"/>
              <w:rPr>
                <w:rFonts w:ascii="MS UI Gothic" w:eastAsia="SimSun" w:hAnsi="MS UI Gothic"/>
                <w:sz w:val="16"/>
                <w:szCs w:val="16"/>
                <w:lang w:eastAsia="zh-CN"/>
              </w:rPr>
            </w:pPr>
            <w:r w:rsidRPr="008D5EE5">
              <w:rPr>
                <w:rFonts w:ascii="MS UI Gothic" w:eastAsia="MS UI Gothic" w:hAnsi="MS UI Gothic" w:hint="eastAsia"/>
                <w:sz w:val="16"/>
                <w:szCs w:val="16"/>
                <w:lang w:eastAsia="zh-CN"/>
              </w:rPr>
              <w:t>化加算</w:t>
            </w:r>
          </w:p>
          <w:p w14:paraId="005FDCE4" w14:textId="77777777" w:rsidR="00A05A22" w:rsidRPr="008D5EE5" w:rsidRDefault="00A05A22" w:rsidP="00A05A22">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地域定着</w:t>
            </w:r>
          </w:p>
        </w:tc>
        <w:tc>
          <w:tcPr>
            <w:tcW w:w="428" w:type="dxa"/>
            <w:gridSpan w:val="2"/>
            <w:tcBorders>
              <w:left w:val="single" w:sz="4" w:space="0" w:color="auto"/>
              <w:bottom w:val="nil"/>
              <w:right w:val="nil"/>
            </w:tcBorders>
          </w:tcPr>
          <w:p w14:paraId="78A9C62E" w14:textId="77777777" w:rsidR="00A05A22" w:rsidRPr="008D5EE5" w:rsidRDefault="00A05A22" w:rsidP="00A05A22">
            <w:pPr>
              <w:spacing w:line="0" w:lineRule="atLeast"/>
              <w:rPr>
                <w:rFonts w:ascii="MS UI Gothic" w:eastAsia="MS UI Gothic" w:hAnsi="MS UI Gothic"/>
                <w:sz w:val="16"/>
                <w:szCs w:val="16"/>
                <w:lang w:eastAsia="zh-CN"/>
              </w:rPr>
            </w:pPr>
          </w:p>
        </w:tc>
        <w:tc>
          <w:tcPr>
            <w:tcW w:w="4813" w:type="dxa"/>
            <w:gridSpan w:val="3"/>
            <w:tcBorders>
              <w:top w:val="single" w:sz="4" w:space="0" w:color="000000"/>
              <w:left w:val="nil"/>
              <w:bottom w:val="nil"/>
              <w:right w:val="single" w:sz="4" w:space="0" w:color="000000"/>
            </w:tcBorders>
          </w:tcPr>
          <w:p w14:paraId="2424CB20" w14:textId="4117C978" w:rsidR="00A05A22" w:rsidRPr="008D5EE5" w:rsidRDefault="00A05A22" w:rsidP="00A05A2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別に厚生労働大臣が定める基準に適合しているものとして市町村長に届け出た地域移行支援事業所が地域定着支援サービス費</w:t>
            </w:r>
            <w:r w:rsidRPr="008D5EE5">
              <w:rPr>
                <w:rFonts w:ascii="MS UI Gothic" w:eastAsia="MS UI Gothic" w:hAnsi="MS UI Gothic"/>
                <w:sz w:val="16"/>
                <w:szCs w:val="16"/>
              </w:rPr>
              <w:t>(</w:t>
            </w:r>
            <w:r w:rsidRPr="008D5EE5">
              <w:rPr>
                <w:rFonts w:ascii="MS UI Gothic" w:eastAsia="MS UI Gothic" w:hAnsi="MS UI Gothic" w:hint="eastAsia"/>
                <w:sz w:val="16"/>
                <w:szCs w:val="16"/>
              </w:rPr>
              <w:t>Ⅰ</w:t>
            </w:r>
            <w:r w:rsidRPr="008D5EE5">
              <w:rPr>
                <w:rFonts w:ascii="MS UI Gothic" w:eastAsia="MS UI Gothic" w:hAnsi="MS UI Gothic"/>
                <w:sz w:val="16"/>
                <w:szCs w:val="16"/>
              </w:rPr>
              <w:t>)</w:t>
            </w:r>
            <w:r w:rsidRPr="008D5EE5">
              <w:rPr>
                <w:rFonts w:ascii="MS UI Gothic" w:eastAsia="MS UI Gothic" w:hAnsi="MS UI Gothic" w:hint="eastAsia"/>
                <w:sz w:val="16"/>
                <w:szCs w:val="16"/>
              </w:rPr>
              <w:t>又は</w:t>
            </w:r>
            <w:r w:rsidRPr="008D5EE5">
              <w:rPr>
                <w:rFonts w:ascii="MS UI Gothic" w:eastAsia="MS UI Gothic" w:hAnsi="MS UI Gothic"/>
                <w:sz w:val="16"/>
                <w:szCs w:val="16"/>
              </w:rPr>
              <w:t xml:space="preserve"> (</w:t>
            </w:r>
            <w:r w:rsidRPr="008D5EE5">
              <w:rPr>
                <w:rFonts w:ascii="MS UI Gothic" w:eastAsia="MS UI Gothic" w:hAnsi="MS UI Gothic" w:hint="eastAsia"/>
                <w:sz w:val="16"/>
                <w:szCs w:val="16"/>
              </w:rPr>
              <w:t>Ⅱ</w:t>
            </w:r>
            <w:r w:rsidRPr="008D5EE5">
              <w:rPr>
                <w:rFonts w:ascii="MS UI Gothic" w:eastAsia="MS UI Gothic" w:hAnsi="MS UI Gothic"/>
                <w:sz w:val="16"/>
                <w:szCs w:val="16"/>
              </w:rPr>
              <w:t>)</w:t>
            </w:r>
            <w:r w:rsidRPr="008D5EE5">
              <w:rPr>
                <w:rFonts w:ascii="MS UI Gothic" w:eastAsia="MS UI Gothic" w:hAnsi="MS UI Gothic" w:hint="eastAsia"/>
                <w:sz w:val="16"/>
                <w:szCs w:val="16"/>
              </w:rPr>
              <w:t>を算定する場合に、地域生活支援拠点等機能強化加算として、所定単位数に加算していますか。</w:t>
            </w:r>
          </w:p>
        </w:tc>
        <w:tc>
          <w:tcPr>
            <w:tcW w:w="861" w:type="dxa"/>
            <w:gridSpan w:val="4"/>
            <w:tcBorders>
              <w:top w:val="single" w:sz="4" w:space="0" w:color="auto"/>
              <w:left w:val="single" w:sz="4" w:space="0" w:color="000000"/>
              <w:bottom w:val="nil"/>
              <w:right w:val="single" w:sz="4" w:space="0" w:color="000000"/>
            </w:tcBorders>
          </w:tcPr>
          <w:p w14:paraId="32914898" w14:textId="77777777" w:rsidR="00A05A22" w:rsidRPr="008D5EE5" w:rsidRDefault="00A05A22" w:rsidP="00A05A2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0A9AAB04" w14:textId="77777777" w:rsidR="00A05A22" w:rsidRPr="008D5EE5" w:rsidRDefault="00A05A22" w:rsidP="00A05A2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vMerge w:val="restart"/>
            <w:tcBorders>
              <w:top w:val="single" w:sz="4" w:space="0" w:color="auto"/>
              <w:left w:val="single" w:sz="4" w:space="0" w:color="000000"/>
              <w:right w:val="single" w:sz="4" w:space="0" w:color="000000"/>
            </w:tcBorders>
          </w:tcPr>
          <w:p w14:paraId="6A9F69FA" w14:textId="77777777" w:rsidR="00A05A22" w:rsidRPr="008D5EE5" w:rsidRDefault="00A05A22" w:rsidP="00A05A2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1E9E2D9F" w14:textId="77777777" w:rsidR="00A05A22" w:rsidRPr="008D5EE5" w:rsidRDefault="00A05A22" w:rsidP="00A05A2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別表第2の</w:t>
            </w:r>
          </w:p>
          <w:p w14:paraId="391A3F96" w14:textId="0712A7C3" w:rsidR="00A05A22" w:rsidRPr="008D5EE5" w:rsidRDefault="00A05A22" w:rsidP="00A05A2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1の注</w:t>
            </w:r>
            <w:r w:rsidR="005102B6" w:rsidRPr="008D5EE5">
              <w:rPr>
                <w:rFonts w:ascii="MS UI Gothic" w:eastAsia="MS UI Gothic" w:hAnsi="MS UI Gothic" w:hint="eastAsia"/>
                <w:sz w:val="16"/>
                <w:szCs w:val="16"/>
              </w:rPr>
              <w:t>5</w:t>
            </w:r>
          </w:p>
          <w:p w14:paraId="3F0621FA" w14:textId="77777777" w:rsidR="00A05A22" w:rsidRPr="008D5EE5" w:rsidRDefault="00A05A22" w:rsidP="00A05A22">
            <w:pPr>
              <w:spacing w:line="0" w:lineRule="atLeast"/>
              <w:rPr>
                <w:rFonts w:ascii="MS UI Gothic" w:eastAsia="MS UI Gothic" w:hAnsi="MS UI Gothic"/>
                <w:sz w:val="16"/>
                <w:szCs w:val="16"/>
              </w:rPr>
            </w:pPr>
          </w:p>
          <w:p w14:paraId="0B34289A" w14:textId="77777777" w:rsidR="005102B6" w:rsidRPr="008D5EE5" w:rsidRDefault="00A05A22" w:rsidP="00A05A2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66FD02AF" w14:textId="4744B70E" w:rsidR="005102B6" w:rsidRPr="008D5EE5" w:rsidRDefault="005102B6" w:rsidP="00A05A2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第二の3⑺③</w:t>
            </w:r>
          </w:p>
          <w:p w14:paraId="695259DF" w14:textId="3F34C882" w:rsidR="00A05A22" w:rsidRPr="008D5EE5" w:rsidRDefault="00A05A22" w:rsidP="00A05A2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w:t>
            </w:r>
            <w:r w:rsidR="005102B6" w:rsidRPr="008D5EE5">
              <w:rPr>
                <w:rFonts w:ascii="MS UI Gothic" w:eastAsia="MS UI Gothic" w:hAnsi="MS UI Gothic" w:hint="eastAsia"/>
                <w:sz w:val="16"/>
                <w:szCs w:val="16"/>
              </w:rPr>
              <w:t>三</w:t>
            </w:r>
            <w:r w:rsidRPr="008D5EE5">
              <w:rPr>
                <w:rFonts w:ascii="MS UI Gothic" w:eastAsia="MS UI Gothic" w:hAnsi="MS UI Gothic" w:hint="eastAsia"/>
                <w:sz w:val="16"/>
                <w:szCs w:val="16"/>
              </w:rPr>
              <w:t>の2(4)</w:t>
            </w:r>
          </w:p>
        </w:tc>
        <w:tc>
          <w:tcPr>
            <w:tcW w:w="1275" w:type="dxa"/>
            <w:vMerge w:val="restart"/>
            <w:tcBorders>
              <w:top w:val="single" w:sz="4" w:space="0" w:color="000000"/>
              <w:left w:val="single" w:sz="4" w:space="0" w:color="000000"/>
              <w:right w:val="single" w:sz="4" w:space="0" w:color="000000"/>
            </w:tcBorders>
          </w:tcPr>
          <w:p w14:paraId="174EA8FD" w14:textId="77777777" w:rsidR="00A05A22" w:rsidRPr="008D5EE5" w:rsidRDefault="00A05A22" w:rsidP="00A05A22">
            <w:pPr>
              <w:spacing w:line="0" w:lineRule="atLeast"/>
              <w:rPr>
                <w:rFonts w:ascii="MS UI Gothic" w:eastAsia="MS UI Gothic" w:hAnsi="MS UI Gothic"/>
                <w:sz w:val="16"/>
                <w:szCs w:val="16"/>
                <w:bdr w:val="single" w:sz="4" w:space="0" w:color="auto"/>
              </w:rPr>
            </w:pPr>
          </w:p>
        </w:tc>
      </w:tr>
      <w:tr w:rsidR="00A05A22" w:rsidRPr="008D5EE5" w14:paraId="163B84C2" w14:textId="77777777" w:rsidTr="002C5B5C">
        <w:trPr>
          <w:trHeight w:val="60"/>
        </w:trPr>
        <w:tc>
          <w:tcPr>
            <w:tcW w:w="990" w:type="dxa"/>
            <w:vMerge/>
            <w:tcBorders>
              <w:top w:val="nil"/>
              <w:left w:val="single" w:sz="4" w:space="0" w:color="000000"/>
              <w:right w:val="single" w:sz="4" w:space="0" w:color="auto"/>
            </w:tcBorders>
          </w:tcPr>
          <w:p w14:paraId="3956D8F4" w14:textId="77777777" w:rsidR="00A05A22" w:rsidRPr="008D5EE5" w:rsidRDefault="00A05A22" w:rsidP="00A05A22">
            <w:pPr>
              <w:spacing w:line="0" w:lineRule="atLeast"/>
              <w:rPr>
                <w:rFonts w:ascii="MS UI Gothic" w:eastAsia="MS UI Gothic" w:hAnsi="MS UI Gothic"/>
                <w:sz w:val="16"/>
                <w:szCs w:val="16"/>
              </w:rPr>
            </w:pPr>
          </w:p>
        </w:tc>
        <w:tc>
          <w:tcPr>
            <w:tcW w:w="428" w:type="dxa"/>
            <w:gridSpan w:val="2"/>
            <w:vMerge w:val="restart"/>
            <w:tcBorders>
              <w:top w:val="nil"/>
              <w:left w:val="single" w:sz="4" w:space="0" w:color="auto"/>
              <w:right w:val="nil"/>
            </w:tcBorders>
          </w:tcPr>
          <w:p w14:paraId="53CDD5D1" w14:textId="77777777" w:rsidR="00A05A22" w:rsidRPr="008D5EE5" w:rsidRDefault="00A05A22" w:rsidP="00A05A22">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1A909037" w14:textId="77777777" w:rsidR="00A05A22" w:rsidRPr="008D5EE5" w:rsidRDefault="00A05A22" w:rsidP="00A05A22">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tcPr>
          <w:p w14:paraId="36F946ED" w14:textId="77777777" w:rsidR="00A05A22" w:rsidRPr="008D5EE5" w:rsidRDefault="00A05A22" w:rsidP="00A05A22">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1422CDBD" w14:textId="77777777" w:rsidR="00A05A22" w:rsidRPr="008D5EE5" w:rsidRDefault="00A05A22" w:rsidP="00A05A22">
            <w:pPr>
              <w:spacing w:line="0" w:lineRule="atLeast"/>
              <w:rPr>
                <w:rFonts w:ascii="MS UI Gothic" w:eastAsia="MS UI Gothic" w:hAnsi="MS UI Gothic"/>
                <w:sz w:val="16"/>
                <w:szCs w:val="16"/>
              </w:rPr>
            </w:pPr>
          </w:p>
        </w:tc>
      </w:tr>
      <w:tr w:rsidR="00A05A22" w:rsidRPr="008D5EE5" w14:paraId="3A40BEF4" w14:textId="77777777" w:rsidTr="00E16A41">
        <w:trPr>
          <w:trHeight w:val="60"/>
        </w:trPr>
        <w:tc>
          <w:tcPr>
            <w:tcW w:w="990" w:type="dxa"/>
            <w:vMerge/>
            <w:tcBorders>
              <w:left w:val="single" w:sz="4" w:space="0" w:color="000000"/>
              <w:right w:val="single" w:sz="4" w:space="0" w:color="auto"/>
            </w:tcBorders>
          </w:tcPr>
          <w:p w14:paraId="0460C9B1" w14:textId="77777777" w:rsidR="00A05A22" w:rsidRPr="008D5EE5" w:rsidRDefault="00A05A22" w:rsidP="00A05A22">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10263C28" w14:textId="77777777" w:rsidR="00A05A22" w:rsidRPr="008D5EE5" w:rsidRDefault="00A05A22" w:rsidP="00A05A22">
            <w:pPr>
              <w:spacing w:line="0" w:lineRule="atLeast"/>
              <w:ind w:left="160" w:hangingChars="100" w:hanging="160"/>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25DE8E7E" w14:textId="77777777" w:rsidR="00A05A22" w:rsidRPr="008D5EE5" w:rsidRDefault="00A05A22" w:rsidP="00A05A22">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㈠加算対象となる事業所</w:t>
            </w:r>
          </w:p>
          <w:p w14:paraId="660D47F2" w14:textId="77777777" w:rsidR="00A05A22" w:rsidRPr="008D5EE5" w:rsidRDefault="00A05A22" w:rsidP="00A05A22">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次のア又はイに該当する事業所で、かつ、市町村により地域生活支援拠点等に位置付けられた場合であって、相互の有機的な連携及び調整等の業務に従事する者（以下「拠点コーディネーター」という。）が</w:t>
            </w:r>
            <w:r w:rsidRPr="008D5EE5">
              <w:rPr>
                <w:rFonts w:ascii="MS UI Gothic" w:eastAsia="MS UI Gothic" w:hAnsi="MS UI Gothic" w:hint="eastAsia"/>
                <w:sz w:val="12"/>
                <w:szCs w:val="16"/>
                <w:u w:val="single"/>
              </w:rPr>
              <w:t>常勤で1以上配置されている</w:t>
            </w:r>
            <w:r w:rsidRPr="008D5EE5">
              <w:rPr>
                <w:rFonts w:ascii="MS UI Gothic" w:eastAsia="MS UI Gothic" w:hAnsi="MS UI Gothic" w:hint="eastAsia"/>
                <w:sz w:val="12"/>
                <w:szCs w:val="16"/>
              </w:rPr>
              <w:t>事業所（拠点コーディネーターが当該事業所以外の拠点関係機関に配置されている場合を含む。以下「拠点機能強化事業所」という。）が対象となります。</w:t>
            </w:r>
          </w:p>
          <w:p w14:paraId="268DF664" w14:textId="77777777" w:rsidR="00A05A22" w:rsidRPr="008D5EE5" w:rsidRDefault="00A05A22" w:rsidP="00A05A22">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ア　計画相談支援及び障害児相談支援と自立生活援助、地域移行支援及び地域定着支援の全てのサ</w:t>
            </w:r>
          </w:p>
          <w:p w14:paraId="2F322E40" w14:textId="77777777" w:rsidR="00A05A22" w:rsidRPr="008D5EE5" w:rsidRDefault="00A05A22" w:rsidP="00A05A22">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ービス（以下「拠点機能強化サービス」と総称する。）を一体的に運営している。</w:t>
            </w:r>
          </w:p>
          <w:p w14:paraId="33251183" w14:textId="77777777" w:rsidR="00A05A22" w:rsidRPr="008D5EE5" w:rsidRDefault="00A05A22" w:rsidP="00A05A22">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イ　拠点機能強化サービスに係る複数の事業者が地域生活支援拠点等のネットワークにおいて相互に連携</w:t>
            </w:r>
          </w:p>
          <w:p w14:paraId="301D9446" w14:textId="77777777" w:rsidR="00A05A22" w:rsidRPr="008D5EE5" w:rsidRDefault="00A05A22" w:rsidP="00A05A22">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して運営している。</w:t>
            </w:r>
          </w:p>
          <w:p w14:paraId="79CE186B" w14:textId="77777777" w:rsidR="00A05A22" w:rsidRPr="008D5EE5" w:rsidRDefault="00A05A22" w:rsidP="00A05A22">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㈡拠点コーディネーターの要件及び業務</w:t>
            </w:r>
          </w:p>
          <w:p w14:paraId="728BBCA6" w14:textId="77777777" w:rsidR="00A05A22" w:rsidRPr="008D5EE5" w:rsidRDefault="00A05A22" w:rsidP="00A05A22">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拠点コーディネーターについては、専ら当該地域生活支援拠点等におけるコーディネート業務に従事することを基本とし、原則として、拠点コーディネーターが他の職務を兼ねることはできます。ただし、障害の特性に起因して生じる事態等における緊急的な支援や、地域生活障害者等の地域移行等に係る支援など、拠点コーディネーターが自ら支援を提供することについて市町村が特に必要と認める場合には、拠点機能強化事業所の他の職務に従事することができます。</w:t>
            </w:r>
          </w:p>
          <w:p w14:paraId="75D12F34" w14:textId="77777777" w:rsidR="00A05A22" w:rsidRPr="008D5EE5" w:rsidRDefault="00A05A22" w:rsidP="00A05A22">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※拠点コーディネーターの要件及び実施すべき業務については、「地域生活支援拠点・ネットワーク運営推</w:t>
            </w:r>
          </w:p>
          <w:p w14:paraId="750CC451" w14:textId="77777777" w:rsidR="00A05A22" w:rsidRPr="008D5EE5" w:rsidRDefault="00A05A22" w:rsidP="00A05A22">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進事業の実施について（令和6年3月29日障発0329第8号厚生労働省社会・援護局障害保健福祉</w:t>
            </w:r>
          </w:p>
          <w:p w14:paraId="05D43CF5" w14:textId="77777777" w:rsidR="00A05A22" w:rsidRPr="008D5EE5" w:rsidRDefault="00A05A22" w:rsidP="00A05A22">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部長通知）」を参照してください。</w:t>
            </w:r>
          </w:p>
          <w:p w14:paraId="3A333B47" w14:textId="77777777" w:rsidR="00A05A22" w:rsidRPr="008D5EE5" w:rsidRDefault="00A05A22" w:rsidP="00A05A22">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㈢算定に当たっての留意事項</w:t>
            </w:r>
          </w:p>
          <w:p w14:paraId="5A75D614" w14:textId="77777777" w:rsidR="00A05A22" w:rsidRPr="008D5EE5" w:rsidRDefault="00A05A22" w:rsidP="00A05A22">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ア　当該加算については、地域生活支援拠点等に配置された拠点コーディネーター1人当たり、1月につき</w:t>
            </w:r>
          </w:p>
          <w:p w14:paraId="75A29B73" w14:textId="77777777" w:rsidR="00A05A22" w:rsidRPr="008D5EE5" w:rsidRDefault="00A05A22" w:rsidP="00A05A22">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100回を上限として算定します。この上限については、拠点機能強化事業所の単位における全ての拠点機</w:t>
            </w:r>
          </w:p>
          <w:p w14:paraId="7A3270FA" w14:textId="77777777" w:rsidR="00A05A22" w:rsidRPr="008D5EE5" w:rsidRDefault="00A05A22" w:rsidP="00A05A22">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能強化サービスの算定回数の合計であることから、相互に連携して運営する拠点機能強化事業所につい</w:t>
            </w:r>
          </w:p>
          <w:p w14:paraId="7C251DBA" w14:textId="77777777" w:rsidR="00A05A22" w:rsidRPr="008D5EE5" w:rsidRDefault="00A05A22" w:rsidP="00A05A22">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ては、事前に毎月の算定回数の目安を共有しておいてください。</w:t>
            </w:r>
          </w:p>
          <w:p w14:paraId="36F272F7" w14:textId="77777777" w:rsidR="00A05A22" w:rsidRPr="008D5EE5" w:rsidRDefault="00A05A22" w:rsidP="00A05A22">
            <w:pPr>
              <w:spacing w:line="0" w:lineRule="atLeast"/>
              <w:ind w:leftChars="50" w:left="165" w:hangingChars="50" w:hanging="60"/>
              <w:rPr>
                <w:rFonts w:ascii="MS UI Gothic" w:eastAsia="MS UI Gothic" w:hAnsi="MS UI Gothic"/>
                <w:sz w:val="12"/>
                <w:szCs w:val="16"/>
              </w:rPr>
            </w:pPr>
            <w:r w:rsidRPr="008D5EE5">
              <w:rPr>
                <w:rFonts w:ascii="MS UI Gothic" w:eastAsia="MS UI Gothic" w:hAnsi="MS UI Gothic" w:hint="eastAsia"/>
                <w:sz w:val="12"/>
                <w:szCs w:val="16"/>
              </w:rPr>
              <w:t>イ　拠点機能強化事業所は、1月に1回以上の頻度で、拠点コーディネーター及び拠点機能強化事業所の従業者が参加し、当該加算の算定状況の共有に加え、地域生活支援拠点等における機能の整備状況、支援において明らかになった地域課題の抽出及び共有その他地域生活支援拠点等の機能強化を推進するために必要な事項を協議してください。また、その協議内容については、市町村の職員出席や書面の提出等の方法により、市町村と共有してください。</w:t>
            </w:r>
          </w:p>
          <w:p w14:paraId="0E313417" w14:textId="77777777" w:rsidR="00A05A22" w:rsidRPr="008D5EE5" w:rsidRDefault="00A05A22" w:rsidP="00A05A22">
            <w:pPr>
              <w:spacing w:line="0" w:lineRule="atLeast"/>
              <w:ind w:leftChars="50" w:left="165" w:hangingChars="50" w:hanging="60"/>
              <w:rPr>
                <w:rFonts w:ascii="MS UI Gothic" w:eastAsia="MS UI Gothic" w:hAnsi="MS UI Gothic"/>
                <w:sz w:val="16"/>
                <w:szCs w:val="16"/>
              </w:rPr>
            </w:pPr>
            <w:r w:rsidRPr="008D5EE5">
              <w:rPr>
                <w:rFonts w:ascii="MS UI Gothic" w:eastAsia="MS UI Gothic" w:hAnsi="MS UI Gothic" w:hint="eastAsia"/>
                <w:sz w:val="12"/>
                <w:szCs w:val="16"/>
              </w:rPr>
              <w:t>ウ　当該加算の算定に係る事務処理等の詳細については、この通知に定めるもののほか、「地域生活支援拠点等の機能強化について（令和6年3月29日障障発0329第１号厚生労働省社会・援護局障害保健福祉部障害福祉課長通知）」を参照してください。</w:t>
            </w:r>
          </w:p>
        </w:tc>
        <w:tc>
          <w:tcPr>
            <w:tcW w:w="294" w:type="dxa"/>
            <w:gridSpan w:val="2"/>
            <w:tcBorders>
              <w:top w:val="nil"/>
              <w:left w:val="dotDotDash" w:sz="4" w:space="0" w:color="auto"/>
              <w:bottom w:val="nil"/>
              <w:right w:val="single" w:sz="4" w:space="0" w:color="000000"/>
            </w:tcBorders>
          </w:tcPr>
          <w:p w14:paraId="10A81F57" w14:textId="77777777" w:rsidR="00A05A22" w:rsidRPr="008D5EE5" w:rsidRDefault="00A05A22" w:rsidP="00A05A22">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000000"/>
            </w:tcBorders>
          </w:tcPr>
          <w:p w14:paraId="1CC6FCF0" w14:textId="77777777" w:rsidR="00A05A22" w:rsidRPr="008D5EE5" w:rsidRDefault="00A05A22" w:rsidP="00A05A22">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18E23CBC" w14:textId="77777777" w:rsidR="00A05A22" w:rsidRPr="008D5EE5" w:rsidRDefault="00A05A22" w:rsidP="00A05A22">
            <w:pPr>
              <w:spacing w:line="0" w:lineRule="atLeast"/>
              <w:rPr>
                <w:rFonts w:ascii="MS UI Gothic" w:eastAsia="MS UI Gothic" w:hAnsi="MS UI Gothic"/>
                <w:sz w:val="16"/>
                <w:szCs w:val="16"/>
              </w:rPr>
            </w:pPr>
          </w:p>
        </w:tc>
      </w:tr>
      <w:tr w:rsidR="00A05A22" w:rsidRPr="008D5EE5" w14:paraId="0252D620" w14:textId="77777777" w:rsidTr="00E16A41">
        <w:trPr>
          <w:trHeight w:val="60"/>
        </w:trPr>
        <w:tc>
          <w:tcPr>
            <w:tcW w:w="990" w:type="dxa"/>
            <w:vMerge/>
            <w:tcBorders>
              <w:left w:val="single" w:sz="4" w:space="0" w:color="000000"/>
              <w:bottom w:val="single" w:sz="4" w:space="0" w:color="000000"/>
              <w:right w:val="single" w:sz="4" w:space="0" w:color="auto"/>
            </w:tcBorders>
          </w:tcPr>
          <w:p w14:paraId="60EA7B7E" w14:textId="77777777" w:rsidR="00A05A22" w:rsidRPr="008D5EE5" w:rsidRDefault="00A05A22" w:rsidP="00A05A22">
            <w:pPr>
              <w:spacing w:line="0" w:lineRule="atLeast"/>
              <w:rPr>
                <w:rFonts w:ascii="MS UI Gothic" w:eastAsia="MS UI Gothic" w:hAnsi="MS UI Gothic"/>
                <w:sz w:val="16"/>
                <w:szCs w:val="16"/>
              </w:rPr>
            </w:pPr>
          </w:p>
        </w:tc>
        <w:tc>
          <w:tcPr>
            <w:tcW w:w="428" w:type="dxa"/>
            <w:gridSpan w:val="2"/>
            <w:vMerge/>
            <w:tcBorders>
              <w:left w:val="single" w:sz="4" w:space="0" w:color="auto"/>
              <w:bottom w:val="single" w:sz="4" w:space="0" w:color="000000"/>
              <w:right w:val="nil"/>
            </w:tcBorders>
          </w:tcPr>
          <w:p w14:paraId="1E907D59" w14:textId="77777777" w:rsidR="00A05A22" w:rsidRPr="008D5EE5" w:rsidRDefault="00A05A22" w:rsidP="00A05A22">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single" w:sz="4" w:space="0" w:color="000000"/>
              <w:right w:val="single" w:sz="4" w:space="0" w:color="000000"/>
            </w:tcBorders>
          </w:tcPr>
          <w:p w14:paraId="28257A61" w14:textId="77777777" w:rsidR="00A05A22" w:rsidRPr="008D5EE5" w:rsidRDefault="00A05A22" w:rsidP="00A05A22">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000000"/>
            </w:tcBorders>
          </w:tcPr>
          <w:p w14:paraId="40D493CF" w14:textId="77777777" w:rsidR="00A05A22" w:rsidRPr="008D5EE5" w:rsidRDefault="00A05A22" w:rsidP="00A05A22">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36374B5C" w14:textId="77777777" w:rsidR="00A05A22" w:rsidRPr="008D5EE5" w:rsidRDefault="00A05A22" w:rsidP="00A05A22">
            <w:pPr>
              <w:spacing w:line="0" w:lineRule="atLeast"/>
              <w:rPr>
                <w:rFonts w:ascii="MS UI Gothic" w:eastAsia="MS UI Gothic" w:hAnsi="MS UI Gothic"/>
                <w:sz w:val="16"/>
                <w:szCs w:val="16"/>
              </w:rPr>
            </w:pPr>
          </w:p>
        </w:tc>
      </w:tr>
      <w:tr w:rsidR="00E16A41" w:rsidRPr="008D5EE5" w14:paraId="5A5805C6" w14:textId="77777777" w:rsidTr="00E16A41">
        <w:trPr>
          <w:trHeight w:val="283"/>
        </w:trPr>
        <w:tc>
          <w:tcPr>
            <w:tcW w:w="990" w:type="dxa"/>
            <w:vMerge w:val="restart"/>
            <w:tcBorders>
              <w:left w:val="single" w:sz="4" w:space="0" w:color="auto"/>
              <w:right w:val="single" w:sz="4" w:space="0" w:color="auto"/>
            </w:tcBorders>
          </w:tcPr>
          <w:p w14:paraId="7BB0E513" w14:textId="6F2A278F" w:rsidR="00E16A41" w:rsidRPr="008D5EE5" w:rsidRDefault="00E16A41" w:rsidP="000C3012">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105</w:t>
            </w:r>
          </w:p>
          <w:p w14:paraId="4C50FA98" w14:textId="77777777" w:rsidR="00E16A41" w:rsidRPr="008D5EE5" w:rsidRDefault="00E16A41" w:rsidP="000C301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ピアサポート体制加算</w:t>
            </w:r>
          </w:p>
          <w:p w14:paraId="59AA7A40" w14:textId="2E3EC92A" w:rsidR="00E16A41" w:rsidRPr="008D5EE5" w:rsidRDefault="00E16A41" w:rsidP="000C3012">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地域定着</w:t>
            </w:r>
          </w:p>
        </w:tc>
        <w:tc>
          <w:tcPr>
            <w:tcW w:w="428" w:type="dxa"/>
            <w:gridSpan w:val="2"/>
            <w:tcBorders>
              <w:left w:val="single" w:sz="4" w:space="0" w:color="auto"/>
              <w:right w:val="nil"/>
            </w:tcBorders>
          </w:tcPr>
          <w:p w14:paraId="7C20CBB4" w14:textId="77777777" w:rsidR="00E16A41" w:rsidRPr="008D5EE5" w:rsidRDefault="00E16A41" w:rsidP="000C3012">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02" w:type="dxa"/>
            <w:gridSpan w:val="2"/>
            <w:tcBorders>
              <w:top w:val="dotted" w:sz="4" w:space="0" w:color="auto"/>
              <w:left w:val="nil"/>
              <w:bottom w:val="single" w:sz="4" w:space="0" w:color="auto"/>
              <w:right w:val="single" w:sz="4" w:space="0" w:color="000000"/>
            </w:tcBorders>
          </w:tcPr>
          <w:p w14:paraId="1133AC28" w14:textId="01CFE8E4" w:rsidR="00E16A41" w:rsidRPr="008D5EE5" w:rsidRDefault="00E16A41" w:rsidP="000C3012">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厚生労働大臣が定める基準に適合しているものとして市に届け出た事業所において、指定地域定着支援を行った場合に、1月につき所定単位数を加算していますか。</w:t>
            </w:r>
          </w:p>
        </w:tc>
        <w:tc>
          <w:tcPr>
            <w:tcW w:w="872" w:type="dxa"/>
            <w:gridSpan w:val="5"/>
            <w:tcBorders>
              <w:top w:val="single" w:sz="4" w:space="0" w:color="000000"/>
              <w:left w:val="single" w:sz="4" w:space="0" w:color="000000"/>
              <w:right w:val="single" w:sz="4" w:space="0" w:color="000000"/>
            </w:tcBorders>
          </w:tcPr>
          <w:p w14:paraId="6D09D359" w14:textId="77777777" w:rsidR="00E16A41" w:rsidRPr="008D5EE5" w:rsidRDefault="00E16A41" w:rsidP="000C3012">
            <w:pPr>
              <w:spacing w:line="0" w:lineRule="atLeast"/>
              <w:ind w:leftChars="-53" w:left="-111" w:firstLineChars="55" w:firstLine="88"/>
              <w:rPr>
                <w:rFonts w:ascii="MS UI Gothic" w:eastAsia="MS UI Gothic" w:hAnsi="MS UI Gothic"/>
                <w:sz w:val="16"/>
                <w:szCs w:val="16"/>
              </w:rPr>
            </w:pPr>
            <w:r w:rsidRPr="008D5EE5">
              <w:rPr>
                <w:rFonts w:ascii="MS UI Gothic" w:eastAsia="MS UI Gothic" w:hAnsi="MS UI Gothic" w:hint="eastAsia"/>
                <w:sz w:val="16"/>
                <w:szCs w:val="16"/>
              </w:rPr>
              <w:t>算定あり</w:t>
            </w:r>
          </w:p>
          <w:p w14:paraId="367AEA3D" w14:textId="10BAE5AD" w:rsidR="00E16A41" w:rsidRPr="008D5EE5" w:rsidRDefault="00E16A41" w:rsidP="000C3012">
            <w:pPr>
              <w:spacing w:line="0" w:lineRule="atLeast"/>
              <w:ind w:leftChars="-53" w:left="-111" w:firstLineChars="55" w:firstLine="88"/>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vMerge w:val="restart"/>
            <w:tcBorders>
              <w:left w:val="single" w:sz="4" w:space="0" w:color="000000"/>
              <w:right w:val="single" w:sz="4" w:space="0" w:color="auto"/>
            </w:tcBorders>
          </w:tcPr>
          <w:p w14:paraId="2478FECD" w14:textId="2C2E9CA3" w:rsidR="00E16A41" w:rsidRPr="008D5EE5" w:rsidRDefault="00E16A41" w:rsidP="000C301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034374F3" w14:textId="0892E38E" w:rsidR="00E16A41" w:rsidRPr="008D5EE5" w:rsidRDefault="00E16A41" w:rsidP="000C301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別表第2の</w:t>
            </w:r>
          </w:p>
          <w:p w14:paraId="696EEE9F" w14:textId="7C05BD7E" w:rsidR="00E16A41" w:rsidRPr="008D5EE5" w:rsidRDefault="00E16A41" w:rsidP="000C301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2の注</w:t>
            </w:r>
          </w:p>
          <w:p w14:paraId="5FC5385B" w14:textId="77777777" w:rsidR="00E16A41" w:rsidRPr="008D5EE5" w:rsidRDefault="00E16A41" w:rsidP="000C3012">
            <w:pPr>
              <w:spacing w:line="0" w:lineRule="atLeast"/>
              <w:rPr>
                <w:rFonts w:ascii="MS UI Gothic" w:eastAsia="MS UI Gothic" w:hAnsi="MS UI Gothic"/>
                <w:sz w:val="16"/>
                <w:szCs w:val="16"/>
              </w:rPr>
            </w:pPr>
          </w:p>
          <w:p w14:paraId="69684319" w14:textId="77777777" w:rsidR="00E16A41" w:rsidRPr="008D5EE5" w:rsidRDefault="00E16A41" w:rsidP="000C301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1CADEA06" w14:textId="2CC8C265" w:rsidR="00E16A41" w:rsidRPr="008D5EE5" w:rsidRDefault="00E16A41" w:rsidP="000C301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第二の3⑺⑤</w:t>
            </w:r>
          </w:p>
          <w:p w14:paraId="2C0FD8CC" w14:textId="58169050" w:rsidR="00E16A41" w:rsidRPr="008D5EE5" w:rsidRDefault="00E16A41" w:rsidP="000C3012">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第三の2(5)</w:t>
            </w:r>
          </w:p>
        </w:tc>
        <w:tc>
          <w:tcPr>
            <w:tcW w:w="1275" w:type="dxa"/>
            <w:vMerge w:val="restart"/>
            <w:tcBorders>
              <w:left w:val="single" w:sz="4" w:space="0" w:color="000000"/>
              <w:right w:val="single" w:sz="4" w:space="0" w:color="auto"/>
            </w:tcBorders>
          </w:tcPr>
          <w:p w14:paraId="76FCC680" w14:textId="77777777" w:rsidR="00E16A41" w:rsidRPr="008D5EE5" w:rsidRDefault="00E16A41" w:rsidP="000C3012">
            <w:pPr>
              <w:spacing w:line="0" w:lineRule="atLeast"/>
              <w:rPr>
                <w:rFonts w:ascii="MS UI Gothic" w:eastAsia="MS UI Gothic" w:hAnsi="MS UI Gothic"/>
                <w:sz w:val="16"/>
                <w:szCs w:val="16"/>
              </w:rPr>
            </w:pPr>
          </w:p>
        </w:tc>
      </w:tr>
      <w:tr w:rsidR="00E16A41" w:rsidRPr="008D5EE5" w14:paraId="10E687CA" w14:textId="77777777" w:rsidTr="00E16A41">
        <w:trPr>
          <w:trHeight w:val="78"/>
        </w:trPr>
        <w:tc>
          <w:tcPr>
            <w:tcW w:w="990" w:type="dxa"/>
            <w:vMerge/>
            <w:tcBorders>
              <w:left w:val="single" w:sz="4" w:space="0" w:color="auto"/>
              <w:right w:val="single" w:sz="4" w:space="0" w:color="auto"/>
            </w:tcBorders>
          </w:tcPr>
          <w:p w14:paraId="7DE25EB5" w14:textId="77777777" w:rsidR="00E16A41" w:rsidRPr="008D5EE5" w:rsidRDefault="00E16A41" w:rsidP="0062238B">
            <w:pPr>
              <w:snapToGrid w:val="0"/>
              <w:spacing w:line="0" w:lineRule="atLeast"/>
              <w:rPr>
                <w:rFonts w:ascii="MS UI Gothic" w:eastAsia="MS UI Gothic" w:hAnsi="MS UI Gothic"/>
                <w:sz w:val="16"/>
                <w:szCs w:val="16"/>
              </w:rPr>
            </w:pPr>
          </w:p>
        </w:tc>
        <w:tc>
          <w:tcPr>
            <w:tcW w:w="428" w:type="dxa"/>
            <w:gridSpan w:val="2"/>
            <w:vMerge w:val="restart"/>
            <w:tcBorders>
              <w:left w:val="single" w:sz="4" w:space="0" w:color="auto"/>
              <w:right w:val="nil"/>
            </w:tcBorders>
          </w:tcPr>
          <w:p w14:paraId="70584787"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02" w:type="dxa"/>
            <w:gridSpan w:val="2"/>
            <w:tcBorders>
              <w:top w:val="single" w:sz="4" w:space="0" w:color="auto"/>
              <w:left w:val="nil"/>
              <w:bottom w:val="nil"/>
              <w:right w:val="single" w:sz="4" w:space="0" w:color="000000"/>
            </w:tcBorders>
          </w:tcPr>
          <w:p w14:paraId="05BCF6F7" w14:textId="45C17E90" w:rsidR="00E16A41" w:rsidRPr="008D5EE5" w:rsidRDefault="00E16A41" w:rsidP="00E504F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者ピアサポート研修の基礎研修及び専門研修を修了した障害者又は障害者であったと市が認める者（以降「障害者等」という）である地域定着支援従業者と管理者、地域定着支援従業者をそれぞれ常勤換算方法で0.5以上配置していますか。</w:t>
            </w:r>
          </w:p>
        </w:tc>
        <w:tc>
          <w:tcPr>
            <w:tcW w:w="872" w:type="dxa"/>
            <w:gridSpan w:val="5"/>
            <w:tcBorders>
              <w:left w:val="single" w:sz="4" w:space="0" w:color="000000"/>
              <w:bottom w:val="nil"/>
              <w:right w:val="single" w:sz="4" w:space="0" w:color="000000"/>
            </w:tcBorders>
          </w:tcPr>
          <w:p w14:paraId="3D5B0B04"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8C27583"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auto"/>
            </w:tcBorders>
          </w:tcPr>
          <w:p w14:paraId="0723135C" w14:textId="77777777" w:rsidR="00E16A41" w:rsidRPr="008D5EE5" w:rsidRDefault="00E16A41"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67AA720F" w14:textId="77777777" w:rsidR="00E16A41" w:rsidRPr="008D5EE5" w:rsidRDefault="00E16A41" w:rsidP="00E504F6">
            <w:pPr>
              <w:spacing w:line="0" w:lineRule="atLeast"/>
              <w:rPr>
                <w:rFonts w:ascii="MS UI Gothic" w:eastAsia="MS UI Gothic" w:hAnsi="MS UI Gothic"/>
                <w:sz w:val="16"/>
                <w:szCs w:val="16"/>
              </w:rPr>
            </w:pPr>
          </w:p>
        </w:tc>
      </w:tr>
      <w:tr w:rsidR="00E16A41" w:rsidRPr="008D5EE5" w14:paraId="269D53F2" w14:textId="77777777" w:rsidTr="00E16A41">
        <w:trPr>
          <w:trHeight w:val="60"/>
        </w:trPr>
        <w:tc>
          <w:tcPr>
            <w:tcW w:w="990" w:type="dxa"/>
            <w:vMerge/>
            <w:tcBorders>
              <w:left w:val="single" w:sz="4" w:space="0" w:color="auto"/>
              <w:right w:val="single" w:sz="4" w:space="0" w:color="auto"/>
            </w:tcBorders>
          </w:tcPr>
          <w:p w14:paraId="76F3F7CB" w14:textId="77777777" w:rsidR="00E16A41" w:rsidRPr="008D5EE5" w:rsidRDefault="00E16A41" w:rsidP="0062238B">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0876156B" w14:textId="77777777" w:rsidR="00E16A41" w:rsidRPr="008D5EE5" w:rsidRDefault="00E16A41" w:rsidP="00E504F6">
            <w:pPr>
              <w:spacing w:line="0" w:lineRule="atLeast"/>
              <w:ind w:left="240" w:hangingChars="150" w:hanging="24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3520684A" w14:textId="77777777" w:rsidR="00E16A41" w:rsidRPr="008D5EE5" w:rsidRDefault="00E16A41" w:rsidP="00E504F6">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auto"/>
            </w:tcBorders>
          </w:tcPr>
          <w:p w14:paraId="374D9E20" w14:textId="77777777" w:rsidR="00E16A41" w:rsidRPr="008D5EE5" w:rsidRDefault="00E16A41"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37B7F0CA" w14:textId="77777777" w:rsidR="00E16A41" w:rsidRPr="008D5EE5" w:rsidRDefault="00E16A41" w:rsidP="00E504F6">
            <w:pPr>
              <w:spacing w:line="0" w:lineRule="atLeast"/>
              <w:rPr>
                <w:rFonts w:ascii="MS UI Gothic" w:eastAsia="MS UI Gothic" w:hAnsi="MS UI Gothic"/>
                <w:sz w:val="16"/>
                <w:szCs w:val="16"/>
              </w:rPr>
            </w:pPr>
          </w:p>
        </w:tc>
      </w:tr>
      <w:tr w:rsidR="00E16A41" w:rsidRPr="008D5EE5" w14:paraId="46A8B21C" w14:textId="77777777" w:rsidTr="00E16A41">
        <w:trPr>
          <w:trHeight w:val="249"/>
        </w:trPr>
        <w:tc>
          <w:tcPr>
            <w:tcW w:w="990" w:type="dxa"/>
            <w:vMerge/>
            <w:tcBorders>
              <w:left w:val="single" w:sz="4" w:space="0" w:color="auto"/>
              <w:right w:val="single" w:sz="4" w:space="0" w:color="auto"/>
            </w:tcBorders>
          </w:tcPr>
          <w:p w14:paraId="7CAA273A" w14:textId="77777777" w:rsidR="00E16A41" w:rsidRPr="008D5EE5" w:rsidRDefault="00E16A41" w:rsidP="0062238B">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26AFE4BE" w14:textId="77777777" w:rsidR="00E16A41" w:rsidRPr="008D5EE5" w:rsidRDefault="00E16A41" w:rsidP="00E504F6">
            <w:pPr>
              <w:spacing w:line="0" w:lineRule="atLeast"/>
              <w:ind w:left="240" w:hangingChars="150" w:hanging="240"/>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44E70C7D" w14:textId="2A69775F" w:rsidR="00E16A41" w:rsidRPr="008D5EE5" w:rsidRDefault="00E16A41" w:rsidP="00E504F6">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常勤換算方法の算定に当たっては、併設する事業所（指定障害児相談支援事業所、指定地域移行支援事業所、指定自立生活援助事業所又は指定特定相談支援事業所に限る。）の職員を兼務する場合は当該兼務先を含む業務時間の合計が常勤換算方法で0.5以上になる場合を含むものとします。</w:t>
            </w:r>
          </w:p>
        </w:tc>
        <w:tc>
          <w:tcPr>
            <w:tcW w:w="294" w:type="dxa"/>
            <w:gridSpan w:val="2"/>
            <w:tcBorders>
              <w:top w:val="nil"/>
              <w:left w:val="dotDotDash" w:sz="4" w:space="0" w:color="auto"/>
              <w:bottom w:val="nil"/>
              <w:right w:val="single" w:sz="4" w:space="0" w:color="000000"/>
            </w:tcBorders>
          </w:tcPr>
          <w:p w14:paraId="6ED6EB7A" w14:textId="77777777" w:rsidR="00E16A41" w:rsidRPr="008D5EE5" w:rsidRDefault="00E16A41" w:rsidP="00E504F6">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auto"/>
            </w:tcBorders>
          </w:tcPr>
          <w:p w14:paraId="46149FE1" w14:textId="77777777" w:rsidR="00E16A41" w:rsidRPr="008D5EE5" w:rsidRDefault="00E16A41"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20465E9F" w14:textId="77777777" w:rsidR="00E16A41" w:rsidRPr="008D5EE5" w:rsidRDefault="00E16A41" w:rsidP="00E504F6">
            <w:pPr>
              <w:spacing w:line="0" w:lineRule="atLeast"/>
              <w:rPr>
                <w:rFonts w:ascii="MS UI Gothic" w:eastAsia="MS UI Gothic" w:hAnsi="MS UI Gothic"/>
                <w:sz w:val="16"/>
                <w:szCs w:val="16"/>
              </w:rPr>
            </w:pPr>
          </w:p>
        </w:tc>
      </w:tr>
      <w:tr w:rsidR="00E16A41" w:rsidRPr="008D5EE5" w14:paraId="7C034D3D" w14:textId="77777777" w:rsidTr="00E16A41">
        <w:trPr>
          <w:trHeight w:val="60"/>
        </w:trPr>
        <w:tc>
          <w:tcPr>
            <w:tcW w:w="990" w:type="dxa"/>
            <w:vMerge/>
            <w:tcBorders>
              <w:left w:val="single" w:sz="4" w:space="0" w:color="auto"/>
              <w:right w:val="single" w:sz="4" w:space="0" w:color="auto"/>
            </w:tcBorders>
          </w:tcPr>
          <w:p w14:paraId="50C5A66D" w14:textId="77777777" w:rsidR="00E16A41" w:rsidRPr="008D5EE5" w:rsidRDefault="00E16A41" w:rsidP="0062238B">
            <w:pPr>
              <w:spacing w:line="0" w:lineRule="atLeast"/>
              <w:rPr>
                <w:rFonts w:ascii="MS UI Gothic" w:eastAsia="MS UI Gothic" w:hAnsi="MS UI Gothic"/>
                <w:sz w:val="16"/>
                <w:szCs w:val="16"/>
              </w:rPr>
            </w:pPr>
          </w:p>
        </w:tc>
        <w:tc>
          <w:tcPr>
            <w:tcW w:w="428" w:type="dxa"/>
            <w:gridSpan w:val="2"/>
            <w:vMerge/>
            <w:tcBorders>
              <w:left w:val="single" w:sz="4" w:space="0" w:color="auto"/>
              <w:bottom w:val="single" w:sz="4" w:space="0" w:color="auto"/>
              <w:right w:val="nil"/>
            </w:tcBorders>
          </w:tcPr>
          <w:p w14:paraId="498E7DA9" w14:textId="77777777" w:rsidR="00E16A41" w:rsidRPr="008D5EE5" w:rsidRDefault="00E16A41" w:rsidP="00E504F6">
            <w:pPr>
              <w:spacing w:line="0" w:lineRule="atLeast"/>
              <w:ind w:left="240" w:hangingChars="150" w:hanging="240"/>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tcPr>
          <w:p w14:paraId="7A77A2F8" w14:textId="77777777" w:rsidR="00E16A41" w:rsidRPr="008D5EE5" w:rsidRDefault="00E16A41" w:rsidP="00E504F6">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auto"/>
            </w:tcBorders>
          </w:tcPr>
          <w:p w14:paraId="5AB3F77B" w14:textId="77777777" w:rsidR="00E16A41" w:rsidRPr="008D5EE5" w:rsidRDefault="00E16A41"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452A1F65" w14:textId="77777777" w:rsidR="00E16A41" w:rsidRPr="008D5EE5" w:rsidRDefault="00E16A41" w:rsidP="00E504F6">
            <w:pPr>
              <w:spacing w:line="0" w:lineRule="atLeast"/>
              <w:rPr>
                <w:rFonts w:ascii="MS UI Gothic" w:eastAsia="MS UI Gothic" w:hAnsi="MS UI Gothic"/>
                <w:sz w:val="16"/>
                <w:szCs w:val="16"/>
              </w:rPr>
            </w:pPr>
          </w:p>
        </w:tc>
      </w:tr>
      <w:tr w:rsidR="00E16A41" w:rsidRPr="008D5EE5" w14:paraId="1D757E1D" w14:textId="77777777" w:rsidTr="00E16A41">
        <w:trPr>
          <w:trHeight w:val="283"/>
        </w:trPr>
        <w:tc>
          <w:tcPr>
            <w:tcW w:w="990" w:type="dxa"/>
            <w:vMerge/>
            <w:tcBorders>
              <w:left w:val="single" w:sz="4" w:space="0" w:color="auto"/>
              <w:right w:val="single" w:sz="4" w:space="0" w:color="auto"/>
            </w:tcBorders>
          </w:tcPr>
          <w:p w14:paraId="25B71E6A" w14:textId="77777777" w:rsidR="00E16A41" w:rsidRPr="008D5EE5" w:rsidRDefault="00E16A41" w:rsidP="0062238B">
            <w:pPr>
              <w:spacing w:line="0" w:lineRule="atLeast"/>
              <w:rPr>
                <w:rFonts w:ascii="MS UI Gothic" w:eastAsia="MS UI Gothic" w:hAnsi="MS UI Gothic"/>
                <w:sz w:val="16"/>
                <w:szCs w:val="16"/>
                <w:bdr w:val="single" w:sz="4" w:space="0" w:color="auto"/>
              </w:rPr>
            </w:pPr>
          </w:p>
        </w:tc>
        <w:tc>
          <w:tcPr>
            <w:tcW w:w="428" w:type="dxa"/>
            <w:gridSpan w:val="2"/>
            <w:tcBorders>
              <w:left w:val="single" w:sz="4" w:space="0" w:color="auto"/>
              <w:right w:val="nil"/>
            </w:tcBorders>
          </w:tcPr>
          <w:p w14:paraId="7D1688B8" w14:textId="77777777" w:rsidR="00E16A41" w:rsidRPr="008D5EE5" w:rsidRDefault="00E16A41" w:rsidP="00E504F6">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02" w:type="dxa"/>
            <w:gridSpan w:val="2"/>
            <w:tcBorders>
              <w:top w:val="dotted" w:sz="4" w:space="0" w:color="auto"/>
              <w:left w:val="nil"/>
              <w:bottom w:val="single" w:sz="4" w:space="0" w:color="auto"/>
              <w:right w:val="single" w:sz="4" w:space="0" w:color="000000"/>
            </w:tcBorders>
          </w:tcPr>
          <w:p w14:paraId="6487EE3B" w14:textId="384BE3FB" w:rsidR="00E16A41" w:rsidRPr="008D5EE5" w:rsidRDefault="00E16A41" w:rsidP="00E504F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上記の職員によりその他の従業者に対して障害者に対する配慮等に関する研修が年1回以上行われていますか。</w:t>
            </w:r>
          </w:p>
        </w:tc>
        <w:tc>
          <w:tcPr>
            <w:tcW w:w="872" w:type="dxa"/>
            <w:gridSpan w:val="5"/>
            <w:tcBorders>
              <w:left w:val="single" w:sz="4" w:space="0" w:color="000000"/>
              <w:right w:val="single" w:sz="4" w:space="0" w:color="000000"/>
            </w:tcBorders>
          </w:tcPr>
          <w:p w14:paraId="4DCB4325"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9DBC9FF"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auto"/>
            </w:tcBorders>
          </w:tcPr>
          <w:p w14:paraId="4FE0F029" w14:textId="77777777" w:rsidR="00E16A41" w:rsidRPr="008D5EE5" w:rsidRDefault="00E16A41"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036A3B67" w14:textId="77777777" w:rsidR="00E16A41" w:rsidRPr="008D5EE5" w:rsidRDefault="00E16A41" w:rsidP="00E504F6">
            <w:pPr>
              <w:spacing w:line="0" w:lineRule="atLeast"/>
              <w:rPr>
                <w:rFonts w:ascii="MS UI Gothic" w:eastAsia="MS UI Gothic" w:hAnsi="MS UI Gothic"/>
                <w:sz w:val="16"/>
                <w:szCs w:val="16"/>
              </w:rPr>
            </w:pPr>
          </w:p>
        </w:tc>
      </w:tr>
      <w:tr w:rsidR="00E16A41" w:rsidRPr="008D5EE5" w14:paraId="7BE4C2D0" w14:textId="77777777" w:rsidTr="007A5AF9">
        <w:trPr>
          <w:trHeight w:val="78"/>
        </w:trPr>
        <w:tc>
          <w:tcPr>
            <w:tcW w:w="990" w:type="dxa"/>
            <w:vMerge/>
            <w:tcBorders>
              <w:left w:val="single" w:sz="4" w:space="0" w:color="auto"/>
              <w:right w:val="single" w:sz="4" w:space="0" w:color="auto"/>
            </w:tcBorders>
          </w:tcPr>
          <w:p w14:paraId="3F73F201" w14:textId="77777777" w:rsidR="00E16A41" w:rsidRPr="008D5EE5" w:rsidRDefault="00E16A41" w:rsidP="0062238B">
            <w:pPr>
              <w:snapToGrid w:val="0"/>
              <w:spacing w:line="0" w:lineRule="atLeast"/>
              <w:rPr>
                <w:rFonts w:ascii="MS UI Gothic" w:eastAsia="MS UI Gothic" w:hAnsi="MS UI Gothic"/>
                <w:sz w:val="16"/>
                <w:szCs w:val="16"/>
              </w:rPr>
            </w:pPr>
          </w:p>
        </w:tc>
        <w:tc>
          <w:tcPr>
            <w:tcW w:w="428" w:type="dxa"/>
            <w:gridSpan w:val="2"/>
            <w:vMerge w:val="restart"/>
            <w:tcBorders>
              <w:left w:val="single" w:sz="4" w:space="0" w:color="auto"/>
              <w:right w:val="nil"/>
            </w:tcBorders>
          </w:tcPr>
          <w:p w14:paraId="5E17F78A"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02" w:type="dxa"/>
            <w:gridSpan w:val="2"/>
            <w:tcBorders>
              <w:top w:val="single" w:sz="4" w:space="0" w:color="auto"/>
              <w:left w:val="nil"/>
              <w:bottom w:val="nil"/>
              <w:right w:val="single" w:sz="4" w:space="0" w:color="000000"/>
            </w:tcBorders>
          </w:tcPr>
          <w:p w14:paraId="5880478B" w14:textId="77777777" w:rsidR="00E16A41" w:rsidRPr="008D5EE5" w:rsidRDefault="00E16A41" w:rsidP="00E504F6">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研修を修了した従業者を配置している旨を市へ届け出るとともに、当該旨を事業所に掲示するとともに公表していますか。</w:t>
            </w:r>
          </w:p>
        </w:tc>
        <w:tc>
          <w:tcPr>
            <w:tcW w:w="872" w:type="dxa"/>
            <w:gridSpan w:val="5"/>
            <w:tcBorders>
              <w:left w:val="single" w:sz="4" w:space="0" w:color="000000"/>
              <w:bottom w:val="nil"/>
              <w:right w:val="single" w:sz="4" w:space="0" w:color="000000"/>
            </w:tcBorders>
          </w:tcPr>
          <w:p w14:paraId="4C45743D"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F8932B6" w14:textId="77777777" w:rsidR="00E16A41" w:rsidRPr="008D5EE5" w:rsidRDefault="00E16A41" w:rsidP="00E504F6">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tcBorders>
              <w:left w:val="single" w:sz="4" w:space="0" w:color="000000"/>
              <w:right w:val="single" w:sz="4" w:space="0" w:color="auto"/>
            </w:tcBorders>
          </w:tcPr>
          <w:p w14:paraId="6D6B2ED4" w14:textId="77777777" w:rsidR="00E16A41" w:rsidRPr="008D5EE5" w:rsidRDefault="00E16A41" w:rsidP="00E504F6">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43F07C7E" w14:textId="77777777" w:rsidR="00E16A41" w:rsidRPr="008D5EE5" w:rsidRDefault="00E16A41" w:rsidP="00E504F6">
            <w:pPr>
              <w:spacing w:line="0" w:lineRule="atLeast"/>
              <w:rPr>
                <w:rFonts w:ascii="MS UI Gothic" w:eastAsia="MS UI Gothic" w:hAnsi="MS UI Gothic"/>
                <w:sz w:val="16"/>
                <w:szCs w:val="16"/>
              </w:rPr>
            </w:pPr>
          </w:p>
        </w:tc>
      </w:tr>
      <w:tr w:rsidR="00FD2F5F" w:rsidRPr="008D5EE5" w14:paraId="2BA35A0E" w14:textId="77777777" w:rsidTr="007A5AF9">
        <w:trPr>
          <w:trHeight w:val="78"/>
        </w:trPr>
        <w:tc>
          <w:tcPr>
            <w:tcW w:w="990" w:type="dxa"/>
            <w:vMerge/>
            <w:tcBorders>
              <w:left w:val="single" w:sz="4" w:space="0" w:color="auto"/>
              <w:right w:val="single" w:sz="4" w:space="0" w:color="auto"/>
            </w:tcBorders>
          </w:tcPr>
          <w:p w14:paraId="44AC9C6B" w14:textId="77777777" w:rsidR="00FD2F5F" w:rsidRPr="008D5EE5" w:rsidRDefault="00FD2F5F" w:rsidP="00E16A41">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2CF9862B" w14:textId="77777777" w:rsidR="00FD2F5F" w:rsidRPr="008D5EE5" w:rsidRDefault="00FD2F5F" w:rsidP="00E16A41">
            <w:pPr>
              <w:spacing w:line="0" w:lineRule="atLeast"/>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5090D03C" w14:textId="77777777" w:rsidR="00FD2F5F" w:rsidRPr="008D5EE5" w:rsidRDefault="00FD2F5F" w:rsidP="00E16A41">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auto"/>
            </w:tcBorders>
          </w:tcPr>
          <w:p w14:paraId="5E917E1D" w14:textId="77777777" w:rsidR="00FD2F5F" w:rsidRPr="008D5EE5" w:rsidRDefault="00FD2F5F" w:rsidP="00E16A41">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0EA00318" w14:textId="77777777" w:rsidR="00FD2F5F" w:rsidRPr="008D5EE5" w:rsidRDefault="00FD2F5F" w:rsidP="00E16A41">
            <w:pPr>
              <w:spacing w:line="0" w:lineRule="atLeast"/>
              <w:rPr>
                <w:rFonts w:ascii="MS UI Gothic" w:eastAsia="MS UI Gothic" w:hAnsi="MS UI Gothic"/>
                <w:sz w:val="16"/>
                <w:szCs w:val="16"/>
              </w:rPr>
            </w:pPr>
          </w:p>
        </w:tc>
      </w:tr>
      <w:tr w:rsidR="007A5AF9" w:rsidRPr="008D5EE5" w14:paraId="53A1F562" w14:textId="77777777" w:rsidTr="007A5AF9">
        <w:trPr>
          <w:trHeight w:val="78"/>
        </w:trPr>
        <w:tc>
          <w:tcPr>
            <w:tcW w:w="990" w:type="dxa"/>
            <w:vMerge/>
            <w:tcBorders>
              <w:left w:val="single" w:sz="4" w:space="0" w:color="auto"/>
              <w:right w:val="single" w:sz="4" w:space="0" w:color="auto"/>
            </w:tcBorders>
          </w:tcPr>
          <w:p w14:paraId="42EFB61F" w14:textId="77777777" w:rsidR="007A5AF9" w:rsidRPr="008D5EE5" w:rsidRDefault="007A5AF9" w:rsidP="007A5AF9">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012AAB7E" w14:textId="77777777" w:rsidR="007A5AF9" w:rsidRPr="008D5EE5" w:rsidRDefault="007A5AF9" w:rsidP="007A5AF9">
            <w:pPr>
              <w:spacing w:line="0" w:lineRule="atLeast"/>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3D6B7739" w14:textId="4960971B" w:rsidR="007A5AF9" w:rsidRPr="008D5EE5" w:rsidRDefault="007A5AF9" w:rsidP="007A5AF9">
            <w:pPr>
              <w:spacing w:line="0" w:lineRule="atLeast"/>
              <w:rPr>
                <w:rFonts w:ascii="MS UI Gothic" w:eastAsia="MS UI Gothic" w:hAnsi="MS UI Gothic"/>
                <w:sz w:val="16"/>
                <w:szCs w:val="16"/>
              </w:rPr>
            </w:pPr>
            <w:r w:rsidRPr="008D5EE5">
              <w:rPr>
                <w:rFonts w:ascii="MS UI Gothic" w:eastAsia="MS UI Gothic" w:hAnsi="MS UI Gothic" w:hint="eastAsia"/>
                <w:sz w:val="12"/>
                <w:szCs w:val="12"/>
              </w:rPr>
              <w:t>※ピアサポーター等の本人の氏名の公表を求めるものではなく、加算の算定要件を満たすピアサポーター等を配置している事業所である旨を公表することを求める趣旨です。また、当該旨の公表に当たっては、あらかじめピアサポーターである障害者等の本人に対し、「ピアサポートによる支援を希望する者に対し、事業所の選択の重要な情報として知ってもらうために公表するものである」という公表の趣旨を障害特性に配慮しつつ丁寧に説明を行った上で、同意を得ることが必要です。</w:t>
            </w:r>
          </w:p>
        </w:tc>
        <w:tc>
          <w:tcPr>
            <w:tcW w:w="294" w:type="dxa"/>
            <w:gridSpan w:val="2"/>
            <w:tcBorders>
              <w:top w:val="nil"/>
              <w:left w:val="dotDash" w:sz="4" w:space="0" w:color="000000"/>
              <w:bottom w:val="nil"/>
              <w:right w:val="single" w:sz="4" w:space="0" w:color="000000"/>
            </w:tcBorders>
            <w:vAlign w:val="center"/>
          </w:tcPr>
          <w:p w14:paraId="237B834C" w14:textId="3F410BB8" w:rsidR="007A5AF9" w:rsidRPr="008D5EE5" w:rsidRDefault="007A5AF9" w:rsidP="007A5AF9">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auto"/>
            </w:tcBorders>
          </w:tcPr>
          <w:p w14:paraId="5468CF81" w14:textId="77777777" w:rsidR="007A5AF9" w:rsidRPr="008D5EE5" w:rsidRDefault="007A5AF9" w:rsidP="007A5AF9">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53ED59FC" w14:textId="77777777" w:rsidR="007A5AF9" w:rsidRPr="008D5EE5" w:rsidRDefault="007A5AF9" w:rsidP="007A5AF9">
            <w:pPr>
              <w:spacing w:line="0" w:lineRule="atLeast"/>
              <w:rPr>
                <w:rFonts w:ascii="MS UI Gothic" w:eastAsia="MS UI Gothic" w:hAnsi="MS UI Gothic"/>
                <w:sz w:val="16"/>
                <w:szCs w:val="16"/>
              </w:rPr>
            </w:pPr>
          </w:p>
        </w:tc>
      </w:tr>
      <w:tr w:rsidR="00FD2F5F" w:rsidRPr="008D5EE5" w14:paraId="4573E028" w14:textId="77777777" w:rsidTr="00FD2F5F">
        <w:trPr>
          <w:trHeight w:val="78"/>
        </w:trPr>
        <w:tc>
          <w:tcPr>
            <w:tcW w:w="990" w:type="dxa"/>
            <w:vMerge/>
            <w:tcBorders>
              <w:left w:val="single" w:sz="4" w:space="0" w:color="auto"/>
              <w:right w:val="single" w:sz="4" w:space="0" w:color="auto"/>
            </w:tcBorders>
          </w:tcPr>
          <w:p w14:paraId="1BFF2269" w14:textId="77777777" w:rsidR="00FD2F5F" w:rsidRPr="008D5EE5" w:rsidRDefault="00FD2F5F" w:rsidP="00E16A41">
            <w:pPr>
              <w:snapToGrid w:val="0"/>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25D7E74B" w14:textId="77777777" w:rsidR="00FD2F5F" w:rsidRPr="008D5EE5" w:rsidRDefault="00FD2F5F" w:rsidP="00E16A41">
            <w:pPr>
              <w:spacing w:line="0" w:lineRule="atLeast"/>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79A90A6A" w14:textId="77777777" w:rsidR="00FD2F5F" w:rsidRPr="008D5EE5" w:rsidRDefault="00FD2F5F" w:rsidP="00E16A41">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auto"/>
            </w:tcBorders>
          </w:tcPr>
          <w:p w14:paraId="65017400" w14:textId="77777777" w:rsidR="00FD2F5F" w:rsidRPr="008D5EE5" w:rsidRDefault="00FD2F5F" w:rsidP="00E16A41">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03CC08A2" w14:textId="77777777" w:rsidR="00FD2F5F" w:rsidRPr="008D5EE5" w:rsidRDefault="00FD2F5F" w:rsidP="00E16A41">
            <w:pPr>
              <w:spacing w:line="0" w:lineRule="atLeast"/>
              <w:rPr>
                <w:rFonts w:ascii="MS UI Gothic" w:eastAsia="MS UI Gothic" w:hAnsi="MS UI Gothic"/>
                <w:sz w:val="16"/>
                <w:szCs w:val="16"/>
              </w:rPr>
            </w:pPr>
          </w:p>
        </w:tc>
      </w:tr>
      <w:tr w:rsidR="00E16A41" w:rsidRPr="008D5EE5" w14:paraId="1B72BA1C" w14:textId="77777777" w:rsidTr="00E16A41">
        <w:tc>
          <w:tcPr>
            <w:tcW w:w="990" w:type="dxa"/>
            <w:vMerge w:val="restart"/>
            <w:tcBorders>
              <w:left w:val="single" w:sz="4" w:space="0" w:color="000000"/>
              <w:right w:val="single" w:sz="4" w:space="0" w:color="auto"/>
            </w:tcBorders>
          </w:tcPr>
          <w:p w14:paraId="6B0A7E79" w14:textId="4C7E8B96" w:rsidR="00E16A41" w:rsidRPr="008D5EE5" w:rsidRDefault="00E16A41" w:rsidP="00E16A4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106</w:t>
            </w:r>
          </w:p>
          <w:p w14:paraId="193EAD72" w14:textId="77777777" w:rsidR="00E16A41" w:rsidRPr="008D5EE5" w:rsidRDefault="00E16A41" w:rsidP="00E16A4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日常生活</w:t>
            </w:r>
          </w:p>
          <w:p w14:paraId="287CBAA9" w14:textId="77777777" w:rsidR="00E16A41" w:rsidRPr="008D5EE5" w:rsidRDefault="00E16A41" w:rsidP="00E16A4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支援情報</w:t>
            </w:r>
          </w:p>
          <w:p w14:paraId="416C35F4" w14:textId="597CEC29" w:rsidR="00E16A41" w:rsidRPr="008D5EE5" w:rsidRDefault="00E16A41" w:rsidP="00E16A4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提供加算</w:t>
            </w:r>
          </w:p>
          <w:p w14:paraId="6F5E985F" w14:textId="2490C380" w:rsidR="00E16A41" w:rsidRPr="008D5EE5" w:rsidRDefault="00E16A41" w:rsidP="00E16A41">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地域定着</w:t>
            </w:r>
          </w:p>
        </w:tc>
        <w:tc>
          <w:tcPr>
            <w:tcW w:w="428" w:type="dxa"/>
            <w:gridSpan w:val="2"/>
            <w:vMerge w:val="restart"/>
            <w:tcBorders>
              <w:left w:val="single" w:sz="4" w:space="0" w:color="auto"/>
              <w:right w:val="nil"/>
            </w:tcBorders>
          </w:tcPr>
          <w:p w14:paraId="1B086056" w14:textId="77777777" w:rsidR="00E16A41" w:rsidRPr="008D5EE5" w:rsidRDefault="00E16A41" w:rsidP="00E16A41">
            <w:pPr>
              <w:spacing w:line="0" w:lineRule="atLeast"/>
              <w:rPr>
                <w:rFonts w:ascii="MS UI Gothic" w:eastAsia="MS UI Gothic" w:hAnsi="MS UI Gothic"/>
                <w:sz w:val="16"/>
                <w:szCs w:val="16"/>
              </w:rPr>
            </w:pPr>
          </w:p>
        </w:tc>
        <w:tc>
          <w:tcPr>
            <w:tcW w:w="4802" w:type="dxa"/>
            <w:gridSpan w:val="2"/>
            <w:tcBorders>
              <w:top w:val="single" w:sz="4" w:space="0" w:color="auto"/>
              <w:left w:val="nil"/>
              <w:bottom w:val="nil"/>
              <w:right w:val="single" w:sz="4" w:space="0" w:color="000000"/>
            </w:tcBorders>
          </w:tcPr>
          <w:p w14:paraId="2B648568" w14:textId="0E158CAB" w:rsidR="00E16A41" w:rsidRPr="008D5EE5" w:rsidRDefault="00E16A41" w:rsidP="00E16A41">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精神科病院等に通院する利用者について、利用者の自立した日常生活を維持するために必要と認められる場合において、従業者が、あらかじめ利用者の同意を得て、精神科病院等の職員に対して、利用者の心身の状況、生活環境等の利用者の自立した日常生活の維持に必要な情報を提供した場合に、利用者1人につき1月に1回を限度として所定単位数を加算していますか。</w:t>
            </w:r>
          </w:p>
        </w:tc>
        <w:tc>
          <w:tcPr>
            <w:tcW w:w="872" w:type="dxa"/>
            <w:gridSpan w:val="5"/>
            <w:tcBorders>
              <w:top w:val="single" w:sz="4" w:space="0" w:color="auto"/>
              <w:left w:val="single" w:sz="4" w:space="0" w:color="000000"/>
              <w:bottom w:val="nil"/>
              <w:right w:val="single" w:sz="4" w:space="0" w:color="000000"/>
            </w:tcBorders>
          </w:tcPr>
          <w:p w14:paraId="1CE1B4AB" w14:textId="55B90AAC"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C8CADEA" w14:textId="2CB5C763"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val="restart"/>
            <w:tcBorders>
              <w:top w:val="single" w:sz="4" w:space="0" w:color="auto"/>
              <w:left w:val="single" w:sz="4" w:space="0" w:color="000000"/>
              <w:right w:val="single" w:sz="4" w:space="0" w:color="auto"/>
            </w:tcBorders>
          </w:tcPr>
          <w:p w14:paraId="2BF8B4F0" w14:textId="7DBD13B2"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7F42273C" w14:textId="6AA41037"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別表第2の</w:t>
            </w:r>
          </w:p>
          <w:p w14:paraId="27E83703" w14:textId="3F740942"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3の注</w:t>
            </w:r>
          </w:p>
          <w:p w14:paraId="12933EA4" w14:textId="77777777" w:rsidR="00E16A41" w:rsidRPr="008D5EE5" w:rsidRDefault="00E16A41" w:rsidP="00E16A41">
            <w:pPr>
              <w:spacing w:line="0" w:lineRule="atLeast"/>
              <w:rPr>
                <w:rFonts w:ascii="MS UI Gothic" w:eastAsia="MS UI Gothic" w:hAnsi="MS UI Gothic"/>
                <w:sz w:val="16"/>
                <w:szCs w:val="16"/>
              </w:rPr>
            </w:pPr>
          </w:p>
          <w:p w14:paraId="46CC5525" w14:textId="77777777"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5422EFE0" w14:textId="49F8FE2E"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第二の3⑺⑪</w:t>
            </w:r>
          </w:p>
          <w:p w14:paraId="35D6D72C" w14:textId="15EFD524"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第三の2(6)</w:t>
            </w:r>
          </w:p>
        </w:tc>
        <w:tc>
          <w:tcPr>
            <w:tcW w:w="1275" w:type="dxa"/>
            <w:vMerge w:val="restart"/>
            <w:tcBorders>
              <w:top w:val="single" w:sz="4" w:space="0" w:color="auto"/>
              <w:left w:val="single" w:sz="4" w:space="0" w:color="000000"/>
              <w:right w:val="single" w:sz="4" w:space="0" w:color="auto"/>
            </w:tcBorders>
          </w:tcPr>
          <w:p w14:paraId="0E09724D" w14:textId="77777777" w:rsidR="00E16A41" w:rsidRPr="008D5EE5" w:rsidRDefault="00E16A41" w:rsidP="00E16A41">
            <w:pPr>
              <w:spacing w:line="0" w:lineRule="atLeast"/>
              <w:rPr>
                <w:rFonts w:ascii="MS UI Gothic" w:eastAsia="MS UI Gothic" w:hAnsi="MS UI Gothic"/>
                <w:sz w:val="16"/>
                <w:szCs w:val="16"/>
                <w:bdr w:val="single" w:sz="4" w:space="0" w:color="auto"/>
              </w:rPr>
            </w:pPr>
          </w:p>
        </w:tc>
      </w:tr>
      <w:tr w:rsidR="00E16A41" w:rsidRPr="008D5EE5" w14:paraId="4A4722D4" w14:textId="77777777" w:rsidTr="00E16A41">
        <w:trPr>
          <w:trHeight w:val="149"/>
        </w:trPr>
        <w:tc>
          <w:tcPr>
            <w:tcW w:w="990" w:type="dxa"/>
            <w:vMerge/>
            <w:tcBorders>
              <w:left w:val="single" w:sz="4" w:space="0" w:color="000000"/>
              <w:right w:val="single" w:sz="4" w:space="0" w:color="auto"/>
            </w:tcBorders>
          </w:tcPr>
          <w:p w14:paraId="1B5A7840" w14:textId="77777777" w:rsidR="00E16A41" w:rsidRPr="008D5EE5" w:rsidRDefault="00E16A41" w:rsidP="00E16A41">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78C3EBF0" w14:textId="77777777" w:rsidR="00E16A41" w:rsidRPr="008D5EE5" w:rsidRDefault="00E16A41" w:rsidP="00E16A41">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0F3F5B57" w14:textId="77777777" w:rsidR="00E16A41" w:rsidRPr="008D5EE5" w:rsidRDefault="00E16A41" w:rsidP="00E16A41">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auto"/>
            </w:tcBorders>
          </w:tcPr>
          <w:p w14:paraId="0C9FC38B" w14:textId="77777777" w:rsidR="00E16A41" w:rsidRPr="008D5EE5" w:rsidRDefault="00E16A41" w:rsidP="00E16A41">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681D620B" w14:textId="77777777" w:rsidR="00E16A41" w:rsidRPr="008D5EE5" w:rsidRDefault="00E16A41" w:rsidP="00E16A41">
            <w:pPr>
              <w:spacing w:line="0" w:lineRule="atLeast"/>
              <w:rPr>
                <w:rFonts w:ascii="MS UI Gothic" w:eastAsia="MS UI Gothic" w:hAnsi="MS UI Gothic"/>
                <w:sz w:val="16"/>
                <w:szCs w:val="16"/>
              </w:rPr>
            </w:pPr>
          </w:p>
        </w:tc>
      </w:tr>
      <w:tr w:rsidR="00E16A41" w:rsidRPr="008D5EE5" w14:paraId="0274BE80" w14:textId="77777777" w:rsidTr="00E16A41">
        <w:trPr>
          <w:trHeight w:val="636"/>
        </w:trPr>
        <w:tc>
          <w:tcPr>
            <w:tcW w:w="990" w:type="dxa"/>
            <w:vMerge/>
            <w:tcBorders>
              <w:left w:val="single" w:sz="4" w:space="0" w:color="000000"/>
              <w:right w:val="single" w:sz="4" w:space="0" w:color="auto"/>
            </w:tcBorders>
          </w:tcPr>
          <w:p w14:paraId="260FE8E6" w14:textId="77777777" w:rsidR="00E16A41" w:rsidRPr="008D5EE5" w:rsidRDefault="00E16A41" w:rsidP="00E16A41">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4B6676C7" w14:textId="77777777" w:rsidR="00E16A41" w:rsidRPr="008D5EE5" w:rsidRDefault="00E16A41" w:rsidP="00E16A41">
            <w:pPr>
              <w:spacing w:line="0" w:lineRule="atLeast"/>
              <w:ind w:left="160" w:hangingChars="100" w:hanging="160"/>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14C52490" w14:textId="4592E1CF" w:rsidR="00E16A41" w:rsidRPr="008D5EE5" w:rsidRDefault="00E16A41" w:rsidP="00E16A41">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※「精神科病院等」とは、具体的には、精神科病院、病院若しくは診療所(精神病床を有するもの又は精神科若しくは心療内科を担当診療科名として届け出ているものに限る。)を指します。</w:t>
            </w:r>
          </w:p>
          <w:p w14:paraId="6A1864C7" w14:textId="5DDD1F78" w:rsidR="00E16A41" w:rsidRPr="008D5EE5" w:rsidRDefault="00E16A41" w:rsidP="00E16A41">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※「利用者の自立した日常生活を維持するために必要と認められる場合」とは、具体的には、服薬管理が不十分である場合や生活リズムが崩れている場合等であること。</w:t>
            </w:r>
          </w:p>
          <w:p w14:paraId="57AA80AD" w14:textId="16CFA49C" w:rsidR="00E16A41" w:rsidRPr="008D5EE5" w:rsidRDefault="00E16A41" w:rsidP="00E16A41">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※情報提供を行った日時、提供先、内容、提供手段（面談、文書、FAX等）等について記録を作成し、5年間保存するとともに、市町村から求めがあった場合は、提出しなければなりません。</w:t>
            </w:r>
          </w:p>
        </w:tc>
        <w:tc>
          <w:tcPr>
            <w:tcW w:w="294" w:type="dxa"/>
            <w:gridSpan w:val="2"/>
            <w:tcBorders>
              <w:top w:val="nil"/>
              <w:left w:val="dotDotDash" w:sz="4" w:space="0" w:color="auto"/>
              <w:bottom w:val="nil"/>
              <w:right w:val="single" w:sz="4" w:space="0" w:color="000000"/>
            </w:tcBorders>
          </w:tcPr>
          <w:p w14:paraId="431764BC" w14:textId="77777777" w:rsidR="00E16A41" w:rsidRPr="008D5EE5" w:rsidRDefault="00E16A41" w:rsidP="00E16A41">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auto"/>
            </w:tcBorders>
          </w:tcPr>
          <w:p w14:paraId="73804BBF" w14:textId="77777777" w:rsidR="00E16A41" w:rsidRPr="008D5EE5" w:rsidRDefault="00E16A41" w:rsidP="00E16A41">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1BE6DB38" w14:textId="77777777" w:rsidR="00E16A41" w:rsidRPr="008D5EE5" w:rsidRDefault="00E16A41" w:rsidP="00E16A41">
            <w:pPr>
              <w:spacing w:line="0" w:lineRule="atLeast"/>
              <w:rPr>
                <w:rFonts w:ascii="MS UI Gothic" w:eastAsia="MS UI Gothic" w:hAnsi="MS UI Gothic"/>
                <w:sz w:val="16"/>
                <w:szCs w:val="16"/>
              </w:rPr>
            </w:pPr>
          </w:p>
        </w:tc>
      </w:tr>
      <w:tr w:rsidR="00E16A41" w:rsidRPr="008D5EE5" w14:paraId="1603118E" w14:textId="77777777" w:rsidTr="00E16A41">
        <w:trPr>
          <w:trHeight w:val="85"/>
        </w:trPr>
        <w:tc>
          <w:tcPr>
            <w:tcW w:w="990" w:type="dxa"/>
            <w:vMerge/>
            <w:tcBorders>
              <w:left w:val="single" w:sz="4" w:space="0" w:color="000000"/>
              <w:right w:val="single" w:sz="4" w:space="0" w:color="auto"/>
            </w:tcBorders>
          </w:tcPr>
          <w:p w14:paraId="53BCEF18" w14:textId="77777777" w:rsidR="00E16A41" w:rsidRPr="008D5EE5" w:rsidRDefault="00E16A41" w:rsidP="00E16A41">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122D4736" w14:textId="77777777" w:rsidR="00E16A41" w:rsidRPr="008D5EE5" w:rsidRDefault="00E16A41" w:rsidP="00E16A41">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tcPr>
          <w:p w14:paraId="09AFC100" w14:textId="77777777" w:rsidR="007A5AF9" w:rsidRPr="008D5EE5" w:rsidRDefault="007A5AF9" w:rsidP="00E16A41">
            <w:pPr>
              <w:spacing w:line="0" w:lineRule="atLeast"/>
              <w:rPr>
                <w:rFonts w:ascii="MS UI Gothic" w:eastAsia="MS UI Gothic" w:hAnsi="MS UI Gothic"/>
                <w:sz w:val="12"/>
                <w:szCs w:val="12"/>
              </w:rPr>
            </w:pPr>
          </w:p>
          <w:p w14:paraId="6E11A4C7" w14:textId="0387BECF" w:rsidR="00F97EFF" w:rsidRPr="008D5EE5" w:rsidRDefault="00F97EFF" w:rsidP="00E16A41">
            <w:pPr>
              <w:spacing w:line="0" w:lineRule="atLeast"/>
              <w:rPr>
                <w:rFonts w:ascii="MS UI Gothic" w:eastAsia="MS UI Gothic" w:hAnsi="MS UI Gothic"/>
                <w:sz w:val="12"/>
                <w:szCs w:val="12"/>
              </w:rPr>
            </w:pPr>
          </w:p>
        </w:tc>
        <w:tc>
          <w:tcPr>
            <w:tcW w:w="1274" w:type="dxa"/>
            <w:vMerge/>
            <w:tcBorders>
              <w:left w:val="single" w:sz="4" w:space="0" w:color="000000"/>
              <w:bottom w:val="single" w:sz="4" w:space="0" w:color="auto"/>
              <w:right w:val="single" w:sz="4" w:space="0" w:color="auto"/>
            </w:tcBorders>
          </w:tcPr>
          <w:p w14:paraId="35EB4F0B" w14:textId="77777777" w:rsidR="00E16A41" w:rsidRPr="008D5EE5" w:rsidRDefault="00E16A41" w:rsidP="00E16A41">
            <w:pPr>
              <w:spacing w:line="0" w:lineRule="atLeast"/>
              <w:rPr>
                <w:rFonts w:ascii="MS UI Gothic" w:eastAsia="MS UI Gothic" w:hAnsi="MS UI Gothic"/>
                <w:sz w:val="16"/>
                <w:szCs w:val="16"/>
              </w:rPr>
            </w:pPr>
          </w:p>
        </w:tc>
        <w:tc>
          <w:tcPr>
            <w:tcW w:w="1275" w:type="dxa"/>
            <w:vMerge/>
            <w:tcBorders>
              <w:left w:val="single" w:sz="4" w:space="0" w:color="000000"/>
              <w:bottom w:val="single" w:sz="4" w:space="0" w:color="auto"/>
              <w:right w:val="single" w:sz="4" w:space="0" w:color="auto"/>
            </w:tcBorders>
          </w:tcPr>
          <w:p w14:paraId="1F443071" w14:textId="77777777" w:rsidR="00E16A41" w:rsidRPr="008D5EE5" w:rsidRDefault="00E16A41" w:rsidP="00E16A41">
            <w:pPr>
              <w:spacing w:line="0" w:lineRule="atLeast"/>
              <w:rPr>
                <w:rFonts w:ascii="MS UI Gothic" w:eastAsia="MS UI Gothic" w:hAnsi="MS UI Gothic"/>
                <w:sz w:val="16"/>
                <w:szCs w:val="16"/>
              </w:rPr>
            </w:pPr>
          </w:p>
        </w:tc>
      </w:tr>
      <w:tr w:rsidR="00E16A41" w:rsidRPr="008D5EE5" w14:paraId="41F4B977" w14:textId="77777777" w:rsidTr="00E16A41">
        <w:tc>
          <w:tcPr>
            <w:tcW w:w="990" w:type="dxa"/>
            <w:vMerge w:val="restart"/>
            <w:tcBorders>
              <w:left w:val="single" w:sz="4" w:space="0" w:color="000000"/>
              <w:right w:val="single" w:sz="4" w:space="0" w:color="auto"/>
            </w:tcBorders>
          </w:tcPr>
          <w:p w14:paraId="4EF4F2ED" w14:textId="1E2B54EE" w:rsidR="00E16A41" w:rsidRPr="008D5EE5" w:rsidRDefault="00E16A41" w:rsidP="00E16A41">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107</w:t>
            </w:r>
          </w:p>
          <w:p w14:paraId="4A4B2B3E" w14:textId="77777777" w:rsidR="00E16A41" w:rsidRPr="008D5EE5" w:rsidRDefault="00E16A41" w:rsidP="00E16A41">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居住支援</w:t>
            </w:r>
          </w:p>
          <w:p w14:paraId="2B6F2C0F" w14:textId="77777777" w:rsidR="00E16A41" w:rsidRPr="008D5EE5" w:rsidRDefault="00E16A41" w:rsidP="00E16A41">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連携体制</w:t>
            </w:r>
          </w:p>
          <w:p w14:paraId="4D289039" w14:textId="66C4EAC3" w:rsidR="00E16A41" w:rsidRPr="008D5EE5" w:rsidRDefault="00E16A41" w:rsidP="00E16A41">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加算</w:t>
            </w:r>
          </w:p>
          <w:p w14:paraId="261844F1" w14:textId="1FBE4976" w:rsidR="00E16A41" w:rsidRPr="008D5EE5" w:rsidRDefault="00E16A41" w:rsidP="00E16A41">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地域定着</w:t>
            </w:r>
          </w:p>
        </w:tc>
        <w:tc>
          <w:tcPr>
            <w:tcW w:w="428" w:type="dxa"/>
            <w:gridSpan w:val="2"/>
            <w:vMerge w:val="restart"/>
            <w:tcBorders>
              <w:left w:val="single" w:sz="4" w:space="0" w:color="auto"/>
              <w:right w:val="nil"/>
            </w:tcBorders>
          </w:tcPr>
          <w:p w14:paraId="0C199909" w14:textId="77777777" w:rsidR="00E16A41" w:rsidRPr="008D5EE5" w:rsidRDefault="00E16A41" w:rsidP="00E16A41">
            <w:pPr>
              <w:spacing w:line="0" w:lineRule="atLeast"/>
              <w:rPr>
                <w:rFonts w:ascii="MS UI Gothic" w:eastAsia="MS UI Gothic" w:hAnsi="MS UI Gothic"/>
                <w:sz w:val="16"/>
                <w:szCs w:val="16"/>
                <w:lang w:eastAsia="zh-CN"/>
              </w:rPr>
            </w:pPr>
          </w:p>
        </w:tc>
        <w:tc>
          <w:tcPr>
            <w:tcW w:w="4802" w:type="dxa"/>
            <w:gridSpan w:val="2"/>
            <w:tcBorders>
              <w:top w:val="single" w:sz="4" w:space="0" w:color="auto"/>
              <w:left w:val="nil"/>
              <w:bottom w:val="nil"/>
              <w:right w:val="single" w:sz="4" w:space="0" w:color="000000"/>
            </w:tcBorders>
          </w:tcPr>
          <w:p w14:paraId="4D10ACAF" w14:textId="2C9A81E9" w:rsidR="00E16A41" w:rsidRPr="008D5EE5" w:rsidRDefault="00E16A41" w:rsidP="00E16A41">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別に厚生労働大臣が定める基準に適合しているものとして市に届け出た事業所において、住宅確保要配慮者に対する賃貸住宅の供給の促進に関する法律（平成19年法律第112号）第40条に規定する住宅確保要配慮者居住支援法人（以下「居住支援法人」という。）又は同法第51条第１項に規定する住宅確保要配慮者居住支援協議会（以下「居住支援協議会」という。）に対して、1月に1回以上、利用者の住宅の確保及び居住の支援に必要な情報を共有した場合に、1月につき所定単位数を加算していますか。</w:t>
            </w:r>
          </w:p>
        </w:tc>
        <w:tc>
          <w:tcPr>
            <w:tcW w:w="872" w:type="dxa"/>
            <w:gridSpan w:val="5"/>
            <w:tcBorders>
              <w:top w:val="single" w:sz="4" w:space="0" w:color="auto"/>
              <w:left w:val="single" w:sz="4" w:space="0" w:color="000000"/>
              <w:bottom w:val="nil"/>
              <w:right w:val="single" w:sz="4" w:space="0" w:color="000000"/>
            </w:tcBorders>
          </w:tcPr>
          <w:p w14:paraId="13BD9B2E" w14:textId="77777777"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BF6F2E0" w14:textId="77777777"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4" w:type="dxa"/>
            <w:vMerge w:val="restart"/>
            <w:tcBorders>
              <w:top w:val="single" w:sz="4" w:space="0" w:color="auto"/>
              <w:left w:val="single" w:sz="4" w:space="0" w:color="000000"/>
              <w:right w:val="single" w:sz="4" w:space="0" w:color="auto"/>
            </w:tcBorders>
          </w:tcPr>
          <w:p w14:paraId="7BD059EE" w14:textId="574D37FB"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031708A9" w14:textId="77777777"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別表第2の</w:t>
            </w:r>
          </w:p>
          <w:p w14:paraId="25B3DEFD" w14:textId="450E34CA"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4の注</w:t>
            </w:r>
          </w:p>
          <w:p w14:paraId="007E4E1B" w14:textId="77777777" w:rsidR="00E16A41" w:rsidRPr="008D5EE5" w:rsidRDefault="00E16A41" w:rsidP="00E16A41">
            <w:pPr>
              <w:spacing w:line="0" w:lineRule="atLeast"/>
              <w:rPr>
                <w:rFonts w:ascii="MS UI Gothic" w:eastAsia="MS UI Gothic" w:hAnsi="MS UI Gothic"/>
                <w:sz w:val="16"/>
                <w:szCs w:val="16"/>
              </w:rPr>
            </w:pPr>
          </w:p>
          <w:p w14:paraId="5041CB85" w14:textId="77777777"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57FDA311" w14:textId="5DAA9565"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第二の3⑺⑫</w:t>
            </w:r>
          </w:p>
          <w:p w14:paraId="08872326" w14:textId="0C7AA44C"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第三の2(7)</w:t>
            </w:r>
          </w:p>
        </w:tc>
        <w:tc>
          <w:tcPr>
            <w:tcW w:w="1275" w:type="dxa"/>
            <w:vMerge w:val="restart"/>
            <w:tcBorders>
              <w:top w:val="single" w:sz="4" w:space="0" w:color="auto"/>
              <w:left w:val="single" w:sz="4" w:space="0" w:color="000000"/>
              <w:right w:val="single" w:sz="4" w:space="0" w:color="auto"/>
            </w:tcBorders>
          </w:tcPr>
          <w:p w14:paraId="435C2B44" w14:textId="77777777" w:rsidR="00E16A41" w:rsidRPr="008D5EE5" w:rsidRDefault="00E16A41" w:rsidP="00E16A41">
            <w:pPr>
              <w:spacing w:line="0" w:lineRule="atLeast"/>
              <w:rPr>
                <w:rFonts w:ascii="MS UI Gothic" w:eastAsia="MS UI Gothic" w:hAnsi="MS UI Gothic"/>
                <w:sz w:val="16"/>
                <w:szCs w:val="16"/>
                <w:bdr w:val="single" w:sz="4" w:space="0" w:color="auto"/>
              </w:rPr>
            </w:pPr>
          </w:p>
        </w:tc>
      </w:tr>
      <w:tr w:rsidR="00E16A41" w:rsidRPr="008D5EE5" w14:paraId="22C2B9F9" w14:textId="77777777" w:rsidTr="00E16A41">
        <w:trPr>
          <w:trHeight w:val="160"/>
        </w:trPr>
        <w:tc>
          <w:tcPr>
            <w:tcW w:w="990" w:type="dxa"/>
            <w:vMerge/>
            <w:tcBorders>
              <w:left w:val="single" w:sz="4" w:space="0" w:color="000000"/>
              <w:right w:val="single" w:sz="4" w:space="0" w:color="auto"/>
            </w:tcBorders>
          </w:tcPr>
          <w:p w14:paraId="647BDFA6" w14:textId="77777777" w:rsidR="00E16A41" w:rsidRPr="008D5EE5" w:rsidRDefault="00E16A41" w:rsidP="00E16A41">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7F3FBFD6" w14:textId="77777777" w:rsidR="00E16A41" w:rsidRPr="008D5EE5" w:rsidRDefault="00E16A41" w:rsidP="00E16A41">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4BAF8175" w14:textId="77777777" w:rsidR="00E16A41" w:rsidRPr="008D5EE5" w:rsidRDefault="00E16A41" w:rsidP="00E16A41">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auto"/>
            </w:tcBorders>
          </w:tcPr>
          <w:p w14:paraId="27064424" w14:textId="77777777" w:rsidR="00E16A41" w:rsidRPr="008D5EE5" w:rsidRDefault="00E16A41" w:rsidP="00E16A41">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3670DC5D" w14:textId="77777777" w:rsidR="00E16A41" w:rsidRPr="008D5EE5" w:rsidRDefault="00E16A41" w:rsidP="00E16A41">
            <w:pPr>
              <w:spacing w:line="0" w:lineRule="atLeast"/>
              <w:rPr>
                <w:rFonts w:ascii="MS UI Gothic" w:eastAsia="MS UI Gothic" w:hAnsi="MS UI Gothic"/>
                <w:sz w:val="16"/>
                <w:szCs w:val="16"/>
              </w:rPr>
            </w:pPr>
          </w:p>
        </w:tc>
      </w:tr>
      <w:tr w:rsidR="00E16A41" w:rsidRPr="008D5EE5" w14:paraId="1CF3557D" w14:textId="77777777" w:rsidTr="00E16A41">
        <w:trPr>
          <w:trHeight w:val="636"/>
        </w:trPr>
        <w:tc>
          <w:tcPr>
            <w:tcW w:w="990" w:type="dxa"/>
            <w:vMerge/>
            <w:tcBorders>
              <w:left w:val="single" w:sz="4" w:space="0" w:color="000000"/>
              <w:right w:val="single" w:sz="4" w:space="0" w:color="auto"/>
            </w:tcBorders>
          </w:tcPr>
          <w:p w14:paraId="2365454C" w14:textId="77777777" w:rsidR="00E16A41" w:rsidRPr="008D5EE5" w:rsidRDefault="00E16A41" w:rsidP="00E16A41">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7F204527" w14:textId="77777777" w:rsidR="00E16A41" w:rsidRPr="008D5EE5" w:rsidRDefault="00E16A41" w:rsidP="00E16A41">
            <w:pPr>
              <w:spacing w:line="0" w:lineRule="atLeast"/>
              <w:ind w:left="160" w:hangingChars="100" w:hanging="160"/>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3B889DEB" w14:textId="700F783A" w:rsidR="00E16A41" w:rsidRPr="008D5EE5" w:rsidRDefault="00E16A41" w:rsidP="00E16A41">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利用者の住居の確保及び居住の支援の充実を図り、安心して地域で暮らせる環境整備を推進する観点から、事業所が居住支援法人等と、毎月、利用者の住宅の確保及び居住の支援に必要な情報の共有をしなければなりません。</w:t>
            </w:r>
          </w:p>
          <w:p w14:paraId="031F07B5" w14:textId="77777777" w:rsidR="00E16A41" w:rsidRPr="008D5EE5" w:rsidRDefault="00E16A41" w:rsidP="00E16A41">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す。</w:t>
            </w:r>
          </w:p>
          <w:p w14:paraId="58775B3B" w14:textId="77777777" w:rsidR="00E16A41" w:rsidRPr="008D5EE5" w:rsidRDefault="00E16A41" w:rsidP="00E16A41">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情報の共有」については、原則、対面による情報共有のほか、テレビ電話装置等を活用して行うことができます。ただし、障害を有する者が参加する場合には、その障害の特性に応じた適切な配慮を行ってください。なお、個人情報保護委員会「個人情報の保護に関する法律についてのガイドライン」等を遵守し、テレビ電話装置等を使用する場合には、当該情報の共有に支障がないよう留意してください。</w:t>
            </w:r>
          </w:p>
          <w:p w14:paraId="75F3D447" w14:textId="77777777" w:rsidR="00E16A41" w:rsidRPr="008D5EE5" w:rsidRDefault="00E16A41" w:rsidP="00E16A41">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情報の共有を行った日時、場所、内容、共有手段（面談、テレビ電話装置等の使用等）等について記録を作成し、5年間保存するとともに、市町村長から求めがあった場合については、提出しなければなりません。</w:t>
            </w:r>
          </w:p>
          <w:p w14:paraId="02F08273" w14:textId="2623A394" w:rsidR="00E16A41" w:rsidRPr="008D5EE5" w:rsidRDefault="00E16A41" w:rsidP="00E16A41">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当該加算を算定する場合は、居住支援法人等との連携により利用者の住宅の確保及び居住の支援を図る体制を確保している旨を市へ届け出るし、当該旨を事業所に掲示するとともに公表する必要があります。</w:t>
            </w:r>
          </w:p>
        </w:tc>
        <w:tc>
          <w:tcPr>
            <w:tcW w:w="294" w:type="dxa"/>
            <w:gridSpan w:val="2"/>
            <w:tcBorders>
              <w:top w:val="nil"/>
              <w:left w:val="dotDotDash" w:sz="4" w:space="0" w:color="auto"/>
              <w:bottom w:val="nil"/>
              <w:right w:val="single" w:sz="4" w:space="0" w:color="000000"/>
            </w:tcBorders>
          </w:tcPr>
          <w:p w14:paraId="5FC9219C" w14:textId="77777777" w:rsidR="00E16A41" w:rsidRPr="008D5EE5" w:rsidRDefault="00E16A41" w:rsidP="00E16A41">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auto"/>
            </w:tcBorders>
          </w:tcPr>
          <w:p w14:paraId="421B417B" w14:textId="77777777" w:rsidR="00E16A41" w:rsidRPr="008D5EE5" w:rsidRDefault="00E16A41" w:rsidP="00E16A41">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2AABD411" w14:textId="77777777" w:rsidR="00E16A41" w:rsidRPr="008D5EE5" w:rsidRDefault="00E16A41" w:rsidP="00E16A41">
            <w:pPr>
              <w:spacing w:line="0" w:lineRule="atLeast"/>
              <w:rPr>
                <w:rFonts w:ascii="MS UI Gothic" w:eastAsia="MS UI Gothic" w:hAnsi="MS UI Gothic"/>
                <w:sz w:val="16"/>
                <w:szCs w:val="16"/>
              </w:rPr>
            </w:pPr>
          </w:p>
        </w:tc>
      </w:tr>
      <w:tr w:rsidR="00E16A41" w:rsidRPr="008D5EE5" w14:paraId="2A26CC19" w14:textId="77777777" w:rsidTr="00E16A41">
        <w:trPr>
          <w:trHeight w:val="60"/>
        </w:trPr>
        <w:tc>
          <w:tcPr>
            <w:tcW w:w="990" w:type="dxa"/>
            <w:vMerge/>
            <w:tcBorders>
              <w:left w:val="single" w:sz="4" w:space="0" w:color="000000"/>
              <w:right w:val="single" w:sz="4" w:space="0" w:color="auto"/>
            </w:tcBorders>
          </w:tcPr>
          <w:p w14:paraId="3E235090" w14:textId="77777777" w:rsidR="00E16A41" w:rsidRPr="008D5EE5" w:rsidRDefault="00E16A41" w:rsidP="00E16A41">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6BD667F8" w14:textId="77777777" w:rsidR="00E16A41" w:rsidRPr="008D5EE5" w:rsidRDefault="00E16A41" w:rsidP="00E16A41">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tcPr>
          <w:p w14:paraId="1B5F961F" w14:textId="77777777" w:rsidR="00E16A41" w:rsidRPr="008D5EE5" w:rsidRDefault="00E16A41" w:rsidP="00E16A41">
            <w:pPr>
              <w:spacing w:line="0" w:lineRule="atLeast"/>
              <w:rPr>
                <w:rFonts w:ascii="MS UI Gothic" w:eastAsia="MS UI Gothic" w:hAnsi="MS UI Gothic"/>
                <w:sz w:val="12"/>
                <w:szCs w:val="12"/>
              </w:rPr>
            </w:pPr>
          </w:p>
        </w:tc>
        <w:tc>
          <w:tcPr>
            <w:tcW w:w="1274" w:type="dxa"/>
            <w:vMerge/>
            <w:tcBorders>
              <w:left w:val="single" w:sz="4" w:space="0" w:color="000000"/>
              <w:bottom w:val="single" w:sz="4" w:space="0" w:color="auto"/>
              <w:right w:val="single" w:sz="4" w:space="0" w:color="auto"/>
            </w:tcBorders>
          </w:tcPr>
          <w:p w14:paraId="3D0EF502" w14:textId="77777777" w:rsidR="00E16A41" w:rsidRPr="008D5EE5" w:rsidRDefault="00E16A41" w:rsidP="00E16A41">
            <w:pPr>
              <w:spacing w:line="0" w:lineRule="atLeast"/>
              <w:rPr>
                <w:rFonts w:ascii="MS UI Gothic" w:eastAsia="MS UI Gothic" w:hAnsi="MS UI Gothic"/>
                <w:sz w:val="16"/>
                <w:szCs w:val="16"/>
              </w:rPr>
            </w:pPr>
          </w:p>
        </w:tc>
        <w:tc>
          <w:tcPr>
            <w:tcW w:w="1275" w:type="dxa"/>
            <w:vMerge/>
            <w:tcBorders>
              <w:left w:val="single" w:sz="4" w:space="0" w:color="000000"/>
              <w:bottom w:val="single" w:sz="4" w:space="0" w:color="auto"/>
              <w:right w:val="single" w:sz="4" w:space="0" w:color="auto"/>
            </w:tcBorders>
          </w:tcPr>
          <w:p w14:paraId="01DA2E17" w14:textId="77777777" w:rsidR="00E16A41" w:rsidRPr="008D5EE5" w:rsidRDefault="00E16A41" w:rsidP="00E16A41">
            <w:pPr>
              <w:spacing w:line="0" w:lineRule="atLeast"/>
              <w:rPr>
                <w:rFonts w:ascii="MS UI Gothic" w:eastAsia="MS UI Gothic" w:hAnsi="MS UI Gothic"/>
                <w:sz w:val="16"/>
                <w:szCs w:val="16"/>
              </w:rPr>
            </w:pPr>
          </w:p>
        </w:tc>
      </w:tr>
      <w:tr w:rsidR="00E16A41" w:rsidRPr="008D5EE5" w14:paraId="74871C94" w14:textId="77777777" w:rsidTr="00E16A41">
        <w:tc>
          <w:tcPr>
            <w:tcW w:w="990" w:type="dxa"/>
            <w:vMerge w:val="restart"/>
            <w:tcBorders>
              <w:left w:val="single" w:sz="4" w:space="0" w:color="000000"/>
              <w:right w:val="single" w:sz="4" w:space="0" w:color="auto"/>
            </w:tcBorders>
          </w:tcPr>
          <w:p w14:paraId="2BB36462" w14:textId="6C13234D" w:rsidR="00E16A41" w:rsidRPr="008D5EE5" w:rsidRDefault="00E16A41" w:rsidP="00E16A4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108</w:t>
            </w:r>
          </w:p>
          <w:p w14:paraId="1C1EC76A" w14:textId="77777777" w:rsidR="00E16A41" w:rsidRPr="008D5EE5" w:rsidRDefault="00E16A41" w:rsidP="00E16A4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地域居住</w:t>
            </w:r>
          </w:p>
          <w:p w14:paraId="63D4EFBE" w14:textId="77777777" w:rsidR="00E16A41" w:rsidRPr="008D5EE5" w:rsidRDefault="00E16A41" w:rsidP="00E16A4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支援体制</w:t>
            </w:r>
          </w:p>
          <w:p w14:paraId="7AFE3BBD" w14:textId="77777777" w:rsidR="00E16A41" w:rsidRPr="008D5EE5" w:rsidRDefault="00E16A41" w:rsidP="00E16A4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強化推進</w:t>
            </w:r>
          </w:p>
          <w:p w14:paraId="0646BB33" w14:textId="77777777" w:rsidR="00E16A41" w:rsidRPr="008D5EE5" w:rsidRDefault="00E16A41" w:rsidP="00E16A41">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加算</w:t>
            </w:r>
          </w:p>
          <w:p w14:paraId="6288389D" w14:textId="6E05DE66" w:rsidR="00E16A41" w:rsidRPr="008D5EE5" w:rsidRDefault="00E16A41" w:rsidP="00E16A41">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地域定着</w:t>
            </w:r>
          </w:p>
        </w:tc>
        <w:tc>
          <w:tcPr>
            <w:tcW w:w="428" w:type="dxa"/>
            <w:gridSpan w:val="2"/>
            <w:vMerge w:val="restart"/>
            <w:tcBorders>
              <w:left w:val="single" w:sz="4" w:space="0" w:color="auto"/>
              <w:right w:val="nil"/>
            </w:tcBorders>
          </w:tcPr>
          <w:p w14:paraId="1EF0DBDE" w14:textId="77777777" w:rsidR="00E16A41" w:rsidRPr="008D5EE5" w:rsidRDefault="00E16A41" w:rsidP="00E16A41">
            <w:pPr>
              <w:spacing w:line="0" w:lineRule="atLeast"/>
              <w:rPr>
                <w:rFonts w:ascii="MS UI Gothic" w:eastAsia="MS UI Gothic" w:hAnsi="MS UI Gothic"/>
                <w:sz w:val="16"/>
                <w:szCs w:val="16"/>
              </w:rPr>
            </w:pPr>
          </w:p>
        </w:tc>
        <w:tc>
          <w:tcPr>
            <w:tcW w:w="4802" w:type="dxa"/>
            <w:gridSpan w:val="2"/>
            <w:tcBorders>
              <w:top w:val="single" w:sz="4" w:space="0" w:color="auto"/>
              <w:left w:val="nil"/>
              <w:bottom w:val="nil"/>
              <w:right w:val="single" w:sz="4" w:space="0" w:color="000000"/>
            </w:tcBorders>
          </w:tcPr>
          <w:p w14:paraId="192F9EA8" w14:textId="77777777" w:rsidR="00E16A41" w:rsidRPr="008D5EE5" w:rsidRDefault="00E16A41" w:rsidP="00E16A41">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従業者が、利用者の同意を得て、利用者に対して、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事業所において、利用者1人につき1月に1回を限度として所定単位数を加算していますか。</w:t>
            </w:r>
          </w:p>
        </w:tc>
        <w:tc>
          <w:tcPr>
            <w:tcW w:w="872" w:type="dxa"/>
            <w:gridSpan w:val="5"/>
            <w:tcBorders>
              <w:top w:val="single" w:sz="4" w:space="0" w:color="auto"/>
              <w:left w:val="single" w:sz="4" w:space="0" w:color="000000"/>
              <w:bottom w:val="nil"/>
              <w:right w:val="single" w:sz="4" w:space="0" w:color="000000"/>
            </w:tcBorders>
          </w:tcPr>
          <w:p w14:paraId="52E63FB0" w14:textId="77777777"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662626AA" w14:textId="77777777"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4" w:type="dxa"/>
            <w:vMerge w:val="restart"/>
            <w:tcBorders>
              <w:top w:val="single" w:sz="4" w:space="0" w:color="auto"/>
              <w:left w:val="single" w:sz="4" w:space="0" w:color="000000"/>
              <w:right w:val="single" w:sz="4" w:space="0" w:color="auto"/>
            </w:tcBorders>
          </w:tcPr>
          <w:p w14:paraId="60A63EE4" w14:textId="77777777"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地域報酬告示</w:t>
            </w:r>
          </w:p>
          <w:p w14:paraId="64C7A9AF" w14:textId="5D7881BA"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別表第2の</w:t>
            </w:r>
          </w:p>
          <w:p w14:paraId="5AC59E40" w14:textId="1881DBFA"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5の注</w:t>
            </w:r>
          </w:p>
          <w:p w14:paraId="6A54EADE" w14:textId="77777777" w:rsidR="00E16A41" w:rsidRPr="008D5EE5" w:rsidRDefault="00E16A41" w:rsidP="00E16A41">
            <w:pPr>
              <w:spacing w:line="0" w:lineRule="atLeast"/>
              <w:rPr>
                <w:rFonts w:ascii="MS UI Gothic" w:eastAsia="MS UI Gothic" w:hAnsi="MS UI Gothic"/>
                <w:sz w:val="16"/>
                <w:szCs w:val="16"/>
              </w:rPr>
            </w:pPr>
          </w:p>
          <w:p w14:paraId="40CE03B7" w14:textId="55945091"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67575178" w14:textId="77777777" w:rsidR="00E16A41" w:rsidRPr="008D5EE5" w:rsidRDefault="00E16A41" w:rsidP="00E16A4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第三の2(8)</w:t>
            </w:r>
          </w:p>
          <w:p w14:paraId="56C33CE2" w14:textId="1CCFB4C9" w:rsidR="002C5B5C" w:rsidRPr="008D5EE5" w:rsidRDefault="002C5B5C" w:rsidP="00E16A41">
            <w:pPr>
              <w:spacing w:line="0" w:lineRule="atLeast"/>
              <w:rPr>
                <w:rFonts w:ascii="MS UI Gothic" w:eastAsia="MS UI Gothic" w:hAnsi="MS UI Gothic"/>
                <w:sz w:val="16"/>
                <w:szCs w:val="16"/>
              </w:rPr>
            </w:pPr>
          </w:p>
        </w:tc>
        <w:tc>
          <w:tcPr>
            <w:tcW w:w="1275" w:type="dxa"/>
            <w:vMerge w:val="restart"/>
            <w:tcBorders>
              <w:top w:val="single" w:sz="4" w:space="0" w:color="auto"/>
              <w:left w:val="single" w:sz="4" w:space="0" w:color="000000"/>
              <w:right w:val="single" w:sz="4" w:space="0" w:color="auto"/>
            </w:tcBorders>
          </w:tcPr>
          <w:p w14:paraId="1B039C12" w14:textId="77777777" w:rsidR="00E16A41" w:rsidRPr="008D5EE5" w:rsidRDefault="00E16A41" w:rsidP="00E16A41">
            <w:pPr>
              <w:spacing w:line="0" w:lineRule="atLeast"/>
              <w:rPr>
                <w:rFonts w:ascii="MS UI Gothic" w:eastAsia="MS UI Gothic" w:hAnsi="MS UI Gothic"/>
                <w:sz w:val="16"/>
                <w:szCs w:val="16"/>
                <w:bdr w:val="single" w:sz="4" w:space="0" w:color="auto"/>
              </w:rPr>
            </w:pPr>
          </w:p>
        </w:tc>
      </w:tr>
      <w:tr w:rsidR="00E16A41" w:rsidRPr="008D5EE5" w14:paraId="2C1BC7BB" w14:textId="77777777" w:rsidTr="00E16A41">
        <w:trPr>
          <w:trHeight w:val="135"/>
        </w:trPr>
        <w:tc>
          <w:tcPr>
            <w:tcW w:w="990" w:type="dxa"/>
            <w:vMerge/>
            <w:tcBorders>
              <w:left w:val="single" w:sz="4" w:space="0" w:color="000000"/>
              <w:right w:val="single" w:sz="4" w:space="0" w:color="auto"/>
            </w:tcBorders>
          </w:tcPr>
          <w:p w14:paraId="7E6042E3" w14:textId="77777777" w:rsidR="00E16A41" w:rsidRPr="008D5EE5" w:rsidRDefault="00E16A41" w:rsidP="00E16A41">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4DF2F8AC" w14:textId="77777777" w:rsidR="00E16A41" w:rsidRPr="008D5EE5" w:rsidRDefault="00E16A41" w:rsidP="00E16A41">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nil"/>
              <w:right w:val="single" w:sz="4" w:space="0" w:color="000000"/>
            </w:tcBorders>
          </w:tcPr>
          <w:p w14:paraId="7D3AC236" w14:textId="77777777" w:rsidR="00E16A41" w:rsidRPr="008D5EE5" w:rsidRDefault="00E16A41" w:rsidP="00E16A41">
            <w:pPr>
              <w:spacing w:line="0" w:lineRule="atLeast"/>
              <w:rPr>
                <w:rFonts w:ascii="MS UI Gothic" w:eastAsia="MS UI Gothic" w:hAnsi="MS UI Gothic"/>
                <w:sz w:val="12"/>
                <w:szCs w:val="12"/>
              </w:rPr>
            </w:pPr>
          </w:p>
        </w:tc>
        <w:tc>
          <w:tcPr>
            <w:tcW w:w="1274" w:type="dxa"/>
            <w:vMerge/>
            <w:tcBorders>
              <w:left w:val="single" w:sz="4" w:space="0" w:color="000000"/>
              <w:right w:val="single" w:sz="4" w:space="0" w:color="auto"/>
            </w:tcBorders>
          </w:tcPr>
          <w:p w14:paraId="523988C1" w14:textId="77777777" w:rsidR="00E16A41" w:rsidRPr="008D5EE5" w:rsidRDefault="00E16A41" w:rsidP="00E16A41">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044026C3" w14:textId="77777777" w:rsidR="00E16A41" w:rsidRPr="008D5EE5" w:rsidRDefault="00E16A41" w:rsidP="00E16A41">
            <w:pPr>
              <w:spacing w:line="0" w:lineRule="atLeast"/>
              <w:rPr>
                <w:rFonts w:ascii="MS UI Gothic" w:eastAsia="MS UI Gothic" w:hAnsi="MS UI Gothic"/>
                <w:sz w:val="16"/>
                <w:szCs w:val="16"/>
              </w:rPr>
            </w:pPr>
          </w:p>
        </w:tc>
      </w:tr>
      <w:tr w:rsidR="00E16A41" w:rsidRPr="008D5EE5" w14:paraId="3C7DAC87" w14:textId="77777777" w:rsidTr="00E16A41">
        <w:trPr>
          <w:trHeight w:val="1475"/>
        </w:trPr>
        <w:tc>
          <w:tcPr>
            <w:tcW w:w="990" w:type="dxa"/>
            <w:vMerge/>
            <w:tcBorders>
              <w:left w:val="single" w:sz="4" w:space="0" w:color="000000"/>
              <w:right w:val="single" w:sz="4" w:space="0" w:color="auto"/>
            </w:tcBorders>
          </w:tcPr>
          <w:p w14:paraId="40CA0FF3" w14:textId="77777777" w:rsidR="00E16A41" w:rsidRPr="008D5EE5" w:rsidRDefault="00E16A41" w:rsidP="00E16A41">
            <w:pPr>
              <w:spacing w:line="0" w:lineRule="atLeast"/>
              <w:rPr>
                <w:rFonts w:ascii="MS UI Gothic" w:eastAsia="MS UI Gothic" w:hAnsi="MS UI Gothic"/>
                <w:sz w:val="16"/>
                <w:szCs w:val="16"/>
              </w:rPr>
            </w:pPr>
          </w:p>
        </w:tc>
        <w:tc>
          <w:tcPr>
            <w:tcW w:w="428" w:type="dxa"/>
            <w:gridSpan w:val="2"/>
            <w:vMerge/>
            <w:tcBorders>
              <w:left w:val="single" w:sz="4" w:space="0" w:color="auto"/>
              <w:right w:val="dotDotDash" w:sz="4" w:space="0" w:color="auto"/>
            </w:tcBorders>
          </w:tcPr>
          <w:p w14:paraId="22D2ADE7" w14:textId="77777777" w:rsidR="00E16A41" w:rsidRPr="008D5EE5" w:rsidRDefault="00E16A41" w:rsidP="00E16A41">
            <w:pPr>
              <w:spacing w:line="0" w:lineRule="atLeast"/>
              <w:ind w:left="160" w:hangingChars="100" w:hanging="160"/>
              <w:rPr>
                <w:rFonts w:ascii="MS UI Gothic" w:eastAsia="MS UI Gothic" w:hAnsi="MS UI Gothic"/>
                <w:sz w:val="16"/>
                <w:szCs w:val="16"/>
              </w:rPr>
            </w:pPr>
          </w:p>
        </w:tc>
        <w:tc>
          <w:tcPr>
            <w:tcW w:w="5380" w:type="dxa"/>
            <w:gridSpan w:val="5"/>
            <w:tcBorders>
              <w:top w:val="dotDotDash" w:sz="4" w:space="0" w:color="auto"/>
              <w:left w:val="dotDotDash" w:sz="4" w:space="0" w:color="auto"/>
              <w:bottom w:val="dotDotDash" w:sz="4" w:space="0" w:color="auto"/>
              <w:right w:val="dotDotDash" w:sz="4" w:space="0" w:color="auto"/>
            </w:tcBorders>
          </w:tcPr>
          <w:p w14:paraId="071519E9" w14:textId="77777777" w:rsidR="00E16A41" w:rsidRPr="008D5EE5" w:rsidRDefault="00E16A41" w:rsidP="00E16A41">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利用者の住居の確保及び居住の支援の充実を図り、安心して地域で暮らせる環境整備を推進する観点から、利用者の同意を得て、当該利用者に対して、居住支援法人と共同して、在宅での療養又は地域において生活する上で必要となる説明及び指導等の必要な支援を行った上で、協議会又は保健、医療及び福祉関係者による協議の場に対し、当該説明及び指導の内容並びに住宅の確保及び居住の支援に係る課題を報告した場合に、実施した月について算定できます。</w:t>
            </w:r>
          </w:p>
          <w:p w14:paraId="4F8FA1D0" w14:textId="77777777" w:rsidR="00E16A41" w:rsidRPr="008D5EE5" w:rsidRDefault="00E16A41" w:rsidP="00E16A41">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※説明及び指導の内容並びに住宅の確保及び居住の支援に係る課題は、協議会等への出席及び資料提供や文書等による方法で報告してください。</w:t>
            </w:r>
          </w:p>
          <w:p w14:paraId="543F7BCF" w14:textId="77777777" w:rsidR="00E16A41" w:rsidRPr="008D5EE5" w:rsidRDefault="00E16A41" w:rsidP="00E16A41">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加算の対象となる在宅での療養又は地域において生活する上で必要となる説明及び指導等の必要な支援を行った場合には、当該支援内容を記録してください。また、協議会又は保健、医療及び福祉関係者による協議の場に対し報告した日時、報告先、内容、報告方法（協議会等への出席及び資料提供、文書等）等について記録してください。</w:t>
            </w:r>
          </w:p>
          <w:p w14:paraId="698165E0" w14:textId="227D8679" w:rsidR="00E16A41" w:rsidRPr="008D5EE5" w:rsidRDefault="00E16A41" w:rsidP="00E16A41">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※作成した記録は5年間保存するとともに、市から求めがあった場合については、提出しなければなりません。</w:t>
            </w:r>
          </w:p>
        </w:tc>
        <w:tc>
          <w:tcPr>
            <w:tcW w:w="294" w:type="dxa"/>
            <w:gridSpan w:val="2"/>
            <w:tcBorders>
              <w:top w:val="nil"/>
              <w:left w:val="dotDotDash" w:sz="4" w:space="0" w:color="auto"/>
              <w:bottom w:val="nil"/>
              <w:right w:val="single" w:sz="4" w:space="0" w:color="000000"/>
            </w:tcBorders>
          </w:tcPr>
          <w:p w14:paraId="242E3E29" w14:textId="77777777" w:rsidR="00E16A41" w:rsidRPr="008D5EE5" w:rsidRDefault="00E16A41" w:rsidP="00E16A41">
            <w:pPr>
              <w:spacing w:line="0" w:lineRule="atLeast"/>
              <w:rPr>
                <w:rFonts w:ascii="MS UI Gothic" w:eastAsia="MS UI Gothic" w:hAnsi="MS UI Gothic"/>
                <w:sz w:val="16"/>
                <w:szCs w:val="16"/>
              </w:rPr>
            </w:pPr>
          </w:p>
        </w:tc>
        <w:tc>
          <w:tcPr>
            <w:tcW w:w="1274" w:type="dxa"/>
            <w:vMerge/>
            <w:tcBorders>
              <w:left w:val="single" w:sz="4" w:space="0" w:color="000000"/>
              <w:right w:val="single" w:sz="4" w:space="0" w:color="auto"/>
            </w:tcBorders>
          </w:tcPr>
          <w:p w14:paraId="1D136112" w14:textId="77777777" w:rsidR="00E16A41" w:rsidRPr="008D5EE5" w:rsidRDefault="00E16A41" w:rsidP="00E16A41">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0B7FAF88" w14:textId="77777777" w:rsidR="00E16A41" w:rsidRPr="008D5EE5" w:rsidRDefault="00E16A41" w:rsidP="00E16A41">
            <w:pPr>
              <w:spacing w:line="0" w:lineRule="atLeast"/>
              <w:rPr>
                <w:rFonts w:ascii="MS UI Gothic" w:eastAsia="MS UI Gothic" w:hAnsi="MS UI Gothic"/>
                <w:sz w:val="16"/>
                <w:szCs w:val="16"/>
              </w:rPr>
            </w:pPr>
          </w:p>
        </w:tc>
      </w:tr>
      <w:tr w:rsidR="00E16A41" w:rsidRPr="008D5EE5" w14:paraId="28804A8C" w14:textId="77777777" w:rsidTr="00E16A41">
        <w:trPr>
          <w:trHeight w:val="60"/>
        </w:trPr>
        <w:tc>
          <w:tcPr>
            <w:tcW w:w="990" w:type="dxa"/>
            <w:vMerge/>
            <w:tcBorders>
              <w:left w:val="single" w:sz="4" w:space="0" w:color="000000"/>
              <w:right w:val="single" w:sz="4" w:space="0" w:color="auto"/>
            </w:tcBorders>
          </w:tcPr>
          <w:p w14:paraId="3C5092C1" w14:textId="77777777" w:rsidR="00E16A41" w:rsidRPr="008D5EE5" w:rsidRDefault="00E16A41" w:rsidP="00E16A41">
            <w:pPr>
              <w:spacing w:line="0" w:lineRule="atLeast"/>
              <w:rPr>
                <w:rFonts w:ascii="MS UI Gothic" w:eastAsia="MS UI Gothic" w:hAnsi="MS UI Gothic"/>
                <w:sz w:val="16"/>
                <w:szCs w:val="16"/>
              </w:rPr>
            </w:pPr>
          </w:p>
        </w:tc>
        <w:tc>
          <w:tcPr>
            <w:tcW w:w="428" w:type="dxa"/>
            <w:gridSpan w:val="2"/>
            <w:vMerge/>
            <w:tcBorders>
              <w:left w:val="single" w:sz="4" w:space="0" w:color="auto"/>
              <w:right w:val="nil"/>
            </w:tcBorders>
          </w:tcPr>
          <w:p w14:paraId="7A1ADC89" w14:textId="77777777" w:rsidR="00E16A41" w:rsidRPr="008D5EE5" w:rsidRDefault="00E16A41" w:rsidP="00E16A41">
            <w:pPr>
              <w:spacing w:line="0" w:lineRule="atLeast"/>
              <w:ind w:left="160" w:hangingChars="100" w:hanging="160"/>
              <w:rPr>
                <w:rFonts w:ascii="MS UI Gothic" w:eastAsia="MS UI Gothic" w:hAnsi="MS UI Gothic"/>
                <w:sz w:val="16"/>
                <w:szCs w:val="16"/>
              </w:rPr>
            </w:pPr>
          </w:p>
        </w:tc>
        <w:tc>
          <w:tcPr>
            <w:tcW w:w="5674" w:type="dxa"/>
            <w:gridSpan w:val="7"/>
            <w:tcBorders>
              <w:top w:val="nil"/>
              <w:left w:val="nil"/>
              <w:bottom w:val="single" w:sz="4" w:space="0" w:color="auto"/>
              <w:right w:val="single" w:sz="4" w:space="0" w:color="000000"/>
            </w:tcBorders>
          </w:tcPr>
          <w:p w14:paraId="738B7F95" w14:textId="77777777" w:rsidR="00E16A41" w:rsidRPr="008D5EE5" w:rsidRDefault="00E16A41" w:rsidP="00E16A41">
            <w:pPr>
              <w:spacing w:line="0" w:lineRule="atLeast"/>
              <w:rPr>
                <w:rFonts w:ascii="MS UI Gothic" w:eastAsia="MS UI Gothic" w:hAnsi="MS UI Gothic"/>
                <w:sz w:val="12"/>
                <w:szCs w:val="12"/>
              </w:rPr>
            </w:pPr>
          </w:p>
        </w:tc>
        <w:tc>
          <w:tcPr>
            <w:tcW w:w="1274" w:type="dxa"/>
            <w:vMerge/>
            <w:tcBorders>
              <w:left w:val="single" w:sz="4" w:space="0" w:color="000000"/>
              <w:bottom w:val="single" w:sz="4" w:space="0" w:color="auto"/>
              <w:right w:val="single" w:sz="4" w:space="0" w:color="auto"/>
            </w:tcBorders>
          </w:tcPr>
          <w:p w14:paraId="49AA753C" w14:textId="77777777" w:rsidR="00E16A41" w:rsidRPr="008D5EE5" w:rsidRDefault="00E16A41" w:rsidP="00E16A41">
            <w:pPr>
              <w:spacing w:line="0" w:lineRule="atLeast"/>
              <w:rPr>
                <w:rFonts w:ascii="MS UI Gothic" w:eastAsia="MS UI Gothic" w:hAnsi="MS UI Gothic"/>
                <w:sz w:val="16"/>
                <w:szCs w:val="16"/>
              </w:rPr>
            </w:pPr>
          </w:p>
        </w:tc>
        <w:tc>
          <w:tcPr>
            <w:tcW w:w="1275" w:type="dxa"/>
            <w:vMerge/>
            <w:tcBorders>
              <w:left w:val="single" w:sz="4" w:space="0" w:color="000000"/>
              <w:bottom w:val="single" w:sz="4" w:space="0" w:color="auto"/>
              <w:right w:val="single" w:sz="4" w:space="0" w:color="auto"/>
            </w:tcBorders>
          </w:tcPr>
          <w:p w14:paraId="2B604D40" w14:textId="77777777" w:rsidR="00E16A41" w:rsidRPr="008D5EE5" w:rsidRDefault="00E16A41" w:rsidP="00E16A41">
            <w:pPr>
              <w:spacing w:line="0" w:lineRule="atLeast"/>
              <w:rPr>
                <w:rFonts w:ascii="MS UI Gothic" w:eastAsia="MS UI Gothic" w:hAnsi="MS UI Gothic"/>
                <w:sz w:val="16"/>
                <w:szCs w:val="16"/>
              </w:rPr>
            </w:pPr>
          </w:p>
        </w:tc>
      </w:tr>
    </w:tbl>
    <w:p w14:paraId="7BC21347" w14:textId="77777777" w:rsidR="00075044" w:rsidRPr="008D5EE5" w:rsidRDefault="00075044">
      <w:pPr>
        <w:rPr>
          <w:rFonts w:ascii="MS UI Gothic" w:eastAsia="MS UI Gothic" w:hAnsi="MS UI Gothic"/>
        </w:rPr>
      </w:pPr>
    </w:p>
    <w:p w14:paraId="4A344874" w14:textId="77777777" w:rsidR="005317DC" w:rsidRPr="008D5EE5" w:rsidRDefault="005317DC" w:rsidP="00F75840">
      <w:pPr>
        <w:rPr>
          <w:rFonts w:ascii="MS UI Gothic" w:eastAsia="MS UI Gothic" w:hAnsi="MS UI Gothic"/>
          <w:b/>
          <w:szCs w:val="16"/>
        </w:rPr>
        <w:sectPr w:rsidR="005317DC" w:rsidRPr="008D5EE5" w:rsidSect="00BF3112">
          <w:pgSz w:w="11906" w:h="16838" w:code="9"/>
          <w:pgMar w:top="851" w:right="1134" w:bottom="1134" w:left="1134" w:header="851" w:footer="340" w:gutter="0"/>
          <w:cols w:space="425"/>
          <w:docGrid w:type="lines" w:linePitch="360"/>
        </w:sectPr>
      </w:pPr>
    </w:p>
    <w:p w14:paraId="61B2B22B" w14:textId="57EA6758" w:rsidR="00B60ED7" w:rsidRPr="008D5EE5" w:rsidRDefault="00F75840" w:rsidP="006B0604">
      <w:pPr>
        <w:rPr>
          <w:rFonts w:ascii="MS UI Gothic" w:eastAsia="MS UI Gothic" w:hAnsi="MS UI Gothic"/>
          <w:b/>
          <w:szCs w:val="16"/>
        </w:rPr>
      </w:pPr>
      <w:r w:rsidRPr="008D5EE5">
        <w:rPr>
          <w:rFonts w:ascii="MS UI Gothic" w:eastAsia="MS UI Gothic" w:hAnsi="MS UI Gothic" w:hint="eastAsia"/>
          <w:b/>
          <w:szCs w:val="16"/>
        </w:rPr>
        <w:t>第</w:t>
      </w:r>
      <w:r w:rsidR="00862CBF" w:rsidRPr="008D5EE5">
        <w:rPr>
          <w:rFonts w:ascii="MS UI Gothic" w:eastAsia="MS UI Gothic" w:hAnsi="MS UI Gothic" w:hint="eastAsia"/>
          <w:b/>
          <w:szCs w:val="16"/>
        </w:rPr>
        <w:t>7</w:t>
      </w:r>
      <w:r w:rsidRPr="008D5EE5">
        <w:rPr>
          <w:rFonts w:ascii="MS UI Gothic" w:eastAsia="MS UI Gothic" w:hAnsi="MS UI Gothic" w:hint="eastAsia"/>
          <w:b/>
          <w:szCs w:val="16"/>
        </w:rPr>
        <w:t xml:space="preserve">　障害児相談支援給付費の算定及び取扱い</w:t>
      </w: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428"/>
        <w:gridCol w:w="699"/>
        <w:gridCol w:w="9"/>
        <w:gridCol w:w="4078"/>
        <w:gridCol w:w="30"/>
        <w:gridCol w:w="570"/>
        <w:gridCol w:w="286"/>
        <w:gridCol w:w="1275"/>
        <w:gridCol w:w="1276"/>
      </w:tblGrid>
      <w:tr w:rsidR="006B0604" w:rsidRPr="008D5EE5" w14:paraId="25F64B9A" w14:textId="77777777" w:rsidTr="00800C9F">
        <w:trPr>
          <w:trHeight w:val="77"/>
          <w:tblHeader/>
        </w:trPr>
        <w:tc>
          <w:tcPr>
            <w:tcW w:w="990" w:type="dxa"/>
            <w:tcBorders>
              <w:bottom w:val="single" w:sz="4" w:space="0" w:color="auto"/>
            </w:tcBorders>
            <w:shd w:val="clear" w:color="auto" w:fill="DAEEF3" w:themeFill="accent5" w:themeFillTint="33"/>
          </w:tcPr>
          <w:p w14:paraId="38089E7C"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項目</w:t>
            </w:r>
          </w:p>
        </w:tc>
        <w:tc>
          <w:tcPr>
            <w:tcW w:w="428" w:type="dxa"/>
            <w:tcBorders>
              <w:bottom w:val="single" w:sz="4" w:space="0" w:color="auto"/>
              <w:right w:val="nil"/>
            </w:tcBorders>
            <w:shd w:val="clear" w:color="auto" w:fill="DAEEF3" w:themeFill="accent5" w:themeFillTint="33"/>
          </w:tcPr>
          <w:p w14:paraId="3DB4BE1C" w14:textId="77777777" w:rsidR="006B0604" w:rsidRPr="008D5EE5" w:rsidRDefault="006B0604" w:rsidP="006B0604">
            <w:pPr>
              <w:snapToGrid w:val="0"/>
              <w:spacing w:line="0" w:lineRule="atLeast"/>
              <w:ind w:left="160" w:hangingChars="100" w:hanging="160"/>
              <w:rPr>
                <w:rFonts w:ascii="MS UI Gothic" w:eastAsia="MS UI Gothic" w:hAnsi="MS UI Gothic"/>
                <w:sz w:val="16"/>
                <w:szCs w:val="16"/>
              </w:rPr>
            </w:pPr>
          </w:p>
        </w:tc>
        <w:tc>
          <w:tcPr>
            <w:tcW w:w="4786" w:type="dxa"/>
            <w:gridSpan w:val="3"/>
            <w:tcBorders>
              <w:left w:val="nil"/>
              <w:bottom w:val="single" w:sz="4" w:space="0" w:color="auto"/>
            </w:tcBorders>
            <w:shd w:val="clear" w:color="auto" w:fill="DAEEF3" w:themeFill="accent5" w:themeFillTint="33"/>
          </w:tcPr>
          <w:p w14:paraId="59EE0173" w14:textId="77777777" w:rsidR="006B0604" w:rsidRPr="008D5EE5" w:rsidRDefault="006B0604" w:rsidP="006B0604">
            <w:pPr>
              <w:snapToGrid w:val="0"/>
              <w:spacing w:line="0" w:lineRule="atLeast"/>
              <w:ind w:left="200" w:hangingChars="100" w:hanging="200"/>
              <w:rPr>
                <w:rFonts w:ascii="MS UI Gothic" w:eastAsia="MS UI Gothic" w:hAnsi="MS UI Gothic"/>
                <w:sz w:val="16"/>
                <w:szCs w:val="16"/>
              </w:rPr>
            </w:pPr>
            <w:r w:rsidRPr="008D5EE5">
              <w:rPr>
                <w:rFonts w:ascii="MS UI Gothic" w:eastAsia="MS UI Gothic" w:hAnsi="MS UI Gothic" w:hint="eastAsia"/>
                <w:sz w:val="20"/>
                <w:szCs w:val="16"/>
              </w:rPr>
              <w:t>点検のポイント</w:t>
            </w:r>
          </w:p>
        </w:tc>
        <w:tc>
          <w:tcPr>
            <w:tcW w:w="886" w:type="dxa"/>
            <w:gridSpan w:val="3"/>
            <w:tcBorders>
              <w:bottom w:val="single" w:sz="4" w:space="0" w:color="auto"/>
            </w:tcBorders>
            <w:shd w:val="clear" w:color="auto" w:fill="DAEEF3" w:themeFill="accent5" w:themeFillTint="33"/>
          </w:tcPr>
          <w:p w14:paraId="1ABA8B58"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color w:val="000000" w:themeColor="text1"/>
              </w:rPr>
              <w:t>点検</w:t>
            </w:r>
          </w:p>
        </w:tc>
        <w:tc>
          <w:tcPr>
            <w:tcW w:w="1275" w:type="dxa"/>
            <w:tcBorders>
              <w:bottom w:val="single" w:sz="4" w:space="0" w:color="auto"/>
            </w:tcBorders>
            <w:shd w:val="clear" w:color="auto" w:fill="DAEEF3" w:themeFill="accent5" w:themeFillTint="33"/>
          </w:tcPr>
          <w:p w14:paraId="01807E66"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根拠法令等</w:t>
            </w:r>
          </w:p>
        </w:tc>
        <w:tc>
          <w:tcPr>
            <w:tcW w:w="1276" w:type="dxa"/>
            <w:tcBorders>
              <w:bottom w:val="single" w:sz="4" w:space="0" w:color="auto"/>
            </w:tcBorders>
            <w:shd w:val="clear" w:color="auto" w:fill="DAEEF3" w:themeFill="accent5" w:themeFillTint="33"/>
          </w:tcPr>
          <w:p w14:paraId="397DB0D9"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20"/>
                <w:szCs w:val="16"/>
              </w:rPr>
              <w:t>確認書類等</w:t>
            </w:r>
          </w:p>
        </w:tc>
      </w:tr>
      <w:tr w:rsidR="006B0604" w:rsidRPr="008D5EE5" w14:paraId="3C04A859" w14:textId="77777777" w:rsidTr="00800C9F">
        <w:trPr>
          <w:trHeight w:val="397"/>
        </w:trPr>
        <w:tc>
          <w:tcPr>
            <w:tcW w:w="990" w:type="dxa"/>
            <w:vMerge w:val="restart"/>
            <w:tcBorders>
              <w:left w:val="single" w:sz="4" w:space="0" w:color="000000"/>
              <w:right w:val="single" w:sz="4" w:space="0" w:color="auto"/>
            </w:tcBorders>
          </w:tcPr>
          <w:p w14:paraId="74BF1EEB"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109</w:t>
            </w:r>
          </w:p>
          <w:p w14:paraId="6312249D"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基本的</w:t>
            </w:r>
          </w:p>
          <w:p w14:paraId="4A1395FE"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事項</w:t>
            </w:r>
          </w:p>
          <w:p w14:paraId="6C6E0DE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障害児</w:t>
            </w:r>
          </w:p>
        </w:tc>
        <w:tc>
          <w:tcPr>
            <w:tcW w:w="428" w:type="dxa"/>
            <w:tcBorders>
              <w:left w:val="single" w:sz="4" w:space="0" w:color="auto"/>
              <w:right w:val="nil"/>
            </w:tcBorders>
          </w:tcPr>
          <w:p w14:paraId="5517846C"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86" w:type="dxa"/>
            <w:gridSpan w:val="3"/>
            <w:tcBorders>
              <w:top w:val="single" w:sz="4" w:space="0" w:color="000000"/>
              <w:left w:val="nil"/>
              <w:bottom w:val="single" w:sz="4" w:space="0" w:color="000000"/>
              <w:right w:val="single" w:sz="4" w:space="0" w:color="000000"/>
            </w:tcBorders>
          </w:tcPr>
          <w:p w14:paraId="023FFDAD"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費用の額は、平成24年厚生労働省告示第126号の別表「障害児相談支援給付費単位数表」により算定していますか。</w:t>
            </w:r>
          </w:p>
        </w:tc>
        <w:tc>
          <w:tcPr>
            <w:tcW w:w="886" w:type="dxa"/>
            <w:gridSpan w:val="3"/>
            <w:tcBorders>
              <w:top w:val="single" w:sz="4" w:space="0" w:color="000000"/>
              <w:left w:val="single" w:sz="4" w:space="0" w:color="000000"/>
              <w:bottom w:val="single" w:sz="4" w:space="0" w:color="000000"/>
              <w:right w:val="single" w:sz="4" w:space="0" w:color="000000"/>
            </w:tcBorders>
          </w:tcPr>
          <w:p w14:paraId="6BF3928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A4996EB"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val="restart"/>
            <w:tcBorders>
              <w:top w:val="single" w:sz="4" w:space="0" w:color="000000"/>
              <w:left w:val="single" w:sz="4" w:space="0" w:color="000000"/>
              <w:right w:val="single" w:sz="4" w:space="0" w:color="000000"/>
            </w:tcBorders>
          </w:tcPr>
          <w:p w14:paraId="742F9D98"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61BDC388"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告示第</w:t>
            </w:r>
            <w:r w:rsidRPr="008D5EE5">
              <w:rPr>
                <w:rFonts w:ascii="MS UI Gothic" w:eastAsia="MS UI Gothic" w:hAnsi="MS UI Gothic"/>
                <w:sz w:val="16"/>
                <w:szCs w:val="16"/>
              </w:rPr>
              <w:t>1</w:t>
            </w:r>
            <w:r w:rsidRPr="008D5EE5">
              <w:rPr>
                <w:rFonts w:ascii="MS UI Gothic" w:eastAsia="MS UI Gothic" w:hAnsi="MS UI Gothic" w:hint="eastAsia"/>
                <w:sz w:val="16"/>
                <w:szCs w:val="16"/>
              </w:rPr>
              <w:t>号</w:t>
            </w:r>
          </w:p>
        </w:tc>
        <w:tc>
          <w:tcPr>
            <w:tcW w:w="1276" w:type="dxa"/>
            <w:vMerge w:val="restart"/>
            <w:tcBorders>
              <w:top w:val="single" w:sz="4" w:space="0" w:color="000000"/>
              <w:left w:val="single" w:sz="4" w:space="0" w:color="000000"/>
              <w:right w:val="single" w:sz="4" w:space="0" w:color="000000"/>
            </w:tcBorders>
          </w:tcPr>
          <w:p w14:paraId="4803273A"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61D058EC" w14:textId="77777777" w:rsidTr="00800C9F">
        <w:trPr>
          <w:trHeight w:val="347"/>
        </w:trPr>
        <w:tc>
          <w:tcPr>
            <w:tcW w:w="990" w:type="dxa"/>
            <w:vMerge/>
            <w:tcBorders>
              <w:left w:val="single" w:sz="4" w:space="0" w:color="000000"/>
              <w:right w:val="single" w:sz="4" w:space="0" w:color="auto"/>
            </w:tcBorders>
          </w:tcPr>
          <w:p w14:paraId="19BB34BA" w14:textId="77777777" w:rsidR="006B0604" w:rsidRPr="008D5EE5" w:rsidRDefault="006B0604" w:rsidP="006B0604">
            <w:pPr>
              <w:spacing w:line="0" w:lineRule="atLeast"/>
              <w:rPr>
                <w:rFonts w:ascii="MS UI Gothic" w:eastAsia="MS UI Gothic" w:hAnsi="MS UI Gothic"/>
                <w:sz w:val="16"/>
                <w:szCs w:val="16"/>
              </w:rPr>
            </w:pPr>
          </w:p>
        </w:tc>
        <w:tc>
          <w:tcPr>
            <w:tcW w:w="428" w:type="dxa"/>
            <w:tcBorders>
              <w:left w:val="single" w:sz="4" w:space="0" w:color="auto"/>
              <w:right w:val="nil"/>
            </w:tcBorders>
          </w:tcPr>
          <w:p w14:paraId="3DE2879B"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86" w:type="dxa"/>
            <w:gridSpan w:val="3"/>
            <w:tcBorders>
              <w:top w:val="single" w:sz="4" w:space="0" w:color="000000"/>
              <w:left w:val="nil"/>
              <w:bottom w:val="single" w:sz="4" w:space="0" w:color="000000"/>
              <w:right w:val="single" w:sz="4" w:space="0" w:color="000000"/>
            </w:tcBorders>
          </w:tcPr>
          <w:p w14:paraId="36791C73"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費用の額は、平成24 年厚生労働省告示第128 号の「厚生労働大臣が定める1単位の単価」に、別表に定める単位数を乗じて算定していますか。</w:t>
            </w:r>
          </w:p>
        </w:tc>
        <w:tc>
          <w:tcPr>
            <w:tcW w:w="886" w:type="dxa"/>
            <w:gridSpan w:val="3"/>
            <w:tcBorders>
              <w:top w:val="single" w:sz="4" w:space="0" w:color="000000"/>
              <w:left w:val="single" w:sz="4" w:space="0" w:color="000000"/>
              <w:bottom w:val="single" w:sz="4" w:space="0" w:color="000000"/>
              <w:right w:val="single" w:sz="4" w:space="0" w:color="000000"/>
            </w:tcBorders>
          </w:tcPr>
          <w:p w14:paraId="5F454B2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0602BA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bottom w:val="single" w:sz="4" w:space="0" w:color="000000"/>
              <w:right w:val="single" w:sz="4" w:space="0" w:color="000000"/>
            </w:tcBorders>
          </w:tcPr>
          <w:p w14:paraId="0477400C"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6DE0BD70"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3E61577C" w14:textId="77777777" w:rsidTr="00800C9F">
        <w:trPr>
          <w:trHeight w:val="70"/>
        </w:trPr>
        <w:tc>
          <w:tcPr>
            <w:tcW w:w="990" w:type="dxa"/>
            <w:vMerge/>
            <w:tcBorders>
              <w:left w:val="single" w:sz="4" w:space="0" w:color="000000"/>
              <w:bottom w:val="nil"/>
              <w:right w:val="single" w:sz="4" w:space="0" w:color="auto"/>
            </w:tcBorders>
          </w:tcPr>
          <w:p w14:paraId="10F04AB3" w14:textId="77777777" w:rsidR="006B0604" w:rsidRPr="008D5EE5" w:rsidRDefault="006B0604" w:rsidP="006B0604">
            <w:pPr>
              <w:spacing w:line="0" w:lineRule="atLeast"/>
              <w:rPr>
                <w:rFonts w:ascii="MS UI Gothic" w:eastAsia="MS UI Gothic" w:hAnsi="MS UI Gothic"/>
                <w:sz w:val="16"/>
                <w:szCs w:val="16"/>
              </w:rPr>
            </w:pPr>
          </w:p>
        </w:tc>
        <w:tc>
          <w:tcPr>
            <w:tcW w:w="428" w:type="dxa"/>
            <w:tcBorders>
              <w:left w:val="single" w:sz="4" w:space="0" w:color="auto"/>
              <w:right w:val="nil"/>
            </w:tcBorders>
          </w:tcPr>
          <w:p w14:paraId="6D6E7D41"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86" w:type="dxa"/>
            <w:gridSpan w:val="3"/>
            <w:tcBorders>
              <w:top w:val="single" w:sz="4" w:space="0" w:color="000000"/>
              <w:left w:val="nil"/>
              <w:bottom w:val="single" w:sz="4" w:space="0" w:color="000000"/>
              <w:right w:val="single" w:sz="4" w:space="0" w:color="000000"/>
            </w:tcBorders>
          </w:tcPr>
          <w:p w14:paraId="42C82AB6"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⑴、⑵の規定により費用の額を算定した場合において、その額に1円未満の端数があるときは、その端数金額は切り捨てて計算していますか。</w:t>
            </w:r>
          </w:p>
        </w:tc>
        <w:tc>
          <w:tcPr>
            <w:tcW w:w="886" w:type="dxa"/>
            <w:gridSpan w:val="3"/>
            <w:tcBorders>
              <w:top w:val="single" w:sz="4" w:space="0" w:color="000000"/>
              <w:left w:val="single" w:sz="4" w:space="0" w:color="000000"/>
              <w:bottom w:val="single" w:sz="4" w:space="0" w:color="000000"/>
              <w:right w:val="single" w:sz="4" w:space="0" w:color="000000"/>
            </w:tcBorders>
          </w:tcPr>
          <w:p w14:paraId="141B6AF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AE2B62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tcBorders>
              <w:top w:val="single" w:sz="4" w:space="0" w:color="000000"/>
              <w:left w:val="single" w:sz="4" w:space="0" w:color="000000"/>
              <w:bottom w:val="single" w:sz="4" w:space="0" w:color="000000"/>
              <w:right w:val="single" w:sz="4" w:space="0" w:color="000000"/>
            </w:tcBorders>
          </w:tcPr>
          <w:p w14:paraId="6672FA1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63F225C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告示第</w:t>
            </w:r>
            <w:r w:rsidRPr="008D5EE5">
              <w:rPr>
                <w:rFonts w:ascii="MS UI Gothic" w:eastAsia="MS UI Gothic" w:hAnsi="MS UI Gothic"/>
                <w:sz w:val="16"/>
                <w:szCs w:val="16"/>
              </w:rPr>
              <w:t>2</w:t>
            </w:r>
            <w:r w:rsidRPr="008D5EE5">
              <w:rPr>
                <w:rFonts w:ascii="MS UI Gothic" w:eastAsia="MS UI Gothic" w:hAnsi="MS UI Gothic" w:hint="eastAsia"/>
                <w:sz w:val="16"/>
                <w:szCs w:val="16"/>
              </w:rPr>
              <w:t>号</w:t>
            </w:r>
          </w:p>
        </w:tc>
        <w:tc>
          <w:tcPr>
            <w:tcW w:w="1276" w:type="dxa"/>
            <w:vMerge/>
            <w:tcBorders>
              <w:left w:val="single" w:sz="4" w:space="0" w:color="000000"/>
              <w:bottom w:val="single" w:sz="4" w:space="0" w:color="000000"/>
              <w:right w:val="single" w:sz="4" w:space="0" w:color="000000"/>
            </w:tcBorders>
          </w:tcPr>
          <w:p w14:paraId="5BA0AEDE"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423A479C" w14:textId="77777777" w:rsidTr="00800C9F">
        <w:trPr>
          <w:trHeight w:val="60"/>
        </w:trPr>
        <w:tc>
          <w:tcPr>
            <w:tcW w:w="990" w:type="dxa"/>
            <w:vMerge w:val="restart"/>
            <w:tcBorders>
              <w:top w:val="nil"/>
              <w:left w:val="single" w:sz="4" w:space="0" w:color="000000"/>
              <w:right w:val="single" w:sz="4" w:space="0" w:color="auto"/>
            </w:tcBorders>
          </w:tcPr>
          <w:p w14:paraId="37660BE9"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110</w:t>
            </w:r>
          </w:p>
          <w:p w14:paraId="60E3B7A5"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w:t>
            </w:r>
          </w:p>
          <w:p w14:paraId="1B091228"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支援利用</w:t>
            </w:r>
          </w:p>
          <w:p w14:paraId="460A3A82"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援助費</w:t>
            </w:r>
          </w:p>
          <w:p w14:paraId="11736CF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障害児</w:t>
            </w:r>
          </w:p>
        </w:tc>
        <w:tc>
          <w:tcPr>
            <w:tcW w:w="428" w:type="dxa"/>
            <w:tcBorders>
              <w:left w:val="single" w:sz="4" w:space="0" w:color="auto"/>
              <w:right w:val="nil"/>
            </w:tcBorders>
          </w:tcPr>
          <w:p w14:paraId="1428DEA2"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86" w:type="dxa"/>
            <w:gridSpan w:val="3"/>
            <w:tcBorders>
              <w:top w:val="single" w:sz="4" w:space="0" w:color="000000"/>
              <w:left w:val="nil"/>
              <w:bottom w:val="single" w:sz="4" w:space="0" w:color="000000"/>
              <w:right w:val="single" w:sz="4" w:space="0" w:color="000000"/>
            </w:tcBorders>
          </w:tcPr>
          <w:p w14:paraId="7EF1B395" w14:textId="536D0118" w:rsidR="006B0604" w:rsidRPr="008D5EE5" w:rsidRDefault="003057B1"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次の基準を</w:t>
            </w:r>
            <w:r w:rsidR="006B0604" w:rsidRPr="008D5EE5">
              <w:rPr>
                <w:rFonts w:ascii="MS UI Gothic" w:eastAsia="MS UI Gothic" w:hAnsi="MS UI Gothic" w:hint="eastAsia"/>
                <w:sz w:val="16"/>
                <w:szCs w:val="16"/>
              </w:rPr>
              <w:t>全て満たした上で、障害児支援利用援助援費又は継続障害児支援利用援助費を算定していますか。</w:t>
            </w:r>
          </w:p>
          <w:p w14:paraId="32905DCF" w14:textId="5A76EBED" w:rsidR="003057B1" w:rsidRPr="008D5EE5" w:rsidRDefault="003057B1" w:rsidP="003057B1">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①障害児支援利用援助費</w:t>
            </w:r>
          </w:p>
          <w:p w14:paraId="198346F4" w14:textId="77777777" w:rsidR="006B0604" w:rsidRPr="008D5EE5" w:rsidRDefault="006B0604" w:rsidP="006B0604">
            <w:pPr>
              <w:spacing w:line="0" w:lineRule="atLeast"/>
              <w:ind w:leftChars="19" w:left="200" w:hangingChars="100" w:hanging="160"/>
              <w:rPr>
                <w:rFonts w:ascii="MS UI Gothic" w:eastAsia="MS UI Gothic" w:hAnsi="MS UI Gothic"/>
                <w:sz w:val="16"/>
                <w:szCs w:val="16"/>
              </w:rPr>
            </w:pPr>
            <w:r w:rsidRPr="008D5EE5">
              <w:rPr>
                <w:rFonts w:ascii="MS UI Gothic" w:eastAsia="MS UI Gothic" w:hAnsi="MS UI Gothic" w:hint="eastAsia"/>
                <w:sz w:val="16"/>
                <w:szCs w:val="16"/>
              </w:rPr>
              <w:t>ア</w:t>
            </w:r>
            <w:r w:rsidRPr="008D5EE5">
              <w:rPr>
                <w:rFonts w:ascii="MS UI Gothic" w:eastAsia="MS UI Gothic" w:hAnsi="MS UI Gothic"/>
                <w:sz w:val="16"/>
                <w:szCs w:val="16"/>
              </w:rPr>
              <w:t xml:space="preserve"> </w:t>
            </w:r>
            <w:r w:rsidRPr="008D5EE5">
              <w:rPr>
                <w:rFonts w:ascii="MS UI Gothic" w:eastAsia="MS UI Gothic" w:hAnsi="MS UI Gothic" w:hint="eastAsia"/>
                <w:sz w:val="16"/>
                <w:szCs w:val="16"/>
              </w:rPr>
              <w:t>障害児支援利用計画の作成に当たってのアセスメントに係る障害児の居宅等への訪問による障害児及びその家族への面接等（障害児基準</w:t>
            </w:r>
            <w:r w:rsidRPr="008D5EE5">
              <w:rPr>
                <w:rFonts w:ascii="MS UI Gothic" w:eastAsia="MS UI Gothic" w:hAnsi="MS UI Gothic"/>
                <w:sz w:val="16"/>
                <w:szCs w:val="16"/>
              </w:rPr>
              <w:t>第15</w:t>
            </w:r>
            <w:r w:rsidRPr="008D5EE5">
              <w:rPr>
                <w:rFonts w:ascii="MS UI Gothic" w:eastAsia="MS UI Gothic" w:hAnsi="MS UI Gothic" w:hint="eastAsia"/>
                <w:sz w:val="16"/>
                <w:szCs w:val="16"/>
              </w:rPr>
              <w:t>条第2項第6号）</w:t>
            </w:r>
          </w:p>
          <w:p w14:paraId="5C45C0CD" w14:textId="77777777" w:rsidR="006B0604" w:rsidRPr="008D5EE5" w:rsidRDefault="006B0604" w:rsidP="006B0604">
            <w:pPr>
              <w:spacing w:line="0" w:lineRule="atLeast"/>
              <w:ind w:leftChars="19" w:left="200" w:hangingChars="100" w:hanging="160"/>
              <w:rPr>
                <w:rFonts w:ascii="MS UI Gothic" w:eastAsia="MS UI Gothic" w:hAnsi="MS UI Gothic"/>
                <w:sz w:val="16"/>
                <w:szCs w:val="16"/>
              </w:rPr>
            </w:pPr>
            <w:r w:rsidRPr="008D5EE5">
              <w:rPr>
                <w:rFonts w:ascii="MS UI Gothic" w:eastAsia="MS UI Gothic" w:hAnsi="MS UI Gothic" w:hint="eastAsia"/>
                <w:sz w:val="16"/>
                <w:szCs w:val="16"/>
              </w:rPr>
              <w:t>イ 障害児支援利用計画案の障害児又はその家族への説明並びに利用者又は障害児の保護者の文書による同意（同項第8号及び第</w:t>
            </w:r>
            <w:r w:rsidRPr="008D5EE5">
              <w:rPr>
                <w:rFonts w:ascii="MS UI Gothic" w:eastAsia="MS UI Gothic" w:hAnsi="MS UI Gothic"/>
                <w:sz w:val="16"/>
                <w:szCs w:val="16"/>
              </w:rPr>
              <w:t>1</w:t>
            </w:r>
            <w:r w:rsidRPr="008D5EE5">
              <w:rPr>
                <w:rFonts w:ascii="MS UI Gothic" w:eastAsia="MS UI Gothic" w:hAnsi="MS UI Gothic" w:hint="eastAsia"/>
                <w:sz w:val="16"/>
                <w:szCs w:val="16"/>
              </w:rPr>
              <w:t>1号</w:t>
            </w:r>
          </w:p>
          <w:p w14:paraId="7B026138" w14:textId="77777777" w:rsidR="006B0604" w:rsidRPr="008D5EE5" w:rsidRDefault="006B0604" w:rsidP="006B0604">
            <w:pPr>
              <w:spacing w:line="0" w:lineRule="atLeast"/>
              <w:ind w:leftChars="19" w:left="200" w:hangingChars="100" w:hanging="160"/>
              <w:rPr>
                <w:rFonts w:ascii="MS UI Gothic" w:eastAsia="MS UI Gothic" w:hAnsi="MS UI Gothic"/>
                <w:sz w:val="16"/>
                <w:szCs w:val="16"/>
              </w:rPr>
            </w:pPr>
            <w:r w:rsidRPr="008D5EE5">
              <w:rPr>
                <w:rFonts w:ascii="MS UI Gothic" w:eastAsia="MS UI Gothic" w:hAnsi="MS UI Gothic" w:hint="eastAsia"/>
                <w:sz w:val="16"/>
                <w:szCs w:val="16"/>
              </w:rPr>
              <w:t>ウ 障害児支援利用計画案及び障害児支援利用計画の障害児等及び担当者への交付（同項第9号及び第12号）</w:t>
            </w:r>
          </w:p>
          <w:p w14:paraId="53D88E01" w14:textId="0562F84F" w:rsidR="006B0604" w:rsidRPr="008D5EE5" w:rsidRDefault="006B0604" w:rsidP="007A5AF9">
            <w:pPr>
              <w:spacing w:line="0" w:lineRule="atLeast"/>
              <w:ind w:leftChars="19" w:left="200" w:hangingChars="100" w:hanging="160"/>
              <w:rPr>
                <w:rFonts w:ascii="MS UI Gothic" w:eastAsia="MS UI Gothic" w:hAnsi="MS UI Gothic"/>
                <w:sz w:val="16"/>
                <w:szCs w:val="16"/>
              </w:rPr>
            </w:pPr>
            <w:r w:rsidRPr="008D5EE5">
              <w:rPr>
                <w:rFonts w:ascii="MS UI Gothic" w:eastAsia="MS UI Gothic" w:hAnsi="MS UI Gothic" w:hint="eastAsia"/>
                <w:sz w:val="16"/>
                <w:szCs w:val="16"/>
              </w:rPr>
              <w:t>エ</w:t>
            </w:r>
            <w:r w:rsidRPr="008D5EE5">
              <w:rPr>
                <w:rFonts w:ascii="MS UI Gothic" w:eastAsia="MS UI Gothic" w:hAnsi="MS UI Gothic"/>
                <w:sz w:val="16"/>
                <w:szCs w:val="16"/>
              </w:rPr>
              <w:t xml:space="preserve"> </w:t>
            </w:r>
            <w:r w:rsidRPr="008D5EE5">
              <w:rPr>
                <w:rFonts w:ascii="MS UI Gothic" w:eastAsia="MS UI Gothic" w:hAnsi="MS UI Gothic" w:hint="eastAsia"/>
                <w:sz w:val="16"/>
                <w:szCs w:val="16"/>
              </w:rPr>
              <w:t>サービス担当者会議の開催等による担当者への説明及び専門的な意見の聴取（同項第</w:t>
            </w:r>
            <w:r w:rsidRPr="008D5EE5">
              <w:rPr>
                <w:rFonts w:ascii="MS UI Gothic" w:eastAsia="MS UI Gothic" w:hAnsi="MS UI Gothic"/>
                <w:sz w:val="16"/>
                <w:szCs w:val="16"/>
              </w:rPr>
              <w:t>1</w:t>
            </w:r>
            <w:r w:rsidRPr="008D5EE5">
              <w:rPr>
                <w:rFonts w:ascii="MS UI Gothic" w:eastAsia="MS UI Gothic" w:hAnsi="MS UI Gothic" w:hint="eastAsia"/>
                <w:sz w:val="16"/>
                <w:szCs w:val="16"/>
              </w:rPr>
              <w:t>0号）</w:t>
            </w:r>
          </w:p>
          <w:p w14:paraId="3C20376B" w14:textId="77777777" w:rsidR="007A5AF9" w:rsidRPr="008D5EE5" w:rsidRDefault="003057B1" w:rsidP="007A5AF9">
            <w:pPr>
              <w:spacing w:line="0" w:lineRule="atLeast"/>
              <w:ind w:leftChars="19" w:left="200" w:hangingChars="100" w:hanging="160"/>
              <w:rPr>
                <w:rFonts w:ascii="MS UI Gothic" w:eastAsia="MS UI Gothic" w:hAnsi="MS UI Gothic"/>
                <w:sz w:val="16"/>
                <w:szCs w:val="16"/>
              </w:rPr>
            </w:pPr>
            <w:r w:rsidRPr="008D5EE5">
              <w:rPr>
                <w:rFonts w:ascii="MS UI Gothic" w:eastAsia="MS UI Gothic" w:hAnsi="MS UI Gothic" w:hint="eastAsia"/>
                <w:sz w:val="16"/>
                <w:szCs w:val="16"/>
              </w:rPr>
              <w:t>②</w:t>
            </w:r>
            <w:r w:rsidR="006B0604" w:rsidRPr="008D5EE5">
              <w:rPr>
                <w:rFonts w:ascii="MS UI Gothic" w:eastAsia="MS UI Gothic" w:hAnsi="MS UI Gothic" w:hint="eastAsia"/>
                <w:sz w:val="16"/>
                <w:szCs w:val="16"/>
              </w:rPr>
              <w:t>継続障害児支援利用援</w:t>
            </w:r>
            <w:r w:rsidRPr="008D5EE5">
              <w:rPr>
                <w:rFonts w:ascii="MS UI Gothic" w:eastAsia="MS UI Gothic" w:hAnsi="MS UI Gothic" w:hint="eastAsia"/>
                <w:sz w:val="16"/>
                <w:szCs w:val="16"/>
              </w:rPr>
              <w:t>援助費</w:t>
            </w:r>
          </w:p>
          <w:p w14:paraId="03A58656" w14:textId="7CA76024" w:rsidR="006B0604" w:rsidRPr="008D5EE5" w:rsidRDefault="006B0604" w:rsidP="007A5AF9">
            <w:pPr>
              <w:spacing w:line="0" w:lineRule="atLeast"/>
              <w:ind w:leftChars="19" w:left="200" w:hangingChars="100" w:hanging="160"/>
              <w:rPr>
                <w:rFonts w:ascii="MS UI Gothic" w:eastAsia="MS UI Gothic" w:hAnsi="MS UI Gothic"/>
                <w:sz w:val="16"/>
                <w:szCs w:val="16"/>
              </w:rPr>
            </w:pPr>
            <w:r w:rsidRPr="008D5EE5">
              <w:rPr>
                <w:rFonts w:ascii="MS UI Gothic" w:eastAsia="MS UI Gothic" w:hAnsi="MS UI Gothic" w:hint="eastAsia"/>
                <w:sz w:val="16"/>
                <w:szCs w:val="16"/>
              </w:rPr>
              <w:t>オ　障害児の居宅への訪問による障害児又はその家族への面接等</w:t>
            </w:r>
          </w:p>
          <w:p w14:paraId="18E0A83A" w14:textId="77777777" w:rsidR="007A5AF9" w:rsidRPr="008D5EE5" w:rsidRDefault="006B0604" w:rsidP="007A5AF9">
            <w:pPr>
              <w:spacing w:line="0" w:lineRule="atLeast"/>
              <w:ind w:leftChars="119" w:left="250"/>
              <w:rPr>
                <w:rFonts w:ascii="MS UI Gothic" w:eastAsiaTheme="minorEastAsia" w:hAnsi="MS UI Gothic"/>
                <w:sz w:val="16"/>
                <w:szCs w:val="16"/>
              </w:rPr>
            </w:pPr>
            <w:r w:rsidRPr="008D5EE5">
              <w:rPr>
                <w:rFonts w:ascii="MS UI Gothic" w:eastAsia="MS UI Gothic" w:hAnsi="MS UI Gothic" w:hint="eastAsia"/>
                <w:sz w:val="16"/>
                <w:szCs w:val="16"/>
              </w:rPr>
              <w:t>（</w:t>
            </w:r>
            <w:r w:rsidR="003057B1" w:rsidRPr="008D5EE5">
              <w:rPr>
                <w:rFonts w:ascii="MS UI Gothic" w:eastAsia="MS UI Gothic" w:hAnsi="MS UI Gothic" w:hint="eastAsia"/>
                <w:sz w:val="16"/>
                <w:szCs w:val="16"/>
              </w:rPr>
              <w:t>同</w:t>
            </w:r>
            <w:r w:rsidRPr="008D5EE5">
              <w:rPr>
                <w:rFonts w:ascii="MS UI Gothic" w:eastAsia="MS UI Gothic" w:hAnsi="MS UI Gothic" w:hint="eastAsia"/>
                <w:sz w:val="16"/>
                <w:szCs w:val="16"/>
              </w:rPr>
              <w:t>条第3項第2号）</w:t>
            </w:r>
          </w:p>
          <w:p w14:paraId="18185C45" w14:textId="6937B326" w:rsidR="003057B1" w:rsidRPr="008D5EE5" w:rsidRDefault="003057B1" w:rsidP="000D57A7">
            <w:pPr>
              <w:spacing w:line="0" w:lineRule="atLeast"/>
              <w:rPr>
                <w:rFonts w:ascii="MS UI Gothic" w:eastAsiaTheme="minorEastAsia" w:hAnsi="MS UI Gothic"/>
                <w:sz w:val="16"/>
                <w:szCs w:val="16"/>
              </w:rPr>
            </w:pPr>
            <w:r w:rsidRPr="008D5EE5">
              <w:rPr>
                <w:rFonts w:ascii="MS UI Gothic" w:eastAsia="MS UI Gothic" w:hAnsi="MS UI Gothic" w:hint="eastAsia"/>
                <w:sz w:val="16"/>
                <w:szCs w:val="16"/>
              </w:rPr>
              <w:t>カ　 障害児支援利用計画の変更について上記①のアからエに準じた手</w:t>
            </w:r>
          </w:p>
          <w:p w14:paraId="001F3BA8" w14:textId="226BAEA9" w:rsidR="003057B1" w:rsidRPr="008D5EE5" w:rsidRDefault="003057B1" w:rsidP="003057B1">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続の実施</w:t>
            </w:r>
          </w:p>
        </w:tc>
        <w:tc>
          <w:tcPr>
            <w:tcW w:w="886" w:type="dxa"/>
            <w:gridSpan w:val="3"/>
            <w:tcBorders>
              <w:top w:val="single" w:sz="4" w:space="0" w:color="000000"/>
              <w:left w:val="single" w:sz="4" w:space="0" w:color="000000"/>
              <w:bottom w:val="nil"/>
              <w:right w:val="single" w:sz="4" w:space="0" w:color="000000"/>
            </w:tcBorders>
          </w:tcPr>
          <w:p w14:paraId="4940482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21D4C9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val="restart"/>
            <w:tcBorders>
              <w:top w:val="single" w:sz="4" w:space="0" w:color="000000"/>
              <w:left w:val="single" w:sz="4" w:space="0" w:color="000000"/>
              <w:right w:val="single" w:sz="4" w:space="0" w:color="000000"/>
            </w:tcBorders>
          </w:tcPr>
          <w:p w14:paraId="790F790B"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61A38C7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の</w:t>
            </w:r>
          </w:p>
          <w:p w14:paraId="5A4F7ED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注</w:t>
            </w:r>
            <w:r w:rsidRPr="008D5EE5">
              <w:rPr>
                <w:rFonts w:ascii="MS UI Gothic" w:eastAsia="MS UI Gothic" w:hAnsi="MS UI Gothic"/>
                <w:sz w:val="16"/>
                <w:szCs w:val="16"/>
              </w:rPr>
              <w:t>1</w:t>
            </w:r>
          </w:p>
          <w:p w14:paraId="36C15233" w14:textId="77777777" w:rsidR="006B0604" w:rsidRPr="008D5EE5" w:rsidRDefault="006B0604" w:rsidP="006B0604">
            <w:pPr>
              <w:spacing w:line="0" w:lineRule="atLeast"/>
              <w:rPr>
                <w:rFonts w:ascii="MS UI Gothic" w:eastAsia="MS UI Gothic" w:hAnsi="MS UI Gothic"/>
                <w:sz w:val="16"/>
                <w:szCs w:val="16"/>
              </w:rPr>
            </w:pPr>
          </w:p>
          <w:p w14:paraId="317B376F"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留意事項通知(児童)第4の</w:t>
            </w:r>
          </w:p>
          <w:p w14:paraId="5F0A6D0C"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1(1)～(3)</w:t>
            </w:r>
          </w:p>
        </w:tc>
        <w:tc>
          <w:tcPr>
            <w:tcW w:w="1276" w:type="dxa"/>
            <w:vMerge w:val="restart"/>
            <w:tcBorders>
              <w:top w:val="single" w:sz="4" w:space="0" w:color="000000"/>
              <w:left w:val="single" w:sz="4" w:space="0" w:color="000000"/>
              <w:right w:val="single" w:sz="4" w:space="0" w:color="000000"/>
            </w:tcBorders>
          </w:tcPr>
          <w:p w14:paraId="2E064964"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15B2D4F6" w14:textId="77777777" w:rsidTr="00800C9F">
        <w:trPr>
          <w:trHeight w:val="60"/>
        </w:trPr>
        <w:tc>
          <w:tcPr>
            <w:tcW w:w="990" w:type="dxa"/>
            <w:vMerge/>
            <w:tcBorders>
              <w:left w:val="single" w:sz="4" w:space="0" w:color="000000"/>
              <w:right w:val="single" w:sz="4" w:space="0" w:color="auto"/>
            </w:tcBorders>
          </w:tcPr>
          <w:p w14:paraId="50DA140C"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593FEB2C"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86" w:type="dxa"/>
            <w:gridSpan w:val="3"/>
            <w:tcBorders>
              <w:top w:val="single" w:sz="4" w:space="0" w:color="000000"/>
              <w:left w:val="nil"/>
              <w:bottom w:val="nil"/>
              <w:right w:val="single" w:sz="4" w:space="0" w:color="000000"/>
            </w:tcBorders>
          </w:tcPr>
          <w:p w14:paraId="042DD68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【（継続）障害児支援利用援助費】</w:t>
            </w:r>
          </w:p>
          <w:p w14:paraId="6D8B767E"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利用者に対して、サービス利用支援を行った場合は、次に掲げるいずれかの区分に応じ、それぞれ次に掲げる方法により1月につき所定単位数を算定していますか。</w:t>
            </w:r>
          </w:p>
          <w:p w14:paraId="1A4DB93C"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ア　（継続）障害児支援利用援助費(Ⅰ)</w:t>
            </w:r>
            <w:r w:rsidRPr="008D5EE5">
              <w:rPr>
                <w:rFonts w:ascii="MS UI Gothic" w:eastAsia="MS UI Gothic" w:hAnsi="MS UI Gothic"/>
                <w:sz w:val="16"/>
                <w:szCs w:val="16"/>
              </w:rPr>
              <w:t xml:space="preserve"> </w:t>
            </w:r>
          </w:p>
          <w:p w14:paraId="32C7F735" w14:textId="77777777" w:rsidR="006B0604" w:rsidRPr="008D5EE5" w:rsidRDefault="006B0604" w:rsidP="006B0604">
            <w:pPr>
              <w:spacing w:line="0" w:lineRule="atLeast"/>
              <w:ind w:leftChars="100" w:left="210"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指定障害児相談支援事業所における障害児相談支援対象保護者等の数</w:t>
            </w:r>
            <w:r w:rsidRPr="008D5EE5">
              <w:rPr>
                <w:rFonts w:ascii="MS UI Gothic" w:eastAsia="MS UI Gothic" w:hAnsi="MS UI Gothic" w:hint="eastAsia"/>
                <w:sz w:val="16"/>
                <w:szCs w:val="16"/>
                <w:vertAlign w:val="superscript"/>
              </w:rPr>
              <w:t>（※1）</w:t>
            </w:r>
            <w:r w:rsidRPr="008D5EE5">
              <w:rPr>
                <w:rFonts w:ascii="MS UI Gothic" w:eastAsia="MS UI Gothic" w:hAnsi="MS UI Gothic" w:hint="eastAsia"/>
                <w:sz w:val="16"/>
                <w:szCs w:val="16"/>
              </w:rPr>
              <w:t>を当該事業所の相談支援専門員の員数</w:t>
            </w:r>
            <w:r w:rsidRPr="008D5EE5">
              <w:rPr>
                <w:rFonts w:ascii="MS UI Gothic" w:eastAsia="MS UI Gothic" w:hAnsi="MS UI Gothic" w:hint="eastAsia"/>
                <w:sz w:val="16"/>
                <w:szCs w:val="16"/>
                <w:vertAlign w:val="superscript"/>
              </w:rPr>
              <w:t>（※2）</w:t>
            </w:r>
            <w:r w:rsidRPr="008D5EE5">
              <w:rPr>
                <w:rFonts w:ascii="MS UI Gothic" w:eastAsia="MS UI Gothic" w:hAnsi="MS UI Gothic" w:hint="eastAsia"/>
                <w:sz w:val="16"/>
                <w:szCs w:val="16"/>
              </w:rPr>
              <w:t>で除して得た数（以下「取扱件数」という）の</w:t>
            </w:r>
            <w:r w:rsidRPr="008D5EE5">
              <w:rPr>
                <w:rFonts w:ascii="MS UI Gothic" w:eastAsia="MS UI Gothic" w:hAnsi="MS UI Gothic"/>
                <w:sz w:val="16"/>
                <w:szCs w:val="16"/>
              </w:rPr>
              <w:t>40未満の部分に相談支援専門員の平均員数を乗じて得た数について算定</w:t>
            </w:r>
            <w:r w:rsidRPr="008D5EE5">
              <w:rPr>
                <w:rFonts w:ascii="MS UI Gothic" w:eastAsia="MS UI Gothic" w:hAnsi="MS UI Gothic" w:hint="eastAsia"/>
                <w:sz w:val="16"/>
                <w:szCs w:val="16"/>
              </w:rPr>
              <w:t>します</w:t>
            </w:r>
            <w:r w:rsidRPr="008D5EE5">
              <w:rPr>
                <w:rFonts w:ascii="MS UI Gothic" w:eastAsia="MS UI Gothic" w:hAnsi="MS UI Gothic"/>
                <w:sz w:val="16"/>
                <w:szCs w:val="16"/>
              </w:rPr>
              <w:t>。</w:t>
            </w:r>
          </w:p>
          <w:p w14:paraId="3C637FE0" w14:textId="77777777" w:rsidR="006B0604" w:rsidRPr="008D5EE5" w:rsidRDefault="006B0604" w:rsidP="006B0604">
            <w:pPr>
              <w:spacing w:line="0" w:lineRule="atLeast"/>
              <w:ind w:leftChars="100" w:left="330" w:hangingChars="100" w:hanging="120"/>
              <w:rPr>
                <w:rFonts w:ascii="MS UI Gothic" w:eastAsia="MS UI Gothic" w:hAnsi="MS UI Gothic"/>
                <w:sz w:val="12"/>
                <w:szCs w:val="16"/>
              </w:rPr>
            </w:pPr>
            <w:r w:rsidRPr="008D5EE5">
              <w:rPr>
                <w:rFonts w:ascii="MS UI Gothic" w:eastAsia="MS UI Gothic" w:hAnsi="MS UI Gothic" w:hint="eastAsia"/>
                <w:sz w:val="12"/>
                <w:szCs w:val="16"/>
              </w:rPr>
              <w:t>（※1）当該事業所における計画相談支援対象障害者等の数は、1月の当該事業所全体の障害児相談支援対象保護者等の数の前6月の平均値とし、新規に指定を受けた場合は、推定数とします。（以下、「障害児相談支援対象保護者等の平均数」といいます。）</w:t>
            </w:r>
          </w:p>
          <w:p w14:paraId="502D8320" w14:textId="77777777" w:rsidR="006B0604" w:rsidRPr="008D5EE5" w:rsidRDefault="006B0604" w:rsidP="006B0604">
            <w:pPr>
              <w:spacing w:line="0" w:lineRule="atLeast"/>
              <w:ind w:leftChars="100" w:left="330" w:hangingChars="100" w:hanging="120"/>
              <w:rPr>
                <w:rFonts w:ascii="MS UI Gothic" w:eastAsia="MS UI Gothic" w:hAnsi="MS UI Gothic"/>
                <w:sz w:val="12"/>
                <w:szCs w:val="16"/>
              </w:rPr>
            </w:pPr>
            <w:r w:rsidRPr="008D5EE5">
              <w:rPr>
                <w:rFonts w:ascii="MS UI Gothic" w:eastAsia="MS UI Gothic" w:hAnsi="MS UI Gothic" w:hint="eastAsia"/>
                <w:sz w:val="12"/>
                <w:szCs w:val="16"/>
              </w:rPr>
              <w:t>（※2）当該事業所の相談支援専門員の員数（相談支援員については、１人につき相談支援専門員0.5人とみなして算定）は前</w:t>
            </w:r>
            <w:r w:rsidRPr="008D5EE5">
              <w:rPr>
                <w:rFonts w:ascii="MS UI Gothic" w:eastAsia="MS UI Gothic" w:hAnsi="MS UI Gothic"/>
                <w:sz w:val="12"/>
                <w:szCs w:val="16"/>
              </w:rPr>
              <w:t>6月の平均値とし、新規に指定を受けた場合は、推定数と</w:t>
            </w:r>
            <w:r w:rsidRPr="008D5EE5">
              <w:rPr>
                <w:rFonts w:ascii="MS UI Gothic" w:eastAsia="MS UI Gothic" w:hAnsi="MS UI Gothic" w:hint="eastAsia"/>
                <w:sz w:val="12"/>
                <w:szCs w:val="16"/>
              </w:rPr>
              <w:t>します</w:t>
            </w:r>
            <w:r w:rsidRPr="008D5EE5">
              <w:rPr>
                <w:rFonts w:ascii="MS UI Gothic" w:eastAsia="MS UI Gothic" w:hAnsi="MS UI Gothic"/>
                <w:sz w:val="12"/>
                <w:szCs w:val="16"/>
              </w:rPr>
              <w:t>。</w:t>
            </w:r>
            <w:r w:rsidRPr="008D5EE5">
              <w:rPr>
                <w:rFonts w:ascii="MS UI Gothic" w:eastAsia="MS UI Gothic" w:hAnsi="MS UI Gothic" w:hint="eastAsia"/>
                <w:sz w:val="12"/>
                <w:szCs w:val="16"/>
              </w:rPr>
              <w:t>（以下、「相談支援専門員の平均員数」といいます）</w:t>
            </w:r>
          </w:p>
          <w:p w14:paraId="7D0C38CA" w14:textId="77777777" w:rsidR="006B0604" w:rsidRPr="008D5EE5" w:rsidRDefault="006B0604" w:rsidP="006B0604">
            <w:pPr>
              <w:spacing w:line="0" w:lineRule="atLeast"/>
              <w:ind w:firstLineChars="100" w:firstLine="160"/>
              <w:rPr>
                <w:rFonts w:ascii="MS UI Gothic" w:eastAsia="MS UI Gothic" w:hAnsi="MS UI Gothic"/>
                <w:sz w:val="12"/>
                <w:szCs w:val="16"/>
              </w:rPr>
            </w:pPr>
            <w:r w:rsidRPr="008D5EE5">
              <w:rPr>
                <w:rFonts w:ascii="MS UI Gothic" w:eastAsia="MS UI Gothic" w:hAnsi="MS UI Gothic" w:hint="eastAsia"/>
                <w:sz w:val="16"/>
                <w:szCs w:val="16"/>
              </w:rPr>
              <w:t>イ　（継続）障害児支援利用援助費(Ⅱ)</w:t>
            </w:r>
            <w:r w:rsidRPr="008D5EE5">
              <w:rPr>
                <w:rFonts w:ascii="MS UI Gothic" w:eastAsia="MS UI Gothic" w:hAnsi="MS UI Gothic"/>
                <w:sz w:val="12"/>
                <w:szCs w:val="16"/>
              </w:rPr>
              <w:t xml:space="preserve"> </w:t>
            </w:r>
          </w:p>
          <w:p w14:paraId="58EB993D" w14:textId="77777777" w:rsidR="006B0604" w:rsidRPr="008D5EE5" w:rsidRDefault="006B0604" w:rsidP="006B0604">
            <w:pPr>
              <w:spacing w:line="0" w:lineRule="atLeast"/>
              <w:ind w:leftChars="100" w:left="210"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取扱件数が</w:t>
            </w:r>
            <w:r w:rsidRPr="008D5EE5">
              <w:rPr>
                <w:rFonts w:ascii="MS UI Gothic" w:eastAsia="MS UI Gothic" w:hAnsi="MS UI Gothic"/>
                <w:sz w:val="16"/>
                <w:szCs w:val="16"/>
              </w:rPr>
              <w:t>40以上である場合において、当該取扱件数から39を減じた数に相談支援専門員の平均員数を乗じて得た数について算定</w:t>
            </w:r>
            <w:r w:rsidRPr="008D5EE5">
              <w:rPr>
                <w:rFonts w:ascii="MS UI Gothic" w:eastAsia="MS UI Gothic" w:hAnsi="MS UI Gothic" w:hint="eastAsia"/>
                <w:sz w:val="16"/>
                <w:szCs w:val="16"/>
              </w:rPr>
              <w:t>します</w:t>
            </w:r>
            <w:r w:rsidRPr="008D5EE5">
              <w:rPr>
                <w:rFonts w:ascii="MS UI Gothic" w:eastAsia="MS UI Gothic" w:hAnsi="MS UI Gothic"/>
                <w:sz w:val="16"/>
                <w:szCs w:val="16"/>
              </w:rPr>
              <w:t>。</w:t>
            </w:r>
          </w:p>
        </w:tc>
        <w:tc>
          <w:tcPr>
            <w:tcW w:w="886" w:type="dxa"/>
            <w:gridSpan w:val="3"/>
            <w:tcBorders>
              <w:top w:val="single" w:sz="4" w:space="0" w:color="000000"/>
              <w:left w:val="single" w:sz="4" w:space="0" w:color="000000"/>
              <w:bottom w:val="nil"/>
              <w:right w:val="single" w:sz="4" w:space="0" w:color="000000"/>
            </w:tcBorders>
          </w:tcPr>
          <w:p w14:paraId="61629CBD"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top w:val="single" w:sz="4" w:space="0" w:color="000000"/>
              <w:left w:val="single" w:sz="4" w:space="0" w:color="000000"/>
              <w:right w:val="single" w:sz="4" w:space="0" w:color="000000"/>
            </w:tcBorders>
          </w:tcPr>
          <w:p w14:paraId="1F23E7DD"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3F82BDA9"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0925F17C" w14:textId="77777777" w:rsidTr="00800C9F">
        <w:trPr>
          <w:trHeight w:val="70"/>
        </w:trPr>
        <w:tc>
          <w:tcPr>
            <w:tcW w:w="990" w:type="dxa"/>
            <w:vMerge/>
            <w:tcBorders>
              <w:left w:val="single" w:sz="4" w:space="0" w:color="000000"/>
              <w:right w:val="single" w:sz="4" w:space="0" w:color="auto"/>
            </w:tcBorders>
          </w:tcPr>
          <w:p w14:paraId="08A0AFAC"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178005D8"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256CF754"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60590C6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33DE924"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4A35965" w14:textId="77777777" w:rsidTr="00800C9F">
        <w:trPr>
          <w:trHeight w:val="70"/>
        </w:trPr>
        <w:tc>
          <w:tcPr>
            <w:tcW w:w="990" w:type="dxa"/>
            <w:vMerge/>
            <w:tcBorders>
              <w:left w:val="single" w:sz="4" w:space="0" w:color="000000"/>
              <w:right w:val="single" w:sz="4" w:space="0" w:color="auto"/>
            </w:tcBorders>
          </w:tcPr>
          <w:p w14:paraId="0FADC8A3"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18F6DD99"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519FFBE4"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※取扱件数の取扱いについて</w:t>
            </w:r>
          </w:p>
          <w:p w14:paraId="018F3458"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取扱件数が40件以上の場合は、40件以上に相当する件数に相談支援専門員の平均員数を乗じた件数</w:t>
            </w:r>
          </w:p>
          <w:p w14:paraId="6DD7D7A0"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（小数点以下の端は切り捨てる。）が、算定月における障害児支援利用援助費(Ⅱ)又は継続障害児支援</w:t>
            </w:r>
          </w:p>
          <w:p w14:paraId="0C781628"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利用援助費(Ⅱ)を適用する件数となります。</w:t>
            </w:r>
          </w:p>
          <w:p w14:paraId="75F6B34D"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※障害児支援利用援助費及び障害児支援利用援助費の割り当てについて</w:t>
            </w:r>
          </w:p>
          <w:p w14:paraId="144988B6"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障害児支援利用援助費(Ⅰ)又は(Ⅱ)及び継続障害児支援利用援助費(Ⅰ)又は(Ⅱ)の利用者ごとの割り当てに当たっては、利用者の契約日が新しいものから順に、</w:t>
            </w:r>
            <w:r w:rsidRPr="008D5EE5">
              <w:rPr>
                <w:rFonts w:ascii="MS UI Gothic" w:eastAsia="MS UI Gothic" w:hAnsi="MS UI Gothic"/>
                <w:sz w:val="12"/>
                <w:szCs w:val="16"/>
              </w:rPr>
              <w:t>40件目（相談支援専門員の平均員数が1を超える場合にあって</w:t>
            </w:r>
            <w:r w:rsidRPr="008D5EE5">
              <w:rPr>
                <w:rFonts w:ascii="MS UI Gothic" w:eastAsia="MS UI Gothic" w:hAnsi="MS UI Gothic" w:hint="eastAsia"/>
                <w:sz w:val="12"/>
                <w:szCs w:val="16"/>
              </w:rPr>
              <w:t>は、</w:t>
            </w:r>
            <w:r w:rsidRPr="008D5EE5">
              <w:rPr>
                <w:rFonts w:ascii="MS UI Gothic" w:eastAsia="MS UI Gothic" w:hAnsi="MS UI Gothic"/>
                <w:sz w:val="12"/>
                <w:szCs w:val="16"/>
              </w:rPr>
              <w:t>40に</w:t>
            </w:r>
            <w:r w:rsidRPr="008D5EE5">
              <w:rPr>
                <w:rFonts w:ascii="MS UI Gothic" w:eastAsia="MS UI Gothic" w:hAnsi="MS UI Gothic" w:hint="eastAsia"/>
                <w:sz w:val="12"/>
                <w:szCs w:val="16"/>
              </w:rPr>
              <w:t>相談支援専門員の平均員数を乗じた件数（小数点以下の端数は切り捨てる。）以降の件数分について、障害児支援利用援助費(Ⅱ)又は継続障害児支援利用援助費(Ⅱ)を割り当て、それ以外の利用者について、障害児支援利用援助費(Ⅰ)又は継続障害児支援利用援助費(Ⅰ)を割り当てます。なお、当該指定特定相談支援事業所が指定障害児相談支援事業所も一体的に運営している場合は、指定特定相談支援事業所における利用者⇒指定障害児相談支援事業所の利用者のそれぞれ契約日が新しいものから順に割り当ててください。</w:t>
            </w:r>
          </w:p>
          <w:p w14:paraId="640E6BC8"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※継続障害児支援利用援助費の算定月の取り扱いについて</w:t>
            </w:r>
          </w:p>
          <w:p w14:paraId="1849C44E"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対象者が不在であるなどにより当該期間ごとに設定された指定継続障害児支援利用援助費の実施予定</w:t>
            </w:r>
          </w:p>
          <w:p w14:paraId="60FCA659"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月の翌月となった場合であって、市がやむを得ないと認めるときは、当該翌月においても継続障害児支援利</w:t>
            </w:r>
          </w:p>
          <w:p w14:paraId="57867F25"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用援助費（機能強化型も</w:t>
            </w:r>
            <w:r w:rsidRPr="008D5EE5">
              <w:rPr>
                <w:rFonts w:ascii="MS UI Gothic" w:eastAsia="MS UI Gothic" w:hAnsi="MS UI Gothic"/>
                <w:sz w:val="12"/>
                <w:szCs w:val="16"/>
              </w:rPr>
              <w:t>同様</w:t>
            </w:r>
            <w:r w:rsidRPr="008D5EE5">
              <w:rPr>
                <w:rFonts w:ascii="MS UI Gothic" w:eastAsia="MS UI Gothic" w:hAnsi="MS UI Gothic" w:hint="eastAsia"/>
                <w:sz w:val="12"/>
                <w:szCs w:val="16"/>
              </w:rPr>
              <w:t>）を算定できます。</w:t>
            </w:r>
          </w:p>
        </w:tc>
        <w:tc>
          <w:tcPr>
            <w:tcW w:w="286" w:type="dxa"/>
            <w:tcBorders>
              <w:top w:val="nil"/>
              <w:left w:val="dotDotDash" w:sz="4" w:space="0" w:color="auto"/>
              <w:bottom w:val="nil"/>
              <w:right w:val="single" w:sz="4" w:space="0" w:color="000000"/>
            </w:tcBorders>
          </w:tcPr>
          <w:p w14:paraId="5DC88DF9" w14:textId="77777777" w:rsidR="006B0604" w:rsidRPr="008D5EE5" w:rsidRDefault="006B0604" w:rsidP="006B0604">
            <w:pPr>
              <w:spacing w:line="0" w:lineRule="atLeast"/>
              <w:rPr>
                <w:rFonts w:ascii="MS UI Gothic" w:eastAsia="MS UI Gothic" w:hAnsi="MS UI Gothic"/>
                <w:sz w:val="16"/>
                <w:szCs w:val="16"/>
              </w:rPr>
            </w:pPr>
          </w:p>
          <w:p w14:paraId="71FB79FF"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5784251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38FF47F"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C940BA5" w14:textId="77777777" w:rsidTr="00800C9F">
        <w:trPr>
          <w:trHeight w:val="51"/>
        </w:trPr>
        <w:tc>
          <w:tcPr>
            <w:tcW w:w="990" w:type="dxa"/>
            <w:vMerge/>
            <w:tcBorders>
              <w:left w:val="single" w:sz="4" w:space="0" w:color="000000"/>
              <w:bottom w:val="nil"/>
              <w:right w:val="single" w:sz="4" w:space="0" w:color="auto"/>
            </w:tcBorders>
          </w:tcPr>
          <w:p w14:paraId="49A94671"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7E003337"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68B9C0D6"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bottom w:val="nil"/>
              <w:right w:val="single" w:sz="4" w:space="0" w:color="000000"/>
            </w:tcBorders>
          </w:tcPr>
          <w:p w14:paraId="3927B553"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4363F3FD"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40FF9FB" w14:textId="77777777" w:rsidTr="00800C9F">
        <w:trPr>
          <w:trHeight w:val="60"/>
        </w:trPr>
        <w:tc>
          <w:tcPr>
            <w:tcW w:w="990" w:type="dxa"/>
            <w:vMerge w:val="restart"/>
            <w:tcBorders>
              <w:top w:val="nil"/>
              <w:left w:val="single" w:sz="4" w:space="0" w:color="000000"/>
              <w:right w:val="single" w:sz="4" w:space="0" w:color="auto"/>
            </w:tcBorders>
          </w:tcPr>
          <w:p w14:paraId="068FB7E0"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528DB476"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86" w:type="dxa"/>
            <w:gridSpan w:val="3"/>
            <w:tcBorders>
              <w:top w:val="single" w:sz="4" w:space="0" w:color="000000"/>
              <w:left w:val="nil"/>
              <w:bottom w:val="nil"/>
              <w:right w:val="single" w:sz="4" w:space="0" w:color="000000"/>
            </w:tcBorders>
          </w:tcPr>
          <w:p w14:paraId="2150F38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【機能強化型（継続）障害児支援利用援助費】</w:t>
            </w:r>
          </w:p>
          <w:p w14:paraId="1432AC0A" w14:textId="056AA14E" w:rsidR="006B0604" w:rsidRPr="008D5EE5" w:rsidRDefault="006B0604" w:rsidP="007A5AF9">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厚生労働大臣が定める基準（平成27年厚生労働省告示第181号）における要件を満たし基準に適合しているものとして市に届け出た障害児相談支援事業所は、利用者の数を相談支援専門員で除して得た数の40未満の部分に相談支援専門員の平均員数を乗じて得た数について、機能強化型（継続）障害児支援利用援助費(Ⅰ)から(Ⅳ)のいずれかを算定していますか。</w:t>
            </w:r>
          </w:p>
          <w:p w14:paraId="76FEC596" w14:textId="77777777" w:rsidR="006B0604" w:rsidRPr="008D5EE5" w:rsidRDefault="00BA2B01" w:rsidP="006B0604">
            <w:pPr>
              <w:spacing w:line="0" w:lineRule="atLeast"/>
              <w:ind w:firstLineChars="100" w:firstLine="160"/>
              <w:rPr>
                <w:rFonts w:ascii="MS UI Gothic" w:eastAsia="MS UI Gothic" w:hAnsi="MS UI Gothic"/>
                <w:sz w:val="16"/>
                <w:szCs w:val="16"/>
              </w:rPr>
            </w:pPr>
            <w:sdt>
              <w:sdtPr>
                <w:rPr>
                  <w:rFonts w:ascii="MS UI Gothic" w:eastAsia="MS UI Gothic" w:hAnsi="MS UI Gothic" w:hint="eastAsia"/>
                  <w:color w:val="000000" w:themeColor="text1"/>
                  <w:sz w:val="16"/>
                  <w:szCs w:val="16"/>
                </w:rPr>
                <w:id w:val="-1900735780"/>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hint="eastAsia"/>
                    <w:color w:val="000000" w:themeColor="text1"/>
                    <w:sz w:val="16"/>
                    <w:szCs w:val="16"/>
                  </w:rPr>
                  <w:t>☐</w:t>
                </w:r>
              </w:sdtContent>
            </w:sdt>
            <w:r w:rsidR="006B0604" w:rsidRPr="008D5EE5">
              <w:rPr>
                <w:rFonts w:ascii="MS UI Gothic" w:eastAsia="MS UI Gothic" w:hAnsi="MS UI Gothic" w:hint="eastAsia"/>
                <w:sz w:val="16"/>
                <w:szCs w:val="16"/>
              </w:rPr>
              <w:t xml:space="preserve">　機能強化型（継続）障害児支援利用援助費(Ⅰ)</w:t>
            </w:r>
          </w:p>
          <w:p w14:paraId="26EEF00C" w14:textId="77777777" w:rsidR="006B0604" w:rsidRPr="008D5EE5" w:rsidRDefault="00BA2B01" w:rsidP="006B0604">
            <w:pPr>
              <w:spacing w:line="0" w:lineRule="atLeast"/>
              <w:ind w:firstLineChars="100" w:firstLine="160"/>
              <w:rPr>
                <w:rFonts w:ascii="MS UI Gothic" w:eastAsia="MS UI Gothic" w:hAnsi="MS UI Gothic"/>
                <w:sz w:val="16"/>
                <w:szCs w:val="16"/>
              </w:rPr>
            </w:pPr>
            <w:sdt>
              <w:sdtPr>
                <w:rPr>
                  <w:rFonts w:ascii="MS UI Gothic" w:eastAsia="MS UI Gothic" w:hAnsi="MS UI Gothic" w:hint="eastAsia"/>
                  <w:color w:val="000000" w:themeColor="text1"/>
                  <w:sz w:val="16"/>
                  <w:szCs w:val="16"/>
                </w:rPr>
                <w:id w:val="-735326695"/>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hint="eastAsia"/>
                    <w:color w:val="000000" w:themeColor="text1"/>
                    <w:sz w:val="16"/>
                    <w:szCs w:val="16"/>
                  </w:rPr>
                  <w:t>☐</w:t>
                </w:r>
              </w:sdtContent>
            </w:sdt>
            <w:r w:rsidR="006B0604" w:rsidRPr="008D5EE5">
              <w:rPr>
                <w:rFonts w:ascii="MS UI Gothic" w:eastAsia="MS UI Gothic" w:hAnsi="MS UI Gothic" w:hint="eastAsia"/>
                <w:sz w:val="16"/>
                <w:szCs w:val="16"/>
              </w:rPr>
              <w:t xml:space="preserve">　機能強化型（継続）障害児支援利用援助費(Ⅱ)</w:t>
            </w:r>
          </w:p>
          <w:p w14:paraId="377BCD35" w14:textId="77777777" w:rsidR="006B0604" w:rsidRPr="008D5EE5" w:rsidRDefault="00BA2B01" w:rsidP="006B0604">
            <w:pPr>
              <w:spacing w:line="0" w:lineRule="atLeast"/>
              <w:ind w:firstLineChars="100" w:firstLine="160"/>
              <w:rPr>
                <w:rFonts w:ascii="MS UI Gothic" w:eastAsia="MS UI Gothic" w:hAnsi="MS UI Gothic"/>
                <w:sz w:val="16"/>
                <w:szCs w:val="16"/>
              </w:rPr>
            </w:pPr>
            <w:sdt>
              <w:sdtPr>
                <w:rPr>
                  <w:rFonts w:ascii="MS UI Gothic" w:eastAsia="MS UI Gothic" w:hAnsi="MS UI Gothic" w:hint="eastAsia"/>
                  <w:color w:val="000000" w:themeColor="text1"/>
                  <w:sz w:val="16"/>
                  <w:szCs w:val="16"/>
                </w:rPr>
                <w:id w:val="-157079518"/>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hint="eastAsia"/>
                    <w:color w:val="000000" w:themeColor="text1"/>
                    <w:sz w:val="16"/>
                    <w:szCs w:val="16"/>
                  </w:rPr>
                  <w:t>☐</w:t>
                </w:r>
              </w:sdtContent>
            </w:sdt>
            <w:r w:rsidR="006B0604" w:rsidRPr="008D5EE5">
              <w:rPr>
                <w:rFonts w:ascii="MS UI Gothic" w:eastAsia="MS UI Gothic" w:hAnsi="MS UI Gothic" w:hint="eastAsia"/>
                <w:sz w:val="16"/>
                <w:szCs w:val="16"/>
              </w:rPr>
              <w:t xml:space="preserve">　機能強化型（継続）障害児支援利用援助費(Ⅲ)</w:t>
            </w:r>
          </w:p>
          <w:p w14:paraId="237C43B8" w14:textId="77777777" w:rsidR="006B0604" w:rsidRPr="008D5EE5" w:rsidRDefault="00BA2B01" w:rsidP="006B0604">
            <w:pPr>
              <w:spacing w:line="0" w:lineRule="atLeast"/>
              <w:ind w:firstLineChars="100" w:firstLine="160"/>
              <w:rPr>
                <w:rFonts w:ascii="MS UI Gothic" w:eastAsia="MS UI Gothic" w:hAnsi="MS UI Gothic"/>
                <w:sz w:val="16"/>
                <w:szCs w:val="16"/>
              </w:rPr>
            </w:pPr>
            <w:sdt>
              <w:sdtPr>
                <w:rPr>
                  <w:rFonts w:ascii="MS UI Gothic" w:eastAsia="MS UI Gothic" w:hAnsi="MS UI Gothic" w:hint="eastAsia"/>
                  <w:color w:val="000000" w:themeColor="text1"/>
                  <w:sz w:val="16"/>
                  <w:szCs w:val="16"/>
                </w:rPr>
                <w:id w:val="-531414439"/>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hint="eastAsia"/>
                    <w:color w:val="000000" w:themeColor="text1"/>
                    <w:sz w:val="16"/>
                    <w:szCs w:val="16"/>
                  </w:rPr>
                  <w:t>☐</w:t>
                </w:r>
              </w:sdtContent>
            </w:sdt>
            <w:r w:rsidR="006B0604" w:rsidRPr="008D5EE5">
              <w:rPr>
                <w:rFonts w:ascii="MS UI Gothic" w:eastAsia="MS UI Gothic" w:hAnsi="MS UI Gothic" w:hint="eastAsia"/>
                <w:sz w:val="16"/>
                <w:szCs w:val="16"/>
              </w:rPr>
              <w:t xml:space="preserve">　機能強化型（継続）障害児支援利用援助費(Ⅳ)</w:t>
            </w:r>
          </w:p>
          <w:p w14:paraId="0F33AA4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機能強化型（継続）を算定する場合、次のア又はイの事業所は、それぞれの支援費を算定するために、次の表に掲げる要件に該当することが必要です。</w:t>
            </w:r>
          </w:p>
          <w:p w14:paraId="4C17BF0E" w14:textId="77777777" w:rsidR="006B0604" w:rsidRPr="008D5EE5" w:rsidRDefault="006B0604" w:rsidP="006B0604">
            <w:pPr>
              <w:spacing w:line="0" w:lineRule="atLeast"/>
              <w:ind w:leftChars="56" w:left="278" w:hangingChars="100" w:hanging="160"/>
              <w:rPr>
                <w:rFonts w:ascii="MS UI Gothic" w:eastAsia="MS UI Gothic" w:hAnsi="MS UI Gothic"/>
                <w:sz w:val="16"/>
                <w:szCs w:val="16"/>
              </w:rPr>
            </w:pPr>
            <w:r w:rsidRPr="008D5EE5">
              <w:rPr>
                <w:rFonts w:ascii="MS UI Gothic" w:eastAsia="MS UI Gothic" w:hAnsi="MS UI Gothic" w:hint="eastAsia"/>
                <w:sz w:val="16"/>
                <w:szCs w:val="16"/>
              </w:rPr>
              <w:t>ア　他の指定特定相談支援事業所と一体的に管理運営を行う指定障害児相談支援事業所（※</w:t>
            </w:r>
            <w:r w:rsidRPr="008D5EE5">
              <w:rPr>
                <w:rFonts w:ascii="MS UI Gothic" w:eastAsia="MS UI Gothic" w:hAnsi="MS UI Gothic" w:hint="eastAsia"/>
                <w:sz w:val="16"/>
                <w:szCs w:val="16"/>
                <w:u w:val="single"/>
              </w:rPr>
              <w:t>複数事業所が協同により体制を確保する場合</w:t>
            </w:r>
            <w:r w:rsidRPr="008D5EE5">
              <w:rPr>
                <w:rFonts w:ascii="MS UI Gothic" w:eastAsia="MS UI Gothic" w:hAnsi="MS UI Gothic" w:hint="eastAsia"/>
                <w:sz w:val="16"/>
                <w:szCs w:val="16"/>
              </w:rPr>
              <w:t>）</w:t>
            </w:r>
          </w:p>
          <w:p w14:paraId="46095972" w14:textId="77777777" w:rsidR="006B0604" w:rsidRPr="008D5EE5" w:rsidRDefault="006B0604" w:rsidP="006B0604">
            <w:pPr>
              <w:spacing w:line="0" w:lineRule="atLeast"/>
              <w:ind w:leftChars="56" w:left="278" w:hangingChars="100" w:hanging="160"/>
              <w:rPr>
                <w:rFonts w:ascii="MS UI Gothic" w:eastAsia="MS UI Gothic" w:hAnsi="MS UI Gothic"/>
                <w:sz w:val="16"/>
                <w:szCs w:val="16"/>
              </w:rPr>
            </w:pPr>
            <w:r w:rsidRPr="008D5EE5">
              <w:rPr>
                <w:rFonts w:ascii="MS UI Gothic" w:eastAsia="MS UI Gothic" w:hAnsi="MS UI Gothic" w:hint="eastAsia"/>
                <w:sz w:val="16"/>
                <w:szCs w:val="16"/>
              </w:rPr>
              <w:t>イ　上記ア以外の指定障害児相談支援事業所</w:t>
            </w:r>
          </w:p>
          <w:tbl>
            <w:tblPr>
              <w:tblStyle w:val="3"/>
              <w:tblW w:w="0" w:type="auto"/>
              <w:tblLayout w:type="fixed"/>
              <w:tblLook w:val="04A0" w:firstRow="1" w:lastRow="0" w:firstColumn="1" w:lastColumn="0" w:noHBand="0" w:noVBand="1"/>
            </w:tblPr>
            <w:tblGrid>
              <w:gridCol w:w="510"/>
              <w:gridCol w:w="510"/>
              <w:gridCol w:w="510"/>
              <w:gridCol w:w="510"/>
              <w:gridCol w:w="510"/>
              <w:gridCol w:w="510"/>
              <w:gridCol w:w="511"/>
              <w:gridCol w:w="511"/>
              <w:gridCol w:w="511"/>
            </w:tblGrid>
            <w:tr w:rsidR="006B0604" w:rsidRPr="008D5EE5" w14:paraId="68FB8BBE" w14:textId="77777777" w:rsidTr="00800C9F">
              <w:trPr>
                <w:cantSplit/>
                <w:trHeight w:val="1635"/>
              </w:trPr>
              <w:tc>
                <w:tcPr>
                  <w:tcW w:w="510" w:type="dxa"/>
                  <w:vMerge w:val="restart"/>
                  <w:textDirection w:val="tbRlV"/>
                  <w:vAlign w:val="center"/>
                </w:tcPr>
                <w:p w14:paraId="6FB950B0" w14:textId="77777777" w:rsidR="006B0604" w:rsidRPr="008D5EE5" w:rsidRDefault="006B0604" w:rsidP="006B0604">
                  <w:pPr>
                    <w:spacing w:line="0" w:lineRule="atLeast"/>
                    <w:ind w:left="113" w:right="113"/>
                    <w:jc w:val="center"/>
                    <w:rPr>
                      <w:rFonts w:ascii="MS UI Gothic" w:eastAsia="MS UI Gothic" w:hAnsi="MS UI Gothic"/>
                      <w:sz w:val="12"/>
                      <w:szCs w:val="16"/>
                    </w:rPr>
                  </w:pPr>
                  <w:r w:rsidRPr="008D5EE5">
                    <w:rPr>
                      <w:rFonts w:ascii="MS UI Gothic" w:eastAsia="MS UI Gothic" w:hAnsi="MS UI Gothic" w:hint="eastAsia"/>
                      <w:sz w:val="12"/>
                      <w:szCs w:val="16"/>
                    </w:rPr>
                    <w:t>⑶の付則番号</w:t>
                  </w:r>
                </w:p>
              </w:tc>
              <w:tc>
                <w:tcPr>
                  <w:tcW w:w="1020" w:type="dxa"/>
                  <w:gridSpan w:val="2"/>
                  <w:textDirection w:val="tbRlV"/>
                  <w:vAlign w:val="center"/>
                </w:tcPr>
                <w:p w14:paraId="33596DD1" w14:textId="77777777" w:rsidR="006B0604" w:rsidRPr="008D5EE5" w:rsidRDefault="006B0604" w:rsidP="006B0604">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機能強化型（　継続）障害児支援利用援助費 (Ⅰ)</w:t>
                  </w:r>
                </w:p>
              </w:tc>
              <w:tc>
                <w:tcPr>
                  <w:tcW w:w="1020" w:type="dxa"/>
                  <w:gridSpan w:val="2"/>
                  <w:textDirection w:val="tbRlV"/>
                  <w:vAlign w:val="center"/>
                </w:tcPr>
                <w:p w14:paraId="08D6CAC3" w14:textId="77777777" w:rsidR="006B0604" w:rsidRPr="008D5EE5" w:rsidRDefault="006B0604" w:rsidP="006B0604">
                  <w:pPr>
                    <w:spacing w:line="0" w:lineRule="atLeast"/>
                    <w:ind w:left="113" w:right="113"/>
                    <w:jc w:val="center"/>
                    <w:rPr>
                      <w:rFonts w:ascii="MS UI Gothic" w:eastAsia="MS UI Gothic" w:hAnsi="MS UI Gothic"/>
                      <w:sz w:val="12"/>
                      <w:szCs w:val="16"/>
                    </w:rPr>
                  </w:pPr>
                  <w:r w:rsidRPr="008D5EE5">
                    <w:rPr>
                      <w:rFonts w:ascii="MS UI Gothic" w:eastAsia="MS UI Gothic" w:hAnsi="MS UI Gothic" w:hint="eastAsia"/>
                      <w:sz w:val="12"/>
                      <w:szCs w:val="16"/>
                    </w:rPr>
                    <w:t>機能強化型（　継続）障害児</w:t>
                  </w:r>
                </w:p>
                <w:p w14:paraId="332D5A88" w14:textId="77777777" w:rsidR="006B0604" w:rsidRPr="008D5EE5" w:rsidRDefault="006B0604" w:rsidP="006B0604">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支援利用援助費(Ⅱ)</w:t>
                  </w:r>
                </w:p>
              </w:tc>
              <w:tc>
                <w:tcPr>
                  <w:tcW w:w="1021" w:type="dxa"/>
                  <w:gridSpan w:val="2"/>
                  <w:textDirection w:val="tbRlV"/>
                  <w:vAlign w:val="center"/>
                </w:tcPr>
                <w:p w14:paraId="6DF6D604" w14:textId="77777777" w:rsidR="006B0604" w:rsidRPr="008D5EE5" w:rsidRDefault="006B0604" w:rsidP="006B0604">
                  <w:pPr>
                    <w:spacing w:line="0" w:lineRule="atLeast"/>
                    <w:ind w:left="113" w:right="113"/>
                    <w:jc w:val="center"/>
                    <w:rPr>
                      <w:rFonts w:ascii="MS UI Gothic" w:eastAsia="MS UI Gothic" w:hAnsi="MS UI Gothic"/>
                      <w:sz w:val="12"/>
                      <w:szCs w:val="16"/>
                    </w:rPr>
                  </w:pPr>
                  <w:r w:rsidRPr="008D5EE5">
                    <w:rPr>
                      <w:rFonts w:ascii="MS UI Gothic" w:eastAsia="MS UI Gothic" w:hAnsi="MS UI Gothic" w:hint="eastAsia"/>
                      <w:sz w:val="12"/>
                      <w:szCs w:val="16"/>
                    </w:rPr>
                    <w:t>機能強化型（　継続）障害児</w:t>
                  </w:r>
                </w:p>
                <w:p w14:paraId="317D43A7" w14:textId="77777777" w:rsidR="006B0604" w:rsidRPr="008D5EE5" w:rsidRDefault="006B0604" w:rsidP="006B0604">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支援利用援助費(Ⅲ)</w:t>
                  </w:r>
                </w:p>
              </w:tc>
              <w:tc>
                <w:tcPr>
                  <w:tcW w:w="1022" w:type="dxa"/>
                  <w:gridSpan w:val="2"/>
                  <w:textDirection w:val="tbRlV"/>
                  <w:vAlign w:val="center"/>
                </w:tcPr>
                <w:p w14:paraId="2D991C3C" w14:textId="77777777" w:rsidR="006B0604" w:rsidRPr="008D5EE5" w:rsidRDefault="006B0604" w:rsidP="006B0604">
                  <w:pPr>
                    <w:spacing w:line="0" w:lineRule="atLeast"/>
                    <w:ind w:left="113" w:right="113"/>
                    <w:jc w:val="center"/>
                    <w:rPr>
                      <w:rFonts w:ascii="MS UI Gothic" w:eastAsia="MS UI Gothic" w:hAnsi="MS UI Gothic"/>
                      <w:sz w:val="12"/>
                      <w:szCs w:val="16"/>
                    </w:rPr>
                  </w:pPr>
                  <w:r w:rsidRPr="008D5EE5">
                    <w:rPr>
                      <w:rFonts w:ascii="MS UI Gothic" w:eastAsia="MS UI Gothic" w:hAnsi="MS UI Gothic" w:hint="eastAsia"/>
                      <w:sz w:val="12"/>
                      <w:szCs w:val="16"/>
                    </w:rPr>
                    <w:t>機能強化型（　継続）障害児</w:t>
                  </w:r>
                </w:p>
                <w:p w14:paraId="65DCF6F9" w14:textId="77777777" w:rsidR="006B0604" w:rsidRPr="008D5EE5" w:rsidRDefault="006B0604" w:rsidP="006B0604">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支援利用援助費(Ⅳ)</w:t>
                  </w:r>
                </w:p>
              </w:tc>
            </w:tr>
            <w:tr w:rsidR="006B0604" w:rsidRPr="008D5EE5" w14:paraId="70B4B478" w14:textId="77777777" w:rsidTr="00800C9F">
              <w:trPr>
                <w:cantSplit/>
                <w:trHeight w:val="269"/>
              </w:trPr>
              <w:tc>
                <w:tcPr>
                  <w:tcW w:w="510" w:type="dxa"/>
                  <w:vMerge/>
                  <w:textDirection w:val="tbRlV"/>
                </w:tcPr>
                <w:p w14:paraId="152CD756" w14:textId="77777777" w:rsidR="006B0604" w:rsidRPr="008D5EE5" w:rsidRDefault="006B0604" w:rsidP="006B0604">
                  <w:pPr>
                    <w:spacing w:line="0" w:lineRule="atLeast"/>
                    <w:ind w:left="113" w:right="113"/>
                    <w:rPr>
                      <w:rFonts w:ascii="MS UI Gothic" w:eastAsia="MS UI Gothic" w:hAnsi="MS UI Gothic"/>
                      <w:sz w:val="12"/>
                      <w:szCs w:val="16"/>
                    </w:rPr>
                  </w:pPr>
                </w:p>
              </w:tc>
              <w:tc>
                <w:tcPr>
                  <w:tcW w:w="510" w:type="dxa"/>
                  <w:textDirection w:val="tbRlV"/>
                </w:tcPr>
                <w:p w14:paraId="744DB383" w14:textId="77777777" w:rsidR="006B0604" w:rsidRPr="008D5EE5" w:rsidRDefault="006B0604" w:rsidP="006B0604">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ア</w:t>
                  </w:r>
                </w:p>
              </w:tc>
              <w:tc>
                <w:tcPr>
                  <w:tcW w:w="510" w:type="dxa"/>
                  <w:textDirection w:val="tbRlV"/>
                </w:tcPr>
                <w:p w14:paraId="63ECAE69" w14:textId="77777777" w:rsidR="006B0604" w:rsidRPr="008D5EE5" w:rsidRDefault="006B0604" w:rsidP="006B0604">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イ</w:t>
                  </w:r>
                </w:p>
              </w:tc>
              <w:tc>
                <w:tcPr>
                  <w:tcW w:w="510" w:type="dxa"/>
                  <w:textDirection w:val="tbRlV"/>
                </w:tcPr>
                <w:p w14:paraId="09EBDBDF" w14:textId="77777777" w:rsidR="006B0604" w:rsidRPr="008D5EE5" w:rsidRDefault="006B0604" w:rsidP="006B0604">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ア</w:t>
                  </w:r>
                </w:p>
              </w:tc>
              <w:tc>
                <w:tcPr>
                  <w:tcW w:w="510" w:type="dxa"/>
                  <w:textDirection w:val="tbRlV"/>
                </w:tcPr>
                <w:p w14:paraId="385EB8CD" w14:textId="77777777" w:rsidR="006B0604" w:rsidRPr="008D5EE5" w:rsidRDefault="006B0604" w:rsidP="006B0604">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イ</w:t>
                  </w:r>
                </w:p>
              </w:tc>
              <w:tc>
                <w:tcPr>
                  <w:tcW w:w="510" w:type="dxa"/>
                  <w:textDirection w:val="tbRlV"/>
                </w:tcPr>
                <w:p w14:paraId="24E4728E" w14:textId="77777777" w:rsidR="006B0604" w:rsidRPr="008D5EE5" w:rsidRDefault="006B0604" w:rsidP="006B0604">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ア</w:t>
                  </w:r>
                </w:p>
              </w:tc>
              <w:tc>
                <w:tcPr>
                  <w:tcW w:w="511" w:type="dxa"/>
                  <w:textDirection w:val="tbRlV"/>
                </w:tcPr>
                <w:p w14:paraId="6B0B8282" w14:textId="77777777" w:rsidR="006B0604" w:rsidRPr="008D5EE5" w:rsidRDefault="006B0604" w:rsidP="006B0604">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イ</w:t>
                  </w:r>
                </w:p>
              </w:tc>
              <w:tc>
                <w:tcPr>
                  <w:tcW w:w="511" w:type="dxa"/>
                  <w:textDirection w:val="tbRlV"/>
                </w:tcPr>
                <w:p w14:paraId="339A95A9" w14:textId="77777777" w:rsidR="006B0604" w:rsidRPr="008D5EE5" w:rsidRDefault="006B0604" w:rsidP="006B0604">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ア</w:t>
                  </w:r>
                </w:p>
              </w:tc>
              <w:tc>
                <w:tcPr>
                  <w:tcW w:w="511" w:type="dxa"/>
                  <w:textDirection w:val="tbRlV"/>
                </w:tcPr>
                <w:p w14:paraId="4C6C458B" w14:textId="77777777" w:rsidR="006B0604" w:rsidRPr="008D5EE5" w:rsidRDefault="006B0604" w:rsidP="006B0604">
                  <w:pPr>
                    <w:spacing w:line="0" w:lineRule="atLeast"/>
                    <w:ind w:left="113" w:right="113"/>
                    <w:rPr>
                      <w:rFonts w:ascii="MS UI Gothic" w:eastAsia="MS UI Gothic" w:hAnsi="MS UI Gothic"/>
                      <w:sz w:val="12"/>
                      <w:szCs w:val="16"/>
                    </w:rPr>
                  </w:pPr>
                  <w:r w:rsidRPr="008D5EE5">
                    <w:rPr>
                      <w:rFonts w:ascii="MS UI Gothic" w:eastAsia="MS UI Gothic" w:hAnsi="MS UI Gothic" w:hint="eastAsia"/>
                      <w:sz w:val="12"/>
                      <w:szCs w:val="16"/>
                    </w:rPr>
                    <w:t>イ</w:t>
                  </w:r>
                </w:p>
              </w:tc>
            </w:tr>
            <w:tr w:rsidR="006B0604" w:rsidRPr="008D5EE5" w14:paraId="21BBE32B" w14:textId="77777777" w:rsidTr="00800C9F">
              <w:tc>
                <w:tcPr>
                  <w:tcW w:w="510" w:type="dxa"/>
                  <w:vAlign w:val="center"/>
                </w:tcPr>
                <w:p w14:paraId="5F7C4AAA"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1</w:t>
                  </w:r>
                </w:p>
              </w:tc>
              <w:tc>
                <w:tcPr>
                  <w:tcW w:w="510" w:type="dxa"/>
                  <w:vAlign w:val="center"/>
                </w:tcPr>
                <w:p w14:paraId="3E494B54"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1CDB9AC0"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2FCC8B4C"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5508AA64"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87D989E"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1554BA85"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6E8440FA"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62BDADA8"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r>
            <w:tr w:rsidR="006B0604" w:rsidRPr="008D5EE5" w14:paraId="1A6E1693" w14:textId="77777777" w:rsidTr="00800C9F">
              <w:tc>
                <w:tcPr>
                  <w:tcW w:w="510" w:type="dxa"/>
                  <w:vAlign w:val="center"/>
                </w:tcPr>
                <w:p w14:paraId="4006B9FE"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2</w:t>
                  </w:r>
                </w:p>
              </w:tc>
              <w:tc>
                <w:tcPr>
                  <w:tcW w:w="510" w:type="dxa"/>
                  <w:vAlign w:val="center"/>
                </w:tcPr>
                <w:p w14:paraId="5D1A2927"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FA99BE0"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38CDD0FE"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AD77A56"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77D1BD2"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25A11451"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2F9536C7"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0A63317C" w14:textId="77777777" w:rsidR="006B0604" w:rsidRPr="008D5EE5" w:rsidRDefault="006B0604" w:rsidP="006B0604">
                  <w:pPr>
                    <w:spacing w:line="0" w:lineRule="atLeast"/>
                    <w:jc w:val="center"/>
                    <w:rPr>
                      <w:rFonts w:ascii="MS UI Gothic" w:eastAsia="MS UI Gothic" w:hAnsi="MS UI Gothic"/>
                      <w:sz w:val="12"/>
                      <w:szCs w:val="16"/>
                    </w:rPr>
                  </w:pPr>
                </w:p>
              </w:tc>
            </w:tr>
            <w:tr w:rsidR="006B0604" w:rsidRPr="008D5EE5" w14:paraId="68972EE2" w14:textId="77777777" w:rsidTr="00800C9F">
              <w:tc>
                <w:tcPr>
                  <w:tcW w:w="510" w:type="dxa"/>
                  <w:vAlign w:val="center"/>
                </w:tcPr>
                <w:p w14:paraId="0C64C58B"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3</w:t>
                  </w:r>
                </w:p>
              </w:tc>
              <w:tc>
                <w:tcPr>
                  <w:tcW w:w="510" w:type="dxa"/>
                  <w:vAlign w:val="center"/>
                </w:tcPr>
                <w:p w14:paraId="10FB2B8F"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0EC2BA0F"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5F689243"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9BFF2C0"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63D0847E"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5177C052"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7A19EEDD"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4FED95C3"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r>
            <w:tr w:rsidR="006B0604" w:rsidRPr="008D5EE5" w14:paraId="4A7793E2" w14:textId="77777777" w:rsidTr="00800C9F">
              <w:tc>
                <w:tcPr>
                  <w:tcW w:w="510" w:type="dxa"/>
                  <w:vAlign w:val="center"/>
                </w:tcPr>
                <w:p w14:paraId="0AEE742A"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4</w:t>
                  </w:r>
                </w:p>
              </w:tc>
              <w:tc>
                <w:tcPr>
                  <w:tcW w:w="510" w:type="dxa"/>
                  <w:vAlign w:val="center"/>
                </w:tcPr>
                <w:p w14:paraId="78EB1D7C"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6ED72105"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E1AAA23"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6FFDDB27"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78CD4A38"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76A54BA3"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3E53B1D0"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2BD94D4F"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r>
            <w:tr w:rsidR="006B0604" w:rsidRPr="008D5EE5" w14:paraId="133F2F09" w14:textId="77777777" w:rsidTr="00800C9F">
              <w:tc>
                <w:tcPr>
                  <w:tcW w:w="510" w:type="dxa"/>
                  <w:vAlign w:val="center"/>
                </w:tcPr>
                <w:p w14:paraId="68712A2D"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5</w:t>
                  </w:r>
                </w:p>
              </w:tc>
              <w:tc>
                <w:tcPr>
                  <w:tcW w:w="510" w:type="dxa"/>
                  <w:vAlign w:val="center"/>
                </w:tcPr>
                <w:p w14:paraId="586C01D3"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28ED0B2"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7BE91CB8"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38FFB9CD"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587CA29"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056354D3"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4EB9D288"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49CE87DE"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r>
            <w:tr w:rsidR="006B0604" w:rsidRPr="008D5EE5" w14:paraId="530C5D7C" w14:textId="77777777" w:rsidTr="00800C9F">
              <w:tc>
                <w:tcPr>
                  <w:tcW w:w="510" w:type="dxa"/>
                  <w:vAlign w:val="center"/>
                </w:tcPr>
                <w:p w14:paraId="79FC2882"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6</w:t>
                  </w:r>
                </w:p>
              </w:tc>
              <w:tc>
                <w:tcPr>
                  <w:tcW w:w="510" w:type="dxa"/>
                  <w:vAlign w:val="center"/>
                </w:tcPr>
                <w:p w14:paraId="59AB04ED"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10E8E220"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513799ED"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5D18EAB1"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1FF08116"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6894FB56"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367B03FC"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2854AA0C" w14:textId="77777777" w:rsidR="006B0604" w:rsidRPr="008D5EE5" w:rsidRDefault="006B0604" w:rsidP="006B0604">
                  <w:pPr>
                    <w:spacing w:line="0" w:lineRule="atLeast"/>
                    <w:jc w:val="center"/>
                    <w:rPr>
                      <w:rFonts w:ascii="MS UI Gothic" w:eastAsia="MS UI Gothic" w:hAnsi="MS UI Gothic"/>
                      <w:sz w:val="12"/>
                      <w:szCs w:val="16"/>
                    </w:rPr>
                  </w:pPr>
                </w:p>
              </w:tc>
            </w:tr>
            <w:tr w:rsidR="006B0604" w:rsidRPr="008D5EE5" w14:paraId="213BB8F4" w14:textId="77777777" w:rsidTr="00800C9F">
              <w:tc>
                <w:tcPr>
                  <w:tcW w:w="510" w:type="dxa"/>
                  <w:vAlign w:val="center"/>
                </w:tcPr>
                <w:p w14:paraId="1C6B30B2"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7</w:t>
                  </w:r>
                </w:p>
              </w:tc>
              <w:tc>
                <w:tcPr>
                  <w:tcW w:w="510" w:type="dxa"/>
                  <w:vAlign w:val="center"/>
                </w:tcPr>
                <w:p w14:paraId="5737DD8D"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153B4F9B"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1F699792"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30E8809A"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629A4F23"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54DADE96"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6B99F768"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0CB54599" w14:textId="77777777" w:rsidR="006B0604" w:rsidRPr="008D5EE5" w:rsidRDefault="006B0604" w:rsidP="006B0604">
                  <w:pPr>
                    <w:spacing w:line="0" w:lineRule="atLeast"/>
                    <w:jc w:val="center"/>
                    <w:rPr>
                      <w:rFonts w:ascii="MS UI Gothic" w:eastAsia="MS UI Gothic" w:hAnsi="MS UI Gothic"/>
                      <w:sz w:val="12"/>
                      <w:szCs w:val="16"/>
                    </w:rPr>
                  </w:pPr>
                </w:p>
              </w:tc>
            </w:tr>
            <w:tr w:rsidR="006B0604" w:rsidRPr="008D5EE5" w14:paraId="307F8C8E" w14:textId="77777777" w:rsidTr="00800C9F">
              <w:tc>
                <w:tcPr>
                  <w:tcW w:w="510" w:type="dxa"/>
                  <w:vAlign w:val="center"/>
                </w:tcPr>
                <w:p w14:paraId="0B332F3A"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8</w:t>
                  </w:r>
                </w:p>
              </w:tc>
              <w:tc>
                <w:tcPr>
                  <w:tcW w:w="510" w:type="dxa"/>
                  <w:vAlign w:val="center"/>
                </w:tcPr>
                <w:p w14:paraId="45A77B98"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453D408C"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59E21BE4"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5254DC48"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1C93A9EC"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67EA8E8F"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2C6BFD42"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45DFA9BD" w14:textId="77777777" w:rsidR="006B0604" w:rsidRPr="008D5EE5" w:rsidRDefault="006B0604" w:rsidP="006B0604">
                  <w:pPr>
                    <w:spacing w:line="0" w:lineRule="atLeast"/>
                    <w:jc w:val="center"/>
                    <w:rPr>
                      <w:rFonts w:ascii="MS UI Gothic" w:eastAsia="MS UI Gothic" w:hAnsi="MS UI Gothic"/>
                      <w:sz w:val="12"/>
                      <w:szCs w:val="16"/>
                    </w:rPr>
                  </w:pPr>
                </w:p>
              </w:tc>
            </w:tr>
            <w:tr w:rsidR="006B0604" w:rsidRPr="008D5EE5" w14:paraId="20D585EF" w14:textId="77777777" w:rsidTr="00800C9F">
              <w:tc>
                <w:tcPr>
                  <w:tcW w:w="510" w:type="dxa"/>
                  <w:vAlign w:val="center"/>
                </w:tcPr>
                <w:p w14:paraId="283FF5B6"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9</w:t>
                  </w:r>
                </w:p>
              </w:tc>
              <w:tc>
                <w:tcPr>
                  <w:tcW w:w="510" w:type="dxa"/>
                  <w:vAlign w:val="center"/>
                </w:tcPr>
                <w:p w14:paraId="38C1FD97"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052A65B9"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468D11D8"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2CF268AE"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6AA6B38D"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tcPr>
                <w:p w14:paraId="184307FC"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tcPr>
                <w:p w14:paraId="5E960744"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tcPr>
                <w:p w14:paraId="3CA1A8CD"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r>
            <w:tr w:rsidR="006B0604" w:rsidRPr="008D5EE5" w14:paraId="3EAAF3FB" w14:textId="77777777" w:rsidTr="00800C9F">
              <w:tc>
                <w:tcPr>
                  <w:tcW w:w="510" w:type="dxa"/>
                  <w:vAlign w:val="center"/>
                </w:tcPr>
                <w:p w14:paraId="3A7FE3E9"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10</w:t>
                  </w:r>
                </w:p>
              </w:tc>
              <w:tc>
                <w:tcPr>
                  <w:tcW w:w="510" w:type="dxa"/>
                  <w:vAlign w:val="center"/>
                </w:tcPr>
                <w:p w14:paraId="5757436D"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9C28803"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46E8A5A5"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66277A83"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1393F00C"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2D6CCAE3"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41B027BA"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1DF0EC6E" w14:textId="77777777" w:rsidR="006B0604" w:rsidRPr="008D5EE5" w:rsidRDefault="006B0604" w:rsidP="006B0604">
                  <w:pPr>
                    <w:spacing w:line="0" w:lineRule="atLeast"/>
                    <w:jc w:val="center"/>
                    <w:rPr>
                      <w:rFonts w:ascii="MS UI Gothic" w:eastAsia="MS UI Gothic" w:hAnsi="MS UI Gothic"/>
                      <w:sz w:val="12"/>
                      <w:szCs w:val="16"/>
                    </w:rPr>
                  </w:pPr>
                </w:p>
              </w:tc>
            </w:tr>
            <w:tr w:rsidR="006B0604" w:rsidRPr="008D5EE5" w14:paraId="1D96CE7A" w14:textId="77777777" w:rsidTr="00800C9F">
              <w:tc>
                <w:tcPr>
                  <w:tcW w:w="510" w:type="dxa"/>
                  <w:vAlign w:val="center"/>
                </w:tcPr>
                <w:p w14:paraId="3F5EAA9E"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11</w:t>
                  </w:r>
                </w:p>
              </w:tc>
              <w:tc>
                <w:tcPr>
                  <w:tcW w:w="510" w:type="dxa"/>
                  <w:vAlign w:val="center"/>
                </w:tcPr>
                <w:p w14:paraId="2DC43F59"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5CBF0BE7"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28387D34"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1A27F707"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0A3C97CB"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51980ED4"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517DAAD0"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5D0ED88F" w14:textId="77777777" w:rsidR="006B0604" w:rsidRPr="008D5EE5" w:rsidRDefault="006B0604" w:rsidP="006B0604">
                  <w:pPr>
                    <w:spacing w:line="0" w:lineRule="atLeast"/>
                    <w:jc w:val="center"/>
                    <w:rPr>
                      <w:rFonts w:ascii="MS UI Gothic" w:eastAsia="MS UI Gothic" w:hAnsi="MS UI Gothic"/>
                      <w:sz w:val="12"/>
                      <w:szCs w:val="16"/>
                    </w:rPr>
                  </w:pPr>
                </w:p>
              </w:tc>
            </w:tr>
            <w:tr w:rsidR="006B0604" w:rsidRPr="008D5EE5" w14:paraId="60C4D7E4" w14:textId="77777777" w:rsidTr="00800C9F">
              <w:tc>
                <w:tcPr>
                  <w:tcW w:w="510" w:type="dxa"/>
                  <w:vAlign w:val="center"/>
                </w:tcPr>
                <w:p w14:paraId="3D7BE0B5"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12</w:t>
                  </w:r>
                </w:p>
              </w:tc>
              <w:tc>
                <w:tcPr>
                  <w:tcW w:w="510" w:type="dxa"/>
                  <w:vAlign w:val="center"/>
                </w:tcPr>
                <w:p w14:paraId="5468570B"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1E0324A"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50F60CEF"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0A5B14AE" w14:textId="77777777" w:rsidR="006B0604" w:rsidRPr="008D5EE5" w:rsidRDefault="006B0604" w:rsidP="006B0604">
                  <w:pPr>
                    <w:spacing w:line="0" w:lineRule="atLeast"/>
                    <w:jc w:val="center"/>
                    <w:rPr>
                      <w:rFonts w:ascii="MS UI Gothic" w:eastAsia="MS UI Gothic" w:hAnsi="MS UI Gothic"/>
                      <w:sz w:val="12"/>
                      <w:szCs w:val="16"/>
                    </w:rPr>
                  </w:pPr>
                </w:p>
              </w:tc>
              <w:tc>
                <w:tcPr>
                  <w:tcW w:w="510" w:type="dxa"/>
                  <w:vAlign w:val="center"/>
                </w:tcPr>
                <w:p w14:paraId="6335013E"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037DA3E9"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0605C2D7"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2610777E" w14:textId="77777777" w:rsidR="006B0604" w:rsidRPr="008D5EE5" w:rsidRDefault="006B0604" w:rsidP="006B0604">
                  <w:pPr>
                    <w:spacing w:line="0" w:lineRule="atLeast"/>
                    <w:jc w:val="center"/>
                    <w:rPr>
                      <w:rFonts w:ascii="MS UI Gothic" w:eastAsia="MS UI Gothic" w:hAnsi="MS UI Gothic"/>
                      <w:sz w:val="12"/>
                      <w:szCs w:val="16"/>
                    </w:rPr>
                  </w:pPr>
                </w:p>
              </w:tc>
            </w:tr>
            <w:tr w:rsidR="006B0604" w:rsidRPr="008D5EE5" w14:paraId="3F5B1E73" w14:textId="77777777" w:rsidTr="00800C9F">
              <w:tc>
                <w:tcPr>
                  <w:tcW w:w="510" w:type="dxa"/>
                  <w:vAlign w:val="center"/>
                </w:tcPr>
                <w:p w14:paraId="7A9B2BBA"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13</w:t>
                  </w:r>
                </w:p>
              </w:tc>
              <w:tc>
                <w:tcPr>
                  <w:tcW w:w="510" w:type="dxa"/>
                  <w:vAlign w:val="center"/>
                </w:tcPr>
                <w:p w14:paraId="2DE97FF9"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71DF419B"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1CE4C275"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0F04D2C1"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4715FE32"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31C593F7"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03CA2F5E"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7E87EB4E" w14:textId="77777777" w:rsidR="006B0604" w:rsidRPr="008D5EE5" w:rsidRDefault="006B0604" w:rsidP="006B0604">
                  <w:pPr>
                    <w:spacing w:line="0" w:lineRule="atLeast"/>
                    <w:jc w:val="center"/>
                    <w:rPr>
                      <w:rFonts w:ascii="MS UI Gothic" w:eastAsia="MS UI Gothic" w:hAnsi="MS UI Gothic"/>
                      <w:sz w:val="12"/>
                      <w:szCs w:val="16"/>
                    </w:rPr>
                  </w:pPr>
                </w:p>
              </w:tc>
            </w:tr>
            <w:tr w:rsidR="006B0604" w:rsidRPr="008D5EE5" w14:paraId="694E719C" w14:textId="77777777" w:rsidTr="00800C9F">
              <w:tc>
                <w:tcPr>
                  <w:tcW w:w="510" w:type="dxa"/>
                  <w:vAlign w:val="center"/>
                </w:tcPr>
                <w:p w14:paraId="25ABF938"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14</w:t>
                  </w:r>
                </w:p>
              </w:tc>
              <w:tc>
                <w:tcPr>
                  <w:tcW w:w="510" w:type="dxa"/>
                  <w:vAlign w:val="center"/>
                </w:tcPr>
                <w:p w14:paraId="5184B235"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6AB5856D"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50CC8F32"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529E60E2"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20F79146"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548CF5BB"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3EBBF5D4"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4BD29943" w14:textId="77777777" w:rsidR="006B0604" w:rsidRPr="008D5EE5" w:rsidRDefault="006B0604" w:rsidP="006B0604">
                  <w:pPr>
                    <w:spacing w:line="0" w:lineRule="atLeast"/>
                    <w:jc w:val="center"/>
                    <w:rPr>
                      <w:rFonts w:ascii="MS UI Gothic" w:eastAsia="MS UI Gothic" w:hAnsi="MS UI Gothic"/>
                      <w:sz w:val="12"/>
                      <w:szCs w:val="16"/>
                    </w:rPr>
                  </w:pPr>
                </w:p>
              </w:tc>
            </w:tr>
            <w:tr w:rsidR="006B0604" w:rsidRPr="008D5EE5" w14:paraId="475305D8" w14:textId="77777777" w:rsidTr="00800C9F">
              <w:tc>
                <w:tcPr>
                  <w:tcW w:w="510" w:type="dxa"/>
                  <w:vAlign w:val="center"/>
                </w:tcPr>
                <w:p w14:paraId="01695873"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15</w:t>
                  </w:r>
                </w:p>
              </w:tc>
              <w:tc>
                <w:tcPr>
                  <w:tcW w:w="510" w:type="dxa"/>
                  <w:vAlign w:val="center"/>
                </w:tcPr>
                <w:p w14:paraId="4172E109"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6F2FE505"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1B71D273"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78A35353"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0" w:type="dxa"/>
                  <w:vAlign w:val="center"/>
                </w:tcPr>
                <w:p w14:paraId="2CC09748"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73787002" w14:textId="77777777" w:rsidR="006B0604" w:rsidRPr="008D5EE5" w:rsidRDefault="006B0604" w:rsidP="006B0604">
                  <w:pPr>
                    <w:spacing w:line="0" w:lineRule="atLeast"/>
                    <w:jc w:val="center"/>
                    <w:rPr>
                      <w:rFonts w:ascii="MS UI Gothic" w:eastAsia="MS UI Gothic" w:hAnsi="MS UI Gothic"/>
                      <w:sz w:val="12"/>
                      <w:szCs w:val="16"/>
                    </w:rPr>
                  </w:pPr>
                  <w:r w:rsidRPr="008D5EE5">
                    <w:rPr>
                      <w:rFonts w:ascii="MS UI Gothic" w:eastAsia="MS UI Gothic" w:hAnsi="MS UI Gothic" w:hint="eastAsia"/>
                      <w:sz w:val="12"/>
                      <w:szCs w:val="16"/>
                    </w:rPr>
                    <w:t>●</w:t>
                  </w:r>
                </w:p>
              </w:tc>
              <w:tc>
                <w:tcPr>
                  <w:tcW w:w="511" w:type="dxa"/>
                  <w:vAlign w:val="center"/>
                </w:tcPr>
                <w:p w14:paraId="6E6DE82C" w14:textId="77777777" w:rsidR="006B0604" w:rsidRPr="008D5EE5" w:rsidRDefault="006B0604" w:rsidP="006B0604">
                  <w:pPr>
                    <w:spacing w:line="0" w:lineRule="atLeast"/>
                    <w:jc w:val="center"/>
                    <w:rPr>
                      <w:rFonts w:ascii="MS UI Gothic" w:eastAsia="MS UI Gothic" w:hAnsi="MS UI Gothic"/>
                      <w:sz w:val="12"/>
                      <w:szCs w:val="16"/>
                    </w:rPr>
                  </w:pPr>
                </w:p>
              </w:tc>
              <w:tc>
                <w:tcPr>
                  <w:tcW w:w="511" w:type="dxa"/>
                  <w:vAlign w:val="center"/>
                </w:tcPr>
                <w:p w14:paraId="0970CC1C" w14:textId="77777777" w:rsidR="006B0604" w:rsidRPr="008D5EE5" w:rsidRDefault="006B0604" w:rsidP="006B0604">
                  <w:pPr>
                    <w:spacing w:line="0" w:lineRule="atLeast"/>
                    <w:jc w:val="center"/>
                    <w:rPr>
                      <w:rFonts w:ascii="MS UI Gothic" w:eastAsia="MS UI Gothic" w:hAnsi="MS UI Gothic"/>
                      <w:sz w:val="12"/>
                      <w:szCs w:val="16"/>
                    </w:rPr>
                  </w:pPr>
                </w:p>
              </w:tc>
            </w:tr>
          </w:tbl>
          <w:p w14:paraId="571407BC" w14:textId="77777777" w:rsidR="006B0604" w:rsidRPr="008D5EE5" w:rsidRDefault="006B0604" w:rsidP="006B0604">
            <w:pPr>
              <w:spacing w:line="0" w:lineRule="atLeast"/>
              <w:rPr>
                <w:rFonts w:ascii="MS UI Gothic" w:eastAsia="MS UI Gothic" w:hAnsi="MS UI Gothic"/>
                <w:sz w:val="16"/>
                <w:szCs w:val="16"/>
              </w:rPr>
            </w:pPr>
          </w:p>
        </w:tc>
        <w:tc>
          <w:tcPr>
            <w:tcW w:w="886" w:type="dxa"/>
            <w:gridSpan w:val="3"/>
            <w:tcBorders>
              <w:top w:val="single" w:sz="4" w:space="0" w:color="000000"/>
              <w:left w:val="single" w:sz="4" w:space="0" w:color="000000"/>
              <w:bottom w:val="nil"/>
              <w:right w:val="single" w:sz="4" w:space="0" w:color="000000"/>
            </w:tcBorders>
          </w:tcPr>
          <w:p w14:paraId="3679901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0997F3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val="restart"/>
            <w:tcBorders>
              <w:top w:val="nil"/>
              <w:left w:val="single" w:sz="4" w:space="0" w:color="000000"/>
              <w:bottom w:val="nil"/>
              <w:right w:val="single" w:sz="4" w:space="0" w:color="000000"/>
            </w:tcBorders>
          </w:tcPr>
          <w:p w14:paraId="4BB18DE2"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val="restart"/>
            <w:tcBorders>
              <w:top w:val="nil"/>
              <w:left w:val="single" w:sz="4" w:space="0" w:color="000000"/>
              <w:bottom w:val="nil"/>
              <w:right w:val="single" w:sz="4" w:space="0" w:color="000000"/>
            </w:tcBorders>
          </w:tcPr>
          <w:p w14:paraId="759D0684"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02195FEC" w14:textId="77777777" w:rsidTr="00800C9F">
        <w:trPr>
          <w:trHeight w:val="70"/>
        </w:trPr>
        <w:tc>
          <w:tcPr>
            <w:tcW w:w="990" w:type="dxa"/>
            <w:vMerge/>
            <w:tcBorders>
              <w:left w:val="single" w:sz="4" w:space="0" w:color="000000"/>
              <w:right w:val="single" w:sz="4" w:space="0" w:color="auto"/>
            </w:tcBorders>
          </w:tcPr>
          <w:p w14:paraId="13F5C7C3"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56FD3272"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4A851881"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bottom w:val="nil"/>
              <w:right w:val="single" w:sz="4" w:space="0" w:color="000000"/>
            </w:tcBorders>
          </w:tcPr>
          <w:p w14:paraId="6F09E593"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69B93B00"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37021CDC" w14:textId="77777777" w:rsidTr="00800C9F">
        <w:trPr>
          <w:trHeight w:val="70"/>
        </w:trPr>
        <w:tc>
          <w:tcPr>
            <w:tcW w:w="990" w:type="dxa"/>
            <w:vMerge/>
            <w:tcBorders>
              <w:left w:val="single" w:sz="4" w:space="0" w:color="000000"/>
              <w:right w:val="single" w:sz="4" w:space="0" w:color="auto"/>
            </w:tcBorders>
          </w:tcPr>
          <w:p w14:paraId="228189F2"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5E95DF02"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113E01E9" w14:textId="77777777" w:rsidR="00291352" w:rsidRPr="008D5EE5" w:rsidRDefault="00291352" w:rsidP="00291352">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【基本的取扱方針】</w:t>
            </w:r>
          </w:p>
          <w:p w14:paraId="32A36915" w14:textId="19FAA39D" w:rsidR="007A5AF9" w:rsidRPr="008D5EE5" w:rsidRDefault="00291352" w:rsidP="007A5AF9">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本報酬については、以下の基本的な取扱方針を十分に踏まえ、支援困難ケースを含めた質の高いマネジメントを行うという趣旨に合致した適切な運用を図るよう留意してください。</w:t>
            </w:r>
            <w:r w:rsidR="007A5AF9" w:rsidRPr="008D5EE5">
              <w:rPr>
                <w:rFonts w:ascii="MS UI Gothic" w:eastAsia="MS UI Gothic" w:hAnsi="MS UI Gothic" w:hint="eastAsia"/>
                <w:sz w:val="12"/>
                <w:szCs w:val="16"/>
              </w:rPr>
              <w:t>また、次のようなことが強く望まれます。</w:t>
            </w:r>
          </w:p>
          <w:p w14:paraId="23B8FF4F" w14:textId="77777777" w:rsidR="00291352" w:rsidRPr="008D5EE5" w:rsidRDefault="00291352" w:rsidP="00291352">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・公正中立性を確保し、サービス提供主体からも実質的に独立した事業所であること</w:t>
            </w:r>
          </w:p>
          <w:p w14:paraId="0B272C34" w14:textId="77777777" w:rsidR="00291352" w:rsidRPr="008D5EE5" w:rsidRDefault="00291352" w:rsidP="00291352">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・常勤かつ専従の相談支援専門員が配置され、どのような支援困難ケースでも適切に支援できる体制が整</w:t>
            </w:r>
          </w:p>
          <w:p w14:paraId="78D78AB3" w14:textId="77777777" w:rsidR="00291352" w:rsidRPr="008D5EE5" w:rsidRDefault="00291352" w:rsidP="00291352">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備されており、市町村や基幹相談支援センター等との連携体制が確保されていること</w:t>
            </w:r>
          </w:p>
          <w:p w14:paraId="7FF0DDA0" w14:textId="77777777" w:rsidR="00291352" w:rsidRPr="008D5EE5" w:rsidRDefault="00291352" w:rsidP="00291352">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 xml:space="preserve">・協議会と連携や参画していること　　</w:t>
            </w:r>
          </w:p>
          <w:p w14:paraId="1C725BB7" w14:textId="77777777" w:rsidR="00291352" w:rsidRPr="008D5EE5" w:rsidRDefault="00291352" w:rsidP="00291352">
            <w:pPr>
              <w:spacing w:line="0" w:lineRule="atLeast"/>
              <w:rPr>
                <w:rFonts w:ascii="MS UI Gothic" w:eastAsia="MS UI Gothic" w:hAnsi="MS UI Gothic"/>
                <w:sz w:val="12"/>
                <w:szCs w:val="16"/>
              </w:rPr>
            </w:pPr>
          </w:p>
          <w:p w14:paraId="6A354DC0" w14:textId="77777777" w:rsidR="00291352" w:rsidRPr="008D5EE5" w:rsidRDefault="00291352" w:rsidP="00291352">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※複数事業所が協同により体制を確保する場合</w:t>
            </w:r>
          </w:p>
          <w:p w14:paraId="0F06AC64" w14:textId="6BD89045" w:rsidR="00672747" w:rsidRPr="008D5EE5" w:rsidRDefault="00291352" w:rsidP="00672747">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利用者が少ないあるいは地域に分散している等により、単独の事業所で機能強化型サービス利用支援費の</w:t>
            </w:r>
          </w:p>
          <w:p w14:paraId="786FFF66" w14:textId="77777777" w:rsidR="00672747" w:rsidRPr="008D5EE5" w:rsidRDefault="00291352" w:rsidP="00672747">
            <w:pPr>
              <w:spacing w:line="0" w:lineRule="atLeast"/>
              <w:ind w:leftChars="23" w:left="48"/>
              <w:rPr>
                <w:rFonts w:ascii="MS UI Gothic" w:eastAsia="MS UI Gothic" w:hAnsi="MS UI Gothic"/>
                <w:sz w:val="12"/>
                <w:szCs w:val="16"/>
              </w:rPr>
            </w:pPr>
            <w:r w:rsidRPr="008D5EE5">
              <w:rPr>
                <w:rFonts w:ascii="MS UI Gothic" w:eastAsia="MS UI Gothic" w:hAnsi="MS UI Gothic" w:hint="eastAsia"/>
                <w:sz w:val="12"/>
                <w:szCs w:val="16"/>
              </w:rPr>
              <w:t>算定要件を満たすことが困難であっても、複数の指定特定相談支援事業所間で一体的に管理運営を行うた</w:t>
            </w:r>
          </w:p>
          <w:p w14:paraId="1E14BBD3" w14:textId="77777777" w:rsidR="00672747" w:rsidRPr="008D5EE5" w:rsidRDefault="00291352" w:rsidP="00672747">
            <w:pPr>
              <w:spacing w:line="0" w:lineRule="atLeast"/>
              <w:ind w:leftChars="23" w:left="48"/>
              <w:rPr>
                <w:rFonts w:ascii="MS UI Gothic" w:eastAsia="MS UI Gothic" w:hAnsi="MS UI Gothic"/>
                <w:sz w:val="12"/>
                <w:szCs w:val="16"/>
              </w:rPr>
            </w:pPr>
            <w:r w:rsidRPr="008D5EE5">
              <w:rPr>
                <w:rFonts w:ascii="MS UI Gothic" w:eastAsia="MS UI Gothic" w:hAnsi="MS UI Gothic" w:hint="eastAsia"/>
                <w:sz w:val="12"/>
                <w:szCs w:val="16"/>
              </w:rPr>
              <w:t>めの必要な体制を構築した上で、当該事業所全体をもって人員配置及び</w:t>
            </w:r>
            <w:r w:rsidRPr="008D5EE5">
              <w:rPr>
                <w:rFonts w:ascii="MS UI Gothic" w:eastAsia="MS UI Gothic" w:hAnsi="MS UI Gothic"/>
                <w:sz w:val="12"/>
                <w:szCs w:val="16"/>
              </w:rPr>
              <w:t>24</w:t>
            </w:r>
            <w:r w:rsidRPr="008D5EE5">
              <w:rPr>
                <w:rFonts w:ascii="MS UI Gothic" w:eastAsia="MS UI Gothic" w:hAnsi="MS UI Gothic" w:hint="eastAsia"/>
                <w:sz w:val="12"/>
                <w:szCs w:val="16"/>
              </w:rPr>
              <w:t>時間の連絡体制が確保されて</w:t>
            </w:r>
          </w:p>
          <w:p w14:paraId="6FBBD2A3" w14:textId="2225C574" w:rsidR="006B0604" w:rsidRPr="008D5EE5" w:rsidRDefault="00291352" w:rsidP="00672747">
            <w:pPr>
              <w:spacing w:line="0" w:lineRule="atLeast"/>
              <w:ind w:leftChars="23" w:left="48"/>
              <w:rPr>
                <w:rFonts w:ascii="MS UI Gothic" w:eastAsia="MS UI Gothic" w:hAnsi="MS UI Gothic"/>
                <w:sz w:val="12"/>
                <w:szCs w:val="16"/>
              </w:rPr>
            </w:pPr>
            <w:r w:rsidRPr="008D5EE5">
              <w:rPr>
                <w:rFonts w:ascii="MS UI Gothic" w:eastAsia="MS UI Gothic" w:hAnsi="MS UI Gothic" w:hint="eastAsia"/>
                <w:sz w:val="12"/>
                <w:szCs w:val="16"/>
              </w:rPr>
              <w:t>いることにより、要件を満たすことを可能とするものです。</w:t>
            </w:r>
          </w:p>
        </w:tc>
        <w:tc>
          <w:tcPr>
            <w:tcW w:w="286" w:type="dxa"/>
            <w:tcBorders>
              <w:top w:val="nil"/>
              <w:left w:val="dotDotDash" w:sz="4" w:space="0" w:color="auto"/>
              <w:bottom w:val="nil"/>
              <w:right w:val="single" w:sz="4" w:space="0" w:color="000000"/>
            </w:tcBorders>
          </w:tcPr>
          <w:p w14:paraId="138CB1A7"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bottom w:val="nil"/>
              <w:right w:val="single" w:sz="4" w:space="0" w:color="000000"/>
            </w:tcBorders>
          </w:tcPr>
          <w:p w14:paraId="1787FFA7"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5767750B"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331B6E8" w14:textId="77777777" w:rsidTr="00800C9F">
        <w:trPr>
          <w:trHeight w:val="70"/>
        </w:trPr>
        <w:tc>
          <w:tcPr>
            <w:tcW w:w="990" w:type="dxa"/>
            <w:vMerge/>
            <w:tcBorders>
              <w:left w:val="single" w:sz="4" w:space="0" w:color="000000"/>
              <w:right w:val="single" w:sz="4" w:space="0" w:color="auto"/>
            </w:tcBorders>
          </w:tcPr>
          <w:p w14:paraId="6719F30B"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698DE601"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03BD9B9E"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bottom w:val="nil"/>
              <w:right w:val="single" w:sz="4" w:space="0" w:color="000000"/>
            </w:tcBorders>
          </w:tcPr>
          <w:p w14:paraId="1C07BB6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6FADA221"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1A63DD6" w14:textId="77777777" w:rsidTr="00800C9F">
        <w:trPr>
          <w:trHeight w:val="60"/>
        </w:trPr>
        <w:tc>
          <w:tcPr>
            <w:tcW w:w="990" w:type="dxa"/>
            <w:vMerge/>
            <w:tcBorders>
              <w:left w:val="single" w:sz="4" w:space="0" w:color="000000"/>
              <w:right w:val="single" w:sz="4" w:space="0" w:color="auto"/>
            </w:tcBorders>
          </w:tcPr>
          <w:p w14:paraId="5542EA46"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03227359"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-1</w:t>
            </w:r>
          </w:p>
        </w:tc>
        <w:tc>
          <w:tcPr>
            <w:tcW w:w="4786" w:type="dxa"/>
            <w:gridSpan w:val="3"/>
            <w:tcBorders>
              <w:top w:val="single" w:sz="4" w:space="0" w:color="000000"/>
              <w:left w:val="nil"/>
              <w:bottom w:val="nil"/>
              <w:right w:val="single" w:sz="4" w:space="0" w:color="000000"/>
            </w:tcBorders>
          </w:tcPr>
          <w:p w14:paraId="5BAFD0BB"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【留意事項伝達会議】</w:t>
            </w:r>
          </w:p>
          <w:p w14:paraId="02E78702"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利用者に関する情報またはサービス提供にあたっての留意事項の伝達等を目的とした会議を定期的に開催していますか。</w:t>
            </w:r>
          </w:p>
        </w:tc>
        <w:tc>
          <w:tcPr>
            <w:tcW w:w="886" w:type="dxa"/>
            <w:gridSpan w:val="3"/>
            <w:tcBorders>
              <w:top w:val="single" w:sz="4" w:space="0" w:color="000000"/>
              <w:left w:val="single" w:sz="4" w:space="0" w:color="000000"/>
              <w:bottom w:val="nil"/>
              <w:right w:val="single" w:sz="4" w:space="0" w:color="000000"/>
            </w:tcBorders>
          </w:tcPr>
          <w:p w14:paraId="0732FF8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A812FB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bottom w:val="nil"/>
              <w:right w:val="single" w:sz="4" w:space="0" w:color="000000"/>
            </w:tcBorders>
          </w:tcPr>
          <w:p w14:paraId="59114CC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07BA5046"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5C011891" w14:textId="77777777" w:rsidTr="00800C9F">
        <w:trPr>
          <w:trHeight w:val="70"/>
        </w:trPr>
        <w:tc>
          <w:tcPr>
            <w:tcW w:w="990" w:type="dxa"/>
            <w:vMerge/>
            <w:tcBorders>
              <w:left w:val="single" w:sz="4" w:space="0" w:color="000000"/>
              <w:right w:val="single" w:sz="4" w:space="0" w:color="auto"/>
            </w:tcBorders>
          </w:tcPr>
          <w:p w14:paraId="319EFB42"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3B19D583"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6920E7D1"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bottom w:val="nil"/>
              <w:right w:val="single" w:sz="4" w:space="0" w:color="000000"/>
            </w:tcBorders>
          </w:tcPr>
          <w:p w14:paraId="2E6A25F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393FB49F"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F6D7DAB" w14:textId="77777777" w:rsidTr="00800C9F">
        <w:trPr>
          <w:trHeight w:val="70"/>
        </w:trPr>
        <w:tc>
          <w:tcPr>
            <w:tcW w:w="990" w:type="dxa"/>
            <w:vMerge/>
            <w:tcBorders>
              <w:left w:val="single" w:sz="4" w:space="0" w:color="000000"/>
              <w:right w:val="single" w:sz="4" w:space="0" w:color="auto"/>
            </w:tcBorders>
          </w:tcPr>
          <w:p w14:paraId="31186697"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1024889F"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649A0677"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※以下のアからウの要件をいずれも満たすものでなければなりません。なお、会議については、テレビ電話装置等を活用して行うことができるものです。</w:t>
            </w:r>
          </w:p>
          <w:p w14:paraId="03F6E0BF"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ア　議題については、少なくとも次のような議事を含めてください。</w:t>
            </w:r>
          </w:p>
          <w:p w14:paraId="3118A6E0" w14:textId="77777777" w:rsidR="006B0604" w:rsidRPr="008D5EE5" w:rsidRDefault="006B0604" w:rsidP="006B0604">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a　現に抱える処遇困難ケースについての具体的な処遇方針</w:t>
            </w:r>
          </w:p>
          <w:p w14:paraId="19C6AEA7" w14:textId="77777777" w:rsidR="006B0604" w:rsidRPr="008D5EE5" w:rsidRDefault="006B0604" w:rsidP="006B0604">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b　過去に取り扱ったケースについての問題点及びその改善方策</w:t>
            </w:r>
          </w:p>
          <w:p w14:paraId="7626F6E2" w14:textId="77777777" w:rsidR="006B0604" w:rsidRPr="008D5EE5" w:rsidRDefault="006B0604" w:rsidP="006B0604">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c　地域における事業者や活用できる社会資源の状況</w:t>
            </w:r>
          </w:p>
          <w:p w14:paraId="4FDA4179" w14:textId="77777777" w:rsidR="006B0604" w:rsidRPr="008D5EE5" w:rsidRDefault="006B0604" w:rsidP="006B0604">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d　保健医療及び福祉に関する諸制度</w:t>
            </w:r>
          </w:p>
          <w:p w14:paraId="030EA517" w14:textId="77777777" w:rsidR="006B0604" w:rsidRPr="008D5EE5" w:rsidRDefault="006B0604" w:rsidP="006B0604">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e　アセスメント及びサービス等利用計画の作成に関する技術</w:t>
            </w:r>
          </w:p>
          <w:p w14:paraId="63E00692" w14:textId="77777777" w:rsidR="006B0604" w:rsidRPr="008D5EE5" w:rsidRDefault="006B0604" w:rsidP="006B0604">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f　利用者からの苦情があった場合は、その内容及び改善方針</w:t>
            </w:r>
          </w:p>
          <w:p w14:paraId="2468F71E" w14:textId="77777777" w:rsidR="006B0604" w:rsidRPr="008D5EE5" w:rsidRDefault="006B0604" w:rsidP="006B0604">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g　その他必要な事項</w:t>
            </w:r>
          </w:p>
          <w:p w14:paraId="69DD0FD7" w14:textId="77777777" w:rsidR="006B0604" w:rsidRPr="008D5EE5" w:rsidRDefault="006B0604" w:rsidP="006B0604">
            <w:pPr>
              <w:spacing w:line="0" w:lineRule="atLeast"/>
              <w:ind w:leftChars="50" w:left="165" w:hangingChars="50" w:hanging="60"/>
              <w:rPr>
                <w:rFonts w:ascii="MS UI Gothic" w:eastAsia="MS UI Gothic" w:hAnsi="MS UI Gothic"/>
                <w:sz w:val="12"/>
                <w:szCs w:val="16"/>
              </w:rPr>
            </w:pPr>
            <w:r w:rsidRPr="008D5EE5">
              <w:rPr>
                <w:rFonts w:ascii="MS UI Gothic" w:eastAsia="MS UI Gothic" w:hAnsi="MS UI Gothic" w:hint="eastAsia"/>
                <w:sz w:val="12"/>
                <w:szCs w:val="16"/>
              </w:rPr>
              <w:t>イ 　議事については、記録を作成し、5年間保存しなければなりません。</w:t>
            </w:r>
          </w:p>
          <w:p w14:paraId="60B5920E" w14:textId="77777777" w:rsidR="006B0604" w:rsidRPr="008D5EE5" w:rsidRDefault="006B0604" w:rsidP="006B0604">
            <w:pPr>
              <w:spacing w:line="0" w:lineRule="atLeast"/>
              <w:ind w:leftChars="50" w:left="165" w:hangingChars="50" w:hanging="60"/>
              <w:rPr>
                <w:rFonts w:ascii="MS UI Gothic" w:eastAsia="MS UI Gothic" w:hAnsi="MS UI Gothic"/>
                <w:sz w:val="12"/>
                <w:szCs w:val="16"/>
              </w:rPr>
            </w:pPr>
            <w:r w:rsidRPr="008D5EE5">
              <w:rPr>
                <w:rFonts w:ascii="MS UI Gothic" w:eastAsia="MS UI Gothic" w:hAnsi="MS UI Gothic" w:hint="eastAsia"/>
                <w:sz w:val="12"/>
                <w:szCs w:val="16"/>
              </w:rPr>
              <w:t>ウ　「定期的」とは、概ね週1回以上の頻度です。</w:t>
            </w:r>
          </w:p>
          <w:p w14:paraId="30B112F5"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※なお、一体的に管理運営を行う事業所であって原則、全職員が参加するケース共有会議、事例検討会を開催した週については、当該会議をもって本会議を開催したこととして差し支えありません。</w:t>
            </w:r>
          </w:p>
        </w:tc>
        <w:tc>
          <w:tcPr>
            <w:tcW w:w="286" w:type="dxa"/>
            <w:tcBorders>
              <w:top w:val="nil"/>
              <w:left w:val="dotDotDash" w:sz="4" w:space="0" w:color="auto"/>
              <w:bottom w:val="nil"/>
              <w:right w:val="single" w:sz="4" w:space="0" w:color="000000"/>
            </w:tcBorders>
          </w:tcPr>
          <w:p w14:paraId="1430FBC0"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bottom w:val="nil"/>
              <w:right w:val="single" w:sz="4" w:space="0" w:color="000000"/>
            </w:tcBorders>
          </w:tcPr>
          <w:p w14:paraId="3636B7D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6C366FD7"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1075146" w14:textId="77777777" w:rsidTr="00800C9F">
        <w:trPr>
          <w:trHeight w:val="70"/>
        </w:trPr>
        <w:tc>
          <w:tcPr>
            <w:tcW w:w="990" w:type="dxa"/>
            <w:vMerge/>
            <w:tcBorders>
              <w:left w:val="single" w:sz="4" w:space="0" w:color="000000"/>
              <w:right w:val="single" w:sz="4" w:space="0" w:color="auto"/>
            </w:tcBorders>
          </w:tcPr>
          <w:p w14:paraId="267AFEFC"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5794D8BF"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044BF101"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bottom w:val="nil"/>
              <w:right w:val="single" w:sz="4" w:space="0" w:color="000000"/>
            </w:tcBorders>
          </w:tcPr>
          <w:p w14:paraId="70697021"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17FF87BE"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0140915" w14:textId="77777777" w:rsidTr="00800C9F">
        <w:trPr>
          <w:trHeight w:val="60"/>
        </w:trPr>
        <w:tc>
          <w:tcPr>
            <w:tcW w:w="990" w:type="dxa"/>
            <w:vMerge/>
            <w:tcBorders>
              <w:left w:val="single" w:sz="4" w:space="0" w:color="000000"/>
              <w:right w:val="single" w:sz="4" w:space="0" w:color="auto"/>
            </w:tcBorders>
          </w:tcPr>
          <w:p w14:paraId="50C5CEAF"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4F96EAC3"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-2</w:t>
            </w:r>
          </w:p>
        </w:tc>
        <w:tc>
          <w:tcPr>
            <w:tcW w:w="4786" w:type="dxa"/>
            <w:gridSpan w:val="3"/>
            <w:tcBorders>
              <w:top w:val="single" w:sz="4" w:space="0" w:color="000000"/>
              <w:left w:val="nil"/>
              <w:bottom w:val="nil"/>
              <w:right w:val="single" w:sz="4" w:space="0" w:color="000000"/>
            </w:tcBorders>
          </w:tcPr>
          <w:p w14:paraId="6BB916D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【現任研修修了者同行による研修】</w:t>
            </w:r>
          </w:p>
          <w:p w14:paraId="36AE8522"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新規に採用したすべての相談支援専門員に対し、相談支援従事者現任研修を修了した相談支援専門員の同行による研修を実施していますか。</w:t>
            </w:r>
          </w:p>
        </w:tc>
        <w:tc>
          <w:tcPr>
            <w:tcW w:w="886" w:type="dxa"/>
            <w:gridSpan w:val="3"/>
            <w:tcBorders>
              <w:top w:val="single" w:sz="4" w:space="0" w:color="000000"/>
              <w:left w:val="single" w:sz="4" w:space="0" w:color="000000"/>
              <w:bottom w:val="nil"/>
              <w:right w:val="single" w:sz="4" w:space="0" w:color="000000"/>
            </w:tcBorders>
          </w:tcPr>
          <w:p w14:paraId="60363E6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C0488C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bottom w:val="nil"/>
              <w:right w:val="single" w:sz="4" w:space="0" w:color="000000"/>
            </w:tcBorders>
          </w:tcPr>
          <w:p w14:paraId="74FF0257"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7609C694"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42F536D1" w14:textId="77777777" w:rsidTr="00800C9F">
        <w:trPr>
          <w:trHeight w:val="70"/>
        </w:trPr>
        <w:tc>
          <w:tcPr>
            <w:tcW w:w="990" w:type="dxa"/>
            <w:vMerge/>
            <w:tcBorders>
              <w:left w:val="single" w:sz="4" w:space="0" w:color="000000"/>
              <w:right w:val="single" w:sz="4" w:space="0" w:color="auto"/>
            </w:tcBorders>
          </w:tcPr>
          <w:p w14:paraId="4BAD6B6E"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56FF3E17"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18FDDE1C"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bottom w:val="nil"/>
              <w:right w:val="single" w:sz="4" w:space="0" w:color="000000"/>
            </w:tcBorders>
          </w:tcPr>
          <w:p w14:paraId="5E3EA54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245744C0"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328EDFCE" w14:textId="77777777" w:rsidTr="00800C9F">
        <w:trPr>
          <w:trHeight w:val="70"/>
        </w:trPr>
        <w:tc>
          <w:tcPr>
            <w:tcW w:w="990" w:type="dxa"/>
            <w:vMerge/>
            <w:tcBorders>
              <w:left w:val="single" w:sz="4" w:space="0" w:color="000000"/>
              <w:right w:val="single" w:sz="4" w:space="0" w:color="auto"/>
            </w:tcBorders>
          </w:tcPr>
          <w:p w14:paraId="5444CB30"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6E33D36A"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554287B0"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現任研修修了者の同行による研修については、当該現任研修修了者が、新規に採用した従業者に対し、適切な指導を行ってください。なお、テレビ電話装置等を活用して行われる研修についても、当該現任研修修了者による適切な指導等が可能な体制が確保されている場合は対象に含めて差し支えありません</w:t>
            </w:r>
            <w:r w:rsidRPr="008D5EE5">
              <w:rPr>
                <w:rFonts w:ascii="MS UI Gothic" w:eastAsia="MS UI Gothic" w:hAnsi="MS UI Gothic"/>
                <w:sz w:val="12"/>
                <w:szCs w:val="16"/>
              </w:rPr>
              <w:t>。</w:t>
            </w:r>
          </w:p>
          <w:p w14:paraId="745C4047"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一体的に管理運営を行う事業所の場合、現任研修修了者が配置されていない事業所に新規に採用した従業者がいる場合、他の一体的に管理運営を行う事業所に配置された現任研修修了者により適切な指導を行う必要があります</w:t>
            </w:r>
            <w:r w:rsidRPr="008D5EE5">
              <w:rPr>
                <w:rFonts w:ascii="MS UI Gothic" w:eastAsia="MS UI Gothic" w:hAnsi="MS UI Gothic"/>
                <w:sz w:val="12"/>
                <w:szCs w:val="16"/>
              </w:rPr>
              <w:t>。</w:t>
            </w:r>
          </w:p>
        </w:tc>
        <w:tc>
          <w:tcPr>
            <w:tcW w:w="286" w:type="dxa"/>
            <w:tcBorders>
              <w:top w:val="nil"/>
              <w:left w:val="dotDotDash" w:sz="4" w:space="0" w:color="auto"/>
              <w:bottom w:val="nil"/>
              <w:right w:val="single" w:sz="4" w:space="0" w:color="000000"/>
            </w:tcBorders>
          </w:tcPr>
          <w:p w14:paraId="121ADFBA"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bottom w:val="nil"/>
              <w:right w:val="single" w:sz="4" w:space="0" w:color="000000"/>
            </w:tcBorders>
          </w:tcPr>
          <w:p w14:paraId="2C05A6D5"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6FDDFF0F"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C039798" w14:textId="77777777" w:rsidTr="00800C9F">
        <w:trPr>
          <w:trHeight w:val="70"/>
        </w:trPr>
        <w:tc>
          <w:tcPr>
            <w:tcW w:w="990" w:type="dxa"/>
            <w:vMerge/>
            <w:tcBorders>
              <w:left w:val="single" w:sz="4" w:space="0" w:color="000000"/>
              <w:right w:val="single" w:sz="4" w:space="0" w:color="auto"/>
            </w:tcBorders>
          </w:tcPr>
          <w:p w14:paraId="2E2CB755"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0481F506"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08A1A30D"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bottom w:val="nil"/>
              <w:right w:val="single" w:sz="4" w:space="0" w:color="000000"/>
            </w:tcBorders>
          </w:tcPr>
          <w:p w14:paraId="3BF8E23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560B568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D0A0C88" w14:textId="77777777" w:rsidTr="00800C9F">
        <w:trPr>
          <w:trHeight w:val="60"/>
        </w:trPr>
        <w:tc>
          <w:tcPr>
            <w:tcW w:w="990" w:type="dxa"/>
            <w:vMerge/>
            <w:tcBorders>
              <w:left w:val="single" w:sz="4" w:space="0" w:color="000000"/>
              <w:right w:val="single" w:sz="4" w:space="0" w:color="auto"/>
            </w:tcBorders>
          </w:tcPr>
          <w:p w14:paraId="00DB6330"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7B78C80E"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-3</w:t>
            </w:r>
          </w:p>
        </w:tc>
        <w:tc>
          <w:tcPr>
            <w:tcW w:w="4786" w:type="dxa"/>
            <w:gridSpan w:val="3"/>
            <w:tcBorders>
              <w:top w:val="single" w:sz="4" w:space="0" w:color="000000"/>
              <w:left w:val="nil"/>
              <w:bottom w:val="nil"/>
              <w:right w:val="single" w:sz="4" w:space="0" w:color="000000"/>
            </w:tcBorders>
          </w:tcPr>
          <w:p w14:paraId="639FB3F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【支援困難ケースの受入】</w:t>
            </w:r>
          </w:p>
          <w:p w14:paraId="00C76831"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基幹相談センター等から支援が困難な事例を紹介された場合においても、当該支援が困難な事例に係る者に指定計画相談支援を提供していますか。</w:t>
            </w:r>
          </w:p>
        </w:tc>
        <w:tc>
          <w:tcPr>
            <w:tcW w:w="886" w:type="dxa"/>
            <w:gridSpan w:val="3"/>
            <w:tcBorders>
              <w:top w:val="single" w:sz="4" w:space="0" w:color="000000"/>
              <w:left w:val="single" w:sz="4" w:space="0" w:color="000000"/>
              <w:bottom w:val="nil"/>
              <w:right w:val="single" w:sz="4" w:space="0" w:color="000000"/>
            </w:tcBorders>
          </w:tcPr>
          <w:p w14:paraId="7CF4DD6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8DE2B0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bottom w:val="nil"/>
              <w:right w:val="single" w:sz="4" w:space="0" w:color="000000"/>
            </w:tcBorders>
          </w:tcPr>
          <w:p w14:paraId="5E24BD79"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4285AB51"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21156A74" w14:textId="77777777" w:rsidTr="00800C9F">
        <w:trPr>
          <w:trHeight w:val="70"/>
        </w:trPr>
        <w:tc>
          <w:tcPr>
            <w:tcW w:w="990" w:type="dxa"/>
            <w:vMerge/>
            <w:tcBorders>
              <w:left w:val="single" w:sz="4" w:space="0" w:color="000000"/>
              <w:right w:val="single" w:sz="4" w:space="0" w:color="auto"/>
            </w:tcBorders>
          </w:tcPr>
          <w:p w14:paraId="258F8989"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0E9C153B"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14E71E5A"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bottom w:val="nil"/>
              <w:right w:val="single" w:sz="4" w:space="0" w:color="000000"/>
            </w:tcBorders>
          </w:tcPr>
          <w:p w14:paraId="018412B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42CF2D9B"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79361EC" w14:textId="77777777" w:rsidTr="00800C9F">
        <w:trPr>
          <w:trHeight w:val="70"/>
        </w:trPr>
        <w:tc>
          <w:tcPr>
            <w:tcW w:w="990" w:type="dxa"/>
            <w:vMerge/>
            <w:tcBorders>
              <w:left w:val="single" w:sz="4" w:space="0" w:color="000000"/>
              <w:right w:val="single" w:sz="4" w:space="0" w:color="auto"/>
            </w:tcBorders>
          </w:tcPr>
          <w:p w14:paraId="4DA1AC99"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4E6735DC"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688A0F50"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※自ら積極的に支援困難ケースを受け入れなければならず、そのため、常に基幹相談支援センター、委託相談支援事業所又は協議会との連携を図らなければなりません。</w:t>
            </w:r>
          </w:p>
        </w:tc>
        <w:tc>
          <w:tcPr>
            <w:tcW w:w="286" w:type="dxa"/>
            <w:tcBorders>
              <w:top w:val="nil"/>
              <w:left w:val="dotDotDash" w:sz="4" w:space="0" w:color="auto"/>
              <w:bottom w:val="nil"/>
              <w:right w:val="single" w:sz="4" w:space="0" w:color="000000"/>
            </w:tcBorders>
          </w:tcPr>
          <w:p w14:paraId="137A5A77"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bottom w:val="nil"/>
              <w:right w:val="single" w:sz="4" w:space="0" w:color="000000"/>
            </w:tcBorders>
          </w:tcPr>
          <w:p w14:paraId="57ED3802"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428A8815"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76DB5F1" w14:textId="77777777" w:rsidTr="00800C9F">
        <w:trPr>
          <w:trHeight w:val="70"/>
        </w:trPr>
        <w:tc>
          <w:tcPr>
            <w:tcW w:w="990" w:type="dxa"/>
            <w:vMerge/>
            <w:tcBorders>
              <w:left w:val="single" w:sz="4" w:space="0" w:color="000000"/>
              <w:right w:val="single" w:sz="4" w:space="0" w:color="auto"/>
            </w:tcBorders>
          </w:tcPr>
          <w:p w14:paraId="4C2081D6"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1621C630"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6ECECE5C" w14:textId="4F0BDBFD" w:rsidR="00007E52" w:rsidRPr="008D5EE5" w:rsidRDefault="00007E52" w:rsidP="006B0604">
            <w:pPr>
              <w:spacing w:line="0" w:lineRule="atLeast"/>
              <w:rPr>
                <w:rFonts w:ascii="MS UI Gothic" w:eastAsia="MS UI Gothic" w:hAnsi="MS UI Gothic"/>
                <w:sz w:val="12"/>
                <w:szCs w:val="12"/>
              </w:rPr>
            </w:pPr>
          </w:p>
        </w:tc>
        <w:tc>
          <w:tcPr>
            <w:tcW w:w="1275" w:type="dxa"/>
            <w:vMerge/>
            <w:tcBorders>
              <w:left w:val="single" w:sz="4" w:space="0" w:color="000000"/>
              <w:bottom w:val="nil"/>
              <w:right w:val="single" w:sz="4" w:space="0" w:color="000000"/>
            </w:tcBorders>
          </w:tcPr>
          <w:p w14:paraId="0ECF880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4AA2178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AF9F68A" w14:textId="77777777" w:rsidTr="00800C9F">
        <w:trPr>
          <w:trHeight w:val="60"/>
        </w:trPr>
        <w:tc>
          <w:tcPr>
            <w:tcW w:w="990" w:type="dxa"/>
            <w:vMerge/>
            <w:tcBorders>
              <w:left w:val="single" w:sz="4" w:space="0" w:color="000000"/>
              <w:right w:val="single" w:sz="4" w:space="0" w:color="auto"/>
            </w:tcBorders>
          </w:tcPr>
          <w:p w14:paraId="56E9A9DA" w14:textId="77777777" w:rsidR="006B0604" w:rsidRPr="008D5EE5" w:rsidRDefault="006B0604" w:rsidP="006B0604">
            <w:pPr>
              <w:spacing w:line="0" w:lineRule="atLeast"/>
              <w:rPr>
                <w:rFonts w:ascii="MS UI Gothic" w:eastAsia="MS UI Gothic" w:hAnsi="MS UI Gothic"/>
                <w:sz w:val="16"/>
                <w:szCs w:val="16"/>
              </w:rPr>
            </w:pPr>
          </w:p>
        </w:tc>
        <w:tc>
          <w:tcPr>
            <w:tcW w:w="428" w:type="dxa"/>
            <w:tcBorders>
              <w:left w:val="single" w:sz="4" w:space="0" w:color="auto"/>
              <w:right w:val="nil"/>
            </w:tcBorders>
          </w:tcPr>
          <w:p w14:paraId="5D25FF16"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-4</w:t>
            </w:r>
          </w:p>
        </w:tc>
        <w:tc>
          <w:tcPr>
            <w:tcW w:w="4786" w:type="dxa"/>
            <w:gridSpan w:val="3"/>
            <w:tcBorders>
              <w:top w:val="single" w:sz="4" w:space="0" w:color="000000"/>
              <w:left w:val="nil"/>
              <w:bottom w:val="nil"/>
              <w:right w:val="single" w:sz="4" w:space="0" w:color="000000"/>
            </w:tcBorders>
          </w:tcPr>
          <w:p w14:paraId="15B7E89B"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【事例検討会への参加】</w:t>
            </w:r>
          </w:p>
          <w:p w14:paraId="4B632E37"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基幹相談支援センター、委託相談支援事業所または協議会が実施する事例検討会等に参加していますか。</w:t>
            </w:r>
          </w:p>
        </w:tc>
        <w:tc>
          <w:tcPr>
            <w:tcW w:w="886" w:type="dxa"/>
            <w:gridSpan w:val="3"/>
            <w:tcBorders>
              <w:top w:val="single" w:sz="4" w:space="0" w:color="000000"/>
              <w:left w:val="single" w:sz="4" w:space="0" w:color="000000"/>
              <w:bottom w:val="nil"/>
              <w:right w:val="single" w:sz="4" w:space="0" w:color="000000"/>
            </w:tcBorders>
          </w:tcPr>
          <w:p w14:paraId="36F0DEC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19E65BC"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bottom w:val="nil"/>
              <w:right w:val="single" w:sz="4" w:space="0" w:color="000000"/>
            </w:tcBorders>
          </w:tcPr>
          <w:p w14:paraId="44B1AC0C"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6F221E86"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32EA9741" w14:textId="77777777" w:rsidTr="00800C9F">
        <w:trPr>
          <w:trHeight w:val="428"/>
        </w:trPr>
        <w:tc>
          <w:tcPr>
            <w:tcW w:w="990" w:type="dxa"/>
            <w:vMerge/>
            <w:tcBorders>
              <w:left w:val="single" w:sz="4" w:space="0" w:color="000000"/>
              <w:bottom w:val="nil"/>
              <w:right w:val="single" w:sz="4" w:space="0" w:color="auto"/>
            </w:tcBorders>
          </w:tcPr>
          <w:p w14:paraId="3273C95A"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top w:val="single" w:sz="4" w:space="0" w:color="auto"/>
              <w:left w:val="single" w:sz="4" w:space="0" w:color="auto"/>
              <w:right w:val="nil"/>
            </w:tcBorders>
          </w:tcPr>
          <w:p w14:paraId="1F004489"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-5</w:t>
            </w:r>
          </w:p>
        </w:tc>
        <w:tc>
          <w:tcPr>
            <w:tcW w:w="4786" w:type="dxa"/>
            <w:gridSpan w:val="3"/>
            <w:tcBorders>
              <w:top w:val="single" w:sz="4" w:space="0" w:color="000000"/>
              <w:left w:val="nil"/>
              <w:bottom w:val="nil"/>
              <w:right w:val="single" w:sz="4" w:space="0" w:color="000000"/>
            </w:tcBorders>
          </w:tcPr>
          <w:p w14:paraId="6851F02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【取扱件数】</w:t>
            </w:r>
          </w:p>
          <w:p w14:paraId="2A769402"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それぞれ取扱件数が40未満となっていますか。</w:t>
            </w:r>
          </w:p>
        </w:tc>
        <w:tc>
          <w:tcPr>
            <w:tcW w:w="886" w:type="dxa"/>
            <w:gridSpan w:val="3"/>
            <w:tcBorders>
              <w:top w:val="single" w:sz="4" w:space="0" w:color="auto"/>
              <w:left w:val="single" w:sz="4" w:space="0" w:color="000000"/>
              <w:bottom w:val="nil"/>
              <w:right w:val="single" w:sz="4" w:space="0" w:color="000000"/>
            </w:tcBorders>
          </w:tcPr>
          <w:p w14:paraId="2218DF0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F30E24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auto"/>
              <w:bottom w:val="nil"/>
              <w:right w:val="single" w:sz="4" w:space="0" w:color="000000"/>
            </w:tcBorders>
          </w:tcPr>
          <w:p w14:paraId="0165129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bottom w:val="nil"/>
              <w:right w:val="single" w:sz="4" w:space="0" w:color="000000"/>
            </w:tcBorders>
          </w:tcPr>
          <w:p w14:paraId="1D85D935"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05FB2ECF" w14:textId="77777777" w:rsidTr="00800C9F">
        <w:trPr>
          <w:trHeight w:val="60"/>
        </w:trPr>
        <w:tc>
          <w:tcPr>
            <w:tcW w:w="990" w:type="dxa"/>
            <w:vMerge w:val="restart"/>
            <w:tcBorders>
              <w:top w:val="nil"/>
              <w:left w:val="single" w:sz="4" w:space="0" w:color="000000"/>
              <w:right w:val="single" w:sz="4" w:space="0" w:color="auto"/>
            </w:tcBorders>
          </w:tcPr>
          <w:p w14:paraId="6CB96526"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1F6A64C5"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4FA8A279"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val="restart"/>
            <w:tcBorders>
              <w:top w:val="nil"/>
              <w:left w:val="single" w:sz="4" w:space="0" w:color="000000"/>
              <w:right w:val="single" w:sz="4" w:space="0" w:color="000000"/>
            </w:tcBorders>
          </w:tcPr>
          <w:p w14:paraId="136DCBAF"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val="restart"/>
            <w:tcBorders>
              <w:top w:val="nil"/>
              <w:left w:val="single" w:sz="4" w:space="0" w:color="000000"/>
              <w:right w:val="single" w:sz="4" w:space="0" w:color="auto"/>
            </w:tcBorders>
          </w:tcPr>
          <w:p w14:paraId="762BB63D"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4C6CE0E5" w14:textId="77777777" w:rsidTr="00800C9F">
        <w:trPr>
          <w:trHeight w:val="60"/>
        </w:trPr>
        <w:tc>
          <w:tcPr>
            <w:tcW w:w="990" w:type="dxa"/>
            <w:vMerge/>
            <w:tcBorders>
              <w:left w:val="single" w:sz="4" w:space="0" w:color="000000"/>
              <w:right w:val="single" w:sz="4" w:space="0" w:color="auto"/>
            </w:tcBorders>
          </w:tcPr>
          <w:p w14:paraId="103F7D5D"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6EB91B2B"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4E543E46" w14:textId="2418CC14" w:rsidR="006B0604" w:rsidRPr="008D5EE5" w:rsidRDefault="00E5773E"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※印取扱件数は、1月の当該指定特定相談支援事業所全体のけいかくそうだんしえんたいしょうしょうがいしゃなどの数の全6月の平均値を、</w:t>
            </w:r>
            <w:r w:rsidR="006B0604" w:rsidRPr="008D5EE5">
              <w:rPr>
                <w:rFonts w:ascii="MS UI Gothic" w:eastAsia="MS UI Gothic" w:hAnsi="MS UI Gothic" w:hint="eastAsia"/>
                <w:sz w:val="12"/>
                <w:szCs w:val="16"/>
              </w:rPr>
              <w:t>当該指定特定相談支援事業所の相談支援専門員（相談支援員については、１人につき相談支援専門員0.5人とみなして算定する。）の員数の前6月の平均値で除して得た数とします。</w:t>
            </w:r>
          </w:p>
          <w:p w14:paraId="10E5F4CD" w14:textId="77777777" w:rsidR="006B0604" w:rsidRPr="008D5EE5" w:rsidRDefault="006B0604" w:rsidP="00E5773E">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当該指定特定相談支援事業所が指定障害児相談支援事業所も一体的に運営している場合は、指定障害児支援利用援助又は指定継続障害児支援利用援助を行った障害児相談支援対象保護者の数も取扱件数に含むものとします。</w:t>
            </w:r>
          </w:p>
        </w:tc>
        <w:tc>
          <w:tcPr>
            <w:tcW w:w="286" w:type="dxa"/>
            <w:tcBorders>
              <w:top w:val="nil"/>
              <w:left w:val="dotDotDash" w:sz="4" w:space="0" w:color="auto"/>
              <w:bottom w:val="nil"/>
              <w:right w:val="single" w:sz="4" w:space="0" w:color="000000"/>
            </w:tcBorders>
          </w:tcPr>
          <w:p w14:paraId="60ED0921"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00841AB9"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6701D59D"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0C0FDC38" w14:textId="77777777" w:rsidTr="00800C9F">
        <w:trPr>
          <w:trHeight w:val="60"/>
        </w:trPr>
        <w:tc>
          <w:tcPr>
            <w:tcW w:w="990" w:type="dxa"/>
            <w:vMerge/>
            <w:tcBorders>
              <w:left w:val="single" w:sz="4" w:space="0" w:color="000000"/>
              <w:right w:val="single" w:sz="4" w:space="0" w:color="auto"/>
            </w:tcBorders>
          </w:tcPr>
          <w:p w14:paraId="07FC95F9"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001230B3"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5672" w:type="dxa"/>
            <w:gridSpan w:val="6"/>
            <w:tcBorders>
              <w:top w:val="nil"/>
              <w:left w:val="nil"/>
              <w:bottom w:val="single" w:sz="4" w:space="0" w:color="000000"/>
              <w:right w:val="single" w:sz="4" w:space="0" w:color="000000"/>
            </w:tcBorders>
          </w:tcPr>
          <w:p w14:paraId="54E30231"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23D7F05D"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2E2CE9BE"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1D5740FE" w14:textId="77777777" w:rsidTr="00800C9F">
        <w:trPr>
          <w:trHeight w:val="60"/>
        </w:trPr>
        <w:tc>
          <w:tcPr>
            <w:tcW w:w="990" w:type="dxa"/>
            <w:vMerge/>
            <w:tcBorders>
              <w:left w:val="single" w:sz="4" w:space="0" w:color="000000"/>
              <w:right w:val="single" w:sz="4" w:space="0" w:color="auto"/>
            </w:tcBorders>
          </w:tcPr>
          <w:p w14:paraId="577FFAAD"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top w:val="single" w:sz="4" w:space="0" w:color="auto"/>
              <w:left w:val="single" w:sz="4" w:space="0" w:color="auto"/>
              <w:right w:val="nil"/>
            </w:tcBorders>
          </w:tcPr>
          <w:p w14:paraId="63C0B0BD"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-6</w:t>
            </w:r>
          </w:p>
        </w:tc>
        <w:tc>
          <w:tcPr>
            <w:tcW w:w="4786" w:type="dxa"/>
            <w:gridSpan w:val="3"/>
            <w:tcBorders>
              <w:top w:val="single" w:sz="4" w:space="0" w:color="000000"/>
              <w:left w:val="nil"/>
              <w:bottom w:val="nil"/>
              <w:right w:val="single" w:sz="4" w:space="0" w:color="000000"/>
            </w:tcBorders>
          </w:tcPr>
          <w:p w14:paraId="72492018"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【人員配置要件】</w:t>
            </w:r>
          </w:p>
          <w:p w14:paraId="7A6125F6"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常勤かつ専従の相談支援専門員を4名以上配置し、そのうち1名以上が相談支援従事者現任研修を修了していますか。</w:t>
            </w:r>
          </w:p>
        </w:tc>
        <w:tc>
          <w:tcPr>
            <w:tcW w:w="886" w:type="dxa"/>
            <w:gridSpan w:val="3"/>
            <w:tcBorders>
              <w:top w:val="single" w:sz="4" w:space="0" w:color="auto"/>
              <w:left w:val="single" w:sz="4" w:space="0" w:color="000000"/>
              <w:bottom w:val="nil"/>
              <w:right w:val="single" w:sz="4" w:space="0" w:color="000000"/>
            </w:tcBorders>
          </w:tcPr>
          <w:p w14:paraId="7BFA484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BB393A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433428A3"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4307CD2E"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32F1987A" w14:textId="77777777" w:rsidTr="00800C9F">
        <w:trPr>
          <w:trHeight w:val="70"/>
        </w:trPr>
        <w:tc>
          <w:tcPr>
            <w:tcW w:w="990" w:type="dxa"/>
            <w:vMerge/>
            <w:tcBorders>
              <w:left w:val="single" w:sz="4" w:space="0" w:color="000000"/>
              <w:right w:val="single" w:sz="4" w:space="0" w:color="auto"/>
            </w:tcBorders>
          </w:tcPr>
          <w:p w14:paraId="37651D9A"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3D2D61CE"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110DF2E8"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5F2C644E"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4510DCC0"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17D3FF1" w14:textId="77777777" w:rsidTr="00800C9F">
        <w:trPr>
          <w:trHeight w:val="70"/>
        </w:trPr>
        <w:tc>
          <w:tcPr>
            <w:tcW w:w="990" w:type="dxa"/>
            <w:vMerge/>
            <w:tcBorders>
              <w:left w:val="single" w:sz="4" w:space="0" w:color="000000"/>
              <w:right w:val="single" w:sz="4" w:space="0" w:color="auto"/>
            </w:tcBorders>
          </w:tcPr>
          <w:p w14:paraId="79735B48"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5981C6A0"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62ADD080"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3名（現任研修修了者1名を含む。）を除いた相談支援専門員については、業務に支障がない場合、同一敷地内にある他の事業所の業務を兼務しても差し支えありません。また、同一敷地内にある事業所が指定障害児相談支援事業所、指定一般相談支援事業所又は指定自立生活援助事業所の場合については、当該3名を除く相談支援専門員に限らず、職務を兼務しても差し支えありません。</w:t>
            </w:r>
          </w:p>
        </w:tc>
        <w:tc>
          <w:tcPr>
            <w:tcW w:w="286" w:type="dxa"/>
            <w:tcBorders>
              <w:top w:val="nil"/>
              <w:left w:val="dotDotDash" w:sz="4" w:space="0" w:color="auto"/>
              <w:bottom w:val="nil"/>
              <w:right w:val="single" w:sz="4" w:space="0" w:color="000000"/>
            </w:tcBorders>
          </w:tcPr>
          <w:p w14:paraId="41249950"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341A7199"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7584C4C2"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69BD335" w14:textId="77777777" w:rsidTr="00800C9F">
        <w:trPr>
          <w:trHeight w:val="77"/>
        </w:trPr>
        <w:tc>
          <w:tcPr>
            <w:tcW w:w="990" w:type="dxa"/>
            <w:vMerge/>
            <w:tcBorders>
              <w:left w:val="single" w:sz="4" w:space="0" w:color="000000"/>
              <w:right w:val="single" w:sz="4" w:space="0" w:color="auto"/>
            </w:tcBorders>
          </w:tcPr>
          <w:p w14:paraId="3D0A9E99"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5B732734"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6BB3D01A"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6C4369F5"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7144C73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87EF10C" w14:textId="77777777" w:rsidTr="00800C9F">
        <w:trPr>
          <w:trHeight w:val="60"/>
        </w:trPr>
        <w:tc>
          <w:tcPr>
            <w:tcW w:w="990" w:type="dxa"/>
            <w:vMerge/>
            <w:tcBorders>
              <w:left w:val="single" w:sz="4" w:space="0" w:color="000000"/>
              <w:right w:val="single" w:sz="4" w:space="0" w:color="auto"/>
            </w:tcBorders>
          </w:tcPr>
          <w:p w14:paraId="5302A20C"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270F81B3"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-7</w:t>
            </w:r>
          </w:p>
        </w:tc>
        <w:tc>
          <w:tcPr>
            <w:tcW w:w="4786" w:type="dxa"/>
            <w:gridSpan w:val="3"/>
            <w:tcBorders>
              <w:top w:val="single" w:sz="4" w:space="0" w:color="000000"/>
              <w:left w:val="nil"/>
              <w:bottom w:val="nil"/>
              <w:right w:val="single" w:sz="4" w:space="0" w:color="000000"/>
            </w:tcBorders>
          </w:tcPr>
          <w:p w14:paraId="18EF739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【人員配置要件】</w:t>
            </w:r>
          </w:p>
          <w:p w14:paraId="353321BB"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常勤かつ専従の相談支援専門員を3名以上配置し、そのうち1名以上が相談支援従事者現任研修を修了していますか。</w:t>
            </w:r>
          </w:p>
        </w:tc>
        <w:tc>
          <w:tcPr>
            <w:tcW w:w="886" w:type="dxa"/>
            <w:gridSpan w:val="3"/>
            <w:tcBorders>
              <w:top w:val="single" w:sz="4" w:space="0" w:color="000000"/>
              <w:left w:val="single" w:sz="4" w:space="0" w:color="000000"/>
              <w:bottom w:val="nil"/>
              <w:right w:val="single" w:sz="4" w:space="0" w:color="000000"/>
            </w:tcBorders>
          </w:tcPr>
          <w:p w14:paraId="05A1D8A8"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D0150B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2682525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709E0050"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0ABF8215" w14:textId="77777777" w:rsidTr="00800C9F">
        <w:trPr>
          <w:trHeight w:val="70"/>
        </w:trPr>
        <w:tc>
          <w:tcPr>
            <w:tcW w:w="990" w:type="dxa"/>
            <w:vMerge/>
            <w:tcBorders>
              <w:left w:val="single" w:sz="4" w:space="0" w:color="000000"/>
              <w:right w:val="single" w:sz="4" w:space="0" w:color="auto"/>
            </w:tcBorders>
          </w:tcPr>
          <w:p w14:paraId="38F26075"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456B2F29"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3BFD1CC0"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7844B7F4"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7F521368"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5BA6FB0" w14:textId="77777777" w:rsidTr="00800C9F">
        <w:trPr>
          <w:trHeight w:val="70"/>
        </w:trPr>
        <w:tc>
          <w:tcPr>
            <w:tcW w:w="990" w:type="dxa"/>
            <w:vMerge/>
            <w:tcBorders>
              <w:left w:val="single" w:sz="4" w:space="0" w:color="000000"/>
              <w:right w:val="single" w:sz="4" w:space="0" w:color="auto"/>
            </w:tcBorders>
          </w:tcPr>
          <w:p w14:paraId="6FEE187F"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1C2EBB2C"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47CF445A"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2名（現任研修修了者1名を含む。）を除いた相談支援専門員については、業務に支障がない場合、同一敷地内にある他の事業所の業務を兼務しても差し支えありません。また、同一敷地内にある事業所が指定障害児相談支援事業所、指定一般相談支援事業所又は指定自立生活援助事業所の場合については、当該2名を除く相談支援専門員に限らず、職務を兼務しても差し支えありません。</w:t>
            </w:r>
          </w:p>
        </w:tc>
        <w:tc>
          <w:tcPr>
            <w:tcW w:w="286" w:type="dxa"/>
            <w:tcBorders>
              <w:top w:val="nil"/>
              <w:left w:val="dotDotDash" w:sz="4" w:space="0" w:color="auto"/>
              <w:bottom w:val="nil"/>
              <w:right w:val="single" w:sz="4" w:space="0" w:color="000000"/>
            </w:tcBorders>
          </w:tcPr>
          <w:p w14:paraId="757E0177"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7E0B2B1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0D80EAC0"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51AE967" w14:textId="77777777" w:rsidTr="00800C9F">
        <w:trPr>
          <w:trHeight w:val="70"/>
        </w:trPr>
        <w:tc>
          <w:tcPr>
            <w:tcW w:w="990" w:type="dxa"/>
            <w:vMerge/>
            <w:tcBorders>
              <w:left w:val="single" w:sz="4" w:space="0" w:color="000000"/>
              <w:right w:val="single" w:sz="4" w:space="0" w:color="auto"/>
            </w:tcBorders>
          </w:tcPr>
          <w:p w14:paraId="7C5B85A8"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5E236C40"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0FFCB496"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6CA8901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19ACCC00"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D495F72" w14:textId="77777777" w:rsidTr="00800C9F">
        <w:trPr>
          <w:trHeight w:val="60"/>
        </w:trPr>
        <w:tc>
          <w:tcPr>
            <w:tcW w:w="990" w:type="dxa"/>
            <w:vMerge/>
            <w:tcBorders>
              <w:left w:val="single" w:sz="4" w:space="0" w:color="000000"/>
              <w:right w:val="single" w:sz="4" w:space="0" w:color="auto"/>
            </w:tcBorders>
          </w:tcPr>
          <w:p w14:paraId="4478E03F"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6C3FA3D4"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-8</w:t>
            </w:r>
          </w:p>
        </w:tc>
        <w:tc>
          <w:tcPr>
            <w:tcW w:w="4786" w:type="dxa"/>
            <w:gridSpan w:val="3"/>
            <w:tcBorders>
              <w:top w:val="single" w:sz="4" w:space="0" w:color="000000"/>
              <w:left w:val="nil"/>
              <w:bottom w:val="nil"/>
              <w:right w:val="single" w:sz="4" w:space="0" w:color="000000"/>
            </w:tcBorders>
          </w:tcPr>
          <w:p w14:paraId="607CFF2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【人員配置要件】</w:t>
            </w:r>
          </w:p>
          <w:p w14:paraId="3654DD1F"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常勤かつ専従の相談支援専門員を2名以上配置し、そのうち1名以上が相談支援従事者現任研修を修了していますか。</w:t>
            </w:r>
          </w:p>
        </w:tc>
        <w:tc>
          <w:tcPr>
            <w:tcW w:w="886" w:type="dxa"/>
            <w:gridSpan w:val="3"/>
            <w:tcBorders>
              <w:top w:val="single" w:sz="4" w:space="0" w:color="000000"/>
              <w:left w:val="single" w:sz="4" w:space="0" w:color="000000"/>
              <w:bottom w:val="nil"/>
              <w:right w:val="single" w:sz="4" w:space="0" w:color="000000"/>
            </w:tcBorders>
          </w:tcPr>
          <w:p w14:paraId="70B3CE5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CFEF46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1BF2304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353354CF"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70C3CCCE" w14:textId="77777777" w:rsidTr="00800C9F">
        <w:trPr>
          <w:trHeight w:val="70"/>
        </w:trPr>
        <w:tc>
          <w:tcPr>
            <w:tcW w:w="990" w:type="dxa"/>
            <w:vMerge/>
            <w:tcBorders>
              <w:left w:val="single" w:sz="4" w:space="0" w:color="000000"/>
              <w:right w:val="single" w:sz="4" w:space="0" w:color="auto"/>
            </w:tcBorders>
          </w:tcPr>
          <w:p w14:paraId="52DF4E83"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5BD3D6F9"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68EAF10F"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182ECE27"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56A771C1"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B1463BB" w14:textId="77777777" w:rsidTr="00800C9F">
        <w:trPr>
          <w:trHeight w:val="70"/>
        </w:trPr>
        <w:tc>
          <w:tcPr>
            <w:tcW w:w="990" w:type="dxa"/>
            <w:vMerge/>
            <w:tcBorders>
              <w:left w:val="single" w:sz="4" w:space="0" w:color="000000"/>
              <w:right w:val="single" w:sz="4" w:space="0" w:color="auto"/>
            </w:tcBorders>
          </w:tcPr>
          <w:p w14:paraId="2294F6EB"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47D1676B"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477949BD"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1名（現任研修修了者1名を含む。）を除いた相談支援専門員については、業務に支障がない場合、同一敷地内にある他の事業所の業務を兼務しても差し支えありません。また、同一敷地内にある事業所が指定障害児相談支援事業所、指定一般相談支援事業所又は指定自立生活援助事業所の場合については、当該1名を除く相談支援専門員に限らず、職務を兼務しても差し支えありません。</w:t>
            </w:r>
          </w:p>
        </w:tc>
        <w:tc>
          <w:tcPr>
            <w:tcW w:w="286" w:type="dxa"/>
            <w:tcBorders>
              <w:top w:val="nil"/>
              <w:left w:val="dotDotDash" w:sz="4" w:space="0" w:color="auto"/>
              <w:bottom w:val="nil"/>
              <w:right w:val="single" w:sz="4" w:space="0" w:color="000000"/>
            </w:tcBorders>
          </w:tcPr>
          <w:p w14:paraId="130EB7A5"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36A80291"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66775568"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2967F28" w14:textId="77777777" w:rsidTr="00800C9F">
        <w:trPr>
          <w:trHeight w:val="70"/>
        </w:trPr>
        <w:tc>
          <w:tcPr>
            <w:tcW w:w="990" w:type="dxa"/>
            <w:vMerge/>
            <w:tcBorders>
              <w:left w:val="single" w:sz="4" w:space="0" w:color="000000"/>
              <w:right w:val="single" w:sz="4" w:space="0" w:color="auto"/>
            </w:tcBorders>
          </w:tcPr>
          <w:p w14:paraId="2842B475"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2211B6D6"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1C9FEA6A"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3DF0A09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534E0158"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CD8B32E" w14:textId="77777777" w:rsidTr="00800C9F">
        <w:trPr>
          <w:trHeight w:val="60"/>
        </w:trPr>
        <w:tc>
          <w:tcPr>
            <w:tcW w:w="990" w:type="dxa"/>
            <w:vMerge/>
            <w:tcBorders>
              <w:left w:val="single" w:sz="4" w:space="0" w:color="000000"/>
              <w:right w:val="single" w:sz="4" w:space="0" w:color="auto"/>
            </w:tcBorders>
          </w:tcPr>
          <w:p w14:paraId="12991AD8"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16A786F2"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-9</w:t>
            </w:r>
          </w:p>
        </w:tc>
        <w:tc>
          <w:tcPr>
            <w:tcW w:w="4786" w:type="dxa"/>
            <w:gridSpan w:val="3"/>
            <w:tcBorders>
              <w:top w:val="single" w:sz="4" w:space="0" w:color="000000"/>
              <w:left w:val="nil"/>
              <w:bottom w:val="nil"/>
              <w:right w:val="single" w:sz="4" w:space="0" w:color="000000"/>
            </w:tcBorders>
          </w:tcPr>
          <w:p w14:paraId="33F0A76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【人員配置要件】</w:t>
            </w:r>
          </w:p>
          <w:p w14:paraId="32535B82"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専従の相談支援専門員を2名以上配置し、そのうち1名以上が常勤かつ相談支援従事者現任研修を修了していますか。</w:t>
            </w:r>
          </w:p>
        </w:tc>
        <w:tc>
          <w:tcPr>
            <w:tcW w:w="886" w:type="dxa"/>
            <w:gridSpan w:val="3"/>
            <w:tcBorders>
              <w:top w:val="single" w:sz="4" w:space="0" w:color="000000"/>
              <w:left w:val="single" w:sz="4" w:space="0" w:color="000000"/>
              <w:bottom w:val="nil"/>
              <w:right w:val="single" w:sz="4" w:space="0" w:color="000000"/>
            </w:tcBorders>
          </w:tcPr>
          <w:p w14:paraId="42EA677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58F0C0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4BCD484D"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1D5B910F"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75B08917" w14:textId="77777777" w:rsidTr="00800C9F">
        <w:trPr>
          <w:trHeight w:val="70"/>
        </w:trPr>
        <w:tc>
          <w:tcPr>
            <w:tcW w:w="990" w:type="dxa"/>
            <w:vMerge/>
            <w:tcBorders>
              <w:left w:val="single" w:sz="4" w:space="0" w:color="000000"/>
              <w:right w:val="single" w:sz="4" w:space="0" w:color="auto"/>
            </w:tcBorders>
          </w:tcPr>
          <w:p w14:paraId="005ED789"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517F64DB"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1F4D0758"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691F7E67"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7841218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36E1D6D2" w14:textId="77777777" w:rsidTr="00800C9F">
        <w:trPr>
          <w:trHeight w:val="70"/>
        </w:trPr>
        <w:tc>
          <w:tcPr>
            <w:tcW w:w="990" w:type="dxa"/>
            <w:vMerge/>
            <w:tcBorders>
              <w:left w:val="single" w:sz="4" w:space="0" w:color="000000"/>
              <w:right w:val="single" w:sz="4" w:space="0" w:color="auto"/>
            </w:tcBorders>
          </w:tcPr>
          <w:p w14:paraId="10882F2B"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5386492E"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61B24B44"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同一敷地内にある事業所が指定障害児相談支援事業所、指定一般相談支援事業所又は指定自立生活援助事業所の場合については、当該1名を除く相談支援専門員に限らず、職務を兼務しても差し支えありません。</w:t>
            </w:r>
          </w:p>
        </w:tc>
        <w:tc>
          <w:tcPr>
            <w:tcW w:w="286" w:type="dxa"/>
            <w:tcBorders>
              <w:top w:val="nil"/>
              <w:left w:val="dotDotDash" w:sz="4" w:space="0" w:color="auto"/>
              <w:bottom w:val="nil"/>
              <w:right w:val="single" w:sz="4" w:space="0" w:color="000000"/>
            </w:tcBorders>
          </w:tcPr>
          <w:p w14:paraId="0FFE5C94"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2C324A52"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2059FA3E"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146660B" w14:textId="77777777" w:rsidTr="00800C9F">
        <w:trPr>
          <w:trHeight w:val="70"/>
        </w:trPr>
        <w:tc>
          <w:tcPr>
            <w:tcW w:w="990" w:type="dxa"/>
            <w:vMerge/>
            <w:tcBorders>
              <w:left w:val="single" w:sz="4" w:space="0" w:color="000000"/>
              <w:right w:val="single" w:sz="4" w:space="0" w:color="auto"/>
            </w:tcBorders>
          </w:tcPr>
          <w:p w14:paraId="10FAF5E8"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06B880EE"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6F36CE0D"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248BAD47"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1D834DA5"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9422373" w14:textId="77777777" w:rsidTr="00800C9F">
        <w:trPr>
          <w:trHeight w:val="60"/>
        </w:trPr>
        <w:tc>
          <w:tcPr>
            <w:tcW w:w="990" w:type="dxa"/>
            <w:vMerge/>
            <w:tcBorders>
              <w:left w:val="single" w:sz="4" w:space="0" w:color="000000"/>
              <w:right w:val="single" w:sz="4" w:space="0" w:color="auto"/>
            </w:tcBorders>
          </w:tcPr>
          <w:p w14:paraId="14C58931" w14:textId="77777777" w:rsidR="006B0604" w:rsidRPr="008D5EE5" w:rsidRDefault="006B0604" w:rsidP="006B0604">
            <w:pPr>
              <w:spacing w:line="0" w:lineRule="atLeast"/>
              <w:rPr>
                <w:rFonts w:ascii="MS UI Gothic" w:eastAsia="MS UI Gothic" w:hAnsi="MS UI Gothic"/>
                <w:sz w:val="16"/>
                <w:szCs w:val="16"/>
              </w:rPr>
            </w:pPr>
          </w:p>
        </w:tc>
        <w:tc>
          <w:tcPr>
            <w:tcW w:w="428" w:type="dxa"/>
            <w:tcBorders>
              <w:left w:val="single" w:sz="4" w:space="0" w:color="auto"/>
              <w:right w:val="nil"/>
            </w:tcBorders>
          </w:tcPr>
          <w:p w14:paraId="792CE46E"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kern w:val="0"/>
                <w:sz w:val="16"/>
                <w:szCs w:val="16"/>
                <w:fitText w:val="240" w:id="-978594304"/>
              </w:rPr>
              <w:t>-10</w:t>
            </w:r>
          </w:p>
        </w:tc>
        <w:tc>
          <w:tcPr>
            <w:tcW w:w="4786" w:type="dxa"/>
            <w:gridSpan w:val="3"/>
            <w:tcBorders>
              <w:top w:val="single" w:sz="4" w:space="0" w:color="000000"/>
              <w:left w:val="nil"/>
              <w:bottom w:val="nil"/>
              <w:right w:val="single" w:sz="4" w:space="0" w:color="000000"/>
            </w:tcBorders>
          </w:tcPr>
          <w:p w14:paraId="4A4442A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【人員配置要件】（複数事業所の協同体制の場合）</w:t>
            </w:r>
          </w:p>
          <w:p w14:paraId="37BEC449" w14:textId="5FB56499"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当該指定特定相談支援事業所及び一体的に管理運営を行う指定特定相談支援事業所において、常勤専従の相談支援専門員をそれぞれ1名以上配置していますか。</w:t>
            </w:r>
          </w:p>
        </w:tc>
        <w:tc>
          <w:tcPr>
            <w:tcW w:w="886" w:type="dxa"/>
            <w:gridSpan w:val="3"/>
            <w:tcBorders>
              <w:top w:val="single" w:sz="4" w:space="0" w:color="000000"/>
              <w:left w:val="single" w:sz="4" w:space="0" w:color="000000"/>
              <w:bottom w:val="nil"/>
              <w:right w:val="single" w:sz="4" w:space="0" w:color="000000"/>
            </w:tcBorders>
          </w:tcPr>
          <w:p w14:paraId="2C7CEB6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F5FA1D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22CF88C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0EBED01A"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4CCEA8B7" w14:textId="77777777" w:rsidTr="00800C9F">
        <w:trPr>
          <w:trHeight w:val="60"/>
        </w:trPr>
        <w:tc>
          <w:tcPr>
            <w:tcW w:w="990" w:type="dxa"/>
            <w:vMerge/>
            <w:tcBorders>
              <w:left w:val="single" w:sz="4" w:space="0" w:color="000000"/>
              <w:right w:val="single" w:sz="4" w:space="0" w:color="auto"/>
            </w:tcBorders>
          </w:tcPr>
          <w:p w14:paraId="0956E0DA" w14:textId="77777777" w:rsidR="006B0604" w:rsidRPr="008D5EE5" w:rsidRDefault="006B0604" w:rsidP="006B0604">
            <w:pPr>
              <w:spacing w:line="0" w:lineRule="atLeast"/>
              <w:rPr>
                <w:rFonts w:ascii="MS UI Gothic" w:eastAsia="MS UI Gothic" w:hAnsi="MS UI Gothic"/>
                <w:sz w:val="16"/>
                <w:szCs w:val="16"/>
              </w:rPr>
            </w:pPr>
          </w:p>
        </w:tc>
        <w:tc>
          <w:tcPr>
            <w:tcW w:w="428" w:type="dxa"/>
            <w:tcBorders>
              <w:left w:val="single" w:sz="4" w:space="0" w:color="auto"/>
              <w:right w:val="nil"/>
            </w:tcBorders>
          </w:tcPr>
          <w:p w14:paraId="64FCB826"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kern w:val="0"/>
                <w:sz w:val="16"/>
                <w:szCs w:val="16"/>
                <w:fitText w:val="240" w:id="-978594303"/>
              </w:rPr>
              <w:t>-11</w:t>
            </w:r>
          </w:p>
        </w:tc>
        <w:tc>
          <w:tcPr>
            <w:tcW w:w="4786" w:type="dxa"/>
            <w:gridSpan w:val="3"/>
            <w:tcBorders>
              <w:top w:val="single" w:sz="4" w:space="0" w:color="auto"/>
              <w:left w:val="nil"/>
              <w:bottom w:val="nil"/>
              <w:right w:val="single" w:sz="4" w:space="0" w:color="000000"/>
            </w:tcBorders>
          </w:tcPr>
          <w:p w14:paraId="4E318968"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【体制要件】（複数事業所の協同体制の場合）</w:t>
            </w:r>
          </w:p>
          <w:p w14:paraId="5D71416E"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複数事業所が協同により体制を確保している事業所の場合、以下の要件をいずれも満たしていますか。</w:t>
            </w:r>
          </w:p>
          <w:p w14:paraId="5CE81351"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ア 協同体制を確保する事業所間において、協定を締結していること。</w:t>
            </w:r>
          </w:p>
          <w:p w14:paraId="4E39FC04"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イ　機能強化型サービス利用支援費に係る各要件を満たしているかに</w:t>
            </w:r>
          </w:p>
          <w:p w14:paraId="6DEE8EFA" w14:textId="77777777" w:rsidR="007A5AF9"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ついて、協定を締結した事業所間において定期的(月1回)に確認</w:t>
            </w:r>
          </w:p>
          <w:p w14:paraId="2EBC199B" w14:textId="1155AE64" w:rsidR="006B0604" w:rsidRPr="008D5EE5" w:rsidRDefault="006B0604" w:rsidP="007A5AF9">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が実施されていること。</w:t>
            </w:r>
          </w:p>
          <w:p w14:paraId="012F2136"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ウ　原則、全職員が参加するケース共有会議、事例検討会等（テレビ</w:t>
            </w:r>
          </w:p>
          <w:p w14:paraId="0819B630"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電話装置等を活用して行うことができる。）を月2回以上共同して実</w:t>
            </w:r>
          </w:p>
          <w:p w14:paraId="5D6F114D" w14:textId="77777777" w:rsidR="006B0604" w:rsidRPr="008D5EE5" w:rsidRDefault="006B0604" w:rsidP="007A5AF9">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施していること。</w:t>
            </w:r>
          </w:p>
        </w:tc>
        <w:tc>
          <w:tcPr>
            <w:tcW w:w="886" w:type="dxa"/>
            <w:gridSpan w:val="3"/>
            <w:tcBorders>
              <w:top w:val="single" w:sz="4" w:space="0" w:color="000000"/>
              <w:left w:val="single" w:sz="4" w:space="0" w:color="000000"/>
              <w:bottom w:val="nil"/>
              <w:right w:val="single" w:sz="4" w:space="0" w:color="000000"/>
            </w:tcBorders>
          </w:tcPr>
          <w:p w14:paraId="08F78F5B"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C433FB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5AF04F62"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50223EC3"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3404E3EA" w14:textId="77777777" w:rsidTr="00800C9F">
        <w:trPr>
          <w:trHeight w:val="383"/>
        </w:trPr>
        <w:tc>
          <w:tcPr>
            <w:tcW w:w="990" w:type="dxa"/>
            <w:vMerge/>
            <w:tcBorders>
              <w:left w:val="single" w:sz="4" w:space="0" w:color="000000"/>
              <w:right w:val="single" w:sz="4" w:space="0" w:color="auto"/>
            </w:tcBorders>
          </w:tcPr>
          <w:p w14:paraId="2F2B4135"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29716818"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kern w:val="0"/>
                <w:sz w:val="16"/>
                <w:szCs w:val="16"/>
                <w:fitText w:val="240" w:id="-978594302"/>
              </w:rPr>
              <w:t>-12</w:t>
            </w:r>
          </w:p>
        </w:tc>
        <w:tc>
          <w:tcPr>
            <w:tcW w:w="4786" w:type="dxa"/>
            <w:gridSpan w:val="3"/>
            <w:tcBorders>
              <w:top w:val="single" w:sz="4" w:space="0" w:color="000000"/>
              <w:left w:val="nil"/>
              <w:bottom w:val="nil"/>
              <w:right w:val="single" w:sz="4" w:space="0" w:color="000000"/>
            </w:tcBorders>
          </w:tcPr>
          <w:p w14:paraId="7EB3326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【事業所要件】（複数事業所の協同体制の場合）</w:t>
            </w:r>
          </w:p>
          <w:p w14:paraId="3BA0FFB8"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次に掲げるうち、いずれかの要件を満たしていますか。</w:t>
            </w:r>
          </w:p>
          <w:p w14:paraId="2A7F0425" w14:textId="77777777" w:rsidR="006B0604" w:rsidRPr="008D5EE5" w:rsidRDefault="00BA2B01" w:rsidP="006B0604">
            <w:pPr>
              <w:spacing w:line="0" w:lineRule="atLeast"/>
              <w:ind w:firstLineChars="100" w:firstLine="160"/>
              <w:rPr>
                <w:rFonts w:ascii="MS UI Gothic" w:eastAsia="MS UI Gothic" w:hAnsi="MS UI Gothic"/>
                <w:sz w:val="16"/>
                <w:szCs w:val="16"/>
              </w:rPr>
            </w:pPr>
            <w:sdt>
              <w:sdtPr>
                <w:rPr>
                  <w:rFonts w:ascii="MS UI Gothic" w:eastAsia="MS UI Gothic" w:hAnsi="MS UI Gothic" w:hint="eastAsia"/>
                  <w:sz w:val="16"/>
                  <w:szCs w:val="16"/>
                </w:rPr>
                <w:id w:val="-2078504301"/>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sz w:val="16"/>
                    <w:szCs w:val="16"/>
                  </w:rPr>
                  <w:t>☐</w:t>
                </w:r>
              </w:sdtContent>
            </w:sdt>
            <w:r w:rsidR="006B0604" w:rsidRPr="008D5EE5">
              <w:rPr>
                <w:rFonts w:ascii="MS UI Gothic" w:eastAsia="MS UI Gothic" w:hAnsi="MS UI Gothic" w:hint="eastAsia"/>
                <w:sz w:val="16"/>
                <w:szCs w:val="16"/>
              </w:rPr>
              <w:t xml:space="preserve">　ア　一体的に管理運営を行う事業所それぞれが、運営規定におい</w:t>
            </w:r>
          </w:p>
          <w:p w14:paraId="65CED229" w14:textId="77777777" w:rsidR="006B0604" w:rsidRPr="008D5EE5" w:rsidRDefault="006B0604" w:rsidP="006B0604">
            <w:pPr>
              <w:spacing w:line="0" w:lineRule="atLeast"/>
              <w:ind w:firstLineChars="300" w:firstLine="480"/>
              <w:rPr>
                <w:rFonts w:ascii="MS UI Gothic" w:eastAsia="MS UI Gothic" w:hAnsi="MS UI Gothic"/>
                <w:sz w:val="16"/>
                <w:szCs w:val="16"/>
              </w:rPr>
            </w:pPr>
            <w:r w:rsidRPr="008D5EE5">
              <w:rPr>
                <w:rFonts w:ascii="MS UI Gothic" w:eastAsia="MS UI Gothic" w:hAnsi="MS UI Gothic" w:hint="eastAsia"/>
                <w:sz w:val="16"/>
                <w:szCs w:val="16"/>
              </w:rPr>
              <w:t>て地域生活支援拠点等として市町村により位置づけられているこ</w:t>
            </w:r>
          </w:p>
          <w:p w14:paraId="4A615D1D" w14:textId="77777777" w:rsidR="006B0604" w:rsidRPr="008D5EE5" w:rsidRDefault="006B0604" w:rsidP="006B0604">
            <w:pPr>
              <w:spacing w:line="0" w:lineRule="atLeast"/>
              <w:ind w:firstLineChars="300" w:firstLine="480"/>
              <w:rPr>
                <w:rFonts w:ascii="MS UI Gothic" w:eastAsia="MS UI Gothic" w:hAnsi="MS UI Gothic"/>
                <w:sz w:val="16"/>
                <w:szCs w:val="16"/>
              </w:rPr>
            </w:pPr>
            <w:r w:rsidRPr="008D5EE5">
              <w:rPr>
                <w:rFonts w:ascii="MS UI Gothic" w:eastAsia="MS UI Gothic" w:hAnsi="MS UI Gothic" w:hint="eastAsia"/>
                <w:sz w:val="16"/>
                <w:szCs w:val="16"/>
              </w:rPr>
              <w:t>とを定めていること。</w:t>
            </w:r>
          </w:p>
          <w:p w14:paraId="143E02CC" w14:textId="77777777" w:rsidR="006B0604" w:rsidRPr="008D5EE5" w:rsidRDefault="00BA2B01" w:rsidP="006B0604">
            <w:pPr>
              <w:spacing w:line="0" w:lineRule="atLeast"/>
              <w:ind w:firstLineChars="100" w:firstLine="160"/>
              <w:rPr>
                <w:rFonts w:ascii="MS UI Gothic" w:eastAsia="MS UI Gothic" w:hAnsi="MS UI Gothic"/>
                <w:sz w:val="16"/>
                <w:szCs w:val="16"/>
              </w:rPr>
            </w:pPr>
            <w:sdt>
              <w:sdtPr>
                <w:rPr>
                  <w:rFonts w:ascii="MS UI Gothic" w:eastAsia="MS UI Gothic" w:hAnsi="MS UI Gothic" w:hint="eastAsia"/>
                  <w:sz w:val="16"/>
                  <w:szCs w:val="16"/>
                </w:rPr>
                <w:id w:val="-1771685894"/>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hint="eastAsia"/>
                    <w:sz w:val="16"/>
                    <w:szCs w:val="16"/>
                  </w:rPr>
                  <w:t>☐</w:t>
                </w:r>
              </w:sdtContent>
            </w:sdt>
            <w:r w:rsidR="006B0604" w:rsidRPr="008D5EE5">
              <w:rPr>
                <w:rFonts w:ascii="MS UI Gothic" w:eastAsia="MS UI Gothic" w:hAnsi="MS UI Gothic" w:hint="eastAsia"/>
                <w:sz w:val="16"/>
                <w:szCs w:val="16"/>
              </w:rPr>
              <w:t xml:space="preserve">　イ　地域生活支援拠点等の拠点関係機関との連携体制を確保</w:t>
            </w:r>
          </w:p>
          <w:p w14:paraId="29FDF6BF" w14:textId="77777777" w:rsidR="006B0604" w:rsidRPr="008D5EE5" w:rsidRDefault="006B0604" w:rsidP="007A5AF9">
            <w:pPr>
              <w:spacing w:line="0" w:lineRule="atLeast"/>
              <w:ind w:firstLineChars="300" w:firstLine="480"/>
              <w:rPr>
                <w:rFonts w:ascii="MS UI Gothic" w:eastAsia="MS UI Gothic" w:hAnsi="MS UI Gothic"/>
                <w:sz w:val="16"/>
                <w:szCs w:val="16"/>
              </w:rPr>
            </w:pPr>
            <w:r w:rsidRPr="008D5EE5">
              <w:rPr>
                <w:rFonts w:ascii="MS UI Gothic" w:eastAsia="MS UI Gothic" w:hAnsi="MS UI Gothic" w:hint="eastAsia"/>
                <w:sz w:val="16"/>
                <w:szCs w:val="16"/>
              </w:rPr>
              <w:t>するとともに、協議会に定期的に参画していること。</w:t>
            </w:r>
          </w:p>
        </w:tc>
        <w:tc>
          <w:tcPr>
            <w:tcW w:w="886" w:type="dxa"/>
            <w:gridSpan w:val="3"/>
            <w:tcBorders>
              <w:top w:val="single" w:sz="4" w:space="0" w:color="000000"/>
              <w:left w:val="single" w:sz="4" w:space="0" w:color="000000"/>
              <w:bottom w:val="nil"/>
              <w:right w:val="single" w:sz="4" w:space="0" w:color="000000"/>
            </w:tcBorders>
          </w:tcPr>
          <w:p w14:paraId="0EEFBE6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E69288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4345719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5A240C9E"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375A8A98" w14:textId="77777777" w:rsidTr="00800C9F">
        <w:trPr>
          <w:trHeight w:val="51"/>
        </w:trPr>
        <w:tc>
          <w:tcPr>
            <w:tcW w:w="990" w:type="dxa"/>
            <w:vMerge/>
            <w:tcBorders>
              <w:left w:val="single" w:sz="4" w:space="0" w:color="000000"/>
              <w:right w:val="single" w:sz="4" w:space="0" w:color="auto"/>
            </w:tcBorders>
          </w:tcPr>
          <w:p w14:paraId="3AA84BAB"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656BB9C8" w14:textId="77777777" w:rsidR="006B0604" w:rsidRPr="008D5EE5" w:rsidRDefault="006B0604" w:rsidP="006B0604">
            <w:pPr>
              <w:spacing w:line="0" w:lineRule="atLeast"/>
              <w:ind w:left="160" w:hangingChars="100" w:hanging="160"/>
              <w:rPr>
                <w:rFonts w:ascii="MS UI Gothic" w:eastAsia="MS UI Gothic" w:hAnsi="MS UI Gothic"/>
                <w:kern w:val="0"/>
                <w:sz w:val="16"/>
                <w:szCs w:val="16"/>
              </w:rPr>
            </w:pPr>
          </w:p>
        </w:tc>
        <w:tc>
          <w:tcPr>
            <w:tcW w:w="5672" w:type="dxa"/>
            <w:gridSpan w:val="6"/>
            <w:tcBorders>
              <w:top w:val="nil"/>
              <w:left w:val="nil"/>
              <w:bottom w:val="nil"/>
              <w:right w:val="single" w:sz="4" w:space="0" w:color="000000"/>
            </w:tcBorders>
          </w:tcPr>
          <w:p w14:paraId="70C3259D"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0986F0D3"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18D17AA3"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35527761" w14:textId="77777777" w:rsidTr="00800C9F">
        <w:trPr>
          <w:trHeight w:val="383"/>
        </w:trPr>
        <w:tc>
          <w:tcPr>
            <w:tcW w:w="990" w:type="dxa"/>
            <w:vMerge/>
            <w:tcBorders>
              <w:left w:val="single" w:sz="4" w:space="0" w:color="000000"/>
              <w:right w:val="single" w:sz="4" w:space="0" w:color="auto"/>
            </w:tcBorders>
          </w:tcPr>
          <w:p w14:paraId="2783B8B8"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035239F9" w14:textId="77777777" w:rsidR="006B0604" w:rsidRPr="008D5EE5" w:rsidRDefault="006B0604" w:rsidP="006B0604">
            <w:pPr>
              <w:spacing w:line="0" w:lineRule="atLeast"/>
              <w:ind w:left="160" w:hangingChars="100" w:hanging="160"/>
              <w:rPr>
                <w:rFonts w:ascii="MS UI Gothic" w:eastAsia="MS UI Gothic" w:hAnsi="MS UI Gothic"/>
                <w:kern w:val="0"/>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0486B1BE"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※一体的に管理運営を行う事業所の範囲は、原則として同一市町村又は同一圏域内の地域生活支援拠点等を構成している場合に限ります。</w:t>
            </w:r>
          </w:p>
          <w:p w14:paraId="3E5D86EA"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※「拠点関係機関との連携体制を確保する」とは、支援が必要な者への対応について協議する体制及び緊急時に連絡をとれる体制を確保していることです。</w:t>
            </w:r>
          </w:p>
          <w:p w14:paraId="250D9505"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※「協議会に定期的に参画している」とは、協議会の構成員として定期的に専門部会等に参加し、個別事例</w:t>
            </w:r>
          </w:p>
          <w:p w14:paraId="151A9917" w14:textId="0AB1185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の報告等を行っていることです。</w:t>
            </w:r>
          </w:p>
          <w:p w14:paraId="46FF84E4" w14:textId="77777777" w:rsidR="00007E52" w:rsidRPr="008D5EE5" w:rsidRDefault="00007E52" w:rsidP="006B0604">
            <w:pPr>
              <w:spacing w:line="0" w:lineRule="atLeast"/>
              <w:ind w:firstLineChars="100" w:firstLine="120"/>
              <w:rPr>
                <w:rFonts w:ascii="MS UI Gothic" w:eastAsia="MS UI Gothic" w:hAnsi="MS UI Gothic"/>
                <w:sz w:val="12"/>
                <w:szCs w:val="16"/>
              </w:rPr>
            </w:pPr>
          </w:p>
          <w:p w14:paraId="386FCAA4"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【経過措置】</w:t>
            </w:r>
          </w:p>
          <w:p w14:paraId="33BDD3C4"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令和9年3月31日までの間、市町村が地域生活支援拠点等を整備していない場合、上記イの拠点関係機関との連携体制を確保することに代えて、地域生活支援拠点等の役割の一部である緊急事態等への対処及び地域における生活に移行するための活動に関する取組に協力することで足ります。</w:t>
            </w:r>
          </w:p>
          <w:p w14:paraId="1471C60C"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なお、当該協力にあたっては、市町村及び基幹相談支援センター（基幹相談支援センターが未設置の場合はその他の地域の中核的な役割を担う相談支援事業所でも可）と日頃から利用者の緊急事態に備えた対応や入所施設・病院棟からの地域移行に関する事項について連携を図ってください。</w:t>
            </w:r>
          </w:p>
        </w:tc>
        <w:tc>
          <w:tcPr>
            <w:tcW w:w="286" w:type="dxa"/>
            <w:tcBorders>
              <w:top w:val="nil"/>
              <w:left w:val="dotDotDash" w:sz="4" w:space="0" w:color="auto"/>
              <w:bottom w:val="nil"/>
              <w:right w:val="single" w:sz="4" w:space="0" w:color="000000"/>
            </w:tcBorders>
          </w:tcPr>
          <w:p w14:paraId="6BC7648B"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5B690C73"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680F7D9A"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2E105511" w14:textId="77777777" w:rsidTr="00800C9F">
        <w:trPr>
          <w:trHeight w:val="51"/>
        </w:trPr>
        <w:tc>
          <w:tcPr>
            <w:tcW w:w="990" w:type="dxa"/>
            <w:vMerge/>
            <w:tcBorders>
              <w:left w:val="single" w:sz="4" w:space="0" w:color="000000"/>
              <w:right w:val="single" w:sz="4" w:space="0" w:color="auto"/>
            </w:tcBorders>
          </w:tcPr>
          <w:p w14:paraId="37BA966F"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0C2A0422" w14:textId="77777777" w:rsidR="006B0604" w:rsidRPr="008D5EE5" w:rsidRDefault="006B0604" w:rsidP="006B0604">
            <w:pPr>
              <w:spacing w:line="0" w:lineRule="atLeast"/>
              <w:ind w:left="160" w:hangingChars="100" w:hanging="160"/>
              <w:rPr>
                <w:rFonts w:ascii="MS UI Gothic" w:eastAsia="MS UI Gothic" w:hAnsi="MS UI Gothic"/>
                <w:kern w:val="0"/>
                <w:sz w:val="16"/>
                <w:szCs w:val="16"/>
              </w:rPr>
            </w:pPr>
          </w:p>
        </w:tc>
        <w:tc>
          <w:tcPr>
            <w:tcW w:w="5672" w:type="dxa"/>
            <w:gridSpan w:val="6"/>
            <w:tcBorders>
              <w:top w:val="nil"/>
              <w:left w:val="nil"/>
              <w:bottom w:val="single" w:sz="4" w:space="0" w:color="auto"/>
              <w:right w:val="single" w:sz="4" w:space="0" w:color="000000"/>
            </w:tcBorders>
          </w:tcPr>
          <w:p w14:paraId="42ED3DBB"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2265FD5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3DB39964"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2794906D" w14:textId="77777777" w:rsidTr="00800C9F">
        <w:trPr>
          <w:trHeight w:val="383"/>
        </w:trPr>
        <w:tc>
          <w:tcPr>
            <w:tcW w:w="990" w:type="dxa"/>
            <w:vMerge/>
            <w:tcBorders>
              <w:left w:val="single" w:sz="4" w:space="0" w:color="000000"/>
              <w:right w:val="single" w:sz="4" w:space="0" w:color="auto"/>
            </w:tcBorders>
          </w:tcPr>
          <w:p w14:paraId="439C2872"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58C86AE4" w14:textId="77777777" w:rsidR="006B0604" w:rsidRPr="008D5EE5" w:rsidRDefault="006B0604" w:rsidP="006B0604">
            <w:pPr>
              <w:spacing w:line="0" w:lineRule="atLeast"/>
              <w:ind w:left="160" w:hangingChars="100" w:hanging="160"/>
              <w:rPr>
                <w:rFonts w:ascii="MS UI Gothic" w:eastAsia="MS UI Gothic" w:hAnsi="MS UI Gothic"/>
                <w:kern w:val="0"/>
                <w:sz w:val="16"/>
                <w:szCs w:val="16"/>
              </w:rPr>
            </w:pPr>
            <w:r w:rsidRPr="008D5EE5">
              <w:rPr>
                <w:rFonts w:ascii="MS UI Gothic" w:eastAsia="MS UI Gothic" w:hAnsi="MS UI Gothic" w:hint="eastAsia"/>
                <w:kern w:val="0"/>
                <w:sz w:val="16"/>
                <w:szCs w:val="16"/>
                <w:fitText w:val="240" w:id="-978594301"/>
              </w:rPr>
              <w:t>-13</w:t>
            </w:r>
          </w:p>
        </w:tc>
        <w:tc>
          <w:tcPr>
            <w:tcW w:w="4786" w:type="dxa"/>
            <w:gridSpan w:val="3"/>
            <w:tcBorders>
              <w:top w:val="single" w:sz="4" w:space="0" w:color="000000"/>
              <w:left w:val="nil"/>
              <w:bottom w:val="nil"/>
              <w:right w:val="single" w:sz="4" w:space="0" w:color="000000"/>
            </w:tcBorders>
          </w:tcPr>
          <w:p w14:paraId="1BB97FA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【24時間の連絡体制】</w:t>
            </w:r>
          </w:p>
          <w:p w14:paraId="3661EBF3"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24時間連絡体制を確保し、かつ必要に応じて利用者等の相談に対応する体制を確保していますか。</w:t>
            </w:r>
          </w:p>
        </w:tc>
        <w:tc>
          <w:tcPr>
            <w:tcW w:w="886" w:type="dxa"/>
            <w:gridSpan w:val="3"/>
            <w:tcBorders>
              <w:top w:val="single" w:sz="4" w:space="0" w:color="000000"/>
              <w:left w:val="single" w:sz="4" w:space="0" w:color="000000"/>
              <w:bottom w:val="nil"/>
              <w:right w:val="single" w:sz="4" w:space="0" w:color="000000"/>
            </w:tcBorders>
          </w:tcPr>
          <w:p w14:paraId="65A5A66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EEE01E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2BCAF89F"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24B0A41C"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500BF869" w14:textId="77777777" w:rsidTr="00800C9F">
        <w:trPr>
          <w:trHeight w:val="51"/>
        </w:trPr>
        <w:tc>
          <w:tcPr>
            <w:tcW w:w="990" w:type="dxa"/>
            <w:vMerge/>
            <w:tcBorders>
              <w:left w:val="single" w:sz="4" w:space="0" w:color="000000"/>
              <w:right w:val="single" w:sz="4" w:space="0" w:color="auto"/>
            </w:tcBorders>
          </w:tcPr>
          <w:p w14:paraId="09757FAA"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7BAF5CF8" w14:textId="77777777" w:rsidR="006B0604" w:rsidRPr="008D5EE5" w:rsidRDefault="006B0604" w:rsidP="006B0604">
            <w:pPr>
              <w:spacing w:line="0" w:lineRule="atLeast"/>
              <w:ind w:left="160" w:hangingChars="100" w:hanging="160"/>
              <w:rPr>
                <w:rFonts w:ascii="MS UI Gothic" w:eastAsia="MS UI Gothic" w:hAnsi="MS UI Gothic"/>
                <w:kern w:val="0"/>
                <w:sz w:val="16"/>
                <w:szCs w:val="16"/>
              </w:rPr>
            </w:pPr>
          </w:p>
        </w:tc>
        <w:tc>
          <w:tcPr>
            <w:tcW w:w="5672" w:type="dxa"/>
            <w:gridSpan w:val="6"/>
            <w:tcBorders>
              <w:top w:val="nil"/>
              <w:left w:val="nil"/>
              <w:bottom w:val="nil"/>
              <w:right w:val="single" w:sz="4" w:space="0" w:color="000000"/>
            </w:tcBorders>
          </w:tcPr>
          <w:p w14:paraId="118E897D"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243D296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5969EF3E"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548F8745" w14:textId="77777777" w:rsidTr="00800C9F">
        <w:trPr>
          <w:trHeight w:val="383"/>
        </w:trPr>
        <w:tc>
          <w:tcPr>
            <w:tcW w:w="990" w:type="dxa"/>
            <w:vMerge/>
            <w:tcBorders>
              <w:left w:val="single" w:sz="4" w:space="0" w:color="000000"/>
              <w:right w:val="single" w:sz="4" w:space="0" w:color="auto"/>
            </w:tcBorders>
          </w:tcPr>
          <w:p w14:paraId="7645BAA5"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6C16385C" w14:textId="77777777" w:rsidR="006B0604" w:rsidRPr="008D5EE5" w:rsidRDefault="006B0604" w:rsidP="006B0604">
            <w:pPr>
              <w:spacing w:line="0" w:lineRule="atLeast"/>
              <w:ind w:left="160" w:hangingChars="100" w:hanging="160"/>
              <w:rPr>
                <w:rFonts w:ascii="MS UI Gothic" w:eastAsia="MS UI Gothic" w:hAnsi="MS UI Gothic"/>
                <w:kern w:val="0"/>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2B7D1B5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2"/>
                <w:szCs w:val="16"/>
              </w:rPr>
              <w:t>※営業時間外においては、利用者が緊急事態に際しても担当者と携帯電話等により連絡を取ることができ、必要に応じて相談に応じることが可能な体制をとる必要があります。なお、当該事業所の相談支援専門員の輪番制による対応等も可能です。</w:t>
            </w:r>
          </w:p>
        </w:tc>
        <w:tc>
          <w:tcPr>
            <w:tcW w:w="286" w:type="dxa"/>
            <w:tcBorders>
              <w:top w:val="nil"/>
              <w:left w:val="dotDotDash" w:sz="4" w:space="0" w:color="auto"/>
              <w:bottom w:val="nil"/>
              <w:right w:val="single" w:sz="4" w:space="0" w:color="000000"/>
            </w:tcBorders>
          </w:tcPr>
          <w:p w14:paraId="798E53BB"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642F348D"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01FFFCBD"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7D720154" w14:textId="77777777" w:rsidTr="00800C9F">
        <w:trPr>
          <w:trHeight w:val="51"/>
        </w:trPr>
        <w:tc>
          <w:tcPr>
            <w:tcW w:w="990" w:type="dxa"/>
            <w:vMerge/>
            <w:tcBorders>
              <w:left w:val="single" w:sz="4" w:space="0" w:color="000000"/>
              <w:right w:val="single" w:sz="4" w:space="0" w:color="auto"/>
            </w:tcBorders>
          </w:tcPr>
          <w:p w14:paraId="21454D25"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7AAD3E35" w14:textId="77777777" w:rsidR="006B0604" w:rsidRPr="008D5EE5" w:rsidRDefault="006B0604" w:rsidP="006B0604">
            <w:pPr>
              <w:spacing w:line="0" w:lineRule="atLeast"/>
              <w:ind w:left="160" w:hangingChars="100" w:hanging="160"/>
              <w:rPr>
                <w:rFonts w:ascii="MS UI Gothic" w:eastAsia="MS UI Gothic" w:hAnsi="MS UI Gothic"/>
                <w:kern w:val="0"/>
                <w:sz w:val="16"/>
                <w:szCs w:val="16"/>
              </w:rPr>
            </w:pPr>
          </w:p>
        </w:tc>
        <w:tc>
          <w:tcPr>
            <w:tcW w:w="5672" w:type="dxa"/>
            <w:gridSpan w:val="6"/>
            <w:tcBorders>
              <w:top w:val="nil"/>
              <w:left w:val="nil"/>
              <w:bottom w:val="single" w:sz="4" w:space="0" w:color="auto"/>
              <w:right w:val="single" w:sz="4" w:space="0" w:color="000000"/>
            </w:tcBorders>
          </w:tcPr>
          <w:p w14:paraId="6338792E"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088DB25B"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3EFFFBF7"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0B87C28C" w14:textId="77777777" w:rsidTr="00800C9F">
        <w:trPr>
          <w:trHeight w:val="383"/>
        </w:trPr>
        <w:tc>
          <w:tcPr>
            <w:tcW w:w="990" w:type="dxa"/>
            <w:vMerge/>
            <w:tcBorders>
              <w:left w:val="single" w:sz="4" w:space="0" w:color="000000"/>
              <w:right w:val="single" w:sz="4" w:space="0" w:color="auto"/>
            </w:tcBorders>
          </w:tcPr>
          <w:p w14:paraId="19A9E21D"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255429E9" w14:textId="77777777" w:rsidR="006B0604" w:rsidRPr="008D5EE5" w:rsidRDefault="006B0604" w:rsidP="006B0604">
            <w:pPr>
              <w:spacing w:line="0" w:lineRule="atLeast"/>
              <w:ind w:left="160" w:hangingChars="100" w:hanging="160"/>
              <w:rPr>
                <w:rFonts w:ascii="MS UI Gothic" w:eastAsia="MS UI Gothic" w:hAnsi="MS UI Gothic"/>
                <w:kern w:val="0"/>
                <w:sz w:val="16"/>
                <w:szCs w:val="16"/>
              </w:rPr>
            </w:pPr>
            <w:r w:rsidRPr="008D5EE5">
              <w:rPr>
                <w:rFonts w:ascii="MS UI Gothic" w:eastAsia="MS UI Gothic" w:hAnsi="MS UI Gothic" w:hint="eastAsia"/>
                <w:kern w:val="0"/>
                <w:sz w:val="16"/>
                <w:szCs w:val="16"/>
                <w:fitText w:val="240" w:id="-978594300"/>
              </w:rPr>
              <w:t>-14</w:t>
            </w:r>
          </w:p>
        </w:tc>
        <w:tc>
          <w:tcPr>
            <w:tcW w:w="4786" w:type="dxa"/>
            <w:gridSpan w:val="3"/>
            <w:tcBorders>
              <w:top w:val="single" w:sz="4" w:space="0" w:color="000000"/>
              <w:left w:val="nil"/>
              <w:bottom w:val="nil"/>
              <w:right w:val="single" w:sz="4" w:space="0" w:color="000000"/>
            </w:tcBorders>
          </w:tcPr>
          <w:p w14:paraId="28D88C0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【協議会への参画】</w:t>
            </w:r>
          </w:p>
          <w:p w14:paraId="16811E8C"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協議会に構成員として定期的に参画し、他の構成員である関係機関等との連携の緊密化を図るために必要な取組を実施していますか。</w:t>
            </w:r>
          </w:p>
        </w:tc>
        <w:tc>
          <w:tcPr>
            <w:tcW w:w="886" w:type="dxa"/>
            <w:gridSpan w:val="3"/>
            <w:tcBorders>
              <w:top w:val="single" w:sz="4" w:space="0" w:color="000000"/>
              <w:left w:val="single" w:sz="4" w:space="0" w:color="000000"/>
              <w:bottom w:val="nil"/>
              <w:right w:val="single" w:sz="4" w:space="0" w:color="000000"/>
            </w:tcBorders>
          </w:tcPr>
          <w:p w14:paraId="727D9C3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7DE4B5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05FCF0FF"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53B61671"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3101FCA6" w14:textId="77777777" w:rsidTr="00800C9F">
        <w:trPr>
          <w:trHeight w:val="51"/>
        </w:trPr>
        <w:tc>
          <w:tcPr>
            <w:tcW w:w="990" w:type="dxa"/>
            <w:vMerge/>
            <w:tcBorders>
              <w:left w:val="single" w:sz="4" w:space="0" w:color="000000"/>
              <w:right w:val="single" w:sz="4" w:space="0" w:color="auto"/>
            </w:tcBorders>
          </w:tcPr>
          <w:p w14:paraId="723F3200"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7D6E0C3A" w14:textId="77777777" w:rsidR="006B0604" w:rsidRPr="008D5EE5" w:rsidRDefault="006B0604" w:rsidP="006B0604">
            <w:pPr>
              <w:spacing w:line="0" w:lineRule="atLeast"/>
              <w:ind w:left="160" w:hangingChars="100" w:hanging="160"/>
              <w:rPr>
                <w:rFonts w:ascii="MS UI Gothic" w:eastAsia="MS UI Gothic" w:hAnsi="MS UI Gothic"/>
                <w:kern w:val="0"/>
                <w:sz w:val="16"/>
                <w:szCs w:val="16"/>
              </w:rPr>
            </w:pPr>
          </w:p>
        </w:tc>
        <w:tc>
          <w:tcPr>
            <w:tcW w:w="5672" w:type="dxa"/>
            <w:gridSpan w:val="6"/>
            <w:tcBorders>
              <w:top w:val="nil"/>
              <w:left w:val="nil"/>
              <w:bottom w:val="nil"/>
              <w:right w:val="single" w:sz="4" w:space="0" w:color="000000"/>
            </w:tcBorders>
          </w:tcPr>
          <w:p w14:paraId="01D8125F"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59457F62"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5A34A746"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316DCB0C" w14:textId="77777777" w:rsidTr="00800C9F">
        <w:trPr>
          <w:trHeight w:val="383"/>
        </w:trPr>
        <w:tc>
          <w:tcPr>
            <w:tcW w:w="990" w:type="dxa"/>
            <w:vMerge/>
            <w:tcBorders>
              <w:left w:val="single" w:sz="4" w:space="0" w:color="000000"/>
              <w:right w:val="single" w:sz="4" w:space="0" w:color="auto"/>
            </w:tcBorders>
          </w:tcPr>
          <w:p w14:paraId="34464C70"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07EF4041" w14:textId="77777777" w:rsidR="006B0604" w:rsidRPr="008D5EE5" w:rsidRDefault="006B0604" w:rsidP="006B0604">
            <w:pPr>
              <w:spacing w:line="0" w:lineRule="atLeast"/>
              <w:ind w:left="160" w:hangingChars="100" w:hanging="160"/>
              <w:rPr>
                <w:rFonts w:ascii="MS UI Gothic" w:eastAsia="MS UI Gothic" w:hAnsi="MS UI Gothic"/>
                <w:kern w:val="0"/>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0080AFBF"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2"/>
                <w:szCs w:val="16"/>
              </w:rPr>
              <w:t>※具体的には、定期的に専門部会等に参加し、個別事例の報告等、地域づくりに向けた検討及びそれに伴い必要な取組を当該関係機関等と連携して行ってください。</w:t>
            </w:r>
          </w:p>
        </w:tc>
        <w:tc>
          <w:tcPr>
            <w:tcW w:w="286" w:type="dxa"/>
            <w:tcBorders>
              <w:top w:val="nil"/>
              <w:left w:val="dotDotDash" w:sz="4" w:space="0" w:color="auto"/>
              <w:bottom w:val="nil"/>
              <w:right w:val="single" w:sz="4" w:space="0" w:color="000000"/>
            </w:tcBorders>
          </w:tcPr>
          <w:p w14:paraId="63E2D35A"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0FD320E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31A210DD"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59354349" w14:textId="77777777" w:rsidTr="00800C9F">
        <w:trPr>
          <w:trHeight w:val="51"/>
        </w:trPr>
        <w:tc>
          <w:tcPr>
            <w:tcW w:w="990" w:type="dxa"/>
            <w:vMerge/>
            <w:tcBorders>
              <w:left w:val="single" w:sz="4" w:space="0" w:color="000000"/>
              <w:right w:val="single" w:sz="4" w:space="0" w:color="auto"/>
            </w:tcBorders>
          </w:tcPr>
          <w:p w14:paraId="5C136040"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6E606FBB" w14:textId="77777777" w:rsidR="006B0604" w:rsidRPr="008D5EE5" w:rsidRDefault="006B0604" w:rsidP="006B0604">
            <w:pPr>
              <w:spacing w:line="0" w:lineRule="atLeast"/>
              <w:ind w:left="160" w:hangingChars="100" w:hanging="160"/>
              <w:rPr>
                <w:rFonts w:ascii="MS UI Gothic" w:eastAsia="MS UI Gothic" w:hAnsi="MS UI Gothic"/>
                <w:kern w:val="0"/>
                <w:sz w:val="16"/>
                <w:szCs w:val="16"/>
              </w:rPr>
            </w:pPr>
          </w:p>
        </w:tc>
        <w:tc>
          <w:tcPr>
            <w:tcW w:w="5672" w:type="dxa"/>
            <w:gridSpan w:val="6"/>
            <w:tcBorders>
              <w:top w:val="nil"/>
              <w:left w:val="nil"/>
              <w:bottom w:val="single" w:sz="4" w:space="0" w:color="auto"/>
              <w:right w:val="single" w:sz="4" w:space="0" w:color="000000"/>
            </w:tcBorders>
          </w:tcPr>
          <w:p w14:paraId="04AB5C23"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3CFA604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6C4CCBD9"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4F22795C" w14:textId="77777777" w:rsidTr="00800C9F">
        <w:trPr>
          <w:trHeight w:val="383"/>
        </w:trPr>
        <w:tc>
          <w:tcPr>
            <w:tcW w:w="990" w:type="dxa"/>
            <w:vMerge/>
            <w:tcBorders>
              <w:left w:val="single" w:sz="4" w:space="0" w:color="000000"/>
              <w:right w:val="single" w:sz="4" w:space="0" w:color="auto"/>
            </w:tcBorders>
          </w:tcPr>
          <w:p w14:paraId="6B63204F"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54DB59E7" w14:textId="77777777" w:rsidR="006B0604" w:rsidRPr="008D5EE5" w:rsidRDefault="006B0604" w:rsidP="006B0604">
            <w:pPr>
              <w:spacing w:line="0" w:lineRule="atLeast"/>
              <w:ind w:left="160" w:hangingChars="100" w:hanging="160"/>
              <w:rPr>
                <w:rFonts w:ascii="MS UI Gothic" w:eastAsia="MS UI Gothic" w:hAnsi="MS UI Gothic"/>
                <w:kern w:val="0"/>
                <w:sz w:val="16"/>
                <w:szCs w:val="16"/>
              </w:rPr>
            </w:pPr>
            <w:r w:rsidRPr="008D5EE5">
              <w:rPr>
                <w:rFonts w:ascii="MS UI Gothic" w:eastAsia="MS UI Gothic" w:hAnsi="MS UI Gothic" w:hint="eastAsia"/>
                <w:kern w:val="0"/>
                <w:sz w:val="16"/>
                <w:szCs w:val="16"/>
                <w:fitText w:val="240" w:id="-978594299"/>
              </w:rPr>
              <w:t>-15</w:t>
            </w:r>
          </w:p>
        </w:tc>
        <w:tc>
          <w:tcPr>
            <w:tcW w:w="4786" w:type="dxa"/>
            <w:gridSpan w:val="3"/>
            <w:tcBorders>
              <w:top w:val="single" w:sz="4" w:space="0" w:color="000000"/>
              <w:left w:val="nil"/>
              <w:bottom w:val="nil"/>
              <w:right w:val="single" w:sz="4" w:space="0" w:color="000000"/>
            </w:tcBorders>
          </w:tcPr>
          <w:p w14:paraId="7E14DFA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【基幹相談支援センターによる取組への参画】</w:t>
            </w:r>
          </w:p>
          <w:p w14:paraId="01D45F90"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基幹相談支援センターが行う地域の相談支援体制の強化の取組に参画していますか。</w:t>
            </w:r>
          </w:p>
        </w:tc>
        <w:tc>
          <w:tcPr>
            <w:tcW w:w="886" w:type="dxa"/>
            <w:gridSpan w:val="3"/>
            <w:tcBorders>
              <w:top w:val="single" w:sz="4" w:space="0" w:color="000000"/>
              <w:left w:val="single" w:sz="4" w:space="0" w:color="000000"/>
              <w:bottom w:val="nil"/>
              <w:right w:val="single" w:sz="4" w:space="0" w:color="000000"/>
            </w:tcBorders>
          </w:tcPr>
          <w:p w14:paraId="4B62C7C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7977E3B"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79D272D9"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198CF1BC"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7258F1CE" w14:textId="77777777" w:rsidTr="00800C9F">
        <w:trPr>
          <w:trHeight w:val="51"/>
        </w:trPr>
        <w:tc>
          <w:tcPr>
            <w:tcW w:w="990" w:type="dxa"/>
            <w:vMerge/>
            <w:tcBorders>
              <w:left w:val="single" w:sz="4" w:space="0" w:color="000000"/>
              <w:right w:val="single" w:sz="4" w:space="0" w:color="auto"/>
            </w:tcBorders>
          </w:tcPr>
          <w:p w14:paraId="7896A3DF"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46199FF7" w14:textId="77777777" w:rsidR="006B0604" w:rsidRPr="008D5EE5" w:rsidRDefault="006B0604" w:rsidP="006B0604">
            <w:pPr>
              <w:spacing w:line="0" w:lineRule="atLeast"/>
              <w:ind w:left="160" w:hangingChars="100" w:hanging="160"/>
              <w:rPr>
                <w:rFonts w:ascii="MS UI Gothic" w:eastAsia="MS UI Gothic" w:hAnsi="MS UI Gothic"/>
                <w:kern w:val="0"/>
                <w:sz w:val="16"/>
                <w:szCs w:val="16"/>
              </w:rPr>
            </w:pPr>
          </w:p>
        </w:tc>
        <w:tc>
          <w:tcPr>
            <w:tcW w:w="5672" w:type="dxa"/>
            <w:gridSpan w:val="6"/>
            <w:tcBorders>
              <w:top w:val="nil"/>
              <w:left w:val="nil"/>
              <w:bottom w:val="nil"/>
              <w:right w:val="single" w:sz="4" w:space="0" w:color="000000"/>
            </w:tcBorders>
          </w:tcPr>
          <w:p w14:paraId="601AAD9B"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7A82FC34"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0E12627C"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1DF8E601" w14:textId="77777777" w:rsidTr="00800C9F">
        <w:trPr>
          <w:trHeight w:val="383"/>
        </w:trPr>
        <w:tc>
          <w:tcPr>
            <w:tcW w:w="990" w:type="dxa"/>
            <w:vMerge/>
            <w:tcBorders>
              <w:left w:val="single" w:sz="4" w:space="0" w:color="000000"/>
              <w:right w:val="single" w:sz="4" w:space="0" w:color="auto"/>
            </w:tcBorders>
          </w:tcPr>
          <w:p w14:paraId="594165F8"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3CF1B7EE" w14:textId="77777777" w:rsidR="006B0604" w:rsidRPr="008D5EE5" w:rsidRDefault="006B0604" w:rsidP="006B0604">
            <w:pPr>
              <w:spacing w:line="0" w:lineRule="atLeast"/>
              <w:ind w:left="160" w:hangingChars="100" w:hanging="160"/>
              <w:rPr>
                <w:rFonts w:ascii="MS UI Gothic" w:eastAsia="MS UI Gothic" w:hAnsi="MS UI Gothic"/>
                <w:kern w:val="0"/>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202A0153" w14:textId="77777777" w:rsidR="006B0604" w:rsidRPr="008D5EE5" w:rsidRDefault="006B0604" w:rsidP="00E5773E">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※具体的には、次にあげるような、基幹相談支援センターによる地域の相談支援体制の強化の取組に協力してください。</w:t>
            </w:r>
          </w:p>
          <w:p w14:paraId="06819B28"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【基幹相談支援センター等による地域の相談支援体制の強化の取組】</w:t>
            </w:r>
          </w:p>
          <w:p w14:paraId="352A0461"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（平成18年8月1日　厚生労働省通知　障発第０８０１００２号　「地域生活支援事業の実施について」</w:t>
            </w:r>
          </w:p>
          <w:p w14:paraId="27F6D595"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別紙1「地域生活支援事業実施要綱」別記1-3「相談支援事業実施要領の」3の(1)のイの(イ)）</w:t>
            </w:r>
          </w:p>
          <w:p w14:paraId="436C6E86"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 地域の相談支援事業者に対する訪問等による専門的な指導、助言</w:t>
            </w:r>
          </w:p>
          <w:p w14:paraId="31D8E9C4"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 地域の相談支援事業者の人材育成の支援（研修会の企画・運営、日常的な事例検討会の開催、サービ</w:t>
            </w:r>
          </w:p>
          <w:p w14:paraId="698CCAEF"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ス等利用計画の点検・評価等）</w:t>
            </w:r>
          </w:p>
          <w:p w14:paraId="59521EA5"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 地域の相談機関（相談支援事業者、身体障害者相談員、知的障害者相談員、民生委員、高齢者、児</w:t>
            </w:r>
          </w:p>
          <w:p w14:paraId="3E6E8864"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童、保健・医療、教育・就労等に関する各種の相談機関等）との連携強化の取組（連携会議の開催等）</w:t>
            </w:r>
          </w:p>
          <w:p w14:paraId="3173461C"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 学校や企業等に赴き、各種情報の収集・提供や事前相談・助言</w:t>
            </w:r>
          </w:p>
          <w:p w14:paraId="2E557B96"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 地域の相談支援事業者が実施したモニタリング結果及び地域においてセルフプランにより支給決定されてい</w:t>
            </w:r>
          </w:p>
          <w:p w14:paraId="2072F40C"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る事例の検証</w:t>
            </w:r>
          </w:p>
          <w:p w14:paraId="24D2B143" w14:textId="77777777" w:rsidR="000D57A7" w:rsidRPr="008D5EE5" w:rsidRDefault="000D57A7" w:rsidP="006B0604">
            <w:pPr>
              <w:spacing w:line="0" w:lineRule="atLeast"/>
              <w:rPr>
                <w:rFonts w:ascii="MS UI Gothic" w:eastAsia="MS UI Gothic" w:hAnsi="MS UI Gothic"/>
                <w:sz w:val="12"/>
                <w:szCs w:val="16"/>
              </w:rPr>
            </w:pPr>
          </w:p>
          <w:p w14:paraId="75093FEE" w14:textId="6068856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【経過措置】</w:t>
            </w:r>
          </w:p>
          <w:p w14:paraId="7EE689EA" w14:textId="77777777" w:rsidR="006B0604" w:rsidRPr="008D5EE5" w:rsidRDefault="006B0604" w:rsidP="00E5773E">
            <w:pPr>
              <w:spacing w:line="0" w:lineRule="atLeast"/>
              <w:ind w:firstLineChars="100" w:firstLine="120"/>
              <w:rPr>
                <w:rFonts w:ascii="MS UI Gothic" w:eastAsia="MS UI Gothic" w:hAnsi="MS UI Gothic"/>
                <w:sz w:val="16"/>
                <w:szCs w:val="16"/>
              </w:rPr>
            </w:pPr>
            <w:r w:rsidRPr="008D5EE5">
              <w:rPr>
                <w:rFonts w:ascii="MS UI Gothic" w:eastAsia="MS UI Gothic" w:hAnsi="MS UI Gothic" w:hint="eastAsia"/>
                <w:sz w:val="12"/>
                <w:szCs w:val="16"/>
              </w:rPr>
              <w:t>令和9年3月31日までの間、市町村が基幹相談支援センターを設置していない場合、基幹相談支援センターが行う地域の相談支援体制の強化の取組に参画していることに代えて、基幹相談支援センターに準ずる地域の相談支援の中核を担う機関が行う地域の相談支援体制の強化の取組に参画していることとされています。なお、地域の相談支援の中核を担う機関とは、具体的には、主任相談支援専門員配置加算（Ⅰ）を算定する指定特定相談支援事業所等が想定されています。</w:t>
            </w:r>
          </w:p>
        </w:tc>
        <w:tc>
          <w:tcPr>
            <w:tcW w:w="286" w:type="dxa"/>
            <w:tcBorders>
              <w:top w:val="nil"/>
              <w:left w:val="dotDotDash" w:sz="4" w:space="0" w:color="auto"/>
              <w:bottom w:val="nil"/>
              <w:right w:val="single" w:sz="4" w:space="0" w:color="000000"/>
            </w:tcBorders>
          </w:tcPr>
          <w:p w14:paraId="6D45CAF8"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29887AC4"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73DA6F9E"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4A7560DC" w14:textId="77777777" w:rsidTr="00800C9F">
        <w:trPr>
          <w:trHeight w:val="51"/>
        </w:trPr>
        <w:tc>
          <w:tcPr>
            <w:tcW w:w="990" w:type="dxa"/>
            <w:vMerge/>
            <w:tcBorders>
              <w:left w:val="single" w:sz="4" w:space="0" w:color="000000"/>
              <w:right w:val="single" w:sz="4" w:space="0" w:color="auto"/>
            </w:tcBorders>
          </w:tcPr>
          <w:p w14:paraId="709C7386"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3D08E09A" w14:textId="77777777" w:rsidR="006B0604" w:rsidRPr="008D5EE5" w:rsidRDefault="006B0604" w:rsidP="006B0604">
            <w:pPr>
              <w:spacing w:line="0" w:lineRule="atLeast"/>
              <w:ind w:left="160" w:hangingChars="100" w:hanging="160"/>
              <w:rPr>
                <w:rFonts w:ascii="MS UI Gothic" w:eastAsia="MS UI Gothic" w:hAnsi="MS UI Gothic"/>
                <w:kern w:val="0"/>
                <w:sz w:val="16"/>
                <w:szCs w:val="16"/>
              </w:rPr>
            </w:pPr>
          </w:p>
        </w:tc>
        <w:tc>
          <w:tcPr>
            <w:tcW w:w="5672" w:type="dxa"/>
            <w:gridSpan w:val="6"/>
            <w:tcBorders>
              <w:top w:val="nil"/>
              <w:left w:val="nil"/>
              <w:bottom w:val="single" w:sz="4" w:space="0" w:color="auto"/>
              <w:right w:val="single" w:sz="4" w:space="0" w:color="000000"/>
            </w:tcBorders>
          </w:tcPr>
          <w:p w14:paraId="189D56C7"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6716DA2C"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72BCA791"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1A5FFB78" w14:textId="77777777" w:rsidTr="00800C9F">
        <w:trPr>
          <w:trHeight w:val="267"/>
        </w:trPr>
        <w:tc>
          <w:tcPr>
            <w:tcW w:w="990" w:type="dxa"/>
            <w:vMerge/>
            <w:tcBorders>
              <w:left w:val="single" w:sz="4" w:space="0" w:color="000000"/>
              <w:right w:val="single" w:sz="4" w:space="0" w:color="auto"/>
            </w:tcBorders>
          </w:tcPr>
          <w:p w14:paraId="1411A314"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03A9F0DD"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786" w:type="dxa"/>
            <w:gridSpan w:val="3"/>
            <w:tcBorders>
              <w:top w:val="single" w:sz="4" w:space="0" w:color="000000"/>
              <w:left w:val="nil"/>
              <w:bottom w:val="nil"/>
              <w:right w:val="single" w:sz="4" w:space="0" w:color="000000"/>
            </w:tcBorders>
          </w:tcPr>
          <w:p w14:paraId="298A036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【離島等における特例】</w:t>
            </w:r>
          </w:p>
          <w:p w14:paraId="2EB1A4AB"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特別地域に所在する事業所について、広域で相談支援体制を整備する必要がある場合に、当該必要性について市が認めた場合は、県及び市と必要な連携を図りつつ、事業の運営に努めていますか。</w:t>
            </w:r>
          </w:p>
        </w:tc>
        <w:tc>
          <w:tcPr>
            <w:tcW w:w="886" w:type="dxa"/>
            <w:gridSpan w:val="3"/>
            <w:tcBorders>
              <w:top w:val="single" w:sz="4" w:space="0" w:color="000000"/>
              <w:left w:val="single" w:sz="4" w:space="0" w:color="000000"/>
              <w:bottom w:val="nil"/>
              <w:right w:val="single" w:sz="4" w:space="0" w:color="000000"/>
            </w:tcBorders>
          </w:tcPr>
          <w:p w14:paraId="7006FF9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78780D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0467B62B"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19C44A38"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735BE15A" w14:textId="77777777" w:rsidTr="00800C9F">
        <w:trPr>
          <w:trHeight w:val="60"/>
        </w:trPr>
        <w:tc>
          <w:tcPr>
            <w:tcW w:w="990" w:type="dxa"/>
            <w:vMerge/>
            <w:tcBorders>
              <w:left w:val="single" w:sz="4" w:space="0" w:color="000000"/>
              <w:right w:val="single" w:sz="4" w:space="0" w:color="auto"/>
            </w:tcBorders>
          </w:tcPr>
          <w:p w14:paraId="6F3EFC1D"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5E5AD65A"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5DDE113C"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2B482322"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09789E41"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391D2F1" w14:textId="77777777" w:rsidTr="00800C9F">
        <w:trPr>
          <w:trHeight w:val="60"/>
        </w:trPr>
        <w:tc>
          <w:tcPr>
            <w:tcW w:w="990" w:type="dxa"/>
            <w:vMerge/>
            <w:tcBorders>
              <w:left w:val="single" w:sz="4" w:space="0" w:color="000000"/>
              <w:right w:val="single" w:sz="4" w:space="0" w:color="auto"/>
            </w:tcBorders>
          </w:tcPr>
          <w:p w14:paraId="26E12D50"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27941408"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76D132B2"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特別地域に所在する事業所については、広域で相談支援体制を整備する必要がある場合があることを踏まえ、当該必要性について各事業所が所在する市町村が認めた場合の特例が規定されています。なお、この場合において、都道府県協議会において、当該事業所の適正な運営が図られるように検討するとともに、都道府県が地域生活支援事業の都道府県相談支援体制整備事業の実施等により、当該地域の相談支援体制の整備等に関する助言等を行うことが望ましいため、都道府県及び市町村と必要な連携を図りつつ、事業の運営に努めることが必要です。</w:t>
            </w:r>
          </w:p>
          <w:p w14:paraId="5292D4EB"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※一体的に管理運営する事業所の範囲</w:t>
            </w:r>
          </w:p>
          <w:p w14:paraId="65FF17C1" w14:textId="77777777" w:rsidR="006B0604" w:rsidRPr="008D5EE5" w:rsidRDefault="006B0604" w:rsidP="006B0604">
            <w:pPr>
              <w:spacing w:line="0" w:lineRule="atLeast"/>
              <w:ind w:leftChars="100" w:left="210"/>
              <w:rPr>
                <w:rFonts w:ascii="MS UI Gothic" w:eastAsia="MS UI Gothic" w:hAnsi="MS UI Gothic"/>
                <w:sz w:val="12"/>
                <w:szCs w:val="16"/>
              </w:rPr>
            </w:pPr>
            <w:r w:rsidRPr="008D5EE5">
              <w:rPr>
                <w:rFonts w:ascii="MS UI Gothic" w:eastAsia="MS UI Gothic" w:hAnsi="MS UI Gothic" w:hint="eastAsia"/>
                <w:sz w:val="12"/>
                <w:szCs w:val="16"/>
              </w:rPr>
              <w:t>一体的に管理運営する事業所で機能強化型サービス利用支援費を算定する場合、特例の対象となる事業所については、一体的に管理運営を行う事業所の範囲は同一都道府県内となります。</w:t>
            </w:r>
          </w:p>
          <w:p w14:paraId="063F45E5"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※現任研修修了者の配置要件</w:t>
            </w:r>
          </w:p>
          <w:p w14:paraId="4469228E"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人員配置要件として、現任研修修了者を</w:t>
            </w:r>
            <w:r w:rsidRPr="008D5EE5">
              <w:rPr>
                <w:rFonts w:ascii="MS UI Gothic" w:eastAsia="MS UI Gothic" w:hAnsi="MS UI Gothic"/>
                <w:sz w:val="12"/>
                <w:szCs w:val="16"/>
              </w:rPr>
              <w:t>1</w:t>
            </w:r>
            <w:r w:rsidRPr="008D5EE5">
              <w:rPr>
                <w:rFonts w:ascii="MS UI Gothic" w:eastAsia="MS UI Gothic" w:hAnsi="MS UI Gothic" w:hint="eastAsia"/>
                <w:sz w:val="12"/>
                <w:szCs w:val="16"/>
              </w:rPr>
              <w:t>名以上配置することが必要であるが、特例の対象となる事業</w:t>
            </w:r>
          </w:p>
          <w:p w14:paraId="105F7C8D"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所については、当該事業所以外の指定特定相談支援事業所又は指定障害児相談支援事業所に配置さ</w:t>
            </w:r>
          </w:p>
          <w:p w14:paraId="3A39F455"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れる現任研修修了者により一定の指導及び助言が行われる体制が確保されていることで足ります。</w:t>
            </w:r>
          </w:p>
          <w:p w14:paraId="5C5F22D0"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具体的には、現任研修修了者が定期的に当該事業所を訪問し、専門的な助言、スーパーバイズ、事例検</w:t>
            </w:r>
          </w:p>
          <w:p w14:paraId="48C77FC5"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討等が行われる体制が確保されていることとし、これらの指導及び助言については、主任相談支援専門員に</w:t>
            </w:r>
          </w:p>
          <w:p w14:paraId="287D8C39" w14:textId="7B4CD097" w:rsidR="006B0604" w:rsidRPr="008D5EE5" w:rsidRDefault="006B0604" w:rsidP="00892987">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より行われることが望ましいです。</w:t>
            </w:r>
          </w:p>
        </w:tc>
        <w:tc>
          <w:tcPr>
            <w:tcW w:w="286" w:type="dxa"/>
            <w:tcBorders>
              <w:top w:val="nil"/>
              <w:left w:val="dotDotDash" w:sz="4" w:space="0" w:color="auto"/>
              <w:bottom w:val="nil"/>
              <w:right w:val="single" w:sz="4" w:space="0" w:color="000000"/>
            </w:tcBorders>
          </w:tcPr>
          <w:p w14:paraId="73793082"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0B46E83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3A471232"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FED0B4B" w14:textId="77777777" w:rsidTr="00800C9F">
        <w:trPr>
          <w:trHeight w:val="60"/>
        </w:trPr>
        <w:tc>
          <w:tcPr>
            <w:tcW w:w="990" w:type="dxa"/>
            <w:vMerge/>
            <w:tcBorders>
              <w:left w:val="single" w:sz="4" w:space="0" w:color="000000"/>
              <w:bottom w:val="single" w:sz="4" w:space="0" w:color="000000"/>
              <w:right w:val="single" w:sz="4" w:space="0" w:color="auto"/>
            </w:tcBorders>
          </w:tcPr>
          <w:p w14:paraId="1C564C08"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000000"/>
              <w:right w:val="nil"/>
            </w:tcBorders>
          </w:tcPr>
          <w:p w14:paraId="35AF98A3"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5672" w:type="dxa"/>
            <w:gridSpan w:val="6"/>
            <w:tcBorders>
              <w:top w:val="nil"/>
              <w:left w:val="nil"/>
              <w:bottom w:val="single" w:sz="4" w:space="0" w:color="000000"/>
              <w:right w:val="single" w:sz="4" w:space="0" w:color="000000"/>
            </w:tcBorders>
          </w:tcPr>
          <w:p w14:paraId="2C7F74DD"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30B31F59"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62C663BC"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5E72A5D" w14:textId="77777777" w:rsidTr="00800C9F">
        <w:trPr>
          <w:trHeight w:val="60"/>
        </w:trPr>
        <w:tc>
          <w:tcPr>
            <w:tcW w:w="990" w:type="dxa"/>
            <w:vMerge/>
            <w:tcBorders>
              <w:left w:val="single" w:sz="4" w:space="0" w:color="000000"/>
              <w:right w:val="single" w:sz="4" w:space="0" w:color="auto"/>
            </w:tcBorders>
          </w:tcPr>
          <w:p w14:paraId="73D740F1"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23E351C4"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⑸</w:t>
            </w:r>
          </w:p>
        </w:tc>
        <w:tc>
          <w:tcPr>
            <w:tcW w:w="4786" w:type="dxa"/>
            <w:gridSpan w:val="3"/>
            <w:tcBorders>
              <w:top w:val="single" w:sz="4" w:space="0" w:color="000000"/>
              <w:left w:val="nil"/>
              <w:bottom w:val="nil"/>
              <w:right w:val="single" w:sz="4" w:space="0" w:color="000000"/>
            </w:tcBorders>
          </w:tcPr>
          <w:p w14:paraId="62C49B8D"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同一の月において、同一の障害児の保護者に対して継続障害児支援利用援助を行った後に、障害児支援利用援助を行った場合には、継続障害児支援利用援助費を算定していませんか。</w:t>
            </w:r>
          </w:p>
        </w:tc>
        <w:tc>
          <w:tcPr>
            <w:tcW w:w="886" w:type="dxa"/>
            <w:gridSpan w:val="3"/>
            <w:tcBorders>
              <w:top w:val="single" w:sz="4" w:space="0" w:color="000000"/>
              <w:left w:val="single" w:sz="4" w:space="0" w:color="000000"/>
              <w:bottom w:val="nil"/>
              <w:right w:val="single" w:sz="4" w:space="0" w:color="000000"/>
            </w:tcBorders>
          </w:tcPr>
          <w:p w14:paraId="2B9057C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B8421D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7712356D"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10988306"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1B683BAE" w14:textId="77777777" w:rsidTr="00800C9F">
        <w:trPr>
          <w:trHeight w:val="70"/>
        </w:trPr>
        <w:tc>
          <w:tcPr>
            <w:tcW w:w="990" w:type="dxa"/>
            <w:vMerge/>
            <w:tcBorders>
              <w:left w:val="single" w:sz="4" w:space="0" w:color="000000"/>
              <w:right w:val="single" w:sz="4" w:space="0" w:color="auto"/>
            </w:tcBorders>
          </w:tcPr>
          <w:p w14:paraId="5050F991"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4D8309F7"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37221DDA"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32DFF4DC"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54C16C65"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F812756" w14:textId="77777777" w:rsidTr="00800C9F">
        <w:trPr>
          <w:trHeight w:val="70"/>
        </w:trPr>
        <w:tc>
          <w:tcPr>
            <w:tcW w:w="990" w:type="dxa"/>
            <w:vMerge/>
            <w:tcBorders>
              <w:left w:val="single" w:sz="4" w:space="0" w:color="000000"/>
              <w:right w:val="single" w:sz="4" w:space="0" w:color="auto"/>
            </w:tcBorders>
          </w:tcPr>
          <w:p w14:paraId="08C645A6"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396AB710"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3599B4EF" w14:textId="77777777" w:rsidR="0035447B" w:rsidRPr="008D5EE5" w:rsidRDefault="006B0604" w:rsidP="0089298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障害児相談支援費については、通所給付決定の有効期間の終期月等において、継続障害児支援利用援助を行った結果、通所給付決定の更新等の申請がなされ、同一の月に当該申請に係る障害児支援利用援助を行った場合には、障害児支援利用計画の作成の一連の支援であることから、継続障害児支援利用援助費は算定せず、障害児支援利用援助費のみ算定するものとします。</w:t>
            </w:r>
          </w:p>
          <w:p w14:paraId="4DFDBEC6" w14:textId="5A2AA568" w:rsidR="006B0604" w:rsidRPr="008D5EE5" w:rsidRDefault="00892987" w:rsidP="0089298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6B0604" w:rsidRPr="008D5EE5">
              <w:rPr>
                <w:rFonts w:ascii="MS UI Gothic" w:eastAsia="MS UI Gothic" w:hAnsi="MS UI Gothic" w:hint="eastAsia"/>
                <w:sz w:val="12"/>
                <w:szCs w:val="16"/>
              </w:rPr>
              <w:t>通所給付決定に当たって障害児支援利用援助を行った後、同一の月に当該通所給付決定に係るサービスの利用状況を検証するための継続障害児支援利用援助を行った場合には、障害児支援利用援助費及び継続障害児支援利用援助費の両方を算定できるものとします。</w:t>
            </w:r>
          </w:p>
        </w:tc>
        <w:tc>
          <w:tcPr>
            <w:tcW w:w="286" w:type="dxa"/>
            <w:tcBorders>
              <w:top w:val="nil"/>
              <w:left w:val="dotDotDash" w:sz="4" w:space="0" w:color="auto"/>
              <w:bottom w:val="nil"/>
              <w:right w:val="single" w:sz="4" w:space="0" w:color="000000"/>
            </w:tcBorders>
          </w:tcPr>
          <w:p w14:paraId="1A8C833B"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1B9324FC"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76FE9403"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1246D60" w14:textId="77777777" w:rsidTr="00800C9F">
        <w:trPr>
          <w:trHeight w:val="70"/>
        </w:trPr>
        <w:tc>
          <w:tcPr>
            <w:tcW w:w="990" w:type="dxa"/>
            <w:vMerge/>
            <w:tcBorders>
              <w:left w:val="single" w:sz="4" w:space="0" w:color="000000"/>
              <w:right w:val="single" w:sz="4" w:space="0" w:color="auto"/>
            </w:tcBorders>
          </w:tcPr>
          <w:p w14:paraId="38CEC59D"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6F7FFACA"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6FAA4193" w14:textId="77777777" w:rsidR="007A5AF9" w:rsidRDefault="007A5AF9" w:rsidP="006B0604">
            <w:pPr>
              <w:spacing w:line="0" w:lineRule="atLeast"/>
              <w:rPr>
                <w:rFonts w:ascii="MS UI Gothic" w:eastAsia="MS UI Gothic" w:hAnsi="MS UI Gothic"/>
                <w:sz w:val="12"/>
                <w:szCs w:val="12"/>
              </w:rPr>
            </w:pPr>
          </w:p>
          <w:p w14:paraId="1BC500A9" w14:textId="0B58FB38" w:rsidR="00EB755D" w:rsidRPr="008D5EE5" w:rsidRDefault="00EB755D"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6FB70ECF"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5CC01CF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E655318" w14:textId="77777777" w:rsidTr="00800C9F">
        <w:trPr>
          <w:trHeight w:val="60"/>
        </w:trPr>
        <w:tc>
          <w:tcPr>
            <w:tcW w:w="990" w:type="dxa"/>
            <w:vMerge w:val="restart"/>
            <w:tcBorders>
              <w:left w:val="single" w:sz="4" w:space="0" w:color="000000"/>
              <w:bottom w:val="single" w:sz="4" w:space="0" w:color="000000"/>
              <w:right w:val="single" w:sz="4" w:space="0" w:color="auto"/>
            </w:tcBorders>
          </w:tcPr>
          <w:p w14:paraId="7D84CB72" w14:textId="77777777" w:rsidR="006B0604" w:rsidRPr="008D5EE5" w:rsidRDefault="006B0604" w:rsidP="006B0604">
            <w:pPr>
              <w:snapToGrid w:val="0"/>
              <w:spacing w:line="0" w:lineRule="atLeast"/>
              <w:jc w:val="left"/>
              <w:rPr>
                <w:rFonts w:ascii="MS UI Gothic" w:eastAsia="SimSun" w:hAnsi="MS UI Gothic"/>
                <w:sz w:val="16"/>
                <w:szCs w:val="16"/>
                <w:lang w:eastAsia="zh-CN"/>
              </w:rPr>
            </w:pPr>
            <w:r w:rsidRPr="008D5EE5">
              <w:rPr>
                <w:rFonts w:ascii="MS UI Gothic" w:eastAsia="MS UI Gothic" w:hAnsi="MS UI Gothic" w:hint="eastAsia"/>
                <w:sz w:val="16"/>
                <w:szCs w:val="16"/>
              </w:rPr>
              <w:t>111</w:t>
            </w:r>
          </w:p>
          <w:p w14:paraId="6A7DD0DE" w14:textId="77777777" w:rsidR="006B0604" w:rsidRPr="008D5EE5" w:rsidRDefault="006B0604" w:rsidP="006B0604">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情報公開</w:t>
            </w:r>
          </w:p>
          <w:p w14:paraId="77C2C99C" w14:textId="77777777" w:rsidR="006B0604" w:rsidRPr="008D5EE5" w:rsidRDefault="006B0604" w:rsidP="006B0604">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未報告</w:t>
            </w:r>
          </w:p>
          <w:p w14:paraId="06BD5445" w14:textId="77777777" w:rsidR="006B0604" w:rsidRPr="008D5EE5" w:rsidRDefault="006B0604" w:rsidP="006B0604">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減算</w:t>
            </w:r>
          </w:p>
          <w:p w14:paraId="28569271" w14:textId="77777777" w:rsidR="006B0604" w:rsidRPr="008D5EE5" w:rsidRDefault="006B0604" w:rsidP="006B0604">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bdr w:val="single" w:sz="4" w:space="0" w:color="auto"/>
              </w:rPr>
              <w:t>障害児</w:t>
            </w:r>
          </w:p>
        </w:tc>
        <w:tc>
          <w:tcPr>
            <w:tcW w:w="428" w:type="dxa"/>
            <w:vMerge w:val="restart"/>
            <w:tcBorders>
              <w:left w:val="single" w:sz="4" w:space="0" w:color="auto"/>
              <w:right w:val="nil"/>
            </w:tcBorders>
          </w:tcPr>
          <w:p w14:paraId="1C3CB572" w14:textId="77777777" w:rsidR="006B0604" w:rsidRPr="008D5EE5" w:rsidRDefault="006B0604" w:rsidP="006B0604">
            <w:pPr>
              <w:spacing w:line="0" w:lineRule="atLeast"/>
              <w:ind w:left="160" w:hangingChars="100" w:hanging="160"/>
              <w:rPr>
                <w:rFonts w:ascii="MS UI Gothic" w:eastAsia="MS UI Gothic" w:hAnsi="MS UI Gothic"/>
                <w:sz w:val="16"/>
                <w:szCs w:val="16"/>
                <w:lang w:eastAsia="zh-CN"/>
              </w:rPr>
            </w:pPr>
          </w:p>
        </w:tc>
        <w:tc>
          <w:tcPr>
            <w:tcW w:w="4816" w:type="dxa"/>
            <w:gridSpan w:val="4"/>
            <w:tcBorders>
              <w:top w:val="single" w:sz="4" w:space="0" w:color="000000"/>
              <w:left w:val="nil"/>
              <w:bottom w:val="nil"/>
              <w:right w:val="single" w:sz="4" w:space="0" w:color="000000"/>
            </w:tcBorders>
          </w:tcPr>
          <w:p w14:paraId="60099953"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情報公表対象サービス等情報に係る報告が適切に行われていない場合、所定単位数の100分の5を減算していますか。</w:t>
            </w:r>
          </w:p>
        </w:tc>
        <w:tc>
          <w:tcPr>
            <w:tcW w:w="856" w:type="dxa"/>
            <w:gridSpan w:val="2"/>
            <w:tcBorders>
              <w:top w:val="single" w:sz="4" w:space="0" w:color="000000"/>
              <w:left w:val="single" w:sz="4" w:space="0" w:color="000000"/>
              <w:bottom w:val="nil"/>
              <w:right w:val="single" w:sz="4" w:space="0" w:color="000000"/>
            </w:tcBorders>
          </w:tcPr>
          <w:p w14:paraId="6B4BE6DB"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9E45A5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286B96E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5" w:type="dxa"/>
            <w:vMerge w:val="restart"/>
            <w:tcBorders>
              <w:top w:val="single" w:sz="4" w:space="0" w:color="000000"/>
              <w:left w:val="single" w:sz="4" w:space="0" w:color="000000"/>
              <w:bottom w:val="single" w:sz="4" w:space="0" w:color="auto"/>
              <w:right w:val="single" w:sz="4" w:space="0" w:color="000000"/>
            </w:tcBorders>
          </w:tcPr>
          <w:p w14:paraId="4288CBB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14FC4DB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の</w:t>
            </w:r>
          </w:p>
          <w:p w14:paraId="2E3DAF8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注5</w:t>
            </w:r>
          </w:p>
          <w:p w14:paraId="0F83D6A4"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val="restart"/>
            <w:tcBorders>
              <w:left w:val="single" w:sz="4" w:space="0" w:color="000000"/>
              <w:right w:val="single" w:sz="4" w:space="0" w:color="000000"/>
            </w:tcBorders>
          </w:tcPr>
          <w:p w14:paraId="4FCE0A13"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0A85B53A" w14:textId="77777777" w:rsidTr="00800C9F">
        <w:trPr>
          <w:trHeight w:val="70"/>
        </w:trPr>
        <w:tc>
          <w:tcPr>
            <w:tcW w:w="990" w:type="dxa"/>
            <w:vMerge/>
            <w:tcBorders>
              <w:left w:val="single" w:sz="4" w:space="0" w:color="000000"/>
              <w:right w:val="single" w:sz="4" w:space="0" w:color="auto"/>
            </w:tcBorders>
          </w:tcPr>
          <w:p w14:paraId="0031918B"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08A94276"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60676EDA"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7B147C12"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BE8BC1E"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62060B4" w14:textId="77777777" w:rsidTr="00800C9F">
        <w:trPr>
          <w:trHeight w:val="70"/>
        </w:trPr>
        <w:tc>
          <w:tcPr>
            <w:tcW w:w="990" w:type="dxa"/>
            <w:vMerge/>
            <w:tcBorders>
              <w:left w:val="single" w:sz="4" w:space="0" w:color="000000"/>
              <w:right w:val="single" w:sz="4" w:space="0" w:color="auto"/>
            </w:tcBorders>
          </w:tcPr>
          <w:p w14:paraId="46861BE1"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21E86E37"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6CD907E6" w14:textId="67B32CCA" w:rsidR="006B0604" w:rsidRPr="008D5EE5" w:rsidRDefault="006B0604" w:rsidP="000D57A7">
            <w:pPr>
              <w:tabs>
                <w:tab w:val="left" w:pos="5954"/>
              </w:tabs>
              <w:snapToGrid w:val="0"/>
              <w:spacing w:line="0" w:lineRule="atLeast"/>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【減算の適用要件について】⇒項目「広告」の⑵を参照</w:t>
            </w:r>
          </w:p>
          <w:p w14:paraId="5D10ED2D" w14:textId="77777777" w:rsidR="006B0604" w:rsidRPr="008D5EE5" w:rsidRDefault="006B0604" w:rsidP="000D57A7">
            <w:pPr>
              <w:tabs>
                <w:tab w:val="left" w:pos="5954"/>
              </w:tabs>
              <w:snapToGrid w:val="0"/>
              <w:spacing w:line="0" w:lineRule="atLeast"/>
              <w:ind w:firstLineChars="50" w:firstLine="6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法第76条の3第1項の規定に基づく情報公表サービス等情報に係る報告を行っていない事実が生じた場合に、その翌月から報告を行っていない状況が解消されるに至った月まで、利用者全員について所定単位数から減算となります。</w:t>
            </w:r>
          </w:p>
          <w:p w14:paraId="6D67C377" w14:textId="77777777" w:rsidR="006B0604" w:rsidRPr="008D5EE5" w:rsidRDefault="006B0604" w:rsidP="000D57A7">
            <w:pPr>
              <w:tabs>
                <w:tab w:val="left" w:pos="5954"/>
              </w:tabs>
              <w:snapToGrid w:val="0"/>
              <w:spacing w:line="0" w:lineRule="atLeast"/>
              <w:ind w:firstLineChars="50" w:firstLine="6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※災害等、報告できないやむを得ない事情がある場合は除く。</w:t>
            </w:r>
          </w:p>
        </w:tc>
        <w:tc>
          <w:tcPr>
            <w:tcW w:w="286" w:type="dxa"/>
            <w:tcBorders>
              <w:top w:val="nil"/>
              <w:left w:val="dotDotDash" w:sz="4" w:space="0" w:color="auto"/>
              <w:bottom w:val="nil"/>
              <w:right w:val="single" w:sz="4" w:space="0" w:color="000000"/>
            </w:tcBorders>
          </w:tcPr>
          <w:p w14:paraId="40C2B08E"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07FC0909"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6AF362C0"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3EC6B87" w14:textId="77777777" w:rsidTr="00800C9F">
        <w:trPr>
          <w:trHeight w:val="70"/>
        </w:trPr>
        <w:tc>
          <w:tcPr>
            <w:tcW w:w="990" w:type="dxa"/>
            <w:vMerge/>
            <w:tcBorders>
              <w:left w:val="single" w:sz="4" w:space="0" w:color="000000"/>
              <w:right w:val="single" w:sz="4" w:space="0" w:color="auto"/>
            </w:tcBorders>
          </w:tcPr>
          <w:p w14:paraId="732AA417"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45E60A3B"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25234749"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55728ACB"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26436E55"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5CF60E6" w14:textId="77777777" w:rsidTr="00800C9F">
        <w:trPr>
          <w:trHeight w:val="60"/>
        </w:trPr>
        <w:tc>
          <w:tcPr>
            <w:tcW w:w="990" w:type="dxa"/>
            <w:vMerge w:val="restart"/>
            <w:tcBorders>
              <w:left w:val="single" w:sz="4" w:space="0" w:color="000000"/>
              <w:bottom w:val="single" w:sz="4" w:space="0" w:color="000000"/>
              <w:right w:val="single" w:sz="4" w:space="0" w:color="auto"/>
            </w:tcBorders>
          </w:tcPr>
          <w:p w14:paraId="1FE5D9CF"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112</w:t>
            </w:r>
          </w:p>
          <w:p w14:paraId="4FE1A3C7"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業務継続</w:t>
            </w:r>
          </w:p>
          <w:p w14:paraId="1E54F15F"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計画</w:t>
            </w:r>
          </w:p>
          <w:p w14:paraId="3BBC8874"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未策定</w:t>
            </w:r>
          </w:p>
          <w:p w14:paraId="4ACB93CB"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減算</w:t>
            </w:r>
          </w:p>
          <w:p w14:paraId="7EF1C1C9" w14:textId="77777777" w:rsidR="006B0604" w:rsidRPr="008D5EE5" w:rsidRDefault="006B0604" w:rsidP="006B0604">
            <w:pPr>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bdr w:val="single" w:sz="4" w:space="0" w:color="auto"/>
              </w:rPr>
              <w:t>障害児</w:t>
            </w:r>
          </w:p>
        </w:tc>
        <w:tc>
          <w:tcPr>
            <w:tcW w:w="428" w:type="dxa"/>
            <w:vMerge w:val="restart"/>
            <w:tcBorders>
              <w:left w:val="single" w:sz="4" w:space="0" w:color="auto"/>
              <w:right w:val="nil"/>
            </w:tcBorders>
          </w:tcPr>
          <w:p w14:paraId="1BA44391" w14:textId="77777777" w:rsidR="006B0604" w:rsidRPr="008D5EE5" w:rsidRDefault="006B0604" w:rsidP="006B0604">
            <w:pPr>
              <w:spacing w:line="0" w:lineRule="atLeast"/>
              <w:ind w:left="160" w:hangingChars="100" w:hanging="160"/>
              <w:rPr>
                <w:rFonts w:ascii="MS UI Gothic" w:eastAsia="MS UI Gothic" w:hAnsi="MS UI Gothic"/>
                <w:sz w:val="16"/>
                <w:szCs w:val="16"/>
                <w:lang w:eastAsia="zh-CN"/>
              </w:rPr>
            </w:pPr>
          </w:p>
          <w:p w14:paraId="07C0DBC9" w14:textId="77777777" w:rsidR="006B0604" w:rsidRPr="008D5EE5" w:rsidRDefault="006B0604" w:rsidP="006B0604">
            <w:pPr>
              <w:spacing w:line="0" w:lineRule="atLeast"/>
              <w:ind w:left="160" w:hangingChars="100" w:hanging="160"/>
              <w:rPr>
                <w:rFonts w:ascii="MS UI Gothic" w:eastAsia="MS UI Gothic" w:hAnsi="MS UI Gothic"/>
                <w:sz w:val="16"/>
                <w:szCs w:val="16"/>
                <w:lang w:eastAsia="zh-CN"/>
              </w:rPr>
            </w:pPr>
          </w:p>
        </w:tc>
        <w:tc>
          <w:tcPr>
            <w:tcW w:w="4816" w:type="dxa"/>
            <w:gridSpan w:val="4"/>
            <w:tcBorders>
              <w:top w:val="single" w:sz="4" w:space="0" w:color="auto"/>
              <w:left w:val="nil"/>
              <w:bottom w:val="nil"/>
            </w:tcBorders>
          </w:tcPr>
          <w:p w14:paraId="0CBC53C9"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color w:val="000000"/>
                <w:sz w:val="16"/>
                <w:szCs w:val="16"/>
              </w:rPr>
              <w:t>業務継続計画について、感染症及び災害のいずれか又は両方が未策定の場合若しくは必要な措置を講じていない場合、所定単位数の100分の1を減算していますか。</w:t>
            </w:r>
          </w:p>
        </w:tc>
        <w:tc>
          <w:tcPr>
            <w:tcW w:w="856" w:type="dxa"/>
            <w:gridSpan w:val="2"/>
            <w:tcBorders>
              <w:top w:val="single" w:sz="4" w:space="0" w:color="000000"/>
              <w:left w:val="single" w:sz="4" w:space="0" w:color="000000"/>
              <w:bottom w:val="nil"/>
              <w:right w:val="single" w:sz="4" w:space="0" w:color="000000"/>
            </w:tcBorders>
          </w:tcPr>
          <w:p w14:paraId="2FE70E7A"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E232A99"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362605F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298"/>
              </w:rPr>
              <w:t>該当な</w:t>
            </w:r>
            <w:r w:rsidRPr="008D5EE5">
              <w:rPr>
                <w:rFonts w:ascii="MS UI Gothic" w:eastAsia="MS UI Gothic" w:hAnsi="MS UI Gothic" w:hint="eastAsia"/>
                <w:spacing w:val="3"/>
                <w:kern w:val="0"/>
                <w:sz w:val="16"/>
                <w:szCs w:val="16"/>
                <w:fitText w:val="640" w:id="-978594298"/>
              </w:rPr>
              <w:t>し</w:t>
            </w:r>
          </w:p>
        </w:tc>
        <w:tc>
          <w:tcPr>
            <w:tcW w:w="1275" w:type="dxa"/>
            <w:vMerge w:val="restart"/>
            <w:tcBorders>
              <w:top w:val="single" w:sz="4" w:space="0" w:color="000000"/>
              <w:left w:val="single" w:sz="4" w:space="0" w:color="000000"/>
              <w:bottom w:val="single" w:sz="4" w:space="0" w:color="auto"/>
              <w:right w:val="single" w:sz="4" w:space="0" w:color="000000"/>
            </w:tcBorders>
          </w:tcPr>
          <w:p w14:paraId="6BC00BD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4193A7B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の</w:t>
            </w:r>
          </w:p>
          <w:p w14:paraId="5895617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注6</w:t>
            </w:r>
          </w:p>
          <w:p w14:paraId="75C8A0C3" w14:textId="77777777" w:rsidR="006B0604" w:rsidRPr="008D5EE5" w:rsidRDefault="006B0604" w:rsidP="006B0604">
            <w:pPr>
              <w:spacing w:line="0" w:lineRule="atLeast"/>
              <w:rPr>
                <w:rFonts w:ascii="MS UI Gothic" w:eastAsia="MS UI Gothic" w:hAnsi="MS UI Gothic"/>
                <w:sz w:val="16"/>
                <w:szCs w:val="16"/>
              </w:rPr>
            </w:pPr>
          </w:p>
          <w:p w14:paraId="2CCC622F" w14:textId="77777777" w:rsidR="006B0604" w:rsidRPr="008D5EE5" w:rsidRDefault="006B0604" w:rsidP="006B0604">
            <w:pPr>
              <w:tabs>
                <w:tab w:val="left" w:pos="5954"/>
              </w:tabs>
              <w:snapToGrid w:val="0"/>
              <w:spacing w:line="0" w:lineRule="atLeast"/>
              <w:rPr>
                <w:rFonts w:hAnsi="MS UI Gothic"/>
                <w:spacing w:val="-10"/>
                <w:sz w:val="16"/>
                <w:szCs w:val="16"/>
              </w:rPr>
            </w:pPr>
            <w:r w:rsidRPr="008D5EE5">
              <w:rPr>
                <w:rFonts w:hAnsi="MS UI Gothic" w:hint="eastAsia"/>
                <w:spacing w:val="-10"/>
                <w:sz w:val="16"/>
                <w:szCs w:val="16"/>
              </w:rPr>
              <w:t>留意事項通知</w:t>
            </w:r>
          </w:p>
          <w:p w14:paraId="37DF7CF7" w14:textId="77777777" w:rsidR="006B0604" w:rsidRPr="008D5EE5" w:rsidRDefault="006B0604" w:rsidP="006B0604">
            <w:pPr>
              <w:tabs>
                <w:tab w:val="left" w:pos="5954"/>
              </w:tabs>
              <w:snapToGrid w:val="0"/>
              <w:spacing w:line="0" w:lineRule="atLeast"/>
              <w:rPr>
                <w:rFonts w:hAnsi="MS UI Gothic"/>
                <w:spacing w:val="-10"/>
                <w:sz w:val="16"/>
                <w:szCs w:val="16"/>
              </w:rPr>
            </w:pPr>
            <w:r w:rsidRPr="008D5EE5">
              <w:rPr>
                <w:rFonts w:hAnsi="MS UI Gothic" w:hint="eastAsia"/>
                <w:spacing w:val="-10"/>
                <w:sz w:val="16"/>
                <w:szCs w:val="16"/>
              </w:rPr>
              <w:t>第二1(13)</w:t>
            </w:r>
          </w:p>
          <w:p w14:paraId="13C9EC0C"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val="restart"/>
            <w:tcBorders>
              <w:left w:val="single" w:sz="4" w:space="0" w:color="000000"/>
              <w:right w:val="single" w:sz="4" w:space="0" w:color="000000"/>
            </w:tcBorders>
          </w:tcPr>
          <w:p w14:paraId="44713371"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42D57893" w14:textId="77777777" w:rsidTr="00800C9F">
        <w:trPr>
          <w:trHeight w:val="70"/>
        </w:trPr>
        <w:tc>
          <w:tcPr>
            <w:tcW w:w="990" w:type="dxa"/>
            <w:vMerge/>
            <w:tcBorders>
              <w:left w:val="single" w:sz="4" w:space="0" w:color="000000"/>
              <w:right w:val="single" w:sz="4" w:space="0" w:color="auto"/>
            </w:tcBorders>
          </w:tcPr>
          <w:p w14:paraId="3FC53225"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0B218013"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1F3B0915"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36D83C9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2099AED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351C762A" w14:textId="77777777" w:rsidTr="00800C9F">
        <w:trPr>
          <w:trHeight w:val="70"/>
        </w:trPr>
        <w:tc>
          <w:tcPr>
            <w:tcW w:w="990" w:type="dxa"/>
            <w:vMerge/>
            <w:tcBorders>
              <w:left w:val="single" w:sz="4" w:space="0" w:color="000000"/>
              <w:right w:val="single" w:sz="4" w:space="0" w:color="auto"/>
            </w:tcBorders>
          </w:tcPr>
          <w:p w14:paraId="127F6CA8"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3D7826EC"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457A06EC" w14:textId="77777777" w:rsidR="006B0604" w:rsidRPr="008D5EE5" w:rsidRDefault="006B0604" w:rsidP="006B0604">
            <w:pPr>
              <w:tabs>
                <w:tab w:val="left" w:pos="5954"/>
                <w:tab w:val="left" w:pos="8505"/>
              </w:tabs>
              <w:snapToGrid w:val="0"/>
              <w:spacing w:line="0" w:lineRule="atLeast"/>
              <w:ind w:firstLineChars="100" w:firstLine="120"/>
              <w:rPr>
                <w:rFonts w:ascii="MS UI Gothic" w:eastAsia="MS UI Gothic" w:hAnsi="MS UI Gothic"/>
                <w:color w:val="000000"/>
                <w:sz w:val="12"/>
                <w:szCs w:val="16"/>
              </w:rPr>
            </w:pPr>
            <w:r w:rsidRPr="008D5EE5">
              <w:rPr>
                <w:rFonts w:ascii="MS UI Gothic" w:eastAsia="MS UI Gothic" w:hAnsi="MS UI Gothic" w:hint="eastAsia"/>
                <w:color w:val="000000"/>
                <w:sz w:val="12"/>
                <w:szCs w:val="16"/>
              </w:rPr>
              <w:t>業務継続計画（感染症に係る業務継続計画及び災害に係る業務継続計画）を策定し、計画に基づいた必要な体制の整備、措置を講じていない場合に、減算となります。</w:t>
            </w:r>
          </w:p>
          <w:p w14:paraId="756867BE" w14:textId="77777777" w:rsidR="006B0604" w:rsidRPr="008D5EE5" w:rsidRDefault="006B0604" w:rsidP="006B0604">
            <w:pPr>
              <w:tabs>
                <w:tab w:val="left" w:pos="5954"/>
              </w:tabs>
              <w:snapToGrid w:val="0"/>
              <w:spacing w:line="0" w:lineRule="atLeast"/>
              <w:rPr>
                <w:rFonts w:ascii="MS UI Gothic" w:eastAsia="MS UI Gothic" w:hAnsi="MS UI Gothic"/>
                <w:sz w:val="12"/>
                <w:szCs w:val="12"/>
              </w:rPr>
            </w:pPr>
            <w:r w:rsidRPr="008D5EE5">
              <w:rPr>
                <w:rFonts w:ascii="MS UI Gothic" w:eastAsia="MS UI Gothic" w:hAnsi="MS UI Gothic" w:hint="eastAsia"/>
                <w:color w:val="000000"/>
                <w:sz w:val="12"/>
                <w:szCs w:val="16"/>
              </w:rPr>
              <w:t>⇒詳細は、項目「業務継続に向けた取り組みの強化」を参照</w:t>
            </w:r>
          </w:p>
          <w:p w14:paraId="6DCC304C" w14:textId="797252A9" w:rsidR="006B0604" w:rsidRPr="00EB755D" w:rsidRDefault="006B0604" w:rsidP="00EB755D">
            <w:pPr>
              <w:tabs>
                <w:tab w:val="left" w:pos="5954"/>
              </w:tabs>
              <w:snapToGrid w:val="0"/>
              <w:spacing w:line="0" w:lineRule="atLeast"/>
              <w:rPr>
                <w:rFonts w:ascii="MS UI Gothic" w:eastAsia="MS UI Gothic" w:hAnsi="MS UI Gothic" w:cs="ＭＳ 明朝"/>
                <w:sz w:val="12"/>
                <w:szCs w:val="12"/>
              </w:rPr>
            </w:pPr>
            <w:r w:rsidRPr="008D5EE5">
              <w:rPr>
                <w:rFonts w:ascii="MS UI Gothic" w:eastAsia="MS UI Gothic" w:hAnsi="MS UI Gothic" w:hint="eastAsia"/>
                <w:sz w:val="12"/>
                <w:szCs w:val="12"/>
              </w:rPr>
              <w:t>※</w:t>
            </w:r>
            <w:r w:rsidRPr="008D5EE5">
              <w:rPr>
                <w:rFonts w:ascii="MS UI Gothic" w:eastAsia="MS UI Gothic" w:hAnsi="MS UI Gothic" w:hint="eastAsia"/>
                <w:sz w:val="12"/>
                <w:szCs w:val="12"/>
                <w:u w:val="single"/>
              </w:rPr>
              <w:t>なお、義務化となった措置のうち、策定した計画の周知、研修・訓練の実施及び敵機的な計画の見直し</w:t>
            </w:r>
            <w:r w:rsidRPr="008D5EE5">
              <w:rPr>
                <w:rFonts w:ascii="MS UI Gothic" w:eastAsia="MS UI Gothic" w:hAnsi="MS UI Gothic" w:cs="ＭＳ 明朝" w:hint="eastAsia"/>
                <w:sz w:val="12"/>
                <w:szCs w:val="12"/>
                <w:u w:val="single"/>
              </w:rPr>
              <w:t>については、未実施減算の算定要件ではありません。</w:t>
            </w:r>
          </w:p>
        </w:tc>
        <w:tc>
          <w:tcPr>
            <w:tcW w:w="286" w:type="dxa"/>
            <w:tcBorders>
              <w:top w:val="nil"/>
              <w:left w:val="dotDotDash" w:sz="4" w:space="0" w:color="auto"/>
              <w:bottom w:val="nil"/>
              <w:right w:val="single" w:sz="4" w:space="0" w:color="000000"/>
            </w:tcBorders>
          </w:tcPr>
          <w:p w14:paraId="4D65D695"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56E5FF73"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085B924"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34ECED4" w14:textId="77777777" w:rsidTr="00800C9F">
        <w:trPr>
          <w:trHeight w:val="70"/>
        </w:trPr>
        <w:tc>
          <w:tcPr>
            <w:tcW w:w="990" w:type="dxa"/>
            <w:vMerge/>
            <w:tcBorders>
              <w:left w:val="single" w:sz="4" w:space="0" w:color="000000"/>
              <w:right w:val="single" w:sz="4" w:space="0" w:color="auto"/>
            </w:tcBorders>
          </w:tcPr>
          <w:p w14:paraId="1FEE0C2A"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0A55781C"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0BED7D47"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30EBBBA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E89B0C1"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91763C2" w14:textId="77777777" w:rsidTr="00800C9F">
        <w:trPr>
          <w:trHeight w:val="60"/>
        </w:trPr>
        <w:tc>
          <w:tcPr>
            <w:tcW w:w="990" w:type="dxa"/>
            <w:vMerge w:val="restart"/>
            <w:tcBorders>
              <w:left w:val="single" w:sz="4" w:space="0" w:color="000000"/>
              <w:bottom w:val="single" w:sz="4" w:space="0" w:color="000000"/>
              <w:right w:val="single" w:sz="4" w:space="0" w:color="auto"/>
            </w:tcBorders>
          </w:tcPr>
          <w:p w14:paraId="61617860" w14:textId="77777777" w:rsidR="006B0604" w:rsidRPr="008D5EE5" w:rsidRDefault="006B0604" w:rsidP="006B0604">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rPr>
              <w:t>113</w:t>
            </w:r>
          </w:p>
          <w:p w14:paraId="7353E126" w14:textId="77777777" w:rsidR="006B0604" w:rsidRPr="008D5EE5" w:rsidRDefault="006B0604" w:rsidP="006B0604">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虐待防止</w:t>
            </w:r>
          </w:p>
          <w:p w14:paraId="73F16CAE" w14:textId="77777777" w:rsidR="006B0604" w:rsidRPr="008D5EE5" w:rsidRDefault="006B0604" w:rsidP="006B0604">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措置</w:t>
            </w:r>
          </w:p>
          <w:p w14:paraId="0FE35569" w14:textId="77777777" w:rsidR="006B0604" w:rsidRPr="008D5EE5" w:rsidRDefault="006B0604" w:rsidP="006B0604">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未実施</w:t>
            </w:r>
          </w:p>
          <w:p w14:paraId="1F505CE9" w14:textId="77777777" w:rsidR="006B0604" w:rsidRPr="008D5EE5" w:rsidRDefault="006B0604" w:rsidP="006B0604">
            <w:pPr>
              <w:snapToGrid w:val="0"/>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減算</w:t>
            </w:r>
          </w:p>
          <w:p w14:paraId="69092039" w14:textId="77777777" w:rsidR="006B0604" w:rsidRPr="008D5EE5" w:rsidRDefault="006B0604" w:rsidP="006B0604">
            <w:pPr>
              <w:spacing w:line="0" w:lineRule="atLeast"/>
              <w:jc w:val="left"/>
              <w:rPr>
                <w:rFonts w:ascii="MS UI Gothic" w:eastAsia="MS UI Gothic" w:hAnsi="MS UI Gothic"/>
                <w:sz w:val="16"/>
                <w:szCs w:val="16"/>
                <w:lang w:eastAsia="zh-CN"/>
              </w:rPr>
            </w:pPr>
            <w:r w:rsidRPr="008D5EE5">
              <w:rPr>
                <w:rFonts w:ascii="MS UI Gothic" w:eastAsia="MS UI Gothic" w:hAnsi="MS UI Gothic" w:hint="eastAsia"/>
                <w:sz w:val="16"/>
                <w:szCs w:val="16"/>
                <w:bdr w:val="single" w:sz="4" w:space="0" w:color="auto"/>
              </w:rPr>
              <w:t>障害児</w:t>
            </w:r>
          </w:p>
        </w:tc>
        <w:tc>
          <w:tcPr>
            <w:tcW w:w="428" w:type="dxa"/>
            <w:vMerge w:val="restart"/>
            <w:tcBorders>
              <w:left w:val="single" w:sz="4" w:space="0" w:color="auto"/>
              <w:right w:val="nil"/>
            </w:tcBorders>
          </w:tcPr>
          <w:p w14:paraId="1E2612C9" w14:textId="77777777" w:rsidR="006B0604" w:rsidRPr="008D5EE5" w:rsidRDefault="006B0604" w:rsidP="006B0604">
            <w:pPr>
              <w:spacing w:line="0" w:lineRule="atLeast"/>
              <w:ind w:left="160" w:hangingChars="100" w:hanging="160"/>
              <w:rPr>
                <w:rFonts w:ascii="MS UI Gothic" w:eastAsia="MS UI Gothic" w:hAnsi="MS UI Gothic"/>
                <w:sz w:val="16"/>
                <w:szCs w:val="16"/>
                <w:lang w:eastAsia="zh-CN"/>
              </w:rPr>
            </w:pPr>
          </w:p>
          <w:p w14:paraId="35AB67F6" w14:textId="77777777" w:rsidR="006B0604" w:rsidRPr="008D5EE5" w:rsidRDefault="006B0604" w:rsidP="006B0604">
            <w:pPr>
              <w:spacing w:line="0" w:lineRule="atLeast"/>
              <w:ind w:left="160" w:hangingChars="100" w:hanging="160"/>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 xml:space="preserve">  </w:t>
            </w:r>
          </w:p>
        </w:tc>
        <w:tc>
          <w:tcPr>
            <w:tcW w:w="4816" w:type="dxa"/>
            <w:gridSpan w:val="4"/>
            <w:tcBorders>
              <w:top w:val="dotted" w:sz="4" w:space="0" w:color="auto"/>
              <w:left w:val="nil"/>
              <w:bottom w:val="nil"/>
            </w:tcBorders>
          </w:tcPr>
          <w:p w14:paraId="0BC01206"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hAnsi="MS UI Gothic" w:hint="eastAsia"/>
                <w:color w:val="000000"/>
                <w:sz w:val="16"/>
                <w:szCs w:val="16"/>
              </w:rPr>
              <w:t>障害者虐待防止措置を未実施の場合、</w:t>
            </w:r>
            <w:r w:rsidRPr="008D5EE5">
              <w:rPr>
                <w:rFonts w:hAnsi="MS UI Gothic" w:hint="eastAsia"/>
                <w:color w:val="000000" w:themeColor="text1"/>
                <w:sz w:val="16"/>
                <w:szCs w:val="16"/>
              </w:rPr>
              <w:t>所定単位数の100分の1を減算していますか。</w:t>
            </w:r>
          </w:p>
        </w:tc>
        <w:tc>
          <w:tcPr>
            <w:tcW w:w="856" w:type="dxa"/>
            <w:gridSpan w:val="2"/>
            <w:tcBorders>
              <w:top w:val="single" w:sz="4" w:space="0" w:color="000000"/>
              <w:left w:val="single" w:sz="4" w:space="0" w:color="000000"/>
              <w:bottom w:val="nil"/>
              <w:right w:val="single" w:sz="4" w:space="0" w:color="000000"/>
            </w:tcBorders>
          </w:tcPr>
          <w:p w14:paraId="628038DC"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C12311A"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10F2A2D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297"/>
              </w:rPr>
              <w:t>該当な</w:t>
            </w:r>
            <w:r w:rsidRPr="008D5EE5">
              <w:rPr>
                <w:rFonts w:ascii="MS UI Gothic" w:eastAsia="MS UI Gothic" w:hAnsi="MS UI Gothic" w:hint="eastAsia"/>
                <w:spacing w:val="3"/>
                <w:kern w:val="0"/>
                <w:sz w:val="16"/>
                <w:szCs w:val="16"/>
                <w:fitText w:val="640" w:id="-978594297"/>
              </w:rPr>
              <w:t>し</w:t>
            </w:r>
          </w:p>
        </w:tc>
        <w:tc>
          <w:tcPr>
            <w:tcW w:w="1275" w:type="dxa"/>
            <w:vMerge w:val="restart"/>
            <w:tcBorders>
              <w:top w:val="single" w:sz="4" w:space="0" w:color="000000"/>
              <w:left w:val="single" w:sz="4" w:space="0" w:color="000000"/>
              <w:bottom w:val="single" w:sz="4" w:space="0" w:color="auto"/>
              <w:right w:val="single" w:sz="4" w:space="0" w:color="000000"/>
            </w:tcBorders>
          </w:tcPr>
          <w:p w14:paraId="475DD74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7618184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の</w:t>
            </w:r>
          </w:p>
          <w:p w14:paraId="15684E1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注7</w:t>
            </w:r>
          </w:p>
          <w:p w14:paraId="5D876F7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val="restart"/>
            <w:tcBorders>
              <w:left w:val="single" w:sz="4" w:space="0" w:color="000000"/>
              <w:right w:val="single" w:sz="4" w:space="0" w:color="000000"/>
            </w:tcBorders>
          </w:tcPr>
          <w:p w14:paraId="2FCAFB4C"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5D91FD8F" w14:textId="77777777" w:rsidTr="00800C9F">
        <w:trPr>
          <w:trHeight w:val="70"/>
        </w:trPr>
        <w:tc>
          <w:tcPr>
            <w:tcW w:w="990" w:type="dxa"/>
            <w:vMerge/>
            <w:tcBorders>
              <w:left w:val="single" w:sz="4" w:space="0" w:color="000000"/>
              <w:right w:val="single" w:sz="4" w:space="0" w:color="auto"/>
            </w:tcBorders>
          </w:tcPr>
          <w:p w14:paraId="315AD874"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052E9EDB"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6890DA53"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181486C9"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66837E52"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9A4DBCC" w14:textId="77777777" w:rsidTr="00800C9F">
        <w:trPr>
          <w:trHeight w:val="70"/>
        </w:trPr>
        <w:tc>
          <w:tcPr>
            <w:tcW w:w="990" w:type="dxa"/>
            <w:vMerge/>
            <w:tcBorders>
              <w:left w:val="single" w:sz="4" w:space="0" w:color="000000"/>
              <w:right w:val="single" w:sz="4" w:space="0" w:color="auto"/>
            </w:tcBorders>
          </w:tcPr>
          <w:p w14:paraId="44B934C2"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1029E034"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318AE9AF" w14:textId="77777777" w:rsidR="006B0604" w:rsidRPr="008D5EE5" w:rsidRDefault="006B0604" w:rsidP="000D57A7">
            <w:pPr>
              <w:tabs>
                <w:tab w:val="left" w:pos="5954"/>
              </w:tabs>
              <w:snapToGrid w:val="0"/>
              <w:spacing w:line="0" w:lineRule="atLeast"/>
              <w:ind w:left="120" w:hangingChars="100" w:hanging="120"/>
              <w:rPr>
                <w:rFonts w:hAnsi="MS UI Gothic"/>
                <w:color w:val="000000"/>
                <w:sz w:val="12"/>
                <w:szCs w:val="16"/>
              </w:rPr>
            </w:pPr>
            <w:r w:rsidRPr="008D5EE5">
              <w:rPr>
                <w:rFonts w:hAnsi="MS UI Gothic" w:hint="eastAsia"/>
                <w:color w:val="000000"/>
                <w:sz w:val="12"/>
                <w:szCs w:val="16"/>
              </w:rPr>
              <w:t>※適正なサービスの提供を確保するための規定であり、指定障害福祉サービス事業所等は、虐待の防止を図らなければなりません。⇒詳細は、項目「虐待の防止」を参照</w:t>
            </w:r>
          </w:p>
          <w:p w14:paraId="39339A4B" w14:textId="77777777" w:rsidR="006B0604" w:rsidRPr="008D5EE5" w:rsidRDefault="006B0604" w:rsidP="006B0604">
            <w:pPr>
              <w:tabs>
                <w:tab w:val="left" w:pos="5954"/>
              </w:tabs>
              <w:snapToGrid w:val="0"/>
              <w:spacing w:line="0" w:lineRule="atLeast"/>
              <w:rPr>
                <w:rFonts w:hAnsi="MS UI Gothic"/>
                <w:color w:val="000000"/>
                <w:sz w:val="12"/>
                <w:szCs w:val="16"/>
              </w:rPr>
            </w:pPr>
            <w:r w:rsidRPr="008D5EE5">
              <w:rPr>
                <w:rFonts w:hAnsi="MS UI Gothic" w:hint="eastAsia"/>
                <w:color w:val="000000"/>
                <w:sz w:val="12"/>
                <w:szCs w:val="16"/>
              </w:rPr>
              <w:t>【減算の適用要件】</w:t>
            </w:r>
          </w:p>
          <w:p w14:paraId="0BB3002C" w14:textId="77777777" w:rsidR="006B0604" w:rsidRPr="008D5EE5" w:rsidRDefault="006B0604" w:rsidP="006B0604">
            <w:pPr>
              <w:tabs>
                <w:tab w:val="left" w:pos="5954"/>
              </w:tabs>
              <w:snapToGrid w:val="0"/>
              <w:spacing w:line="0" w:lineRule="atLeast"/>
              <w:ind w:firstLineChars="100" w:firstLine="120"/>
              <w:rPr>
                <w:rFonts w:hAnsi="MS UI Gothic"/>
                <w:color w:val="000000"/>
                <w:sz w:val="12"/>
                <w:szCs w:val="16"/>
              </w:rPr>
            </w:pPr>
            <w:r w:rsidRPr="008D5EE5">
              <w:rPr>
                <w:rFonts w:hAnsi="MS UI Gothic" w:hint="eastAsia"/>
                <w:color w:val="000000"/>
                <w:sz w:val="12"/>
                <w:szCs w:val="16"/>
              </w:rPr>
              <w:t>次の</w:t>
            </w:r>
            <w:r w:rsidRPr="008D5EE5">
              <w:rPr>
                <w:rFonts w:hAnsi="MS UI Gothic" w:cs="ＭＳ 明朝" w:hint="eastAsia"/>
                <w:color w:val="000000"/>
                <w:sz w:val="12"/>
                <w:szCs w:val="16"/>
              </w:rPr>
              <w:t>㈠</w:t>
            </w:r>
            <w:r w:rsidRPr="008D5EE5">
              <w:rPr>
                <w:rFonts w:hAnsi="MS UI Gothic" w:cs="BIZ UDゴシック" w:hint="eastAsia"/>
                <w:color w:val="000000"/>
                <w:sz w:val="12"/>
                <w:szCs w:val="16"/>
              </w:rPr>
              <w:t>から</w:t>
            </w:r>
            <w:r w:rsidRPr="008D5EE5">
              <w:rPr>
                <w:rFonts w:hAnsi="MS UI Gothic" w:cs="ＭＳ 明朝" w:hint="eastAsia"/>
                <w:color w:val="000000"/>
                <w:sz w:val="12"/>
                <w:szCs w:val="16"/>
              </w:rPr>
              <w:t>㈢</w:t>
            </w:r>
            <w:r w:rsidRPr="008D5EE5">
              <w:rPr>
                <w:rFonts w:hAnsi="MS UI Gothic" w:cs="BIZ UDゴシック" w:hint="eastAsia"/>
                <w:color w:val="000000"/>
                <w:sz w:val="12"/>
                <w:szCs w:val="16"/>
              </w:rPr>
              <w:t>までに掲げる場合のいずれかに該当する事実が生じた場合、速やかに改善計画を市に提出した後、事実が生じた月から</w:t>
            </w:r>
            <w:r w:rsidRPr="008D5EE5">
              <w:rPr>
                <w:rFonts w:hAnsi="MS UI Gothic"/>
                <w:color w:val="000000"/>
                <w:sz w:val="12"/>
                <w:szCs w:val="16"/>
              </w:rPr>
              <w:t>3</w:t>
            </w:r>
            <w:r w:rsidRPr="008D5EE5">
              <w:rPr>
                <w:rFonts w:hAnsi="MS UI Gothic" w:hint="eastAsia"/>
                <w:color w:val="000000"/>
                <w:sz w:val="12"/>
                <w:szCs w:val="16"/>
              </w:rPr>
              <w:t>月後に改善計画に基づく改善状況を報告することとし、事実が生じた月の翌月から改善が認められた月までの間について、利用者全員について所定単位数から減算となります。</w:t>
            </w:r>
          </w:p>
          <w:p w14:paraId="6D1A520D" w14:textId="77777777" w:rsidR="006B0604" w:rsidRPr="008D5EE5" w:rsidRDefault="006B0604" w:rsidP="006B0604">
            <w:pPr>
              <w:tabs>
                <w:tab w:val="left" w:pos="5954"/>
              </w:tabs>
              <w:snapToGrid w:val="0"/>
              <w:spacing w:line="0" w:lineRule="atLeast"/>
              <w:rPr>
                <w:rFonts w:hAnsi="MS UI Gothic"/>
                <w:color w:val="000000"/>
                <w:sz w:val="12"/>
                <w:szCs w:val="16"/>
              </w:rPr>
            </w:pPr>
            <w:r w:rsidRPr="008D5EE5">
              <w:rPr>
                <w:rFonts w:hAnsi="MS UI Gothic" w:hint="eastAsia"/>
                <w:color w:val="000000"/>
                <w:sz w:val="12"/>
                <w:szCs w:val="16"/>
              </w:rPr>
              <w:t>※「事実が生じた」とは、運営基準を満たしていない状況が確認されたことを指します。</w:t>
            </w:r>
          </w:p>
          <w:p w14:paraId="6C6E510C" w14:textId="31DA1A9A" w:rsidR="006B0604" w:rsidRPr="00EB755D" w:rsidRDefault="006B0604" w:rsidP="00EB755D">
            <w:pPr>
              <w:tabs>
                <w:tab w:val="left" w:pos="5954"/>
              </w:tabs>
              <w:snapToGrid w:val="0"/>
              <w:spacing w:line="0" w:lineRule="atLeast"/>
              <w:ind w:left="240" w:hangingChars="200" w:hanging="240"/>
              <w:rPr>
                <w:rFonts w:hAnsi="MS UI Gothic" w:cs="BIZ UDゴシック"/>
                <w:b/>
                <w:bCs/>
                <w:color w:val="000000"/>
                <w:sz w:val="12"/>
                <w:szCs w:val="16"/>
              </w:rPr>
            </w:pPr>
            <w:r w:rsidRPr="008D5EE5">
              <w:rPr>
                <w:rFonts w:hAnsi="MS UI Gothic" w:cs="ＭＳ 明朝" w:hint="eastAsia"/>
                <w:color w:val="000000"/>
                <w:sz w:val="12"/>
                <w:szCs w:val="16"/>
              </w:rPr>
              <w:t xml:space="preserve">㈠　</w:t>
            </w:r>
            <w:r w:rsidRPr="00EB755D">
              <w:rPr>
                <w:rFonts w:hAnsi="MS UI Gothic" w:cs="BIZ UDゴシック" w:hint="eastAsia"/>
                <w:b/>
                <w:bCs/>
                <w:color w:val="000000"/>
                <w:sz w:val="12"/>
                <w:szCs w:val="16"/>
              </w:rPr>
              <w:t>指定障害福祉サービス基準又は指定障害者支援施設基準の規定に基づき求められる虐待防止委員会を定期的に（1年に1回以上）開催していない場合</w:t>
            </w:r>
          </w:p>
          <w:p w14:paraId="5F28367D" w14:textId="77777777" w:rsidR="006B0604" w:rsidRPr="008D5EE5" w:rsidRDefault="006B0604" w:rsidP="006B0604">
            <w:pPr>
              <w:tabs>
                <w:tab w:val="left" w:pos="5954"/>
              </w:tabs>
              <w:snapToGrid w:val="0"/>
              <w:spacing w:line="0" w:lineRule="atLeast"/>
              <w:ind w:firstLineChars="200" w:firstLine="240"/>
              <w:rPr>
                <w:rFonts w:hAnsi="MS UI Gothic"/>
                <w:color w:val="000000"/>
                <w:sz w:val="12"/>
                <w:szCs w:val="16"/>
              </w:rPr>
            </w:pPr>
            <w:r w:rsidRPr="008D5EE5">
              <w:rPr>
                <w:rFonts w:hAnsi="MS UI Gothic" w:cs="BIZ UDゴシック" w:hint="eastAsia"/>
                <w:color w:val="000000"/>
                <w:sz w:val="12"/>
                <w:szCs w:val="16"/>
              </w:rPr>
              <w:t>※</w:t>
            </w:r>
            <w:r w:rsidRPr="008D5EE5">
              <w:rPr>
                <w:rFonts w:hAnsi="MS UI Gothic" w:hint="eastAsia"/>
                <w:color w:val="000000"/>
                <w:sz w:val="12"/>
                <w:szCs w:val="16"/>
              </w:rPr>
              <w:t>当該委員会は、事業所単位でなく、法人単位で設置・開催することも可能です。</w:t>
            </w:r>
          </w:p>
          <w:p w14:paraId="24BF4070" w14:textId="77777777" w:rsidR="006B0604" w:rsidRPr="008D5EE5" w:rsidRDefault="006B0604" w:rsidP="006B0604">
            <w:pPr>
              <w:tabs>
                <w:tab w:val="left" w:pos="5954"/>
              </w:tabs>
              <w:snapToGrid w:val="0"/>
              <w:spacing w:line="0" w:lineRule="atLeast"/>
              <w:ind w:firstLineChars="200" w:firstLine="240"/>
              <w:rPr>
                <w:rFonts w:hAnsi="MS UI Gothic"/>
                <w:color w:val="000000"/>
                <w:sz w:val="12"/>
                <w:szCs w:val="16"/>
              </w:rPr>
            </w:pPr>
            <w:r w:rsidRPr="008D5EE5">
              <w:rPr>
                <w:rFonts w:hAnsi="MS UI Gothic" w:hint="eastAsia"/>
                <w:color w:val="000000"/>
                <w:sz w:val="12"/>
                <w:szCs w:val="16"/>
              </w:rPr>
              <w:t>※身体拘束適正化検討委員会と関係する職種等が相互に関係が深いと認められることか</w:t>
            </w:r>
          </w:p>
          <w:p w14:paraId="5817D929" w14:textId="77777777" w:rsidR="006B0604" w:rsidRPr="008D5EE5" w:rsidRDefault="006B0604" w:rsidP="006B0604">
            <w:pPr>
              <w:tabs>
                <w:tab w:val="left" w:pos="5954"/>
              </w:tabs>
              <w:snapToGrid w:val="0"/>
              <w:spacing w:line="0" w:lineRule="atLeast"/>
              <w:ind w:firstLineChars="300" w:firstLine="360"/>
              <w:rPr>
                <w:rFonts w:hAnsi="MS UI Gothic"/>
                <w:color w:val="000000"/>
                <w:sz w:val="12"/>
                <w:szCs w:val="16"/>
              </w:rPr>
            </w:pPr>
            <w:r w:rsidRPr="008D5EE5">
              <w:rPr>
                <w:rFonts w:hAnsi="MS UI Gothic" w:hint="eastAsia"/>
                <w:color w:val="000000"/>
                <w:sz w:val="12"/>
                <w:szCs w:val="16"/>
              </w:rPr>
              <w:t>ら、身体拘束適正化検討委員会と一体的に設置・運営すること(虐待防止委員会において、</w:t>
            </w:r>
          </w:p>
          <w:p w14:paraId="25F2D6E2" w14:textId="77777777" w:rsidR="006B0604" w:rsidRPr="008D5EE5" w:rsidRDefault="006B0604" w:rsidP="006B0604">
            <w:pPr>
              <w:tabs>
                <w:tab w:val="left" w:pos="5954"/>
              </w:tabs>
              <w:snapToGrid w:val="0"/>
              <w:spacing w:line="0" w:lineRule="atLeast"/>
              <w:ind w:firstLineChars="300" w:firstLine="360"/>
              <w:rPr>
                <w:rFonts w:hAnsi="MS UI Gothic"/>
                <w:color w:val="000000"/>
                <w:sz w:val="12"/>
                <w:szCs w:val="16"/>
              </w:rPr>
            </w:pPr>
            <w:r w:rsidRPr="008D5EE5">
              <w:rPr>
                <w:rFonts w:hAnsi="MS UI Gothic" w:hint="eastAsia"/>
                <w:color w:val="000000"/>
                <w:sz w:val="12"/>
                <w:szCs w:val="16"/>
              </w:rPr>
              <w:t>身体拘束等の適正化について検討する場合も含む。)をもって、当該委員会を開催している</w:t>
            </w:r>
          </w:p>
          <w:p w14:paraId="702A5F89" w14:textId="77777777" w:rsidR="006B0604" w:rsidRPr="008D5EE5" w:rsidRDefault="006B0604" w:rsidP="006B0604">
            <w:pPr>
              <w:tabs>
                <w:tab w:val="left" w:pos="5954"/>
              </w:tabs>
              <w:snapToGrid w:val="0"/>
              <w:spacing w:line="0" w:lineRule="atLeast"/>
              <w:ind w:firstLineChars="300" w:firstLine="360"/>
              <w:rPr>
                <w:rFonts w:hAnsi="MS UI Gothic"/>
                <w:color w:val="000000"/>
                <w:sz w:val="12"/>
                <w:szCs w:val="16"/>
              </w:rPr>
            </w:pPr>
            <w:r w:rsidRPr="008D5EE5">
              <w:rPr>
                <w:rFonts w:hAnsi="MS UI Gothic" w:hint="eastAsia"/>
                <w:color w:val="000000"/>
                <w:sz w:val="12"/>
                <w:szCs w:val="16"/>
              </w:rPr>
              <w:t>とみなして差し支えありません。</w:t>
            </w:r>
          </w:p>
          <w:p w14:paraId="249FF6E5" w14:textId="77777777" w:rsidR="006B0604" w:rsidRPr="008D5EE5" w:rsidRDefault="006B0604" w:rsidP="006B0604">
            <w:pPr>
              <w:tabs>
                <w:tab w:val="left" w:pos="5954"/>
              </w:tabs>
              <w:snapToGrid w:val="0"/>
              <w:spacing w:line="0" w:lineRule="atLeast"/>
              <w:ind w:leftChars="50" w:left="105" w:firstLineChars="100" w:firstLine="120"/>
              <w:rPr>
                <w:rFonts w:hAnsi="MS UI Gothic"/>
                <w:color w:val="000000"/>
                <w:sz w:val="12"/>
                <w:szCs w:val="16"/>
              </w:rPr>
            </w:pPr>
            <w:r w:rsidRPr="008D5EE5">
              <w:rPr>
                <w:rFonts w:hAnsi="MS UI Gothic" w:hint="eastAsia"/>
                <w:color w:val="000000"/>
                <w:sz w:val="12"/>
                <w:szCs w:val="16"/>
              </w:rPr>
              <w:t>※委員会はテレビ電話装置等を活用して行うことができるものとし、障害のある者が参加す</w:t>
            </w:r>
          </w:p>
          <w:p w14:paraId="27CF66DD" w14:textId="77777777" w:rsidR="006B0604" w:rsidRPr="008D5EE5" w:rsidRDefault="006B0604" w:rsidP="006B0604">
            <w:pPr>
              <w:tabs>
                <w:tab w:val="left" w:pos="5954"/>
              </w:tabs>
              <w:snapToGrid w:val="0"/>
              <w:spacing w:line="0" w:lineRule="atLeast"/>
              <w:ind w:leftChars="50" w:left="105" w:firstLineChars="200" w:firstLine="240"/>
              <w:rPr>
                <w:rFonts w:hAnsi="MS UI Gothic"/>
                <w:color w:val="000000"/>
                <w:sz w:val="12"/>
                <w:szCs w:val="16"/>
              </w:rPr>
            </w:pPr>
            <w:r w:rsidRPr="008D5EE5">
              <w:rPr>
                <w:rFonts w:hAnsi="MS UI Gothic" w:hint="eastAsia"/>
                <w:color w:val="000000"/>
                <w:sz w:val="12"/>
                <w:szCs w:val="16"/>
              </w:rPr>
              <w:t>る場合には、その障害の特性に応じた適切な配慮を行ってください。また、「個人情報の保</w:t>
            </w:r>
          </w:p>
          <w:p w14:paraId="5AAA048D" w14:textId="77777777" w:rsidR="006B0604" w:rsidRPr="008D5EE5" w:rsidRDefault="006B0604" w:rsidP="006B0604">
            <w:pPr>
              <w:tabs>
                <w:tab w:val="left" w:pos="5954"/>
              </w:tabs>
              <w:snapToGrid w:val="0"/>
              <w:spacing w:line="0" w:lineRule="atLeast"/>
              <w:ind w:leftChars="50" w:left="105" w:firstLineChars="200" w:firstLine="240"/>
              <w:rPr>
                <w:rFonts w:hAnsi="MS UI Gothic"/>
                <w:color w:val="000000"/>
                <w:sz w:val="12"/>
                <w:szCs w:val="16"/>
              </w:rPr>
            </w:pPr>
            <w:r w:rsidRPr="008D5EE5">
              <w:rPr>
                <w:rFonts w:hAnsi="MS UI Gothic" w:hint="eastAsia"/>
                <w:color w:val="000000"/>
                <w:sz w:val="12"/>
                <w:szCs w:val="16"/>
              </w:rPr>
              <w:t>護に関する法律についてのガイドライン」（平成28年11月（令和5年12月一部改正）個</w:t>
            </w:r>
          </w:p>
          <w:p w14:paraId="477D6E03" w14:textId="77777777" w:rsidR="006B0604" w:rsidRPr="008D5EE5" w:rsidRDefault="006B0604" w:rsidP="006B0604">
            <w:pPr>
              <w:tabs>
                <w:tab w:val="left" w:pos="5954"/>
              </w:tabs>
              <w:snapToGrid w:val="0"/>
              <w:spacing w:line="0" w:lineRule="atLeast"/>
              <w:ind w:leftChars="50" w:left="105" w:firstLineChars="200" w:firstLine="240"/>
              <w:rPr>
                <w:rFonts w:hAnsi="MS UI Gothic"/>
                <w:color w:val="000000"/>
                <w:sz w:val="12"/>
                <w:szCs w:val="16"/>
              </w:rPr>
            </w:pPr>
            <w:r w:rsidRPr="008D5EE5">
              <w:rPr>
                <w:rFonts w:hAnsi="MS UI Gothic" w:hint="eastAsia"/>
                <w:color w:val="000000"/>
                <w:sz w:val="12"/>
                <w:szCs w:val="16"/>
              </w:rPr>
              <w:t>人情報保護委員会）等を遵守してください。</w:t>
            </w:r>
          </w:p>
          <w:p w14:paraId="31F24C4C" w14:textId="77777777" w:rsidR="006B0604" w:rsidRPr="00EB755D" w:rsidRDefault="006B0604" w:rsidP="006B0604">
            <w:pPr>
              <w:tabs>
                <w:tab w:val="left" w:pos="5954"/>
              </w:tabs>
              <w:snapToGrid w:val="0"/>
              <w:spacing w:line="0" w:lineRule="atLeast"/>
              <w:rPr>
                <w:rFonts w:hAnsi="MS UI Gothic" w:cs="BIZ UDゴシック"/>
                <w:b/>
                <w:bCs/>
                <w:color w:val="000000"/>
                <w:sz w:val="12"/>
                <w:szCs w:val="16"/>
              </w:rPr>
            </w:pPr>
            <w:r w:rsidRPr="00EB755D">
              <w:rPr>
                <w:rFonts w:hAnsi="MS UI Gothic" w:cs="ＭＳ 明朝" w:hint="eastAsia"/>
                <w:b/>
                <w:bCs/>
                <w:color w:val="000000"/>
                <w:sz w:val="12"/>
                <w:szCs w:val="16"/>
              </w:rPr>
              <w:t xml:space="preserve">㈡　</w:t>
            </w:r>
            <w:r w:rsidRPr="00EB755D">
              <w:rPr>
                <w:rFonts w:hAnsi="MS UI Gothic" w:cs="BIZ UDゴシック" w:hint="eastAsia"/>
                <w:b/>
                <w:bCs/>
                <w:color w:val="000000"/>
                <w:sz w:val="12"/>
                <w:szCs w:val="16"/>
              </w:rPr>
              <w:t>虐待の防止のための研修を定期的に（1年に1回以上）実施していない場合</w:t>
            </w:r>
          </w:p>
          <w:p w14:paraId="3765C5F8" w14:textId="77777777" w:rsidR="006B0604" w:rsidRPr="00EB755D" w:rsidRDefault="006B0604" w:rsidP="006B0604">
            <w:pPr>
              <w:tabs>
                <w:tab w:val="left" w:pos="5954"/>
              </w:tabs>
              <w:snapToGrid w:val="0"/>
              <w:spacing w:line="0" w:lineRule="atLeast"/>
              <w:rPr>
                <w:rFonts w:hAnsi="MS UI Gothic"/>
                <w:b/>
                <w:bCs/>
                <w:color w:val="000000"/>
                <w:sz w:val="12"/>
                <w:szCs w:val="16"/>
              </w:rPr>
            </w:pPr>
            <w:r w:rsidRPr="00EB755D">
              <w:rPr>
                <w:rFonts w:hAnsi="MS UI Gothic" w:cs="ＭＳ 明朝" w:hint="eastAsia"/>
                <w:b/>
                <w:bCs/>
                <w:color w:val="000000"/>
                <w:sz w:val="12"/>
                <w:szCs w:val="16"/>
              </w:rPr>
              <w:t xml:space="preserve">㈢　</w:t>
            </w:r>
            <w:r w:rsidRPr="00EB755D">
              <w:rPr>
                <w:rFonts w:hAnsi="MS UI Gothic" w:cs="BIZ UDゴシック" w:hint="eastAsia"/>
                <w:b/>
                <w:bCs/>
                <w:color w:val="000000"/>
                <w:sz w:val="12"/>
                <w:szCs w:val="16"/>
              </w:rPr>
              <w:t>虐待防止措</w:t>
            </w:r>
            <w:r w:rsidRPr="00EB755D">
              <w:rPr>
                <w:rFonts w:hAnsi="MS UI Gothic" w:hint="eastAsia"/>
                <w:b/>
                <w:bCs/>
                <w:color w:val="000000"/>
                <w:sz w:val="12"/>
                <w:szCs w:val="16"/>
              </w:rPr>
              <w:t>置（虐待防止委員会の開催及び虐待の防止のための研修の実施）を適切に実施す</w:t>
            </w:r>
          </w:p>
          <w:p w14:paraId="56688413" w14:textId="77777777" w:rsidR="006B0604" w:rsidRPr="008D5EE5" w:rsidRDefault="006B0604" w:rsidP="006B0604">
            <w:pPr>
              <w:tabs>
                <w:tab w:val="left" w:pos="5954"/>
              </w:tabs>
              <w:snapToGrid w:val="0"/>
              <w:spacing w:line="0" w:lineRule="atLeast"/>
              <w:rPr>
                <w:rFonts w:hAnsi="MS UI Gothic"/>
                <w:color w:val="000000"/>
                <w:sz w:val="12"/>
                <w:szCs w:val="16"/>
              </w:rPr>
            </w:pPr>
            <w:r w:rsidRPr="00EB755D">
              <w:rPr>
                <w:rFonts w:hAnsi="MS UI Gothic" w:hint="eastAsia"/>
                <w:b/>
                <w:bCs/>
                <w:color w:val="000000"/>
                <w:sz w:val="12"/>
                <w:szCs w:val="16"/>
              </w:rPr>
              <w:t xml:space="preserve">　　るための担当者を配置していない場合</w:t>
            </w:r>
          </w:p>
        </w:tc>
        <w:tc>
          <w:tcPr>
            <w:tcW w:w="286" w:type="dxa"/>
            <w:tcBorders>
              <w:top w:val="nil"/>
              <w:left w:val="dotDotDash" w:sz="4" w:space="0" w:color="auto"/>
              <w:bottom w:val="nil"/>
              <w:right w:val="single" w:sz="4" w:space="0" w:color="000000"/>
            </w:tcBorders>
          </w:tcPr>
          <w:p w14:paraId="029FA399"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4153DE21"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497D5EA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1260CDD" w14:textId="77777777" w:rsidTr="00800C9F">
        <w:trPr>
          <w:trHeight w:val="70"/>
        </w:trPr>
        <w:tc>
          <w:tcPr>
            <w:tcW w:w="990" w:type="dxa"/>
            <w:vMerge/>
            <w:tcBorders>
              <w:left w:val="single" w:sz="4" w:space="0" w:color="000000"/>
              <w:right w:val="single" w:sz="4" w:space="0" w:color="auto"/>
            </w:tcBorders>
          </w:tcPr>
          <w:p w14:paraId="7491049C"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7A6ADD43"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70B758A2"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44D04473"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4DEC48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A22D702" w14:textId="77777777" w:rsidTr="00800C9F">
        <w:trPr>
          <w:trHeight w:val="70"/>
        </w:trPr>
        <w:tc>
          <w:tcPr>
            <w:tcW w:w="990" w:type="dxa"/>
            <w:vMerge w:val="restart"/>
            <w:tcBorders>
              <w:left w:val="single" w:sz="4" w:space="0" w:color="auto"/>
              <w:right w:val="single" w:sz="4" w:space="0" w:color="auto"/>
            </w:tcBorders>
          </w:tcPr>
          <w:p w14:paraId="5BC85F5D"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114</w:t>
            </w:r>
          </w:p>
          <w:p w14:paraId="30FF4DF9"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特別地域</w:t>
            </w:r>
          </w:p>
          <w:p w14:paraId="4D5F2578"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加算</w:t>
            </w:r>
          </w:p>
          <w:p w14:paraId="562D4888"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障害児</w:t>
            </w:r>
          </w:p>
        </w:tc>
        <w:tc>
          <w:tcPr>
            <w:tcW w:w="428" w:type="dxa"/>
            <w:tcBorders>
              <w:left w:val="single" w:sz="4" w:space="0" w:color="auto"/>
              <w:right w:val="nil"/>
            </w:tcBorders>
          </w:tcPr>
          <w:p w14:paraId="22445E61" w14:textId="77777777" w:rsidR="006B0604" w:rsidRPr="008D5EE5" w:rsidRDefault="006B0604"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86" w:type="dxa"/>
            <w:gridSpan w:val="3"/>
            <w:tcBorders>
              <w:top w:val="single" w:sz="4" w:space="0" w:color="000000"/>
              <w:left w:val="nil"/>
              <w:bottom w:val="dotted" w:sz="4" w:space="0" w:color="auto"/>
              <w:right w:val="single" w:sz="4" w:space="0" w:color="000000"/>
            </w:tcBorders>
          </w:tcPr>
          <w:p w14:paraId="33E561F7" w14:textId="77777777" w:rsidR="006B0604" w:rsidRPr="008D5EE5" w:rsidRDefault="006B0604" w:rsidP="006B0604">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特別地域加算を算定していますか。</w:t>
            </w:r>
          </w:p>
        </w:tc>
        <w:tc>
          <w:tcPr>
            <w:tcW w:w="886" w:type="dxa"/>
            <w:gridSpan w:val="3"/>
            <w:tcBorders>
              <w:left w:val="single" w:sz="4" w:space="0" w:color="000000"/>
              <w:right w:val="single" w:sz="4" w:space="0" w:color="000000"/>
            </w:tcBorders>
          </w:tcPr>
          <w:p w14:paraId="01EC197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599906A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5" w:type="dxa"/>
            <w:vMerge w:val="restart"/>
            <w:tcBorders>
              <w:left w:val="single" w:sz="4" w:space="0" w:color="000000"/>
              <w:right w:val="single" w:sz="4" w:space="0" w:color="auto"/>
            </w:tcBorders>
          </w:tcPr>
          <w:p w14:paraId="5EA0FF26" w14:textId="77777777" w:rsidR="006B0604" w:rsidRPr="008D5EE5" w:rsidRDefault="006B0604"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61693469" w14:textId="77777777" w:rsidR="006B0604" w:rsidRPr="008D5EE5" w:rsidRDefault="006B0604"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告示別表の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の注8</w:t>
            </w:r>
          </w:p>
        </w:tc>
        <w:tc>
          <w:tcPr>
            <w:tcW w:w="1276" w:type="dxa"/>
            <w:vMerge w:val="restart"/>
            <w:tcBorders>
              <w:left w:val="single" w:sz="4" w:space="0" w:color="000000"/>
              <w:right w:val="single" w:sz="4" w:space="0" w:color="auto"/>
            </w:tcBorders>
          </w:tcPr>
          <w:p w14:paraId="1C0C97A8" w14:textId="77777777" w:rsidR="006B0604" w:rsidRPr="008D5EE5" w:rsidRDefault="006B0604" w:rsidP="006B0604">
            <w:pPr>
              <w:spacing w:line="0" w:lineRule="atLeast"/>
              <w:jc w:val="left"/>
              <w:rPr>
                <w:rFonts w:ascii="MS UI Gothic" w:eastAsia="MS UI Gothic" w:hAnsi="MS UI Gothic"/>
                <w:sz w:val="16"/>
                <w:szCs w:val="16"/>
                <w:bdr w:val="single" w:sz="4" w:space="0" w:color="auto"/>
              </w:rPr>
            </w:pPr>
          </w:p>
        </w:tc>
      </w:tr>
      <w:tr w:rsidR="006B0604" w:rsidRPr="008D5EE5" w14:paraId="1777D110" w14:textId="77777777" w:rsidTr="00800C9F">
        <w:trPr>
          <w:trHeight w:val="457"/>
        </w:trPr>
        <w:tc>
          <w:tcPr>
            <w:tcW w:w="990" w:type="dxa"/>
            <w:vMerge/>
            <w:tcBorders>
              <w:left w:val="single" w:sz="4" w:space="0" w:color="auto"/>
              <w:right w:val="single" w:sz="4" w:space="0" w:color="auto"/>
            </w:tcBorders>
          </w:tcPr>
          <w:p w14:paraId="159F2C70"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16788DD2"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86" w:type="dxa"/>
            <w:gridSpan w:val="3"/>
            <w:tcBorders>
              <w:top w:val="single" w:sz="4" w:space="0" w:color="000000"/>
              <w:left w:val="nil"/>
              <w:bottom w:val="nil"/>
              <w:right w:val="single" w:sz="4" w:space="0" w:color="000000"/>
            </w:tcBorders>
          </w:tcPr>
          <w:p w14:paraId="29E56F8E" w14:textId="177EB4B6" w:rsidR="006B0604" w:rsidRPr="008D5EE5" w:rsidRDefault="006B0604" w:rsidP="00DA7AAB">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別に</w:t>
            </w:r>
            <w:r w:rsidR="00DA7AAB" w:rsidRPr="008D5EE5">
              <w:rPr>
                <w:rFonts w:ascii="MS UI Gothic" w:eastAsia="MS UI Gothic" w:hAnsi="MS UI Gothic" w:hint="eastAsia"/>
                <w:sz w:val="16"/>
                <w:szCs w:val="16"/>
              </w:rPr>
              <w:t>こども家庭庁長官</w:t>
            </w:r>
            <w:r w:rsidRPr="008D5EE5">
              <w:rPr>
                <w:rFonts w:ascii="MS UI Gothic" w:eastAsia="MS UI Gothic" w:hAnsi="MS UI Gothic" w:hint="eastAsia"/>
                <w:sz w:val="16"/>
                <w:szCs w:val="16"/>
              </w:rPr>
              <w:t>が定める地域に居住している障害児の保護者に対して、障害児相談支援を行った場合に、特別地域加算として、1回につき所定単位数の</w:t>
            </w:r>
            <w:r w:rsidRPr="008D5EE5">
              <w:rPr>
                <w:rFonts w:ascii="MS UI Gothic" w:eastAsia="MS UI Gothic" w:hAnsi="MS UI Gothic"/>
                <w:sz w:val="16"/>
                <w:szCs w:val="16"/>
                <w:shd w:val="pct15" w:color="auto" w:fill="FFFFFF"/>
              </w:rPr>
              <w:t xml:space="preserve">100 </w:t>
            </w:r>
            <w:r w:rsidRPr="008D5EE5">
              <w:rPr>
                <w:rFonts w:ascii="MS UI Gothic" w:eastAsia="MS UI Gothic" w:hAnsi="MS UI Gothic" w:hint="eastAsia"/>
                <w:sz w:val="16"/>
                <w:szCs w:val="16"/>
                <w:shd w:val="pct15" w:color="auto" w:fill="FFFFFF"/>
              </w:rPr>
              <w:t>分の</w:t>
            </w:r>
            <w:r w:rsidRPr="008D5EE5">
              <w:rPr>
                <w:rFonts w:ascii="MS UI Gothic" w:eastAsia="MS UI Gothic" w:hAnsi="MS UI Gothic"/>
                <w:sz w:val="16"/>
                <w:szCs w:val="16"/>
                <w:shd w:val="pct15" w:color="auto" w:fill="FFFFFF"/>
              </w:rPr>
              <w:t>15</w:t>
            </w:r>
            <w:r w:rsidRPr="008D5EE5">
              <w:rPr>
                <w:rFonts w:ascii="MS UI Gothic" w:eastAsia="MS UI Gothic" w:hAnsi="MS UI Gothic" w:hint="eastAsia"/>
                <w:sz w:val="16"/>
                <w:szCs w:val="16"/>
              </w:rPr>
              <w:t>に相当する単位数を所定単位数に加算していますか。</w:t>
            </w:r>
          </w:p>
        </w:tc>
        <w:tc>
          <w:tcPr>
            <w:tcW w:w="886" w:type="dxa"/>
            <w:gridSpan w:val="3"/>
            <w:tcBorders>
              <w:left w:val="single" w:sz="4" w:space="0" w:color="000000"/>
              <w:bottom w:val="nil"/>
              <w:right w:val="single" w:sz="4" w:space="0" w:color="000000"/>
            </w:tcBorders>
          </w:tcPr>
          <w:p w14:paraId="61F5724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02CEF06" w14:textId="77777777" w:rsidR="006B0604" w:rsidRPr="008D5EE5" w:rsidRDefault="006B0604"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auto"/>
            </w:tcBorders>
          </w:tcPr>
          <w:p w14:paraId="76DA70A0" w14:textId="77777777" w:rsidR="006B0604" w:rsidRPr="008D5EE5" w:rsidRDefault="006B0604" w:rsidP="006B0604">
            <w:pPr>
              <w:spacing w:line="0" w:lineRule="atLeast"/>
              <w:jc w:val="lef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351F93DA" w14:textId="77777777" w:rsidR="006B0604" w:rsidRPr="008D5EE5" w:rsidRDefault="006B0604" w:rsidP="006B0604">
            <w:pPr>
              <w:spacing w:line="0" w:lineRule="atLeast"/>
              <w:jc w:val="left"/>
              <w:rPr>
                <w:rFonts w:ascii="MS UI Gothic" w:eastAsia="MS UI Gothic" w:hAnsi="MS UI Gothic"/>
                <w:sz w:val="16"/>
                <w:szCs w:val="16"/>
                <w:bdr w:val="single" w:sz="4" w:space="0" w:color="auto"/>
              </w:rPr>
            </w:pPr>
          </w:p>
        </w:tc>
      </w:tr>
      <w:tr w:rsidR="006B0604" w:rsidRPr="008D5EE5" w14:paraId="1F86F9BC" w14:textId="77777777" w:rsidTr="00800C9F">
        <w:trPr>
          <w:trHeight w:val="70"/>
        </w:trPr>
        <w:tc>
          <w:tcPr>
            <w:tcW w:w="990" w:type="dxa"/>
            <w:vMerge/>
            <w:tcBorders>
              <w:left w:val="single" w:sz="4" w:space="0" w:color="auto"/>
              <w:right w:val="single" w:sz="4" w:space="0" w:color="auto"/>
            </w:tcBorders>
          </w:tcPr>
          <w:p w14:paraId="6A9C157F"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00F19C4E" w14:textId="77777777" w:rsidR="006B0604" w:rsidRPr="008D5EE5" w:rsidRDefault="006B0604" w:rsidP="006B0604">
            <w:pPr>
              <w:snapToGrid w:val="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500616C8"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auto"/>
            </w:tcBorders>
          </w:tcPr>
          <w:p w14:paraId="14A4C43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10080A7C"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C058BA9" w14:textId="77777777" w:rsidTr="00800C9F">
        <w:trPr>
          <w:trHeight w:val="241"/>
        </w:trPr>
        <w:tc>
          <w:tcPr>
            <w:tcW w:w="990" w:type="dxa"/>
            <w:vMerge/>
            <w:tcBorders>
              <w:left w:val="single" w:sz="4" w:space="0" w:color="auto"/>
              <w:right w:val="single" w:sz="4" w:space="0" w:color="auto"/>
            </w:tcBorders>
          </w:tcPr>
          <w:p w14:paraId="18276E1A"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3BB795E4" w14:textId="77777777" w:rsidR="006B0604" w:rsidRPr="008D5EE5" w:rsidRDefault="006B0604" w:rsidP="006B0604">
            <w:pPr>
              <w:snapToGrid w:val="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0CFE1962" w14:textId="77777777" w:rsidR="006B0604" w:rsidRPr="008D5EE5" w:rsidRDefault="006B0604" w:rsidP="006B0604">
            <w:pPr>
              <w:snapToGrid w:val="0"/>
              <w:rPr>
                <w:rFonts w:ascii="MS UI Gothic" w:eastAsia="MS UI Gothic" w:hAnsi="MS UI Gothic"/>
                <w:sz w:val="12"/>
                <w:szCs w:val="16"/>
              </w:rPr>
            </w:pPr>
            <w:r w:rsidRPr="008D5EE5">
              <w:rPr>
                <w:rFonts w:ascii="MS UI Gothic" w:eastAsia="MS UI Gothic" w:hAnsi="MS UI Gothic" w:hint="eastAsia"/>
                <w:sz w:val="12"/>
                <w:szCs w:val="16"/>
              </w:rPr>
              <w:t>※対象者は受給者証にその旨が記載されます。</w:t>
            </w:r>
          </w:p>
          <w:p w14:paraId="0B207802"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※特別地域加算に係る利用者から通常の事業の実施地域を越えてサービス提供した場合の交通費の支払いを受けることはできません。</w:t>
            </w:r>
          </w:p>
        </w:tc>
        <w:tc>
          <w:tcPr>
            <w:tcW w:w="286" w:type="dxa"/>
            <w:tcBorders>
              <w:top w:val="nil"/>
              <w:left w:val="dotDotDash" w:sz="4" w:space="0" w:color="auto"/>
              <w:bottom w:val="nil"/>
              <w:right w:val="single" w:sz="4" w:space="0" w:color="000000"/>
            </w:tcBorders>
          </w:tcPr>
          <w:p w14:paraId="77A88910"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179F2EB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50CEE3CA"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DE297ED" w14:textId="77777777" w:rsidTr="00800C9F">
        <w:trPr>
          <w:trHeight w:val="70"/>
        </w:trPr>
        <w:tc>
          <w:tcPr>
            <w:tcW w:w="990" w:type="dxa"/>
            <w:vMerge/>
            <w:tcBorders>
              <w:left w:val="single" w:sz="4" w:space="0" w:color="auto"/>
              <w:right w:val="single" w:sz="4" w:space="0" w:color="auto"/>
            </w:tcBorders>
          </w:tcPr>
          <w:p w14:paraId="6BCB8C9D"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7ADE420A" w14:textId="77777777" w:rsidR="006B0604" w:rsidRPr="008D5EE5" w:rsidRDefault="006B0604" w:rsidP="006B0604">
            <w:pPr>
              <w:snapToGrid w:val="0"/>
              <w:rPr>
                <w:rFonts w:ascii="MS UI Gothic" w:eastAsia="MS UI Gothic" w:hAnsi="MS UI Gothic"/>
                <w:sz w:val="16"/>
                <w:szCs w:val="16"/>
              </w:rPr>
            </w:pPr>
          </w:p>
        </w:tc>
        <w:tc>
          <w:tcPr>
            <w:tcW w:w="5672" w:type="dxa"/>
            <w:gridSpan w:val="6"/>
            <w:tcBorders>
              <w:top w:val="nil"/>
              <w:left w:val="nil"/>
              <w:bottom w:val="single" w:sz="4" w:space="0" w:color="000000"/>
              <w:right w:val="single" w:sz="4" w:space="0" w:color="000000"/>
            </w:tcBorders>
          </w:tcPr>
          <w:p w14:paraId="3B988620"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auto"/>
            </w:tcBorders>
          </w:tcPr>
          <w:p w14:paraId="655E4347"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6C47E9D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3DEE178" w14:textId="77777777" w:rsidTr="00800C9F">
        <w:trPr>
          <w:trHeight w:val="847"/>
        </w:trPr>
        <w:tc>
          <w:tcPr>
            <w:tcW w:w="990" w:type="dxa"/>
            <w:vMerge w:val="restart"/>
            <w:tcBorders>
              <w:left w:val="single" w:sz="4" w:space="0" w:color="000000"/>
              <w:right w:val="single" w:sz="4" w:space="0" w:color="auto"/>
            </w:tcBorders>
          </w:tcPr>
          <w:p w14:paraId="18EB2934"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115</w:t>
            </w:r>
          </w:p>
          <w:p w14:paraId="10987C05"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地域生活</w:t>
            </w:r>
          </w:p>
          <w:p w14:paraId="44DA9446"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支援拠点</w:t>
            </w:r>
          </w:p>
          <w:p w14:paraId="10770DB6"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等機能強</w:t>
            </w:r>
          </w:p>
          <w:p w14:paraId="4255AF25"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rPr>
              <w:t>化加算</w:t>
            </w:r>
          </w:p>
          <w:p w14:paraId="6C2D08D6" w14:textId="77777777" w:rsidR="006B0604" w:rsidRPr="008D5EE5" w:rsidRDefault="006B0604" w:rsidP="006B0604">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tc>
        <w:tc>
          <w:tcPr>
            <w:tcW w:w="428" w:type="dxa"/>
            <w:tcBorders>
              <w:left w:val="single" w:sz="4" w:space="0" w:color="auto"/>
              <w:bottom w:val="nil"/>
              <w:right w:val="nil"/>
            </w:tcBorders>
          </w:tcPr>
          <w:p w14:paraId="16B8F740" w14:textId="77777777" w:rsidR="006B0604" w:rsidRPr="008D5EE5" w:rsidRDefault="006B0604" w:rsidP="006B0604">
            <w:pPr>
              <w:spacing w:line="0" w:lineRule="atLeast"/>
              <w:rPr>
                <w:rFonts w:ascii="MS UI Gothic" w:eastAsia="MS UI Gothic" w:hAnsi="MS UI Gothic"/>
                <w:sz w:val="16"/>
                <w:szCs w:val="16"/>
              </w:rPr>
            </w:pPr>
          </w:p>
        </w:tc>
        <w:tc>
          <w:tcPr>
            <w:tcW w:w="4816" w:type="dxa"/>
            <w:gridSpan w:val="4"/>
            <w:tcBorders>
              <w:top w:val="single" w:sz="4" w:space="0" w:color="000000"/>
              <w:left w:val="nil"/>
              <w:bottom w:val="nil"/>
              <w:right w:val="single" w:sz="4" w:space="0" w:color="000000"/>
            </w:tcBorders>
          </w:tcPr>
          <w:p w14:paraId="50F20F51" w14:textId="039867EA" w:rsidR="006B0604" w:rsidRPr="008D5EE5" w:rsidRDefault="006B0604" w:rsidP="00DA7AAB">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別にこども家庭庁長官が定める基準に適合しているものとして市町村長に届け出た指定障害児相談支援事業所において、機能強化型（継続）障害児支援利用援助費</w:t>
            </w:r>
            <w:r w:rsidRPr="008D5EE5">
              <w:rPr>
                <w:rFonts w:ascii="MS UI Gothic" w:eastAsia="MS UI Gothic" w:hAnsi="MS UI Gothic"/>
                <w:sz w:val="16"/>
                <w:szCs w:val="16"/>
              </w:rPr>
              <w:t xml:space="preserve"> (</w:t>
            </w:r>
            <w:r w:rsidRPr="008D5EE5">
              <w:rPr>
                <w:rFonts w:ascii="MS UI Gothic" w:eastAsia="MS UI Gothic" w:hAnsi="MS UI Gothic" w:hint="eastAsia"/>
                <w:sz w:val="16"/>
                <w:szCs w:val="16"/>
              </w:rPr>
              <w:t>Ⅰ</w:t>
            </w:r>
            <w:r w:rsidRPr="008D5EE5">
              <w:rPr>
                <w:rFonts w:ascii="MS UI Gothic" w:eastAsia="MS UI Gothic" w:hAnsi="MS UI Gothic"/>
                <w:sz w:val="16"/>
                <w:szCs w:val="16"/>
              </w:rPr>
              <w:t>)</w:t>
            </w:r>
            <w:r w:rsidRPr="008D5EE5">
              <w:rPr>
                <w:rFonts w:ascii="MS UI Gothic" w:eastAsia="MS UI Gothic" w:hAnsi="MS UI Gothic" w:hint="eastAsia"/>
                <w:sz w:val="16"/>
                <w:szCs w:val="16"/>
              </w:rPr>
              <w:t>又は</w:t>
            </w:r>
            <w:r w:rsidRPr="008D5EE5">
              <w:rPr>
                <w:rFonts w:ascii="MS UI Gothic" w:eastAsia="MS UI Gothic" w:hAnsi="MS UI Gothic"/>
                <w:sz w:val="16"/>
                <w:szCs w:val="16"/>
              </w:rPr>
              <w:t xml:space="preserve"> (</w:t>
            </w:r>
            <w:r w:rsidRPr="008D5EE5">
              <w:rPr>
                <w:rFonts w:ascii="MS UI Gothic" w:eastAsia="MS UI Gothic" w:hAnsi="MS UI Gothic" w:hint="eastAsia"/>
                <w:sz w:val="16"/>
                <w:szCs w:val="16"/>
              </w:rPr>
              <w:t>Ⅱ</w:t>
            </w:r>
            <w:r w:rsidRPr="008D5EE5">
              <w:rPr>
                <w:rFonts w:ascii="MS UI Gothic" w:eastAsia="MS UI Gothic" w:hAnsi="MS UI Gothic"/>
                <w:sz w:val="16"/>
                <w:szCs w:val="16"/>
              </w:rPr>
              <w:t>)</w:t>
            </w:r>
            <w:r w:rsidRPr="008D5EE5">
              <w:rPr>
                <w:rFonts w:ascii="MS UI Gothic" w:eastAsia="MS UI Gothic" w:hAnsi="MS UI Gothic" w:hint="eastAsia"/>
                <w:sz w:val="16"/>
                <w:szCs w:val="16"/>
              </w:rPr>
              <w:t>を算定する場合に、地域生活支援拠点等機能強化加算として、所定単位数に</w:t>
            </w:r>
            <w:r w:rsidRPr="008D5EE5">
              <w:rPr>
                <w:rFonts w:ascii="MS UI Gothic" w:eastAsia="MS UI Gothic" w:hAnsi="MS UI Gothic"/>
                <w:sz w:val="16"/>
                <w:szCs w:val="16"/>
              </w:rPr>
              <w:t>500</w:t>
            </w:r>
            <w:r w:rsidRPr="008D5EE5">
              <w:rPr>
                <w:rFonts w:ascii="MS UI Gothic" w:eastAsia="MS UI Gothic" w:hAnsi="MS UI Gothic" w:hint="eastAsia"/>
                <w:sz w:val="16"/>
                <w:szCs w:val="16"/>
              </w:rPr>
              <w:t>単位を加算していますか。</w:t>
            </w:r>
          </w:p>
        </w:tc>
        <w:tc>
          <w:tcPr>
            <w:tcW w:w="856" w:type="dxa"/>
            <w:gridSpan w:val="2"/>
            <w:tcBorders>
              <w:top w:val="single" w:sz="4" w:space="0" w:color="000000"/>
              <w:left w:val="single" w:sz="4" w:space="0" w:color="000000"/>
              <w:bottom w:val="nil"/>
              <w:right w:val="single" w:sz="4" w:space="0" w:color="000000"/>
            </w:tcBorders>
          </w:tcPr>
          <w:p w14:paraId="714271B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1D104FEC"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5" w:type="dxa"/>
            <w:vMerge w:val="restart"/>
            <w:tcBorders>
              <w:top w:val="single" w:sz="4" w:space="0" w:color="000000"/>
              <w:left w:val="single" w:sz="4" w:space="0" w:color="000000"/>
              <w:right w:val="single" w:sz="4" w:space="0" w:color="000000"/>
            </w:tcBorders>
          </w:tcPr>
          <w:p w14:paraId="15D6C24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6AE760A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告示別表の</w:t>
            </w:r>
            <w:r w:rsidRPr="008D5EE5">
              <w:rPr>
                <w:rFonts w:ascii="MS UI Gothic" w:eastAsia="MS UI Gothic" w:hAnsi="MS UI Gothic"/>
                <w:sz w:val="16"/>
                <w:szCs w:val="16"/>
              </w:rPr>
              <w:t>1</w:t>
            </w:r>
            <w:r w:rsidRPr="008D5EE5">
              <w:rPr>
                <w:rFonts w:ascii="MS UI Gothic" w:eastAsia="MS UI Gothic" w:hAnsi="MS UI Gothic" w:hint="eastAsia"/>
                <w:sz w:val="16"/>
                <w:szCs w:val="16"/>
              </w:rPr>
              <w:t>の</w:t>
            </w:r>
          </w:p>
          <w:p w14:paraId="4973B81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注9</w:t>
            </w:r>
          </w:p>
          <w:p w14:paraId="776B1B74" w14:textId="77777777" w:rsidR="006B0604" w:rsidRPr="008D5EE5" w:rsidRDefault="006B0604" w:rsidP="006B0604">
            <w:pPr>
              <w:tabs>
                <w:tab w:val="left" w:pos="5954"/>
              </w:tabs>
              <w:snapToGrid w:val="0"/>
              <w:spacing w:line="0" w:lineRule="atLeast"/>
              <w:rPr>
                <w:rFonts w:ascii="MS UI Gothic" w:eastAsia="MS UI Gothic" w:hAnsi="MS UI Gothic"/>
                <w:sz w:val="16"/>
                <w:szCs w:val="16"/>
              </w:rPr>
            </w:pPr>
          </w:p>
        </w:tc>
        <w:tc>
          <w:tcPr>
            <w:tcW w:w="1276" w:type="dxa"/>
            <w:vMerge w:val="restart"/>
            <w:tcBorders>
              <w:top w:val="single" w:sz="4" w:space="0" w:color="000000"/>
              <w:left w:val="single" w:sz="4" w:space="0" w:color="000000"/>
              <w:right w:val="single" w:sz="4" w:space="0" w:color="000000"/>
            </w:tcBorders>
          </w:tcPr>
          <w:p w14:paraId="6309390F"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2734D768" w14:textId="77777777" w:rsidTr="00800C9F">
        <w:trPr>
          <w:trHeight w:val="60"/>
        </w:trPr>
        <w:tc>
          <w:tcPr>
            <w:tcW w:w="990" w:type="dxa"/>
            <w:vMerge/>
            <w:tcBorders>
              <w:left w:val="single" w:sz="4" w:space="0" w:color="000000"/>
              <w:right w:val="single" w:sz="4" w:space="0" w:color="auto"/>
            </w:tcBorders>
          </w:tcPr>
          <w:p w14:paraId="487C9D72" w14:textId="77777777" w:rsidR="006B0604" w:rsidRPr="008D5EE5" w:rsidRDefault="006B0604" w:rsidP="006B0604">
            <w:pPr>
              <w:spacing w:line="0" w:lineRule="atLeast"/>
              <w:rPr>
                <w:rFonts w:ascii="MS UI Gothic" w:eastAsia="MS UI Gothic" w:hAnsi="MS UI Gothic"/>
                <w:sz w:val="16"/>
                <w:szCs w:val="16"/>
              </w:rPr>
            </w:pPr>
          </w:p>
        </w:tc>
        <w:tc>
          <w:tcPr>
            <w:tcW w:w="428" w:type="dxa"/>
            <w:vMerge w:val="restart"/>
            <w:tcBorders>
              <w:top w:val="nil"/>
              <w:left w:val="single" w:sz="4" w:space="0" w:color="auto"/>
              <w:right w:val="nil"/>
            </w:tcBorders>
          </w:tcPr>
          <w:p w14:paraId="6FB10B22"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760506B1"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39DEB182"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2F4C8FC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975ED04" w14:textId="77777777" w:rsidTr="00800C9F">
        <w:trPr>
          <w:trHeight w:val="60"/>
        </w:trPr>
        <w:tc>
          <w:tcPr>
            <w:tcW w:w="990" w:type="dxa"/>
            <w:vMerge/>
            <w:tcBorders>
              <w:left w:val="single" w:sz="4" w:space="0" w:color="000000"/>
              <w:right w:val="single" w:sz="4" w:space="0" w:color="auto"/>
            </w:tcBorders>
          </w:tcPr>
          <w:p w14:paraId="31386BE7"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5C903C75"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246C2F8B"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㈠加算対象となる事業所</w:t>
            </w:r>
          </w:p>
          <w:p w14:paraId="6568B592"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次のア又はイに該当する事業所で、かつ、市町村により地域生活支援拠点等に位置付けられた場合であって、相互の有機的な連携及び調整等の業務に従事する者（以下「拠点コーディネーター」という。）が</w:t>
            </w:r>
            <w:r w:rsidRPr="008D5EE5">
              <w:rPr>
                <w:rFonts w:ascii="MS UI Gothic" w:eastAsia="MS UI Gothic" w:hAnsi="MS UI Gothic" w:hint="eastAsia"/>
                <w:sz w:val="12"/>
                <w:szCs w:val="16"/>
                <w:u w:val="single"/>
              </w:rPr>
              <w:t>常勤で1以上配置されている</w:t>
            </w:r>
            <w:r w:rsidRPr="008D5EE5">
              <w:rPr>
                <w:rFonts w:ascii="MS UI Gothic" w:eastAsia="MS UI Gothic" w:hAnsi="MS UI Gothic" w:hint="eastAsia"/>
                <w:sz w:val="12"/>
                <w:szCs w:val="16"/>
              </w:rPr>
              <w:t>事業所（拠点コーディネーターが当該事業所以外の拠点関係機関に配置されている場合を含む。以下「拠点機能強化事業所」という。）が対象となります。</w:t>
            </w:r>
          </w:p>
          <w:p w14:paraId="7D0A8637"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ア　計画相談支援及び障害児相談支援と自立生活援助、地域移行支援及び地域定着支援の全てのサ</w:t>
            </w:r>
          </w:p>
          <w:p w14:paraId="17CBE691" w14:textId="77777777" w:rsidR="006B0604" w:rsidRPr="008D5EE5" w:rsidRDefault="006B0604" w:rsidP="006B0604">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ービス（以下「拠点機能強化サービス」と総称する。）を一体的に運営している。</w:t>
            </w:r>
          </w:p>
          <w:p w14:paraId="04590273"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イ　拠点機能強化サービスに係る複数の事業者が地域生活支援拠点等のネットワークにおいて相互に連携</w:t>
            </w:r>
          </w:p>
          <w:p w14:paraId="65BFAAF9" w14:textId="77777777" w:rsidR="006B0604" w:rsidRPr="008D5EE5" w:rsidRDefault="006B0604" w:rsidP="006B0604">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して運営している。</w:t>
            </w:r>
          </w:p>
          <w:p w14:paraId="050F1151"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㈡拠点コーディネーターの要件及び業務</w:t>
            </w:r>
          </w:p>
          <w:p w14:paraId="2E17F165"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拠点コーディネーターについては、専ら当該地域生活支援拠点等におけるコーディネート業務に従事することを基本とし、原則として、拠点コーディネーターが他の職務を兼ねることはできます。ただし、障害の特性に起因して生じる事態等における緊急的な支援や、地域生活障害者等の地域移行等に係る支援など、拠点コーディネーターが自ら支援を提供することについて市町村が特に必要と認める場合には、拠点機能強化事業所の他の職務に従事することができます。</w:t>
            </w:r>
          </w:p>
          <w:p w14:paraId="67948688"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※拠点コーディネーターの要件及び実施すべき業務については、「地域生活支援拠点・ネットワーク運営推</w:t>
            </w:r>
          </w:p>
          <w:p w14:paraId="47F9FD40"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進事業の実施について（令和6年3月29日障発0329第8号厚生労働省社会・援護局障害保健福祉</w:t>
            </w:r>
          </w:p>
          <w:p w14:paraId="5C756507"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部長通知）」を参照してください。</w:t>
            </w:r>
          </w:p>
          <w:p w14:paraId="1EB1A326"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㈢算定に当たっての留意事項</w:t>
            </w:r>
          </w:p>
          <w:p w14:paraId="1FCCA7F9"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ア　当該加算については、地域生活支援拠点等に配置された拠点コーディネーター1人当たり、1月につき</w:t>
            </w:r>
          </w:p>
          <w:p w14:paraId="0954B3A8" w14:textId="77777777" w:rsidR="006B0604" w:rsidRPr="008D5EE5" w:rsidRDefault="006B0604" w:rsidP="006B0604">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100回を上限として算定します。この上限については、拠点機能強化事業所の単位における全ての拠点機</w:t>
            </w:r>
          </w:p>
          <w:p w14:paraId="117CF05A" w14:textId="77777777" w:rsidR="006B0604" w:rsidRPr="008D5EE5" w:rsidRDefault="006B0604" w:rsidP="006B0604">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能強化サービスの算定回数の合計であることから、相互に連携して運営する拠点機能強化事業所につい</w:t>
            </w:r>
          </w:p>
          <w:p w14:paraId="011D68A4" w14:textId="77777777" w:rsidR="006B0604" w:rsidRPr="008D5EE5" w:rsidRDefault="006B0604" w:rsidP="006B0604">
            <w:pPr>
              <w:spacing w:line="0" w:lineRule="atLeast"/>
              <w:ind w:firstLineChars="150" w:firstLine="180"/>
              <w:rPr>
                <w:rFonts w:ascii="MS UI Gothic" w:eastAsia="MS UI Gothic" w:hAnsi="MS UI Gothic"/>
                <w:sz w:val="12"/>
                <w:szCs w:val="16"/>
              </w:rPr>
            </w:pPr>
            <w:r w:rsidRPr="008D5EE5">
              <w:rPr>
                <w:rFonts w:ascii="MS UI Gothic" w:eastAsia="MS UI Gothic" w:hAnsi="MS UI Gothic" w:hint="eastAsia"/>
                <w:sz w:val="12"/>
                <w:szCs w:val="16"/>
              </w:rPr>
              <w:t>ては、事前に毎月の算定回数の目安を共有しておいてください。</w:t>
            </w:r>
          </w:p>
          <w:p w14:paraId="60441B0A" w14:textId="77777777" w:rsidR="006B0604" w:rsidRPr="008D5EE5" w:rsidRDefault="006B0604" w:rsidP="006B0604">
            <w:pPr>
              <w:spacing w:line="0" w:lineRule="atLeast"/>
              <w:ind w:leftChars="50" w:left="165" w:hangingChars="50" w:hanging="60"/>
              <w:rPr>
                <w:rFonts w:ascii="MS UI Gothic" w:eastAsia="MS UI Gothic" w:hAnsi="MS UI Gothic"/>
                <w:sz w:val="12"/>
                <w:szCs w:val="16"/>
              </w:rPr>
            </w:pPr>
            <w:r w:rsidRPr="008D5EE5">
              <w:rPr>
                <w:rFonts w:ascii="MS UI Gothic" w:eastAsia="MS UI Gothic" w:hAnsi="MS UI Gothic" w:hint="eastAsia"/>
                <w:sz w:val="12"/>
                <w:szCs w:val="16"/>
              </w:rPr>
              <w:t>イ　拠点機能強化事業所は、1月に1回以上の頻度で、拠点コーディネーター及び拠点機能強化事業所の従業者が参加し、当該加算の算定状況の共有に加え、地域生活支援拠点等における機能の整備状況、支援において明らかになった地域課題の抽出及び共有その他地域生活支援拠点等の機能強化を推進するために必要な事項を協議してください。また、その協議内容については、市町村の職員出席や書面の提出等の方法により、市町村と共有してください。</w:t>
            </w:r>
          </w:p>
          <w:p w14:paraId="2FCE4911" w14:textId="77777777" w:rsidR="006B0604" w:rsidRPr="008D5EE5" w:rsidRDefault="006B0604" w:rsidP="006B0604">
            <w:pPr>
              <w:spacing w:line="0" w:lineRule="atLeast"/>
              <w:ind w:leftChars="50" w:left="165" w:hangingChars="50" w:hanging="60"/>
              <w:rPr>
                <w:rFonts w:ascii="MS UI Gothic" w:eastAsia="MS UI Gothic" w:hAnsi="MS UI Gothic"/>
                <w:sz w:val="16"/>
                <w:szCs w:val="16"/>
              </w:rPr>
            </w:pPr>
            <w:r w:rsidRPr="008D5EE5">
              <w:rPr>
                <w:rFonts w:ascii="MS UI Gothic" w:eastAsia="MS UI Gothic" w:hAnsi="MS UI Gothic" w:hint="eastAsia"/>
                <w:sz w:val="12"/>
                <w:szCs w:val="16"/>
              </w:rPr>
              <w:t>ウ　当該加算の算定に係る事務処理等の詳細については、この通知に定めるもののほか、「地域生活支援拠点等の機能強化について（令和6年3月29日障障発0329第１号厚生労働省社会・援護局障害保健福祉部障害福祉課長通知）」を参照してください。</w:t>
            </w:r>
          </w:p>
        </w:tc>
        <w:tc>
          <w:tcPr>
            <w:tcW w:w="286" w:type="dxa"/>
            <w:tcBorders>
              <w:top w:val="nil"/>
              <w:left w:val="dotDotDash" w:sz="4" w:space="0" w:color="auto"/>
              <w:bottom w:val="nil"/>
              <w:right w:val="single" w:sz="4" w:space="0" w:color="000000"/>
            </w:tcBorders>
          </w:tcPr>
          <w:p w14:paraId="17D5EED7"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05386389"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F4F1F70"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753E09D" w14:textId="77777777" w:rsidTr="00800C9F">
        <w:trPr>
          <w:trHeight w:val="60"/>
        </w:trPr>
        <w:tc>
          <w:tcPr>
            <w:tcW w:w="990" w:type="dxa"/>
            <w:vMerge/>
            <w:tcBorders>
              <w:left w:val="single" w:sz="4" w:space="0" w:color="000000"/>
              <w:bottom w:val="single" w:sz="4" w:space="0" w:color="000000"/>
              <w:right w:val="single" w:sz="4" w:space="0" w:color="auto"/>
            </w:tcBorders>
          </w:tcPr>
          <w:p w14:paraId="3C12B0C8"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000000"/>
              <w:right w:val="nil"/>
            </w:tcBorders>
          </w:tcPr>
          <w:p w14:paraId="3414CC16"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5672" w:type="dxa"/>
            <w:gridSpan w:val="6"/>
            <w:tcBorders>
              <w:top w:val="nil"/>
              <w:left w:val="nil"/>
              <w:bottom w:val="single" w:sz="4" w:space="0" w:color="000000"/>
              <w:right w:val="single" w:sz="4" w:space="0" w:color="000000"/>
            </w:tcBorders>
          </w:tcPr>
          <w:p w14:paraId="1CE64342"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48AEF79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B5D5A08"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E50985C" w14:textId="77777777" w:rsidTr="00800C9F">
        <w:trPr>
          <w:trHeight w:val="1399"/>
        </w:trPr>
        <w:tc>
          <w:tcPr>
            <w:tcW w:w="990" w:type="dxa"/>
            <w:tcBorders>
              <w:left w:val="single" w:sz="4" w:space="0" w:color="auto"/>
              <w:right w:val="single" w:sz="4" w:space="0" w:color="auto"/>
            </w:tcBorders>
          </w:tcPr>
          <w:p w14:paraId="77DCBCAD"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116</w:t>
            </w:r>
          </w:p>
          <w:p w14:paraId="6A3F2A49"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利用者</w:t>
            </w:r>
          </w:p>
          <w:p w14:paraId="14463306"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負担上限</w:t>
            </w:r>
          </w:p>
          <w:p w14:paraId="6420345C"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額管理</w:t>
            </w:r>
          </w:p>
          <w:p w14:paraId="42859CB1"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加算</w:t>
            </w:r>
          </w:p>
          <w:p w14:paraId="1AD90207" w14:textId="77777777" w:rsidR="006B0604" w:rsidRPr="008D5EE5" w:rsidRDefault="006B0604" w:rsidP="006B0604">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tc>
        <w:tc>
          <w:tcPr>
            <w:tcW w:w="428" w:type="dxa"/>
            <w:tcBorders>
              <w:left w:val="single" w:sz="4" w:space="0" w:color="auto"/>
              <w:right w:val="nil"/>
            </w:tcBorders>
          </w:tcPr>
          <w:p w14:paraId="122F8436" w14:textId="77777777" w:rsidR="006B0604" w:rsidRPr="008D5EE5" w:rsidRDefault="006B0604" w:rsidP="006B0604">
            <w:pPr>
              <w:spacing w:line="0" w:lineRule="atLeast"/>
              <w:jc w:val="left"/>
              <w:rPr>
                <w:rFonts w:ascii="MS UI Gothic" w:eastAsia="MS UI Gothic" w:hAnsi="MS UI Gothic"/>
                <w:sz w:val="16"/>
                <w:szCs w:val="16"/>
              </w:rPr>
            </w:pPr>
          </w:p>
        </w:tc>
        <w:tc>
          <w:tcPr>
            <w:tcW w:w="4786" w:type="dxa"/>
            <w:gridSpan w:val="3"/>
            <w:tcBorders>
              <w:top w:val="single" w:sz="4" w:space="0" w:color="000000"/>
              <w:left w:val="nil"/>
              <w:bottom w:val="single" w:sz="4" w:space="0" w:color="000000"/>
              <w:right w:val="single" w:sz="4" w:space="0" w:color="000000"/>
            </w:tcBorders>
          </w:tcPr>
          <w:p w14:paraId="43EFD1E6" w14:textId="77777777" w:rsidR="006B0604" w:rsidRPr="008D5EE5" w:rsidRDefault="006B0604" w:rsidP="006B0604">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利用者負担額合計額の管理を行った場合に、1月につき所定単位数を加算していますか。</w:t>
            </w:r>
          </w:p>
        </w:tc>
        <w:tc>
          <w:tcPr>
            <w:tcW w:w="886" w:type="dxa"/>
            <w:gridSpan w:val="3"/>
            <w:tcBorders>
              <w:left w:val="single" w:sz="4" w:space="0" w:color="000000"/>
              <w:right w:val="single" w:sz="4" w:space="0" w:color="000000"/>
            </w:tcBorders>
          </w:tcPr>
          <w:p w14:paraId="62544CE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5718214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5" w:type="dxa"/>
            <w:tcBorders>
              <w:left w:val="single" w:sz="4" w:space="0" w:color="000000"/>
              <w:bottom w:val="single" w:sz="4" w:space="0" w:color="000000"/>
              <w:right w:val="single" w:sz="4" w:space="0" w:color="auto"/>
            </w:tcBorders>
          </w:tcPr>
          <w:p w14:paraId="53C159F6" w14:textId="77777777" w:rsidR="006B0604" w:rsidRPr="008D5EE5" w:rsidRDefault="006B0604"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770FB7B9" w14:textId="77777777" w:rsidR="00E5773E" w:rsidRPr="008D5EE5" w:rsidRDefault="006B0604"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告示別表の</w:t>
            </w:r>
            <w:r w:rsidRPr="008D5EE5">
              <w:rPr>
                <w:rFonts w:ascii="MS UI Gothic" w:eastAsia="MS UI Gothic" w:hAnsi="MS UI Gothic"/>
                <w:sz w:val="16"/>
                <w:szCs w:val="16"/>
              </w:rPr>
              <w:t>2</w:t>
            </w:r>
            <w:r w:rsidRPr="008D5EE5">
              <w:rPr>
                <w:rFonts w:ascii="MS UI Gothic" w:eastAsia="MS UI Gothic" w:hAnsi="MS UI Gothic" w:hint="eastAsia"/>
                <w:sz w:val="16"/>
                <w:szCs w:val="16"/>
              </w:rPr>
              <w:t>の注</w:t>
            </w:r>
          </w:p>
          <w:p w14:paraId="67D154AB" w14:textId="77777777" w:rsidR="00E5773E" w:rsidRPr="008D5EE5" w:rsidRDefault="00E5773E" w:rsidP="006B0604">
            <w:pPr>
              <w:spacing w:line="0" w:lineRule="atLeast"/>
              <w:jc w:val="left"/>
              <w:rPr>
                <w:rFonts w:ascii="MS UI Gothic" w:eastAsia="MS UI Gothic" w:hAnsi="MS UI Gothic"/>
                <w:sz w:val="16"/>
                <w:szCs w:val="16"/>
              </w:rPr>
            </w:pPr>
          </w:p>
          <w:p w14:paraId="7FFF2F8A" w14:textId="6C17CAF0" w:rsidR="00562130" w:rsidRPr="008D5EE5" w:rsidRDefault="00562130"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留意事項通知</w:t>
            </w:r>
          </w:p>
          <w:p w14:paraId="70A5BE0E" w14:textId="77777777" w:rsidR="00562130" w:rsidRPr="008D5EE5" w:rsidRDefault="00562130"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第二の2⑴⑧</w:t>
            </w:r>
          </w:p>
          <w:p w14:paraId="3BA522E9" w14:textId="07706DF7" w:rsidR="00E5773E" w:rsidRPr="008D5EE5" w:rsidRDefault="00E5773E"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準用</w:t>
            </w:r>
          </w:p>
        </w:tc>
        <w:tc>
          <w:tcPr>
            <w:tcW w:w="1276" w:type="dxa"/>
            <w:tcBorders>
              <w:left w:val="single" w:sz="4" w:space="0" w:color="000000"/>
              <w:bottom w:val="single" w:sz="4" w:space="0" w:color="000000"/>
              <w:right w:val="single" w:sz="4" w:space="0" w:color="auto"/>
            </w:tcBorders>
          </w:tcPr>
          <w:p w14:paraId="493917BD" w14:textId="77777777" w:rsidR="006B0604" w:rsidRPr="008D5EE5" w:rsidRDefault="006B0604" w:rsidP="006B0604">
            <w:pPr>
              <w:spacing w:line="0" w:lineRule="atLeast"/>
              <w:jc w:val="left"/>
              <w:rPr>
                <w:rFonts w:ascii="MS UI Gothic" w:eastAsia="MS UI Gothic" w:hAnsi="MS UI Gothic"/>
                <w:sz w:val="16"/>
                <w:szCs w:val="16"/>
                <w:bdr w:val="single" w:sz="4" w:space="0" w:color="auto"/>
              </w:rPr>
            </w:pPr>
          </w:p>
        </w:tc>
      </w:tr>
      <w:tr w:rsidR="00562130" w:rsidRPr="008D5EE5" w14:paraId="2EC39E4D" w14:textId="77777777" w:rsidTr="000D57A7">
        <w:trPr>
          <w:trHeight w:val="1547"/>
        </w:trPr>
        <w:tc>
          <w:tcPr>
            <w:tcW w:w="990" w:type="dxa"/>
            <w:vMerge w:val="restart"/>
            <w:tcBorders>
              <w:left w:val="single" w:sz="4" w:space="0" w:color="000000"/>
              <w:right w:val="single" w:sz="4" w:space="0" w:color="auto"/>
            </w:tcBorders>
          </w:tcPr>
          <w:p w14:paraId="64F1CE12" w14:textId="77777777" w:rsidR="00562130" w:rsidRPr="008D5EE5" w:rsidRDefault="00562130"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117</w:t>
            </w:r>
          </w:p>
          <w:p w14:paraId="2B7B81C6" w14:textId="77777777" w:rsidR="00562130" w:rsidRPr="008D5EE5" w:rsidRDefault="00562130"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初回加算</w:t>
            </w:r>
          </w:p>
          <w:p w14:paraId="3C2E5EB9" w14:textId="77777777" w:rsidR="00562130" w:rsidRPr="008D5EE5" w:rsidRDefault="00562130" w:rsidP="006B0604">
            <w:pPr>
              <w:spacing w:line="0" w:lineRule="atLeast"/>
              <w:rPr>
                <w:rFonts w:ascii="MS UI Gothic" w:eastAsia="MS UI Gothic" w:hAnsi="MS UI Gothic"/>
                <w:sz w:val="16"/>
                <w:szCs w:val="16"/>
                <w:u w:val="single"/>
              </w:rPr>
            </w:pPr>
            <w:r w:rsidRPr="008D5EE5">
              <w:rPr>
                <w:rFonts w:ascii="MS UI Gothic" w:eastAsia="MS UI Gothic" w:hAnsi="MS UI Gothic" w:hint="eastAsia"/>
                <w:sz w:val="16"/>
                <w:szCs w:val="16"/>
                <w:bdr w:val="single" w:sz="4" w:space="0" w:color="auto"/>
              </w:rPr>
              <w:t>障害児</w:t>
            </w:r>
          </w:p>
        </w:tc>
        <w:tc>
          <w:tcPr>
            <w:tcW w:w="428" w:type="dxa"/>
            <w:tcBorders>
              <w:left w:val="single" w:sz="4" w:space="0" w:color="auto"/>
              <w:right w:val="nil"/>
            </w:tcBorders>
          </w:tcPr>
          <w:p w14:paraId="59F4B838" w14:textId="77777777" w:rsidR="00562130" w:rsidRPr="008D5EE5" w:rsidRDefault="00562130"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86" w:type="dxa"/>
            <w:gridSpan w:val="3"/>
            <w:tcBorders>
              <w:top w:val="single" w:sz="4" w:space="0" w:color="000000"/>
              <w:left w:val="nil"/>
              <w:bottom w:val="single" w:sz="4" w:space="0" w:color="000000"/>
              <w:right w:val="single" w:sz="4" w:space="0" w:color="000000"/>
            </w:tcBorders>
          </w:tcPr>
          <w:p w14:paraId="1C4C3475" w14:textId="53037983" w:rsidR="00562130" w:rsidRPr="008D5EE5" w:rsidRDefault="00562130" w:rsidP="006B0604">
            <w:pPr>
              <w:spacing w:line="0" w:lineRule="atLeast"/>
              <w:rPr>
                <w:rFonts w:ascii="MS UI Gothic" w:eastAsia="MS UI Gothic" w:hAnsi="MS UI Gothic"/>
                <w:sz w:val="16"/>
                <w:szCs w:val="16"/>
                <w:u w:val="single"/>
              </w:rPr>
            </w:pPr>
            <w:r w:rsidRPr="008D5EE5">
              <w:rPr>
                <w:rFonts w:ascii="MS UI Gothic" w:eastAsia="MS UI Gothic" w:hAnsi="MS UI Gothic" w:hint="eastAsia"/>
                <w:sz w:val="16"/>
                <w:szCs w:val="16"/>
              </w:rPr>
              <w:t xml:space="preserve">　新規に障害児支援利用計画を作成する障害児相談支援対象保護者に対して、指定障害児支援利用援助を行った場合その他の別にこども家庭庁長官が定める基準</w:t>
            </w:r>
            <w:r w:rsidRPr="008D5EE5">
              <w:rPr>
                <w:rFonts w:ascii="MS UI Gothic" w:eastAsia="MS UI Gothic" w:hAnsi="MS UI Gothic" w:hint="eastAsia"/>
                <w:sz w:val="16"/>
                <w:szCs w:val="16"/>
                <w:vertAlign w:val="superscript"/>
              </w:rPr>
              <w:t>（※）</w:t>
            </w:r>
            <w:r w:rsidRPr="008D5EE5">
              <w:rPr>
                <w:rFonts w:ascii="MS UI Gothic" w:eastAsia="MS UI Gothic" w:hAnsi="MS UI Gothic" w:hint="eastAsia"/>
                <w:sz w:val="16"/>
                <w:szCs w:val="16"/>
              </w:rPr>
              <w:t>に適合する場合は1月につき所定単位数を加算していますか。</w:t>
            </w:r>
          </w:p>
          <w:p w14:paraId="32852680" w14:textId="11A974AF" w:rsidR="00562130" w:rsidRPr="008D5EE5" w:rsidRDefault="00562130"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（※）こども家庭庁長官が定める基準</w:t>
            </w:r>
          </w:p>
          <w:p w14:paraId="3922C69B" w14:textId="77777777" w:rsidR="00562130" w:rsidRPr="008D5EE5" w:rsidRDefault="00562130" w:rsidP="006B0604">
            <w:pPr>
              <w:spacing w:line="0" w:lineRule="atLeast"/>
              <w:ind w:leftChars="100" w:left="210"/>
              <w:rPr>
                <w:rFonts w:ascii="MS UI Gothic" w:eastAsia="MS UI Gothic" w:hAnsi="MS UI Gothic"/>
                <w:sz w:val="12"/>
                <w:szCs w:val="16"/>
              </w:rPr>
            </w:pPr>
            <w:r w:rsidRPr="008D5EE5">
              <w:rPr>
                <w:rFonts w:ascii="MS UI Gothic" w:eastAsia="MS UI Gothic" w:hAnsi="MS UI Gothic" w:hint="eastAsia"/>
                <w:sz w:val="12"/>
                <w:szCs w:val="16"/>
              </w:rPr>
              <w:t>次に掲げる基準のいずれかに適合すること。</w:t>
            </w:r>
          </w:p>
          <w:p w14:paraId="0629F471" w14:textId="77777777" w:rsidR="00562130" w:rsidRPr="008D5EE5" w:rsidRDefault="00562130" w:rsidP="006B0604">
            <w:pPr>
              <w:spacing w:line="0" w:lineRule="atLeast"/>
              <w:ind w:leftChars="50" w:left="225" w:hangingChars="100" w:hanging="120"/>
              <w:rPr>
                <w:rFonts w:ascii="MS UI Gothic" w:eastAsia="MS UI Gothic" w:hAnsi="MS UI Gothic"/>
                <w:sz w:val="12"/>
                <w:szCs w:val="16"/>
              </w:rPr>
            </w:pPr>
            <w:r w:rsidRPr="008D5EE5">
              <w:rPr>
                <w:rFonts w:ascii="MS UI Gothic" w:eastAsia="MS UI Gothic" w:hAnsi="MS UI Gothic" w:hint="eastAsia"/>
                <w:sz w:val="12"/>
                <w:szCs w:val="16"/>
              </w:rPr>
              <w:t>ア　新規に障害児支援利用計画を作成する障害児相談支援対象保護者にたいして指定障害児支援利用援助を行った場合</w:t>
            </w:r>
          </w:p>
          <w:p w14:paraId="12933525" w14:textId="77777777" w:rsidR="00562130" w:rsidRPr="008D5EE5" w:rsidRDefault="00562130" w:rsidP="006B0604">
            <w:pPr>
              <w:spacing w:line="0" w:lineRule="atLeast"/>
              <w:ind w:leftChars="50" w:left="225" w:hangingChars="100" w:hanging="120"/>
              <w:rPr>
                <w:rFonts w:ascii="MS UI Gothic" w:eastAsia="MS UI Gothic" w:hAnsi="MS UI Gothic"/>
                <w:sz w:val="16"/>
                <w:szCs w:val="16"/>
                <w:u w:val="single"/>
              </w:rPr>
            </w:pPr>
            <w:r w:rsidRPr="008D5EE5">
              <w:rPr>
                <w:rFonts w:ascii="MS UI Gothic" w:eastAsia="MS UI Gothic" w:hAnsi="MS UI Gothic" w:hint="eastAsia"/>
                <w:sz w:val="12"/>
                <w:szCs w:val="16"/>
              </w:rPr>
              <w:t>イ　指定障害児支援利用援助を利用する月の前6か月において障害児通所支援又は障害福祉サービスを利用していない障害児相談支援対象保護者に対して指定障害児支援利用援助を行った場合</w:t>
            </w:r>
          </w:p>
        </w:tc>
        <w:tc>
          <w:tcPr>
            <w:tcW w:w="886" w:type="dxa"/>
            <w:gridSpan w:val="3"/>
            <w:tcBorders>
              <w:top w:val="single" w:sz="4" w:space="0" w:color="000000"/>
              <w:left w:val="single" w:sz="4" w:space="0" w:color="000000"/>
              <w:bottom w:val="single" w:sz="4" w:space="0" w:color="000000"/>
              <w:right w:val="single" w:sz="4" w:space="0" w:color="000000"/>
            </w:tcBorders>
          </w:tcPr>
          <w:p w14:paraId="346A98B8" w14:textId="77777777" w:rsidR="00562130" w:rsidRPr="008D5EE5" w:rsidRDefault="00562130"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7871A13C" w14:textId="77777777" w:rsidR="00562130" w:rsidRPr="008D5EE5" w:rsidRDefault="00562130"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5" w:type="dxa"/>
            <w:vMerge w:val="restart"/>
            <w:tcBorders>
              <w:top w:val="single" w:sz="4" w:space="0" w:color="000000"/>
              <w:left w:val="single" w:sz="4" w:space="0" w:color="000000"/>
              <w:right w:val="single" w:sz="4" w:space="0" w:color="auto"/>
            </w:tcBorders>
          </w:tcPr>
          <w:p w14:paraId="3A436532" w14:textId="77777777" w:rsidR="00562130" w:rsidRPr="008D5EE5" w:rsidRDefault="00562130"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468E064E" w14:textId="77777777" w:rsidR="00562130" w:rsidRPr="008D5EE5" w:rsidRDefault="00562130"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告示別表の</w:t>
            </w:r>
            <w:r w:rsidRPr="008D5EE5">
              <w:rPr>
                <w:rFonts w:ascii="MS UI Gothic" w:eastAsia="MS UI Gothic" w:hAnsi="MS UI Gothic"/>
                <w:sz w:val="16"/>
                <w:szCs w:val="16"/>
              </w:rPr>
              <w:t>3</w:t>
            </w:r>
          </w:p>
          <w:p w14:paraId="5194C1B1" w14:textId="77777777" w:rsidR="00562130" w:rsidRPr="008D5EE5" w:rsidRDefault="00562130" w:rsidP="006B0604">
            <w:pPr>
              <w:spacing w:line="0" w:lineRule="atLeast"/>
              <w:rPr>
                <w:rFonts w:ascii="MS UI Gothic" w:eastAsia="MS UI Gothic" w:hAnsi="MS UI Gothic"/>
                <w:sz w:val="16"/>
                <w:szCs w:val="16"/>
              </w:rPr>
            </w:pPr>
            <w:r w:rsidRPr="008D5EE5">
              <w:rPr>
                <w:rFonts w:ascii="MS UI Gothic" w:eastAsia="MS UI Gothic" w:hAnsi="MS UI Gothic"/>
                <w:sz w:val="16"/>
                <w:szCs w:val="16"/>
              </w:rPr>
              <w:t>の注</w:t>
            </w:r>
          </w:p>
          <w:p w14:paraId="52D77798" w14:textId="77777777" w:rsidR="00562130" w:rsidRPr="008D5EE5" w:rsidRDefault="00562130" w:rsidP="006B0604">
            <w:pPr>
              <w:spacing w:line="0" w:lineRule="atLeast"/>
              <w:rPr>
                <w:rFonts w:ascii="MS UI Gothic" w:eastAsia="MS UI Gothic" w:hAnsi="MS UI Gothic"/>
                <w:sz w:val="16"/>
                <w:szCs w:val="16"/>
              </w:rPr>
            </w:pPr>
          </w:p>
          <w:p w14:paraId="2F13E952" w14:textId="77777777" w:rsidR="00562130" w:rsidRPr="008D5EE5" w:rsidRDefault="00562130" w:rsidP="006B0604">
            <w:pPr>
              <w:spacing w:line="0" w:lineRule="atLeast"/>
              <w:rPr>
                <w:rFonts w:ascii="MS UI Gothic" w:eastAsia="MS UI Gothic" w:hAnsi="MS UI Gothic"/>
                <w:sz w:val="16"/>
                <w:szCs w:val="16"/>
                <w:u w:val="single"/>
              </w:rPr>
            </w:pPr>
            <w:r w:rsidRPr="008D5EE5">
              <w:rPr>
                <w:rFonts w:ascii="MS UI Gothic" w:eastAsia="MS UI Gothic" w:hAnsi="MS UI Gothic" w:hint="eastAsia"/>
                <w:sz w:val="16"/>
                <w:szCs w:val="16"/>
              </w:rPr>
              <w:t>留意事項通知(児童)第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の5</w:t>
            </w:r>
          </w:p>
        </w:tc>
        <w:tc>
          <w:tcPr>
            <w:tcW w:w="1276" w:type="dxa"/>
            <w:vMerge w:val="restart"/>
            <w:tcBorders>
              <w:top w:val="single" w:sz="4" w:space="0" w:color="000000"/>
              <w:left w:val="single" w:sz="4" w:space="0" w:color="000000"/>
              <w:right w:val="single" w:sz="4" w:space="0" w:color="auto"/>
            </w:tcBorders>
          </w:tcPr>
          <w:p w14:paraId="29EAC63B" w14:textId="77777777" w:rsidR="00562130" w:rsidRPr="008D5EE5" w:rsidRDefault="00562130" w:rsidP="006B0604">
            <w:pPr>
              <w:spacing w:line="0" w:lineRule="atLeast"/>
              <w:rPr>
                <w:rFonts w:ascii="MS UI Gothic" w:eastAsia="MS UI Gothic" w:hAnsi="MS UI Gothic"/>
                <w:sz w:val="16"/>
                <w:szCs w:val="16"/>
                <w:bdr w:val="single" w:sz="4" w:space="0" w:color="auto"/>
              </w:rPr>
            </w:pPr>
          </w:p>
        </w:tc>
      </w:tr>
      <w:tr w:rsidR="00562130" w:rsidRPr="008D5EE5" w14:paraId="08ABF48F" w14:textId="77777777" w:rsidTr="000D57A7">
        <w:trPr>
          <w:trHeight w:val="555"/>
        </w:trPr>
        <w:tc>
          <w:tcPr>
            <w:tcW w:w="990" w:type="dxa"/>
            <w:vMerge/>
            <w:tcBorders>
              <w:left w:val="single" w:sz="4" w:space="0" w:color="000000"/>
              <w:right w:val="single" w:sz="4" w:space="0" w:color="auto"/>
            </w:tcBorders>
          </w:tcPr>
          <w:p w14:paraId="219CB3C9" w14:textId="77777777" w:rsidR="00562130" w:rsidRPr="008D5EE5" w:rsidRDefault="00562130" w:rsidP="006B0604">
            <w:pPr>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13A9E842" w14:textId="77777777" w:rsidR="00562130" w:rsidRPr="008D5EE5" w:rsidRDefault="00562130"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86" w:type="dxa"/>
            <w:gridSpan w:val="3"/>
            <w:tcBorders>
              <w:top w:val="single" w:sz="4" w:space="0" w:color="000000"/>
              <w:left w:val="nil"/>
              <w:bottom w:val="nil"/>
              <w:right w:val="single" w:sz="4" w:space="0" w:color="000000"/>
            </w:tcBorders>
          </w:tcPr>
          <w:p w14:paraId="783FF554" w14:textId="77777777" w:rsidR="00562130" w:rsidRPr="008D5EE5" w:rsidRDefault="00562130"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指定障害児相談支援の利用に係る契約をした日から障害児支援利用計画案を障害児及びその家族に交付した日までの期間が3月を超える場合であって、当該指定障害児相談支援の利用に係る契約をした日から3月を経過する日以降に、月に2回以上、当該障害児の居宅を訪問又はテレビ電話装置等を活用して、当該障害児及びその家族に面接した場合（月に１回以上居宅等の訪問により面接を行う場合に限る。）は、所定単位数に500単位に当該面接をした月の数(3を限度とする。)を乗じて得た単位数を加算していますか。（初回加算の算定月から前6月間において保育・教育等移行支援加算を算定している場合をのぞく。）</w:t>
            </w:r>
          </w:p>
        </w:tc>
        <w:tc>
          <w:tcPr>
            <w:tcW w:w="886" w:type="dxa"/>
            <w:gridSpan w:val="3"/>
            <w:tcBorders>
              <w:top w:val="single" w:sz="4" w:space="0" w:color="000000"/>
              <w:left w:val="single" w:sz="4" w:space="0" w:color="000000"/>
              <w:bottom w:val="nil"/>
              <w:right w:val="single" w:sz="4" w:space="0" w:color="000000"/>
            </w:tcBorders>
          </w:tcPr>
          <w:p w14:paraId="48B3910D" w14:textId="77777777" w:rsidR="00562130" w:rsidRPr="008D5EE5" w:rsidRDefault="00562130"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2BD06B2D" w14:textId="77777777" w:rsidR="00562130" w:rsidRPr="008D5EE5" w:rsidRDefault="00562130"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5" w:type="dxa"/>
            <w:vMerge/>
            <w:tcBorders>
              <w:left w:val="single" w:sz="4" w:space="0" w:color="000000"/>
              <w:right w:val="single" w:sz="4" w:space="0" w:color="000000"/>
            </w:tcBorders>
          </w:tcPr>
          <w:p w14:paraId="75AC73D0" w14:textId="77777777" w:rsidR="00562130" w:rsidRPr="008D5EE5" w:rsidRDefault="00562130"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73E3E3ED" w14:textId="77777777" w:rsidR="00562130" w:rsidRPr="008D5EE5" w:rsidRDefault="00562130" w:rsidP="006B0604">
            <w:pPr>
              <w:spacing w:line="0" w:lineRule="atLeast"/>
              <w:rPr>
                <w:rFonts w:ascii="MS UI Gothic" w:eastAsia="MS UI Gothic" w:hAnsi="MS UI Gothic"/>
                <w:sz w:val="16"/>
                <w:szCs w:val="16"/>
              </w:rPr>
            </w:pPr>
          </w:p>
        </w:tc>
      </w:tr>
      <w:tr w:rsidR="00562130" w:rsidRPr="008D5EE5" w14:paraId="1DF7B162" w14:textId="77777777" w:rsidTr="000D57A7">
        <w:trPr>
          <w:trHeight w:val="39"/>
        </w:trPr>
        <w:tc>
          <w:tcPr>
            <w:tcW w:w="990" w:type="dxa"/>
            <w:vMerge/>
            <w:tcBorders>
              <w:left w:val="single" w:sz="4" w:space="0" w:color="000000"/>
              <w:right w:val="single" w:sz="4" w:space="0" w:color="auto"/>
            </w:tcBorders>
          </w:tcPr>
          <w:p w14:paraId="5BB33065" w14:textId="77777777" w:rsidR="00562130" w:rsidRPr="008D5EE5" w:rsidRDefault="00562130"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045478F9" w14:textId="77777777" w:rsidR="00562130" w:rsidRPr="008D5EE5" w:rsidRDefault="00562130" w:rsidP="006B0604">
            <w:pPr>
              <w:spacing w:line="0" w:lineRule="atLeast"/>
              <w:ind w:left="160" w:hangingChars="100" w:hanging="160"/>
              <w:rPr>
                <w:rFonts w:ascii="MS UI Gothic" w:eastAsia="MS UI Gothic" w:hAnsi="MS UI Gothic"/>
                <w:sz w:val="16"/>
                <w:szCs w:val="16"/>
              </w:rPr>
            </w:pPr>
          </w:p>
        </w:tc>
        <w:tc>
          <w:tcPr>
            <w:tcW w:w="5672" w:type="dxa"/>
            <w:gridSpan w:val="6"/>
            <w:tcBorders>
              <w:top w:val="nil"/>
              <w:left w:val="nil"/>
              <w:bottom w:val="dotted" w:sz="4" w:space="0" w:color="000000"/>
              <w:right w:val="single" w:sz="4" w:space="0" w:color="000000"/>
            </w:tcBorders>
          </w:tcPr>
          <w:p w14:paraId="335ED582" w14:textId="77777777" w:rsidR="00562130" w:rsidRPr="008D5EE5" w:rsidRDefault="00562130"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58319BEA" w14:textId="77777777" w:rsidR="00562130" w:rsidRPr="008D5EE5" w:rsidRDefault="00562130"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023748FD" w14:textId="77777777" w:rsidR="00562130" w:rsidRPr="008D5EE5" w:rsidRDefault="00562130" w:rsidP="006B0604">
            <w:pPr>
              <w:spacing w:line="0" w:lineRule="atLeast"/>
              <w:rPr>
                <w:rFonts w:ascii="MS UI Gothic" w:eastAsia="MS UI Gothic" w:hAnsi="MS UI Gothic"/>
                <w:sz w:val="16"/>
                <w:szCs w:val="16"/>
              </w:rPr>
            </w:pPr>
          </w:p>
        </w:tc>
      </w:tr>
      <w:tr w:rsidR="000D57A7" w:rsidRPr="008D5EE5" w14:paraId="7E400636" w14:textId="77777777" w:rsidTr="00A02D19">
        <w:trPr>
          <w:trHeight w:val="297"/>
        </w:trPr>
        <w:tc>
          <w:tcPr>
            <w:tcW w:w="990" w:type="dxa"/>
            <w:vMerge/>
            <w:tcBorders>
              <w:left w:val="single" w:sz="4" w:space="0" w:color="000000"/>
              <w:right w:val="single" w:sz="4" w:space="0" w:color="auto"/>
            </w:tcBorders>
          </w:tcPr>
          <w:p w14:paraId="7DE7FE2F" w14:textId="77777777" w:rsidR="000D57A7" w:rsidRPr="008D5EE5" w:rsidRDefault="000D57A7" w:rsidP="000D57A7">
            <w:pPr>
              <w:spacing w:line="0" w:lineRule="atLeast"/>
              <w:rPr>
                <w:rFonts w:ascii="MS UI Gothic" w:eastAsia="MS UI Gothic" w:hAnsi="MS UI Gothic"/>
                <w:sz w:val="16"/>
                <w:szCs w:val="16"/>
              </w:rPr>
            </w:pPr>
          </w:p>
        </w:tc>
        <w:tc>
          <w:tcPr>
            <w:tcW w:w="428" w:type="dxa"/>
            <w:vMerge/>
            <w:tcBorders>
              <w:left w:val="single" w:sz="4" w:space="0" w:color="auto"/>
              <w:right w:val="dotDash" w:sz="4" w:space="0" w:color="000000"/>
            </w:tcBorders>
          </w:tcPr>
          <w:p w14:paraId="480F5A1E" w14:textId="77777777" w:rsidR="000D57A7" w:rsidRPr="008D5EE5" w:rsidRDefault="000D57A7" w:rsidP="000D57A7">
            <w:pPr>
              <w:spacing w:line="0" w:lineRule="atLeast"/>
              <w:ind w:left="16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409F58BD" w14:textId="238DC5DA" w:rsidR="000D57A7" w:rsidRPr="008D5EE5" w:rsidRDefault="000D57A7" w:rsidP="000D57A7">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テレビ電話等を活用して面接を行う場合においても、障害児等に対して面接方法に係る意向を確認するとともに、居宅を訪問して面接することを希望する場合は、居宅を訪問して面接するように努めてください。</w:t>
            </w:r>
          </w:p>
        </w:tc>
        <w:tc>
          <w:tcPr>
            <w:tcW w:w="286" w:type="dxa"/>
            <w:tcBorders>
              <w:top w:val="dotted" w:sz="4" w:space="0" w:color="000000"/>
              <w:left w:val="dotDash" w:sz="4" w:space="0" w:color="000000"/>
              <w:bottom w:val="dotted" w:sz="4" w:space="0" w:color="000000"/>
              <w:right w:val="single" w:sz="4" w:space="0" w:color="000000"/>
            </w:tcBorders>
          </w:tcPr>
          <w:p w14:paraId="144D7798" w14:textId="1D96E36C" w:rsidR="000D57A7" w:rsidRPr="008D5EE5" w:rsidRDefault="000D57A7" w:rsidP="000D57A7">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7AF1ABCD" w14:textId="77777777" w:rsidR="000D57A7" w:rsidRPr="008D5EE5" w:rsidRDefault="000D57A7" w:rsidP="000D57A7">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2458D069" w14:textId="77777777" w:rsidR="000D57A7" w:rsidRPr="008D5EE5" w:rsidRDefault="000D57A7" w:rsidP="000D57A7">
            <w:pPr>
              <w:spacing w:line="0" w:lineRule="atLeast"/>
              <w:rPr>
                <w:rFonts w:ascii="MS UI Gothic" w:eastAsia="MS UI Gothic" w:hAnsi="MS UI Gothic"/>
                <w:sz w:val="16"/>
                <w:szCs w:val="16"/>
              </w:rPr>
            </w:pPr>
          </w:p>
        </w:tc>
      </w:tr>
      <w:tr w:rsidR="00562130" w:rsidRPr="008D5EE5" w14:paraId="462AD32C" w14:textId="77777777" w:rsidTr="00562130">
        <w:trPr>
          <w:trHeight w:val="107"/>
        </w:trPr>
        <w:tc>
          <w:tcPr>
            <w:tcW w:w="990" w:type="dxa"/>
            <w:vMerge/>
            <w:tcBorders>
              <w:left w:val="single" w:sz="4" w:space="0" w:color="000000"/>
              <w:right w:val="single" w:sz="4" w:space="0" w:color="auto"/>
            </w:tcBorders>
          </w:tcPr>
          <w:p w14:paraId="1D02B907" w14:textId="77777777" w:rsidR="00562130" w:rsidRPr="008D5EE5" w:rsidRDefault="00562130"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0C81049B" w14:textId="77777777" w:rsidR="00562130" w:rsidRPr="008D5EE5" w:rsidRDefault="00562130" w:rsidP="006B0604">
            <w:pPr>
              <w:spacing w:line="0" w:lineRule="atLeast"/>
              <w:ind w:left="160" w:hangingChars="100" w:hanging="160"/>
              <w:rPr>
                <w:rFonts w:ascii="MS UI Gothic" w:eastAsia="MS UI Gothic" w:hAnsi="MS UI Gothic"/>
                <w:sz w:val="16"/>
                <w:szCs w:val="16"/>
              </w:rPr>
            </w:pPr>
          </w:p>
        </w:tc>
        <w:tc>
          <w:tcPr>
            <w:tcW w:w="5672" w:type="dxa"/>
            <w:gridSpan w:val="6"/>
            <w:tcBorders>
              <w:top w:val="dotted" w:sz="4" w:space="0" w:color="000000"/>
              <w:left w:val="nil"/>
              <w:bottom w:val="nil"/>
              <w:right w:val="single" w:sz="4" w:space="0" w:color="000000"/>
            </w:tcBorders>
          </w:tcPr>
          <w:p w14:paraId="5CEAA80E" w14:textId="13CCC6C7" w:rsidR="00562130" w:rsidRPr="008D5EE5" w:rsidRDefault="00562130"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313E16E0" w14:textId="77777777" w:rsidR="00562130" w:rsidRPr="008D5EE5" w:rsidRDefault="00562130"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36005788" w14:textId="77777777" w:rsidR="00562130" w:rsidRPr="008D5EE5" w:rsidRDefault="00562130" w:rsidP="006B0604">
            <w:pPr>
              <w:spacing w:line="0" w:lineRule="atLeast"/>
              <w:rPr>
                <w:rFonts w:ascii="MS UI Gothic" w:eastAsia="MS UI Gothic" w:hAnsi="MS UI Gothic"/>
                <w:sz w:val="16"/>
                <w:szCs w:val="16"/>
              </w:rPr>
            </w:pPr>
          </w:p>
        </w:tc>
      </w:tr>
      <w:tr w:rsidR="006B0604" w:rsidRPr="008D5EE5" w14:paraId="5DF7282E" w14:textId="77777777" w:rsidTr="00800C9F">
        <w:trPr>
          <w:trHeight w:val="406"/>
        </w:trPr>
        <w:tc>
          <w:tcPr>
            <w:tcW w:w="990" w:type="dxa"/>
            <w:vMerge w:val="restart"/>
            <w:tcBorders>
              <w:top w:val="single" w:sz="4" w:space="0" w:color="000000"/>
              <w:left w:val="single" w:sz="4" w:space="0" w:color="000000"/>
              <w:right w:val="single" w:sz="4" w:space="0" w:color="auto"/>
            </w:tcBorders>
          </w:tcPr>
          <w:p w14:paraId="47D1D65C"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118</w:t>
            </w:r>
          </w:p>
          <w:p w14:paraId="58195B0A"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主任</w:t>
            </w:r>
          </w:p>
          <w:p w14:paraId="5FC683BE"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相談支援</w:t>
            </w:r>
          </w:p>
          <w:p w14:paraId="5DB90C8E"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専門員</w:t>
            </w:r>
          </w:p>
          <w:p w14:paraId="1F237915"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配置加算</w:t>
            </w:r>
          </w:p>
          <w:p w14:paraId="2EE8D7C6" w14:textId="77777777" w:rsidR="006B0604" w:rsidRPr="008D5EE5" w:rsidRDefault="006B0604" w:rsidP="006B0604">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rPr>
              <w:t>障害児</w:t>
            </w:r>
          </w:p>
        </w:tc>
        <w:tc>
          <w:tcPr>
            <w:tcW w:w="428" w:type="dxa"/>
            <w:tcBorders>
              <w:left w:val="single" w:sz="4" w:space="0" w:color="auto"/>
              <w:bottom w:val="single" w:sz="4" w:space="0" w:color="auto"/>
              <w:right w:val="nil"/>
            </w:tcBorders>
          </w:tcPr>
          <w:p w14:paraId="35AA82CC"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6" w:type="dxa"/>
            <w:gridSpan w:val="4"/>
            <w:tcBorders>
              <w:top w:val="single" w:sz="4" w:space="0" w:color="000000"/>
              <w:left w:val="nil"/>
              <w:bottom w:val="single" w:sz="4" w:space="0" w:color="auto"/>
              <w:right w:val="single" w:sz="4" w:space="0" w:color="000000"/>
            </w:tcBorders>
          </w:tcPr>
          <w:p w14:paraId="6968AAF7" w14:textId="2A202B01"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専ら指定計画相談支援の提供に当たる常勤の相談支援専門員を1名以上配置し、かつ、そのうち1名以上が主任相談支援専門員であるものとして市町村長に届け出た事業所において、当該主任相談支援専門員が、事業所等の従業者に対し、</w:t>
            </w:r>
            <w:r w:rsidR="00FE4461" w:rsidRPr="008D5EE5">
              <w:rPr>
                <w:rFonts w:ascii="MS UI Gothic" w:eastAsia="MS UI Gothic" w:hAnsi="MS UI Gothic" w:hint="eastAsia"/>
                <w:sz w:val="16"/>
                <w:szCs w:val="16"/>
              </w:rPr>
              <w:t>別に</w:t>
            </w:r>
            <w:r w:rsidR="00FE4461" w:rsidRPr="008D5EE5">
              <w:rPr>
                <w:rFonts w:ascii="MS UI Gothic" w:eastAsia="MS UI Gothic" w:hAnsi="MS UI Gothic"/>
                <w:sz w:val="16"/>
                <w:szCs w:val="16"/>
              </w:rPr>
              <w:t>こども</w:t>
            </w:r>
            <w:r w:rsidR="00FE4461" w:rsidRPr="008D5EE5">
              <w:rPr>
                <w:rFonts w:ascii="MS UI Gothic" w:eastAsia="MS UI Gothic" w:hAnsi="MS UI Gothic" w:hint="eastAsia"/>
                <w:sz w:val="16"/>
                <w:szCs w:val="16"/>
              </w:rPr>
              <w:t>家庭</w:t>
            </w:r>
            <w:r w:rsidR="00FE4461" w:rsidRPr="008D5EE5">
              <w:rPr>
                <w:rFonts w:ascii="MS UI Gothic" w:eastAsia="MS UI Gothic" w:hAnsi="MS UI Gothic"/>
                <w:sz w:val="16"/>
                <w:szCs w:val="16"/>
              </w:rPr>
              <w:t>庁長官が定める基準に従い、</w:t>
            </w:r>
            <w:r w:rsidRPr="008D5EE5">
              <w:rPr>
                <w:rFonts w:ascii="MS UI Gothic" w:eastAsia="MS UI Gothic" w:hAnsi="MS UI Gothic" w:hint="eastAsia"/>
                <w:sz w:val="16"/>
                <w:szCs w:val="16"/>
              </w:rPr>
              <w:t>その資質の向上のための研修を実施した場合に、1月につき所定単位数を加算していますか。</w:t>
            </w:r>
          </w:p>
        </w:tc>
        <w:tc>
          <w:tcPr>
            <w:tcW w:w="856" w:type="dxa"/>
            <w:gridSpan w:val="2"/>
            <w:tcBorders>
              <w:top w:val="single" w:sz="4" w:space="0" w:color="auto"/>
              <w:left w:val="single" w:sz="4" w:space="0" w:color="000000"/>
              <w:right w:val="single" w:sz="4" w:space="0" w:color="000000"/>
            </w:tcBorders>
          </w:tcPr>
          <w:p w14:paraId="6F73C448"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978594296"/>
              </w:rPr>
              <w:t>算定あ</w:t>
            </w:r>
            <w:r w:rsidRPr="008D5EE5">
              <w:rPr>
                <w:rFonts w:ascii="MS UI Gothic" w:eastAsia="MS UI Gothic" w:hAnsi="MS UI Gothic" w:hint="eastAsia"/>
                <w:spacing w:val="-1"/>
                <w:kern w:val="0"/>
                <w:sz w:val="16"/>
                <w:szCs w:val="16"/>
                <w:fitText w:val="640" w:id="-978594296"/>
              </w:rPr>
              <w:t>り</w:t>
            </w:r>
          </w:p>
          <w:p w14:paraId="473DF65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295"/>
              </w:rPr>
              <w:t>算定な</w:t>
            </w:r>
            <w:r w:rsidRPr="008D5EE5">
              <w:rPr>
                <w:rFonts w:ascii="MS UI Gothic" w:eastAsia="MS UI Gothic" w:hAnsi="MS UI Gothic" w:hint="eastAsia"/>
                <w:spacing w:val="3"/>
                <w:kern w:val="0"/>
                <w:sz w:val="16"/>
                <w:szCs w:val="16"/>
                <w:fitText w:val="640" w:id="-978594295"/>
              </w:rPr>
              <w:t>し</w:t>
            </w:r>
          </w:p>
        </w:tc>
        <w:tc>
          <w:tcPr>
            <w:tcW w:w="1275" w:type="dxa"/>
            <w:vMerge w:val="restart"/>
            <w:tcBorders>
              <w:top w:val="single" w:sz="4" w:space="0" w:color="000000"/>
              <w:left w:val="single" w:sz="4" w:space="0" w:color="000000"/>
              <w:right w:val="single" w:sz="4" w:space="0" w:color="auto"/>
            </w:tcBorders>
          </w:tcPr>
          <w:p w14:paraId="2F204EEF"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0580ECD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告示別表の4</w:t>
            </w:r>
          </w:p>
          <w:p w14:paraId="3E098DB4" w14:textId="39933ABE"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の注</w:t>
            </w:r>
            <w:r w:rsidR="00562130" w:rsidRPr="008D5EE5">
              <w:rPr>
                <w:rFonts w:ascii="MS UI Gothic" w:eastAsia="MS UI Gothic" w:hAnsi="MS UI Gothic" w:hint="eastAsia"/>
                <w:sz w:val="16"/>
                <w:szCs w:val="16"/>
              </w:rPr>
              <w:t>1,2</w:t>
            </w:r>
          </w:p>
          <w:p w14:paraId="0F8DF754" w14:textId="77777777" w:rsidR="006B0604" w:rsidRPr="008D5EE5" w:rsidRDefault="006B0604" w:rsidP="006B0604">
            <w:pPr>
              <w:spacing w:line="0" w:lineRule="atLeast"/>
              <w:rPr>
                <w:rFonts w:ascii="MS UI Gothic" w:eastAsia="MS UI Gothic" w:hAnsi="MS UI Gothic"/>
                <w:sz w:val="16"/>
                <w:szCs w:val="16"/>
              </w:rPr>
            </w:pPr>
          </w:p>
          <w:p w14:paraId="5456093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留意事項通知(児童)第4の6</w:t>
            </w:r>
          </w:p>
        </w:tc>
        <w:tc>
          <w:tcPr>
            <w:tcW w:w="1276" w:type="dxa"/>
            <w:vMerge w:val="restart"/>
            <w:tcBorders>
              <w:top w:val="single" w:sz="4" w:space="0" w:color="000000"/>
              <w:left w:val="single" w:sz="4" w:space="0" w:color="000000"/>
              <w:right w:val="single" w:sz="4" w:space="0" w:color="000000"/>
            </w:tcBorders>
          </w:tcPr>
          <w:p w14:paraId="03AB4EB5"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66F3389" w14:textId="77777777" w:rsidTr="00800C9F">
        <w:trPr>
          <w:trHeight w:val="406"/>
        </w:trPr>
        <w:tc>
          <w:tcPr>
            <w:tcW w:w="990" w:type="dxa"/>
            <w:vMerge/>
            <w:tcBorders>
              <w:left w:val="single" w:sz="4" w:space="0" w:color="000000"/>
              <w:right w:val="single" w:sz="4" w:space="0" w:color="auto"/>
            </w:tcBorders>
          </w:tcPr>
          <w:p w14:paraId="6DCD4FEA"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vMerge w:val="restart"/>
            <w:tcBorders>
              <w:top w:val="single" w:sz="4" w:space="0" w:color="auto"/>
              <w:left w:val="single" w:sz="4" w:space="0" w:color="auto"/>
              <w:right w:val="single" w:sz="4" w:space="0" w:color="auto"/>
            </w:tcBorders>
          </w:tcPr>
          <w:p w14:paraId="787FB0BA"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476683817"/>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sz w:val="16"/>
                    <w:szCs w:val="16"/>
                  </w:rPr>
                  <w:t>☐</w:t>
                </w:r>
              </w:sdtContent>
            </w:sdt>
            <w:r w:rsidR="006B0604" w:rsidRPr="008D5EE5">
              <w:rPr>
                <w:rFonts w:ascii="MS UI Gothic" w:eastAsia="MS UI Gothic" w:hAnsi="MS UI Gothic" w:hint="eastAsia"/>
                <w:sz w:val="16"/>
                <w:szCs w:val="16"/>
              </w:rPr>
              <w:t xml:space="preserve">　加算(Ⅰ)</w:t>
            </w:r>
          </w:p>
          <w:p w14:paraId="55ABBEFD"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 xml:space="preserve">　</w:t>
            </w:r>
            <w:r w:rsidRPr="008D5EE5">
              <w:rPr>
                <w:rFonts w:ascii="MS UI Gothic" w:eastAsia="MS UI Gothic" w:hAnsi="MS UI Gothic" w:hint="eastAsia"/>
                <w:sz w:val="16"/>
                <w:szCs w:val="16"/>
                <w:shd w:val="pct15" w:color="auto" w:fill="FFFFFF"/>
              </w:rPr>
              <w:t>3</w:t>
            </w:r>
            <w:r w:rsidRPr="008D5EE5">
              <w:rPr>
                <w:rFonts w:ascii="MS UI Gothic" w:eastAsia="MS UI Gothic" w:hAnsi="MS UI Gothic"/>
                <w:sz w:val="16"/>
                <w:szCs w:val="16"/>
                <w:shd w:val="pct15" w:color="auto" w:fill="FFFFFF"/>
              </w:rPr>
              <w:t>00単位</w:t>
            </w:r>
          </w:p>
        </w:tc>
        <w:tc>
          <w:tcPr>
            <w:tcW w:w="4108" w:type="dxa"/>
            <w:gridSpan w:val="2"/>
            <w:tcBorders>
              <w:top w:val="single" w:sz="4" w:space="0" w:color="auto"/>
              <w:left w:val="single" w:sz="4" w:space="0" w:color="auto"/>
              <w:bottom w:val="single" w:sz="4" w:space="0" w:color="auto"/>
              <w:right w:val="single" w:sz="4" w:space="0" w:color="000000"/>
            </w:tcBorders>
          </w:tcPr>
          <w:p w14:paraId="38CACDA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⑵-1事業所の要件</w:t>
            </w:r>
          </w:p>
          <w:p w14:paraId="574015B2"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基幹相談支援センターの委託を受けている、児童発達支援センターに併設される又は地域の相談支援の中核を担う機関として市町村長が認める指定特定相談支援事業所となっていますか。⇒いいえの場合は、加算（Ⅰ）を算定できません。</w:t>
            </w:r>
          </w:p>
        </w:tc>
        <w:tc>
          <w:tcPr>
            <w:tcW w:w="856" w:type="dxa"/>
            <w:gridSpan w:val="2"/>
            <w:tcBorders>
              <w:top w:val="single" w:sz="4" w:space="0" w:color="auto"/>
              <w:left w:val="single" w:sz="4" w:space="0" w:color="000000"/>
              <w:bottom w:val="nil"/>
              <w:right w:val="single" w:sz="4" w:space="0" w:color="000000"/>
            </w:tcBorders>
          </w:tcPr>
          <w:p w14:paraId="508D36F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48176E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05BB03A4" w14:textId="77777777" w:rsidR="006B0604" w:rsidRPr="008D5EE5" w:rsidRDefault="006B0604" w:rsidP="006B0604">
            <w:pPr>
              <w:spacing w:line="0" w:lineRule="atLeast"/>
              <w:rPr>
                <w:rFonts w:ascii="MS UI Gothic" w:eastAsia="MS UI Gothic" w:hAnsi="MS UI Gothic"/>
                <w:sz w:val="12"/>
                <w:szCs w:val="12"/>
              </w:rPr>
            </w:pPr>
          </w:p>
          <w:p w14:paraId="728752E3"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top w:val="single" w:sz="4" w:space="0" w:color="000000"/>
              <w:left w:val="single" w:sz="4" w:space="0" w:color="000000"/>
              <w:right w:val="single" w:sz="4" w:space="0" w:color="000000"/>
            </w:tcBorders>
          </w:tcPr>
          <w:p w14:paraId="4C83C407"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76041A3B"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32F95A9E" w14:textId="77777777" w:rsidTr="00800C9F">
        <w:trPr>
          <w:trHeight w:val="406"/>
        </w:trPr>
        <w:tc>
          <w:tcPr>
            <w:tcW w:w="990" w:type="dxa"/>
            <w:vMerge/>
            <w:tcBorders>
              <w:left w:val="single" w:sz="4" w:space="0" w:color="000000"/>
              <w:right w:val="single" w:sz="4" w:space="0" w:color="auto"/>
            </w:tcBorders>
          </w:tcPr>
          <w:p w14:paraId="4318CA0A"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vMerge/>
            <w:tcBorders>
              <w:left w:val="single" w:sz="4" w:space="0" w:color="auto"/>
              <w:bottom w:val="single" w:sz="4" w:space="0" w:color="auto"/>
              <w:right w:val="single" w:sz="4" w:space="0" w:color="auto"/>
            </w:tcBorders>
          </w:tcPr>
          <w:p w14:paraId="290BAF1C"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4108" w:type="dxa"/>
            <w:gridSpan w:val="2"/>
            <w:tcBorders>
              <w:top w:val="single" w:sz="4" w:space="0" w:color="auto"/>
              <w:left w:val="single" w:sz="4" w:space="0" w:color="auto"/>
              <w:bottom w:val="single" w:sz="4" w:space="0" w:color="auto"/>
              <w:right w:val="single" w:sz="4" w:space="0" w:color="000000"/>
            </w:tcBorders>
          </w:tcPr>
          <w:p w14:paraId="404997F8"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⑵-2主任相談支援専門員が行うべき事項</w:t>
            </w:r>
          </w:p>
          <w:p w14:paraId="5E69BB81" w14:textId="61C7FCA6"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次に掲げる</w:t>
            </w:r>
            <w:r w:rsidR="00FE4461" w:rsidRPr="008D5EE5">
              <w:rPr>
                <w:rFonts w:ascii="MS UI Gothic" w:eastAsia="MS UI Gothic" w:hAnsi="MS UI Gothic" w:hint="eastAsia"/>
                <w:sz w:val="16"/>
                <w:szCs w:val="16"/>
              </w:rPr>
              <w:t>ア</w:t>
            </w:r>
            <w:r w:rsidR="00FE4461" w:rsidRPr="008D5EE5">
              <w:rPr>
                <w:rFonts w:ascii="MS UI Gothic" w:eastAsia="MS UI Gothic" w:hAnsi="MS UI Gothic"/>
                <w:sz w:val="16"/>
                <w:szCs w:val="16"/>
              </w:rPr>
              <w:t>からエの</w:t>
            </w:r>
            <w:r w:rsidRPr="008D5EE5">
              <w:rPr>
                <w:rFonts w:ascii="MS UI Gothic" w:eastAsia="MS UI Gothic" w:hAnsi="MS UI Gothic" w:hint="eastAsia"/>
                <w:sz w:val="16"/>
                <w:szCs w:val="16"/>
              </w:rPr>
              <w:t>いずれの要件も満たす体制が整備されていますか。</w:t>
            </w:r>
          </w:p>
          <w:p w14:paraId="194B3B9A" w14:textId="77777777" w:rsidR="006B0604" w:rsidRPr="008D5EE5" w:rsidRDefault="006B0604" w:rsidP="00177797">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ア　利用者に関する情報又はサービス提供に当たっての意</w:t>
            </w:r>
          </w:p>
          <w:p w14:paraId="763A4075"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事項に係る伝達等を目的とした会議の開催</w:t>
            </w:r>
          </w:p>
          <w:p w14:paraId="33C7CD94"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イ　新規に採用した全ての相談支援専門員に対する主任</w:t>
            </w:r>
          </w:p>
          <w:p w14:paraId="13267106"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相談支援専門員の同行による研修の実施</w:t>
            </w:r>
          </w:p>
          <w:p w14:paraId="44CAA6E1"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ウ　当該相談支援事業所の全ての相談支援専門員に対</w:t>
            </w:r>
          </w:p>
          <w:p w14:paraId="2D70EC51"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 xml:space="preserve">　　して、地域づくり、人材育成、困難事例への対応などサ</w:t>
            </w:r>
          </w:p>
          <w:p w14:paraId="6026AC73"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ービスの総合的かつ適切な利用支援等の援助技術の向</w:t>
            </w:r>
          </w:p>
          <w:p w14:paraId="46B2AD7D" w14:textId="6F7CE3EF" w:rsidR="006B0604" w:rsidRPr="008D5EE5" w:rsidRDefault="00177797"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上等を目的として主任相談支援専門員が行う指導・</w:t>
            </w:r>
            <w:r w:rsidR="006B0604" w:rsidRPr="008D5EE5">
              <w:rPr>
                <w:rFonts w:ascii="MS UI Gothic" w:eastAsia="MS UI Gothic" w:hAnsi="MS UI Gothic" w:hint="eastAsia"/>
                <w:sz w:val="16"/>
                <w:szCs w:val="16"/>
              </w:rPr>
              <w:t>助</w:t>
            </w:r>
          </w:p>
          <w:p w14:paraId="4FB67BF6"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言</w:t>
            </w:r>
          </w:p>
          <w:p w14:paraId="26BE6742"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エ　基幹相談支援センターが実施する地域の相談支援事</w:t>
            </w:r>
          </w:p>
          <w:p w14:paraId="718C0F1D"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業者の人材育成や支援の質の向上のための取組の支</w:t>
            </w:r>
          </w:p>
          <w:p w14:paraId="252CB7F5"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援（日常的な支援方針等を検討する場の設置・運営、</w:t>
            </w:r>
          </w:p>
          <w:p w14:paraId="3F9A058D"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事業所の訪問や相談支援従事者の業務への同行等に</w:t>
            </w:r>
          </w:p>
          <w:p w14:paraId="12D3BA02"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よる専門的な助言、研修会の企画・運営（相談支援従</w:t>
            </w:r>
          </w:p>
          <w:p w14:paraId="5F9392A6"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事者研修の実習の受入を含む。）等を基幹相談支援セ</w:t>
            </w:r>
          </w:p>
          <w:p w14:paraId="27B1AD70"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ンターの職員と共同で実施していること。</w:t>
            </w:r>
          </w:p>
          <w:p w14:paraId="3B6DE5CA" w14:textId="1927D20B" w:rsidR="00007E52" w:rsidRPr="008D5EE5" w:rsidRDefault="00007E52" w:rsidP="006B0604">
            <w:pPr>
              <w:spacing w:line="0" w:lineRule="atLeast"/>
              <w:ind w:firstLineChars="200" w:firstLine="320"/>
              <w:rPr>
                <w:rFonts w:ascii="MS UI Gothic" w:eastAsia="MS UI Gothic" w:hAnsi="MS UI Gothic"/>
                <w:sz w:val="16"/>
                <w:szCs w:val="16"/>
              </w:rPr>
            </w:pPr>
          </w:p>
        </w:tc>
        <w:tc>
          <w:tcPr>
            <w:tcW w:w="856" w:type="dxa"/>
            <w:gridSpan w:val="2"/>
            <w:tcBorders>
              <w:top w:val="single" w:sz="4" w:space="0" w:color="auto"/>
              <w:left w:val="single" w:sz="4" w:space="0" w:color="000000"/>
              <w:bottom w:val="nil"/>
              <w:right w:val="single" w:sz="4" w:space="0" w:color="000000"/>
            </w:tcBorders>
          </w:tcPr>
          <w:p w14:paraId="0215370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2ED97D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6FE6A35D"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7E162794"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29A03EE" w14:textId="77777777" w:rsidTr="00800C9F">
        <w:trPr>
          <w:trHeight w:val="406"/>
        </w:trPr>
        <w:tc>
          <w:tcPr>
            <w:tcW w:w="990" w:type="dxa"/>
            <w:vMerge/>
            <w:tcBorders>
              <w:left w:val="single" w:sz="4" w:space="0" w:color="000000"/>
              <w:right w:val="single" w:sz="4" w:space="0" w:color="auto"/>
            </w:tcBorders>
          </w:tcPr>
          <w:p w14:paraId="231630FF"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tcBorders>
              <w:top w:val="single" w:sz="4" w:space="0" w:color="auto"/>
              <w:left w:val="single" w:sz="4" w:space="0" w:color="auto"/>
              <w:right w:val="single" w:sz="4" w:space="0" w:color="auto"/>
            </w:tcBorders>
          </w:tcPr>
          <w:p w14:paraId="2562790F"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010142892"/>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sz w:val="16"/>
                    <w:szCs w:val="16"/>
                  </w:rPr>
                  <w:t>☐</w:t>
                </w:r>
              </w:sdtContent>
            </w:sdt>
            <w:r w:rsidR="006B0604" w:rsidRPr="008D5EE5">
              <w:rPr>
                <w:rFonts w:ascii="MS UI Gothic" w:eastAsia="MS UI Gothic" w:hAnsi="MS UI Gothic" w:hint="eastAsia"/>
                <w:sz w:val="16"/>
                <w:szCs w:val="16"/>
              </w:rPr>
              <w:t xml:space="preserve">　加算(Ⅱ)</w:t>
            </w:r>
          </w:p>
          <w:p w14:paraId="4DCB06CB" w14:textId="77777777" w:rsidR="006B0604" w:rsidRPr="008D5EE5" w:rsidRDefault="006B0604" w:rsidP="006B0604">
            <w:pPr>
              <w:spacing w:line="0" w:lineRule="atLeast"/>
              <w:ind w:left="160" w:hangingChars="100" w:hanging="160"/>
              <w:jc w:val="center"/>
              <w:rPr>
                <w:rFonts w:ascii="MS UI Gothic" w:eastAsia="MS UI Gothic" w:hAnsi="MS UI Gothic"/>
                <w:sz w:val="16"/>
                <w:szCs w:val="16"/>
              </w:rPr>
            </w:pPr>
            <w:r w:rsidRPr="008D5EE5">
              <w:rPr>
                <w:rFonts w:ascii="MS UI Gothic" w:eastAsia="MS UI Gothic" w:hAnsi="MS UI Gothic"/>
                <w:sz w:val="16"/>
                <w:szCs w:val="16"/>
                <w:shd w:val="pct15" w:color="auto" w:fill="FFFFFF"/>
              </w:rPr>
              <w:t>100単位</w:t>
            </w:r>
          </w:p>
        </w:tc>
        <w:tc>
          <w:tcPr>
            <w:tcW w:w="4108" w:type="dxa"/>
            <w:gridSpan w:val="2"/>
            <w:tcBorders>
              <w:top w:val="single" w:sz="4" w:space="0" w:color="auto"/>
              <w:left w:val="single" w:sz="4" w:space="0" w:color="auto"/>
              <w:bottom w:val="single" w:sz="4" w:space="0" w:color="auto"/>
              <w:right w:val="single" w:sz="4" w:space="0" w:color="000000"/>
            </w:tcBorders>
          </w:tcPr>
          <w:p w14:paraId="00D08B7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⑶　主任相談支援専門員が行うべき事項</w:t>
            </w:r>
          </w:p>
          <w:p w14:paraId="5B8409E8" w14:textId="5F621938"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⑵-2</w:t>
            </w:r>
            <w:r w:rsidR="00FE4461" w:rsidRPr="008D5EE5">
              <w:rPr>
                <w:rFonts w:ascii="MS UI Gothic" w:eastAsia="MS UI Gothic" w:hAnsi="MS UI Gothic" w:hint="eastAsia"/>
                <w:sz w:val="16"/>
                <w:szCs w:val="16"/>
              </w:rPr>
              <w:t>のア</w:t>
            </w:r>
            <w:r w:rsidR="00FE4461" w:rsidRPr="008D5EE5">
              <w:rPr>
                <w:rFonts w:ascii="MS UI Gothic" w:eastAsia="MS UI Gothic" w:hAnsi="MS UI Gothic"/>
                <w:sz w:val="16"/>
                <w:szCs w:val="16"/>
              </w:rPr>
              <w:t>から</w:t>
            </w:r>
            <w:r w:rsidR="00FE4461" w:rsidRPr="008D5EE5">
              <w:rPr>
                <w:rFonts w:ascii="MS UI Gothic" w:eastAsia="MS UI Gothic" w:hAnsi="MS UI Gothic" w:hint="eastAsia"/>
                <w:sz w:val="16"/>
                <w:szCs w:val="16"/>
              </w:rPr>
              <w:t>ウ</w:t>
            </w:r>
            <w:r w:rsidRPr="008D5EE5">
              <w:rPr>
                <w:rFonts w:ascii="MS UI Gothic" w:eastAsia="MS UI Gothic" w:hAnsi="MS UI Gothic" w:hint="eastAsia"/>
                <w:sz w:val="16"/>
                <w:szCs w:val="16"/>
              </w:rPr>
              <w:t>に加えて、次の体制が整備されていますか。</w:t>
            </w:r>
          </w:p>
          <w:p w14:paraId="737CFEC4"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オ　基幹相談支援センターが実施する地域の相談支援事</w:t>
            </w:r>
          </w:p>
          <w:p w14:paraId="1D46A9AE"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業者の人材育成や支援の質の向上のための取組の支</w:t>
            </w:r>
          </w:p>
          <w:p w14:paraId="3AE83115"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援（日常的な支援方針等を検討する場の設置・運営、</w:t>
            </w:r>
          </w:p>
          <w:p w14:paraId="78AFC74B"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事業所の訪問や相談支援従事者の業務への同行等に</w:t>
            </w:r>
          </w:p>
          <w:p w14:paraId="0A7D9231"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よる専門的な助言、研修会の企画・運営（相談支援従</w:t>
            </w:r>
          </w:p>
          <w:p w14:paraId="0E5E24B7"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事者研修の実習の受入を含む。）等）への主任相談支</w:t>
            </w:r>
          </w:p>
          <w:p w14:paraId="4CB33BD3"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援専門員の協力（ただし、市町村が基幹相談支援セン</w:t>
            </w:r>
          </w:p>
          <w:p w14:paraId="130AE219"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ターを設置していない場合は、地域の相談支援の中核を</w:t>
            </w:r>
          </w:p>
          <w:p w14:paraId="2390A7C2"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担う機関が実施する取組への協力とします。）</w:t>
            </w:r>
          </w:p>
        </w:tc>
        <w:tc>
          <w:tcPr>
            <w:tcW w:w="856" w:type="dxa"/>
            <w:gridSpan w:val="2"/>
            <w:tcBorders>
              <w:top w:val="single" w:sz="4" w:space="0" w:color="auto"/>
              <w:left w:val="single" w:sz="4" w:space="0" w:color="000000"/>
              <w:bottom w:val="nil"/>
              <w:right w:val="single" w:sz="4" w:space="0" w:color="000000"/>
            </w:tcBorders>
          </w:tcPr>
          <w:p w14:paraId="7F808CAC"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1A1A27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30E26C0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7955FB63"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8CB529F" w14:textId="77777777" w:rsidTr="00800C9F">
        <w:trPr>
          <w:trHeight w:val="70"/>
        </w:trPr>
        <w:tc>
          <w:tcPr>
            <w:tcW w:w="990" w:type="dxa"/>
            <w:vMerge/>
            <w:tcBorders>
              <w:left w:val="single" w:sz="4" w:space="0" w:color="000000"/>
              <w:right w:val="single" w:sz="4" w:space="0" w:color="auto"/>
            </w:tcBorders>
            <w:shd w:val="clear" w:color="auto" w:fill="auto"/>
          </w:tcPr>
          <w:p w14:paraId="1995A68B"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top w:val="single" w:sz="4" w:space="0" w:color="auto"/>
              <w:left w:val="single" w:sz="4" w:space="0" w:color="auto"/>
              <w:right w:val="nil"/>
            </w:tcBorders>
          </w:tcPr>
          <w:p w14:paraId="1D22D753"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672" w:type="dxa"/>
            <w:gridSpan w:val="6"/>
            <w:tcBorders>
              <w:top w:val="single" w:sz="4" w:space="0" w:color="auto"/>
              <w:left w:val="nil"/>
              <w:bottom w:val="nil"/>
              <w:right w:val="single" w:sz="4" w:space="0" w:color="000000"/>
            </w:tcBorders>
            <w:shd w:val="clear" w:color="auto" w:fill="auto"/>
          </w:tcPr>
          <w:p w14:paraId="5CAB40CD"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shd w:val="clear" w:color="auto" w:fill="auto"/>
          </w:tcPr>
          <w:p w14:paraId="30E1D469"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000000"/>
            </w:tcBorders>
          </w:tcPr>
          <w:p w14:paraId="629E951D"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79710DCB" w14:textId="77777777" w:rsidTr="00800C9F">
        <w:trPr>
          <w:trHeight w:val="290"/>
        </w:trPr>
        <w:tc>
          <w:tcPr>
            <w:tcW w:w="990" w:type="dxa"/>
            <w:vMerge/>
            <w:tcBorders>
              <w:left w:val="single" w:sz="4" w:space="0" w:color="000000"/>
              <w:right w:val="single" w:sz="4" w:space="0" w:color="auto"/>
            </w:tcBorders>
            <w:shd w:val="clear" w:color="auto" w:fill="auto"/>
          </w:tcPr>
          <w:p w14:paraId="2B2D9CD7"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0FE6C058"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226DBA73"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主任相談支援専門員が、当該指定特定相談支援事業所の従業者に加え、当該指定特定相談支援事業所以外の指定特定相談支援事業所、指定障害児相談支援事業所及び指定一般相談支援事業所の従業者に対しても、その資質の向上のため指導及び助言を実施した場合に加算(Ⅰ)又は(Ⅱ)のいずれか一方のみ算定できます。</w:t>
            </w:r>
          </w:p>
          <w:p w14:paraId="66969661" w14:textId="77777777" w:rsidR="006B0604" w:rsidRPr="008D5EE5" w:rsidRDefault="006B0604" w:rsidP="006B0604">
            <w:pPr>
              <w:spacing w:line="0" w:lineRule="atLeast"/>
              <w:ind w:left="120" w:hangingChars="100" w:hanging="120"/>
              <w:rPr>
                <w:rFonts w:ascii="MS UI Gothic" w:eastAsia="MS UI Gothic" w:hAnsi="MS UI Gothic"/>
                <w:sz w:val="12"/>
                <w:szCs w:val="21"/>
                <w:shd w:val="pct15" w:color="auto" w:fill="FFFFFF"/>
              </w:rPr>
            </w:pPr>
            <w:r w:rsidRPr="008D5EE5">
              <w:rPr>
                <w:rFonts w:ascii="MS UI Gothic" w:eastAsia="MS UI Gothic" w:hAnsi="MS UI Gothic" w:hint="eastAsia"/>
                <w:sz w:val="12"/>
                <w:szCs w:val="21"/>
              </w:rPr>
              <w:t>※この加算を算定する場合は、研修を修了した主任相談支援専門員を配置している旨を市町村へ届け出るとともに、体制が整備されている旨を事業所に掲示するとともに公表する必要があります。</w:t>
            </w:r>
          </w:p>
          <w:p w14:paraId="3A1407D1"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主任相談支援専門員は、その業務に支障がない場合、同一敷地内にある、指定障害児相談支援事業所、指定一般相談支援事業所又は指定自立生活援助事業所について、その職務を兼務しても差し支えありません。</w:t>
            </w:r>
          </w:p>
        </w:tc>
        <w:tc>
          <w:tcPr>
            <w:tcW w:w="286" w:type="dxa"/>
            <w:tcBorders>
              <w:top w:val="nil"/>
              <w:left w:val="dotDotDash" w:sz="4" w:space="0" w:color="auto"/>
              <w:bottom w:val="nil"/>
              <w:right w:val="single" w:sz="4" w:space="0" w:color="000000"/>
            </w:tcBorders>
            <w:shd w:val="clear" w:color="auto" w:fill="auto"/>
          </w:tcPr>
          <w:p w14:paraId="2D7CAB14"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shd w:val="clear" w:color="auto" w:fill="auto"/>
          </w:tcPr>
          <w:p w14:paraId="22BBE30D"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000000"/>
            </w:tcBorders>
          </w:tcPr>
          <w:p w14:paraId="1D0239D3"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04FFE2C0" w14:textId="77777777" w:rsidTr="00800C9F">
        <w:trPr>
          <w:trHeight w:val="77"/>
        </w:trPr>
        <w:tc>
          <w:tcPr>
            <w:tcW w:w="990" w:type="dxa"/>
            <w:vMerge/>
            <w:tcBorders>
              <w:left w:val="single" w:sz="4" w:space="0" w:color="000000"/>
              <w:right w:val="single" w:sz="4" w:space="0" w:color="auto"/>
            </w:tcBorders>
            <w:shd w:val="clear" w:color="auto" w:fill="auto"/>
          </w:tcPr>
          <w:p w14:paraId="012B2327"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6EF05320"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672" w:type="dxa"/>
            <w:gridSpan w:val="6"/>
            <w:tcBorders>
              <w:top w:val="nil"/>
              <w:left w:val="nil"/>
              <w:bottom w:val="single" w:sz="4" w:space="0" w:color="000000"/>
              <w:right w:val="single" w:sz="4" w:space="0" w:color="000000"/>
            </w:tcBorders>
            <w:shd w:val="clear" w:color="auto" w:fill="auto"/>
          </w:tcPr>
          <w:p w14:paraId="14B1E92A"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bottom w:val="nil"/>
              <w:right w:val="single" w:sz="4" w:space="0" w:color="000000"/>
            </w:tcBorders>
            <w:shd w:val="clear" w:color="auto" w:fill="auto"/>
          </w:tcPr>
          <w:p w14:paraId="084ABCEA"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000000"/>
            </w:tcBorders>
          </w:tcPr>
          <w:p w14:paraId="363E0984"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628FF54D" w14:textId="77777777" w:rsidTr="00800C9F">
        <w:trPr>
          <w:trHeight w:val="406"/>
        </w:trPr>
        <w:tc>
          <w:tcPr>
            <w:tcW w:w="990" w:type="dxa"/>
            <w:vMerge w:val="restart"/>
            <w:tcBorders>
              <w:top w:val="single" w:sz="4" w:space="0" w:color="auto"/>
              <w:left w:val="single" w:sz="4" w:space="0" w:color="auto"/>
              <w:right w:val="single" w:sz="4" w:space="0" w:color="auto"/>
            </w:tcBorders>
          </w:tcPr>
          <w:p w14:paraId="67AA9266"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119</w:t>
            </w:r>
          </w:p>
          <w:p w14:paraId="15BF4B2B" w14:textId="77777777" w:rsidR="006B0604" w:rsidRPr="008D5EE5" w:rsidRDefault="006B0604" w:rsidP="006B0604">
            <w:pPr>
              <w:snapToGrid w:val="0"/>
              <w:spacing w:line="0" w:lineRule="atLeast"/>
              <w:ind w:rightChars="-17" w:right="-36"/>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入院時情報連携加算</w:t>
            </w:r>
          </w:p>
          <w:p w14:paraId="66B36A9D" w14:textId="77777777" w:rsidR="006B0604" w:rsidRPr="008D5EE5" w:rsidRDefault="006B0604" w:rsidP="006B0604">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lang w:eastAsia="zh-CN"/>
              </w:rPr>
              <w:t>障害児</w:t>
            </w:r>
          </w:p>
        </w:tc>
        <w:tc>
          <w:tcPr>
            <w:tcW w:w="428" w:type="dxa"/>
            <w:tcBorders>
              <w:top w:val="single" w:sz="4" w:space="0" w:color="auto"/>
              <w:left w:val="single" w:sz="4" w:space="0" w:color="auto"/>
              <w:bottom w:val="single" w:sz="4" w:space="0" w:color="auto"/>
              <w:right w:val="nil"/>
            </w:tcBorders>
          </w:tcPr>
          <w:p w14:paraId="0C0DF982"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86" w:type="dxa"/>
            <w:gridSpan w:val="3"/>
            <w:tcBorders>
              <w:top w:val="single" w:sz="4" w:space="0" w:color="auto"/>
              <w:left w:val="nil"/>
              <w:bottom w:val="single" w:sz="4" w:space="0" w:color="auto"/>
              <w:right w:val="single" w:sz="4" w:space="0" w:color="000000"/>
            </w:tcBorders>
          </w:tcPr>
          <w:p w14:paraId="0F2995FE" w14:textId="1FECC4B8" w:rsidR="006B0604" w:rsidRPr="008D5EE5" w:rsidRDefault="00EB0DE1" w:rsidP="00E5773E">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障害児</w:t>
            </w:r>
            <w:r w:rsidRPr="008D5EE5">
              <w:rPr>
                <w:rFonts w:ascii="MS UI Gothic" w:eastAsia="MS UI Gothic" w:hAnsi="MS UI Gothic"/>
                <w:sz w:val="16"/>
                <w:szCs w:val="16"/>
              </w:rPr>
              <w:t>が医療法に規定する病院</w:t>
            </w:r>
            <w:r w:rsidR="003B60C5" w:rsidRPr="008D5EE5">
              <w:rPr>
                <w:rFonts w:ascii="MS UI Gothic" w:eastAsia="MS UI Gothic" w:hAnsi="MS UI Gothic" w:hint="eastAsia"/>
                <w:sz w:val="16"/>
                <w:szCs w:val="16"/>
              </w:rPr>
              <w:t>又は診療所（以下「病院等」という。）に入院するにあたり、別にこども家庭庁長官が定める基準に従い、当該病院等の職員に対して、当該障害児の心身の状況、生活環境等の当該障害児に係る必要な情報を提供した場合に、</w:t>
            </w:r>
            <w:r w:rsidR="006B0604" w:rsidRPr="008D5EE5">
              <w:rPr>
                <w:rFonts w:ascii="MS UI Gothic" w:eastAsia="MS UI Gothic" w:hAnsi="MS UI Gothic" w:hint="eastAsia"/>
                <w:sz w:val="16"/>
                <w:szCs w:val="16"/>
              </w:rPr>
              <w:t>入院時情報連携加算を算定していますか。</w:t>
            </w:r>
          </w:p>
        </w:tc>
        <w:tc>
          <w:tcPr>
            <w:tcW w:w="886" w:type="dxa"/>
            <w:gridSpan w:val="3"/>
            <w:tcBorders>
              <w:top w:val="single" w:sz="4" w:space="0" w:color="auto"/>
              <w:left w:val="single" w:sz="4" w:space="0" w:color="000000"/>
              <w:bottom w:val="nil"/>
              <w:right w:val="single" w:sz="4" w:space="0" w:color="000000"/>
            </w:tcBorders>
          </w:tcPr>
          <w:p w14:paraId="496BF9BB"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E58473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2BB0B90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該当なし</w:t>
            </w:r>
          </w:p>
        </w:tc>
        <w:tc>
          <w:tcPr>
            <w:tcW w:w="1275" w:type="dxa"/>
            <w:vMerge w:val="restart"/>
            <w:tcBorders>
              <w:top w:val="single" w:sz="4" w:space="0" w:color="auto"/>
              <w:left w:val="single" w:sz="4" w:space="0" w:color="000000"/>
              <w:right w:val="single" w:sz="4" w:space="0" w:color="000000"/>
            </w:tcBorders>
          </w:tcPr>
          <w:p w14:paraId="35B66C2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325EDEC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告示別表の5</w:t>
            </w:r>
          </w:p>
          <w:p w14:paraId="7C94E88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の注</w:t>
            </w:r>
          </w:p>
          <w:p w14:paraId="77AA8A3E" w14:textId="77777777" w:rsidR="006B0604" w:rsidRPr="008D5EE5" w:rsidRDefault="006B0604" w:rsidP="006B0604">
            <w:pPr>
              <w:spacing w:line="0" w:lineRule="atLeast"/>
              <w:rPr>
                <w:rFonts w:ascii="MS UI Gothic" w:eastAsia="MS UI Gothic" w:hAnsi="MS UI Gothic"/>
                <w:sz w:val="16"/>
                <w:szCs w:val="16"/>
              </w:rPr>
            </w:pPr>
          </w:p>
          <w:p w14:paraId="648653B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留意事項通知(児童)第4の7</w:t>
            </w:r>
          </w:p>
        </w:tc>
        <w:tc>
          <w:tcPr>
            <w:tcW w:w="1276" w:type="dxa"/>
            <w:vMerge w:val="restart"/>
            <w:tcBorders>
              <w:top w:val="single" w:sz="4" w:space="0" w:color="auto"/>
              <w:left w:val="single" w:sz="4" w:space="0" w:color="000000"/>
              <w:right w:val="single" w:sz="4" w:space="0" w:color="auto"/>
            </w:tcBorders>
          </w:tcPr>
          <w:p w14:paraId="1045D884"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D133E1B" w14:textId="77777777" w:rsidTr="00800C9F">
        <w:trPr>
          <w:trHeight w:val="406"/>
        </w:trPr>
        <w:tc>
          <w:tcPr>
            <w:tcW w:w="990" w:type="dxa"/>
            <w:vMerge/>
            <w:tcBorders>
              <w:left w:val="single" w:sz="4" w:space="0" w:color="auto"/>
              <w:right w:val="single" w:sz="4" w:space="0" w:color="auto"/>
            </w:tcBorders>
          </w:tcPr>
          <w:p w14:paraId="47C27166" w14:textId="77777777" w:rsidR="006B0604" w:rsidRPr="008D5EE5" w:rsidRDefault="006B0604" w:rsidP="006B0604">
            <w:pPr>
              <w:snapToGrid w:val="0"/>
              <w:spacing w:line="0" w:lineRule="atLeast"/>
              <w:rPr>
                <w:rFonts w:ascii="MS UI Gothic" w:eastAsia="MS UI Gothic" w:hAnsi="MS UI Gothic"/>
                <w:sz w:val="16"/>
                <w:szCs w:val="16"/>
              </w:rPr>
            </w:pPr>
          </w:p>
        </w:tc>
        <w:tc>
          <w:tcPr>
            <w:tcW w:w="1127" w:type="dxa"/>
            <w:gridSpan w:val="2"/>
            <w:vMerge w:val="restart"/>
            <w:tcBorders>
              <w:top w:val="single" w:sz="4" w:space="0" w:color="auto"/>
              <w:left w:val="single" w:sz="4" w:space="0" w:color="auto"/>
              <w:right w:val="single" w:sz="4" w:space="0" w:color="auto"/>
            </w:tcBorders>
          </w:tcPr>
          <w:p w14:paraId="09853B83"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2037307518"/>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sz w:val="16"/>
                    <w:szCs w:val="16"/>
                  </w:rPr>
                  <w:t>☐</w:t>
                </w:r>
              </w:sdtContent>
            </w:sdt>
            <w:r w:rsidR="006B0604" w:rsidRPr="008D5EE5">
              <w:rPr>
                <w:rFonts w:ascii="MS UI Gothic" w:eastAsia="MS UI Gothic" w:hAnsi="MS UI Gothic" w:hint="eastAsia"/>
                <w:sz w:val="16"/>
                <w:szCs w:val="16"/>
              </w:rPr>
              <w:t xml:space="preserve">　加算(Ⅰ)</w:t>
            </w:r>
          </w:p>
          <w:p w14:paraId="5748C1D1"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 xml:space="preserve">　</w:t>
            </w:r>
            <w:r w:rsidRPr="008D5EE5">
              <w:rPr>
                <w:rFonts w:ascii="MS UI Gothic" w:eastAsia="MS UI Gothic" w:hAnsi="MS UI Gothic" w:hint="eastAsia"/>
                <w:sz w:val="16"/>
                <w:szCs w:val="16"/>
                <w:shd w:val="pct15" w:color="auto" w:fill="FFFFFF"/>
              </w:rPr>
              <w:t>300</w:t>
            </w:r>
            <w:r w:rsidRPr="008D5EE5">
              <w:rPr>
                <w:rFonts w:ascii="MS UI Gothic" w:eastAsia="MS UI Gothic" w:hAnsi="MS UI Gothic"/>
                <w:sz w:val="16"/>
                <w:szCs w:val="16"/>
                <w:shd w:val="pct15" w:color="auto" w:fill="FFFFFF"/>
              </w:rPr>
              <w:t>単位</w:t>
            </w:r>
          </w:p>
        </w:tc>
        <w:tc>
          <w:tcPr>
            <w:tcW w:w="4087" w:type="dxa"/>
            <w:gridSpan w:val="2"/>
            <w:tcBorders>
              <w:top w:val="single" w:sz="4" w:space="0" w:color="auto"/>
              <w:left w:val="single" w:sz="4" w:space="0" w:color="auto"/>
              <w:bottom w:val="single" w:sz="4" w:space="0" w:color="auto"/>
              <w:right w:val="single" w:sz="4" w:space="0" w:color="000000"/>
            </w:tcBorders>
          </w:tcPr>
          <w:p w14:paraId="1D4055BB"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⑵－1</w:t>
            </w:r>
          </w:p>
          <w:p w14:paraId="4825A280" w14:textId="5458764D" w:rsidR="006B0604" w:rsidRPr="008D5EE5" w:rsidRDefault="006B0604" w:rsidP="003B60C5">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障害児通所支援を利用する障害児が、</w:t>
            </w:r>
            <w:r w:rsidRPr="008D5EE5">
              <w:rPr>
                <w:rFonts w:ascii="MS UI Gothic" w:eastAsia="MS UI Gothic" w:hAnsi="MS UI Gothic"/>
                <w:sz w:val="16"/>
                <w:szCs w:val="16"/>
              </w:rPr>
              <w:t>病院等</w:t>
            </w:r>
            <w:r w:rsidRPr="008D5EE5">
              <w:rPr>
                <w:rFonts w:ascii="MS UI Gothic" w:eastAsia="MS UI Gothic" w:hAnsi="MS UI Gothic" w:hint="eastAsia"/>
                <w:sz w:val="16"/>
                <w:szCs w:val="16"/>
              </w:rPr>
              <w:t>に入院するに当たり、</w:t>
            </w:r>
            <w:r w:rsidR="003B60C5" w:rsidRPr="008D5EE5">
              <w:rPr>
                <w:rFonts w:ascii="MS UI Gothic" w:eastAsia="MS UI Gothic" w:hAnsi="MS UI Gothic" w:hint="eastAsia"/>
                <w:sz w:val="16"/>
                <w:szCs w:val="16"/>
              </w:rPr>
              <w:t>病院等へ出向いて</w:t>
            </w:r>
            <w:r w:rsidRPr="008D5EE5">
              <w:rPr>
                <w:rFonts w:ascii="MS UI Gothic" w:eastAsia="MS UI Gothic" w:hAnsi="MS UI Gothic" w:hint="eastAsia"/>
                <w:sz w:val="16"/>
                <w:szCs w:val="16"/>
              </w:rPr>
              <w:t>当該病院等の職員との面談により、当該</w:t>
            </w:r>
            <w:r w:rsidR="003B60C5" w:rsidRPr="008D5EE5">
              <w:rPr>
                <w:rFonts w:ascii="MS UI Gothic" w:eastAsia="MS UI Gothic" w:hAnsi="MS UI Gothic" w:hint="eastAsia"/>
                <w:sz w:val="16"/>
                <w:szCs w:val="16"/>
              </w:rPr>
              <w:t>障害児</w:t>
            </w:r>
            <w:r w:rsidRPr="008D5EE5">
              <w:rPr>
                <w:rFonts w:ascii="MS UI Gothic" w:eastAsia="MS UI Gothic" w:hAnsi="MS UI Gothic" w:hint="eastAsia"/>
                <w:sz w:val="16"/>
                <w:szCs w:val="16"/>
              </w:rPr>
              <w:t>に係る必要な情報を提供した場合に算定していますか。</w:t>
            </w:r>
          </w:p>
        </w:tc>
        <w:tc>
          <w:tcPr>
            <w:tcW w:w="886" w:type="dxa"/>
            <w:gridSpan w:val="3"/>
            <w:tcBorders>
              <w:top w:val="single" w:sz="4" w:space="0" w:color="auto"/>
              <w:left w:val="single" w:sz="4" w:space="0" w:color="000000"/>
              <w:bottom w:val="nil"/>
              <w:right w:val="single" w:sz="4" w:space="0" w:color="000000"/>
            </w:tcBorders>
          </w:tcPr>
          <w:p w14:paraId="66D7F1D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565FA8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34481D8D"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auto"/>
            </w:tcBorders>
          </w:tcPr>
          <w:p w14:paraId="4DA2794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D9AAB53" w14:textId="77777777" w:rsidTr="00800C9F">
        <w:trPr>
          <w:trHeight w:val="406"/>
        </w:trPr>
        <w:tc>
          <w:tcPr>
            <w:tcW w:w="990" w:type="dxa"/>
            <w:vMerge/>
            <w:tcBorders>
              <w:left w:val="single" w:sz="4" w:space="0" w:color="auto"/>
              <w:right w:val="single" w:sz="4" w:space="0" w:color="auto"/>
            </w:tcBorders>
          </w:tcPr>
          <w:p w14:paraId="16427D2F" w14:textId="77777777" w:rsidR="006B0604" w:rsidRPr="008D5EE5" w:rsidRDefault="006B0604" w:rsidP="006B0604">
            <w:pPr>
              <w:snapToGrid w:val="0"/>
              <w:spacing w:line="0" w:lineRule="atLeast"/>
              <w:rPr>
                <w:rFonts w:ascii="MS UI Gothic" w:eastAsia="MS UI Gothic" w:hAnsi="MS UI Gothic"/>
                <w:sz w:val="16"/>
                <w:szCs w:val="16"/>
              </w:rPr>
            </w:pPr>
          </w:p>
        </w:tc>
        <w:tc>
          <w:tcPr>
            <w:tcW w:w="1127" w:type="dxa"/>
            <w:gridSpan w:val="2"/>
            <w:vMerge/>
            <w:tcBorders>
              <w:left w:val="single" w:sz="4" w:space="0" w:color="auto"/>
              <w:bottom w:val="single" w:sz="4" w:space="0" w:color="auto"/>
              <w:right w:val="single" w:sz="4" w:space="0" w:color="auto"/>
            </w:tcBorders>
          </w:tcPr>
          <w:p w14:paraId="0FC932CB"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4087" w:type="dxa"/>
            <w:gridSpan w:val="2"/>
            <w:tcBorders>
              <w:top w:val="single" w:sz="4" w:space="0" w:color="auto"/>
              <w:left w:val="single" w:sz="4" w:space="0" w:color="auto"/>
              <w:bottom w:val="single" w:sz="4" w:space="0" w:color="auto"/>
              <w:right w:val="single" w:sz="4" w:space="0" w:color="000000"/>
            </w:tcBorders>
          </w:tcPr>
          <w:p w14:paraId="34AE4A7F"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⑵－2</w:t>
            </w:r>
          </w:p>
          <w:p w14:paraId="1D6CBF2F"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情報提供を行った日時、場所、内容、提供手段等について記録を作成し、5年間保存していますか。</w:t>
            </w:r>
          </w:p>
        </w:tc>
        <w:tc>
          <w:tcPr>
            <w:tcW w:w="886" w:type="dxa"/>
            <w:gridSpan w:val="3"/>
            <w:tcBorders>
              <w:top w:val="single" w:sz="4" w:space="0" w:color="auto"/>
              <w:left w:val="single" w:sz="4" w:space="0" w:color="000000"/>
              <w:bottom w:val="nil"/>
              <w:right w:val="single" w:sz="4" w:space="0" w:color="000000"/>
            </w:tcBorders>
          </w:tcPr>
          <w:p w14:paraId="6FEF27C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4D5852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4E625295"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auto"/>
            </w:tcBorders>
          </w:tcPr>
          <w:p w14:paraId="2D06EC0E"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3F11C58" w14:textId="77777777" w:rsidTr="00800C9F">
        <w:trPr>
          <w:trHeight w:val="406"/>
        </w:trPr>
        <w:tc>
          <w:tcPr>
            <w:tcW w:w="990" w:type="dxa"/>
            <w:vMerge/>
            <w:tcBorders>
              <w:left w:val="single" w:sz="4" w:space="0" w:color="auto"/>
              <w:right w:val="single" w:sz="4" w:space="0" w:color="auto"/>
            </w:tcBorders>
          </w:tcPr>
          <w:p w14:paraId="31AB91FA" w14:textId="77777777" w:rsidR="006B0604" w:rsidRPr="008D5EE5" w:rsidRDefault="006B0604" w:rsidP="006B0604">
            <w:pPr>
              <w:snapToGrid w:val="0"/>
              <w:spacing w:line="0" w:lineRule="atLeast"/>
              <w:rPr>
                <w:rFonts w:ascii="MS UI Gothic" w:eastAsia="MS UI Gothic" w:hAnsi="MS UI Gothic"/>
                <w:sz w:val="16"/>
                <w:szCs w:val="16"/>
              </w:rPr>
            </w:pPr>
          </w:p>
        </w:tc>
        <w:tc>
          <w:tcPr>
            <w:tcW w:w="1127" w:type="dxa"/>
            <w:gridSpan w:val="2"/>
            <w:vMerge w:val="restart"/>
            <w:tcBorders>
              <w:top w:val="single" w:sz="4" w:space="0" w:color="auto"/>
              <w:left w:val="single" w:sz="4" w:space="0" w:color="auto"/>
              <w:right w:val="single" w:sz="4" w:space="0" w:color="auto"/>
            </w:tcBorders>
          </w:tcPr>
          <w:p w14:paraId="1E0C035B"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049986863"/>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sz w:val="16"/>
                    <w:szCs w:val="16"/>
                  </w:rPr>
                  <w:t>☐</w:t>
                </w:r>
              </w:sdtContent>
            </w:sdt>
            <w:r w:rsidR="006B0604" w:rsidRPr="008D5EE5">
              <w:rPr>
                <w:rFonts w:ascii="MS UI Gothic" w:eastAsia="MS UI Gothic" w:hAnsi="MS UI Gothic" w:hint="eastAsia"/>
                <w:sz w:val="16"/>
                <w:szCs w:val="16"/>
              </w:rPr>
              <w:t xml:space="preserve">　加算(Ⅱ)</w:t>
            </w:r>
          </w:p>
          <w:p w14:paraId="4DE9843D" w14:textId="77777777" w:rsidR="006B0604" w:rsidRPr="008D5EE5" w:rsidRDefault="006B0604" w:rsidP="006B0604">
            <w:pPr>
              <w:spacing w:line="0" w:lineRule="atLeast"/>
              <w:ind w:left="160" w:hangingChars="100" w:hanging="160"/>
              <w:jc w:val="center"/>
              <w:rPr>
                <w:rFonts w:ascii="MS UI Gothic" w:eastAsia="MS UI Gothic" w:hAnsi="MS UI Gothic"/>
                <w:sz w:val="16"/>
                <w:szCs w:val="16"/>
              </w:rPr>
            </w:pPr>
            <w:r w:rsidRPr="008D5EE5">
              <w:rPr>
                <w:rFonts w:ascii="MS UI Gothic" w:eastAsia="MS UI Gothic" w:hAnsi="MS UI Gothic"/>
                <w:sz w:val="16"/>
                <w:szCs w:val="16"/>
                <w:shd w:val="pct15" w:color="auto" w:fill="FFFFFF"/>
              </w:rPr>
              <w:t>1</w:t>
            </w:r>
            <w:r w:rsidRPr="008D5EE5">
              <w:rPr>
                <w:rFonts w:ascii="MS UI Gothic" w:eastAsia="MS UI Gothic" w:hAnsi="MS UI Gothic" w:hint="eastAsia"/>
                <w:sz w:val="16"/>
                <w:szCs w:val="16"/>
                <w:shd w:val="pct15" w:color="auto" w:fill="FFFFFF"/>
              </w:rPr>
              <w:t>50</w:t>
            </w:r>
            <w:r w:rsidRPr="008D5EE5">
              <w:rPr>
                <w:rFonts w:ascii="MS UI Gothic" w:eastAsia="MS UI Gothic" w:hAnsi="MS UI Gothic"/>
                <w:sz w:val="16"/>
                <w:szCs w:val="16"/>
                <w:shd w:val="pct15" w:color="auto" w:fill="FFFFFF"/>
              </w:rPr>
              <w:t>単位</w:t>
            </w:r>
          </w:p>
        </w:tc>
        <w:tc>
          <w:tcPr>
            <w:tcW w:w="4087" w:type="dxa"/>
            <w:gridSpan w:val="2"/>
            <w:tcBorders>
              <w:top w:val="single" w:sz="4" w:space="0" w:color="auto"/>
              <w:left w:val="single" w:sz="4" w:space="0" w:color="auto"/>
              <w:bottom w:val="single" w:sz="4" w:space="0" w:color="auto"/>
              <w:right w:val="single" w:sz="4" w:space="0" w:color="000000"/>
            </w:tcBorders>
          </w:tcPr>
          <w:p w14:paraId="1282EB4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⑶－1</w:t>
            </w:r>
          </w:p>
          <w:p w14:paraId="43880750" w14:textId="7A4CDAF0" w:rsidR="006B0604" w:rsidRPr="008D5EE5" w:rsidRDefault="003B60C5" w:rsidP="003B60C5">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w:t>
            </w:r>
            <w:r w:rsidR="006B0604" w:rsidRPr="008D5EE5">
              <w:rPr>
                <w:rFonts w:ascii="MS UI Gothic" w:eastAsia="MS UI Gothic" w:hAnsi="MS UI Gothic" w:hint="eastAsia"/>
                <w:sz w:val="16"/>
                <w:szCs w:val="16"/>
              </w:rPr>
              <w:t>児通所支援を利用する障害児が病院等に入院するに当たり、(Ⅰ)以外の方法により、当該病院等の職員に対して当該</w:t>
            </w:r>
            <w:r w:rsidRPr="008D5EE5">
              <w:rPr>
                <w:rFonts w:ascii="MS UI Gothic" w:eastAsia="MS UI Gothic" w:hAnsi="MS UI Gothic" w:hint="eastAsia"/>
                <w:sz w:val="16"/>
                <w:szCs w:val="16"/>
              </w:rPr>
              <w:t>障害児</w:t>
            </w:r>
            <w:r w:rsidR="006B0604" w:rsidRPr="008D5EE5">
              <w:rPr>
                <w:rFonts w:ascii="MS UI Gothic" w:eastAsia="MS UI Gothic" w:hAnsi="MS UI Gothic" w:hint="eastAsia"/>
                <w:sz w:val="16"/>
                <w:szCs w:val="16"/>
              </w:rPr>
              <w:t>に係る必要な情報を提供した場合に算定していますか。</w:t>
            </w:r>
          </w:p>
        </w:tc>
        <w:tc>
          <w:tcPr>
            <w:tcW w:w="886" w:type="dxa"/>
            <w:gridSpan w:val="3"/>
            <w:tcBorders>
              <w:top w:val="single" w:sz="4" w:space="0" w:color="auto"/>
              <w:left w:val="single" w:sz="4" w:space="0" w:color="000000"/>
              <w:bottom w:val="nil"/>
              <w:right w:val="single" w:sz="4" w:space="0" w:color="000000"/>
            </w:tcBorders>
          </w:tcPr>
          <w:p w14:paraId="548D54B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CF7C35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580E297D"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auto"/>
            </w:tcBorders>
          </w:tcPr>
          <w:p w14:paraId="325A796D"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C955C06" w14:textId="77777777" w:rsidTr="00800C9F">
        <w:trPr>
          <w:trHeight w:val="77"/>
        </w:trPr>
        <w:tc>
          <w:tcPr>
            <w:tcW w:w="990" w:type="dxa"/>
            <w:vMerge/>
            <w:tcBorders>
              <w:left w:val="single" w:sz="4" w:space="0" w:color="auto"/>
              <w:right w:val="single" w:sz="4" w:space="0" w:color="auto"/>
            </w:tcBorders>
          </w:tcPr>
          <w:p w14:paraId="63D93C53" w14:textId="77777777" w:rsidR="006B0604" w:rsidRPr="008D5EE5" w:rsidRDefault="006B0604" w:rsidP="006B0604">
            <w:pPr>
              <w:snapToGrid w:val="0"/>
              <w:spacing w:line="0" w:lineRule="atLeast"/>
              <w:rPr>
                <w:rFonts w:ascii="MS UI Gothic" w:eastAsia="MS UI Gothic" w:hAnsi="MS UI Gothic"/>
                <w:sz w:val="16"/>
                <w:szCs w:val="16"/>
              </w:rPr>
            </w:pPr>
          </w:p>
        </w:tc>
        <w:tc>
          <w:tcPr>
            <w:tcW w:w="1127" w:type="dxa"/>
            <w:gridSpan w:val="2"/>
            <w:vMerge/>
            <w:tcBorders>
              <w:left w:val="single" w:sz="4" w:space="0" w:color="auto"/>
              <w:bottom w:val="single" w:sz="4" w:space="0" w:color="auto"/>
              <w:right w:val="single" w:sz="4" w:space="0" w:color="auto"/>
            </w:tcBorders>
          </w:tcPr>
          <w:p w14:paraId="1FEC2C9F"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4087" w:type="dxa"/>
            <w:gridSpan w:val="2"/>
            <w:tcBorders>
              <w:top w:val="single" w:sz="4" w:space="0" w:color="auto"/>
              <w:left w:val="single" w:sz="4" w:space="0" w:color="auto"/>
              <w:bottom w:val="single" w:sz="4" w:space="0" w:color="auto"/>
              <w:right w:val="single" w:sz="4" w:space="0" w:color="000000"/>
            </w:tcBorders>
          </w:tcPr>
          <w:p w14:paraId="42789BE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⑶－2</w:t>
            </w:r>
          </w:p>
          <w:p w14:paraId="28014249"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情報提供を行った日時、内容、提供手段等について記録を作成し、5年間保存していますか。</w:t>
            </w:r>
          </w:p>
        </w:tc>
        <w:tc>
          <w:tcPr>
            <w:tcW w:w="886" w:type="dxa"/>
            <w:gridSpan w:val="3"/>
            <w:tcBorders>
              <w:top w:val="single" w:sz="4" w:space="0" w:color="auto"/>
              <w:left w:val="single" w:sz="4" w:space="0" w:color="000000"/>
              <w:bottom w:val="single" w:sz="4" w:space="0" w:color="auto"/>
              <w:right w:val="single" w:sz="4" w:space="0" w:color="000000"/>
            </w:tcBorders>
          </w:tcPr>
          <w:p w14:paraId="5358B6CC"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D69868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2459C6E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auto"/>
            </w:tcBorders>
          </w:tcPr>
          <w:p w14:paraId="23303CB3"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1C6FA46" w14:textId="77777777" w:rsidTr="00800C9F">
        <w:trPr>
          <w:trHeight w:val="70"/>
        </w:trPr>
        <w:tc>
          <w:tcPr>
            <w:tcW w:w="990" w:type="dxa"/>
            <w:vMerge/>
            <w:tcBorders>
              <w:left w:val="single" w:sz="4" w:space="0" w:color="auto"/>
              <w:right w:val="single" w:sz="4" w:space="0" w:color="auto"/>
            </w:tcBorders>
            <w:shd w:val="clear" w:color="auto" w:fill="auto"/>
          </w:tcPr>
          <w:p w14:paraId="58F8001C"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top w:val="single" w:sz="4" w:space="0" w:color="auto"/>
              <w:left w:val="single" w:sz="4" w:space="0" w:color="auto"/>
              <w:right w:val="nil"/>
            </w:tcBorders>
          </w:tcPr>
          <w:p w14:paraId="3D291946"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672" w:type="dxa"/>
            <w:gridSpan w:val="6"/>
            <w:tcBorders>
              <w:top w:val="single" w:sz="4" w:space="0" w:color="auto"/>
              <w:left w:val="nil"/>
              <w:bottom w:val="nil"/>
              <w:right w:val="single" w:sz="4" w:space="0" w:color="000000"/>
            </w:tcBorders>
            <w:shd w:val="clear" w:color="auto" w:fill="auto"/>
          </w:tcPr>
          <w:p w14:paraId="6CBB69DE"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shd w:val="clear" w:color="auto" w:fill="auto"/>
          </w:tcPr>
          <w:p w14:paraId="6CD968E0"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auto"/>
            </w:tcBorders>
          </w:tcPr>
          <w:p w14:paraId="6B9943B2"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59886E4C" w14:textId="77777777" w:rsidTr="00800C9F">
        <w:trPr>
          <w:trHeight w:val="198"/>
        </w:trPr>
        <w:tc>
          <w:tcPr>
            <w:tcW w:w="990" w:type="dxa"/>
            <w:vMerge/>
            <w:tcBorders>
              <w:left w:val="single" w:sz="4" w:space="0" w:color="auto"/>
              <w:right w:val="single" w:sz="4" w:space="0" w:color="auto"/>
            </w:tcBorders>
            <w:shd w:val="clear" w:color="auto" w:fill="auto"/>
          </w:tcPr>
          <w:p w14:paraId="797C3DF2"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2E616A1F"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6A30EED1" w14:textId="4D44A336" w:rsidR="006B0604" w:rsidRPr="008D5EE5" w:rsidRDefault="006B0604" w:rsidP="006B0604">
            <w:pPr>
              <w:spacing w:line="0" w:lineRule="atLeast"/>
              <w:rPr>
                <w:rFonts w:ascii="MS UI Gothic" w:eastAsia="MS UI Gothic" w:hAnsi="MS UI Gothic"/>
                <w:sz w:val="12"/>
                <w:szCs w:val="16"/>
                <w:shd w:val="pct15" w:color="auto" w:fill="FFFFFF"/>
              </w:rPr>
            </w:pPr>
            <w:r w:rsidRPr="008D5EE5">
              <w:rPr>
                <w:rFonts w:ascii="MS UI Gothic" w:eastAsia="MS UI Gothic" w:hAnsi="MS UI Gothic" w:hint="eastAsia"/>
                <w:sz w:val="12"/>
                <w:szCs w:val="16"/>
              </w:rPr>
              <w:t>※加算(Ⅰ)</w:t>
            </w:r>
            <w:r w:rsidR="003B60C5" w:rsidRPr="008D5EE5">
              <w:rPr>
                <w:rFonts w:ascii="MS UI Gothic" w:eastAsia="MS UI Gothic" w:hAnsi="MS UI Gothic" w:hint="eastAsia"/>
                <w:sz w:val="12"/>
                <w:szCs w:val="16"/>
              </w:rPr>
              <w:t>、</w:t>
            </w:r>
            <w:r w:rsidRPr="008D5EE5">
              <w:rPr>
                <w:rFonts w:ascii="MS UI Gothic" w:eastAsia="MS UI Gothic" w:hAnsi="MS UI Gothic" w:hint="eastAsia"/>
                <w:sz w:val="12"/>
                <w:szCs w:val="16"/>
              </w:rPr>
              <w:t>(Ⅱ)いずれかのみ算定できます。</w:t>
            </w:r>
          </w:p>
          <w:p w14:paraId="7246B3AB"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※「必要な情報」とは、具体的には、当該障害児等の基本情報、障害児の状態、支援における留意点等、家族・世帯の状況、生活の状況、受診・服薬の状況等をいいます。</w:t>
            </w:r>
          </w:p>
          <w:p w14:paraId="1D67AEF8"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※医療機関との連携に当たっては、当該事項を記載した入院時情報提供書を作成し、当該障害児等の同意の上、医療機関に提供することを基本とします。</w:t>
            </w:r>
          </w:p>
        </w:tc>
        <w:tc>
          <w:tcPr>
            <w:tcW w:w="286" w:type="dxa"/>
            <w:tcBorders>
              <w:top w:val="nil"/>
              <w:left w:val="dotDotDash" w:sz="4" w:space="0" w:color="auto"/>
              <w:bottom w:val="nil"/>
              <w:right w:val="single" w:sz="4" w:space="0" w:color="000000"/>
            </w:tcBorders>
            <w:shd w:val="clear" w:color="auto" w:fill="auto"/>
          </w:tcPr>
          <w:p w14:paraId="2DB01FB6"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shd w:val="clear" w:color="auto" w:fill="auto"/>
          </w:tcPr>
          <w:p w14:paraId="58BD44C2"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auto"/>
            </w:tcBorders>
          </w:tcPr>
          <w:p w14:paraId="7003B6CB"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51607DCB" w14:textId="77777777" w:rsidTr="00800C9F">
        <w:trPr>
          <w:trHeight w:val="64"/>
        </w:trPr>
        <w:tc>
          <w:tcPr>
            <w:tcW w:w="990" w:type="dxa"/>
            <w:vMerge/>
            <w:tcBorders>
              <w:left w:val="single" w:sz="4" w:space="0" w:color="auto"/>
              <w:bottom w:val="single" w:sz="4" w:space="0" w:color="auto"/>
              <w:right w:val="single" w:sz="4" w:space="0" w:color="auto"/>
            </w:tcBorders>
            <w:shd w:val="clear" w:color="auto" w:fill="auto"/>
          </w:tcPr>
          <w:p w14:paraId="61FC50D2"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27B561C1"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shd w:val="clear" w:color="auto" w:fill="auto"/>
          </w:tcPr>
          <w:p w14:paraId="7473FE4E"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bottom w:val="single" w:sz="4" w:space="0" w:color="auto"/>
              <w:right w:val="single" w:sz="4" w:space="0" w:color="000000"/>
            </w:tcBorders>
            <w:shd w:val="clear" w:color="auto" w:fill="auto"/>
          </w:tcPr>
          <w:p w14:paraId="20EFE455"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bottom w:val="single" w:sz="4" w:space="0" w:color="auto"/>
              <w:right w:val="single" w:sz="4" w:space="0" w:color="auto"/>
            </w:tcBorders>
          </w:tcPr>
          <w:p w14:paraId="2E175D3B"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15A18CB3"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990" w:type="dxa"/>
            <w:vMerge w:val="restart"/>
            <w:tcBorders>
              <w:top w:val="single" w:sz="4" w:space="0" w:color="auto"/>
            </w:tcBorders>
            <w:shd w:val="clear" w:color="auto" w:fill="auto"/>
          </w:tcPr>
          <w:p w14:paraId="7DC6BB05"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120</w:t>
            </w:r>
          </w:p>
          <w:p w14:paraId="4C01ACB2"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退院・退所加算</w:t>
            </w:r>
          </w:p>
          <w:p w14:paraId="774B087F"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bdr w:val="single" w:sz="4" w:space="0" w:color="auto"/>
              </w:rPr>
              <w:t>障害児</w:t>
            </w:r>
          </w:p>
        </w:tc>
        <w:tc>
          <w:tcPr>
            <w:tcW w:w="428" w:type="dxa"/>
            <w:tcBorders>
              <w:top w:val="single" w:sz="4" w:space="0" w:color="auto"/>
              <w:right w:val="nil"/>
            </w:tcBorders>
          </w:tcPr>
          <w:p w14:paraId="1491D631" w14:textId="77777777" w:rsidR="006B0604" w:rsidRPr="008D5EE5" w:rsidRDefault="006B0604"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86" w:type="dxa"/>
            <w:gridSpan w:val="3"/>
            <w:tcBorders>
              <w:top w:val="single" w:sz="4" w:space="0" w:color="auto"/>
              <w:left w:val="nil"/>
              <w:bottom w:val="dotted" w:sz="4" w:space="0" w:color="auto"/>
            </w:tcBorders>
            <w:shd w:val="clear" w:color="auto" w:fill="auto"/>
          </w:tcPr>
          <w:p w14:paraId="39D2D890" w14:textId="77777777" w:rsidR="006B0604" w:rsidRPr="008D5EE5" w:rsidRDefault="006B0604" w:rsidP="006B0604">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退院・退所加算を算定していますか。</w:t>
            </w:r>
          </w:p>
        </w:tc>
        <w:tc>
          <w:tcPr>
            <w:tcW w:w="886" w:type="dxa"/>
            <w:gridSpan w:val="3"/>
            <w:tcBorders>
              <w:top w:val="single" w:sz="4" w:space="0" w:color="auto"/>
            </w:tcBorders>
            <w:shd w:val="clear" w:color="auto" w:fill="auto"/>
          </w:tcPr>
          <w:p w14:paraId="68CAE015" w14:textId="77777777" w:rsidR="006B0604" w:rsidRPr="008D5EE5" w:rsidRDefault="006B0604" w:rsidP="006B0604">
            <w:pPr>
              <w:spacing w:line="0" w:lineRule="atLeast"/>
              <w:ind w:leftChars="-53" w:left="-111" w:firstLineChars="55" w:firstLine="88"/>
              <w:rPr>
                <w:rFonts w:ascii="MS UI Gothic" w:eastAsia="MS UI Gothic" w:hAnsi="MS UI Gothic"/>
                <w:sz w:val="16"/>
                <w:szCs w:val="16"/>
              </w:rPr>
            </w:pPr>
            <w:r w:rsidRPr="008D5EE5">
              <w:rPr>
                <w:rFonts w:ascii="MS UI Gothic" w:eastAsia="MS UI Gothic" w:hAnsi="MS UI Gothic" w:hint="eastAsia"/>
                <w:sz w:val="16"/>
                <w:szCs w:val="16"/>
              </w:rPr>
              <w:t>算定あり</w:t>
            </w:r>
          </w:p>
          <w:p w14:paraId="4A03625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5" w:type="dxa"/>
            <w:vMerge w:val="restart"/>
            <w:tcBorders>
              <w:top w:val="single" w:sz="4" w:space="0" w:color="auto"/>
            </w:tcBorders>
            <w:shd w:val="clear" w:color="auto" w:fill="auto"/>
          </w:tcPr>
          <w:p w14:paraId="7EDF8B5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60F1D1F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w:t>
            </w:r>
            <w:r w:rsidRPr="008D5EE5">
              <w:rPr>
                <w:rFonts w:ascii="MS UI Gothic" w:eastAsia="MS UI Gothic" w:hAnsi="MS UI Gothic"/>
                <w:sz w:val="16"/>
                <w:szCs w:val="16"/>
              </w:rPr>
              <w:t>別表の6</w:t>
            </w:r>
          </w:p>
          <w:p w14:paraId="380FC0B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sz w:val="16"/>
                <w:szCs w:val="16"/>
              </w:rPr>
              <w:t>の注</w:t>
            </w:r>
          </w:p>
          <w:p w14:paraId="4F615F8F" w14:textId="77777777" w:rsidR="006B0604" w:rsidRPr="008D5EE5" w:rsidRDefault="006B0604" w:rsidP="006B0604">
            <w:pPr>
              <w:spacing w:line="0" w:lineRule="atLeast"/>
              <w:rPr>
                <w:rFonts w:ascii="MS UI Gothic" w:eastAsia="MS UI Gothic" w:hAnsi="MS UI Gothic"/>
                <w:sz w:val="16"/>
                <w:szCs w:val="16"/>
              </w:rPr>
            </w:pPr>
          </w:p>
          <w:p w14:paraId="659BCF6F"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留意事項通知(児童)第4の8</w:t>
            </w:r>
          </w:p>
        </w:tc>
        <w:tc>
          <w:tcPr>
            <w:tcW w:w="1276" w:type="dxa"/>
            <w:vMerge w:val="restart"/>
            <w:tcBorders>
              <w:top w:val="single" w:sz="4" w:space="0" w:color="auto"/>
            </w:tcBorders>
          </w:tcPr>
          <w:p w14:paraId="2571B10A"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C3B773F" w14:textId="77777777" w:rsidTr="003B6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990" w:type="dxa"/>
            <w:vMerge/>
            <w:shd w:val="clear" w:color="auto" w:fill="auto"/>
          </w:tcPr>
          <w:p w14:paraId="719F6E1D"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right w:val="nil"/>
            </w:tcBorders>
          </w:tcPr>
          <w:p w14:paraId="0C504C7E"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86" w:type="dxa"/>
            <w:gridSpan w:val="3"/>
            <w:tcBorders>
              <w:top w:val="single" w:sz="4" w:space="0" w:color="auto"/>
              <w:left w:val="nil"/>
              <w:bottom w:val="nil"/>
            </w:tcBorders>
            <w:shd w:val="clear" w:color="auto" w:fill="auto"/>
          </w:tcPr>
          <w:p w14:paraId="7F933E48" w14:textId="77777777" w:rsidR="006B0604" w:rsidRPr="008D5EE5" w:rsidRDefault="006B0604" w:rsidP="006B0604">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下記に掲げる障害児</w:t>
            </w:r>
            <w:r w:rsidRPr="008D5EE5">
              <w:rPr>
                <w:rFonts w:ascii="MS UI Gothic" w:eastAsia="MS UI Gothic" w:hAnsi="MS UI Gothic" w:hint="eastAsia"/>
                <w:sz w:val="16"/>
                <w:szCs w:val="16"/>
                <w:vertAlign w:val="superscript"/>
              </w:rPr>
              <w:t>（※）</w:t>
            </w:r>
            <w:r w:rsidRPr="008D5EE5">
              <w:rPr>
                <w:rFonts w:ascii="MS UI Gothic" w:eastAsia="MS UI Gothic" w:hAnsi="MS UI Gothic"/>
                <w:sz w:val="16"/>
                <w:szCs w:val="16"/>
              </w:rPr>
              <w:t>が退院、退所等をし、障害児通所支援</w:t>
            </w:r>
            <w:r w:rsidRPr="008D5EE5">
              <w:rPr>
                <w:rFonts w:ascii="MS UI Gothic" w:eastAsia="MS UI Gothic" w:hAnsi="MS UI Gothic" w:hint="eastAsia"/>
                <w:sz w:val="16"/>
                <w:szCs w:val="16"/>
              </w:rPr>
              <w:t>を利用する場合において、当該障害児の退院、退所等に当たって、当該施設の職員と面談を行い、当該障害児及びその家族に関する必要な情報の提供を受けた上で、サービス等利用計画を作成し、障害児通所支援の利用に関する調整を行った場合（同一の障害児について、当該障害児通所支援の利用開始月に調整を行う場合に限る。</w:t>
            </w:r>
            <w:r w:rsidRPr="008D5EE5">
              <w:rPr>
                <w:rFonts w:ascii="MS UI Gothic" w:eastAsia="MS UI Gothic" w:hAnsi="MS UI Gothic"/>
                <w:sz w:val="16"/>
                <w:szCs w:val="16"/>
              </w:rPr>
              <w:t>）</w:t>
            </w:r>
            <w:r w:rsidRPr="008D5EE5">
              <w:rPr>
                <w:rFonts w:ascii="MS UI Gothic" w:eastAsia="MS UI Gothic" w:hAnsi="MS UI Gothic" w:hint="eastAsia"/>
                <w:sz w:val="16"/>
                <w:szCs w:val="16"/>
              </w:rPr>
              <w:t>に、サービス利用支援費の算定に併せて、入院、入所等の開始から退院、退所までの間において、3回を限度として</w:t>
            </w:r>
            <w:r w:rsidRPr="008D5EE5">
              <w:rPr>
                <w:rFonts w:ascii="MS UI Gothic" w:eastAsia="MS UI Gothic" w:hAnsi="MS UI Gothic" w:hint="eastAsia"/>
                <w:sz w:val="16"/>
                <w:szCs w:val="16"/>
                <w:shd w:val="pct15" w:color="auto" w:fill="FFFFFF"/>
              </w:rPr>
              <w:t>3</w:t>
            </w:r>
            <w:r w:rsidRPr="008D5EE5">
              <w:rPr>
                <w:rFonts w:ascii="MS UI Gothic" w:eastAsia="MS UI Gothic" w:hAnsi="MS UI Gothic"/>
                <w:sz w:val="16"/>
                <w:szCs w:val="16"/>
                <w:shd w:val="pct15" w:color="auto" w:fill="FFFFFF"/>
              </w:rPr>
              <w:t>00単位</w:t>
            </w:r>
            <w:r w:rsidRPr="008D5EE5">
              <w:rPr>
                <w:rFonts w:ascii="MS UI Gothic" w:eastAsia="MS UI Gothic" w:hAnsi="MS UI Gothic" w:hint="eastAsia"/>
                <w:sz w:val="16"/>
                <w:szCs w:val="16"/>
              </w:rPr>
              <w:t>を加算していますか。</w:t>
            </w:r>
          </w:p>
          <w:p w14:paraId="4EC95F6B"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p>
          <w:p w14:paraId="1E5E711A"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Pr="008D5EE5">
              <w:rPr>
                <w:rFonts w:ascii="MS UI Gothic" w:eastAsia="MS UI Gothic" w:hAnsi="MS UI Gothic"/>
                <w:sz w:val="12"/>
                <w:szCs w:val="16"/>
              </w:rPr>
              <w:t>児童福祉施設（乳児院、母子生活支援施設、児童養護施設、障害児入所施設、児童心理治療施設及び児童自立支援施設に限る。）</w:t>
            </w:r>
            <w:r w:rsidRPr="008D5EE5">
              <w:rPr>
                <w:rFonts w:ascii="MS UI Gothic" w:eastAsia="MS UI Gothic" w:hAnsi="MS UI Gothic" w:hint="eastAsia"/>
                <w:sz w:val="12"/>
                <w:szCs w:val="16"/>
              </w:rPr>
              <w:t>もしくは障害者支援施設に入所していた障害児</w:t>
            </w:r>
          </w:p>
          <w:p w14:paraId="2825B522" w14:textId="77777777" w:rsidR="006B0604" w:rsidRPr="008D5EE5" w:rsidRDefault="006B0604" w:rsidP="006B0604">
            <w:pPr>
              <w:spacing w:line="0" w:lineRule="atLeast"/>
              <w:ind w:leftChars="1" w:left="164" w:hangingChars="135" w:hanging="162"/>
              <w:rPr>
                <w:rFonts w:ascii="MS UI Gothic" w:eastAsia="MS UI Gothic" w:hAnsi="MS UI Gothic"/>
                <w:sz w:val="12"/>
                <w:szCs w:val="16"/>
              </w:rPr>
            </w:pPr>
            <w:r w:rsidRPr="008D5EE5">
              <w:rPr>
                <w:rFonts w:ascii="MS UI Gothic" w:eastAsia="MS UI Gothic" w:hAnsi="MS UI Gothic" w:hint="eastAsia"/>
                <w:sz w:val="12"/>
                <w:szCs w:val="16"/>
              </w:rPr>
              <w:t>・病院等に入院していた障害児</w:t>
            </w:r>
          </w:p>
          <w:p w14:paraId="49A2A627"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・刑事収容施設及び被収容者等の処遇に関する法律第</w:t>
            </w:r>
            <w:r w:rsidRPr="008D5EE5">
              <w:rPr>
                <w:rFonts w:ascii="MS UI Gothic" w:eastAsia="MS UI Gothic" w:hAnsi="MS UI Gothic"/>
                <w:sz w:val="12"/>
                <w:szCs w:val="16"/>
              </w:rPr>
              <w:t>3条に規定する刑事施設、少年院法第3条に規定する少年院もしくは更生保護事業法第2、7項に規定する更生保護施設に収容されていた</w:t>
            </w:r>
            <w:r w:rsidRPr="008D5EE5">
              <w:rPr>
                <w:rFonts w:ascii="MS UI Gothic" w:eastAsia="MS UI Gothic" w:hAnsi="MS UI Gothic" w:hint="eastAsia"/>
                <w:sz w:val="12"/>
                <w:szCs w:val="16"/>
              </w:rPr>
              <w:t>障害児</w:t>
            </w:r>
          </w:p>
          <w:p w14:paraId="7FCD06F9" w14:textId="77777777" w:rsidR="006B0604" w:rsidRPr="008D5EE5" w:rsidRDefault="006B0604" w:rsidP="006B0604">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・法務省設置法第</w:t>
            </w:r>
            <w:r w:rsidRPr="008D5EE5">
              <w:rPr>
                <w:rFonts w:ascii="MS UI Gothic" w:eastAsia="MS UI Gothic" w:hAnsi="MS UI Gothic"/>
                <w:sz w:val="12"/>
                <w:szCs w:val="16"/>
              </w:rPr>
              <w:t>15条に規定する保護観察所に設置もしくは併設</w:t>
            </w:r>
            <w:r w:rsidRPr="008D5EE5">
              <w:rPr>
                <w:rFonts w:ascii="MS UI Gothic" w:eastAsia="MS UI Gothic" w:hAnsi="MS UI Gothic" w:hint="eastAsia"/>
                <w:sz w:val="12"/>
                <w:szCs w:val="16"/>
              </w:rPr>
              <w:t>された宿泊施設もしくは更生保護法第</w:t>
            </w:r>
            <w:r w:rsidRPr="008D5EE5">
              <w:rPr>
                <w:rFonts w:ascii="MS UI Gothic" w:eastAsia="MS UI Gothic" w:hAnsi="MS UI Gothic"/>
                <w:sz w:val="12"/>
                <w:szCs w:val="16"/>
              </w:rPr>
              <w:t>62、3項もしくは第85</w:t>
            </w:r>
            <w:r w:rsidRPr="008D5EE5">
              <w:rPr>
                <w:rFonts w:ascii="MS UI Gothic" w:eastAsia="MS UI Gothic" w:hAnsi="MS UI Gothic" w:hint="eastAsia"/>
                <w:sz w:val="12"/>
                <w:szCs w:val="16"/>
              </w:rPr>
              <w:t>、</w:t>
            </w:r>
            <w:r w:rsidRPr="008D5EE5">
              <w:rPr>
                <w:rFonts w:ascii="MS UI Gothic" w:eastAsia="MS UI Gothic" w:hAnsi="MS UI Gothic"/>
                <w:sz w:val="12"/>
                <w:szCs w:val="16"/>
              </w:rPr>
              <w:t>3項の規定による委託を受けた者が当該委託に係る同法第62</w:t>
            </w:r>
            <w:r w:rsidRPr="008D5EE5">
              <w:rPr>
                <w:rFonts w:ascii="MS UI Gothic" w:eastAsia="MS UI Gothic" w:hAnsi="MS UI Gothic" w:hint="eastAsia"/>
                <w:sz w:val="12"/>
                <w:szCs w:val="16"/>
              </w:rPr>
              <w:t>、</w:t>
            </w:r>
            <w:r w:rsidRPr="008D5EE5">
              <w:rPr>
                <w:rFonts w:ascii="MS UI Gothic" w:eastAsia="MS UI Gothic" w:hAnsi="MS UI Gothic"/>
                <w:sz w:val="12"/>
                <w:szCs w:val="16"/>
              </w:rPr>
              <w:t>条第2項の救護もしくは同法第85、第1項の更生緊急保護として</w:t>
            </w:r>
            <w:r w:rsidRPr="008D5EE5">
              <w:rPr>
                <w:rFonts w:ascii="MS UI Gothic" w:eastAsia="MS UI Gothic" w:hAnsi="MS UI Gothic" w:hint="eastAsia"/>
                <w:sz w:val="12"/>
                <w:szCs w:val="16"/>
              </w:rPr>
              <w:t>利用させる宿泊施設（更生保護施設を除く。）に宿泊していた障害児</w:t>
            </w:r>
          </w:p>
        </w:tc>
        <w:tc>
          <w:tcPr>
            <w:tcW w:w="886" w:type="dxa"/>
            <w:gridSpan w:val="3"/>
            <w:tcBorders>
              <w:bottom w:val="nil"/>
            </w:tcBorders>
            <w:shd w:val="clear" w:color="auto" w:fill="auto"/>
          </w:tcPr>
          <w:p w14:paraId="7791725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1DD805A" w14:textId="77777777" w:rsidR="006B0604" w:rsidRPr="008D5EE5" w:rsidRDefault="006B0604"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shd w:val="clear" w:color="auto" w:fill="auto"/>
          </w:tcPr>
          <w:p w14:paraId="4991CE71"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Pr>
          <w:p w14:paraId="79A9A568"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43D70D7"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990" w:type="dxa"/>
            <w:vMerge/>
            <w:shd w:val="clear" w:color="auto" w:fill="auto"/>
          </w:tcPr>
          <w:p w14:paraId="105A9E75"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right w:val="nil"/>
            </w:tcBorders>
          </w:tcPr>
          <w:p w14:paraId="7F7D97A3"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5672" w:type="dxa"/>
            <w:gridSpan w:val="6"/>
            <w:tcBorders>
              <w:top w:val="nil"/>
              <w:left w:val="nil"/>
              <w:bottom w:val="nil"/>
            </w:tcBorders>
            <w:shd w:val="clear" w:color="auto" w:fill="auto"/>
          </w:tcPr>
          <w:p w14:paraId="102F3DB5" w14:textId="77777777" w:rsidR="006B0604" w:rsidRPr="008D5EE5" w:rsidRDefault="006B0604" w:rsidP="006B0604">
            <w:pPr>
              <w:spacing w:line="0" w:lineRule="atLeast"/>
              <w:jc w:val="left"/>
              <w:rPr>
                <w:rFonts w:ascii="MS UI Gothic" w:eastAsia="MS UI Gothic" w:hAnsi="MS UI Gothic"/>
                <w:sz w:val="12"/>
                <w:szCs w:val="12"/>
                <w:u w:val="single"/>
              </w:rPr>
            </w:pPr>
          </w:p>
        </w:tc>
        <w:tc>
          <w:tcPr>
            <w:tcW w:w="1275" w:type="dxa"/>
            <w:vMerge/>
            <w:shd w:val="clear" w:color="auto" w:fill="auto"/>
          </w:tcPr>
          <w:p w14:paraId="7F5EF50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Pr>
          <w:p w14:paraId="78EB4185"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3295C65"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vMerge/>
            <w:shd w:val="clear" w:color="auto" w:fill="auto"/>
          </w:tcPr>
          <w:p w14:paraId="741EED1A"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right w:val="dotDotDash" w:sz="4" w:space="0" w:color="auto"/>
            </w:tcBorders>
          </w:tcPr>
          <w:p w14:paraId="617AE82B"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43299ED9" w14:textId="77777777" w:rsidR="006B0604" w:rsidRPr="008D5EE5" w:rsidRDefault="006B0604" w:rsidP="006B0604">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※初回加算を算定する場合、当該加算は算定できません。</w:t>
            </w:r>
          </w:p>
          <w:p w14:paraId="2EBFD3E2" w14:textId="77777777" w:rsidR="006B0604" w:rsidRPr="008D5EE5" w:rsidRDefault="006B0604" w:rsidP="006B0604">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障害児及びその家族に関する必要な情報とは、項目「入院時情報連携加算」において具体的に掲げた内容に加え、入院、入所等の期間中に利用者に係る心身の状況の変化並びに退院、退所に当たって特に配慮等すべき事項の有無及びその内容をいいます。</w:t>
            </w:r>
          </w:p>
          <w:p w14:paraId="103051E8" w14:textId="6E0327C0" w:rsidR="006B0604" w:rsidRPr="008D5EE5" w:rsidRDefault="006B0604" w:rsidP="006B0604">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※退院・退所加算については、入院、入所等の期間中に実施した情報収集又は調整等に関して、当該利用者のサービス等利用計画の作成に係るサービス利用支援費の算定に併せて</w:t>
            </w:r>
            <w:r w:rsidR="003B60C5" w:rsidRPr="008D5EE5">
              <w:rPr>
                <w:rFonts w:ascii="MS UI Gothic" w:eastAsia="MS UI Gothic" w:hAnsi="MS UI Gothic" w:hint="eastAsia"/>
                <w:sz w:val="12"/>
                <w:szCs w:val="12"/>
              </w:rPr>
              <w:t>、当該入院、入所の開始から退院、退所までの間において</w:t>
            </w:r>
            <w:r w:rsidRPr="008D5EE5">
              <w:rPr>
                <w:rFonts w:ascii="MS UI Gothic" w:eastAsia="MS UI Gothic" w:hAnsi="MS UI Gothic"/>
                <w:sz w:val="12"/>
                <w:szCs w:val="12"/>
              </w:rPr>
              <w:t>3回分を限度に加算を算定できるものです。</w:t>
            </w:r>
          </w:p>
          <w:p w14:paraId="28C2EBBA" w14:textId="77777777" w:rsidR="006B0604" w:rsidRPr="008D5EE5" w:rsidRDefault="006B0604" w:rsidP="006B0604">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※退院、退所する施設の職員と面談を行い情報の提供を受けた場合には、相手や面談日時、その内容の要旨及び障害児支援利用計画に反映されるべき内容に関する記録を作成し、</w:t>
            </w:r>
            <w:r w:rsidRPr="008D5EE5">
              <w:rPr>
                <w:rFonts w:ascii="MS UI Gothic" w:eastAsia="MS UI Gothic" w:hAnsi="MS UI Gothic"/>
                <w:sz w:val="12"/>
                <w:szCs w:val="12"/>
              </w:rPr>
              <w:t>5年間保存するとともに、市長等から求めがあった場合については、提供しなければなりません。</w:t>
            </w:r>
            <w:r w:rsidRPr="008D5EE5">
              <w:rPr>
                <w:rFonts w:ascii="MS UI Gothic" w:eastAsia="MS UI Gothic" w:hAnsi="MS UI Gothic" w:hint="eastAsia"/>
                <w:sz w:val="12"/>
                <w:szCs w:val="12"/>
              </w:rPr>
              <w:t>ただし、作成した障害児支援利用計画等において、上記の記録すべき内容が明確にされている場合、別途記録の作成を行う必要はありません。</w:t>
            </w:r>
          </w:p>
        </w:tc>
        <w:tc>
          <w:tcPr>
            <w:tcW w:w="286" w:type="dxa"/>
            <w:tcBorders>
              <w:top w:val="nil"/>
              <w:left w:val="dotDotDash" w:sz="4" w:space="0" w:color="auto"/>
              <w:bottom w:val="nil"/>
            </w:tcBorders>
            <w:shd w:val="clear" w:color="auto" w:fill="auto"/>
          </w:tcPr>
          <w:p w14:paraId="58DA0C1F" w14:textId="77777777" w:rsidR="006B0604" w:rsidRPr="008D5EE5" w:rsidRDefault="006B0604" w:rsidP="006B0604">
            <w:pPr>
              <w:spacing w:line="0" w:lineRule="atLeast"/>
              <w:jc w:val="left"/>
              <w:rPr>
                <w:rFonts w:ascii="MS UI Gothic" w:eastAsia="MS UI Gothic" w:hAnsi="MS UI Gothic"/>
                <w:sz w:val="16"/>
                <w:szCs w:val="16"/>
                <w:u w:val="single"/>
              </w:rPr>
            </w:pPr>
          </w:p>
        </w:tc>
        <w:tc>
          <w:tcPr>
            <w:tcW w:w="1275" w:type="dxa"/>
            <w:vMerge/>
            <w:shd w:val="clear" w:color="auto" w:fill="auto"/>
          </w:tcPr>
          <w:p w14:paraId="400FDB07"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Pr>
          <w:p w14:paraId="3B52663F"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28E99FA"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990" w:type="dxa"/>
            <w:vMerge/>
            <w:tcBorders>
              <w:bottom w:val="single" w:sz="4" w:space="0" w:color="auto"/>
            </w:tcBorders>
            <w:shd w:val="clear" w:color="auto" w:fill="auto"/>
          </w:tcPr>
          <w:p w14:paraId="44CA82E8"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280CCD8F"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5672" w:type="dxa"/>
            <w:gridSpan w:val="6"/>
            <w:tcBorders>
              <w:top w:val="nil"/>
              <w:left w:val="nil"/>
              <w:bottom w:val="single" w:sz="4" w:space="0" w:color="auto"/>
            </w:tcBorders>
            <w:shd w:val="clear" w:color="auto" w:fill="auto"/>
          </w:tcPr>
          <w:p w14:paraId="0E36A12C" w14:textId="77777777" w:rsidR="006B0604" w:rsidRPr="008D5EE5" w:rsidRDefault="006B0604" w:rsidP="006B0604">
            <w:pPr>
              <w:spacing w:line="0" w:lineRule="atLeast"/>
              <w:jc w:val="left"/>
              <w:rPr>
                <w:rFonts w:ascii="MS UI Gothic" w:eastAsia="MS UI Gothic" w:hAnsi="MS UI Gothic"/>
                <w:sz w:val="12"/>
                <w:szCs w:val="12"/>
                <w:u w:val="single"/>
              </w:rPr>
            </w:pPr>
          </w:p>
        </w:tc>
        <w:tc>
          <w:tcPr>
            <w:tcW w:w="1275" w:type="dxa"/>
            <w:vMerge/>
            <w:tcBorders>
              <w:bottom w:val="single" w:sz="4" w:space="0" w:color="auto"/>
            </w:tcBorders>
            <w:shd w:val="clear" w:color="auto" w:fill="auto"/>
          </w:tcPr>
          <w:p w14:paraId="60D1CDA1"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bottom w:val="single" w:sz="4" w:space="0" w:color="auto"/>
            </w:tcBorders>
          </w:tcPr>
          <w:p w14:paraId="6BCA7F9D"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D447734" w14:textId="77777777" w:rsidTr="00800C9F">
        <w:trPr>
          <w:trHeight w:val="138"/>
        </w:trPr>
        <w:tc>
          <w:tcPr>
            <w:tcW w:w="990" w:type="dxa"/>
            <w:vMerge w:val="restart"/>
            <w:tcBorders>
              <w:top w:val="single" w:sz="4" w:space="0" w:color="auto"/>
              <w:left w:val="single" w:sz="4" w:space="0" w:color="000000"/>
              <w:right w:val="single" w:sz="4" w:space="0" w:color="auto"/>
            </w:tcBorders>
          </w:tcPr>
          <w:p w14:paraId="43B5F40C"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121</w:t>
            </w:r>
          </w:p>
          <w:p w14:paraId="36603D3D"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保育・教育</w:t>
            </w:r>
          </w:p>
          <w:p w14:paraId="251A0E93"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等移行</w:t>
            </w:r>
          </w:p>
          <w:p w14:paraId="73ADE6D4"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支援加算</w:t>
            </w:r>
          </w:p>
          <w:p w14:paraId="717D5384" w14:textId="77777777" w:rsidR="006B0604" w:rsidRPr="008D5EE5" w:rsidRDefault="006B0604" w:rsidP="006B0604">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p w14:paraId="6FF9DC92"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428" w:type="dxa"/>
            <w:tcBorders>
              <w:top w:val="single" w:sz="4" w:space="0" w:color="auto"/>
              <w:left w:val="single" w:sz="4" w:space="0" w:color="auto"/>
              <w:right w:val="nil"/>
            </w:tcBorders>
          </w:tcPr>
          <w:p w14:paraId="5F8FC35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6" w:type="dxa"/>
            <w:gridSpan w:val="4"/>
            <w:tcBorders>
              <w:top w:val="single" w:sz="4" w:space="0" w:color="auto"/>
              <w:left w:val="nil"/>
              <w:bottom w:val="dotted" w:sz="4" w:space="0" w:color="auto"/>
              <w:right w:val="single" w:sz="4" w:space="0" w:color="000000"/>
            </w:tcBorders>
          </w:tcPr>
          <w:p w14:paraId="29462658"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保育・教育等移行支援加算を算定していますか。</w:t>
            </w:r>
          </w:p>
        </w:tc>
        <w:tc>
          <w:tcPr>
            <w:tcW w:w="856" w:type="dxa"/>
            <w:gridSpan w:val="2"/>
            <w:tcBorders>
              <w:top w:val="single" w:sz="4" w:space="0" w:color="auto"/>
              <w:left w:val="single" w:sz="4" w:space="0" w:color="000000"/>
              <w:right w:val="single" w:sz="4" w:space="0" w:color="000000"/>
            </w:tcBorders>
          </w:tcPr>
          <w:p w14:paraId="0339BEDC"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978594294"/>
              </w:rPr>
              <w:t>算定あ</w:t>
            </w:r>
            <w:r w:rsidRPr="008D5EE5">
              <w:rPr>
                <w:rFonts w:ascii="MS UI Gothic" w:eastAsia="MS UI Gothic" w:hAnsi="MS UI Gothic" w:hint="eastAsia"/>
                <w:spacing w:val="-1"/>
                <w:kern w:val="0"/>
                <w:sz w:val="16"/>
                <w:szCs w:val="16"/>
                <w:fitText w:val="640" w:id="-978594294"/>
              </w:rPr>
              <w:t>り</w:t>
            </w:r>
          </w:p>
          <w:p w14:paraId="595BBCEF" w14:textId="77777777" w:rsidR="006B0604" w:rsidRPr="008D5EE5" w:rsidRDefault="006B0604" w:rsidP="006B0604">
            <w:pPr>
              <w:spacing w:line="0" w:lineRule="atLeast"/>
              <w:rPr>
                <w:rFonts w:ascii="MS UI Gothic" w:eastAsia="MS UI Gothic" w:hAnsi="MS UI Gothic"/>
                <w:sz w:val="16"/>
                <w:szCs w:val="16"/>
                <w:u w:val="single"/>
              </w:rPr>
            </w:pPr>
            <w:r w:rsidRPr="008D5EE5">
              <w:rPr>
                <w:rFonts w:ascii="MS UI Gothic" w:eastAsia="MS UI Gothic" w:hAnsi="MS UI Gothic" w:hint="eastAsia"/>
                <w:spacing w:val="13"/>
                <w:kern w:val="0"/>
                <w:sz w:val="16"/>
                <w:szCs w:val="16"/>
                <w:fitText w:val="640" w:id="-978594293"/>
              </w:rPr>
              <w:t>算定な</w:t>
            </w:r>
            <w:r w:rsidRPr="008D5EE5">
              <w:rPr>
                <w:rFonts w:ascii="MS UI Gothic" w:eastAsia="MS UI Gothic" w:hAnsi="MS UI Gothic" w:hint="eastAsia"/>
                <w:spacing w:val="3"/>
                <w:kern w:val="0"/>
                <w:sz w:val="16"/>
                <w:szCs w:val="16"/>
                <w:fitText w:val="640" w:id="-978594293"/>
              </w:rPr>
              <w:t>し</w:t>
            </w:r>
          </w:p>
        </w:tc>
        <w:tc>
          <w:tcPr>
            <w:tcW w:w="1275" w:type="dxa"/>
            <w:vMerge w:val="restart"/>
            <w:tcBorders>
              <w:top w:val="single" w:sz="4" w:space="0" w:color="auto"/>
            </w:tcBorders>
            <w:shd w:val="clear" w:color="auto" w:fill="auto"/>
          </w:tcPr>
          <w:p w14:paraId="2F6C13D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6040EE2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w:t>
            </w:r>
            <w:r w:rsidRPr="008D5EE5">
              <w:rPr>
                <w:rFonts w:ascii="MS UI Gothic" w:eastAsia="MS UI Gothic" w:hAnsi="MS UI Gothic"/>
                <w:sz w:val="16"/>
                <w:szCs w:val="16"/>
              </w:rPr>
              <w:t>別表の</w:t>
            </w:r>
            <w:r w:rsidRPr="008D5EE5">
              <w:rPr>
                <w:rFonts w:ascii="MS UI Gothic" w:eastAsia="MS UI Gothic" w:hAnsi="MS UI Gothic" w:hint="eastAsia"/>
                <w:sz w:val="16"/>
                <w:szCs w:val="16"/>
              </w:rPr>
              <w:t>7</w:t>
            </w:r>
          </w:p>
          <w:p w14:paraId="35FC1A1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sz w:val="16"/>
                <w:szCs w:val="16"/>
              </w:rPr>
              <w:t>の注</w:t>
            </w:r>
          </w:p>
          <w:p w14:paraId="2382B83B" w14:textId="77777777" w:rsidR="006B0604" w:rsidRPr="008D5EE5" w:rsidRDefault="006B0604" w:rsidP="006B0604">
            <w:pPr>
              <w:spacing w:line="0" w:lineRule="atLeast"/>
              <w:rPr>
                <w:rFonts w:ascii="MS UI Gothic" w:eastAsia="MS UI Gothic" w:hAnsi="MS UI Gothic"/>
                <w:sz w:val="16"/>
                <w:szCs w:val="16"/>
              </w:rPr>
            </w:pPr>
          </w:p>
          <w:p w14:paraId="68E2864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留意事項通知(児童)第4の9</w:t>
            </w:r>
          </w:p>
        </w:tc>
        <w:tc>
          <w:tcPr>
            <w:tcW w:w="1276" w:type="dxa"/>
            <w:vMerge w:val="restart"/>
            <w:tcBorders>
              <w:top w:val="single" w:sz="4" w:space="0" w:color="auto"/>
              <w:left w:val="single" w:sz="4" w:space="0" w:color="000000"/>
              <w:right w:val="single" w:sz="4" w:space="0" w:color="000000"/>
            </w:tcBorders>
          </w:tcPr>
          <w:p w14:paraId="5546194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568023F" w14:textId="77777777" w:rsidTr="00800C9F">
        <w:trPr>
          <w:trHeight w:val="411"/>
        </w:trPr>
        <w:tc>
          <w:tcPr>
            <w:tcW w:w="990" w:type="dxa"/>
            <w:vMerge/>
            <w:tcBorders>
              <w:left w:val="single" w:sz="4" w:space="0" w:color="000000"/>
              <w:right w:val="single" w:sz="4" w:space="0" w:color="auto"/>
            </w:tcBorders>
          </w:tcPr>
          <w:p w14:paraId="469E11DB"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391FE416"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6" w:type="dxa"/>
            <w:gridSpan w:val="4"/>
            <w:tcBorders>
              <w:top w:val="single" w:sz="4" w:space="0" w:color="auto"/>
              <w:left w:val="nil"/>
              <w:bottom w:val="nil"/>
              <w:right w:val="single" w:sz="4" w:space="0" w:color="000000"/>
            </w:tcBorders>
          </w:tcPr>
          <w:p w14:paraId="177DFE8E"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児が障害福祉サービス若しくは地域相談支援又は障害児通所支援若しくは障害児入所支援（以下「障害福祉サービス等」という。）を利用している期間において、次の⑶から⑸までのいずれかに該当する場合に、</w:t>
            </w:r>
            <w:r w:rsidRPr="008D5EE5">
              <w:rPr>
                <w:rFonts w:ascii="MS UI Gothic" w:eastAsia="MS UI Gothic" w:hAnsi="MS UI Gothic"/>
                <w:sz w:val="16"/>
                <w:szCs w:val="16"/>
              </w:rPr>
              <w:t>1</w:t>
            </w:r>
            <w:r w:rsidRPr="008D5EE5">
              <w:rPr>
                <w:rFonts w:ascii="MS UI Gothic" w:eastAsia="MS UI Gothic" w:hAnsi="MS UI Gothic" w:hint="eastAsia"/>
                <w:sz w:val="16"/>
                <w:szCs w:val="16"/>
              </w:rPr>
              <w:t>月につきそれぞれに定める所定単位数を加算していますか。</w:t>
            </w:r>
          </w:p>
        </w:tc>
        <w:tc>
          <w:tcPr>
            <w:tcW w:w="856" w:type="dxa"/>
            <w:gridSpan w:val="2"/>
            <w:tcBorders>
              <w:top w:val="single" w:sz="4" w:space="0" w:color="000000"/>
              <w:left w:val="single" w:sz="4" w:space="0" w:color="000000"/>
              <w:bottom w:val="nil"/>
              <w:right w:val="single" w:sz="4" w:space="0" w:color="000000"/>
            </w:tcBorders>
          </w:tcPr>
          <w:p w14:paraId="579B49E7"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B6F0538"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6D28418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3C66F8EA"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3629E34" w14:textId="77777777" w:rsidTr="00800C9F">
        <w:trPr>
          <w:trHeight w:val="60"/>
        </w:trPr>
        <w:tc>
          <w:tcPr>
            <w:tcW w:w="990" w:type="dxa"/>
            <w:vMerge/>
            <w:tcBorders>
              <w:left w:val="single" w:sz="4" w:space="0" w:color="000000"/>
              <w:right w:val="single" w:sz="4" w:space="0" w:color="auto"/>
            </w:tcBorders>
          </w:tcPr>
          <w:p w14:paraId="122B118B"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194CAF21" w14:textId="77777777" w:rsidR="006B0604" w:rsidRPr="008D5EE5" w:rsidRDefault="006B0604" w:rsidP="006B0604">
            <w:pPr>
              <w:spacing w:line="0" w:lineRule="atLeast"/>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2DE75038"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1DFD35E9"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609DCA7"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4AB3112" w14:textId="77777777" w:rsidTr="00800C9F">
        <w:trPr>
          <w:trHeight w:val="60"/>
        </w:trPr>
        <w:tc>
          <w:tcPr>
            <w:tcW w:w="990" w:type="dxa"/>
            <w:vMerge/>
            <w:tcBorders>
              <w:left w:val="single" w:sz="4" w:space="0" w:color="000000"/>
              <w:right w:val="single" w:sz="4" w:space="0" w:color="auto"/>
            </w:tcBorders>
          </w:tcPr>
          <w:p w14:paraId="495BF8D2"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68657883" w14:textId="77777777" w:rsidR="006B0604" w:rsidRPr="008D5EE5" w:rsidRDefault="006B0604" w:rsidP="006B0604">
            <w:pPr>
              <w:spacing w:line="0" w:lineRule="atLeas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17CD2CD5"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これまで障害福祉サービス等を利用していた利用者が、就学、進学する場合又は通常の事業所に新たに雇用される場合であって、保育所、小学校、特別支援学校、雇用先の事業所又は障害者就業・生活支援センター等（以下「関係機関」という。）へ引継ぐ場合において、一定期間を要するものに対し、当該利用者を担当している相談支援専門員が、以下に掲げる業務を行った場合に所定単位数を加算するものです。</w:t>
            </w:r>
          </w:p>
          <w:p w14:paraId="353DA8CB"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障害福祉サービス等を利用している期間においては、1月につきそれぞれに定める単位数（それぞれ2回を限度とする）を合算した単位数を加算し、障害福祉サービス等の利用を終了した日から起算して6月以内においては、1月につきそれぞれに定める単位数を合算した単位数を加算します。</w:t>
            </w:r>
          </w:p>
          <w:p w14:paraId="72913D1F" w14:textId="51080CF5" w:rsidR="00907C1D" w:rsidRPr="008D5EE5" w:rsidRDefault="006B0604" w:rsidP="00177797">
            <w:pPr>
              <w:spacing w:line="0" w:lineRule="atLeast"/>
              <w:ind w:leftChars="50" w:left="105" w:firstLineChars="50" w:firstLine="60"/>
              <w:rPr>
                <w:rFonts w:ascii="MS UI Gothic" w:eastAsia="MS UI Gothic" w:hAnsi="MS UI Gothic"/>
                <w:sz w:val="12"/>
                <w:szCs w:val="16"/>
              </w:rPr>
            </w:pPr>
            <w:r w:rsidRPr="008D5EE5">
              <w:rPr>
                <w:rFonts w:ascii="MS UI Gothic" w:eastAsia="MS UI Gothic" w:hAnsi="MS UI Gothic" w:hint="eastAsia"/>
                <w:sz w:val="12"/>
                <w:szCs w:val="16"/>
              </w:rPr>
              <w:t>例）障害児相談支援対象保護者が小学校等に就学するにあたり、1月に居宅を2回以上訪問し、障害児等に面接をし、かつ、小学校等が開催する会議に参加する場合は、それぞれ所定単位を算定できます。</w:t>
            </w:r>
          </w:p>
          <w:p w14:paraId="0E14C17D" w14:textId="76F365B1"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※複数の関係機関が開催する会議が同一日に連続して一体的に開催される場合、算定回数は1回です。</w:t>
            </w:r>
          </w:p>
          <w:p w14:paraId="4D4F9F97"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指定障害児支援利用援助費、指定継続障害児支援利用援助費、入院時情報連携加算又は退院・退所加算を算定している月は、当該加算は算定できませんが、⑶については、指定障害児支援利用援助費又は指定継続障害児支援利用援助費を算定している月でも算定可能です。</w:t>
            </w:r>
          </w:p>
        </w:tc>
        <w:tc>
          <w:tcPr>
            <w:tcW w:w="286" w:type="dxa"/>
            <w:tcBorders>
              <w:top w:val="nil"/>
              <w:left w:val="dotDotDash" w:sz="4" w:space="0" w:color="auto"/>
              <w:bottom w:val="nil"/>
              <w:right w:val="single" w:sz="4" w:space="0" w:color="000000"/>
            </w:tcBorders>
          </w:tcPr>
          <w:p w14:paraId="02AA5321"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5B43C259"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183B45D"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AC3542E" w14:textId="77777777" w:rsidTr="00800C9F">
        <w:trPr>
          <w:trHeight w:val="60"/>
        </w:trPr>
        <w:tc>
          <w:tcPr>
            <w:tcW w:w="990" w:type="dxa"/>
            <w:vMerge/>
            <w:tcBorders>
              <w:left w:val="single" w:sz="4" w:space="0" w:color="000000"/>
              <w:right w:val="single" w:sz="4" w:space="0" w:color="auto"/>
            </w:tcBorders>
          </w:tcPr>
          <w:p w14:paraId="76865ED8"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1BF18679" w14:textId="77777777" w:rsidR="006B0604" w:rsidRPr="008D5EE5" w:rsidRDefault="006B0604" w:rsidP="006B0604">
            <w:pPr>
              <w:spacing w:line="0" w:lineRule="atLeast"/>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1BC08921"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4459812B"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38BD21B8"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586B801" w14:textId="77777777" w:rsidTr="00800C9F">
        <w:trPr>
          <w:trHeight w:val="590"/>
        </w:trPr>
        <w:tc>
          <w:tcPr>
            <w:tcW w:w="990" w:type="dxa"/>
            <w:vMerge/>
            <w:tcBorders>
              <w:left w:val="single" w:sz="4" w:space="0" w:color="000000"/>
              <w:right w:val="single" w:sz="4" w:space="0" w:color="auto"/>
            </w:tcBorders>
          </w:tcPr>
          <w:p w14:paraId="4281355D"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val="restart"/>
            <w:tcBorders>
              <w:left w:val="single" w:sz="4" w:space="0" w:color="auto"/>
              <w:right w:val="nil"/>
            </w:tcBorders>
          </w:tcPr>
          <w:p w14:paraId="71E903A7"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6" w:type="dxa"/>
            <w:gridSpan w:val="4"/>
            <w:tcBorders>
              <w:top w:val="single" w:sz="4" w:space="0" w:color="auto"/>
              <w:left w:val="nil"/>
              <w:bottom w:val="nil"/>
              <w:right w:val="single" w:sz="4" w:space="0" w:color="000000"/>
            </w:tcBorders>
          </w:tcPr>
          <w:p w14:paraId="133E19D4"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関係機関への情報提供</w:t>
            </w:r>
          </w:p>
          <w:p w14:paraId="50718CBE"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関係機関に対して障害児に関する必要な情報を提供し、関係機関における障害児の支援内容の検討に協力する場合に、所定単位数を加算していますか。</w:t>
            </w:r>
          </w:p>
        </w:tc>
        <w:tc>
          <w:tcPr>
            <w:tcW w:w="856" w:type="dxa"/>
            <w:gridSpan w:val="2"/>
            <w:tcBorders>
              <w:top w:val="single" w:sz="4" w:space="0" w:color="000000"/>
              <w:left w:val="single" w:sz="4" w:space="0" w:color="000000"/>
              <w:bottom w:val="nil"/>
              <w:right w:val="single" w:sz="4" w:space="0" w:color="000000"/>
            </w:tcBorders>
          </w:tcPr>
          <w:p w14:paraId="2F312DBD"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CB487E6"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04CE4D0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292"/>
              </w:rPr>
              <w:t>該当な</w:t>
            </w:r>
            <w:r w:rsidRPr="008D5EE5">
              <w:rPr>
                <w:rFonts w:ascii="MS UI Gothic" w:eastAsia="MS UI Gothic" w:hAnsi="MS UI Gothic" w:hint="eastAsia"/>
                <w:spacing w:val="3"/>
                <w:kern w:val="0"/>
                <w:sz w:val="16"/>
                <w:szCs w:val="16"/>
                <w:fitText w:val="640" w:id="-978594292"/>
              </w:rPr>
              <w:t>し</w:t>
            </w:r>
          </w:p>
        </w:tc>
        <w:tc>
          <w:tcPr>
            <w:tcW w:w="1275" w:type="dxa"/>
            <w:vMerge/>
            <w:tcBorders>
              <w:left w:val="single" w:sz="4" w:space="0" w:color="000000"/>
              <w:right w:val="single" w:sz="4" w:space="0" w:color="000000"/>
            </w:tcBorders>
          </w:tcPr>
          <w:p w14:paraId="796E1ADF"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009DD98"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B1DFCBD" w14:textId="77777777" w:rsidTr="00800C9F">
        <w:trPr>
          <w:trHeight w:val="60"/>
        </w:trPr>
        <w:tc>
          <w:tcPr>
            <w:tcW w:w="990" w:type="dxa"/>
            <w:vMerge/>
            <w:tcBorders>
              <w:left w:val="single" w:sz="4" w:space="0" w:color="000000"/>
              <w:right w:val="single" w:sz="4" w:space="0" w:color="auto"/>
            </w:tcBorders>
          </w:tcPr>
          <w:p w14:paraId="7C4DE982"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dotDotDash" w:sz="4" w:space="0" w:color="auto"/>
            </w:tcBorders>
          </w:tcPr>
          <w:p w14:paraId="540416B0" w14:textId="77777777" w:rsidR="006B0604" w:rsidRPr="008D5EE5" w:rsidRDefault="006B0604" w:rsidP="006B0604">
            <w:pPr>
              <w:numPr>
                <w:ilvl w:val="0"/>
                <w:numId w:val="17"/>
              </w:numPr>
              <w:spacing w:line="0" w:lineRule="atLeast"/>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3BE73E85"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31565354"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7C77D47"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366C205" w14:textId="77777777" w:rsidTr="00800C9F">
        <w:trPr>
          <w:trHeight w:val="60"/>
        </w:trPr>
        <w:tc>
          <w:tcPr>
            <w:tcW w:w="990" w:type="dxa"/>
            <w:vMerge/>
            <w:tcBorders>
              <w:left w:val="single" w:sz="4" w:space="0" w:color="000000"/>
              <w:right w:val="single" w:sz="4" w:space="0" w:color="auto"/>
            </w:tcBorders>
          </w:tcPr>
          <w:p w14:paraId="6875A05F"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039641D2" w14:textId="77777777" w:rsidR="006B0604" w:rsidRPr="008D5EE5" w:rsidRDefault="006B0604" w:rsidP="006B0604">
            <w:pPr>
              <w:spacing w:line="0" w:lineRule="atLeas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3667B895" w14:textId="6BA6096C"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912EE8"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rPr>
              <w:t>「必要な情報の提供」は文書（この目的のために作成した文書に限る）によるものです。</w:t>
            </w:r>
          </w:p>
          <w:p w14:paraId="4420F4CF" w14:textId="32B5912F"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912EE8"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rPr>
              <w:t>「支援内容の検討に協力する場合」とは、具体的には、関係機関の職員等が実施するアセスメントに同行することや、当該障害児に関する直近の障害児支援利用計画やモニタリング結果等を情報提供した上で、障害児の心身の状況、生活環境及びサービスの利用状況等を保育所等の職員等に対して説明を行った場合等をいいます。</w:t>
            </w:r>
          </w:p>
          <w:p w14:paraId="3F5C8A62" w14:textId="60AFED59"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00912EE8" w:rsidRPr="008D5EE5">
              <w:rPr>
                <w:rFonts w:ascii="MS UI Gothic" w:eastAsia="MS UI Gothic" w:hAnsi="MS UI Gothic" w:hint="eastAsia"/>
                <w:sz w:val="12"/>
                <w:szCs w:val="16"/>
              </w:rPr>
              <w:t xml:space="preserve"> </w:t>
            </w:r>
            <w:r w:rsidRPr="008D5EE5">
              <w:rPr>
                <w:rFonts w:ascii="MS UI Gothic" w:eastAsia="MS UI Gothic" w:hAnsi="MS UI Gothic" w:hint="eastAsia"/>
                <w:sz w:val="12"/>
                <w:szCs w:val="16"/>
              </w:rPr>
              <w:t>情報提供を行った日時、場所、内容、提供手段（面談、ＦＡＸ等）等について記録（基準省令第30条第２項に規定する記録）を作成し、５年間保存するとともに、市町村長等から求めがあった場合については、提出しなければなりません。</w:t>
            </w:r>
          </w:p>
        </w:tc>
        <w:tc>
          <w:tcPr>
            <w:tcW w:w="286" w:type="dxa"/>
            <w:tcBorders>
              <w:top w:val="nil"/>
              <w:left w:val="dotDotDash" w:sz="4" w:space="0" w:color="auto"/>
              <w:bottom w:val="nil"/>
              <w:right w:val="single" w:sz="4" w:space="0" w:color="000000"/>
            </w:tcBorders>
          </w:tcPr>
          <w:p w14:paraId="5C359BA1"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0FA05B03"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5D04EAB"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F927A7D" w14:textId="77777777" w:rsidTr="00800C9F">
        <w:trPr>
          <w:trHeight w:val="60"/>
        </w:trPr>
        <w:tc>
          <w:tcPr>
            <w:tcW w:w="990" w:type="dxa"/>
            <w:vMerge/>
            <w:tcBorders>
              <w:left w:val="single" w:sz="4" w:space="0" w:color="000000"/>
              <w:right w:val="single" w:sz="4" w:space="0" w:color="auto"/>
            </w:tcBorders>
          </w:tcPr>
          <w:p w14:paraId="482E3A18"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3077835C" w14:textId="77777777" w:rsidR="006B0604" w:rsidRPr="008D5EE5" w:rsidRDefault="006B0604" w:rsidP="006B0604">
            <w:pPr>
              <w:spacing w:line="0" w:lineRule="atLeast"/>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73F735B0"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6DD395E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692A873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68A8616" w14:textId="77777777" w:rsidTr="00800C9F">
        <w:trPr>
          <w:trHeight w:val="133"/>
        </w:trPr>
        <w:tc>
          <w:tcPr>
            <w:tcW w:w="990" w:type="dxa"/>
            <w:vMerge/>
            <w:tcBorders>
              <w:left w:val="single" w:sz="4" w:space="0" w:color="000000"/>
              <w:right w:val="single" w:sz="4" w:space="0" w:color="auto"/>
            </w:tcBorders>
          </w:tcPr>
          <w:p w14:paraId="5171CCA6"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val="restart"/>
            <w:tcBorders>
              <w:left w:val="single" w:sz="4" w:space="0" w:color="auto"/>
              <w:right w:val="nil"/>
            </w:tcBorders>
          </w:tcPr>
          <w:p w14:paraId="15C4E1D6"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16" w:type="dxa"/>
            <w:gridSpan w:val="4"/>
            <w:tcBorders>
              <w:top w:val="single" w:sz="4" w:space="0" w:color="auto"/>
              <w:left w:val="nil"/>
              <w:bottom w:val="nil"/>
              <w:right w:val="single" w:sz="4" w:space="0" w:color="000000"/>
            </w:tcBorders>
          </w:tcPr>
          <w:p w14:paraId="3D1886F0"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障害児等への訪問による面接</w:t>
            </w:r>
          </w:p>
          <w:p w14:paraId="70FD87DE"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障害児が保育所等に通い、又は通常の事業所に新たに雇用されるに当たり、月2回以上、障害児等に面接する場合に、所定単位数を加算していますか。</w:t>
            </w:r>
          </w:p>
        </w:tc>
        <w:tc>
          <w:tcPr>
            <w:tcW w:w="856" w:type="dxa"/>
            <w:gridSpan w:val="2"/>
            <w:tcBorders>
              <w:top w:val="single" w:sz="4" w:space="0" w:color="000000"/>
              <w:left w:val="single" w:sz="4" w:space="0" w:color="000000"/>
              <w:bottom w:val="nil"/>
              <w:right w:val="single" w:sz="4" w:space="0" w:color="000000"/>
            </w:tcBorders>
          </w:tcPr>
          <w:p w14:paraId="495231F4"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1534377"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225026A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291"/>
              </w:rPr>
              <w:t>該当な</w:t>
            </w:r>
            <w:r w:rsidRPr="008D5EE5">
              <w:rPr>
                <w:rFonts w:ascii="MS UI Gothic" w:eastAsia="MS UI Gothic" w:hAnsi="MS UI Gothic" w:hint="eastAsia"/>
                <w:spacing w:val="3"/>
                <w:kern w:val="0"/>
                <w:sz w:val="16"/>
                <w:szCs w:val="16"/>
                <w:fitText w:val="640" w:id="-978594291"/>
              </w:rPr>
              <w:t>し</w:t>
            </w:r>
          </w:p>
        </w:tc>
        <w:tc>
          <w:tcPr>
            <w:tcW w:w="1275" w:type="dxa"/>
            <w:vMerge/>
            <w:tcBorders>
              <w:left w:val="single" w:sz="4" w:space="0" w:color="000000"/>
              <w:right w:val="single" w:sz="4" w:space="0" w:color="000000"/>
            </w:tcBorders>
          </w:tcPr>
          <w:p w14:paraId="77E81A1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E3E4930"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A71BA2C" w14:textId="77777777" w:rsidTr="00800C9F">
        <w:trPr>
          <w:trHeight w:val="60"/>
        </w:trPr>
        <w:tc>
          <w:tcPr>
            <w:tcW w:w="990" w:type="dxa"/>
            <w:vMerge/>
            <w:tcBorders>
              <w:left w:val="single" w:sz="4" w:space="0" w:color="000000"/>
              <w:right w:val="single" w:sz="4" w:space="0" w:color="auto"/>
            </w:tcBorders>
          </w:tcPr>
          <w:p w14:paraId="1B46D70E"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07B4FE7E" w14:textId="77777777" w:rsidR="006B0604" w:rsidRPr="008D5EE5" w:rsidRDefault="006B0604" w:rsidP="006B0604">
            <w:pPr>
              <w:spacing w:line="0" w:lineRule="atLeast"/>
              <w:ind w:left="210" w:hanging="21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4593E969" w14:textId="77777777" w:rsidR="006B0604" w:rsidRPr="008D5EE5" w:rsidRDefault="006B0604" w:rsidP="006B0604">
            <w:pPr>
              <w:spacing w:line="0" w:lineRule="atLeast"/>
              <w:ind w:leftChars="-50" w:left="-105"/>
              <w:rPr>
                <w:rFonts w:ascii="MS UI Gothic" w:eastAsia="MS UI Gothic" w:hAnsi="MS UI Gothic"/>
                <w:sz w:val="12"/>
                <w:szCs w:val="12"/>
                <w:u w:val="single"/>
              </w:rPr>
            </w:pPr>
          </w:p>
        </w:tc>
        <w:tc>
          <w:tcPr>
            <w:tcW w:w="1275" w:type="dxa"/>
            <w:vMerge/>
            <w:tcBorders>
              <w:left w:val="single" w:sz="4" w:space="0" w:color="000000"/>
              <w:right w:val="single" w:sz="4" w:space="0" w:color="000000"/>
            </w:tcBorders>
          </w:tcPr>
          <w:p w14:paraId="566E3F7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E861F75"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B7F8C90" w14:textId="77777777" w:rsidTr="00800C9F">
        <w:trPr>
          <w:trHeight w:val="123"/>
        </w:trPr>
        <w:tc>
          <w:tcPr>
            <w:tcW w:w="990" w:type="dxa"/>
            <w:vMerge/>
            <w:tcBorders>
              <w:left w:val="single" w:sz="4" w:space="0" w:color="000000"/>
              <w:right w:val="single" w:sz="4" w:space="0" w:color="auto"/>
            </w:tcBorders>
          </w:tcPr>
          <w:p w14:paraId="58000EB0"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dotDotDash" w:sz="4" w:space="0" w:color="auto"/>
            </w:tcBorders>
          </w:tcPr>
          <w:p w14:paraId="15405493" w14:textId="77777777" w:rsidR="006B0604" w:rsidRPr="008D5EE5" w:rsidRDefault="006B0604" w:rsidP="006B0604">
            <w:pPr>
              <w:spacing w:line="0" w:lineRule="atLeast"/>
              <w:ind w:left="210" w:hanging="21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5FF94EB0"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面接」については、テレビ電話装置等を活用して面接した場合を含みます。ただし、月に１回は障害児の居宅を訪問し、面接することが必要です。この場合においても、障害児等に対して面接方法に係る意向を確認するとともに、居宅を訪問して面接することを希望する場合は、居宅を訪問して面接するよう努めてください。</w:t>
            </w:r>
          </w:p>
          <w:p w14:paraId="7A4C941E" w14:textId="77777777" w:rsidR="006B0604" w:rsidRPr="008D5EE5" w:rsidRDefault="006B0604" w:rsidP="006B0604">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※面談日時、その内容の要旨に関する記録を作成し、５年間保存するとともに、市町村長等から求めがあった場合については、提出しなければなりません。</w:t>
            </w:r>
          </w:p>
        </w:tc>
        <w:tc>
          <w:tcPr>
            <w:tcW w:w="286" w:type="dxa"/>
            <w:tcBorders>
              <w:top w:val="nil"/>
              <w:left w:val="dotDotDash" w:sz="4" w:space="0" w:color="auto"/>
              <w:bottom w:val="nil"/>
              <w:right w:val="single" w:sz="4" w:space="0" w:color="000000"/>
            </w:tcBorders>
          </w:tcPr>
          <w:p w14:paraId="66DB4F76" w14:textId="77777777" w:rsidR="006B0604" w:rsidRPr="008D5EE5" w:rsidRDefault="006B0604" w:rsidP="006B0604">
            <w:pPr>
              <w:spacing w:line="0" w:lineRule="atLeast"/>
              <w:rPr>
                <w:rFonts w:ascii="MS UI Gothic" w:eastAsia="MS UI Gothic" w:hAnsi="MS UI Gothic"/>
                <w:sz w:val="16"/>
                <w:szCs w:val="16"/>
                <w:u w:val="single"/>
              </w:rPr>
            </w:pPr>
          </w:p>
        </w:tc>
        <w:tc>
          <w:tcPr>
            <w:tcW w:w="1275" w:type="dxa"/>
            <w:vMerge/>
            <w:tcBorders>
              <w:left w:val="single" w:sz="4" w:space="0" w:color="000000"/>
              <w:right w:val="single" w:sz="4" w:space="0" w:color="000000"/>
            </w:tcBorders>
          </w:tcPr>
          <w:p w14:paraId="068458C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E4EAE40"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4E10CE9" w14:textId="77777777" w:rsidTr="00800C9F">
        <w:trPr>
          <w:trHeight w:val="77"/>
        </w:trPr>
        <w:tc>
          <w:tcPr>
            <w:tcW w:w="990" w:type="dxa"/>
            <w:vMerge/>
            <w:tcBorders>
              <w:left w:val="single" w:sz="4" w:space="0" w:color="000000"/>
              <w:right w:val="single" w:sz="4" w:space="0" w:color="auto"/>
            </w:tcBorders>
          </w:tcPr>
          <w:p w14:paraId="77405CCE"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7B354BA2" w14:textId="77777777" w:rsidR="006B0604" w:rsidRPr="008D5EE5" w:rsidRDefault="006B0604" w:rsidP="006B0604">
            <w:pPr>
              <w:spacing w:line="0" w:lineRule="atLeast"/>
              <w:ind w:left="210" w:hanging="21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46A38F58" w14:textId="77777777" w:rsidR="006B0604" w:rsidRPr="008D5EE5" w:rsidRDefault="006B0604" w:rsidP="006B0604">
            <w:pPr>
              <w:spacing w:line="0" w:lineRule="atLeast"/>
              <w:rPr>
                <w:rFonts w:ascii="MS UI Gothic" w:eastAsia="MS UI Gothic" w:hAnsi="MS UI Gothic"/>
                <w:sz w:val="12"/>
                <w:szCs w:val="12"/>
                <w:u w:val="single"/>
              </w:rPr>
            </w:pPr>
          </w:p>
        </w:tc>
        <w:tc>
          <w:tcPr>
            <w:tcW w:w="1275" w:type="dxa"/>
            <w:vMerge/>
            <w:tcBorders>
              <w:left w:val="single" w:sz="4" w:space="0" w:color="000000"/>
              <w:right w:val="single" w:sz="4" w:space="0" w:color="000000"/>
            </w:tcBorders>
          </w:tcPr>
          <w:p w14:paraId="0BBF08CD"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3AC14E2E"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3B9190C" w14:textId="77777777" w:rsidTr="00800C9F">
        <w:trPr>
          <w:trHeight w:val="60"/>
        </w:trPr>
        <w:tc>
          <w:tcPr>
            <w:tcW w:w="990" w:type="dxa"/>
            <w:vMerge/>
            <w:tcBorders>
              <w:left w:val="single" w:sz="4" w:space="0" w:color="000000"/>
              <w:right w:val="single" w:sz="4" w:space="0" w:color="auto"/>
            </w:tcBorders>
          </w:tcPr>
          <w:p w14:paraId="68B90415" w14:textId="77777777" w:rsidR="006B0604" w:rsidRPr="008D5EE5" w:rsidRDefault="006B0604" w:rsidP="006B0604">
            <w:pPr>
              <w:spacing w:line="0" w:lineRule="atLeast"/>
              <w:jc w:val="center"/>
              <w:rPr>
                <w:rFonts w:ascii="MS UI Gothic" w:eastAsia="MS UI Gothic" w:hAnsi="MS UI Gothic"/>
                <w:sz w:val="16"/>
                <w:szCs w:val="16"/>
              </w:rPr>
            </w:pPr>
          </w:p>
        </w:tc>
        <w:tc>
          <w:tcPr>
            <w:tcW w:w="428" w:type="dxa"/>
            <w:vMerge w:val="restart"/>
            <w:tcBorders>
              <w:left w:val="single" w:sz="4" w:space="0" w:color="auto"/>
              <w:right w:val="nil"/>
            </w:tcBorders>
          </w:tcPr>
          <w:p w14:paraId="1CDE97BC"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⑸</w:t>
            </w:r>
          </w:p>
        </w:tc>
        <w:tc>
          <w:tcPr>
            <w:tcW w:w="4816" w:type="dxa"/>
            <w:gridSpan w:val="4"/>
            <w:tcBorders>
              <w:top w:val="single" w:sz="4" w:space="0" w:color="auto"/>
              <w:left w:val="nil"/>
              <w:bottom w:val="nil"/>
              <w:right w:val="single" w:sz="4" w:space="0" w:color="000000"/>
            </w:tcBorders>
          </w:tcPr>
          <w:p w14:paraId="226FD5AD"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関係機関が開催する会議への参加</w:t>
            </w:r>
          </w:p>
          <w:p w14:paraId="3765012D"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障害児が保育所等に通い、又は通常の事業所に新たに雇用され、関係機関による支援を受けるに当たり、関係者が開催する会議に参加する場合に、所定単位数を加算していますか。</w:t>
            </w:r>
          </w:p>
        </w:tc>
        <w:tc>
          <w:tcPr>
            <w:tcW w:w="856" w:type="dxa"/>
            <w:gridSpan w:val="2"/>
            <w:tcBorders>
              <w:top w:val="single" w:sz="4" w:space="0" w:color="000000"/>
              <w:left w:val="single" w:sz="4" w:space="0" w:color="000000"/>
              <w:bottom w:val="nil"/>
              <w:right w:val="single" w:sz="4" w:space="0" w:color="000000"/>
            </w:tcBorders>
          </w:tcPr>
          <w:p w14:paraId="38EADF15"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57D0A43"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48FF79D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290"/>
              </w:rPr>
              <w:t>該当な</w:t>
            </w:r>
            <w:r w:rsidRPr="008D5EE5">
              <w:rPr>
                <w:rFonts w:ascii="MS UI Gothic" w:eastAsia="MS UI Gothic" w:hAnsi="MS UI Gothic" w:hint="eastAsia"/>
                <w:spacing w:val="3"/>
                <w:kern w:val="0"/>
                <w:sz w:val="16"/>
                <w:szCs w:val="16"/>
                <w:fitText w:val="640" w:id="-978594290"/>
              </w:rPr>
              <w:t>し</w:t>
            </w:r>
          </w:p>
        </w:tc>
        <w:tc>
          <w:tcPr>
            <w:tcW w:w="1275" w:type="dxa"/>
            <w:vMerge/>
            <w:tcBorders>
              <w:left w:val="single" w:sz="4" w:space="0" w:color="000000"/>
              <w:right w:val="single" w:sz="4" w:space="0" w:color="000000"/>
            </w:tcBorders>
          </w:tcPr>
          <w:p w14:paraId="0BF119B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3B749D08"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15A9AEE6" w14:textId="77777777" w:rsidTr="00800C9F">
        <w:trPr>
          <w:trHeight w:val="70"/>
        </w:trPr>
        <w:tc>
          <w:tcPr>
            <w:tcW w:w="990" w:type="dxa"/>
            <w:vMerge/>
            <w:tcBorders>
              <w:left w:val="single" w:sz="4" w:space="0" w:color="000000"/>
              <w:right w:val="single" w:sz="4" w:space="0" w:color="auto"/>
            </w:tcBorders>
          </w:tcPr>
          <w:p w14:paraId="6F028C5E"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4FCFD607"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7352A953"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4536CCBD"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6259449A"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B9D3287" w14:textId="77777777" w:rsidTr="00800C9F">
        <w:trPr>
          <w:trHeight w:val="70"/>
        </w:trPr>
        <w:tc>
          <w:tcPr>
            <w:tcW w:w="990" w:type="dxa"/>
            <w:vMerge/>
            <w:tcBorders>
              <w:left w:val="single" w:sz="4" w:space="0" w:color="000000"/>
              <w:right w:val="single" w:sz="4" w:space="0" w:color="auto"/>
            </w:tcBorders>
          </w:tcPr>
          <w:p w14:paraId="29A77710"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188F5B8F"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4EB84002"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※会議への参加については、テレビ電話装置等を活用して行うことができます。</w:t>
            </w:r>
          </w:p>
          <w:p w14:paraId="0D7C7C60" w14:textId="614DF642" w:rsidR="006B0604" w:rsidRPr="008D5EE5" w:rsidRDefault="006B0604" w:rsidP="00177797">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※会議の出席者や開催日時、検討</w:t>
            </w:r>
            <w:r w:rsidR="00177797" w:rsidRPr="008D5EE5">
              <w:rPr>
                <w:rFonts w:ascii="MS UI Gothic" w:eastAsia="MS UI Gothic" w:hAnsi="MS UI Gothic" w:hint="eastAsia"/>
                <w:sz w:val="12"/>
                <w:szCs w:val="16"/>
              </w:rPr>
              <w:t>した内容の要旨及びそれを踏まえた対応方針に関する記録を作成し、5</w:t>
            </w:r>
            <w:r w:rsidRPr="008D5EE5">
              <w:rPr>
                <w:rFonts w:ascii="MS UI Gothic" w:eastAsia="MS UI Gothic" w:hAnsi="MS UI Gothic" w:hint="eastAsia"/>
                <w:sz w:val="12"/>
                <w:szCs w:val="16"/>
              </w:rPr>
              <w:t>年間保存するとともに、市町村長等から求めがあった場合については、提出しなければなりません。</w:t>
            </w:r>
          </w:p>
        </w:tc>
        <w:tc>
          <w:tcPr>
            <w:tcW w:w="286" w:type="dxa"/>
            <w:tcBorders>
              <w:top w:val="nil"/>
              <w:left w:val="dotDotDash" w:sz="4" w:space="0" w:color="auto"/>
              <w:bottom w:val="nil"/>
              <w:right w:val="single" w:sz="4" w:space="0" w:color="000000"/>
            </w:tcBorders>
          </w:tcPr>
          <w:p w14:paraId="7BBC14B6"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79737FE7"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EFEAF70"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ED19AFE" w14:textId="77777777" w:rsidTr="00800C9F">
        <w:trPr>
          <w:trHeight w:val="70"/>
        </w:trPr>
        <w:tc>
          <w:tcPr>
            <w:tcW w:w="990" w:type="dxa"/>
            <w:vMerge/>
            <w:tcBorders>
              <w:left w:val="single" w:sz="4" w:space="0" w:color="000000"/>
              <w:right w:val="single" w:sz="4" w:space="0" w:color="auto"/>
            </w:tcBorders>
          </w:tcPr>
          <w:p w14:paraId="08A852E4"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3C80B365"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306EF6DE"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2C017FF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095D322"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239E201" w14:textId="77777777" w:rsidTr="00800C9F">
        <w:trPr>
          <w:trHeight w:val="363"/>
        </w:trPr>
        <w:tc>
          <w:tcPr>
            <w:tcW w:w="990" w:type="dxa"/>
            <w:vMerge w:val="restart"/>
            <w:tcBorders>
              <w:top w:val="single" w:sz="4" w:space="0" w:color="auto"/>
              <w:left w:val="single" w:sz="4" w:space="0" w:color="000000"/>
              <w:right w:val="single" w:sz="4" w:space="0" w:color="auto"/>
            </w:tcBorders>
          </w:tcPr>
          <w:p w14:paraId="6A33BB5E"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122</w:t>
            </w:r>
          </w:p>
          <w:p w14:paraId="5DA7EEB9"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医療・</w:t>
            </w:r>
          </w:p>
          <w:p w14:paraId="0E7E066D"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保育・教育</w:t>
            </w:r>
          </w:p>
          <w:p w14:paraId="13C94790"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機関等</w:t>
            </w:r>
          </w:p>
          <w:p w14:paraId="2BCB0920"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連携加算</w:t>
            </w:r>
          </w:p>
          <w:p w14:paraId="2729D1BD" w14:textId="77777777" w:rsidR="006B0604" w:rsidRPr="008D5EE5" w:rsidRDefault="006B0604" w:rsidP="006B0604">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p w14:paraId="0A601395"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428" w:type="dxa"/>
            <w:tcBorders>
              <w:top w:val="single" w:sz="4" w:space="0" w:color="auto"/>
              <w:left w:val="single" w:sz="4" w:space="0" w:color="auto"/>
              <w:right w:val="nil"/>
            </w:tcBorders>
          </w:tcPr>
          <w:p w14:paraId="22DBFF6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6" w:type="dxa"/>
            <w:gridSpan w:val="4"/>
            <w:tcBorders>
              <w:top w:val="single" w:sz="4" w:space="0" w:color="auto"/>
              <w:left w:val="nil"/>
              <w:bottom w:val="dotted" w:sz="4" w:space="0" w:color="auto"/>
              <w:right w:val="single" w:sz="4" w:space="0" w:color="000000"/>
            </w:tcBorders>
          </w:tcPr>
          <w:p w14:paraId="6CE16502"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医療・保育・教育機関等連携加算を算定していますか。</w:t>
            </w:r>
          </w:p>
        </w:tc>
        <w:tc>
          <w:tcPr>
            <w:tcW w:w="856" w:type="dxa"/>
            <w:gridSpan w:val="2"/>
            <w:tcBorders>
              <w:top w:val="single" w:sz="4" w:space="0" w:color="auto"/>
              <w:left w:val="single" w:sz="4" w:space="0" w:color="000000"/>
              <w:right w:val="single" w:sz="4" w:space="0" w:color="000000"/>
            </w:tcBorders>
          </w:tcPr>
          <w:p w14:paraId="1DECFB1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978594289"/>
              </w:rPr>
              <w:t>算定あ</w:t>
            </w:r>
            <w:r w:rsidRPr="008D5EE5">
              <w:rPr>
                <w:rFonts w:ascii="MS UI Gothic" w:eastAsia="MS UI Gothic" w:hAnsi="MS UI Gothic" w:hint="eastAsia"/>
                <w:spacing w:val="-1"/>
                <w:kern w:val="0"/>
                <w:sz w:val="16"/>
                <w:szCs w:val="16"/>
                <w:fitText w:val="640" w:id="-978594289"/>
              </w:rPr>
              <w:t>り</w:t>
            </w:r>
          </w:p>
          <w:p w14:paraId="27692A20" w14:textId="77777777" w:rsidR="006B0604" w:rsidRPr="008D5EE5" w:rsidRDefault="006B0604" w:rsidP="006B0604">
            <w:pPr>
              <w:spacing w:line="0" w:lineRule="atLeast"/>
              <w:rPr>
                <w:rFonts w:ascii="MS UI Gothic" w:eastAsia="MS UI Gothic" w:hAnsi="MS UI Gothic"/>
                <w:sz w:val="16"/>
                <w:szCs w:val="16"/>
                <w:u w:val="single"/>
              </w:rPr>
            </w:pPr>
            <w:r w:rsidRPr="008D5EE5">
              <w:rPr>
                <w:rFonts w:ascii="MS UI Gothic" w:eastAsia="MS UI Gothic" w:hAnsi="MS UI Gothic" w:hint="eastAsia"/>
                <w:spacing w:val="13"/>
                <w:kern w:val="0"/>
                <w:sz w:val="16"/>
                <w:szCs w:val="16"/>
                <w:fitText w:val="640" w:id="-978594288"/>
              </w:rPr>
              <w:t>算定な</w:t>
            </w:r>
            <w:r w:rsidRPr="008D5EE5">
              <w:rPr>
                <w:rFonts w:ascii="MS UI Gothic" w:eastAsia="MS UI Gothic" w:hAnsi="MS UI Gothic" w:hint="eastAsia"/>
                <w:spacing w:val="3"/>
                <w:kern w:val="0"/>
                <w:sz w:val="16"/>
                <w:szCs w:val="16"/>
                <w:fitText w:val="640" w:id="-978594288"/>
              </w:rPr>
              <w:t>し</w:t>
            </w:r>
          </w:p>
        </w:tc>
        <w:tc>
          <w:tcPr>
            <w:tcW w:w="1275" w:type="dxa"/>
            <w:vMerge w:val="restart"/>
            <w:tcBorders>
              <w:top w:val="single" w:sz="4" w:space="0" w:color="auto"/>
            </w:tcBorders>
            <w:shd w:val="clear" w:color="auto" w:fill="auto"/>
          </w:tcPr>
          <w:p w14:paraId="0881CAC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764CA36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w:t>
            </w:r>
            <w:r w:rsidRPr="008D5EE5">
              <w:rPr>
                <w:rFonts w:ascii="MS UI Gothic" w:eastAsia="MS UI Gothic" w:hAnsi="MS UI Gothic"/>
                <w:sz w:val="16"/>
                <w:szCs w:val="16"/>
              </w:rPr>
              <w:t>別表の</w:t>
            </w:r>
            <w:r w:rsidRPr="008D5EE5">
              <w:rPr>
                <w:rFonts w:ascii="MS UI Gothic" w:eastAsia="MS UI Gothic" w:hAnsi="MS UI Gothic" w:hint="eastAsia"/>
                <w:sz w:val="16"/>
                <w:szCs w:val="16"/>
              </w:rPr>
              <w:t>8</w:t>
            </w:r>
          </w:p>
          <w:p w14:paraId="7526B82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sz w:val="16"/>
                <w:szCs w:val="16"/>
              </w:rPr>
              <w:t>の注</w:t>
            </w:r>
          </w:p>
          <w:p w14:paraId="6974BB6A" w14:textId="77777777" w:rsidR="006B0604" w:rsidRPr="008D5EE5" w:rsidRDefault="006B0604" w:rsidP="006B0604">
            <w:pPr>
              <w:spacing w:line="0" w:lineRule="atLeast"/>
              <w:rPr>
                <w:rFonts w:ascii="MS UI Gothic" w:eastAsia="MS UI Gothic" w:hAnsi="MS UI Gothic"/>
                <w:sz w:val="16"/>
                <w:szCs w:val="16"/>
              </w:rPr>
            </w:pPr>
          </w:p>
          <w:p w14:paraId="3E46B15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留意事項通知(児童)第4の10</w:t>
            </w:r>
          </w:p>
        </w:tc>
        <w:tc>
          <w:tcPr>
            <w:tcW w:w="1276" w:type="dxa"/>
            <w:vMerge w:val="restart"/>
            <w:tcBorders>
              <w:top w:val="single" w:sz="4" w:space="0" w:color="auto"/>
              <w:left w:val="single" w:sz="4" w:space="0" w:color="000000"/>
              <w:right w:val="single" w:sz="4" w:space="0" w:color="000000"/>
            </w:tcBorders>
          </w:tcPr>
          <w:p w14:paraId="390E3CA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828DDD6" w14:textId="77777777" w:rsidTr="00800C9F">
        <w:trPr>
          <w:trHeight w:val="411"/>
        </w:trPr>
        <w:tc>
          <w:tcPr>
            <w:tcW w:w="990" w:type="dxa"/>
            <w:vMerge/>
            <w:tcBorders>
              <w:left w:val="single" w:sz="4" w:space="0" w:color="000000"/>
              <w:right w:val="single" w:sz="4" w:space="0" w:color="auto"/>
            </w:tcBorders>
          </w:tcPr>
          <w:p w14:paraId="31A02C90"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68DA4EE0"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6" w:type="dxa"/>
            <w:gridSpan w:val="4"/>
            <w:tcBorders>
              <w:top w:val="single" w:sz="4" w:space="0" w:color="auto"/>
              <w:left w:val="nil"/>
              <w:bottom w:val="nil"/>
              <w:right w:val="single" w:sz="4" w:space="0" w:color="000000"/>
            </w:tcBorders>
          </w:tcPr>
          <w:p w14:paraId="1A10DAEB"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福祉サービス等提供機関と⑶から⑸に該当する連携を行った場合、</w:t>
            </w:r>
            <w:r w:rsidRPr="008D5EE5">
              <w:rPr>
                <w:rFonts w:ascii="MS UI Gothic" w:eastAsia="MS UI Gothic" w:hAnsi="MS UI Gothic"/>
                <w:sz w:val="16"/>
                <w:szCs w:val="16"/>
              </w:rPr>
              <w:t>1</w:t>
            </w:r>
            <w:r w:rsidRPr="008D5EE5">
              <w:rPr>
                <w:rFonts w:ascii="MS UI Gothic" w:eastAsia="MS UI Gothic" w:hAnsi="MS UI Gothic" w:hint="eastAsia"/>
                <w:sz w:val="16"/>
                <w:szCs w:val="16"/>
              </w:rPr>
              <w:t>月につきそれぞれに定める単位数を合算した単位数を加算していますか。</w:t>
            </w:r>
          </w:p>
        </w:tc>
        <w:tc>
          <w:tcPr>
            <w:tcW w:w="856" w:type="dxa"/>
            <w:gridSpan w:val="2"/>
            <w:tcBorders>
              <w:top w:val="single" w:sz="4" w:space="0" w:color="000000"/>
              <w:left w:val="single" w:sz="4" w:space="0" w:color="000000"/>
              <w:bottom w:val="nil"/>
              <w:right w:val="single" w:sz="4" w:space="0" w:color="000000"/>
            </w:tcBorders>
          </w:tcPr>
          <w:p w14:paraId="13AB204C"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702BC8F"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2F086F39"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19FBD2A"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DAC5C07" w14:textId="77777777" w:rsidTr="00800C9F">
        <w:trPr>
          <w:trHeight w:val="60"/>
        </w:trPr>
        <w:tc>
          <w:tcPr>
            <w:tcW w:w="990" w:type="dxa"/>
            <w:vMerge/>
            <w:tcBorders>
              <w:left w:val="single" w:sz="4" w:space="0" w:color="000000"/>
              <w:right w:val="single" w:sz="4" w:space="0" w:color="auto"/>
            </w:tcBorders>
          </w:tcPr>
          <w:p w14:paraId="72D30BAB"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2573906A" w14:textId="77777777" w:rsidR="006B0604" w:rsidRPr="008D5EE5" w:rsidRDefault="006B0604" w:rsidP="006B0604">
            <w:pPr>
              <w:spacing w:line="0" w:lineRule="atLeast"/>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5D77FE8F"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5F6D9BCC"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AFED7E0"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AF7D1C6" w14:textId="77777777" w:rsidTr="00800C9F">
        <w:trPr>
          <w:trHeight w:val="60"/>
        </w:trPr>
        <w:tc>
          <w:tcPr>
            <w:tcW w:w="990" w:type="dxa"/>
            <w:vMerge/>
            <w:tcBorders>
              <w:left w:val="single" w:sz="4" w:space="0" w:color="000000"/>
              <w:right w:val="single" w:sz="4" w:space="0" w:color="auto"/>
            </w:tcBorders>
          </w:tcPr>
          <w:p w14:paraId="08536677"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028EA8B1" w14:textId="77777777" w:rsidR="006B0604" w:rsidRPr="008D5EE5" w:rsidRDefault="006B0604" w:rsidP="006B0604">
            <w:pPr>
              <w:spacing w:line="0" w:lineRule="atLeas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35EA5063"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【連携の対象機関】</w:t>
            </w:r>
          </w:p>
          <w:p w14:paraId="791AC7BF" w14:textId="575E18BB"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具体的には、病院等、訪問看護事業所、児童相談所、企業、保育所、幼稚園、小学校、特別支援学校等が対象となります。</w:t>
            </w:r>
          </w:p>
          <w:p w14:paraId="4FE7A230" w14:textId="0AD6CDE8" w:rsidR="00177797" w:rsidRPr="008D5EE5" w:rsidRDefault="00177797"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医療・保育・教育機関をはじめとする各福祉サービス等提供機関との連携をさらに促進することを目的とするものであることから、連携の対象機関については障害児通所支援事業者以外の福祉サービス等提供機関と規定しています。</w:t>
            </w:r>
          </w:p>
          <w:p w14:paraId="6DA5EB6F" w14:textId="77777777" w:rsidR="00177797" w:rsidRPr="008D5EE5" w:rsidRDefault="00177797" w:rsidP="006B0604">
            <w:pPr>
              <w:spacing w:line="0" w:lineRule="atLeast"/>
              <w:ind w:firstLineChars="100" w:firstLine="120"/>
              <w:rPr>
                <w:rFonts w:ascii="MS UI Gothic" w:eastAsia="MS UI Gothic" w:hAnsi="MS UI Gothic"/>
                <w:sz w:val="12"/>
                <w:szCs w:val="16"/>
              </w:rPr>
            </w:pPr>
          </w:p>
          <w:p w14:paraId="136DDCCE"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※障害児が利用する連携の対象機関との日常的な連携体制を構築するとともに、障害児の状態や支援方法の共有を行うため、当該加算の算定場面に限らず、日常的な連絡調整に努めてください。</w:t>
            </w:r>
          </w:p>
          <w:p w14:paraId="78BC8C65"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※福祉サービス等提供機関の職員と面談し、かつ、利用者への通院同行する場合は、それぞれ所定単位を算定できます。</w:t>
            </w:r>
          </w:p>
          <w:p w14:paraId="7462FC6B"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面談を行った又は情報の提供を受けた場合には、その相手や面談日時、その内容の要旨及びサービス等利用計画に反映されるべき内容に関する記録を作成し、5年間保存するとともに、市町村長等から求めがあった場合については、提出しなければなりません。</w:t>
            </w:r>
          </w:p>
        </w:tc>
        <w:tc>
          <w:tcPr>
            <w:tcW w:w="286" w:type="dxa"/>
            <w:tcBorders>
              <w:top w:val="nil"/>
              <w:left w:val="dotDotDash" w:sz="4" w:space="0" w:color="auto"/>
              <w:bottom w:val="nil"/>
              <w:right w:val="single" w:sz="4" w:space="0" w:color="000000"/>
            </w:tcBorders>
          </w:tcPr>
          <w:p w14:paraId="147A8D49"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3C8AD919"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35B77B0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1EB8B95" w14:textId="77777777" w:rsidTr="00800C9F">
        <w:trPr>
          <w:trHeight w:val="60"/>
        </w:trPr>
        <w:tc>
          <w:tcPr>
            <w:tcW w:w="990" w:type="dxa"/>
            <w:vMerge/>
            <w:tcBorders>
              <w:left w:val="single" w:sz="4" w:space="0" w:color="000000"/>
              <w:right w:val="single" w:sz="4" w:space="0" w:color="auto"/>
            </w:tcBorders>
          </w:tcPr>
          <w:p w14:paraId="70377A09"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1B5194B2" w14:textId="77777777" w:rsidR="006B0604" w:rsidRPr="008D5EE5" w:rsidRDefault="006B0604" w:rsidP="006B0604">
            <w:pPr>
              <w:spacing w:line="0" w:lineRule="atLeast"/>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23C23A05"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6D38A4FC"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311E4937"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806125E" w14:textId="77777777" w:rsidTr="00800C9F">
        <w:trPr>
          <w:trHeight w:val="590"/>
        </w:trPr>
        <w:tc>
          <w:tcPr>
            <w:tcW w:w="990" w:type="dxa"/>
            <w:vMerge/>
            <w:tcBorders>
              <w:left w:val="single" w:sz="4" w:space="0" w:color="000000"/>
              <w:right w:val="single" w:sz="4" w:space="0" w:color="auto"/>
            </w:tcBorders>
          </w:tcPr>
          <w:p w14:paraId="7456D3B4"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val="restart"/>
            <w:tcBorders>
              <w:left w:val="single" w:sz="4" w:space="0" w:color="auto"/>
              <w:right w:val="nil"/>
            </w:tcBorders>
          </w:tcPr>
          <w:p w14:paraId="420494E8"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6" w:type="dxa"/>
            <w:gridSpan w:val="4"/>
            <w:tcBorders>
              <w:top w:val="single" w:sz="4" w:space="0" w:color="auto"/>
              <w:left w:val="nil"/>
              <w:bottom w:val="nil"/>
              <w:right w:val="single" w:sz="4" w:space="0" w:color="000000"/>
            </w:tcBorders>
          </w:tcPr>
          <w:p w14:paraId="44D14D24"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福祉サービス等提供機関の職員との面談等</w:t>
            </w:r>
          </w:p>
          <w:p w14:paraId="2C893525"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sz w:val="16"/>
                <w:szCs w:val="16"/>
              </w:rPr>
              <w:t>福祉サービス等</w:t>
            </w:r>
            <w:r w:rsidRPr="008D5EE5">
              <w:rPr>
                <w:rFonts w:ascii="MS UI Gothic" w:eastAsia="MS UI Gothic" w:hAnsi="MS UI Gothic" w:hint="eastAsia"/>
                <w:sz w:val="16"/>
                <w:szCs w:val="16"/>
              </w:rPr>
              <w:t>提供機関（障害福祉サービス事業者等を除く）の職員等と面談又は会議により、利用者に関する必要な情報の提供を受けた上で、指定サービス（継続）利用支援を行った場合に、所定単位数に加算していますか。</w:t>
            </w:r>
          </w:p>
        </w:tc>
        <w:tc>
          <w:tcPr>
            <w:tcW w:w="856" w:type="dxa"/>
            <w:gridSpan w:val="2"/>
            <w:tcBorders>
              <w:top w:val="single" w:sz="4" w:space="0" w:color="000000"/>
              <w:left w:val="single" w:sz="4" w:space="0" w:color="000000"/>
              <w:bottom w:val="nil"/>
              <w:right w:val="single" w:sz="4" w:space="0" w:color="000000"/>
            </w:tcBorders>
          </w:tcPr>
          <w:p w14:paraId="26C8A8D4"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B01A56D"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093453B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304"/>
              </w:rPr>
              <w:t>該当な</w:t>
            </w:r>
            <w:r w:rsidRPr="008D5EE5">
              <w:rPr>
                <w:rFonts w:ascii="MS UI Gothic" w:eastAsia="MS UI Gothic" w:hAnsi="MS UI Gothic" w:hint="eastAsia"/>
                <w:spacing w:val="3"/>
                <w:kern w:val="0"/>
                <w:sz w:val="16"/>
                <w:szCs w:val="16"/>
                <w:fitText w:val="640" w:id="-978594304"/>
              </w:rPr>
              <w:t>し</w:t>
            </w:r>
          </w:p>
        </w:tc>
        <w:tc>
          <w:tcPr>
            <w:tcW w:w="1275" w:type="dxa"/>
            <w:vMerge/>
            <w:tcBorders>
              <w:left w:val="single" w:sz="4" w:space="0" w:color="000000"/>
              <w:right w:val="single" w:sz="4" w:space="0" w:color="000000"/>
            </w:tcBorders>
          </w:tcPr>
          <w:p w14:paraId="377B61F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36A81E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3047E658" w14:textId="77777777" w:rsidTr="00800C9F">
        <w:trPr>
          <w:trHeight w:val="60"/>
        </w:trPr>
        <w:tc>
          <w:tcPr>
            <w:tcW w:w="990" w:type="dxa"/>
            <w:vMerge/>
            <w:tcBorders>
              <w:left w:val="single" w:sz="4" w:space="0" w:color="000000"/>
              <w:right w:val="single" w:sz="4" w:space="0" w:color="auto"/>
            </w:tcBorders>
          </w:tcPr>
          <w:p w14:paraId="1BFB9ABC"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dotDotDash" w:sz="4" w:space="0" w:color="auto"/>
            </w:tcBorders>
          </w:tcPr>
          <w:p w14:paraId="1E6BD812" w14:textId="77777777" w:rsidR="006B0604" w:rsidRPr="008D5EE5" w:rsidRDefault="006B0604" w:rsidP="006B0604">
            <w:pPr>
              <w:numPr>
                <w:ilvl w:val="0"/>
                <w:numId w:val="17"/>
              </w:numPr>
              <w:spacing w:line="0" w:lineRule="atLeast"/>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2A4CDFBD"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62302E2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6D67557F"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C1AEEE1" w14:textId="77777777" w:rsidTr="00800C9F">
        <w:trPr>
          <w:trHeight w:val="60"/>
        </w:trPr>
        <w:tc>
          <w:tcPr>
            <w:tcW w:w="990" w:type="dxa"/>
            <w:vMerge/>
            <w:tcBorders>
              <w:left w:val="single" w:sz="4" w:space="0" w:color="000000"/>
              <w:right w:val="single" w:sz="4" w:space="0" w:color="auto"/>
            </w:tcBorders>
          </w:tcPr>
          <w:p w14:paraId="515C8586"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657B516D" w14:textId="77777777" w:rsidR="006B0604" w:rsidRPr="008D5EE5" w:rsidRDefault="006B0604" w:rsidP="006B0604">
            <w:pPr>
              <w:spacing w:line="0" w:lineRule="atLeas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46EFA414"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※会議については、テレビ電話装置等を活用して行うことができます。</w:t>
            </w:r>
          </w:p>
          <w:p w14:paraId="7276792A"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サービス担当者会議において福祉サービス等提供機関の職員から必要な情報の提供を受ける場合も含むものとした上で、当該職員との面談と同様の評価としています。そのため、サービス担当者会議の開催に当たっては、必要な本人の生活に関係する者や支援関係者が参加するように努めることとしているため、サービス担当者会議において福祉サービス等提供機関の職員から必要な情報を受ける場合も、当該加算の算定が可能です。ただし、この場合は、サービス担当者会議実施加算の算定はできません。</w:t>
            </w:r>
          </w:p>
          <w:p w14:paraId="461341A9"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※初回加算を算定する場合又は退院・退所加算を算定し、かつ、退院又は退所する施設の職員のみから情報の提供を受けている場合は算定することができません。</w:t>
            </w:r>
          </w:p>
        </w:tc>
        <w:tc>
          <w:tcPr>
            <w:tcW w:w="286" w:type="dxa"/>
            <w:tcBorders>
              <w:top w:val="nil"/>
              <w:left w:val="dotDotDash" w:sz="4" w:space="0" w:color="auto"/>
              <w:bottom w:val="nil"/>
              <w:right w:val="single" w:sz="4" w:space="0" w:color="000000"/>
            </w:tcBorders>
          </w:tcPr>
          <w:p w14:paraId="6BCABE8B"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5BFCC5A4"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B371B31"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DF973A8" w14:textId="77777777" w:rsidTr="00800C9F">
        <w:trPr>
          <w:trHeight w:val="60"/>
        </w:trPr>
        <w:tc>
          <w:tcPr>
            <w:tcW w:w="990" w:type="dxa"/>
            <w:vMerge/>
            <w:tcBorders>
              <w:left w:val="single" w:sz="4" w:space="0" w:color="000000"/>
              <w:right w:val="single" w:sz="4" w:space="0" w:color="auto"/>
            </w:tcBorders>
          </w:tcPr>
          <w:p w14:paraId="104B23E7"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2DAD198E" w14:textId="77777777" w:rsidR="006B0604" w:rsidRPr="008D5EE5" w:rsidRDefault="006B0604" w:rsidP="006B0604">
            <w:pPr>
              <w:spacing w:line="0" w:lineRule="atLeast"/>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64BA1EBF"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533A6E23"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3A00C03"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3945E192" w14:textId="77777777" w:rsidTr="00800C9F">
        <w:trPr>
          <w:trHeight w:val="133"/>
        </w:trPr>
        <w:tc>
          <w:tcPr>
            <w:tcW w:w="990" w:type="dxa"/>
            <w:vMerge/>
            <w:tcBorders>
              <w:left w:val="single" w:sz="4" w:space="0" w:color="000000"/>
              <w:right w:val="single" w:sz="4" w:space="0" w:color="auto"/>
            </w:tcBorders>
          </w:tcPr>
          <w:p w14:paraId="55D6C015"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val="restart"/>
            <w:tcBorders>
              <w:left w:val="single" w:sz="4" w:space="0" w:color="auto"/>
              <w:right w:val="nil"/>
            </w:tcBorders>
          </w:tcPr>
          <w:p w14:paraId="2A93CD7B"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16" w:type="dxa"/>
            <w:gridSpan w:val="4"/>
            <w:tcBorders>
              <w:top w:val="single" w:sz="4" w:space="0" w:color="auto"/>
              <w:left w:val="nil"/>
              <w:bottom w:val="nil"/>
              <w:right w:val="single" w:sz="4" w:space="0" w:color="000000"/>
            </w:tcBorders>
          </w:tcPr>
          <w:p w14:paraId="033EB816"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利用者への通院同行</w:t>
            </w:r>
          </w:p>
          <w:p w14:paraId="1828D3A6"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障害児が病院等に通院するに当たり、病院等を訪問し、当該病院等の職員に対して利用者に係る必要な情報を提供した場合に、所定単位数に加算していますか。</w:t>
            </w:r>
          </w:p>
        </w:tc>
        <w:tc>
          <w:tcPr>
            <w:tcW w:w="856" w:type="dxa"/>
            <w:gridSpan w:val="2"/>
            <w:tcBorders>
              <w:top w:val="single" w:sz="4" w:space="0" w:color="000000"/>
              <w:left w:val="single" w:sz="4" w:space="0" w:color="000000"/>
              <w:bottom w:val="nil"/>
              <w:right w:val="single" w:sz="4" w:space="0" w:color="000000"/>
            </w:tcBorders>
          </w:tcPr>
          <w:p w14:paraId="714C4EDC"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77A50AD"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4A75AEF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303"/>
              </w:rPr>
              <w:t>該当な</w:t>
            </w:r>
            <w:r w:rsidRPr="008D5EE5">
              <w:rPr>
                <w:rFonts w:ascii="MS UI Gothic" w:eastAsia="MS UI Gothic" w:hAnsi="MS UI Gothic" w:hint="eastAsia"/>
                <w:spacing w:val="3"/>
                <w:kern w:val="0"/>
                <w:sz w:val="16"/>
                <w:szCs w:val="16"/>
                <w:fitText w:val="640" w:id="-978594303"/>
              </w:rPr>
              <w:t>し</w:t>
            </w:r>
          </w:p>
        </w:tc>
        <w:tc>
          <w:tcPr>
            <w:tcW w:w="1275" w:type="dxa"/>
            <w:vMerge/>
            <w:tcBorders>
              <w:left w:val="single" w:sz="4" w:space="0" w:color="000000"/>
              <w:right w:val="single" w:sz="4" w:space="0" w:color="000000"/>
            </w:tcBorders>
          </w:tcPr>
          <w:p w14:paraId="1FC6742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B62D303"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31A354B9" w14:textId="77777777" w:rsidTr="00800C9F">
        <w:trPr>
          <w:trHeight w:val="60"/>
        </w:trPr>
        <w:tc>
          <w:tcPr>
            <w:tcW w:w="990" w:type="dxa"/>
            <w:vMerge/>
            <w:tcBorders>
              <w:left w:val="single" w:sz="4" w:space="0" w:color="000000"/>
              <w:right w:val="single" w:sz="4" w:space="0" w:color="auto"/>
            </w:tcBorders>
          </w:tcPr>
          <w:p w14:paraId="48EB82D1"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0E067188" w14:textId="77777777" w:rsidR="006B0604" w:rsidRPr="008D5EE5" w:rsidRDefault="006B0604" w:rsidP="006B0604">
            <w:pPr>
              <w:spacing w:line="0" w:lineRule="atLeast"/>
              <w:ind w:left="210" w:hanging="21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283E2D93" w14:textId="77777777" w:rsidR="006B0604" w:rsidRPr="008D5EE5" w:rsidRDefault="006B0604" w:rsidP="006B0604">
            <w:pPr>
              <w:spacing w:line="0" w:lineRule="atLeast"/>
              <w:ind w:leftChars="-50" w:left="-105"/>
              <w:rPr>
                <w:rFonts w:ascii="MS UI Gothic" w:eastAsia="MS UI Gothic" w:hAnsi="MS UI Gothic"/>
                <w:sz w:val="12"/>
                <w:szCs w:val="12"/>
                <w:u w:val="single"/>
              </w:rPr>
            </w:pPr>
          </w:p>
        </w:tc>
        <w:tc>
          <w:tcPr>
            <w:tcW w:w="1275" w:type="dxa"/>
            <w:vMerge/>
            <w:tcBorders>
              <w:left w:val="single" w:sz="4" w:space="0" w:color="000000"/>
              <w:right w:val="single" w:sz="4" w:space="0" w:color="000000"/>
            </w:tcBorders>
          </w:tcPr>
          <w:p w14:paraId="7467189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32278844"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563B22D" w14:textId="77777777" w:rsidTr="00800C9F">
        <w:trPr>
          <w:trHeight w:val="123"/>
        </w:trPr>
        <w:tc>
          <w:tcPr>
            <w:tcW w:w="990" w:type="dxa"/>
            <w:vMerge/>
            <w:tcBorders>
              <w:left w:val="single" w:sz="4" w:space="0" w:color="000000"/>
              <w:right w:val="single" w:sz="4" w:space="0" w:color="auto"/>
            </w:tcBorders>
          </w:tcPr>
          <w:p w14:paraId="61F603A3"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dotDotDash" w:sz="4" w:space="0" w:color="auto"/>
            </w:tcBorders>
          </w:tcPr>
          <w:p w14:paraId="35F67A87" w14:textId="77777777" w:rsidR="006B0604" w:rsidRPr="008D5EE5" w:rsidRDefault="006B0604" w:rsidP="006B0604">
            <w:pPr>
              <w:spacing w:line="0" w:lineRule="atLeast"/>
              <w:ind w:left="210" w:hanging="21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4BC75F9D"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単に障害児の病院等への通院に同行することを評価するものではなく、通院に同行した上で、病院等の職員等に対して、当該障害児の基本情報、障害児の状態、支援における留意点等、家族・世帯の状況、生活の状況、受診・服薬の状況、サービスの利用状況及びサービス等利用計画の内容等の必要な情報を提供し、連携の強化を図ることを趣旨とするものです。そのため、例えば、障害児の状態に変化があった場合又は障害児の治療や療養上病院等と在宅生活の支援に係る関係機関等が連携する必要がある場合並びに利用するサービス及びサービス等利用計画に変更があった場合等に算定することを想定しています。</w:t>
            </w:r>
          </w:p>
          <w:p w14:paraId="3AABEA5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2"/>
                <w:szCs w:val="16"/>
              </w:rPr>
              <w:t>※情報提供にあたっては、入院時情報提供書等を参考にした上で行ってください。</w:t>
            </w:r>
          </w:p>
        </w:tc>
        <w:tc>
          <w:tcPr>
            <w:tcW w:w="286" w:type="dxa"/>
            <w:tcBorders>
              <w:top w:val="nil"/>
              <w:left w:val="dotDotDash" w:sz="4" w:space="0" w:color="auto"/>
              <w:bottom w:val="nil"/>
              <w:right w:val="single" w:sz="4" w:space="0" w:color="000000"/>
            </w:tcBorders>
          </w:tcPr>
          <w:p w14:paraId="70490EEC" w14:textId="77777777" w:rsidR="006B0604" w:rsidRPr="008D5EE5" w:rsidRDefault="006B0604" w:rsidP="006B0604">
            <w:pPr>
              <w:spacing w:line="0" w:lineRule="atLeast"/>
              <w:rPr>
                <w:rFonts w:ascii="MS UI Gothic" w:eastAsia="MS UI Gothic" w:hAnsi="MS UI Gothic"/>
                <w:sz w:val="16"/>
                <w:szCs w:val="16"/>
                <w:u w:val="single"/>
              </w:rPr>
            </w:pPr>
          </w:p>
        </w:tc>
        <w:tc>
          <w:tcPr>
            <w:tcW w:w="1275" w:type="dxa"/>
            <w:vMerge/>
            <w:tcBorders>
              <w:left w:val="single" w:sz="4" w:space="0" w:color="000000"/>
              <w:right w:val="single" w:sz="4" w:space="0" w:color="000000"/>
            </w:tcBorders>
          </w:tcPr>
          <w:p w14:paraId="3DCE6A59"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32D2A07D"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9C0F529" w14:textId="77777777" w:rsidTr="00800C9F">
        <w:trPr>
          <w:trHeight w:val="77"/>
        </w:trPr>
        <w:tc>
          <w:tcPr>
            <w:tcW w:w="990" w:type="dxa"/>
            <w:vMerge/>
            <w:tcBorders>
              <w:left w:val="single" w:sz="4" w:space="0" w:color="000000"/>
              <w:right w:val="single" w:sz="4" w:space="0" w:color="auto"/>
            </w:tcBorders>
          </w:tcPr>
          <w:p w14:paraId="6CB74F39"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4F67269B" w14:textId="77777777" w:rsidR="006B0604" w:rsidRPr="008D5EE5" w:rsidRDefault="006B0604" w:rsidP="006B0604">
            <w:pPr>
              <w:spacing w:line="0" w:lineRule="atLeast"/>
              <w:ind w:left="210" w:hanging="21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4340ED89" w14:textId="77777777" w:rsidR="006B0604" w:rsidRPr="008D5EE5" w:rsidRDefault="006B0604" w:rsidP="006B0604">
            <w:pPr>
              <w:spacing w:line="0" w:lineRule="atLeast"/>
              <w:rPr>
                <w:rFonts w:ascii="MS UI Gothic" w:eastAsia="MS UI Gothic" w:hAnsi="MS UI Gothic"/>
                <w:sz w:val="12"/>
                <w:szCs w:val="12"/>
                <w:u w:val="single"/>
              </w:rPr>
            </w:pPr>
          </w:p>
        </w:tc>
        <w:tc>
          <w:tcPr>
            <w:tcW w:w="1275" w:type="dxa"/>
            <w:vMerge/>
            <w:tcBorders>
              <w:left w:val="single" w:sz="4" w:space="0" w:color="000000"/>
              <w:right w:val="single" w:sz="4" w:space="0" w:color="000000"/>
            </w:tcBorders>
          </w:tcPr>
          <w:p w14:paraId="2CE589D2"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CE50A1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3BA25BA3" w14:textId="77777777" w:rsidTr="00800C9F">
        <w:trPr>
          <w:trHeight w:val="60"/>
        </w:trPr>
        <w:tc>
          <w:tcPr>
            <w:tcW w:w="990" w:type="dxa"/>
            <w:vMerge/>
            <w:tcBorders>
              <w:left w:val="single" w:sz="4" w:space="0" w:color="000000"/>
              <w:right w:val="single" w:sz="4" w:space="0" w:color="auto"/>
            </w:tcBorders>
          </w:tcPr>
          <w:p w14:paraId="7A8A19CE" w14:textId="77777777" w:rsidR="006B0604" w:rsidRPr="008D5EE5" w:rsidRDefault="006B0604" w:rsidP="006B0604">
            <w:pPr>
              <w:spacing w:line="0" w:lineRule="atLeast"/>
              <w:jc w:val="center"/>
              <w:rPr>
                <w:rFonts w:ascii="MS UI Gothic" w:eastAsia="MS UI Gothic" w:hAnsi="MS UI Gothic"/>
                <w:sz w:val="16"/>
                <w:szCs w:val="16"/>
              </w:rPr>
            </w:pPr>
          </w:p>
        </w:tc>
        <w:tc>
          <w:tcPr>
            <w:tcW w:w="428" w:type="dxa"/>
            <w:vMerge w:val="restart"/>
            <w:tcBorders>
              <w:left w:val="single" w:sz="4" w:space="0" w:color="auto"/>
              <w:right w:val="nil"/>
            </w:tcBorders>
          </w:tcPr>
          <w:p w14:paraId="1F0CF40A"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⑸</w:t>
            </w:r>
          </w:p>
        </w:tc>
        <w:tc>
          <w:tcPr>
            <w:tcW w:w="4816" w:type="dxa"/>
            <w:gridSpan w:val="4"/>
            <w:tcBorders>
              <w:top w:val="single" w:sz="4" w:space="0" w:color="auto"/>
              <w:left w:val="nil"/>
              <w:bottom w:val="nil"/>
              <w:right w:val="single" w:sz="4" w:space="0" w:color="000000"/>
            </w:tcBorders>
          </w:tcPr>
          <w:p w14:paraId="4EFAF561"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福祉サービス等提供機関への情報提供</w:t>
            </w:r>
          </w:p>
          <w:p w14:paraId="0CA46A99"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福祉サービス等提供機関からの求めに応じて障害児に関する必要な情報を提供した場合に、所定単位数に加算していますか。</w:t>
            </w:r>
          </w:p>
        </w:tc>
        <w:tc>
          <w:tcPr>
            <w:tcW w:w="856" w:type="dxa"/>
            <w:gridSpan w:val="2"/>
            <w:tcBorders>
              <w:top w:val="single" w:sz="4" w:space="0" w:color="000000"/>
              <w:left w:val="single" w:sz="4" w:space="0" w:color="000000"/>
              <w:bottom w:val="nil"/>
              <w:right w:val="single" w:sz="4" w:space="0" w:color="000000"/>
            </w:tcBorders>
          </w:tcPr>
          <w:p w14:paraId="1A9A39B0"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9A3E111"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0EFE11A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302"/>
              </w:rPr>
              <w:t>該当な</w:t>
            </w:r>
            <w:r w:rsidRPr="008D5EE5">
              <w:rPr>
                <w:rFonts w:ascii="MS UI Gothic" w:eastAsia="MS UI Gothic" w:hAnsi="MS UI Gothic" w:hint="eastAsia"/>
                <w:spacing w:val="3"/>
                <w:kern w:val="0"/>
                <w:sz w:val="16"/>
                <w:szCs w:val="16"/>
                <w:fitText w:val="640" w:id="-978594302"/>
              </w:rPr>
              <w:t>し</w:t>
            </w:r>
          </w:p>
        </w:tc>
        <w:tc>
          <w:tcPr>
            <w:tcW w:w="1275" w:type="dxa"/>
            <w:vMerge/>
            <w:tcBorders>
              <w:left w:val="single" w:sz="4" w:space="0" w:color="000000"/>
              <w:right w:val="single" w:sz="4" w:space="0" w:color="000000"/>
            </w:tcBorders>
          </w:tcPr>
          <w:p w14:paraId="43F74021"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F640861"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0DFA7F56" w14:textId="77777777" w:rsidTr="00800C9F">
        <w:trPr>
          <w:trHeight w:val="70"/>
        </w:trPr>
        <w:tc>
          <w:tcPr>
            <w:tcW w:w="990" w:type="dxa"/>
            <w:vMerge/>
            <w:tcBorders>
              <w:left w:val="single" w:sz="4" w:space="0" w:color="000000"/>
              <w:right w:val="single" w:sz="4" w:space="0" w:color="auto"/>
            </w:tcBorders>
          </w:tcPr>
          <w:p w14:paraId="5EA2535B"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1464AD6B"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755D8FCD"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21629294"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D9DE8D8"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DF0DE24" w14:textId="77777777" w:rsidTr="00800C9F">
        <w:trPr>
          <w:trHeight w:val="70"/>
        </w:trPr>
        <w:tc>
          <w:tcPr>
            <w:tcW w:w="990" w:type="dxa"/>
            <w:vMerge/>
            <w:tcBorders>
              <w:left w:val="single" w:sz="4" w:space="0" w:color="000000"/>
              <w:right w:val="single" w:sz="4" w:space="0" w:color="auto"/>
            </w:tcBorders>
          </w:tcPr>
          <w:p w14:paraId="5DF3CA0D"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6C9B3D52"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1A8C6282"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※次の区分ごとにそれぞれ1月に1回を限度に算定してください。</w:t>
            </w:r>
          </w:p>
          <w:p w14:paraId="16ABE87A"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㈠　病院等、訪問看護事業所</w:t>
            </w:r>
          </w:p>
          <w:p w14:paraId="5C023C3A"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㈡　㈠以外の福祉サービス等提供機関</w:t>
            </w:r>
          </w:p>
          <w:p w14:paraId="5CCD67D7"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※㈠に掲げる機関への情報提供にあたっては、入院時情報提供書等を参考にした上で行ってください。</w:t>
            </w:r>
          </w:p>
          <w:p w14:paraId="4F159D17"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※病院等への情報提供と同じ月において、同病院等に対して通院同行により情報提供している場合、重複</w:t>
            </w:r>
          </w:p>
          <w:p w14:paraId="0B384A1C" w14:textId="77777777" w:rsidR="006B0604" w:rsidRPr="008D5EE5" w:rsidRDefault="006B0604" w:rsidP="006B0604">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して算定することはできませんが、異なる病院等に対して情報提供を行う場合はそれぞれで算定することが</w:t>
            </w:r>
          </w:p>
          <w:p w14:paraId="097FC3FB" w14:textId="77777777" w:rsidR="006B0604" w:rsidRPr="008D5EE5" w:rsidRDefault="006B0604" w:rsidP="006B0604">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可能です。</w:t>
            </w:r>
          </w:p>
        </w:tc>
        <w:tc>
          <w:tcPr>
            <w:tcW w:w="286" w:type="dxa"/>
            <w:tcBorders>
              <w:top w:val="nil"/>
              <w:left w:val="dotDotDash" w:sz="4" w:space="0" w:color="auto"/>
              <w:bottom w:val="nil"/>
              <w:right w:val="single" w:sz="4" w:space="0" w:color="000000"/>
            </w:tcBorders>
          </w:tcPr>
          <w:p w14:paraId="058E2351"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38ED9791"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DDC77E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04AB69F" w14:textId="77777777" w:rsidTr="00800C9F">
        <w:trPr>
          <w:trHeight w:val="70"/>
        </w:trPr>
        <w:tc>
          <w:tcPr>
            <w:tcW w:w="990" w:type="dxa"/>
            <w:vMerge/>
            <w:tcBorders>
              <w:left w:val="single" w:sz="4" w:space="0" w:color="000000"/>
              <w:right w:val="single" w:sz="4" w:space="0" w:color="auto"/>
            </w:tcBorders>
          </w:tcPr>
          <w:p w14:paraId="7C86E344"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5DC99FE3"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1B07AECB"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10C967BB"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99D3D70"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58CC5D8" w14:textId="77777777" w:rsidTr="00800C9F">
        <w:trPr>
          <w:trHeight w:val="363"/>
        </w:trPr>
        <w:tc>
          <w:tcPr>
            <w:tcW w:w="990" w:type="dxa"/>
            <w:vMerge w:val="restart"/>
            <w:tcBorders>
              <w:left w:val="single" w:sz="4" w:space="0" w:color="000000"/>
              <w:right w:val="single" w:sz="4" w:space="0" w:color="auto"/>
            </w:tcBorders>
          </w:tcPr>
          <w:p w14:paraId="0D4CCFCD"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123</w:t>
            </w:r>
          </w:p>
          <w:p w14:paraId="56CC9D60"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集中支援</w:t>
            </w:r>
          </w:p>
          <w:p w14:paraId="02BE44AB"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加算</w:t>
            </w:r>
          </w:p>
          <w:p w14:paraId="585D10F6" w14:textId="77777777" w:rsidR="006B0604" w:rsidRPr="008D5EE5" w:rsidRDefault="006B0604" w:rsidP="006B0604">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p w14:paraId="05609A18"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428" w:type="dxa"/>
            <w:tcBorders>
              <w:top w:val="single" w:sz="4" w:space="0" w:color="auto"/>
              <w:left w:val="single" w:sz="4" w:space="0" w:color="auto"/>
              <w:right w:val="nil"/>
            </w:tcBorders>
          </w:tcPr>
          <w:p w14:paraId="6604445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6" w:type="dxa"/>
            <w:gridSpan w:val="4"/>
            <w:tcBorders>
              <w:top w:val="single" w:sz="4" w:space="0" w:color="auto"/>
              <w:left w:val="nil"/>
              <w:bottom w:val="dotted" w:sz="4" w:space="0" w:color="auto"/>
              <w:right w:val="single" w:sz="4" w:space="0" w:color="000000"/>
            </w:tcBorders>
          </w:tcPr>
          <w:p w14:paraId="4CBE8B3B"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集中支援加算を算定していますか。</w:t>
            </w:r>
          </w:p>
        </w:tc>
        <w:tc>
          <w:tcPr>
            <w:tcW w:w="856" w:type="dxa"/>
            <w:gridSpan w:val="2"/>
            <w:tcBorders>
              <w:top w:val="single" w:sz="4" w:space="0" w:color="auto"/>
              <w:left w:val="single" w:sz="4" w:space="0" w:color="000000"/>
              <w:right w:val="single" w:sz="4" w:space="0" w:color="000000"/>
            </w:tcBorders>
          </w:tcPr>
          <w:p w14:paraId="44F0372B"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978594301"/>
              </w:rPr>
              <w:t>算定あ</w:t>
            </w:r>
            <w:r w:rsidRPr="008D5EE5">
              <w:rPr>
                <w:rFonts w:ascii="MS UI Gothic" w:eastAsia="MS UI Gothic" w:hAnsi="MS UI Gothic" w:hint="eastAsia"/>
                <w:spacing w:val="-1"/>
                <w:kern w:val="0"/>
                <w:sz w:val="16"/>
                <w:szCs w:val="16"/>
                <w:fitText w:val="640" w:id="-978594301"/>
              </w:rPr>
              <w:t>り</w:t>
            </w:r>
          </w:p>
          <w:p w14:paraId="4E813334" w14:textId="77777777" w:rsidR="006B0604" w:rsidRPr="008D5EE5" w:rsidRDefault="006B0604" w:rsidP="006B0604">
            <w:pPr>
              <w:spacing w:line="0" w:lineRule="atLeast"/>
              <w:rPr>
                <w:rFonts w:ascii="MS UI Gothic" w:eastAsia="MS UI Gothic" w:hAnsi="MS UI Gothic"/>
                <w:sz w:val="16"/>
                <w:szCs w:val="16"/>
                <w:u w:val="single"/>
              </w:rPr>
            </w:pPr>
            <w:r w:rsidRPr="008D5EE5">
              <w:rPr>
                <w:rFonts w:ascii="MS UI Gothic" w:eastAsia="MS UI Gothic" w:hAnsi="MS UI Gothic" w:hint="eastAsia"/>
                <w:spacing w:val="13"/>
                <w:kern w:val="0"/>
                <w:sz w:val="16"/>
                <w:szCs w:val="16"/>
                <w:fitText w:val="640" w:id="-978594300"/>
              </w:rPr>
              <w:t>算定な</w:t>
            </w:r>
            <w:r w:rsidRPr="008D5EE5">
              <w:rPr>
                <w:rFonts w:ascii="MS UI Gothic" w:eastAsia="MS UI Gothic" w:hAnsi="MS UI Gothic" w:hint="eastAsia"/>
                <w:spacing w:val="3"/>
                <w:kern w:val="0"/>
                <w:sz w:val="16"/>
                <w:szCs w:val="16"/>
                <w:fitText w:val="640" w:id="-978594300"/>
              </w:rPr>
              <w:t>し</w:t>
            </w:r>
          </w:p>
        </w:tc>
        <w:tc>
          <w:tcPr>
            <w:tcW w:w="1275" w:type="dxa"/>
            <w:vMerge w:val="restart"/>
            <w:tcBorders>
              <w:left w:val="single" w:sz="4" w:space="0" w:color="000000"/>
              <w:right w:val="single" w:sz="4" w:space="0" w:color="000000"/>
            </w:tcBorders>
          </w:tcPr>
          <w:p w14:paraId="4D962FC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15B3AFA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告示別表の</w:t>
            </w:r>
            <w:r w:rsidRPr="008D5EE5">
              <w:rPr>
                <w:rFonts w:ascii="MS UI Gothic" w:eastAsia="MS UI Gothic" w:hAnsi="MS UI Gothic"/>
                <w:sz w:val="16"/>
                <w:szCs w:val="16"/>
              </w:rPr>
              <w:t>9</w:t>
            </w:r>
          </w:p>
          <w:p w14:paraId="296547CC"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sz w:val="16"/>
                <w:szCs w:val="16"/>
              </w:rPr>
              <w:t>の注</w:t>
            </w:r>
          </w:p>
          <w:p w14:paraId="2D801934" w14:textId="77777777" w:rsidR="006B0604" w:rsidRPr="008D5EE5" w:rsidRDefault="006B0604" w:rsidP="006B0604">
            <w:pPr>
              <w:spacing w:line="0" w:lineRule="atLeast"/>
              <w:rPr>
                <w:rFonts w:ascii="MS UI Gothic" w:eastAsia="MS UI Gothic" w:hAnsi="MS UI Gothic"/>
                <w:sz w:val="16"/>
                <w:szCs w:val="16"/>
              </w:rPr>
            </w:pPr>
          </w:p>
          <w:p w14:paraId="2653AD4B"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留意事項通知(児童)第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w:t>
            </w:r>
            <w:r w:rsidRPr="008D5EE5">
              <w:rPr>
                <w:rFonts w:ascii="MS UI Gothic" w:eastAsia="MS UI Gothic" w:hAnsi="MS UI Gothic"/>
                <w:sz w:val="16"/>
                <w:szCs w:val="16"/>
              </w:rPr>
              <w:t>1</w:t>
            </w:r>
            <w:r w:rsidRPr="008D5EE5">
              <w:rPr>
                <w:rFonts w:ascii="MS UI Gothic" w:eastAsia="MS UI Gothic" w:hAnsi="MS UI Gothic" w:hint="eastAsia"/>
                <w:sz w:val="16"/>
                <w:szCs w:val="16"/>
              </w:rPr>
              <w:t>1</w:t>
            </w:r>
          </w:p>
        </w:tc>
        <w:tc>
          <w:tcPr>
            <w:tcW w:w="1276" w:type="dxa"/>
            <w:vMerge w:val="restart"/>
            <w:tcBorders>
              <w:top w:val="single" w:sz="4" w:space="0" w:color="auto"/>
              <w:left w:val="single" w:sz="4" w:space="0" w:color="000000"/>
              <w:right w:val="single" w:sz="4" w:space="0" w:color="000000"/>
            </w:tcBorders>
          </w:tcPr>
          <w:p w14:paraId="732BE212"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A695E54" w14:textId="77777777" w:rsidTr="00800C9F">
        <w:trPr>
          <w:trHeight w:val="411"/>
        </w:trPr>
        <w:tc>
          <w:tcPr>
            <w:tcW w:w="990" w:type="dxa"/>
            <w:vMerge/>
            <w:tcBorders>
              <w:left w:val="single" w:sz="4" w:space="0" w:color="000000"/>
              <w:right w:val="single" w:sz="4" w:space="0" w:color="auto"/>
            </w:tcBorders>
          </w:tcPr>
          <w:p w14:paraId="348EF2AB"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6B00660E"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6" w:type="dxa"/>
            <w:gridSpan w:val="4"/>
            <w:tcBorders>
              <w:top w:val="single" w:sz="4" w:space="0" w:color="auto"/>
              <w:left w:val="nil"/>
              <w:bottom w:val="nil"/>
              <w:right w:val="single" w:sz="4" w:space="0" w:color="000000"/>
            </w:tcBorders>
          </w:tcPr>
          <w:p w14:paraId="0958226C"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計画決定月及びモニタリング対象月以外において、次の⑶から⑺の業務を行った場合に</w:t>
            </w:r>
            <w:r w:rsidRPr="008D5EE5">
              <w:rPr>
                <w:rFonts w:ascii="MS UI Gothic" w:eastAsia="MS UI Gothic" w:hAnsi="MS UI Gothic"/>
                <w:sz w:val="16"/>
                <w:szCs w:val="16"/>
              </w:rPr>
              <w:t>1</w:t>
            </w:r>
            <w:r w:rsidRPr="008D5EE5">
              <w:rPr>
                <w:rFonts w:ascii="MS UI Gothic" w:eastAsia="MS UI Gothic" w:hAnsi="MS UI Gothic" w:hint="eastAsia"/>
                <w:sz w:val="16"/>
                <w:szCs w:val="16"/>
              </w:rPr>
              <w:t>月につきそれぞれに定める単位数を合算した単位数を加算していますか。</w:t>
            </w:r>
          </w:p>
        </w:tc>
        <w:tc>
          <w:tcPr>
            <w:tcW w:w="856" w:type="dxa"/>
            <w:gridSpan w:val="2"/>
            <w:tcBorders>
              <w:top w:val="single" w:sz="4" w:space="0" w:color="000000"/>
              <w:left w:val="single" w:sz="4" w:space="0" w:color="000000"/>
              <w:bottom w:val="nil"/>
              <w:right w:val="single" w:sz="4" w:space="0" w:color="000000"/>
            </w:tcBorders>
          </w:tcPr>
          <w:p w14:paraId="152D3C1D"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367E4D4"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43C246A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F1D198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9472B6F" w14:textId="77777777" w:rsidTr="00800C9F">
        <w:trPr>
          <w:trHeight w:val="60"/>
        </w:trPr>
        <w:tc>
          <w:tcPr>
            <w:tcW w:w="990" w:type="dxa"/>
            <w:vMerge/>
            <w:tcBorders>
              <w:left w:val="single" w:sz="4" w:space="0" w:color="000000"/>
              <w:right w:val="single" w:sz="4" w:space="0" w:color="auto"/>
            </w:tcBorders>
          </w:tcPr>
          <w:p w14:paraId="6754BA3E"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3879D4C9" w14:textId="77777777" w:rsidR="006B0604" w:rsidRPr="008D5EE5" w:rsidRDefault="006B0604" w:rsidP="006B0604">
            <w:pPr>
              <w:spacing w:line="0" w:lineRule="atLeast"/>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34E4EAF4"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4D165481"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6CB4A5BD"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7AFC7C6" w14:textId="77777777" w:rsidTr="00800C9F">
        <w:trPr>
          <w:trHeight w:val="60"/>
        </w:trPr>
        <w:tc>
          <w:tcPr>
            <w:tcW w:w="990" w:type="dxa"/>
            <w:vMerge/>
            <w:tcBorders>
              <w:left w:val="single" w:sz="4" w:space="0" w:color="000000"/>
              <w:right w:val="single" w:sz="4" w:space="0" w:color="auto"/>
            </w:tcBorders>
          </w:tcPr>
          <w:p w14:paraId="6A5A3131"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211E05E9" w14:textId="77777777" w:rsidR="006B0604" w:rsidRPr="008D5EE5" w:rsidRDefault="006B0604" w:rsidP="006B0604">
            <w:pPr>
              <w:spacing w:line="0" w:lineRule="atLeas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17D57EB5"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定期的なモニタリングの場面以外で支援の必要が生じた場合において、緊急的、臨時的に対応したことを評価するものであるため、頻繁に算定が必要となる利用者については、モニタリング期間を改めて検証する必要があることに留意してください。</w:t>
            </w:r>
          </w:p>
          <w:p w14:paraId="746AAF08"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連携の対象機関については、障害児支援利用計画に位置付けられている又は位置付けられることが見込まれる福祉サービス等提供機関であり、具体的には、障害福祉サービス事業者、一般相談支援事業者、障害児通所支援事業者、障害児入所施設、指定発達支援医療機関、病院等、企業、地方自治体等をいいます。</w:t>
            </w:r>
          </w:p>
          <w:p w14:paraId="3BC9B879"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※⑶から⑸に関しては、支援対象障害者等１人につき１月に１回を限度として算定してください。</w:t>
            </w:r>
          </w:p>
          <w:p w14:paraId="44B6C975"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※指定サービス利用支援費又は指定継続サービス利用支援費を算定している場合は、当該加算は算定できません。</w:t>
            </w:r>
          </w:p>
          <w:p w14:paraId="335B5CA1"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w:t>
            </w:r>
            <w:r w:rsidRPr="008D5EE5">
              <w:rPr>
                <w:rFonts w:ascii="MS UI Gothic" w:eastAsia="MS UI Gothic" w:hAnsi="MS UI Gothic" w:hint="eastAsia"/>
                <w:sz w:val="12"/>
                <w:szCs w:val="12"/>
              </w:rPr>
              <w:t>合算して加算ができるため、例えば、1月に2回以上利用者等に面接し、かつ、利用者への通院同行する場合は、それぞれ所定単位を算定できます。</w:t>
            </w:r>
          </w:p>
        </w:tc>
        <w:tc>
          <w:tcPr>
            <w:tcW w:w="286" w:type="dxa"/>
            <w:tcBorders>
              <w:top w:val="nil"/>
              <w:left w:val="dotDotDash" w:sz="4" w:space="0" w:color="auto"/>
              <w:bottom w:val="nil"/>
              <w:right w:val="single" w:sz="4" w:space="0" w:color="000000"/>
            </w:tcBorders>
          </w:tcPr>
          <w:p w14:paraId="52FD5F22"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5D37829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359A3353"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56B556D" w14:textId="77777777" w:rsidTr="00800C9F">
        <w:trPr>
          <w:trHeight w:val="60"/>
        </w:trPr>
        <w:tc>
          <w:tcPr>
            <w:tcW w:w="990" w:type="dxa"/>
            <w:vMerge/>
            <w:tcBorders>
              <w:left w:val="single" w:sz="4" w:space="0" w:color="000000"/>
              <w:right w:val="single" w:sz="4" w:space="0" w:color="auto"/>
            </w:tcBorders>
          </w:tcPr>
          <w:p w14:paraId="2D8FE1DB"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03D849D5" w14:textId="77777777" w:rsidR="006B0604" w:rsidRPr="008D5EE5" w:rsidRDefault="006B0604" w:rsidP="006B0604">
            <w:pPr>
              <w:spacing w:line="0" w:lineRule="atLeast"/>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1B95177E"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41B30F92"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D6922DE"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46FA63B" w14:textId="77777777" w:rsidTr="00800C9F">
        <w:trPr>
          <w:trHeight w:val="590"/>
        </w:trPr>
        <w:tc>
          <w:tcPr>
            <w:tcW w:w="990" w:type="dxa"/>
            <w:vMerge/>
            <w:tcBorders>
              <w:left w:val="single" w:sz="4" w:space="0" w:color="000000"/>
              <w:right w:val="single" w:sz="4" w:space="0" w:color="auto"/>
            </w:tcBorders>
          </w:tcPr>
          <w:p w14:paraId="51B8E19B"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val="restart"/>
            <w:tcBorders>
              <w:left w:val="single" w:sz="4" w:space="0" w:color="auto"/>
              <w:right w:val="nil"/>
            </w:tcBorders>
          </w:tcPr>
          <w:p w14:paraId="3CB3DB30"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6" w:type="dxa"/>
            <w:gridSpan w:val="4"/>
            <w:tcBorders>
              <w:top w:val="single" w:sz="4" w:space="0" w:color="auto"/>
              <w:left w:val="nil"/>
              <w:bottom w:val="nil"/>
              <w:right w:val="single" w:sz="4" w:space="0" w:color="000000"/>
            </w:tcBorders>
          </w:tcPr>
          <w:p w14:paraId="5AEC9F25"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障害児等への訪問による面接</w:t>
            </w:r>
          </w:p>
          <w:p w14:paraId="42A23F0F" w14:textId="4E1B65A8" w:rsidR="006B0604" w:rsidRPr="008D5EE5" w:rsidRDefault="006B0604" w:rsidP="00EA654A">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障害福祉サービス等の利用に関して、</w:t>
            </w:r>
            <w:r w:rsidR="00EA654A" w:rsidRPr="008D5EE5">
              <w:rPr>
                <w:rFonts w:ascii="MS UI Gothic" w:eastAsia="MS UI Gothic" w:hAnsi="MS UI Gothic" w:hint="eastAsia"/>
                <w:sz w:val="16"/>
                <w:szCs w:val="16"/>
              </w:rPr>
              <w:t>障害児相談支援対象保護者</w:t>
            </w:r>
            <w:r w:rsidRPr="008D5EE5">
              <w:rPr>
                <w:rFonts w:ascii="MS UI Gothic" w:eastAsia="MS UI Gothic" w:hAnsi="MS UI Gothic" w:hint="eastAsia"/>
                <w:sz w:val="16"/>
                <w:szCs w:val="16"/>
              </w:rPr>
              <w:t>又は市町村等の求めに応じ、月に2</w:t>
            </w:r>
            <w:r w:rsidR="00EA654A" w:rsidRPr="008D5EE5">
              <w:rPr>
                <w:rFonts w:ascii="MS UI Gothic" w:eastAsia="MS UI Gothic" w:hAnsi="MS UI Gothic" w:hint="eastAsia"/>
                <w:sz w:val="16"/>
                <w:szCs w:val="16"/>
              </w:rPr>
              <w:t>回以上、当該対象保護者に係る</w:t>
            </w:r>
            <w:r w:rsidRPr="008D5EE5">
              <w:rPr>
                <w:rFonts w:ascii="MS UI Gothic" w:eastAsia="MS UI Gothic" w:hAnsi="MS UI Gothic" w:hint="eastAsia"/>
                <w:sz w:val="16"/>
                <w:szCs w:val="16"/>
              </w:rPr>
              <w:t>障害</w:t>
            </w:r>
            <w:r w:rsidR="00EA654A" w:rsidRPr="008D5EE5">
              <w:rPr>
                <w:rFonts w:ascii="MS UI Gothic" w:eastAsia="MS UI Gothic" w:hAnsi="MS UI Gothic" w:hint="eastAsia"/>
                <w:sz w:val="16"/>
                <w:szCs w:val="16"/>
              </w:rPr>
              <w:t>児</w:t>
            </w:r>
            <w:r w:rsidRPr="008D5EE5">
              <w:rPr>
                <w:rFonts w:ascii="MS UI Gothic" w:eastAsia="MS UI Gothic" w:hAnsi="MS UI Gothic" w:hint="eastAsia"/>
                <w:sz w:val="16"/>
                <w:szCs w:val="16"/>
              </w:rPr>
              <w:t>の居宅を訪問し、</w:t>
            </w:r>
            <w:r w:rsidR="00EA654A" w:rsidRPr="008D5EE5">
              <w:rPr>
                <w:rFonts w:ascii="MS UI Gothic" w:eastAsia="MS UI Gothic" w:hAnsi="MS UI Gothic" w:hint="eastAsia"/>
                <w:sz w:val="16"/>
                <w:szCs w:val="16"/>
              </w:rPr>
              <w:t>又はテレビ電話装置等を活用して、</w:t>
            </w:r>
            <w:r w:rsidRPr="008D5EE5">
              <w:rPr>
                <w:rFonts w:ascii="MS UI Gothic" w:eastAsia="MS UI Gothic" w:hAnsi="MS UI Gothic" w:hint="eastAsia"/>
                <w:sz w:val="16"/>
                <w:szCs w:val="16"/>
              </w:rPr>
              <w:t>当該障害</w:t>
            </w:r>
            <w:r w:rsidR="00EA654A" w:rsidRPr="008D5EE5">
              <w:rPr>
                <w:rFonts w:ascii="MS UI Gothic" w:eastAsia="MS UI Gothic" w:hAnsi="MS UI Gothic" w:hint="eastAsia"/>
                <w:sz w:val="16"/>
                <w:szCs w:val="16"/>
              </w:rPr>
              <w:t>児</w:t>
            </w:r>
            <w:r w:rsidRPr="008D5EE5">
              <w:rPr>
                <w:rFonts w:ascii="MS UI Gothic" w:eastAsia="MS UI Gothic" w:hAnsi="MS UI Gothic" w:hint="eastAsia"/>
                <w:sz w:val="16"/>
                <w:szCs w:val="16"/>
              </w:rPr>
              <w:t>及びその家族に面接する場合に加算していますか。</w:t>
            </w:r>
          </w:p>
        </w:tc>
        <w:tc>
          <w:tcPr>
            <w:tcW w:w="856" w:type="dxa"/>
            <w:gridSpan w:val="2"/>
            <w:tcBorders>
              <w:top w:val="single" w:sz="4" w:space="0" w:color="000000"/>
              <w:left w:val="single" w:sz="4" w:space="0" w:color="000000"/>
              <w:bottom w:val="nil"/>
              <w:right w:val="single" w:sz="4" w:space="0" w:color="000000"/>
            </w:tcBorders>
          </w:tcPr>
          <w:p w14:paraId="6559FC83"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839142B"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50C782A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299"/>
              </w:rPr>
              <w:t>該当な</w:t>
            </w:r>
            <w:r w:rsidRPr="008D5EE5">
              <w:rPr>
                <w:rFonts w:ascii="MS UI Gothic" w:eastAsia="MS UI Gothic" w:hAnsi="MS UI Gothic" w:hint="eastAsia"/>
                <w:spacing w:val="3"/>
                <w:kern w:val="0"/>
                <w:sz w:val="16"/>
                <w:szCs w:val="16"/>
                <w:fitText w:val="640" w:id="-978594299"/>
              </w:rPr>
              <w:t>し</w:t>
            </w:r>
          </w:p>
        </w:tc>
        <w:tc>
          <w:tcPr>
            <w:tcW w:w="1275" w:type="dxa"/>
            <w:vMerge/>
            <w:tcBorders>
              <w:left w:val="single" w:sz="4" w:space="0" w:color="000000"/>
              <w:right w:val="single" w:sz="4" w:space="0" w:color="000000"/>
            </w:tcBorders>
          </w:tcPr>
          <w:p w14:paraId="10EBE9A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456F9338"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317DDC00" w14:textId="77777777" w:rsidTr="00800C9F">
        <w:trPr>
          <w:trHeight w:val="60"/>
        </w:trPr>
        <w:tc>
          <w:tcPr>
            <w:tcW w:w="990" w:type="dxa"/>
            <w:vMerge/>
            <w:tcBorders>
              <w:left w:val="single" w:sz="4" w:space="0" w:color="000000"/>
              <w:right w:val="single" w:sz="4" w:space="0" w:color="auto"/>
            </w:tcBorders>
          </w:tcPr>
          <w:p w14:paraId="2A490BF0"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dotDotDash" w:sz="4" w:space="0" w:color="auto"/>
            </w:tcBorders>
          </w:tcPr>
          <w:p w14:paraId="4F5BBC3F" w14:textId="77777777" w:rsidR="006B0604" w:rsidRPr="008D5EE5" w:rsidRDefault="006B0604" w:rsidP="006B0604">
            <w:pPr>
              <w:numPr>
                <w:ilvl w:val="0"/>
                <w:numId w:val="17"/>
              </w:numPr>
              <w:spacing w:line="0" w:lineRule="atLeast"/>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0D51905C"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0D1BDA3D"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0900E3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D854E4D" w14:textId="77777777" w:rsidTr="00800C9F">
        <w:trPr>
          <w:trHeight w:val="60"/>
        </w:trPr>
        <w:tc>
          <w:tcPr>
            <w:tcW w:w="990" w:type="dxa"/>
            <w:vMerge/>
            <w:tcBorders>
              <w:left w:val="single" w:sz="4" w:space="0" w:color="000000"/>
              <w:right w:val="single" w:sz="4" w:space="0" w:color="auto"/>
            </w:tcBorders>
          </w:tcPr>
          <w:p w14:paraId="446DB030"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3F0CEBA8" w14:textId="77777777" w:rsidR="006B0604" w:rsidRPr="008D5EE5" w:rsidRDefault="006B0604" w:rsidP="006B0604">
            <w:pPr>
              <w:spacing w:line="0" w:lineRule="atLeas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6DB94F77"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※「障害児相談支援対象保護者等又は市町村等」とは、障害児等、市町村、福祉サービス等の事業を行う者等をいいます。</w:t>
            </w:r>
          </w:p>
          <w:p w14:paraId="792A7459" w14:textId="323EBD2B"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※「面接」については、テレビ電話装置等を活用して面接した場合を含みます。ただし、</w:t>
            </w:r>
            <w:r w:rsidRPr="008D5EE5">
              <w:rPr>
                <w:rFonts w:ascii="MS UI Gothic" w:eastAsia="MS UI Gothic" w:hAnsi="MS UI Gothic" w:hint="eastAsia"/>
                <w:sz w:val="12"/>
                <w:szCs w:val="16"/>
                <w:u w:val="single"/>
              </w:rPr>
              <w:t>月に１回は利用者の居宅等を訪問し、面接することを要します</w:t>
            </w:r>
            <w:r w:rsidRPr="008D5EE5">
              <w:rPr>
                <w:rFonts w:ascii="MS UI Gothic" w:eastAsia="MS UI Gothic" w:hAnsi="MS UI Gothic" w:hint="eastAsia"/>
                <w:sz w:val="12"/>
                <w:szCs w:val="16"/>
              </w:rPr>
              <w:t>。この場合においても、利用者等に対して面接方法に係る意向を確認するとともに、居宅等を訪問して面接することを希望する場合は、居宅等を訪問して面接するよう努めてください。</w:t>
            </w:r>
          </w:p>
          <w:p w14:paraId="6CBE7EBA"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※面談日時、その内容の要旨に関する記録を作成し、5年間保存するとともに、市町村長等から求めがあった場合については、提出しなければなりません。</w:t>
            </w:r>
          </w:p>
        </w:tc>
        <w:tc>
          <w:tcPr>
            <w:tcW w:w="286" w:type="dxa"/>
            <w:tcBorders>
              <w:top w:val="nil"/>
              <w:left w:val="dotDotDash" w:sz="4" w:space="0" w:color="auto"/>
              <w:bottom w:val="nil"/>
              <w:right w:val="single" w:sz="4" w:space="0" w:color="000000"/>
            </w:tcBorders>
          </w:tcPr>
          <w:p w14:paraId="6310A446"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107AF144"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7867D64"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4E2A284" w14:textId="77777777" w:rsidTr="00800C9F">
        <w:trPr>
          <w:trHeight w:val="60"/>
        </w:trPr>
        <w:tc>
          <w:tcPr>
            <w:tcW w:w="990" w:type="dxa"/>
            <w:vMerge/>
            <w:tcBorders>
              <w:left w:val="single" w:sz="4" w:space="0" w:color="000000"/>
              <w:right w:val="single" w:sz="4" w:space="0" w:color="auto"/>
            </w:tcBorders>
          </w:tcPr>
          <w:p w14:paraId="5E19CC2B"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1EBA728D" w14:textId="77777777" w:rsidR="006B0604" w:rsidRPr="008D5EE5" w:rsidRDefault="006B0604" w:rsidP="006B0604">
            <w:pPr>
              <w:spacing w:line="0" w:lineRule="atLeast"/>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71C95865"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54511E57"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4705CEFD"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9FD484F" w14:textId="77777777" w:rsidTr="00800C9F">
        <w:trPr>
          <w:trHeight w:val="133"/>
        </w:trPr>
        <w:tc>
          <w:tcPr>
            <w:tcW w:w="990" w:type="dxa"/>
            <w:vMerge/>
            <w:tcBorders>
              <w:left w:val="single" w:sz="4" w:space="0" w:color="000000"/>
              <w:right w:val="single" w:sz="4" w:space="0" w:color="auto"/>
            </w:tcBorders>
          </w:tcPr>
          <w:p w14:paraId="45817D4A"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val="restart"/>
            <w:tcBorders>
              <w:left w:val="single" w:sz="4" w:space="0" w:color="auto"/>
              <w:right w:val="nil"/>
            </w:tcBorders>
          </w:tcPr>
          <w:p w14:paraId="13B069D6"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816" w:type="dxa"/>
            <w:gridSpan w:val="4"/>
            <w:tcBorders>
              <w:top w:val="single" w:sz="4" w:space="0" w:color="auto"/>
              <w:left w:val="nil"/>
              <w:bottom w:val="nil"/>
              <w:right w:val="single" w:sz="4" w:space="0" w:color="000000"/>
            </w:tcBorders>
          </w:tcPr>
          <w:p w14:paraId="71D8E412"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サービス担当者会議の開催</w:t>
            </w:r>
          </w:p>
          <w:p w14:paraId="28B2829F"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サービス担当者会議を開催し、相談支援専門員又は相談支援員が把握した障害児</w:t>
            </w:r>
            <w:r w:rsidRPr="008D5EE5">
              <w:rPr>
                <w:rFonts w:ascii="MS UI Gothic" w:eastAsia="MS UI Gothic" w:hAnsi="MS UI Gothic"/>
                <w:sz w:val="16"/>
                <w:szCs w:val="16"/>
              </w:rPr>
              <w:t>支援</w:t>
            </w:r>
            <w:r w:rsidRPr="008D5EE5">
              <w:rPr>
                <w:rFonts w:ascii="MS UI Gothic" w:eastAsia="MS UI Gothic" w:hAnsi="MS UI Gothic" w:hint="eastAsia"/>
                <w:sz w:val="16"/>
                <w:szCs w:val="16"/>
              </w:rPr>
              <w:t>利用計画の実施状況（障害児についての継続的な評価を含む。）について説明を行うとともに、担当者に対して、専門的な見地からの意見を求め、計画の変更その他必要な便宜の供与について検討を行う場合に加算していますか。</w:t>
            </w:r>
          </w:p>
        </w:tc>
        <w:tc>
          <w:tcPr>
            <w:tcW w:w="856" w:type="dxa"/>
            <w:gridSpan w:val="2"/>
            <w:tcBorders>
              <w:top w:val="single" w:sz="4" w:space="0" w:color="000000"/>
              <w:left w:val="single" w:sz="4" w:space="0" w:color="000000"/>
              <w:bottom w:val="nil"/>
              <w:right w:val="single" w:sz="4" w:space="0" w:color="000000"/>
            </w:tcBorders>
          </w:tcPr>
          <w:p w14:paraId="6349DFCE"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41BDE12"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5C231228"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298"/>
              </w:rPr>
              <w:t>該当な</w:t>
            </w:r>
            <w:r w:rsidRPr="008D5EE5">
              <w:rPr>
                <w:rFonts w:ascii="MS UI Gothic" w:eastAsia="MS UI Gothic" w:hAnsi="MS UI Gothic" w:hint="eastAsia"/>
                <w:spacing w:val="3"/>
                <w:kern w:val="0"/>
                <w:sz w:val="16"/>
                <w:szCs w:val="16"/>
                <w:fitText w:val="640" w:id="-978594298"/>
              </w:rPr>
              <w:t>し</w:t>
            </w:r>
          </w:p>
        </w:tc>
        <w:tc>
          <w:tcPr>
            <w:tcW w:w="1275" w:type="dxa"/>
            <w:vMerge/>
            <w:tcBorders>
              <w:left w:val="single" w:sz="4" w:space="0" w:color="000000"/>
              <w:right w:val="single" w:sz="4" w:space="0" w:color="000000"/>
            </w:tcBorders>
          </w:tcPr>
          <w:p w14:paraId="487C7C85"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6AC1DB0C"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1F6D15A" w14:textId="77777777" w:rsidTr="00800C9F">
        <w:trPr>
          <w:trHeight w:val="60"/>
        </w:trPr>
        <w:tc>
          <w:tcPr>
            <w:tcW w:w="990" w:type="dxa"/>
            <w:vMerge/>
            <w:tcBorders>
              <w:left w:val="single" w:sz="4" w:space="0" w:color="000000"/>
              <w:right w:val="single" w:sz="4" w:space="0" w:color="auto"/>
            </w:tcBorders>
          </w:tcPr>
          <w:p w14:paraId="74CBB638"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461A7309" w14:textId="77777777" w:rsidR="006B0604" w:rsidRPr="008D5EE5" w:rsidRDefault="006B0604" w:rsidP="006B0604">
            <w:pPr>
              <w:spacing w:line="0" w:lineRule="atLeast"/>
              <w:ind w:left="210" w:hanging="21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7FBC014C" w14:textId="77777777" w:rsidR="006B0604" w:rsidRPr="008D5EE5" w:rsidRDefault="006B0604" w:rsidP="006B0604">
            <w:pPr>
              <w:spacing w:line="0" w:lineRule="atLeast"/>
              <w:ind w:leftChars="-50" w:left="-105"/>
              <w:rPr>
                <w:rFonts w:ascii="MS UI Gothic" w:eastAsia="MS UI Gothic" w:hAnsi="MS UI Gothic"/>
                <w:sz w:val="12"/>
                <w:szCs w:val="12"/>
                <w:u w:val="single"/>
              </w:rPr>
            </w:pPr>
          </w:p>
        </w:tc>
        <w:tc>
          <w:tcPr>
            <w:tcW w:w="1275" w:type="dxa"/>
            <w:vMerge/>
            <w:tcBorders>
              <w:left w:val="single" w:sz="4" w:space="0" w:color="000000"/>
              <w:right w:val="single" w:sz="4" w:space="0" w:color="000000"/>
            </w:tcBorders>
          </w:tcPr>
          <w:p w14:paraId="6A8AC96D"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695E4E82"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A7B3C2D" w14:textId="77777777" w:rsidTr="00800C9F">
        <w:trPr>
          <w:trHeight w:val="123"/>
        </w:trPr>
        <w:tc>
          <w:tcPr>
            <w:tcW w:w="990" w:type="dxa"/>
            <w:vMerge/>
            <w:tcBorders>
              <w:left w:val="single" w:sz="4" w:space="0" w:color="000000"/>
              <w:right w:val="single" w:sz="4" w:space="0" w:color="auto"/>
            </w:tcBorders>
          </w:tcPr>
          <w:p w14:paraId="54CA5AC3"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dotDotDash" w:sz="4" w:space="0" w:color="auto"/>
            </w:tcBorders>
          </w:tcPr>
          <w:p w14:paraId="7208C859" w14:textId="77777777" w:rsidR="006B0604" w:rsidRPr="008D5EE5" w:rsidRDefault="006B0604" w:rsidP="006B0604">
            <w:pPr>
              <w:spacing w:line="0" w:lineRule="atLeast"/>
              <w:ind w:left="210" w:hanging="21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55FAF28B"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※サービス担当者会議の開催に当たっては障害児等も出席し、利用するサービスに対する意向等を確認しなければなりません。</w:t>
            </w:r>
          </w:p>
          <w:p w14:paraId="1737B436" w14:textId="77777777" w:rsidR="006B0604" w:rsidRPr="008D5EE5" w:rsidRDefault="006B0604" w:rsidP="006B0604">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サービス担当者会議の出席者や開催日時、検討した内容の要旨及びそれを踏まえた対応方針に関する記録を作成し、5年間保存するとともに、市町村長等から求めがあった場合については、提出しなければなりません。</w:t>
            </w:r>
          </w:p>
        </w:tc>
        <w:tc>
          <w:tcPr>
            <w:tcW w:w="286" w:type="dxa"/>
            <w:tcBorders>
              <w:top w:val="nil"/>
              <w:left w:val="dotDotDash" w:sz="4" w:space="0" w:color="auto"/>
              <w:bottom w:val="nil"/>
              <w:right w:val="single" w:sz="4" w:space="0" w:color="000000"/>
            </w:tcBorders>
          </w:tcPr>
          <w:p w14:paraId="4F093CCE" w14:textId="77777777" w:rsidR="006B0604" w:rsidRPr="008D5EE5" w:rsidRDefault="006B0604" w:rsidP="006B0604">
            <w:pPr>
              <w:spacing w:line="0" w:lineRule="atLeast"/>
              <w:rPr>
                <w:rFonts w:ascii="MS UI Gothic" w:eastAsia="MS UI Gothic" w:hAnsi="MS UI Gothic"/>
                <w:sz w:val="16"/>
                <w:szCs w:val="16"/>
                <w:u w:val="single"/>
              </w:rPr>
            </w:pPr>
          </w:p>
        </w:tc>
        <w:tc>
          <w:tcPr>
            <w:tcW w:w="1275" w:type="dxa"/>
            <w:vMerge/>
            <w:tcBorders>
              <w:left w:val="single" w:sz="4" w:space="0" w:color="000000"/>
              <w:right w:val="single" w:sz="4" w:space="0" w:color="000000"/>
            </w:tcBorders>
          </w:tcPr>
          <w:p w14:paraId="306E85B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B0CF0B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BBA9E45" w14:textId="77777777" w:rsidTr="00800C9F">
        <w:trPr>
          <w:trHeight w:val="77"/>
        </w:trPr>
        <w:tc>
          <w:tcPr>
            <w:tcW w:w="990" w:type="dxa"/>
            <w:vMerge/>
            <w:tcBorders>
              <w:left w:val="single" w:sz="4" w:space="0" w:color="000000"/>
              <w:right w:val="single" w:sz="4" w:space="0" w:color="auto"/>
            </w:tcBorders>
          </w:tcPr>
          <w:p w14:paraId="44C05DD1"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22DC021B" w14:textId="77777777" w:rsidR="006B0604" w:rsidRPr="008D5EE5" w:rsidRDefault="006B0604" w:rsidP="006B0604">
            <w:pPr>
              <w:spacing w:line="0" w:lineRule="atLeast"/>
              <w:ind w:left="210" w:hanging="21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6D497DDA" w14:textId="77777777" w:rsidR="006B0604" w:rsidRPr="008D5EE5" w:rsidRDefault="006B0604" w:rsidP="006B0604">
            <w:pPr>
              <w:spacing w:line="0" w:lineRule="atLeast"/>
              <w:rPr>
                <w:rFonts w:ascii="MS UI Gothic" w:eastAsia="MS UI Gothic" w:hAnsi="MS UI Gothic"/>
                <w:sz w:val="12"/>
                <w:szCs w:val="12"/>
                <w:u w:val="single"/>
              </w:rPr>
            </w:pPr>
          </w:p>
        </w:tc>
        <w:tc>
          <w:tcPr>
            <w:tcW w:w="1275" w:type="dxa"/>
            <w:vMerge/>
            <w:tcBorders>
              <w:left w:val="single" w:sz="4" w:space="0" w:color="000000"/>
              <w:right w:val="single" w:sz="4" w:space="0" w:color="000000"/>
            </w:tcBorders>
          </w:tcPr>
          <w:p w14:paraId="376E0F4E"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44DE79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EF207F1" w14:textId="77777777" w:rsidTr="00800C9F">
        <w:trPr>
          <w:trHeight w:val="60"/>
        </w:trPr>
        <w:tc>
          <w:tcPr>
            <w:tcW w:w="990" w:type="dxa"/>
            <w:vMerge/>
            <w:tcBorders>
              <w:left w:val="single" w:sz="4" w:space="0" w:color="000000"/>
              <w:right w:val="single" w:sz="4" w:space="0" w:color="auto"/>
            </w:tcBorders>
          </w:tcPr>
          <w:p w14:paraId="11566DB3" w14:textId="77777777" w:rsidR="006B0604" w:rsidRPr="008D5EE5" w:rsidRDefault="006B0604" w:rsidP="006B0604">
            <w:pPr>
              <w:spacing w:line="0" w:lineRule="atLeast"/>
              <w:jc w:val="center"/>
              <w:rPr>
                <w:rFonts w:ascii="MS UI Gothic" w:eastAsia="MS UI Gothic" w:hAnsi="MS UI Gothic"/>
                <w:sz w:val="16"/>
                <w:szCs w:val="16"/>
              </w:rPr>
            </w:pPr>
          </w:p>
        </w:tc>
        <w:tc>
          <w:tcPr>
            <w:tcW w:w="428" w:type="dxa"/>
            <w:vMerge w:val="restart"/>
            <w:tcBorders>
              <w:left w:val="single" w:sz="4" w:space="0" w:color="auto"/>
              <w:right w:val="nil"/>
            </w:tcBorders>
          </w:tcPr>
          <w:p w14:paraId="3BBB1B15"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⑸</w:t>
            </w:r>
          </w:p>
        </w:tc>
        <w:tc>
          <w:tcPr>
            <w:tcW w:w="4816" w:type="dxa"/>
            <w:gridSpan w:val="4"/>
            <w:tcBorders>
              <w:top w:val="single" w:sz="4" w:space="0" w:color="auto"/>
              <w:left w:val="nil"/>
              <w:bottom w:val="nil"/>
              <w:right w:val="single" w:sz="4" w:space="0" w:color="000000"/>
            </w:tcBorders>
          </w:tcPr>
          <w:p w14:paraId="140AD12B"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関係機関が開催する会議への参加</w:t>
            </w:r>
          </w:p>
          <w:p w14:paraId="7E071E9B"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福祉サービス等提供機関の求めに応じ、当該福祉サービス等提供機関が開催する会議に参加し、障害児の障害福祉サービス等の利用について、関係機関相互の連絡調整を行った場合に加算していますか。</w:t>
            </w:r>
          </w:p>
        </w:tc>
        <w:tc>
          <w:tcPr>
            <w:tcW w:w="856" w:type="dxa"/>
            <w:gridSpan w:val="2"/>
            <w:tcBorders>
              <w:top w:val="single" w:sz="4" w:space="0" w:color="000000"/>
              <w:left w:val="single" w:sz="4" w:space="0" w:color="000000"/>
              <w:bottom w:val="nil"/>
              <w:right w:val="single" w:sz="4" w:space="0" w:color="000000"/>
            </w:tcBorders>
          </w:tcPr>
          <w:p w14:paraId="722E2527"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F544B51"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0FDA4FE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297"/>
              </w:rPr>
              <w:t>該当な</w:t>
            </w:r>
            <w:r w:rsidRPr="008D5EE5">
              <w:rPr>
                <w:rFonts w:ascii="MS UI Gothic" w:eastAsia="MS UI Gothic" w:hAnsi="MS UI Gothic" w:hint="eastAsia"/>
                <w:spacing w:val="3"/>
                <w:kern w:val="0"/>
                <w:sz w:val="16"/>
                <w:szCs w:val="16"/>
                <w:fitText w:val="640" w:id="-978594297"/>
              </w:rPr>
              <w:t>し</w:t>
            </w:r>
          </w:p>
        </w:tc>
        <w:tc>
          <w:tcPr>
            <w:tcW w:w="1275" w:type="dxa"/>
            <w:vMerge/>
            <w:tcBorders>
              <w:left w:val="single" w:sz="4" w:space="0" w:color="000000"/>
              <w:right w:val="single" w:sz="4" w:space="0" w:color="000000"/>
            </w:tcBorders>
          </w:tcPr>
          <w:p w14:paraId="4537EC91"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D7B517E"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38B24C3C" w14:textId="77777777" w:rsidTr="00800C9F">
        <w:trPr>
          <w:trHeight w:val="70"/>
        </w:trPr>
        <w:tc>
          <w:tcPr>
            <w:tcW w:w="990" w:type="dxa"/>
            <w:vMerge/>
            <w:tcBorders>
              <w:left w:val="single" w:sz="4" w:space="0" w:color="000000"/>
              <w:right w:val="single" w:sz="4" w:space="0" w:color="auto"/>
            </w:tcBorders>
          </w:tcPr>
          <w:p w14:paraId="36279918"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282900D1"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48111643"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528FD4FE"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2EAE724"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5F4EBD3" w14:textId="77777777" w:rsidTr="00800C9F">
        <w:trPr>
          <w:trHeight w:val="70"/>
        </w:trPr>
        <w:tc>
          <w:tcPr>
            <w:tcW w:w="990" w:type="dxa"/>
            <w:vMerge/>
            <w:tcBorders>
              <w:left w:val="single" w:sz="4" w:space="0" w:color="000000"/>
              <w:right w:val="single" w:sz="4" w:space="0" w:color="auto"/>
            </w:tcBorders>
          </w:tcPr>
          <w:p w14:paraId="2B2372E3"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09FB472F"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07E68BF4"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※保育・教育等移行支援加算における会議参加と会議の趣旨、つなぎ先等が同様で、保育・教育等移行支援加算を算定する場合、本加算は算定できません。</w:t>
            </w:r>
          </w:p>
          <w:p w14:paraId="3293B3C2"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※入院時情報連携加算（Ⅰ）又は退院・退所加算を算定している場合は、当該加算は算定できません。</w:t>
            </w:r>
          </w:p>
          <w:p w14:paraId="6763E214"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※会議の出席者や開催日時、検討した内容の要旨及びそれを踏まえた対応方針に関する記録を作成し、5年間保存するとともに、市町村長等から求めがあった場合については、提出しなければなりません。</w:t>
            </w:r>
          </w:p>
        </w:tc>
        <w:tc>
          <w:tcPr>
            <w:tcW w:w="286" w:type="dxa"/>
            <w:tcBorders>
              <w:top w:val="nil"/>
              <w:left w:val="dotDotDash" w:sz="4" w:space="0" w:color="auto"/>
              <w:bottom w:val="nil"/>
              <w:right w:val="single" w:sz="4" w:space="0" w:color="000000"/>
            </w:tcBorders>
          </w:tcPr>
          <w:p w14:paraId="7DE519D7"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591D419E"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526B359F"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D3E86F2" w14:textId="77777777" w:rsidTr="00800C9F">
        <w:trPr>
          <w:trHeight w:val="70"/>
        </w:trPr>
        <w:tc>
          <w:tcPr>
            <w:tcW w:w="990" w:type="dxa"/>
            <w:vMerge/>
            <w:tcBorders>
              <w:left w:val="single" w:sz="4" w:space="0" w:color="000000"/>
              <w:right w:val="single" w:sz="4" w:space="0" w:color="auto"/>
            </w:tcBorders>
          </w:tcPr>
          <w:p w14:paraId="50080067"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5E0447E8"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65477CF9"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029259AB"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4386963D"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9B3D2F4" w14:textId="77777777" w:rsidTr="00800C9F">
        <w:trPr>
          <w:trHeight w:val="60"/>
        </w:trPr>
        <w:tc>
          <w:tcPr>
            <w:tcW w:w="990" w:type="dxa"/>
            <w:vMerge/>
            <w:tcBorders>
              <w:left w:val="single" w:sz="4" w:space="0" w:color="000000"/>
              <w:right w:val="single" w:sz="4" w:space="0" w:color="auto"/>
            </w:tcBorders>
          </w:tcPr>
          <w:p w14:paraId="02CBA1CC" w14:textId="77777777" w:rsidR="006B0604" w:rsidRPr="008D5EE5" w:rsidRDefault="006B0604" w:rsidP="006B0604">
            <w:pPr>
              <w:spacing w:line="0" w:lineRule="atLeast"/>
              <w:jc w:val="center"/>
              <w:rPr>
                <w:rFonts w:ascii="MS UI Gothic" w:eastAsia="MS UI Gothic" w:hAnsi="MS UI Gothic"/>
                <w:sz w:val="16"/>
                <w:szCs w:val="16"/>
              </w:rPr>
            </w:pPr>
          </w:p>
        </w:tc>
        <w:tc>
          <w:tcPr>
            <w:tcW w:w="428" w:type="dxa"/>
            <w:vMerge w:val="restart"/>
            <w:tcBorders>
              <w:left w:val="single" w:sz="4" w:space="0" w:color="auto"/>
              <w:right w:val="nil"/>
            </w:tcBorders>
          </w:tcPr>
          <w:p w14:paraId="590AC53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⑹</w:t>
            </w:r>
          </w:p>
          <w:p w14:paraId="0D3C61A5"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 xml:space="preserve">  </w:t>
            </w:r>
          </w:p>
        </w:tc>
        <w:tc>
          <w:tcPr>
            <w:tcW w:w="4816" w:type="dxa"/>
            <w:gridSpan w:val="4"/>
            <w:tcBorders>
              <w:top w:val="single" w:sz="4" w:space="0" w:color="auto"/>
              <w:left w:val="nil"/>
              <w:bottom w:val="nil"/>
              <w:right w:val="single" w:sz="4" w:space="0" w:color="000000"/>
            </w:tcBorders>
          </w:tcPr>
          <w:p w14:paraId="607AA3D2"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利用者への通院同行</w:t>
            </w:r>
          </w:p>
          <w:p w14:paraId="5BEBA7EC"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障害児が病院等に通院するに当たり、病院等を訪問し、当該病院等の職員に対して障害児に係る必要な情報を提供した場合に、所定単位数に加算していますか。</w:t>
            </w:r>
          </w:p>
        </w:tc>
        <w:tc>
          <w:tcPr>
            <w:tcW w:w="856" w:type="dxa"/>
            <w:gridSpan w:val="2"/>
            <w:tcBorders>
              <w:top w:val="single" w:sz="4" w:space="0" w:color="000000"/>
              <w:left w:val="single" w:sz="4" w:space="0" w:color="000000"/>
              <w:bottom w:val="nil"/>
              <w:right w:val="single" w:sz="4" w:space="0" w:color="000000"/>
            </w:tcBorders>
          </w:tcPr>
          <w:p w14:paraId="7A95F381"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5AB95D8"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02A0749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296"/>
              </w:rPr>
              <w:t>該当な</w:t>
            </w:r>
            <w:r w:rsidRPr="008D5EE5">
              <w:rPr>
                <w:rFonts w:ascii="MS UI Gothic" w:eastAsia="MS UI Gothic" w:hAnsi="MS UI Gothic" w:hint="eastAsia"/>
                <w:spacing w:val="3"/>
                <w:kern w:val="0"/>
                <w:sz w:val="16"/>
                <w:szCs w:val="16"/>
                <w:fitText w:val="640" w:id="-978594296"/>
              </w:rPr>
              <w:t>し</w:t>
            </w:r>
          </w:p>
        </w:tc>
        <w:tc>
          <w:tcPr>
            <w:tcW w:w="1275" w:type="dxa"/>
            <w:vMerge/>
            <w:tcBorders>
              <w:left w:val="single" w:sz="4" w:space="0" w:color="000000"/>
              <w:right w:val="single" w:sz="4" w:space="0" w:color="000000"/>
            </w:tcBorders>
          </w:tcPr>
          <w:p w14:paraId="60A54E4B"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40B98F1B"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1C11BED0" w14:textId="77777777" w:rsidTr="00800C9F">
        <w:trPr>
          <w:trHeight w:val="70"/>
        </w:trPr>
        <w:tc>
          <w:tcPr>
            <w:tcW w:w="990" w:type="dxa"/>
            <w:vMerge/>
            <w:tcBorders>
              <w:left w:val="single" w:sz="4" w:space="0" w:color="000000"/>
              <w:right w:val="single" w:sz="4" w:space="0" w:color="auto"/>
            </w:tcBorders>
          </w:tcPr>
          <w:p w14:paraId="72B0B3CD"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7FEEC584"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061C5783"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0855E82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62B6DB8E"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8FE4D11" w14:textId="77777777" w:rsidTr="00800C9F">
        <w:trPr>
          <w:trHeight w:val="70"/>
        </w:trPr>
        <w:tc>
          <w:tcPr>
            <w:tcW w:w="990" w:type="dxa"/>
            <w:vMerge/>
            <w:tcBorders>
              <w:left w:val="single" w:sz="4" w:space="0" w:color="000000"/>
              <w:right w:val="single" w:sz="4" w:space="0" w:color="auto"/>
            </w:tcBorders>
          </w:tcPr>
          <w:p w14:paraId="6FD1FE70"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661AF676"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336DFCBC"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単に障害児の病院等への通院に同行することを評価するものではなく、通院に同行した上で、病院等の職員等に対して、当該障害児の基本情報、障害児の状態、支援における留意点等、家族・世帯の状況、生活の状況、受診・服薬の状況、サービスの利用状況及びサービス等利用計画の内容等の必要な情報を提供し、連携の強化を図ることを趣旨とするものです。そのため、例えば、障害児の状態に変化があった場合又は障害児の治療や療養上病院等と在宅生活の支援に係る関係機関等が連携する必要がある場合並びに利用するサービス及びサービス等利用計画に変更があった場合等に算定することを想定しています。</w:t>
            </w:r>
          </w:p>
          <w:p w14:paraId="1D859968"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※情報提供にあたっては、入院時情報提供書等を参考にした上で行ってください。</w:t>
            </w:r>
          </w:p>
        </w:tc>
        <w:tc>
          <w:tcPr>
            <w:tcW w:w="286" w:type="dxa"/>
            <w:tcBorders>
              <w:top w:val="nil"/>
              <w:left w:val="dotDotDash" w:sz="4" w:space="0" w:color="auto"/>
              <w:bottom w:val="nil"/>
              <w:right w:val="single" w:sz="4" w:space="0" w:color="000000"/>
            </w:tcBorders>
          </w:tcPr>
          <w:p w14:paraId="295AEDD8"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206340C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AB7D1F4"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CF8CE44" w14:textId="77777777" w:rsidTr="00800C9F">
        <w:trPr>
          <w:trHeight w:val="70"/>
        </w:trPr>
        <w:tc>
          <w:tcPr>
            <w:tcW w:w="990" w:type="dxa"/>
            <w:vMerge/>
            <w:tcBorders>
              <w:left w:val="single" w:sz="4" w:space="0" w:color="000000"/>
              <w:right w:val="single" w:sz="4" w:space="0" w:color="auto"/>
            </w:tcBorders>
          </w:tcPr>
          <w:p w14:paraId="6EDF4D54"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07A68CA6"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1B6E7CF8"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78BD069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06B1C5AA"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395B66DB" w14:textId="77777777" w:rsidTr="00800C9F">
        <w:trPr>
          <w:trHeight w:val="60"/>
        </w:trPr>
        <w:tc>
          <w:tcPr>
            <w:tcW w:w="990" w:type="dxa"/>
            <w:vMerge/>
            <w:tcBorders>
              <w:left w:val="single" w:sz="4" w:space="0" w:color="000000"/>
              <w:right w:val="single" w:sz="4" w:space="0" w:color="auto"/>
            </w:tcBorders>
          </w:tcPr>
          <w:p w14:paraId="200DF9CC" w14:textId="77777777" w:rsidR="006B0604" w:rsidRPr="008D5EE5" w:rsidRDefault="006B0604" w:rsidP="006B0604">
            <w:pPr>
              <w:spacing w:line="0" w:lineRule="atLeast"/>
              <w:jc w:val="center"/>
              <w:rPr>
                <w:rFonts w:ascii="MS UI Gothic" w:eastAsia="MS UI Gothic" w:hAnsi="MS UI Gothic"/>
                <w:sz w:val="16"/>
                <w:szCs w:val="16"/>
              </w:rPr>
            </w:pPr>
          </w:p>
        </w:tc>
        <w:tc>
          <w:tcPr>
            <w:tcW w:w="428" w:type="dxa"/>
            <w:vMerge w:val="restart"/>
            <w:tcBorders>
              <w:left w:val="single" w:sz="4" w:space="0" w:color="auto"/>
              <w:right w:val="nil"/>
            </w:tcBorders>
          </w:tcPr>
          <w:p w14:paraId="5334BA96"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⑺</w:t>
            </w:r>
          </w:p>
        </w:tc>
        <w:tc>
          <w:tcPr>
            <w:tcW w:w="4816" w:type="dxa"/>
            <w:gridSpan w:val="4"/>
            <w:tcBorders>
              <w:top w:val="single" w:sz="4" w:space="0" w:color="auto"/>
              <w:left w:val="nil"/>
              <w:bottom w:val="nil"/>
              <w:right w:val="single" w:sz="4" w:space="0" w:color="000000"/>
            </w:tcBorders>
          </w:tcPr>
          <w:p w14:paraId="28E6DE2A"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福祉サービス等提供機関への情報提供</w:t>
            </w:r>
          </w:p>
          <w:p w14:paraId="3BE5CAA6"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福祉サービス等提供機関からの求めに応じて障害児に関する必要な情報を提供した場合に、所定単位数に加算していますか。</w:t>
            </w:r>
          </w:p>
        </w:tc>
        <w:tc>
          <w:tcPr>
            <w:tcW w:w="856" w:type="dxa"/>
            <w:gridSpan w:val="2"/>
            <w:tcBorders>
              <w:top w:val="single" w:sz="4" w:space="0" w:color="000000"/>
              <w:left w:val="single" w:sz="4" w:space="0" w:color="000000"/>
              <w:bottom w:val="nil"/>
              <w:right w:val="single" w:sz="4" w:space="0" w:color="000000"/>
            </w:tcBorders>
          </w:tcPr>
          <w:p w14:paraId="799C1087"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332FD28"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p w14:paraId="0626D9F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295"/>
              </w:rPr>
              <w:t>該当な</w:t>
            </w:r>
            <w:r w:rsidRPr="008D5EE5">
              <w:rPr>
                <w:rFonts w:ascii="MS UI Gothic" w:eastAsia="MS UI Gothic" w:hAnsi="MS UI Gothic" w:hint="eastAsia"/>
                <w:spacing w:val="3"/>
                <w:kern w:val="0"/>
                <w:sz w:val="16"/>
                <w:szCs w:val="16"/>
                <w:fitText w:val="640" w:id="-978594295"/>
              </w:rPr>
              <w:t>し</w:t>
            </w:r>
          </w:p>
        </w:tc>
        <w:tc>
          <w:tcPr>
            <w:tcW w:w="1275" w:type="dxa"/>
            <w:vMerge/>
            <w:tcBorders>
              <w:left w:val="single" w:sz="4" w:space="0" w:color="000000"/>
              <w:right w:val="single" w:sz="4" w:space="0" w:color="000000"/>
            </w:tcBorders>
          </w:tcPr>
          <w:p w14:paraId="1B8400D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32210F79"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779C063A" w14:textId="77777777" w:rsidTr="00800C9F">
        <w:trPr>
          <w:trHeight w:val="70"/>
        </w:trPr>
        <w:tc>
          <w:tcPr>
            <w:tcW w:w="990" w:type="dxa"/>
            <w:vMerge/>
            <w:tcBorders>
              <w:left w:val="single" w:sz="4" w:space="0" w:color="000000"/>
              <w:right w:val="single" w:sz="4" w:space="0" w:color="auto"/>
            </w:tcBorders>
          </w:tcPr>
          <w:p w14:paraId="0285A77E"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5C774EA2"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68109017"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5E74C122"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40221C14"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91E90E4" w14:textId="77777777" w:rsidTr="00800C9F">
        <w:trPr>
          <w:trHeight w:val="70"/>
        </w:trPr>
        <w:tc>
          <w:tcPr>
            <w:tcW w:w="990" w:type="dxa"/>
            <w:vMerge/>
            <w:tcBorders>
              <w:left w:val="single" w:sz="4" w:space="0" w:color="000000"/>
              <w:right w:val="single" w:sz="4" w:space="0" w:color="auto"/>
            </w:tcBorders>
          </w:tcPr>
          <w:p w14:paraId="37A7CC8B"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3B5EB282"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3AF3000A"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※次の区分ごとにそれぞれ1月に1回を限度に算定してください。</w:t>
            </w:r>
          </w:p>
          <w:p w14:paraId="17555F2B"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㈠　病院等、訪問看護事業所</w:t>
            </w:r>
          </w:p>
          <w:p w14:paraId="4130BECD"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㈡　㈠以外の福祉サービス等提供機関</w:t>
            </w:r>
          </w:p>
          <w:p w14:paraId="06149192"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※㈠に掲げる機関への情報提供にあたっては、入院時情報提供書等を参考にした上で行ってください。</w:t>
            </w:r>
          </w:p>
          <w:p w14:paraId="5E21525F"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※病院等への情報提供と同じ月において、同病院等に対して通院同行により情報提供している場合、重複</w:t>
            </w:r>
          </w:p>
          <w:p w14:paraId="3F61F987" w14:textId="77777777" w:rsidR="006B0604" w:rsidRPr="008D5EE5" w:rsidRDefault="006B0604" w:rsidP="006B0604">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して算定することはできませんが、異なる病院等に対して情報提供を行う場合はそれぞれで算定することが</w:t>
            </w:r>
          </w:p>
          <w:p w14:paraId="2CAE82EA" w14:textId="77777777" w:rsidR="006B0604" w:rsidRPr="008D5EE5" w:rsidRDefault="006B0604" w:rsidP="006B0604">
            <w:pPr>
              <w:spacing w:line="0" w:lineRule="atLeast"/>
              <w:ind w:firstLineChars="200" w:firstLine="240"/>
              <w:rPr>
                <w:rFonts w:ascii="MS UI Gothic" w:eastAsia="MS UI Gothic" w:hAnsi="MS UI Gothic"/>
                <w:sz w:val="12"/>
                <w:szCs w:val="16"/>
              </w:rPr>
            </w:pPr>
            <w:r w:rsidRPr="008D5EE5">
              <w:rPr>
                <w:rFonts w:ascii="MS UI Gothic" w:eastAsia="MS UI Gothic" w:hAnsi="MS UI Gothic" w:hint="eastAsia"/>
                <w:sz w:val="12"/>
                <w:szCs w:val="16"/>
              </w:rPr>
              <w:t>可能です。</w:t>
            </w:r>
          </w:p>
        </w:tc>
        <w:tc>
          <w:tcPr>
            <w:tcW w:w="286" w:type="dxa"/>
            <w:tcBorders>
              <w:top w:val="nil"/>
              <w:left w:val="dotDotDash" w:sz="4" w:space="0" w:color="auto"/>
              <w:bottom w:val="nil"/>
              <w:right w:val="single" w:sz="4" w:space="0" w:color="000000"/>
            </w:tcBorders>
          </w:tcPr>
          <w:p w14:paraId="3DE120CD"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00B4317E"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1BDB5A2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84592C8" w14:textId="77777777" w:rsidTr="00800C9F">
        <w:trPr>
          <w:trHeight w:val="70"/>
        </w:trPr>
        <w:tc>
          <w:tcPr>
            <w:tcW w:w="990" w:type="dxa"/>
            <w:vMerge/>
            <w:tcBorders>
              <w:left w:val="single" w:sz="4" w:space="0" w:color="000000"/>
              <w:right w:val="single" w:sz="4" w:space="0" w:color="auto"/>
            </w:tcBorders>
          </w:tcPr>
          <w:p w14:paraId="34A9506F"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5E7F8D23" w14:textId="77777777" w:rsidR="006B0604" w:rsidRPr="008D5EE5" w:rsidRDefault="006B0604" w:rsidP="006B0604">
            <w:pPr>
              <w:spacing w:line="0" w:lineRule="atLeast"/>
              <w:ind w:leftChars="100" w:left="37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5E56573F"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tcPr>
          <w:p w14:paraId="315DFC6E"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DA9DB0E"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012F4EA"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90" w:type="dxa"/>
            <w:vMerge w:val="restart"/>
            <w:tcBorders>
              <w:top w:val="single" w:sz="4" w:space="0" w:color="auto"/>
              <w:left w:val="single" w:sz="4" w:space="0" w:color="auto"/>
              <w:right w:val="single" w:sz="4" w:space="0" w:color="auto"/>
            </w:tcBorders>
            <w:shd w:val="clear" w:color="auto" w:fill="auto"/>
          </w:tcPr>
          <w:p w14:paraId="201CF5AC"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124</w:t>
            </w:r>
          </w:p>
          <w:p w14:paraId="12099A6F"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サービス</w:t>
            </w:r>
          </w:p>
          <w:p w14:paraId="15764ABA"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担当者</w:t>
            </w:r>
          </w:p>
          <w:p w14:paraId="761D7019"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会議実施</w:t>
            </w:r>
          </w:p>
          <w:p w14:paraId="62626791"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加算</w:t>
            </w:r>
          </w:p>
          <w:p w14:paraId="742C0282" w14:textId="77777777" w:rsidR="006B0604" w:rsidRPr="008D5EE5" w:rsidRDefault="006B0604" w:rsidP="006B0604">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p w14:paraId="57693773" w14:textId="77777777" w:rsidR="006B0604" w:rsidRPr="008D5EE5" w:rsidRDefault="006B0604" w:rsidP="006B0604">
            <w:pPr>
              <w:spacing w:line="0" w:lineRule="atLeast"/>
              <w:rPr>
                <w:rFonts w:ascii="MS UI Gothic" w:eastAsia="MS UI Gothic" w:hAnsi="MS UI Gothic"/>
                <w:sz w:val="16"/>
                <w:szCs w:val="16"/>
              </w:rPr>
            </w:pPr>
          </w:p>
        </w:tc>
        <w:tc>
          <w:tcPr>
            <w:tcW w:w="428" w:type="dxa"/>
            <w:tcBorders>
              <w:top w:val="single" w:sz="4" w:space="0" w:color="auto"/>
              <w:left w:val="single" w:sz="4" w:space="0" w:color="auto"/>
              <w:right w:val="nil"/>
            </w:tcBorders>
          </w:tcPr>
          <w:p w14:paraId="7A812B4A" w14:textId="77777777" w:rsidR="006B0604" w:rsidRPr="008D5EE5" w:rsidRDefault="006B0604"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86" w:type="dxa"/>
            <w:gridSpan w:val="3"/>
            <w:tcBorders>
              <w:top w:val="single" w:sz="4" w:space="0" w:color="auto"/>
              <w:left w:val="nil"/>
              <w:bottom w:val="single" w:sz="4" w:space="0" w:color="auto"/>
              <w:right w:val="single" w:sz="4" w:space="0" w:color="auto"/>
            </w:tcBorders>
            <w:shd w:val="clear" w:color="auto" w:fill="auto"/>
          </w:tcPr>
          <w:p w14:paraId="4866A108" w14:textId="77777777" w:rsidR="006B0604" w:rsidRPr="008D5EE5" w:rsidRDefault="006B0604" w:rsidP="006B0604">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サービス担当者会議実施加算を算定していますか。</w:t>
            </w:r>
          </w:p>
        </w:tc>
        <w:tc>
          <w:tcPr>
            <w:tcW w:w="886" w:type="dxa"/>
            <w:gridSpan w:val="3"/>
            <w:tcBorders>
              <w:top w:val="single" w:sz="4" w:space="0" w:color="auto"/>
              <w:left w:val="single" w:sz="4" w:space="0" w:color="auto"/>
              <w:right w:val="single" w:sz="4" w:space="0" w:color="auto"/>
            </w:tcBorders>
            <w:shd w:val="clear" w:color="auto" w:fill="auto"/>
          </w:tcPr>
          <w:p w14:paraId="243C8028" w14:textId="77777777" w:rsidR="006B0604" w:rsidRPr="008D5EE5" w:rsidRDefault="006B0604" w:rsidP="006B0604">
            <w:pPr>
              <w:spacing w:line="0" w:lineRule="atLeast"/>
              <w:ind w:leftChars="-53" w:left="-111" w:firstLineChars="55" w:firstLine="88"/>
              <w:rPr>
                <w:rFonts w:ascii="MS UI Gothic" w:eastAsia="MS UI Gothic" w:hAnsi="MS UI Gothic"/>
                <w:sz w:val="16"/>
                <w:szCs w:val="16"/>
              </w:rPr>
            </w:pPr>
            <w:r w:rsidRPr="008D5EE5">
              <w:rPr>
                <w:rFonts w:ascii="MS UI Gothic" w:eastAsia="MS UI Gothic" w:hAnsi="MS UI Gothic" w:hint="eastAsia"/>
                <w:sz w:val="16"/>
                <w:szCs w:val="16"/>
              </w:rPr>
              <w:t>算定あり</w:t>
            </w:r>
          </w:p>
          <w:p w14:paraId="400D469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5" w:type="dxa"/>
            <w:vMerge w:val="restart"/>
            <w:tcBorders>
              <w:top w:val="single" w:sz="4" w:space="0" w:color="auto"/>
              <w:left w:val="single" w:sz="4" w:space="0" w:color="auto"/>
              <w:right w:val="single" w:sz="4" w:space="0" w:color="auto"/>
            </w:tcBorders>
            <w:shd w:val="clear" w:color="auto" w:fill="auto"/>
          </w:tcPr>
          <w:p w14:paraId="585AC4D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2D3E0A6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告示別表の10の注</w:t>
            </w:r>
          </w:p>
          <w:p w14:paraId="4020ED66" w14:textId="77777777" w:rsidR="006B0604" w:rsidRPr="008D5EE5" w:rsidRDefault="006B0604" w:rsidP="006B0604">
            <w:pPr>
              <w:spacing w:line="0" w:lineRule="atLeast"/>
              <w:rPr>
                <w:rFonts w:ascii="MS UI Gothic" w:eastAsia="MS UI Gothic" w:hAnsi="MS UI Gothic"/>
                <w:sz w:val="16"/>
                <w:szCs w:val="16"/>
              </w:rPr>
            </w:pPr>
          </w:p>
          <w:p w14:paraId="4A404AC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留意事項通知(児童)第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の12</w:t>
            </w:r>
          </w:p>
        </w:tc>
        <w:tc>
          <w:tcPr>
            <w:tcW w:w="1276" w:type="dxa"/>
            <w:vMerge w:val="restart"/>
            <w:tcBorders>
              <w:top w:val="single" w:sz="4" w:space="0" w:color="auto"/>
              <w:left w:val="single" w:sz="4" w:space="0" w:color="auto"/>
              <w:right w:val="single" w:sz="4" w:space="0" w:color="auto"/>
            </w:tcBorders>
          </w:tcPr>
          <w:p w14:paraId="1F829821"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0CD2B25"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9"/>
        </w:trPr>
        <w:tc>
          <w:tcPr>
            <w:tcW w:w="990" w:type="dxa"/>
            <w:vMerge/>
            <w:tcBorders>
              <w:left w:val="single" w:sz="4" w:space="0" w:color="auto"/>
              <w:right w:val="single" w:sz="4" w:space="0" w:color="auto"/>
            </w:tcBorders>
            <w:shd w:val="clear" w:color="auto" w:fill="auto"/>
          </w:tcPr>
          <w:p w14:paraId="224AA76D"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2505C229"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86" w:type="dxa"/>
            <w:gridSpan w:val="3"/>
            <w:tcBorders>
              <w:top w:val="single" w:sz="4" w:space="0" w:color="auto"/>
              <w:left w:val="nil"/>
              <w:bottom w:val="nil"/>
              <w:right w:val="single" w:sz="4" w:space="0" w:color="auto"/>
            </w:tcBorders>
            <w:shd w:val="clear" w:color="auto" w:fill="auto"/>
          </w:tcPr>
          <w:p w14:paraId="68F67642" w14:textId="41641853" w:rsidR="006B0604" w:rsidRPr="008D5EE5" w:rsidRDefault="006B0604" w:rsidP="006B0604">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継続障害児支援利用援助を行うに当たり、サービス担当者会議を開催し、相談支援専門員</w:t>
            </w:r>
            <w:r w:rsidR="00451F20" w:rsidRPr="008D5EE5">
              <w:rPr>
                <w:rFonts w:ascii="MS UI Gothic" w:eastAsia="MS UI Gothic" w:hAnsi="MS UI Gothic" w:hint="eastAsia"/>
                <w:sz w:val="16"/>
                <w:szCs w:val="16"/>
              </w:rPr>
              <w:t>又は相談支援員</w:t>
            </w:r>
            <w:r w:rsidRPr="008D5EE5">
              <w:rPr>
                <w:rFonts w:ascii="MS UI Gothic" w:eastAsia="MS UI Gothic" w:hAnsi="MS UI Gothic" w:hint="eastAsia"/>
                <w:sz w:val="16"/>
                <w:szCs w:val="16"/>
              </w:rPr>
              <w:t>が把握した障害児支援利用計画の実施状況（障害児についての継続的な評価を含む。）について説明を行うとともに、担当者に対して、専門的な見地からの意見を求め、障害児支援利用計画の変更その他必要な便宜の</w:t>
            </w:r>
            <w:r w:rsidR="00451F20" w:rsidRPr="008D5EE5">
              <w:rPr>
                <w:rFonts w:ascii="MS UI Gothic" w:eastAsia="MS UI Gothic" w:hAnsi="MS UI Gothic" w:hint="eastAsia"/>
                <w:sz w:val="16"/>
                <w:szCs w:val="16"/>
              </w:rPr>
              <w:t>供与</w:t>
            </w:r>
            <w:r w:rsidRPr="008D5EE5">
              <w:rPr>
                <w:rFonts w:ascii="MS UI Gothic" w:eastAsia="MS UI Gothic" w:hAnsi="MS UI Gothic" w:hint="eastAsia"/>
                <w:sz w:val="16"/>
                <w:szCs w:val="16"/>
              </w:rPr>
              <w:t>について検討を行った場合に、障害児1人につき1月に1回を限度として</w:t>
            </w:r>
            <w:r w:rsidRPr="008D5EE5">
              <w:rPr>
                <w:rFonts w:ascii="MS UI Gothic" w:eastAsia="MS UI Gothic" w:hAnsi="MS UI Gothic"/>
                <w:sz w:val="16"/>
                <w:szCs w:val="16"/>
                <w:shd w:val="pct15" w:color="auto" w:fill="FFFFFF"/>
              </w:rPr>
              <w:t>100</w:t>
            </w:r>
            <w:r w:rsidRPr="008D5EE5">
              <w:rPr>
                <w:rFonts w:ascii="MS UI Gothic" w:eastAsia="MS UI Gothic" w:hAnsi="MS UI Gothic" w:hint="eastAsia"/>
                <w:sz w:val="16"/>
                <w:szCs w:val="16"/>
                <w:shd w:val="pct15" w:color="auto" w:fill="FFFFFF"/>
              </w:rPr>
              <w:t>単位</w:t>
            </w:r>
            <w:r w:rsidRPr="008D5EE5">
              <w:rPr>
                <w:rFonts w:ascii="MS UI Gothic" w:eastAsia="MS UI Gothic" w:hAnsi="MS UI Gothic" w:hint="eastAsia"/>
                <w:sz w:val="16"/>
                <w:szCs w:val="16"/>
              </w:rPr>
              <w:t>を加算していますか。</w:t>
            </w:r>
          </w:p>
        </w:tc>
        <w:tc>
          <w:tcPr>
            <w:tcW w:w="886" w:type="dxa"/>
            <w:gridSpan w:val="3"/>
            <w:tcBorders>
              <w:left w:val="single" w:sz="4" w:space="0" w:color="auto"/>
              <w:bottom w:val="nil"/>
              <w:right w:val="single" w:sz="4" w:space="0" w:color="auto"/>
            </w:tcBorders>
            <w:shd w:val="clear" w:color="auto" w:fill="auto"/>
          </w:tcPr>
          <w:p w14:paraId="5223BA3C"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FAC7E17" w14:textId="77777777" w:rsidR="006B0604" w:rsidRPr="008D5EE5" w:rsidRDefault="006B0604"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shd w:val="clear" w:color="auto" w:fill="auto"/>
          </w:tcPr>
          <w:p w14:paraId="576E2094"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36E4C102"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948BC76"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990" w:type="dxa"/>
            <w:vMerge/>
            <w:tcBorders>
              <w:left w:val="single" w:sz="4" w:space="0" w:color="auto"/>
              <w:right w:val="single" w:sz="4" w:space="0" w:color="auto"/>
            </w:tcBorders>
            <w:shd w:val="clear" w:color="auto" w:fill="auto"/>
          </w:tcPr>
          <w:p w14:paraId="59FCCD82"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5264CE5E" w14:textId="77777777" w:rsidR="006B0604" w:rsidRPr="008D5EE5" w:rsidRDefault="006B0604" w:rsidP="006B0604">
            <w:pPr>
              <w:numPr>
                <w:ilvl w:val="0"/>
                <w:numId w:val="23"/>
              </w:numPr>
              <w:spacing w:line="0" w:lineRule="atLeast"/>
              <w:rPr>
                <w:rFonts w:ascii="MS UI Gothic" w:eastAsia="MS UI Gothic" w:hAnsi="MS UI Gothic"/>
                <w:sz w:val="16"/>
                <w:szCs w:val="16"/>
              </w:rPr>
            </w:pPr>
          </w:p>
        </w:tc>
        <w:tc>
          <w:tcPr>
            <w:tcW w:w="5672" w:type="dxa"/>
            <w:gridSpan w:val="6"/>
            <w:tcBorders>
              <w:top w:val="nil"/>
              <w:left w:val="nil"/>
              <w:bottom w:val="nil"/>
              <w:right w:val="single" w:sz="4" w:space="0" w:color="auto"/>
            </w:tcBorders>
            <w:shd w:val="clear" w:color="auto" w:fill="auto"/>
          </w:tcPr>
          <w:p w14:paraId="004DBECC" w14:textId="77777777" w:rsidR="006B0604" w:rsidRPr="008D5EE5" w:rsidRDefault="006B0604" w:rsidP="006B0604">
            <w:pPr>
              <w:spacing w:line="0" w:lineRule="atLeast"/>
              <w:rPr>
                <w:rFonts w:ascii="MS UI Gothic" w:eastAsia="MS UI Gothic" w:hAnsi="MS UI Gothic"/>
                <w:sz w:val="12"/>
                <w:szCs w:val="12"/>
                <w:u w:val="single"/>
              </w:rPr>
            </w:pPr>
          </w:p>
        </w:tc>
        <w:tc>
          <w:tcPr>
            <w:tcW w:w="1275" w:type="dxa"/>
            <w:vMerge/>
            <w:tcBorders>
              <w:left w:val="single" w:sz="4" w:space="0" w:color="auto"/>
              <w:right w:val="single" w:sz="4" w:space="0" w:color="auto"/>
            </w:tcBorders>
            <w:shd w:val="clear" w:color="auto" w:fill="auto"/>
          </w:tcPr>
          <w:p w14:paraId="419D58FF"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4C6C1404"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92B7919" w14:textId="77777777" w:rsidTr="00007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990" w:type="dxa"/>
            <w:vMerge/>
            <w:tcBorders>
              <w:left w:val="single" w:sz="4" w:space="0" w:color="auto"/>
              <w:right w:val="single" w:sz="4" w:space="0" w:color="auto"/>
            </w:tcBorders>
            <w:shd w:val="clear" w:color="auto" w:fill="auto"/>
          </w:tcPr>
          <w:p w14:paraId="2672E0FF"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202E6038" w14:textId="77777777" w:rsidR="006B0604" w:rsidRPr="008D5EE5" w:rsidRDefault="006B0604" w:rsidP="006B0604">
            <w:pPr>
              <w:spacing w:line="0" w:lineRule="atLeast"/>
              <w:ind w:left="240" w:hangingChars="150" w:hanging="24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36AB2C64" w14:textId="77777777" w:rsidR="006B0604" w:rsidRPr="008D5EE5" w:rsidRDefault="006B0604" w:rsidP="006B0604">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※サービス担当者会議において検討した結果、障害児支援利用計画の変更を行った場合は、障害児支援利用援助費を算定することとなるため、当該加算は算定できません。</w:t>
            </w:r>
          </w:p>
          <w:p w14:paraId="5FD2C1FB" w14:textId="77777777" w:rsidR="006B0604" w:rsidRPr="008D5EE5" w:rsidRDefault="006B0604" w:rsidP="002465F0">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※医療・保育・教育機関等連携加算の⑶を算定する場合も、同加算においてサービス担当者会議の開催等に係る業務を評価していることから、当該加算は算定できません。</w:t>
            </w:r>
          </w:p>
        </w:tc>
        <w:tc>
          <w:tcPr>
            <w:tcW w:w="286" w:type="dxa"/>
            <w:tcBorders>
              <w:top w:val="nil"/>
              <w:left w:val="dotDotDash" w:sz="4" w:space="0" w:color="auto"/>
              <w:bottom w:val="nil"/>
              <w:right w:val="single" w:sz="4" w:space="0" w:color="auto"/>
            </w:tcBorders>
            <w:shd w:val="clear" w:color="auto" w:fill="auto"/>
          </w:tcPr>
          <w:p w14:paraId="3368A93A" w14:textId="77777777" w:rsidR="006B0604" w:rsidRPr="008D5EE5" w:rsidRDefault="006B0604" w:rsidP="006B0604">
            <w:pPr>
              <w:spacing w:line="0" w:lineRule="atLeast"/>
              <w:rPr>
                <w:rFonts w:ascii="MS UI Gothic" w:eastAsia="MS UI Gothic" w:hAnsi="MS UI Gothic"/>
                <w:sz w:val="12"/>
                <w:szCs w:val="16"/>
                <w:u w:val="single"/>
              </w:rPr>
            </w:pPr>
          </w:p>
        </w:tc>
        <w:tc>
          <w:tcPr>
            <w:tcW w:w="1275" w:type="dxa"/>
            <w:vMerge/>
            <w:tcBorders>
              <w:left w:val="single" w:sz="4" w:space="0" w:color="auto"/>
              <w:right w:val="single" w:sz="4" w:space="0" w:color="auto"/>
            </w:tcBorders>
            <w:shd w:val="clear" w:color="auto" w:fill="auto"/>
          </w:tcPr>
          <w:p w14:paraId="5130F74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5E8A42A4"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49DB8AB"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990" w:type="dxa"/>
            <w:vMerge/>
            <w:tcBorders>
              <w:left w:val="single" w:sz="4" w:space="0" w:color="auto"/>
              <w:right w:val="single" w:sz="4" w:space="0" w:color="auto"/>
            </w:tcBorders>
            <w:shd w:val="clear" w:color="auto" w:fill="auto"/>
          </w:tcPr>
          <w:p w14:paraId="13D1A706" w14:textId="77777777" w:rsidR="006B0604" w:rsidRPr="008D5EE5" w:rsidRDefault="006B0604" w:rsidP="006B0604">
            <w:pPr>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6D015D3B" w14:textId="77777777" w:rsidR="006B0604" w:rsidRPr="008D5EE5" w:rsidRDefault="006B0604" w:rsidP="006B0604">
            <w:pPr>
              <w:spacing w:line="0" w:lineRule="atLeast"/>
              <w:ind w:left="240" w:hangingChars="150" w:hanging="24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auto"/>
            </w:tcBorders>
            <w:shd w:val="clear" w:color="auto" w:fill="auto"/>
          </w:tcPr>
          <w:p w14:paraId="68628848" w14:textId="77777777" w:rsidR="006B0604" w:rsidRPr="008D5EE5" w:rsidRDefault="006B0604" w:rsidP="006B0604">
            <w:pPr>
              <w:spacing w:line="0" w:lineRule="atLeast"/>
              <w:rPr>
                <w:rFonts w:ascii="MS UI Gothic" w:eastAsia="MS UI Gothic" w:hAnsi="MS UI Gothic"/>
                <w:sz w:val="12"/>
                <w:szCs w:val="12"/>
                <w:u w:val="single"/>
              </w:rPr>
            </w:pPr>
          </w:p>
        </w:tc>
        <w:tc>
          <w:tcPr>
            <w:tcW w:w="1275" w:type="dxa"/>
            <w:vMerge/>
            <w:tcBorders>
              <w:left w:val="single" w:sz="4" w:space="0" w:color="auto"/>
              <w:right w:val="single" w:sz="4" w:space="0" w:color="auto"/>
            </w:tcBorders>
            <w:shd w:val="clear" w:color="auto" w:fill="auto"/>
          </w:tcPr>
          <w:p w14:paraId="27132912"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251B5522"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A1129CF"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vMerge/>
            <w:tcBorders>
              <w:left w:val="single" w:sz="4" w:space="0" w:color="auto"/>
              <w:bottom w:val="single" w:sz="4" w:space="0" w:color="auto"/>
              <w:right w:val="single" w:sz="4" w:space="0" w:color="auto"/>
            </w:tcBorders>
            <w:shd w:val="clear" w:color="auto" w:fill="auto"/>
          </w:tcPr>
          <w:p w14:paraId="51C23E41"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tcBorders>
              <w:left w:val="single" w:sz="4" w:space="0" w:color="auto"/>
              <w:bottom w:val="single" w:sz="4" w:space="0" w:color="auto"/>
              <w:right w:val="nil"/>
            </w:tcBorders>
          </w:tcPr>
          <w:p w14:paraId="23DB1E0E"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86" w:type="dxa"/>
            <w:gridSpan w:val="3"/>
            <w:tcBorders>
              <w:top w:val="single" w:sz="4" w:space="0" w:color="auto"/>
              <w:left w:val="nil"/>
              <w:bottom w:val="single" w:sz="4" w:space="0" w:color="auto"/>
              <w:right w:val="single" w:sz="4" w:space="0" w:color="auto"/>
            </w:tcBorders>
            <w:shd w:val="clear" w:color="auto" w:fill="auto"/>
          </w:tcPr>
          <w:p w14:paraId="281CBBC8"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サービス担当者会議の出席者や開催日時、検討した内容の要旨及びそれを踏まえた対応方針に関する記録を作成し、</w:t>
            </w:r>
            <w:r w:rsidRPr="008D5EE5">
              <w:rPr>
                <w:rFonts w:ascii="MS UI Gothic" w:eastAsia="MS UI Gothic" w:hAnsi="MS UI Gothic"/>
                <w:sz w:val="16"/>
                <w:szCs w:val="16"/>
              </w:rPr>
              <w:t>5年間保存</w:t>
            </w:r>
            <w:r w:rsidRPr="008D5EE5">
              <w:rPr>
                <w:rFonts w:ascii="MS UI Gothic" w:eastAsia="MS UI Gothic" w:hAnsi="MS UI Gothic" w:hint="eastAsia"/>
                <w:sz w:val="16"/>
                <w:szCs w:val="16"/>
              </w:rPr>
              <w:t>していますか。</w:t>
            </w:r>
          </w:p>
        </w:tc>
        <w:tc>
          <w:tcPr>
            <w:tcW w:w="886" w:type="dxa"/>
            <w:gridSpan w:val="3"/>
            <w:tcBorders>
              <w:top w:val="single" w:sz="4" w:space="0" w:color="auto"/>
              <w:left w:val="single" w:sz="4" w:space="0" w:color="auto"/>
              <w:bottom w:val="single" w:sz="4" w:space="0" w:color="auto"/>
              <w:right w:val="single" w:sz="4" w:space="0" w:color="auto"/>
            </w:tcBorders>
            <w:shd w:val="clear" w:color="auto" w:fill="auto"/>
          </w:tcPr>
          <w:p w14:paraId="715CA01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975F07E" w14:textId="77777777" w:rsidR="006B0604" w:rsidRPr="008D5EE5" w:rsidRDefault="006B0604" w:rsidP="006B0604">
            <w:pPr>
              <w:spacing w:line="0" w:lineRule="atLeast"/>
              <w:jc w:val="left"/>
              <w:rPr>
                <w:rFonts w:ascii="MS UI Gothic" w:eastAsia="MS UI Gothic" w:hAnsi="MS UI Gothic"/>
                <w:sz w:val="16"/>
                <w:szCs w:val="16"/>
                <w:u w:val="single"/>
              </w:rPr>
            </w:pPr>
            <w:r w:rsidRPr="008D5EE5">
              <w:rPr>
                <w:rFonts w:ascii="MS UI Gothic" w:eastAsia="MS UI Gothic" w:hAnsi="MS UI Gothic" w:hint="eastAsia"/>
                <w:sz w:val="16"/>
                <w:szCs w:val="16"/>
              </w:rPr>
              <w:t>いいえ</w:t>
            </w:r>
          </w:p>
        </w:tc>
        <w:tc>
          <w:tcPr>
            <w:tcW w:w="1275" w:type="dxa"/>
            <w:vMerge/>
            <w:tcBorders>
              <w:left w:val="single" w:sz="4" w:space="0" w:color="auto"/>
              <w:bottom w:val="single" w:sz="4" w:space="0" w:color="auto"/>
              <w:right w:val="single" w:sz="4" w:space="0" w:color="auto"/>
            </w:tcBorders>
            <w:shd w:val="clear" w:color="auto" w:fill="auto"/>
          </w:tcPr>
          <w:p w14:paraId="0C97C15B"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bottom w:val="single" w:sz="4" w:space="0" w:color="auto"/>
              <w:right w:val="single" w:sz="4" w:space="0" w:color="auto"/>
            </w:tcBorders>
          </w:tcPr>
          <w:p w14:paraId="34E180A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3B21A14"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990" w:type="dxa"/>
            <w:vMerge w:val="restart"/>
            <w:tcBorders>
              <w:top w:val="single" w:sz="4" w:space="0" w:color="auto"/>
              <w:left w:val="single" w:sz="4" w:space="0" w:color="auto"/>
              <w:right w:val="single" w:sz="4" w:space="0" w:color="auto"/>
            </w:tcBorders>
            <w:shd w:val="clear" w:color="auto" w:fill="auto"/>
          </w:tcPr>
          <w:p w14:paraId="0F7DCB4F"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125</w:t>
            </w:r>
          </w:p>
          <w:p w14:paraId="67ED58C2"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サービス</w:t>
            </w:r>
          </w:p>
          <w:p w14:paraId="1772FA1F"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提供時</w:t>
            </w:r>
          </w:p>
          <w:p w14:paraId="30F24377"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モニタリ</w:t>
            </w:r>
          </w:p>
          <w:p w14:paraId="5912FBA7"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ング加算</w:t>
            </w:r>
          </w:p>
          <w:p w14:paraId="484D2430" w14:textId="77777777" w:rsidR="006B0604" w:rsidRPr="008D5EE5" w:rsidRDefault="006B0604" w:rsidP="006B0604">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p w14:paraId="52721C34"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tcBorders>
              <w:top w:val="single" w:sz="4" w:space="0" w:color="auto"/>
              <w:left w:val="single" w:sz="4" w:space="0" w:color="auto"/>
              <w:right w:val="nil"/>
            </w:tcBorders>
          </w:tcPr>
          <w:p w14:paraId="7EB0DDC3" w14:textId="77777777" w:rsidR="006B0604" w:rsidRPr="008D5EE5" w:rsidRDefault="006B0604"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86" w:type="dxa"/>
            <w:gridSpan w:val="3"/>
            <w:tcBorders>
              <w:top w:val="single" w:sz="4" w:space="0" w:color="auto"/>
              <w:left w:val="nil"/>
              <w:bottom w:val="dotted" w:sz="4" w:space="0" w:color="auto"/>
              <w:right w:val="single" w:sz="4" w:space="0" w:color="auto"/>
            </w:tcBorders>
            <w:shd w:val="clear" w:color="auto" w:fill="auto"/>
          </w:tcPr>
          <w:p w14:paraId="6238911A" w14:textId="77777777" w:rsidR="006B0604" w:rsidRPr="008D5EE5" w:rsidRDefault="006B0604" w:rsidP="006B0604">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サービス提供時モニタリング加算を算定していますか。</w:t>
            </w:r>
          </w:p>
        </w:tc>
        <w:tc>
          <w:tcPr>
            <w:tcW w:w="886" w:type="dxa"/>
            <w:gridSpan w:val="3"/>
            <w:tcBorders>
              <w:top w:val="single" w:sz="4" w:space="0" w:color="auto"/>
              <w:left w:val="single" w:sz="4" w:space="0" w:color="auto"/>
              <w:right w:val="single" w:sz="4" w:space="0" w:color="auto"/>
            </w:tcBorders>
            <w:shd w:val="clear" w:color="auto" w:fill="auto"/>
          </w:tcPr>
          <w:p w14:paraId="2F2377A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7EB2EA88"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5" w:type="dxa"/>
            <w:vMerge w:val="restart"/>
            <w:tcBorders>
              <w:top w:val="single" w:sz="4" w:space="0" w:color="auto"/>
              <w:left w:val="single" w:sz="4" w:space="0" w:color="auto"/>
              <w:right w:val="single" w:sz="4" w:space="0" w:color="auto"/>
            </w:tcBorders>
            <w:shd w:val="clear" w:color="auto" w:fill="auto"/>
          </w:tcPr>
          <w:p w14:paraId="30DC5693" w14:textId="77777777" w:rsidR="006B0604" w:rsidRPr="008D5EE5" w:rsidRDefault="006B0604"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障害児報酬告示別表の11</w:t>
            </w:r>
          </w:p>
          <w:p w14:paraId="0FF1FFED" w14:textId="77777777" w:rsidR="006B0604" w:rsidRPr="008D5EE5" w:rsidRDefault="006B0604"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の注</w:t>
            </w:r>
          </w:p>
          <w:p w14:paraId="51F3D541" w14:textId="77777777" w:rsidR="006B0604" w:rsidRPr="008D5EE5" w:rsidRDefault="006B0604" w:rsidP="006B0604">
            <w:pPr>
              <w:spacing w:line="0" w:lineRule="atLeast"/>
              <w:rPr>
                <w:rFonts w:ascii="MS UI Gothic" w:eastAsia="MS UI Gothic" w:hAnsi="MS UI Gothic"/>
                <w:sz w:val="16"/>
                <w:szCs w:val="16"/>
              </w:rPr>
            </w:pPr>
          </w:p>
          <w:p w14:paraId="1248F44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留意事項通知(児童)第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の13</w:t>
            </w:r>
          </w:p>
        </w:tc>
        <w:tc>
          <w:tcPr>
            <w:tcW w:w="1276" w:type="dxa"/>
            <w:vMerge w:val="restart"/>
            <w:tcBorders>
              <w:top w:val="single" w:sz="4" w:space="0" w:color="auto"/>
              <w:left w:val="single" w:sz="4" w:space="0" w:color="auto"/>
              <w:right w:val="single" w:sz="4" w:space="0" w:color="auto"/>
            </w:tcBorders>
          </w:tcPr>
          <w:p w14:paraId="13CF530F" w14:textId="77777777" w:rsidR="006B0604" w:rsidRPr="008D5EE5" w:rsidRDefault="006B0604" w:rsidP="006B0604">
            <w:pPr>
              <w:spacing w:line="0" w:lineRule="atLeast"/>
              <w:jc w:val="left"/>
              <w:rPr>
                <w:rFonts w:ascii="MS UI Gothic" w:eastAsia="MS UI Gothic" w:hAnsi="MS UI Gothic"/>
                <w:sz w:val="16"/>
                <w:szCs w:val="16"/>
              </w:rPr>
            </w:pPr>
          </w:p>
        </w:tc>
      </w:tr>
      <w:tr w:rsidR="006B0604" w:rsidRPr="008D5EE5" w14:paraId="7E0BD611"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990" w:type="dxa"/>
            <w:vMerge/>
            <w:tcBorders>
              <w:left w:val="single" w:sz="4" w:space="0" w:color="auto"/>
              <w:right w:val="single" w:sz="4" w:space="0" w:color="auto"/>
            </w:tcBorders>
            <w:shd w:val="clear" w:color="auto" w:fill="auto"/>
          </w:tcPr>
          <w:p w14:paraId="329F2A83"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1F2EB4BD"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86" w:type="dxa"/>
            <w:gridSpan w:val="3"/>
            <w:tcBorders>
              <w:top w:val="single" w:sz="4" w:space="0" w:color="auto"/>
              <w:left w:val="nil"/>
              <w:bottom w:val="nil"/>
              <w:right w:val="single" w:sz="4" w:space="0" w:color="auto"/>
            </w:tcBorders>
            <w:shd w:val="clear" w:color="auto" w:fill="auto"/>
          </w:tcPr>
          <w:p w14:paraId="5DD885A2" w14:textId="77777777" w:rsidR="006B0604" w:rsidRPr="008D5EE5" w:rsidRDefault="006B0604" w:rsidP="006B0604">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当該事業所が障害児支援利用計画を作成した障害児が利用する障害児通所支援の提供現場を事業所が訪問することにより、障害児通所支援の提供状況等を確認し、及び提供状況等を記録した場合に、障害児1人につき1回を限度として</w:t>
            </w:r>
            <w:r w:rsidRPr="008D5EE5">
              <w:rPr>
                <w:rFonts w:ascii="MS UI Gothic" w:eastAsia="MS UI Gothic" w:hAnsi="MS UI Gothic"/>
                <w:sz w:val="16"/>
                <w:szCs w:val="16"/>
                <w:shd w:val="pct15" w:color="auto" w:fill="FFFFFF"/>
              </w:rPr>
              <w:t>100単位</w:t>
            </w:r>
            <w:r w:rsidRPr="008D5EE5">
              <w:rPr>
                <w:rFonts w:ascii="MS UI Gothic" w:eastAsia="MS UI Gothic" w:hAnsi="MS UI Gothic" w:hint="eastAsia"/>
                <w:sz w:val="16"/>
                <w:szCs w:val="16"/>
              </w:rPr>
              <w:t>を加算していますか。</w:t>
            </w:r>
          </w:p>
        </w:tc>
        <w:tc>
          <w:tcPr>
            <w:tcW w:w="886" w:type="dxa"/>
            <w:gridSpan w:val="3"/>
            <w:tcBorders>
              <w:left w:val="single" w:sz="4" w:space="0" w:color="auto"/>
              <w:bottom w:val="nil"/>
              <w:right w:val="single" w:sz="4" w:space="0" w:color="auto"/>
            </w:tcBorders>
            <w:shd w:val="clear" w:color="auto" w:fill="auto"/>
          </w:tcPr>
          <w:p w14:paraId="568B82EC"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12A873A" w14:textId="77777777" w:rsidR="006B0604" w:rsidRPr="008D5EE5" w:rsidRDefault="006B0604"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shd w:val="clear" w:color="auto" w:fill="auto"/>
          </w:tcPr>
          <w:p w14:paraId="1792A0B4"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6F2BCAB1"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801011F"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990" w:type="dxa"/>
            <w:vMerge/>
            <w:tcBorders>
              <w:left w:val="single" w:sz="4" w:space="0" w:color="auto"/>
              <w:right w:val="single" w:sz="4" w:space="0" w:color="auto"/>
            </w:tcBorders>
            <w:shd w:val="clear" w:color="auto" w:fill="auto"/>
          </w:tcPr>
          <w:p w14:paraId="27204E6D"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1D6D7601" w14:textId="77777777" w:rsidR="006B0604" w:rsidRPr="008D5EE5" w:rsidRDefault="006B0604" w:rsidP="006B0604">
            <w:pPr>
              <w:numPr>
                <w:ilvl w:val="0"/>
                <w:numId w:val="23"/>
              </w:numPr>
              <w:spacing w:line="0" w:lineRule="atLeast"/>
              <w:jc w:val="left"/>
              <w:rPr>
                <w:rFonts w:ascii="MS UI Gothic" w:eastAsia="MS UI Gothic" w:hAnsi="MS UI Gothic"/>
                <w:sz w:val="16"/>
                <w:szCs w:val="16"/>
              </w:rPr>
            </w:pPr>
          </w:p>
        </w:tc>
        <w:tc>
          <w:tcPr>
            <w:tcW w:w="5672" w:type="dxa"/>
            <w:gridSpan w:val="6"/>
            <w:tcBorders>
              <w:top w:val="nil"/>
              <w:left w:val="nil"/>
              <w:bottom w:val="nil"/>
              <w:right w:val="single" w:sz="4" w:space="0" w:color="auto"/>
            </w:tcBorders>
            <w:shd w:val="clear" w:color="auto" w:fill="auto"/>
          </w:tcPr>
          <w:p w14:paraId="0B54C601"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auto"/>
              <w:right w:val="single" w:sz="4" w:space="0" w:color="auto"/>
            </w:tcBorders>
            <w:shd w:val="clear" w:color="auto" w:fill="auto"/>
          </w:tcPr>
          <w:p w14:paraId="4E3CCC5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0D77CD05"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DF61343" w14:textId="77777777" w:rsidTr="00554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990" w:type="dxa"/>
            <w:vMerge/>
            <w:tcBorders>
              <w:left w:val="single" w:sz="4" w:space="0" w:color="auto"/>
              <w:right w:val="single" w:sz="4" w:space="0" w:color="auto"/>
            </w:tcBorders>
            <w:shd w:val="clear" w:color="auto" w:fill="auto"/>
          </w:tcPr>
          <w:p w14:paraId="6994E6F7"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106D705E" w14:textId="77777777" w:rsidR="006B0604" w:rsidRPr="008D5EE5" w:rsidRDefault="006B0604" w:rsidP="006B0604">
            <w:pPr>
              <w:numPr>
                <w:ilvl w:val="0"/>
                <w:numId w:val="23"/>
              </w:numPr>
              <w:spacing w:line="0" w:lineRule="atLeast"/>
              <w:jc w:val="lef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517C896F" w14:textId="77777777" w:rsidR="006B0604" w:rsidRPr="008D5EE5" w:rsidRDefault="006B0604" w:rsidP="006B0604">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継続障害児支援利用援助の実施時又はそれ以外の機会において、障害児支援利用計画に位置付けた障害児通所支援を提供する事業所又は当該障害児通所支援の提供場所を訪問し、サービス提供場面を直接確認することにより、サービスの提供状況について詳細に把握し、確認結果の記録を作成した場合に加算するものです。</w:t>
            </w:r>
          </w:p>
          <w:p w14:paraId="31B14583" w14:textId="77777777" w:rsidR="006B0604" w:rsidRPr="008D5EE5" w:rsidRDefault="006B0604" w:rsidP="006B0604">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障害児通所支援の提供場所が特別地域に所在し、かつ、障害児相談支援事業所との間に一定の距離がある場合にあっては訪問に代えて、テレビ電話装置等を活用して支援提供場面を確認することも可能です。（一定の距離については、障害児通所支援の提供場所への訪問に片道概ね1時間を要する距離とし、当該時間については、交通機関の運行頻度が少ない等により、合理的経路かつ最短時間となる移動方法を選択した場合の待機時間も含みます。）</w:t>
            </w:r>
          </w:p>
        </w:tc>
        <w:tc>
          <w:tcPr>
            <w:tcW w:w="286" w:type="dxa"/>
            <w:tcBorders>
              <w:top w:val="nil"/>
              <w:left w:val="dotDotDash" w:sz="4" w:space="0" w:color="auto"/>
              <w:bottom w:val="nil"/>
              <w:right w:val="single" w:sz="4" w:space="0" w:color="auto"/>
            </w:tcBorders>
            <w:shd w:val="clear" w:color="auto" w:fill="auto"/>
          </w:tcPr>
          <w:p w14:paraId="78C4726D" w14:textId="77777777" w:rsidR="006B0604" w:rsidRPr="008D5EE5" w:rsidRDefault="006B0604" w:rsidP="006B0604">
            <w:pPr>
              <w:spacing w:line="0" w:lineRule="atLeast"/>
              <w:rPr>
                <w:rFonts w:ascii="MS UI Gothic" w:eastAsia="MS UI Gothic" w:hAnsi="MS UI Gothic"/>
                <w:sz w:val="12"/>
                <w:szCs w:val="16"/>
              </w:rPr>
            </w:pPr>
          </w:p>
        </w:tc>
        <w:tc>
          <w:tcPr>
            <w:tcW w:w="1275" w:type="dxa"/>
            <w:vMerge/>
            <w:tcBorders>
              <w:left w:val="single" w:sz="4" w:space="0" w:color="auto"/>
              <w:right w:val="single" w:sz="4" w:space="0" w:color="auto"/>
            </w:tcBorders>
            <w:shd w:val="clear" w:color="auto" w:fill="auto"/>
          </w:tcPr>
          <w:p w14:paraId="2366B683" w14:textId="77777777" w:rsidR="006B0604" w:rsidRPr="008D5EE5" w:rsidRDefault="006B0604" w:rsidP="006B0604">
            <w:pPr>
              <w:spacing w:line="0" w:lineRule="atLeast"/>
              <w:rPr>
                <w:rFonts w:ascii="MS UI Gothic" w:eastAsia="MS UI Gothic" w:hAnsi="MS UI Gothic"/>
                <w:sz w:val="12"/>
                <w:szCs w:val="16"/>
              </w:rPr>
            </w:pPr>
          </w:p>
        </w:tc>
        <w:tc>
          <w:tcPr>
            <w:tcW w:w="1276" w:type="dxa"/>
            <w:vMerge/>
            <w:tcBorders>
              <w:left w:val="single" w:sz="4" w:space="0" w:color="auto"/>
              <w:right w:val="single" w:sz="4" w:space="0" w:color="auto"/>
            </w:tcBorders>
          </w:tcPr>
          <w:p w14:paraId="36747D42" w14:textId="77777777" w:rsidR="006B0604" w:rsidRPr="008D5EE5" w:rsidRDefault="006B0604" w:rsidP="006B0604">
            <w:pPr>
              <w:spacing w:line="0" w:lineRule="atLeast"/>
              <w:rPr>
                <w:rFonts w:ascii="MS UI Gothic" w:eastAsia="MS UI Gothic" w:hAnsi="MS UI Gothic"/>
                <w:sz w:val="12"/>
                <w:szCs w:val="16"/>
              </w:rPr>
            </w:pPr>
          </w:p>
        </w:tc>
      </w:tr>
      <w:tr w:rsidR="006B0604" w:rsidRPr="008D5EE5" w14:paraId="62D97A15"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990" w:type="dxa"/>
            <w:vMerge/>
            <w:tcBorders>
              <w:left w:val="single" w:sz="4" w:space="0" w:color="auto"/>
              <w:right w:val="single" w:sz="4" w:space="0" w:color="auto"/>
            </w:tcBorders>
            <w:shd w:val="clear" w:color="auto" w:fill="auto"/>
          </w:tcPr>
          <w:p w14:paraId="544DB35A"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43E65E82" w14:textId="77777777" w:rsidR="006B0604" w:rsidRPr="008D5EE5" w:rsidRDefault="006B0604" w:rsidP="006B0604">
            <w:pPr>
              <w:spacing w:line="0" w:lineRule="atLeast"/>
              <w:jc w:val="left"/>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auto"/>
            </w:tcBorders>
            <w:shd w:val="clear" w:color="auto" w:fill="auto"/>
          </w:tcPr>
          <w:p w14:paraId="39B70DF3" w14:textId="77777777" w:rsidR="006B0604" w:rsidRDefault="006B0604" w:rsidP="006B0604">
            <w:pPr>
              <w:spacing w:line="0" w:lineRule="atLeast"/>
              <w:rPr>
                <w:rFonts w:ascii="MS UI Gothic" w:eastAsia="MS UI Gothic" w:hAnsi="MS UI Gothic"/>
                <w:sz w:val="12"/>
                <w:szCs w:val="12"/>
              </w:rPr>
            </w:pPr>
          </w:p>
          <w:p w14:paraId="73AF0196" w14:textId="77777777" w:rsidR="00364224" w:rsidRDefault="00364224" w:rsidP="006B0604">
            <w:pPr>
              <w:spacing w:line="0" w:lineRule="atLeast"/>
              <w:rPr>
                <w:rFonts w:ascii="MS UI Gothic" w:eastAsia="MS UI Gothic" w:hAnsi="MS UI Gothic"/>
                <w:sz w:val="12"/>
                <w:szCs w:val="12"/>
              </w:rPr>
            </w:pPr>
          </w:p>
          <w:p w14:paraId="20610726" w14:textId="77777777" w:rsidR="00364224" w:rsidRDefault="00364224" w:rsidP="006B0604">
            <w:pPr>
              <w:spacing w:line="0" w:lineRule="atLeast"/>
              <w:rPr>
                <w:rFonts w:ascii="MS UI Gothic" w:eastAsia="MS UI Gothic" w:hAnsi="MS UI Gothic"/>
                <w:sz w:val="12"/>
                <w:szCs w:val="12"/>
              </w:rPr>
            </w:pPr>
          </w:p>
          <w:p w14:paraId="76FA9F56" w14:textId="77777777" w:rsidR="00C27673" w:rsidRDefault="00C27673" w:rsidP="006B0604">
            <w:pPr>
              <w:spacing w:line="0" w:lineRule="atLeast"/>
              <w:rPr>
                <w:rFonts w:ascii="MS UI Gothic" w:eastAsia="MS UI Gothic" w:hAnsi="MS UI Gothic"/>
                <w:sz w:val="12"/>
                <w:szCs w:val="12"/>
              </w:rPr>
            </w:pPr>
          </w:p>
          <w:p w14:paraId="5E94F2D5" w14:textId="77777777" w:rsidR="00C27673" w:rsidRDefault="00C27673" w:rsidP="006B0604">
            <w:pPr>
              <w:spacing w:line="0" w:lineRule="atLeast"/>
              <w:rPr>
                <w:rFonts w:ascii="MS UI Gothic" w:eastAsia="MS UI Gothic" w:hAnsi="MS UI Gothic"/>
                <w:sz w:val="12"/>
                <w:szCs w:val="12"/>
              </w:rPr>
            </w:pPr>
          </w:p>
          <w:p w14:paraId="77C480C2" w14:textId="07BFA7CC" w:rsidR="00C27673" w:rsidRPr="008D5EE5" w:rsidRDefault="00C27673" w:rsidP="006B0604">
            <w:pPr>
              <w:spacing w:line="0" w:lineRule="atLeast"/>
              <w:rPr>
                <w:rFonts w:ascii="MS UI Gothic" w:eastAsia="MS UI Gothic" w:hAnsi="MS UI Gothic"/>
                <w:sz w:val="12"/>
                <w:szCs w:val="12"/>
              </w:rPr>
            </w:pPr>
          </w:p>
        </w:tc>
        <w:tc>
          <w:tcPr>
            <w:tcW w:w="1275" w:type="dxa"/>
            <w:vMerge/>
            <w:tcBorders>
              <w:left w:val="single" w:sz="4" w:space="0" w:color="auto"/>
              <w:right w:val="single" w:sz="4" w:space="0" w:color="auto"/>
            </w:tcBorders>
            <w:shd w:val="clear" w:color="auto" w:fill="auto"/>
          </w:tcPr>
          <w:p w14:paraId="488C8305"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518B2A10"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56F80B8"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90" w:type="dxa"/>
            <w:vMerge/>
            <w:tcBorders>
              <w:left w:val="single" w:sz="4" w:space="0" w:color="auto"/>
              <w:right w:val="single" w:sz="4" w:space="0" w:color="auto"/>
            </w:tcBorders>
            <w:shd w:val="clear" w:color="auto" w:fill="auto"/>
          </w:tcPr>
          <w:p w14:paraId="4C2D6267"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val="restart"/>
            <w:tcBorders>
              <w:left w:val="single" w:sz="4" w:space="0" w:color="auto"/>
              <w:right w:val="nil"/>
            </w:tcBorders>
          </w:tcPr>
          <w:p w14:paraId="0424DD0B"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86" w:type="dxa"/>
            <w:gridSpan w:val="3"/>
            <w:tcBorders>
              <w:top w:val="single" w:sz="4" w:space="0" w:color="auto"/>
              <w:left w:val="nil"/>
              <w:bottom w:val="nil"/>
              <w:right w:val="single" w:sz="4" w:space="0" w:color="auto"/>
            </w:tcBorders>
            <w:shd w:val="clear" w:color="auto" w:fill="auto"/>
          </w:tcPr>
          <w:p w14:paraId="15409763" w14:textId="1BB4C3C1" w:rsidR="006B0604" w:rsidRPr="008D5EE5" w:rsidRDefault="00554801"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支援</w:t>
            </w:r>
            <w:r w:rsidR="006B0604" w:rsidRPr="008D5EE5">
              <w:rPr>
                <w:rFonts w:ascii="MS UI Gothic" w:eastAsia="MS UI Gothic" w:hAnsi="MS UI Gothic" w:hint="eastAsia"/>
                <w:sz w:val="16"/>
                <w:szCs w:val="16"/>
              </w:rPr>
              <w:t>提供時のモニタリングを実施するに</w:t>
            </w:r>
            <w:r w:rsidRPr="008D5EE5">
              <w:rPr>
                <w:rFonts w:ascii="MS UI Gothic" w:eastAsia="MS UI Gothic" w:hAnsi="MS UI Gothic" w:hint="eastAsia"/>
                <w:sz w:val="16"/>
                <w:szCs w:val="16"/>
              </w:rPr>
              <w:t>当たって</w:t>
            </w:r>
            <w:r w:rsidR="006B0604" w:rsidRPr="008D5EE5">
              <w:rPr>
                <w:rFonts w:ascii="MS UI Gothic" w:eastAsia="MS UI Gothic" w:hAnsi="MS UI Gothic" w:hint="eastAsia"/>
                <w:sz w:val="16"/>
                <w:szCs w:val="16"/>
              </w:rPr>
              <w:t>は次のような事項を確認し、記録して5年間保存していますか。</w:t>
            </w:r>
          </w:p>
          <w:p w14:paraId="69FC60C4" w14:textId="3A70EE5E" w:rsidR="006B0604" w:rsidRPr="008D5EE5" w:rsidRDefault="006B0604" w:rsidP="006B0604">
            <w:pPr>
              <w:spacing w:line="0" w:lineRule="atLeast"/>
              <w:ind w:leftChars="50" w:left="105"/>
              <w:rPr>
                <w:rFonts w:ascii="MS UI Gothic" w:eastAsia="MS UI Gothic" w:hAnsi="MS UI Gothic"/>
                <w:sz w:val="16"/>
                <w:szCs w:val="16"/>
              </w:rPr>
            </w:pPr>
            <w:r w:rsidRPr="008D5EE5">
              <w:rPr>
                <w:rFonts w:ascii="MS UI Gothic" w:eastAsia="MS UI Gothic" w:hAnsi="MS UI Gothic" w:hint="eastAsia"/>
                <w:sz w:val="16"/>
                <w:szCs w:val="16"/>
              </w:rPr>
              <w:t>ア　障害児通所支援の事業所等における</w:t>
            </w:r>
            <w:r w:rsidR="00554801" w:rsidRPr="008D5EE5">
              <w:rPr>
                <w:rFonts w:ascii="MS UI Gothic" w:eastAsia="MS UI Gothic" w:hAnsi="MS UI Gothic" w:hint="eastAsia"/>
                <w:sz w:val="16"/>
                <w:szCs w:val="16"/>
              </w:rPr>
              <w:t>支援</w:t>
            </w:r>
            <w:r w:rsidRPr="008D5EE5">
              <w:rPr>
                <w:rFonts w:ascii="MS UI Gothic" w:eastAsia="MS UI Gothic" w:hAnsi="MS UI Gothic" w:hint="eastAsia"/>
                <w:sz w:val="16"/>
                <w:szCs w:val="16"/>
              </w:rPr>
              <w:t>の提供状況</w:t>
            </w:r>
          </w:p>
          <w:p w14:paraId="12193B10" w14:textId="4A7A6F7C" w:rsidR="006B0604" w:rsidRPr="008D5EE5" w:rsidRDefault="006B0604" w:rsidP="006B0604">
            <w:pPr>
              <w:spacing w:line="0" w:lineRule="atLeast"/>
              <w:ind w:leftChars="50" w:left="345" w:hangingChars="150" w:hanging="240"/>
              <w:rPr>
                <w:rFonts w:ascii="MS UI Gothic" w:eastAsia="MS UI Gothic" w:hAnsi="MS UI Gothic"/>
                <w:sz w:val="16"/>
                <w:szCs w:val="16"/>
              </w:rPr>
            </w:pPr>
            <w:r w:rsidRPr="008D5EE5">
              <w:rPr>
                <w:rFonts w:ascii="MS UI Gothic" w:eastAsia="MS UI Gothic" w:hAnsi="MS UI Gothic" w:hint="eastAsia"/>
                <w:sz w:val="16"/>
                <w:szCs w:val="16"/>
              </w:rPr>
              <w:t xml:space="preserve">イ　</w:t>
            </w:r>
            <w:r w:rsidR="00554801" w:rsidRPr="008D5EE5">
              <w:rPr>
                <w:rFonts w:ascii="MS UI Gothic" w:eastAsia="MS UI Gothic" w:hAnsi="MS UI Gothic" w:hint="eastAsia"/>
                <w:sz w:val="16"/>
                <w:szCs w:val="16"/>
              </w:rPr>
              <w:t>支援</w:t>
            </w:r>
            <w:r w:rsidRPr="008D5EE5">
              <w:rPr>
                <w:rFonts w:ascii="MS UI Gothic" w:eastAsia="MS UI Gothic" w:hAnsi="MS UI Gothic" w:hint="eastAsia"/>
                <w:sz w:val="16"/>
                <w:szCs w:val="16"/>
              </w:rPr>
              <w:t>提供時の障害児の状況</w:t>
            </w:r>
          </w:p>
          <w:p w14:paraId="6CFB91F4" w14:textId="77777777" w:rsidR="006B0604" w:rsidRPr="008D5EE5" w:rsidRDefault="006B0604" w:rsidP="006B0604">
            <w:pPr>
              <w:spacing w:line="0" w:lineRule="atLeast"/>
              <w:ind w:leftChars="50" w:left="345" w:hangingChars="150" w:hanging="240"/>
              <w:rPr>
                <w:rFonts w:ascii="MS UI Gothic" w:eastAsia="MS UI Gothic" w:hAnsi="MS UI Gothic"/>
                <w:sz w:val="16"/>
                <w:szCs w:val="16"/>
              </w:rPr>
            </w:pPr>
            <w:r w:rsidRPr="008D5EE5">
              <w:rPr>
                <w:rFonts w:ascii="MS UI Gothic" w:eastAsia="MS UI Gothic" w:hAnsi="MS UI Gothic" w:hint="eastAsia"/>
                <w:sz w:val="16"/>
                <w:szCs w:val="16"/>
              </w:rPr>
              <w:t>ウ　その他必要な事項</w:t>
            </w:r>
          </w:p>
        </w:tc>
        <w:tc>
          <w:tcPr>
            <w:tcW w:w="886" w:type="dxa"/>
            <w:gridSpan w:val="3"/>
            <w:tcBorders>
              <w:left w:val="single" w:sz="4" w:space="0" w:color="auto"/>
              <w:bottom w:val="nil"/>
              <w:right w:val="single" w:sz="4" w:space="0" w:color="auto"/>
            </w:tcBorders>
            <w:shd w:val="clear" w:color="auto" w:fill="auto"/>
          </w:tcPr>
          <w:p w14:paraId="0A1B1FE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DA28CF2" w14:textId="77777777" w:rsidR="006B0604" w:rsidRPr="008D5EE5" w:rsidRDefault="006B0604" w:rsidP="006B0604">
            <w:pPr>
              <w:spacing w:line="0" w:lineRule="atLeast"/>
              <w:jc w:val="lef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shd w:val="clear" w:color="auto" w:fill="auto"/>
          </w:tcPr>
          <w:p w14:paraId="7005FF12"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3117499B"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32D4DDC4"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990" w:type="dxa"/>
            <w:vMerge/>
            <w:tcBorders>
              <w:left w:val="single" w:sz="4" w:space="0" w:color="auto"/>
              <w:right w:val="single" w:sz="4" w:space="0" w:color="auto"/>
            </w:tcBorders>
            <w:shd w:val="clear" w:color="auto" w:fill="auto"/>
          </w:tcPr>
          <w:p w14:paraId="01AA02A4"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7234015A" w14:textId="77777777" w:rsidR="006B0604" w:rsidRPr="008D5EE5" w:rsidRDefault="006B0604" w:rsidP="006B0604">
            <w:pPr>
              <w:spacing w:line="0" w:lineRule="atLeast"/>
              <w:jc w:val="left"/>
              <w:rPr>
                <w:rFonts w:ascii="MS UI Gothic" w:eastAsia="MS UI Gothic" w:hAnsi="MS UI Gothic"/>
                <w:sz w:val="16"/>
                <w:szCs w:val="16"/>
              </w:rPr>
            </w:pPr>
          </w:p>
        </w:tc>
        <w:tc>
          <w:tcPr>
            <w:tcW w:w="5672" w:type="dxa"/>
            <w:gridSpan w:val="6"/>
            <w:tcBorders>
              <w:top w:val="nil"/>
              <w:left w:val="nil"/>
              <w:bottom w:val="nil"/>
              <w:right w:val="single" w:sz="4" w:space="0" w:color="auto"/>
            </w:tcBorders>
            <w:shd w:val="clear" w:color="auto" w:fill="auto"/>
          </w:tcPr>
          <w:p w14:paraId="5024C73E" w14:textId="77777777" w:rsidR="006B0604" w:rsidRPr="008D5EE5" w:rsidRDefault="006B0604" w:rsidP="006B0604">
            <w:pPr>
              <w:spacing w:line="0" w:lineRule="atLeast"/>
              <w:rPr>
                <w:rFonts w:ascii="MS UI Gothic" w:eastAsia="MS UI Gothic" w:hAnsi="MS UI Gothic"/>
                <w:sz w:val="12"/>
                <w:szCs w:val="12"/>
                <w:u w:val="single"/>
              </w:rPr>
            </w:pPr>
          </w:p>
        </w:tc>
        <w:tc>
          <w:tcPr>
            <w:tcW w:w="1275" w:type="dxa"/>
            <w:vMerge/>
            <w:tcBorders>
              <w:left w:val="single" w:sz="4" w:space="0" w:color="auto"/>
              <w:right w:val="single" w:sz="4" w:space="0" w:color="auto"/>
            </w:tcBorders>
            <w:shd w:val="clear" w:color="auto" w:fill="auto"/>
          </w:tcPr>
          <w:p w14:paraId="2DFC69F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477A1DC5"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AAC167B"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990" w:type="dxa"/>
            <w:vMerge/>
            <w:tcBorders>
              <w:left w:val="single" w:sz="4" w:space="0" w:color="auto"/>
              <w:right w:val="single" w:sz="4" w:space="0" w:color="auto"/>
            </w:tcBorders>
            <w:shd w:val="clear" w:color="auto" w:fill="auto"/>
          </w:tcPr>
          <w:p w14:paraId="2B4C81D2"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dotDotDash" w:sz="4" w:space="0" w:color="auto"/>
            </w:tcBorders>
          </w:tcPr>
          <w:p w14:paraId="311D120F" w14:textId="77777777" w:rsidR="006B0604" w:rsidRPr="008D5EE5" w:rsidRDefault="006B0604" w:rsidP="006B0604">
            <w:pPr>
              <w:spacing w:line="0" w:lineRule="atLeast"/>
              <w:jc w:val="lef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434A88D7" w14:textId="77777777" w:rsidR="006B0604" w:rsidRPr="008D5EE5" w:rsidRDefault="006B0604" w:rsidP="006B0604">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※1</w:t>
            </w:r>
            <w:r w:rsidRPr="008D5EE5">
              <w:rPr>
                <w:rFonts w:ascii="MS UI Gothic" w:eastAsia="MS UI Gothic" w:hAnsi="MS UI Gothic"/>
                <w:sz w:val="12"/>
                <w:szCs w:val="16"/>
              </w:rPr>
              <w:t>人の相談支援専門員が</w:t>
            </w:r>
            <w:r w:rsidRPr="008D5EE5">
              <w:rPr>
                <w:rFonts w:ascii="MS UI Gothic" w:eastAsia="MS UI Gothic" w:hAnsi="MS UI Gothic" w:hint="eastAsia"/>
                <w:sz w:val="12"/>
                <w:szCs w:val="16"/>
              </w:rPr>
              <w:t>1</w:t>
            </w:r>
            <w:r w:rsidRPr="008D5EE5">
              <w:rPr>
                <w:rFonts w:ascii="MS UI Gothic" w:eastAsia="MS UI Gothic" w:hAnsi="MS UI Gothic"/>
                <w:sz w:val="12"/>
                <w:szCs w:val="16"/>
              </w:rPr>
              <w:t>月に請求できる当該加算の件数は、39件</w:t>
            </w:r>
            <w:r w:rsidRPr="008D5EE5">
              <w:rPr>
                <w:rFonts w:ascii="MS UI Gothic" w:eastAsia="MS UI Gothic" w:hAnsi="MS UI Gothic" w:hint="eastAsia"/>
                <w:sz w:val="12"/>
                <w:szCs w:val="16"/>
              </w:rPr>
              <w:t>（相談支援員は19件）</w:t>
            </w:r>
            <w:r w:rsidRPr="008D5EE5">
              <w:rPr>
                <w:rFonts w:ascii="MS UI Gothic" w:eastAsia="MS UI Gothic" w:hAnsi="MS UI Gothic"/>
                <w:sz w:val="12"/>
                <w:szCs w:val="16"/>
              </w:rPr>
              <w:t>を限</w:t>
            </w:r>
            <w:r w:rsidRPr="008D5EE5">
              <w:rPr>
                <w:rFonts w:ascii="MS UI Gothic" w:eastAsia="MS UI Gothic" w:hAnsi="MS UI Gothic" w:hint="eastAsia"/>
                <w:sz w:val="12"/>
                <w:szCs w:val="16"/>
              </w:rPr>
              <w:t>度とし、限度を</w:t>
            </w:r>
            <w:r w:rsidRPr="008D5EE5">
              <w:rPr>
                <w:rFonts w:ascii="MS UI Gothic" w:eastAsia="MS UI Gothic" w:hAnsi="MS UI Gothic"/>
                <w:sz w:val="12"/>
                <w:szCs w:val="16"/>
              </w:rPr>
              <w:t>超える数については算定しません。</w:t>
            </w:r>
          </w:p>
          <w:p w14:paraId="1D706D36" w14:textId="77777777" w:rsidR="006B0604" w:rsidRPr="008D5EE5" w:rsidRDefault="006B0604" w:rsidP="006B0604">
            <w:pPr>
              <w:spacing w:line="0" w:lineRule="atLeast"/>
              <w:ind w:left="120" w:hangingChars="100" w:hanging="120"/>
              <w:jc w:val="left"/>
              <w:rPr>
                <w:rFonts w:ascii="MS UI Gothic" w:eastAsia="MS UI Gothic" w:hAnsi="MS UI Gothic"/>
                <w:sz w:val="16"/>
                <w:szCs w:val="16"/>
              </w:rPr>
            </w:pPr>
            <w:r w:rsidRPr="008D5EE5">
              <w:rPr>
                <w:rFonts w:ascii="MS UI Gothic" w:eastAsia="MS UI Gothic" w:hAnsi="MS UI Gothic" w:hint="eastAsia"/>
                <w:sz w:val="12"/>
                <w:szCs w:val="16"/>
              </w:rPr>
              <w:t>※当該利用者が利用する障害児通所支援事業所等の業務と兼務している場合であって、かつ当該事業所におけるサービス提供場面のみを確認した場合は、加算は算定できません。</w:t>
            </w:r>
          </w:p>
        </w:tc>
        <w:tc>
          <w:tcPr>
            <w:tcW w:w="286" w:type="dxa"/>
            <w:tcBorders>
              <w:top w:val="nil"/>
              <w:left w:val="dotDotDash" w:sz="4" w:space="0" w:color="auto"/>
              <w:bottom w:val="nil"/>
              <w:right w:val="single" w:sz="4" w:space="0" w:color="auto"/>
            </w:tcBorders>
            <w:shd w:val="clear" w:color="auto" w:fill="auto"/>
          </w:tcPr>
          <w:p w14:paraId="7D1A6091" w14:textId="77777777" w:rsidR="006B0604" w:rsidRPr="008D5EE5" w:rsidRDefault="006B0604" w:rsidP="006B0604">
            <w:pPr>
              <w:spacing w:line="0" w:lineRule="atLeast"/>
              <w:rPr>
                <w:rFonts w:ascii="MS UI Gothic" w:eastAsia="MS UI Gothic" w:hAnsi="MS UI Gothic"/>
                <w:sz w:val="16"/>
                <w:szCs w:val="16"/>
                <w:u w:val="single"/>
              </w:rPr>
            </w:pPr>
          </w:p>
        </w:tc>
        <w:tc>
          <w:tcPr>
            <w:tcW w:w="1275" w:type="dxa"/>
            <w:vMerge/>
            <w:tcBorders>
              <w:left w:val="single" w:sz="4" w:space="0" w:color="auto"/>
              <w:right w:val="single" w:sz="4" w:space="0" w:color="auto"/>
            </w:tcBorders>
            <w:shd w:val="clear" w:color="auto" w:fill="auto"/>
          </w:tcPr>
          <w:p w14:paraId="77F7A477"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726D6AEE"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5BB8CC2"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990" w:type="dxa"/>
            <w:vMerge/>
            <w:tcBorders>
              <w:left w:val="single" w:sz="4" w:space="0" w:color="auto"/>
              <w:right w:val="single" w:sz="4" w:space="0" w:color="auto"/>
            </w:tcBorders>
            <w:shd w:val="clear" w:color="auto" w:fill="auto"/>
          </w:tcPr>
          <w:p w14:paraId="66E76DC8"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bottom w:val="single" w:sz="4" w:space="0" w:color="auto"/>
              <w:right w:val="nil"/>
            </w:tcBorders>
          </w:tcPr>
          <w:p w14:paraId="576B9095" w14:textId="77777777" w:rsidR="006B0604" w:rsidRPr="008D5EE5" w:rsidRDefault="006B0604" w:rsidP="006B0604">
            <w:pPr>
              <w:spacing w:line="0" w:lineRule="atLeast"/>
              <w:jc w:val="left"/>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auto"/>
            </w:tcBorders>
            <w:shd w:val="clear" w:color="auto" w:fill="auto"/>
          </w:tcPr>
          <w:p w14:paraId="1FA79A09" w14:textId="724FA87C" w:rsidR="00007E52" w:rsidRPr="008D5EE5" w:rsidRDefault="00007E52" w:rsidP="006B0604">
            <w:pPr>
              <w:spacing w:line="0" w:lineRule="atLeast"/>
              <w:rPr>
                <w:rFonts w:ascii="MS UI Gothic" w:eastAsia="MS UI Gothic" w:hAnsi="MS UI Gothic"/>
                <w:sz w:val="12"/>
                <w:szCs w:val="12"/>
                <w:u w:val="single"/>
              </w:rPr>
            </w:pPr>
          </w:p>
        </w:tc>
        <w:tc>
          <w:tcPr>
            <w:tcW w:w="1275" w:type="dxa"/>
            <w:vMerge/>
            <w:tcBorders>
              <w:left w:val="single" w:sz="4" w:space="0" w:color="auto"/>
              <w:right w:val="single" w:sz="4" w:space="0" w:color="auto"/>
            </w:tcBorders>
            <w:shd w:val="clear" w:color="auto" w:fill="auto"/>
          </w:tcPr>
          <w:p w14:paraId="7BCD1C44"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06C2441C"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2640B2A" w14:textId="77777777" w:rsidTr="00800C9F">
        <w:trPr>
          <w:trHeight w:val="406"/>
        </w:trPr>
        <w:tc>
          <w:tcPr>
            <w:tcW w:w="990" w:type="dxa"/>
            <w:vMerge w:val="restart"/>
            <w:tcBorders>
              <w:top w:val="single" w:sz="4" w:space="0" w:color="auto"/>
              <w:left w:val="single" w:sz="4" w:space="0" w:color="000000"/>
              <w:right w:val="single" w:sz="4" w:space="0" w:color="auto"/>
            </w:tcBorders>
          </w:tcPr>
          <w:p w14:paraId="6713DD38"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126</w:t>
            </w:r>
          </w:p>
          <w:p w14:paraId="001A9905"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行動障害</w:t>
            </w:r>
          </w:p>
          <w:p w14:paraId="176D08F8"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支援体制</w:t>
            </w:r>
          </w:p>
          <w:p w14:paraId="4CFDD5C1"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加算</w:t>
            </w:r>
          </w:p>
          <w:p w14:paraId="5A836664" w14:textId="77777777" w:rsidR="004C1BE8" w:rsidRPr="008D5EE5" w:rsidRDefault="004C1BE8" w:rsidP="004C1BE8">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p w14:paraId="40FE3625" w14:textId="45C9670E" w:rsidR="006B0604" w:rsidRPr="008D5EE5" w:rsidRDefault="006B0604" w:rsidP="006B0604">
            <w:pPr>
              <w:spacing w:line="0" w:lineRule="atLeast"/>
              <w:rPr>
                <w:rFonts w:ascii="MS UI Gothic" w:eastAsia="MS UI Gothic" w:hAnsi="MS UI Gothic"/>
                <w:sz w:val="16"/>
                <w:szCs w:val="16"/>
                <w:bdr w:val="single" w:sz="4" w:space="0" w:color="auto"/>
                <w:lang w:eastAsia="zh-CN"/>
              </w:rPr>
            </w:pPr>
          </w:p>
        </w:tc>
        <w:tc>
          <w:tcPr>
            <w:tcW w:w="428" w:type="dxa"/>
            <w:tcBorders>
              <w:left w:val="single" w:sz="4" w:space="0" w:color="auto"/>
              <w:bottom w:val="single" w:sz="4" w:space="0" w:color="auto"/>
              <w:right w:val="nil"/>
            </w:tcBorders>
          </w:tcPr>
          <w:p w14:paraId="736FFE1C"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6" w:type="dxa"/>
            <w:gridSpan w:val="4"/>
            <w:tcBorders>
              <w:top w:val="single" w:sz="4" w:space="0" w:color="000000"/>
              <w:left w:val="nil"/>
              <w:bottom w:val="single" w:sz="4" w:space="0" w:color="auto"/>
              <w:right w:val="single" w:sz="4" w:space="0" w:color="000000"/>
            </w:tcBorders>
          </w:tcPr>
          <w:p w14:paraId="2A745BC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行動障害支援体制加算（Ⅰ）、（Ⅱ）のいずれかを算定していますか。</w:t>
            </w:r>
          </w:p>
        </w:tc>
        <w:tc>
          <w:tcPr>
            <w:tcW w:w="856" w:type="dxa"/>
            <w:gridSpan w:val="2"/>
            <w:tcBorders>
              <w:top w:val="single" w:sz="4" w:space="0" w:color="auto"/>
              <w:left w:val="single" w:sz="4" w:space="0" w:color="000000"/>
              <w:right w:val="single" w:sz="4" w:space="0" w:color="000000"/>
            </w:tcBorders>
          </w:tcPr>
          <w:p w14:paraId="4CF0BE0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978594294"/>
              </w:rPr>
              <w:t>算定あ</w:t>
            </w:r>
            <w:r w:rsidRPr="008D5EE5">
              <w:rPr>
                <w:rFonts w:ascii="MS UI Gothic" w:eastAsia="MS UI Gothic" w:hAnsi="MS UI Gothic" w:hint="eastAsia"/>
                <w:spacing w:val="-1"/>
                <w:kern w:val="0"/>
                <w:sz w:val="16"/>
                <w:szCs w:val="16"/>
                <w:fitText w:val="640" w:id="-978594294"/>
              </w:rPr>
              <w:t>り</w:t>
            </w:r>
          </w:p>
          <w:p w14:paraId="4AB6CDE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293"/>
              </w:rPr>
              <w:t>算定な</w:t>
            </w:r>
            <w:r w:rsidRPr="008D5EE5">
              <w:rPr>
                <w:rFonts w:ascii="MS UI Gothic" w:eastAsia="MS UI Gothic" w:hAnsi="MS UI Gothic" w:hint="eastAsia"/>
                <w:spacing w:val="3"/>
                <w:kern w:val="0"/>
                <w:sz w:val="16"/>
                <w:szCs w:val="16"/>
                <w:fitText w:val="640" w:id="-978594293"/>
              </w:rPr>
              <w:t>し</w:t>
            </w:r>
          </w:p>
        </w:tc>
        <w:tc>
          <w:tcPr>
            <w:tcW w:w="1275" w:type="dxa"/>
            <w:vMerge w:val="restart"/>
            <w:tcBorders>
              <w:top w:val="single" w:sz="4" w:space="0" w:color="auto"/>
              <w:left w:val="single" w:sz="4" w:space="0" w:color="auto"/>
              <w:right w:val="single" w:sz="4" w:space="0" w:color="auto"/>
            </w:tcBorders>
            <w:shd w:val="clear" w:color="auto" w:fill="auto"/>
          </w:tcPr>
          <w:p w14:paraId="620551E8"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0124265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w:t>
            </w:r>
            <w:r w:rsidRPr="008D5EE5">
              <w:rPr>
                <w:rFonts w:ascii="MS UI Gothic" w:eastAsia="MS UI Gothic" w:hAnsi="MS UI Gothic"/>
                <w:sz w:val="16"/>
                <w:szCs w:val="16"/>
              </w:rPr>
              <w:t>別表の</w:t>
            </w:r>
            <w:r w:rsidRPr="008D5EE5">
              <w:rPr>
                <w:rFonts w:ascii="MS UI Gothic" w:eastAsia="MS UI Gothic" w:hAnsi="MS UI Gothic" w:hint="eastAsia"/>
                <w:sz w:val="16"/>
                <w:szCs w:val="16"/>
              </w:rPr>
              <w:t>12</w:t>
            </w:r>
            <w:r w:rsidRPr="008D5EE5">
              <w:rPr>
                <w:rFonts w:ascii="MS UI Gothic" w:eastAsia="MS UI Gothic" w:hAnsi="MS UI Gothic"/>
                <w:sz w:val="16"/>
                <w:szCs w:val="16"/>
              </w:rPr>
              <w:t>の注</w:t>
            </w:r>
          </w:p>
          <w:p w14:paraId="62DEE6FD" w14:textId="77777777" w:rsidR="006B0604" w:rsidRPr="008D5EE5" w:rsidRDefault="006B0604" w:rsidP="006B0604">
            <w:pPr>
              <w:spacing w:line="0" w:lineRule="atLeast"/>
              <w:rPr>
                <w:rFonts w:ascii="MS UI Gothic" w:eastAsia="MS UI Gothic" w:hAnsi="MS UI Gothic"/>
                <w:sz w:val="16"/>
                <w:szCs w:val="16"/>
              </w:rPr>
            </w:pPr>
          </w:p>
          <w:p w14:paraId="1C505187" w14:textId="77777777" w:rsidR="006B0604" w:rsidRPr="008D5EE5" w:rsidRDefault="006B0604" w:rsidP="006B0604">
            <w:pPr>
              <w:spacing w:line="0" w:lineRule="atLeast"/>
              <w:rPr>
                <w:rFonts w:ascii="MS UI Gothic" w:eastAsia="MS UI Gothic" w:hAnsi="MS UI Gothic"/>
                <w:sz w:val="16"/>
                <w:szCs w:val="15"/>
              </w:rPr>
            </w:pPr>
            <w:r w:rsidRPr="008D5EE5">
              <w:rPr>
                <w:rFonts w:ascii="MS UI Gothic" w:eastAsia="MS UI Gothic" w:hAnsi="MS UI Gothic" w:hint="eastAsia"/>
                <w:sz w:val="16"/>
                <w:szCs w:val="16"/>
              </w:rPr>
              <w:t>留意事項通知(児童)第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w:t>
            </w:r>
            <w:r w:rsidRPr="008D5EE5">
              <w:rPr>
                <w:rFonts w:ascii="MS UI Gothic" w:eastAsia="MS UI Gothic" w:hAnsi="MS UI Gothic"/>
                <w:sz w:val="16"/>
                <w:szCs w:val="16"/>
              </w:rPr>
              <w:t>1</w:t>
            </w:r>
            <w:r w:rsidRPr="008D5EE5">
              <w:rPr>
                <w:rFonts w:ascii="MS UI Gothic" w:eastAsia="MS UI Gothic" w:hAnsi="MS UI Gothic" w:hint="eastAsia"/>
                <w:sz w:val="16"/>
                <w:szCs w:val="16"/>
              </w:rPr>
              <w:t>4</w:t>
            </w:r>
          </w:p>
        </w:tc>
        <w:tc>
          <w:tcPr>
            <w:tcW w:w="1276" w:type="dxa"/>
            <w:vMerge w:val="restart"/>
            <w:tcBorders>
              <w:top w:val="single" w:sz="4" w:space="0" w:color="000000"/>
              <w:left w:val="single" w:sz="4" w:space="0" w:color="000000"/>
              <w:right w:val="single" w:sz="4" w:space="0" w:color="000000"/>
            </w:tcBorders>
          </w:tcPr>
          <w:p w14:paraId="5054704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3FDF3BC" w14:textId="77777777" w:rsidTr="00800C9F">
        <w:trPr>
          <w:trHeight w:val="406"/>
        </w:trPr>
        <w:tc>
          <w:tcPr>
            <w:tcW w:w="990" w:type="dxa"/>
            <w:vMerge/>
            <w:tcBorders>
              <w:left w:val="single" w:sz="4" w:space="0" w:color="000000"/>
              <w:right w:val="single" w:sz="4" w:space="0" w:color="auto"/>
            </w:tcBorders>
          </w:tcPr>
          <w:p w14:paraId="630D2D03"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vMerge w:val="restart"/>
            <w:tcBorders>
              <w:top w:val="single" w:sz="4" w:space="0" w:color="auto"/>
              <w:left w:val="single" w:sz="4" w:space="0" w:color="auto"/>
              <w:right w:val="single" w:sz="4" w:space="0" w:color="auto"/>
            </w:tcBorders>
          </w:tcPr>
          <w:p w14:paraId="0B84B55E"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616599523"/>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sz w:val="16"/>
                    <w:szCs w:val="16"/>
                  </w:rPr>
                  <w:t>☐</w:t>
                </w:r>
              </w:sdtContent>
            </w:sdt>
            <w:r w:rsidR="006B0604" w:rsidRPr="008D5EE5">
              <w:rPr>
                <w:rFonts w:ascii="MS UI Gothic" w:eastAsia="MS UI Gothic" w:hAnsi="MS UI Gothic" w:hint="eastAsia"/>
                <w:sz w:val="16"/>
                <w:szCs w:val="16"/>
              </w:rPr>
              <w:t xml:space="preserve">　加算(Ⅰ)</w:t>
            </w:r>
          </w:p>
        </w:tc>
        <w:tc>
          <w:tcPr>
            <w:tcW w:w="4108" w:type="dxa"/>
            <w:gridSpan w:val="2"/>
            <w:tcBorders>
              <w:top w:val="single" w:sz="4" w:space="0" w:color="auto"/>
              <w:left w:val="single" w:sz="4" w:space="0" w:color="auto"/>
              <w:bottom w:val="single" w:sz="4" w:space="0" w:color="auto"/>
              <w:right w:val="single" w:sz="4" w:space="0" w:color="000000"/>
            </w:tcBorders>
          </w:tcPr>
          <w:p w14:paraId="7D2E927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⑵-1</w:t>
            </w:r>
          </w:p>
          <w:p w14:paraId="7EB6C037"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児童の判定基準の合計点数が2</w:t>
            </w:r>
            <w:r w:rsidRPr="008D5EE5">
              <w:rPr>
                <w:rFonts w:ascii="MS UI Gothic" w:eastAsia="MS UI Gothic" w:hAnsi="MS UI Gothic"/>
                <w:sz w:val="16"/>
                <w:szCs w:val="16"/>
              </w:rPr>
              <w:t>0</w:t>
            </w:r>
            <w:r w:rsidRPr="008D5EE5">
              <w:rPr>
                <w:rFonts w:ascii="MS UI Gothic" w:eastAsia="MS UI Gothic" w:hAnsi="MS UI Gothic" w:hint="eastAsia"/>
                <w:sz w:val="16"/>
                <w:szCs w:val="16"/>
              </w:rPr>
              <w:t>点以上である障害児（以下「強度行動障害を有する児」という。）がいる場合に、全ての障害児の保護者に対して加算していますか。</w:t>
            </w:r>
          </w:p>
          <w:p w14:paraId="43F8F318"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また、強度行動障害を有するかについて、一定期間毎に確認していますか。（なお、受給者証の記載（加算対象等）により確認が可能な場合は、これによって確認することもできます。）</w:t>
            </w:r>
          </w:p>
        </w:tc>
        <w:tc>
          <w:tcPr>
            <w:tcW w:w="856" w:type="dxa"/>
            <w:gridSpan w:val="2"/>
            <w:tcBorders>
              <w:top w:val="single" w:sz="4" w:space="0" w:color="auto"/>
              <w:left w:val="single" w:sz="4" w:space="0" w:color="000000"/>
              <w:bottom w:val="nil"/>
              <w:right w:val="single" w:sz="4" w:space="0" w:color="000000"/>
            </w:tcBorders>
          </w:tcPr>
          <w:p w14:paraId="4092B5F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75B7AD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6B83F66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409089A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7B1357C" w14:textId="77777777" w:rsidTr="00800C9F">
        <w:trPr>
          <w:trHeight w:val="406"/>
        </w:trPr>
        <w:tc>
          <w:tcPr>
            <w:tcW w:w="990" w:type="dxa"/>
            <w:vMerge/>
            <w:tcBorders>
              <w:left w:val="single" w:sz="4" w:space="0" w:color="000000"/>
              <w:right w:val="single" w:sz="4" w:space="0" w:color="auto"/>
            </w:tcBorders>
          </w:tcPr>
          <w:p w14:paraId="407C36E2"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vMerge/>
            <w:tcBorders>
              <w:left w:val="single" w:sz="4" w:space="0" w:color="auto"/>
              <w:bottom w:val="single" w:sz="4" w:space="0" w:color="auto"/>
              <w:right w:val="single" w:sz="4" w:space="0" w:color="auto"/>
            </w:tcBorders>
          </w:tcPr>
          <w:p w14:paraId="78524FCB"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4108" w:type="dxa"/>
            <w:gridSpan w:val="2"/>
            <w:tcBorders>
              <w:top w:val="single" w:sz="4" w:space="0" w:color="auto"/>
              <w:left w:val="single" w:sz="4" w:space="0" w:color="auto"/>
              <w:bottom w:val="single" w:sz="4" w:space="0" w:color="auto"/>
              <w:right w:val="single" w:sz="4" w:space="0" w:color="000000"/>
            </w:tcBorders>
          </w:tcPr>
          <w:p w14:paraId="08CC1AD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⑵-2</w:t>
            </w:r>
          </w:p>
          <w:p w14:paraId="192E0911"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研修を修了した相談支援専門員により、強度行動障害を有する児に対して、前6月に障害児相談支援を行っていますか。</w:t>
            </w:r>
          </w:p>
        </w:tc>
        <w:tc>
          <w:tcPr>
            <w:tcW w:w="856" w:type="dxa"/>
            <w:gridSpan w:val="2"/>
            <w:tcBorders>
              <w:top w:val="single" w:sz="4" w:space="0" w:color="auto"/>
              <w:left w:val="single" w:sz="4" w:space="0" w:color="000000"/>
              <w:bottom w:val="nil"/>
              <w:right w:val="single" w:sz="4" w:space="0" w:color="000000"/>
            </w:tcBorders>
          </w:tcPr>
          <w:p w14:paraId="161E80AF"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B3B733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22BF12CB"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1740B01E"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618AAA7" w14:textId="77777777" w:rsidTr="00800C9F">
        <w:trPr>
          <w:trHeight w:val="406"/>
        </w:trPr>
        <w:tc>
          <w:tcPr>
            <w:tcW w:w="990" w:type="dxa"/>
            <w:vMerge/>
            <w:tcBorders>
              <w:left w:val="single" w:sz="4" w:space="0" w:color="000000"/>
              <w:right w:val="single" w:sz="4" w:space="0" w:color="auto"/>
            </w:tcBorders>
          </w:tcPr>
          <w:p w14:paraId="545D8D91"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tcBorders>
              <w:top w:val="single" w:sz="4" w:space="0" w:color="auto"/>
              <w:left w:val="single" w:sz="4" w:space="0" w:color="auto"/>
              <w:right w:val="single" w:sz="4" w:space="0" w:color="auto"/>
            </w:tcBorders>
          </w:tcPr>
          <w:p w14:paraId="240CE45F"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49194488"/>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sz w:val="16"/>
                    <w:szCs w:val="16"/>
                  </w:rPr>
                  <w:t>☐</w:t>
                </w:r>
              </w:sdtContent>
            </w:sdt>
            <w:r w:rsidR="006B0604" w:rsidRPr="008D5EE5">
              <w:rPr>
                <w:rFonts w:ascii="MS UI Gothic" w:eastAsia="MS UI Gothic" w:hAnsi="MS UI Gothic" w:hint="eastAsia"/>
                <w:sz w:val="16"/>
                <w:szCs w:val="16"/>
              </w:rPr>
              <w:t xml:space="preserve">　加算(Ⅰ)</w:t>
            </w:r>
          </w:p>
          <w:p w14:paraId="1DA1CB2F"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864477180"/>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hint="eastAsia"/>
                    <w:sz w:val="16"/>
                    <w:szCs w:val="16"/>
                  </w:rPr>
                  <w:t>☐</w:t>
                </w:r>
              </w:sdtContent>
            </w:sdt>
            <w:r w:rsidR="006B0604" w:rsidRPr="008D5EE5">
              <w:rPr>
                <w:rFonts w:ascii="MS UI Gothic" w:eastAsia="MS UI Gothic" w:hAnsi="MS UI Gothic" w:hint="eastAsia"/>
                <w:sz w:val="16"/>
                <w:szCs w:val="16"/>
              </w:rPr>
              <w:t xml:space="preserve">　加算(Ⅱ)</w:t>
            </w:r>
          </w:p>
        </w:tc>
        <w:tc>
          <w:tcPr>
            <w:tcW w:w="4108" w:type="dxa"/>
            <w:gridSpan w:val="2"/>
            <w:tcBorders>
              <w:top w:val="single" w:sz="4" w:space="0" w:color="auto"/>
              <w:left w:val="single" w:sz="4" w:space="0" w:color="auto"/>
              <w:bottom w:val="single" w:sz="4" w:space="0" w:color="auto"/>
              <w:right w:val="single" w:sz="4" w:space="0" w:color="000000"/>
            </w:tcBorders>
          </w:tcPr>
          <w:p w14:paraId="62FC862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⑶　各都道府県が実施する強度行動障害支援者養成研修（実践研修）又は行動援護従業者養成研修を修了した相談支援専門員を1名以上配置し、その旨を公表していますか。</w:t>
            </w:r>
          </w:p>
        </w:tc>
        <w:tc>
          <w:tcPr>
            <w:tcW w:w="856" w:type="dxa"/>
            <w:gridSpan w:val="2"/>
            <w:tcBorders>
              <w:top w:val="single" w:sz="4" w:space="0" w:color="auto"/>
              <w:left w:val="single" w:sz="4" w:space="0" w:color="000000"/>
              <w:bottom w:val="nil"/>
              <w:right w:val="single" w:sz="4" w:space="0" w:color="000000"/>
            </w:tcBorders>
          </w:tcPr>
          <w:p w14:paraId="0CB3ED0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D98CB0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19B0DEAD"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315B4952"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E59FE08" w14:textId="77777777" w:rsidTr="00800C9F">
        <w:trPr>
          <w:trHeight w:val="70"/>
        </w:trPr>
        <w:tc>
          <w:tcPr>
            <w:tcW w:w="990" w:type="dxa"/>
            <w:vMerge/>
            <w:tcBorders>
              <w:left w:val="single" w:sz="4" w:space="0" w:color="000000"/>
              <w:right w:val="single" w:sz="4" w:space="0" w:color="auto"/>
            </w:tcBorders>
            <w:shd w:val="clear" w:color="auto" w:fill="auto"/>
          </w:tcPr>
          <w:p w14:paraId="4B5796AB"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top w:val="single" w:sz="4" w:space="0" w:color="auto"/>
              <w:left w:val="single" w:sz="4" w:space="0" w:color="auto"/>
              <w:right w:val="nil"/>
            </w:tcBorders>
          </w:tcPr>
          <w:p w14:paraId="7A3BFB54"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672" w:type="dxa"/>
            <w:gridSpan w:val="6"/>
            <w:tcBorders>
              <w:top w:val="single" w:sz="4" w:space="0" w:color="auto"/>
              <w:left w:val="nil"/>
              <w:bottom w:val="nil"/>
              <w:right w:val="single" w:sz="4" w:space="0" w:color="000000"/>
            </w:tcBorders>
            <w:shd w:val="clear" w:color="auto" w:fill="auto"/>
          </w:tcPr>
          <w:p w14:paraId="6A25C438"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shd w:val="clear" w:color="auto" w:fill="auto"/>
          </w:tcPr>
          <w:p w14:paraId="45E5782D"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000000"/>
            </w:tcBorders>
          </w:tcPr>
          <w:p w14:paraId="0F403C67"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6A489AD9" w14:textId="77777777" w:rsidTr="00800C9F">
        <w:trPr>
          <w:trHeight w:val="290"/>
        </w:trPr>
        <w:tc>
          <w:tcPr>
            <w:tcW w:w="990" w:type="dxa"/>
            <w:vMerge/>
            <w:tcBorders>
              <w:left w:val="single" w:sz="4" w:space="0" w:color="000000"/>
              <w:right w:val="single" w:sz="4" w:space="0" w:color="auto"/>
            </w:tcBorders>
            <w:shd w:val="clear" w:color="auto" w:fill="auto"/>
          </w:tcPr>
          <w:p w14:paraId="4D733EBD"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593ABD96"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3D881708" w14:textId="77777777" w:rsidR="006B0604" w:rsidRPr="008D5EE5" w:rsidRDefault="006B0604" w:rsidP="006B0604">
            <w:pPr>
              <w:spacing w:line="0" w:lineRule="atLeast"/>
              <w:rPr>
                <w:rFonts w:ascii="MS UI Gothic" w:eastAsia="MS UI Gothic" w:hAnsi="MS UI Gothic"/>
                <w:sz w:val="12"/>
                <w:szCs w:val="21"/>
              </w:rPr>
            </w:pPr>
            <w:r w:rsidRPr="008D5EE5">
              <w:rPr>
                <w:rFonts w:ascii="MS UI Gothic" w:eastAsia="MS UI Gothic" w:hAnsi="MS UI Gothic" w:hint="eastAsia"/>
                <w:sz w:val="12"/>
                <w:szCs w:val="21"/>
              </w:rPr>
              <w:t>※加算(Ⅰ)または(Ⅱ)のいずれかのみ算定できます。</w:t>
            </w:r>
          </w:p>
          <w:p w14:paraId="28E86B32" w14:textId="71D0A15B" w:rsidR="006B0604" w:rsidRPr="008D5EE5" w:rsidRDefault="006B0604" w:rsidP="006B0604">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w:t>
            </w:r>
            <w:r w:rsidRPr="008D5EE5">
              <w:rPr>
                <w:rFonts w:ascii="MS UI Gothic" w:eastAsia="MS UI Gothic" w:hAnsi="MS UI Gothic" w:hint="eastAsia"/>
                <w:sz w:val="12"/>
                <w:szCs w:val="21"/>
              </w:rPr>
              <w:t>加算(Ⅰ)を算定する場合、</w:t>
            </w:r>
            <w:r w:rsidRPr="008D5EE5">
              <w:rPr>
                <w:rFonts w:ascii="MS UI Gothic" w:eastAsia="MS UI Gothic" w:hAnsi="MS UI Gothic" w:hint="eastAsia"/>
                <w:sz w:val="12"/>
                <w:szCs w:val="12"/>
              </w:rPr>
              <w:t>強度行動障害を有する児に対する障害児相談支援の実施状況について管理してください。な</w:t>
            </w:r>
            <w:r w:rsidR="00177797" w:rsidRPr="008D5EE5">
              <w:rPr>
                <w:rFonts w:ascii="MS UI Gothic" w:eastAsia="MS UI Gothic" w:hAnsi="MS UI Gothic" w:hint="eastAsia"/>
                <w:sz w:val="12"/>
                <w:szCs w:val="12"/>
              </w:rPr>
              <w:t>お、研修を修了した相談支援専門員が同一敷地内に所在する指定計画</w:t>
            </w:r>
            <w:r w:rsidRPr="008D5EE5">
              <w:rPr>
                <w:rFonts w:ascii="MS UI Gothic" w:eastAsia="MS UI Gothic" w:hAnsi="MS UI Gothic" w:hint="eastAsia"/>
                <w:sz w:val="12"/>
                <w:szCs w:val="12"/>
              </w:rPr>
              <w:t>相談支援事業所の職務を兼務する場合であって、強度行動障害を有する者（障害支援区分3以上に該当しており、かつ、行動関連項目の合計点数が10点以上である者）又は強度行動障害を有する児に対して指定計画相談支援を行っている場合も当該区分に該当します。</w:t>
            </w:r>
          </w:p>
          <w:p w14:paraId="7765161B"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強度行動障害を有する障害児のみならず、当該指定障害児相談支援事業所における全ての障害児の保護者に対して指定障害児支援利用援助又は指定継続障害児支援利用援助を実施する場合に加算することができます。</w:t>
            </w:r>
          </w:p>
          <w:p w14:paraId="7C0E0BCE" w14:textId="176FB1BA" w:rsidR="006B0604" w:rsidRPr="008D5EE5" w:rsidRDefault="00177797"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※当該加算の対象となる事業所は、行動障害を有する児への支援を現に実施している又は</w:t>
            </w:r>
            <w:r w:rsidR="006B0604" w:rsidRPr="008D5EE5">
              <w:rPr>
                <w:rFonts w:ascii="MS UI Gothic" w:eastAsia="MS UI Gothic" w:hAnsi="MS UI Gothic" w:hint="eastAsia"/>
                <w:sz w:val="12"/>
                <w:szCs w:val="21"/>
              </w:rPr>
              <w:t>適切に対応できる体制を評価しているため、各都道府県が実施する強度行動障害支援者養成研修（実践研修）又は行動援護従業者養成研修を修了した常勤の相談支援専門員を1名以上配置していることが必要です。</w:t>
            </w:r>
          </w:p>
          <w:p w14:paraId="41E7E3BC"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※強度行動障害を有する児の保護者から利用申込みがあった場合に、障害特性に対応できないことを理由にサービスの提供を拒むことは認められません。</w:t>
            </w:r>
          </w:p>
        </w:tc>
        <w:tc>
          <w:tcPr>
            <w:tcW w:w="286" w:type="dxa"/>
            <w:tcBorders>
              <w:top w:val="nil"/>
              <w:left w:val="dotDotDash" w:sz="4" w:space="0" w:color="auto"/>
              <w:bottom w:val="nil"/>
              <w:right w:val="single" w:sz="4" w:space="0" w:color="000000"/>
            </w:tcBorders>
            <w:shd w:val="clear" w:color="auto" w:fill="auto"/>
          </w:tcPr>
          <w:p w14:paraId="78186D8C"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shd w:val="clear" w:color="auto" w:fill="auto"/>
          </w:tcPr>
          <w:p w14:paraId="5C2F9449"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000000"/>
            </w:tcBorders>
          </w:tcPr>
          <w:p w14:paraId="28589B3F"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55AA6DBA" w14:textId="77777777" w:rsidTr="00800C9F">
        <w:trPr>
          <w:trHeight w:val="77"/>
        </w:trPr>
        <w:tc>
          <w:tcPr>
            <w:tcW w:w="990" w:type="dxa"/>
            <w:vMerge/>
            <w:tcBorders>
              <w:left w:val="single" w:sz="4" w:space="0" w:color="000000"/>
              <w:right w:val="single" w:sz="4" w:space="0" w:color="auto"/>
            </w:tcBorders>
            <w:shd w:val="clear" w:color="auto" w:fill="auto"/>
          </w:tcPr>
          <w:p w14:paraId="7E69644C"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2C39C646"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672" w:type="dxa"/>
            <w:gridSpan w:val="6"/>
            <w:tcBorders>
              <w:top w:val="nil"/>
              <w:left w:val="nil"/>
              <w:bottom w:val="single" w:sz="4" w:space="0" w:color="000000"/>
              <w:right w:val="single" w:sz="4" w:space="0" w:color="000000"/>
            </w:tcBorders>
            <w:shd w:val="clear" w:color="auto" w:fill="auto"/>
          </w:tcPr>
          <w:p w14:paraId="3F783F46"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bottom w:val="nil"/>
              <w:right w:val="single" w:sz="4" w:space="0" w:color="000000"/>
            </w:tcBorders>
            <w:shd w:val="clear" w:color="auto" w:fill="auto"/>
          </w:tcPr>
          <w:p w14:paraId="03204417"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000000"/>
            </w:tcBorders>
          </w:tcPr>
          <w:p w14:paraId="07E0C9CD"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3AB0AAD0" w14:textId="77777777" w:rsidTr="00800C9F">
        <w:trPr>
          <w:trHeight w:val="406"/>
        </w:trPr>
        <w:tc>
          <w:tcPr>
            <w:tcW w:w="990" w:type="dxa"/>
            <w:vMerge w:val="restart"/>
            <w:tcBorders>
              <w:top w:val="single" w:sz="4" w:space="0" w:color="auto"/>
              <w:left w:val="single" w:sz="4" w:space="0" w:color="000000"/>
              <w:right w:val="single" w:sz="4" w:space="0" w:color="auto"/>
            </w:tcBorders>
          </w:tcPr>
          <w:p w14:paraId="06406882"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127</w:t>
            </w:r>
          </w:p>
          <w:p w14:paraId="6FF5F5A7"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要医療</w:t>
            </w:r>
          </w:p>
          <w:p w14:paraId="49DDEADF"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児者支援</w:t>
            </w:r>
          </w:p>
          <w:p w14:paraId="618859BB"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体制加算</w:t>
            </w:r>
          </w:p>
          <w:p w14:paraId="46E74A47" w14:textId="77777777" w:rsidR="006B0604" w:rsidRPr="008D5EE5" w:rsidRDefault="006B0604" w:rsidP="006B0604">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rPr>
              <w:t>障害児</w:t>
            </w:r>
          </w:p>
        </w:tc>
        <w:tc>
          <w:tcPr>
            <w:tcW w:w="428" w:type="dxa"/>
            <w:tcBorders>
              <w:left w:val="single" w:sz="4" w:space="0" w:color="auto"/>
              <w:bottom w:val="single" w:sz="4" w:space="0" w:color="auto"/>
              <w:right w:val="nil"/>
            </w:tcBorders>
          </w:tcPr>
          <w:p w14:paraId="32195C7C"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6" w:type="dxa"/>
            <w:gridSpan w:val="4"/>
            <w:tcBorders>
              <w:top w:val="single" w:sz="4" w:space="0" w:color="000000"/>
              <w:left w:val="nil"/>
              <w:bottom w:val="single" w:sz="4" w:space="0" w:color="auto"/>
              <w:right w:val="single" w:sz="4" w:space="0" w:color="000000"/>
            </w:tcBorders>
          </w:tcPr>
          <w:p w14:paraId="11FDE0F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要医療児者支援体制加算（Ⅰ）、（Ⅱ）のいずれかを算定していますか。</w:t>
            </w:r>
          </w:p>
        </w:tc>
        <w:tc>
          <w:tcPr>
            <w:tcW w:w="856" w:type="dxa"/>
            <w:gridSpan w:val="2"/>
            <w:tcBorders>
              <w:top w:val="single" w:sz="4" w:space="0" w:color="auto"/>
              <w:left w:val="single" w:sz="4" w:space="0" w:color="000000"/>
              <w:right w:val="single" w:sz="4" w:space="0" w:color="000000"/>
            </w:tcBorders>
          </w:tcPr>
          <w:p w14:paraId="53ABDDA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978594292"/>
              </w:rPr>
              <w:t>算定あ</w:t>
            </w:r>
            <w:r w:rsidRPr="008D5EE5">
              <w:rPr>
                <w:rFonts w:ascii="MS UI Gothic" w:eastAsia="MS UI Gothic" w:hAnsi="MS UI Gothic" w:hint="eastAsia"/>
                <w:spacing w:val="-1"/>
                <w:kern w:val="0"/>
                <w:sz w:val="16"/>
                <w:szCs w:val="16"/>
                <w:fitText w:val="640" w:id="-978594292"/>
              </w:rPr>
              <w:t>り</w:t>
            </w:r>
          </w:p>
          <w:p w14:paraId="0363814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291"/>
              </w:rPr>
              <w:t>算定な</w:t>
            </w:r>
            <w:r w:rsidRPr="008D5EE5">
              <w:rPr>
                <w:rFonts w:ascii="MS UI Gothic" w:eastAsia="MS UI Gothic" w:hAnsi="MS UI Gothic" w:hint="eastAsia"/>
                <w:spacing w:val="3"/>
                <w:kern w:val="0"/>
                <w:sz w:val="16"/>
                <w:szCs w:val="16"/>
                <w:fitText w:val="640" w:id="-978594291"/>
              </w:rPr>
              <w:t>し</w:t>
            </w:r>
          </w:p>
        </w:tc>
        <w:tc>
          <w:tcPr>
            <w:tcW w:w="1275" w:type="dxa"/>
            <w:vMerge w:val="restart"/>
            <w:tcBorders>
              <w:top w:val="single" w:sz="4" w:space="0" w:color="auto"/>
              <w:left w:val="single" w:sz="4" w:space="0" w:color="auto"/>
              <w:right w:val="single" w:sz="4" w:space="0" w:color="auto"/>
            </w:tcBorders>
            <w:shd w:val="clear" w:color="auto" w:fill="auto"/>
          </w:tcPr>
          <w:p w14:paraId="1B623A7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22697BE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告示別表の13の注</w:t>
            </w:r>
          </w:p>
          <w:p w14:paraId="43C37894" w14:textId="77777777" w:rsidR="006B0604" w:rsidRPr="008D5EE5" w:rsidRDefault="006B0604" w:rsidP="006B0604">
            <w:pPr>
              <w:spacing w:line="0" w:lineRule="atLeast"/>
              <w:rPr>
                <w:rFonts w:ascii="MS UI Gothic" w:eastAsia="MS UI Gothic" w:hAnsi="MS UI Gothic"/>
                <w:sz w:val="16"/>
                <w:szCs w:val="16"/>
              </w:rPr>
            </w:pPr>
          </w:p>
          <w:p w14:paraId="3CF5A4ED" w14:textId="77777777" w:rsidR="006B0604" w:rsidRPr="008D5EE5" w:rsidRDefault="006B0604" w:rsidP="006B0604">
            <w:pPr>
              <w:spacing w:line="0" w:lineRule="atLeast"/>
              <w:rPr>
                <w:rFonts w:ascii="MS UI Gothic" w:eastAsia="MS UI Gothic" w:hAnsi="MS UI Gothic"/>
                <w:sz w:val="16"/>
                <w:szCs w:val="15"/>
              </w:rPr>
            </w:pPr>
            <w:r w:rsidRPr="008D5EE5">
              <w:rPr>
                <w:rFonts w:ascii="MS UI Gothic" w:eastAsia="MS UI Gothic" w:hAnsi="MS UI Gothic" w:hint="eastAsia"/>
                <w:sz w:val="16"/>
                <w:szCs w:val="16"/>
              </w:rPr>
              <w:t>留意事項通知(児童)第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の15</w:t>
            </w:r>
          </w:p>
        </w:tc>
        <w:tc>
          <w:tcPr>
            <w:tcW w:w="1276" w:type="dxa"/>
            <w:vMerge w:val="restart"/>
            <w:tcBorders>
              <w:top w:val="single" w:sz="4" w:space="0" w:color="000000"/>
              <w:left w:val="single" w:sz="4" w:space="0" w:color="000000"/>
              <w:right w:val="single" w:sz="4" w:space="0" w:color="000000"/>
            </w:tcBorders>
          </w:tcPr>
          <w:p w14:paraId="36C4E5CD"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D71A5B7" w14:textId="77777777" w:rsidTr="00800C9F">
        <w:trPr>
          <w:trHeight w:val="406"/>
        </w:trPr>
        <w:tc>
          <w:tcPr>
            <w:tcW w:w="990" w:type="dxa"/>
            <w:vMerge/>
            <w:tcBorders>
              <w:left w:val="single" w:sz="4" w:space="0" w:color="000000"/>
              <w:right w:val="single" w:sz="4" w:space="0" w:color="auto"/>
            </w:tcBorders>
          </w:tcPr>
          <w:p w14:paraId="2695B007"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vMerge w:val="restart"/>
            <w:tcBorders>
              <w:top w:val="single" w:sz="4" w:space="0" w:color="auto"/>
              <w:left w:val="single" w:sz="4" w:space="0" w:color="auto"/>
              <w:right w:val="single" w:sz="4" w:space="0" w:color="auto"/>
            </w:tcBorders>
          </w:tcPr>
          <w:p w14:paraId="578EB470"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2025212514"/>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sz w:val="16"/>
                    <w:szCs w:val="16"/>
                  </w:rPr>
                  <w:t>☐</w:t>
                </w:r>
              </w:sdtContent>
            </w:sdt>
            <w:r w:rsidR="006B0604" w:rsidRPr="008D5EE5">
              <w:rPr>
                <w:rFonts w:ascii="MS UI Gothic" w:eastAsia="MS UI Gothic" w:hAnsi="MS UI Gothic" w:hint="eastAsia"/>
                <w:sz w:val="16"/>
                <w:szCs w:val="16"/>
              </w:rPr>
              <w:t xml:space="preserve">　加算(Ⅰ)</w:t>
            </w:r>
          </w:p>
        </w:tc>
        <w:tc>
          <w:tcPr>
            <w:tcW w:w="4108" w:type="dxa"/>
            <w:gridSpan w:val="2"/>
            <w:tcBorders>
              <w:top w:val="single" w:sz="4" w:space="0" w:color="auto"/>
              <w:left w:val="single" w:sz="4" w:space="0" w:color="auto"/>
              <w:bottom w:val="single" w:sz="4" w:space="0" w:color="auto"/>
              <w:right w:val="single" w:sz="4" w:space="0" w:color="000000"/>
            </w:tcBorders>
          </w:tcPr>
          <w:p w14:paraId="18AD19DC"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⑵-1</w:t>
            </w:r>
          </w:p>
          <w:p w14:paraId="43C5D959"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支援対象障害児に医療的ケアスコア表の項目の欄に掲げるいずれかの医療行為を必要とする状態である障害児（対象医療的ケア児者）がいる場合に、全ての保護者に対して加算していますか。</w:t>
            </w:r>
          </w:p>
          <w:p w14:paraId="18300FAA"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また、対象医療的ケア児者等に該当するかについて、一定期間毎に確認していますか。（当該確認にあたって、受給者証の記載（加算対象等）により確認が可能な場合は、これによって確認することも可能です。）</w:t>
            </w:r>
          </w:p>
        </w:tc>
        <w:tc>
          <w:tcPr>
            <w:tcW w:w="856" w:type="dxa"/>
            <w:gridSpan w:val="2"/>
            <w:tcBorders>
              <w:top w:val="single" w:sz="4" w:space="0" w:color="auto"/>
              <w:left w:val="single" w:sz="4" w:space="0" w:color="000000"/>
              <w:bottom w:val="nil"/>
              <w:right w:val="single" w:sz="4" w:space="0" w:color="000000"/>
            </w:tcBorders>
          </w:tcPr>
          <w:p w14:paraId="06D5A88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DB0011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742791D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2D130348"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83A4CD4" w14:textId="77777777" w:rsidTr="00800C9F">
        <w:trPr>
          <w:trHeight w:val="406"/>
        </w:trPr>
        <w:tc>
          <w:tcPr>
            <w:tcW w:w="990" w:type="dxa"/>
            <w:vMerge/>
            <w:tcBorders>
              <w:left w:val="single" w:sz="4" w:space="0" w:color="000000"/>
              <w:right w:val="single" w:sz="4" w:space="0" w:color="auto"/>
            </w:tcBorders>
          </w:tcPr>
          <w:p w14:paraId="1BEF3F0A"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vMerge/>
            <w:tcBorders>
              <w:left w:val="single" w:sz="4" w:space="0" w:color="auto"/>
              <w:bottom w:val="single" w:sz="4" w:space="0" w:color="auto"/>
              <w:right w:val="single" w:sz="4" w:space="0" w:color="auto"/>
            </w:tcBorders>
          </w:tcPr>
          <w:p w14:paraId="44522924"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4108" w:type="dxa"/>
            <w:gridSpan w:val="2"/>
            <w:tcBorders>
              <w:top w:val="single" w:sz="4" w:space="0" w:color="auto"/>
              <w:left w:val="single" w:sz="4" w:space="0" w:color="auto"/>
              <w:bottom w:val="single" w:sz="4" w:space="0" w:color="auto"/>
              <w:right w:val="single" w:sz="4" w:space="0" w:color="000000"/>
            </w:tcBorders>
          </w:tcPr>
          <w:p w14:paraId="1F0120FF"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⑵-2</w:t>
            </w:r>
          </w:p>
          <w:p w14:paraId="095BA517"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研修を修了した相談支援専門員により、対象医療的ケア児に対して前6月に、障害児相談支援を行う、若しくは同一敷地内に所在する指定特定相談支援事業所の職務を兼務する場合であって、医療的ケアスコア表の項目の欄に掲げるいずれかの医療行為を必要とする状態である者に対して指定特定相談支援を行っていますか。</w:t>
            </w:r>
          </w:p>
          <w:p w14:paraId="1BD91DA7"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また、対象医療的ケア児に対する障害児相談支援の実施状況について管理していますか。</w:t>
            </w:r>
          </w:p>
        </w:tc>
        <w:tc>
          <w:tcPr>
            <w:tcW w:w="856" w:type="dxa"/>
            <w:gridSpan w:val="2"/>
            <w:tcBorders>
              <w:top w:val="single" w:sz="4" w:space="0" w:color="auto"/>
              <w:left w:val="single" w:sz="4" w:space="0" w:color="000000"/>
              <w:bottom w:val="nil"/>
              <w:right w:val="single" w:sz="4" w:space="0" w:color="000000"/>
            </w:tcBorders>
          </w:tcPr>
          <w:p w14:paraId="73534F4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E155F2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74F0983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4D0C342C"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F0FBA17" w14:textId="77777777" w:rsidTr="00800C9F">
        <w:trPr>
          <w:trHeight w:val="406"/>
        </w:trPr>
        <w:tc>
          <w:tcPr>
            <w:tcW w:w="990" w:type="dxa"/>
            <w:vMerge/>
            <w:tcBorders>
              <w:left w:val="single" w:sz="4" w:space="0" w:color="000000"/>
              <w:right w:val="single" w:sz="4" w:space="0" w:color="auto"/>
            </w:tcBorders>
          </w:tcPr>
          <w:p w14:paraId="1FA260D8"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tcBorders>
              <w:top w:val="single" w:sz="4" w:space="0" w:color="auto"/>
              <w:left w:val="single" w:sz="4" w:space="0" w:color="auto"/>
              <w:right w:val="single" w:sz="4" w:space="0" w:color="auto"/>
            </w:tcBorders>
          </w:tcPr>
          <w:p w14:paraId="336A13AA"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563103244"/>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sz w:val="16"/>
                    <w:szCs w:val="16"/>
                  </w:rPr>
                  <w:t>☐</w:t>
                </w:r>
              </w:sdtContent>
            </w:sdt>
            <w:r w:rsidR="006B0604" w:rsidRPr="008D5EE5">
              <w:rPr>
                <w:rFonts w:ascii="MS UI Gothic" w:eastAsia="MS UI Gothic" w:hAnsi="MS UI Gothic" w:hint="eastAsia"/>
                <w:sz w:val="16"/>
                <w:szCs w:val="16"/>
              </w:rPr>
              <w:t xml:space="preserve">　加算(Ⅰ)</w:t>
            </w:r>
          </w:p>
          <w:p w14:paraId="07812865"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720572126"/>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hint="eastAsia"/>
                    <w:sz w:val="16"/>
                    <w:szCs w:val="16"/>
                  </w:rPr>
                  <w:t>☐</w:t>
                </w:r>
              </w:sdtContent>
            </w:sdt>
            <w:r w:rsidR="006B0604" w:rsidRPr="008D5EE5">
              <w:rPr>
                <w:rFonts w:ascii="MS UI Gothic" w:eastAsia="MS UI Gothic" w:hAnsi="MS UI Gothic" w:hint="eastAsia"/>
                <w:sz w:val="16"/>
                <w:szCs w:val="16"/>
              </w:rPr>
              <w:t xml:space="preserve">　加算(Ⅱ)</w:t>
            </w:r>
          </w:p>
        </w:tc>
        <w:tc>
          <w:tcPr>
            <w:tcW w:w="4108" w:type="dxa"/>
            <w:gridSpan w:val="2"/>
            <w:tcBorders>
              <w:top w:val="single" w:sz="4" w:space="0" w:color="auto"/>
              <w:left w:val="single" w:sz="4" w:space="0" w:color="auto"/>
              <w:bottom w:val="single" w:sz="4" w:space="0" w:color="auto"/>
              <w:right w:val="single" w:sz="4" w:space="0" w:color="000000"/>
            </w:tcBorders>
          </w:tcPr>
          <w:p w14:paraId="00F750AF"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　医療的ケア児等の障害特性及びこれに応じた支援技法等に関する研修を修了した相談支援専門員を1名以上配置し、その旨を公表していますか。</w:t>
            </w:r>
          </w:p>
        </w:tc>
        <w:tc>
          <w:tcPr>
            <w:tcW w:w="856" w:type="dxa"/>
            <w:gridSpan w:val="2"/>
            <w:tcBorders>
              <w:top w:val="single" w:sz="4" w:space="0" w:color="auto"/>
              <w:left w:val="single" w:sz="4" w:space="0" w:color="000000"/>
              <w:bottom w:val="nil"/>
              <w:right w:val="single" w:sz="4" w:space="0" w:color="000000"/>
            </w:tcBorders>
          </w:tcPr>
          <w:p w14:paraId="2ADF009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825C75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6C5C5171"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2CAD4A7F"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5CA1725" w14:textId="77777777" w:rsidTr="00800C9F">
        <w:trPr>
          <w:trHeight w:val="70"/>
        </w:trPr>
        <w:tc>
          <w:tcPr>
            <w:tcW w:w="990" w:type="dxa"/>
            <w:vMerge/>
            <w:tcBorders>
              <w:left w:val="single" w:sz="4" w:space="0" w:color="000000"/>
              <w:right w:val="single" w:sz="4" w:space="0" w:color="auto"/>
            </w:tcBorders>
            <w:shd w:val="clear" w:color="auto" w:fill="auto"/>
          </w:tcPr>
          <w:p w14:paraId="6962B090"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top w:val="single" w:sz="4" w:space="0" w:color="auto"/>
              <w:left w:val="single" w:sz="4" w:space="0" w:color="auto"/>
              <w:right w:val="nil"/>
            </w:tcBorders>
          </w:tcPr>
          <w:p w14:paraId="0A1C6499"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672" w:type="dxa"/>
            <w:gridSpan w:val="6"/>
            <w:tcBorders>
              <w:top w:val="single" w:sz="4" w:space="0" w:color="auto"/>
              <w:left w:val="nil"/>
              <w:bottom w:val="nil"/>
              <w:right w:val="single" w:sz="4" w:space="0" w:color="000000"/>
            </w:tcBorders>
            <w:shd w:val="clear" w:color="auto" w:fill="auto"/>
          </w:tcPr>
          <w:p w14:paraId="7E4C04B7"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shd w:val="clear" w:color="auto" w:fill="auto"/>
          </w:tcPr>
          <w:p w14:paraId="455DD718"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000000"/>
            </w:tcBorders>
          </w:tcPr>
          <w:p w14:paraId="3C117BE0"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6EED5C78" w14:textId="77777777" w:rsidTr="00800C9F">
        <w:trPr>
          <w:trHeight w:val="290"/>
        </w:trPr>
        <w:tc>
          <w:tcPr>
            <w:tcW w:w="990" w:type="dxa"/>
            <w:vMerge/>
            <w:tcBorders>
              <w:left w:val="single" w:sz="4" w:space="0" w:color="000000"/>
              <w:right w:val="single" w:sz="4" w:space="0" w:color="auto"/>
            </w:tcBorders>
            <w:shd w:val="clear" w:color="auto" w:fill="auto"/>
          </w:tcPr>
          <w:p w14:paraId="34E6A6F5"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0F9FC78B"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7FB6DE5B" w14:textId="77777777" w:rsidR="006B0604" w:rsidRPr="008D5EE5" w:rsidRDefault="006B0604" w:rsidP="006B0604">
            <w:pPr>
              <w:spacing w:line="0" w:lineRule="atLeast"/>
              <w:rPr>
                <w:rFonts w:ascii="MS UI Gothic" w:eastAsia="MS UI Gothic" w:hAnsi="MS UI Gothic"/>
                <w:sz w:val="12"/>
                <w:szCs w:val="21"/>
              </w:rPr>
            </w:pPr>
            <w:r w:rsidRPr="008D5EE5">
              <w:rPr>
                <w:rFonts w:ascii="MS UI Gothic" w:eastAsia="MS UI Gothic" w:hAnsi="MS UI Gothic" w:hint="eastAsia"/>
                <w:sz w:val="12"/>
                <w:szCs w:val="21"/>
              </w:rPr>
              <w:t>※加算(Ⅰ)または(Ⅱ)のいずれかのみ算定できます。</w:t>
            </w:r>
          </w:p>
          <w:p w14:paraId="257D5879" w14:textId="77777777" w:rsidR="006B0604" w:rsidRPr="008D5EE5" w:rsidRDefault="006B0604" w:rsidP="00177797">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※医療的ケア児等のみならず、当該指定特定相談支援事業所における全ての利用者に対して指定障害児支援利用援助又は指定継続障害児支援利用援助を実施する場合に加算することができます。</w:t>
            </w:r>
          </w:p>
          <w:p w14:paraId="54B7E6E8"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当該加算の対象となる事業所は、人工呼吸器を装着している障害児その他の日常生活を営むために医療を要する状態にある障害児等（「医療的ケア児等」という。）に対して適切な計画相談支援を実施するために、医療的ケア児等の障害特性及びこれに応じた支援技法等に関する研修を修了した常勤の相談支援専門員を1名以上配置し、医療的ケア児等へ適切に対応できる体制が整備されていることが必要です。</w:t>
            </w:r>
          </w:p>
          <w:p w14:paraId="2E224107"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医療的ケア児等の障害特性及びこれに応じた支援技法等に関する研修」とは、地域生活支援事業通知の別紙2地域生活支援促進事業実施要綱別記15に定める医療的ケア児等コーディネーター養成研修等事業により行われる研修その他これに準ずるものとして都道府県知事が認める研修をいいます。</w:t>
            </w:r>
          </w:p>
          <w:p w14:paraId="73256ED9"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※医療的ケアが必要な障害児の保護者から利用申込みがあった場合に、障害特性に対応できないことを理由にサービスの提供を拒むことは認められません。</w:t>
            </w:r>
          </w:p>
        </w:tc>
        <w:tc>
          <w:tcPr>
            <w:tcW w:w="286" w:type="dxa"/>
            <w:tcBorders>
              <w:top w:val="nil"/>
              <w:left w:val="dotDotDash" w:sz="4" w:space="0" w:color="auto"/>
              <w:bottom w:val="nil"/>
              <w:right w:val="single" w:sz="4" w:space="0" w:color="000000"/>
            </w:tcBorders>
            <w:shd w:val="clear" w:color="auto" w:fill="auto"/>
          </w:tcPr>
          <w:p w14:paraId="7E1A7BB5"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shd w:val="clear" w:color="auto" w:fill="auto"/>
          </w:tcPr>
          <w:p w14:paraId="5908B8C7"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000000"/>
            </w:tcBorders>
          </w:tcPr>
          <w:p w14:paraId="3EA58508"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1FAA5484" w14:textId="77777777" w:rsidTr="00800C9F">
        <w:trPr>
          <w:trHeight w:val="77"/>
        </w:trPr>
        <w:tc>
          <w:tcPr>
            <w:tcW w:w="990" w:type="dxa"/>
            <w:vMerge/>
            <w:tcBorders>
              <w:left w:val="single" w:sz="4" w:space="0" w:color="000000"/>
              <w:right w:val="single" w:sz="4" w:space="0" w:color="auto"/>
            </w:tcBorders>
            <w:shd w:val="clear" w:color="auto" w:fill="auto"/>
          </w:tcPr>
          <w:p w14:paraId="23015C42"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063D22C7"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672" w:type="dxa"/>
            <w:gridSpan w:val="6"/>
            <w:tcBorders>
              <w:top w:val="nil"/>
              <w:left w:val="nil"/>
              <w:bottom w:val="single" w:sz="4" w:space="0" w:color="000000"/>
              <w:right w:val="single" w:sz="4" w:space="0" w:color="000000"/>
            </w:tcBorders>
            <w:shd w:val="clear" w:color="auto" w:fill="auto"/>
          </w:tcPr>
          <w:p w14:paraId="726BD4C0"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bottom w:val="nil"/>
              <w:right w:val="single" w:sz="4" w:space="0" w:color="000000"/>
            </w:tcBorders>
            <w:shd w:val="clear" w:color="auto" w:fill="auto"/>
          </w:tcPr>
          <w:p w14:paraId="2DCDCD40"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000000"/>
            </w:tcBorders>
          </w:tcPr>
          <w:p w14:paraId="4B47E1B2"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1C723DCB" w14:textId="77777777" w:rsidTr="00800C9F">
        <w:trPr>
          <w:trHeight w:val="406"/>
        </w:trPr>
        <w:tc>
          <w:tcPr>
            <w:tcW w:w="990" w:type="dxa"/>
            <w:vMerge w:val="restart"/>
            <w:tcBorders>
              <w:top w:val="single" w:sz="4" w:space="0" w:color="auto"/>
              <w:left w:val="single" w:sz="4" w:space="0" w:color="000000"/>
              <w:right w:val="single" w:sz="4" w:space="0" w:color="auto"/>
            </w:tcBorders>
          </w:tcPr>
          <w:p w14:paraId="6479002D"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rPr>
              <w:t>128</w:t>
            </w:r>
          </w:p>
          <w:p w14:paraId="1108AF58"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精神</w:t>
            </w:r>
          </w:p>
          <w:p w14:paraId="153B7327"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障害者</w:t>
            </w:r>
          </w:p>
          <w:p w14:paraId="24BD4AC7"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支援体制</w:t>
            </w:r>
          </w:p>
          <w:p w14:paraId="0CEA8332"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加算</w:t>
            </w:r>
          </w:p>
          <w:p w14:paraId="1BB7D2E8" w14:textId="77777777" w:rsidR="006B0604" w:rsidRPr="008D5EE5" w:rsidRDefault="006B0604" w:rsidP="006B0604">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rPr>
              <w:t>障害児</w:t>
            </w:r>
          </w:p>
        </w:tc>
        <w:tc>
          <w:tcPr>
            <w:tcW w:w="428" w:type="dxa"/>
            <w:tcBorders>
              <w:left w:val="single" w:sz="4" w:space="0" w:color="auto"/>
              <w:bottom w:val="single" w:sz="4" w:space="0" w:color="auto"/>
              <w:right w:val="nil"/>
            </w:tcBorders>
          </w:tcPr>
          <w:p w14:paraId="7622DB88"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6" w:type="dxa"/>
            <w:gridSpan w:val="4"/>
            <w:tcBorders>
              <w:top w:val="single" w:sz="4" w:space="0" w:color="000000"/>
              <w:left w:val="nil"/>
              <w:bottom w:val="single" w:sz="4" w:space="0" w:color="auto"/>
              <w:right w:val="single" w:sz="4" w:space="0" w:color="000000"/>
            </w:tcBorders>
          </w:tcPr>
          <w:p w14:paraId="324CD4A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精神障害者支援体制加算（Ⅰ）、（Ⅱ）のいずれかを算定していますか。</w:t>
            </w:r>
          </w:p>
        </w:tc>
        <w:tc>
          <w:tcPr>
            <w:tcW w:w="856" w:type="dxa"/>
            <w:gridSpan w:val="2"/>
            <w:tcBorders>
              <w:top w:val="single" w:sz="4" w:space="0" w:color="auto"/>
              <w:left w:val="single" w:sz="4" w:space="0" w:color="000000"/>
              <w:right w:val="single" w:sz="4" w:space="0" w:color="000000"/>
            </w:tcBorders>
          </w:tcPr>
          <w:p w14:paraId="488732BB"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978594290"/>
              </w:rPr>
              <w:t>算定あ</w:t>
            </w:r>
            <w:r w:rsidRPr="008D5EE5">
              <w:rPr>
                <w:rFonts w:ascii="MS UI Gothic" w:eastAsia="MS UI Gothic" w:hAnsi="MS UI Gothic" w:hint="eastAsia"/>
                <w:spacing w:val="-1"/>
                <w:kern w:val="0"/>
                <w:sz w:val="16"/>
                <w:szCs w:val="16"/>
                <w:fitText w:val="640" w:id="-978594290"/>
              </w:rPr>
              <w:t>り</w:t>
            </w:r>
          </w:p>
          <w:p w14:paraId="05B219E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289"/>
              </w:rPr>
              <w:t>算定な</w:t>
            </w:r>
            <w:r w:rsidRPr="008D5EE5">
              <w:rPr>
                <w:rFonts w:ascii="MS UI Gothic" w:eastAsia="MS UI Gothic" w:hAnsi="MS UI Gothic" w:hint="eastAsia"/>
                <w:spacing w:val="3"/>
                <w:kern w:val="0"/>
                <w:sz w:val="16"/>
                <w:szCs w:val="16"/>
                <w:fitText w:val="640" w:id="-978594289"/>
              </w:rPr>
              <w:t>し</w:t>
            </w:r>
          </w:p>
        </w:tc>
        <w:tc>
          <w:tcPr>
            <w:tcW w:w="1275" w:type="dxa"/>
            <w:vMerge w:val="restart"/>
            <w:tcBorders>
              <w:top w:val="single" w:sz="4" w:space="0" w:color="auto"/>
              <w:left w:val="single" w:sz="4" w:space="0" w:color="auto"/>
              <w:right w:val="single" w:sz="4" w:space="0" w:color="auto"/>
            </w:tcBorders>
            <w:shd w:val="clear" w:color="auto" w:fill="auto"/>
          </w:tcPr>
          <w:p w14:paraId="1C97C6C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05B255D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w:t>
            </w:r>
            <w:r w:rsidRPr="008D5EE5">
              <w:rPr>
                <w:rFonts w:ascii="MS UI Gothic" w:eastAsia="MS UI Gothic" w:hAnsi="MS UI Gothic"/>
                <w:sz w:val="16"/>
                <w:szCs w:val="16"/>
              </w:rPr>
              <w:t>別表の</w:t>
            </w:r>
            <w:r w:rsidRPr="008D5EE5">
              <w:rPr>
                <w:rFonts w:ascii="MS UI Gothic" w:eastAsia="MS UI Gothic" w:hAnsi="MS UI Gothic" w:hint="eastAsia"/>
                <w:sz w:val="16"/>
                <w:szCs w:val="16"/>
              </w:rPr>
              <w:t>14</w:t>
            </w:r>
            <w:r w:rsidRPr="008D5EE5">
              <w:rPr>
                <w:rFonts w:ascii="MS UI Gothic" w:eastAsia="MS UI Gothic" w:hAnsi="MS UI Gothic"/>
                <w:sz w:val="16"/>
                <w:szCs w:val="16"/>
              </w:rPr>
              <w:t>の注</w:t>
            </w:r>
          </w:p>
          <w:p w14:paraId="25937810" w14:textId="77777777" w:rsidR="006B0604" w:rsidRPr="008D5EE5" w:rsidRDefault="006B0604" w:rsidP="006B0604">
            <w:pPr>
              <w:spacing w:line="0" w:lineRule="atLeast"/>
              <w:rPr>
                <w:rFonts w:ascii="MS UI Gothic" w:eastAsia="MS UI Gothic" w:hAnsi="MS UI Gothic"/>
                <w:sz w:val="16"/>
                <w:szCs w:val="16"/>
              </w:rPr>
            </w:pPr>
          </w:p>
          <w:p w14:paraId="2571D3AF" w14:textId="77777777" w:rsidR="006B0604" w:rsidRPr="008D5EE5" w:rsidRDefault="006B0604" w:rsidP="006B0604">
            <w:pPr>
              <w:spacing w:line="0" w:lineRule="atLeast"/>
              <w:rPr>
                <w:rFonts w:ascii="MS UI Gothic" w:eastAsia="MS UI Gothic" w:hAnsi="MS UI Gothic"/>
                <w:sz w:val="16"/>
                <w:szCs w:val="15"/>
              </w:rPr>
            </w:pPr>
            <w:r w:rsidRPr="008D5EE5">
              <w:rPr>
                <w:rFonts w:ascii="MS UI Gothic" w:eastAsia="MS UI Gothic" w:hAnsi="MS UI Gothic" w:hint="eastAsia"/>
                <w:sz w:val="16"/>
                <w:szCs w:val="16"/>
              </w:rPr>
              <w:t>留意事項通知(児童)第4の</w:t>
            </w:r>
            <w:r w:rsidRPr="008D5EE5">
              <w:rPr>
                <w:rFonts w:ascii="MS UI Gothic" w:eastAsia="MS UI Gothic" w:hAnsi="MS UI Gothic"/>
                <w:sz w:val="16"/>
                <w:szCs w:val="16"/>
              </w:rPr>
              <w:t>1</w:t>
            </w:r>
            <w:r w:rsidRPr="008D5EE5">
              <w:rPr>
                <w:rFonts w:ascii="MS UI Gothic" w:eastAsia="MS UI Gothic" w:hAnsi="MS UI Gothic" w:hint="eastAsia"/>
                <w:sz w:val="16"/>
                <w:szCs w:val="16"/>
              </w:rPr>
              <w:t>6</w:t>
            </w:r>
          </w:p>
        </w:tc>
        <w:tc>
          <w:tcPr>
            <w:tcW w:w="1276" w:type="dxa"/>
            <w:vMerge w:val="restart"/>
            <w:tcBorders>
              <w:top w:val="single" w:sz="4" w:space="0" w:color="000000"/>
              <w:left w:val="single" w:sz="4" w:space="0" w:color="000000"/>
              <w:right w:val="single" w:sz="4" w:space="0" w:color="000000"/>
            </w:tcBorders>
          </w:tcPr>
          <w:p w14:paraId="1AD29A32"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4012DE1" w14:textId="77777777" w:rsidTr="00800C9F">
        <w:trPr>
          <w:trHeight w:val="406"/>
        </w:trPr>
        <w:tc>
          <w:tcPr>
            <w:tcW w:w="990" w:type="dxa"/>
            <w:vMerge/>
            <w:tcBorders>
              <w:left w:val="single" w:sz="4" w:space="0" w:color="000000"/>
              <w:right w:val="single" w:sz="4" w:space="0" w:color="auto"/>
            </w:tcBorders>
          </w:tcPr>
          <w:p w14:paraId="65B94F1D"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vMerge w:val="restart"/>
            <w:tcBorders>
              <w:top w:val="single" w:sz="4" w:space="0" w:color="auto"/>
              <w:left w:val="single" w:sz="4" w:space="0" w:color="auto"/>
              <w:right w:val="single" w:sz="4" w:space="0" w:color="auto"/>
            </w:tcBorders>
          </w:tcPr>
          <w:p w14:paraId="111CF87C"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702209105"/>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hint="eastAsia"/>
                    <w:sz w:val="16"/>
                    <w:szCs w:val="16"/>
                  </w:rPr>
                  <w:t>☐</w:t>
                </w:r>
              </w:sdtContent>
            </w:sdt>
            <w:r w:rsidR="006B0604" w:rsidRPr="008D5EE5">
              <w:rPr>
                <w:rFonts w:ascii="MS UI Gothic" w:eastAsia="MS UI Gothic" w:hAnsi="MS UI Gothic" w:hint="eastAsia"/>
                <w:sz w:val="16"/>
                <w:szCs w:val="16"/>
              </w:rPr>
              <w:t xml:space="preserve">　加算(Ⅰ)</w:t>
            </w:r>
          </w:p>
        </w:tc>
        <w:tc>
          <w:tcPr>
            <w:tcW w:w="4108" w:type="dxa"/>
            <w:gridSpan w:val="2"/>
            <w:tcBorders>
              <w:top w:val="single" w:sz="4" w:space="0" w:color="auto"/>
              <w:left w:val="single" w:sz="4" w:space="0" w:color="auto"/>
              <w:bottom w:val="single" w:sz="4" w:space="0" w:color="auto"/>
              <w:right w:val="single" w:sz="4" w:space="0" w:color="000000"/>
            </w:tcBorders>
          </w:tcPr>
          <w:p w14:paraId="1F75649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⑵-1</w:t>
            </w:r>
          </w:p>
          <w:p w14:paraId="759FFF5D"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支援対象者に児童福祉法第4条第2項に規定する精神に障害のある児童がいる場合に、全ての支援対象者に対して加算していますか。（当該確認にあたっては、精神障害者保健福祉手帳、自立支援医療（精神通院医療）の受給者証、診断書、医療機関からの診療情報提供書等によって確認することも可能です。）</w:t>
            </w:r>
          </w:p>
        </w:tc>
        <w:tc>
          <w:tcPr>
            <w:tcW w:w="856" w:type="dxa"/>
            <w:gridSpan w:val="2"/>
            <w:tcBorders>
              <w:top w:val="single" w:sz="4" w:space="0" w:color="auto"/>
              <w:left w:val="single" w:sz="4" w:space="0" w:color="000000"/>
              <w:bottom w:val="nil"/>
              <w:right w:val="single" w:sz="4" w:space="0" w:color="000000"/>
            </w:tcBorders>
          </w:tcPr>
          <w:p w14:paraId="16149A2F"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F6BB93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52AE53E4"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04D53FE7"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D7A07C1" w14:textId="77777777" w:rsidTr="00800C9F">
        <w:trPr>
          <w:trHeight w:val="406"/>
        </w:trPr>
        <w:tc>
          <w:tcPr>
            <w:tcW w:w="990" w:type="dxa"/>
            <w:vMerge/>
            <w:tcBorders>
              <w:left w:val="single" w:sz="4" w:space="0" w:color="000000"/>
              <w:right w:val="single" w:sz="4" w:space="0" w:color="auto"/>
            </w:tcBorders>
          </w:tcPr>
          <w:p w14:paraId="3C49C39D"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vMerge/>
            <w:tcBorders>
              <w:left w:val="single" w:sz="4" w:space="0" w:color="auto"/>
              <w:right w:val="single" w:sz="4" w:space="0" w:color="auto"/>
            </w:tcBorders>
          </w:tcPr>
          <w:p w14:paraId="74E244AF"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4108" w:type="dxa"/>
            <w:gridSpan w:val="2"/>
            <w:tcBorders>
              <w:top w:val="single" w:sz="4" w:space="0" w:color="auto"/>
              <w:left w:val="single" w:sz="4" w:space="0" w:color="auto"/>
              <w:bottom w:val="single" w:sz="4" w:space="0" w:color="auto"/>
              <w:right w:val="single" w:sz="4" w:space="0" w:color="000000"/>
            </w:tcBorders>
          </w:tcPr>
          <w:p w14:paraId="2771E7EF"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⑵-2</w:t>
            </w:r>
          </w:p>
          <w:p w14:paraId="57DB8720"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研修を修了した相談支援専門員により、精神障害者に対して前6月に、精神障害のある児童に対して障害児相談支援を行う、若しくは研修を修了した相談支援専門員が同一敷地内に所在する指定特定相談支援事業所の職務を兼務する場合であって、障害者総合支援法第４条第１項に規定する精神障害者に対して指定特定相談支援を行っていますか。</w:t>
            </w:r>
          </w:p>
          <w:p w14:paraId="1BDBC585"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また、精神障害のある児童に対する、障害児相談支援の実施状況について管理していますか。</w:t>
            </w:r>
          </w:p>
        </w:tc>
        <w:tc>
          <w:tcPr>
            <w:tcW w:w="856" w:type="dxa"/>
            <w:gridSpan w:val="2"/>
            <w:tcBorders>
              <w:top w:val="single" w:sz="4" w:space="0" w:color="auto"/>
              <w:left w:val="single" w:sz="4" w:space="0" w:color="000000"/>
              <w:bottom w:val="nil"/>
              <w:right w:val="single" w:sz="4" w:space="0" w:color="000000"/>
            </w:tcBorders>
          </w:tcPr>
          <w:p w14:paraId="5935528F"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DAD309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282DAEE7"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7B9BA79C"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6569316" w14:textId="77777777" w:rsidTr="00800C9F">
        <w:trPr>
          <w:trHeight w:val="406"/>
        </w:trPr>
        <w:tc>
          <w:tcPr>
            <w:tcW w:w="990" w:type="dxa"/>
            <w:vMerge/>
            <w:tcBorders>
              <w:left w:val="single" w:sz="4" w:space="0" w:color="000000"/>
              <w:right w:val="single" w:sz="4" w:space="0" w:color="auto"/>
            </w:tcBorders>
          </w:tcPr>
          <w:p w14:paraId="6D884928"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vMerge/>
            <w:tcBorders>
              <w:left w:val="single" w:sz="4" w:space="0" w:color="auto"/>
              <w:bottom w:val="single" w:sz="4" w:space="0" w:color="auto"/>
              <w:right w:val="single" w:sz="4" w:space="0" w:color="auto"/>
            </w:tcBorders>
          </w:tcPr>
          <w:p w14:paraId="206B7FC4"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4108" w:type="dxa"/>
            <w:gridSpan w:val="2"/>
            <w:tcBorders>
              <w:top w:val="single" w:sz="4" w:space="0" w:color="auto"/>
              <w:left w:val="single" w:sz="4" w:space="0" w:color="auto"/>
              <w:bottom w:val="single" w:sz="4" w:space="0" w:color="auto"/>
              <w:right w:val="single" w:sz="4" w:space="0" w:color="000000"/>
            </w:tcBorders>
          </w:tcPr>
          <w:p w14:paraId="57113BF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⑵-3</w:t>
            </w:r>
          </w:p>
          <w:p w14:paraId="4B369B05"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精神疾患を有する患者であって重点的な支援を要するものに対して支援を行う病院等又は訪問看護事業所であって、利用者が通院又は利用するものの保健師、看護師又は精神保健福祉士と連携する体制が構築されていますか。</w:t>
            </w:r>
          </w:p>
        </w:tc>
        <w:tc>
          <w:tcPr>
            <w:tcW w:w="856" w:type="dxa"/>
            <w:gridSpan w:val="2"/>
            <w:tcBorders>
              <w:top w:val="single" w:sz="4" w:space="0" w:color="auto"/>
              <w:left w:val="single" w:sz="4" w:space="0" w:color="000000"/>
              <w:bottom w:val="nil"/>
              <w:right w:val="single" w:sz="4" w:space="0" w:color="000000"/>
            </w:tcBorders>
          </w:tcPr>
          <w:p w14:paraId="08E5E74F"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6E7890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2B80CEC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0788634F"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DDE564D" w14:textId="77777777" w:rsidTr="00800C9F">
        <w:trPr>
          <w:trHeight w:val="406"/>
        </w:trPr>
        <w:tc>
          <w:tcPr>
            <w:tcW w:w="990" w:type="dxa"/>
            <w:vMerge/>
            <w:tcBorders>
              <w:left w:val="single" w:sz="4" w:space="0" w:color="000000"/>
              <w:right w:val="single" w:sz="4" w:space="0" w:color="auto"/>
            </w:tcBorders>
          </w:tcPr>
          <w:p w14:paraId="12556E1D"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tcBorders>
              <w:top w:val="single" w:sz="4" w:space="0" w:color="auto"/>
              <w:left w:val="single" w:sz="4" w:space="0" w:color="auto"/>
              <w:right w:val="single" w:sz="4" w:space="0" w:color="auto"/>
            </w:tcBorders>
          </w:tcPr>
          <w:p w14:paraId="726E0E12"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2074881424"/>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sz w:val="16"/>
                    <w:szCs w:val="16"/>
                  </w:rPr>
                  <w:t>☐</w:t>
                </w:r>
              </w:sdtContent>
            </w:sdt>
            <w:r w:rsidR="006B0604" w:rsidRPr="008D5EE5">
              <w:rPr>
                <w:rFonts w:ascii="MS UI Gothic" w:eastAsia="MS UI Gothic" w:hAnsi="MS UI Gothic" w:hint="eastAsia"/>
                <w:sz w:val="16"/>
                <w:szCs w:val="16"/>
              </w:rPr>
              <w:t xml:space="preserve">　加算(Ⅰ)</w:t>
            </w:r>
          </w:p>
          <w:p w14:paraId="031EC9F2"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2088188478"/>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hint="eastAsia"/>
                    <w:sz w:val="16"/>
                    <w:szCs w:val="16"/>
                  </w:rPr>
                  <w:t>☐</w:t>
                </w:r>
              </w:sdtContent>
            </w:sdt>
            <w:r w:rsidR="006B0604" w:rsidRPr="008D5EE5">
              <w:rPr>
                <w:rFonts w:ascii="MS UI Gothic" w:eastAsia="MS UI Gothic" w:hAnsi="MS UI Gothic" w:hint="eastAsia"/>
                <w:sz w:val="16"/>
                <w:szCs w:val="16"/>
              </w:rPr>
              <w:t xml:space="preserve">　加算(Ⅱ)</w:t>
            </w:r>
          </w:p>
        </w:tc>
        <w:tc>
          <w:tcPr>
            <w:tcW w:w="4108" w:type="dxa"/>
            <w:gridSpan w:val="2"/>
            <w:tcBorders>
              <w:top w:val="single" w:sz="4" w:space="0" w:color="auto"/>
              <w:left w:val="single" w:sz="4" w:space="0" w:color="auto"/>
              <w:bottom w:val="single" w:sz="4" w:space="0" w:color="auto"/>
              <w:right w:val="single" w:sz="4" w:space="0" w:color="000000"/>
            </w:tcBorders>
          </w:tcPr>
          <w:p w14:paraId="4F35F0B3"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　精神障害者等の障害特性及びこれに応じた支援技法等に関する研修を修了した相談支援専門員を1名以上配置し、その旨を公表していますか。</w:t>
            </w:r>
          </w:p>
        </w:tc>
        <w:tc>
          <w:tcPr>
            <w:tcW w:w="856" w:type="dxa"/>
            <w:gridSpan w:val="2"/>
            <w:tcBorders>
              <w:top w:val="single" w:sz="4" w:space="0" w:color="auto"/>
              <w:left w:val="single" w:sz="4" w:space="0" w:color="000000"/>
              <w:bottom w:val="nil"/>
              <w:right w:val="single" w:sz="4" w:space="0" w:color="000000"/>
            </w:tcBorders>
          </w:tcPr>
          <w:p w14:paraId="635FEE2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2411B7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46C6E23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56E15748"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E6C8EEE" w14:textId="77777777" w:rsidTr="00800C9F">
        <w:trPr>
          <w:trHeight w:val="70"/>
        </w:trPr>
        <w:tc>
          <w:tcPr>
            <w:tcW w:w="990" w:type="dxa"/>
            <w:vMerge/>
            <w:tcBorders>
              <w:left w:val="single" w:sz="4" w:space="0" w:color="000000"/>
              <w:right w:val="single" w:sz="4" w:space="0" w:color="auto"/>
            </w:tcBorders>
            <w:shd w:val="clear" w:color="auto" w:fill="auto"/>
          </w:tcPr>
          <w:p w14:paraId="75A18616"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top w:val="single" w:sz="4" w:space="0" w:color="auto"/>
              <w:left w:val="single" w:sz="4" w:space="0" w:color="auto"/>
              <w:right w:val="nil"/>
            </w:tcBorders>
          </w:tcPr>
          <w:p w14:paraId="50A1EA16"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672" w:type="dxa"/>
            <w:gridSpan w:val="6"/>
            <w:tcBorders>
              <w:top w:val="single" w:sz="4" w:space="0" w:color="auto"/>
              <w:left w:val="nil"/>
              <w:bottom w:val="nil"/>
              <w:right w:val="single" w:sz="4" w:space="0" w:color="000000"/>
            </w:tcBorders>
            <w:shd w:val="clear" w:color="auto" w:fill="auto"/>
          </w:tcPr>
          <w:p w14:paraId="6E9E1DA3"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shd w:val="clear" w:color="auto" w:fill="auto"/>
          </w:tcPr>
          <w:p w14:paraId="42E3F9A4"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000000"/>
            </w:tcBorders>
          </w:tcPr>
          <w:p w14:paraId="3EECD322"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08AED213" w14:textId="77777777" w:rsidTr="00800C9F">
        <w:trPr>
          <w:trHeight w:val="290"/>
        </w:trPr>
        <w:tc>
          <w:tcPr>
            <w:tcW w:w="990" w:type="dxa"/>
            <w:vMerge/>
            <w:tcBorders>
              <w:left w:val="single" w:sz="4" w:space="0" w:color="000000"/>
              <w:right w:val="single" w:sz="4" w:space="0" w:color="auto"/>
            </w:tcBorders>
            <w:shd w:val="clear" w:color="auto" w:fill="auto"/>
          </w:tcPr>
          <w:p w14:paraId="45B3F031"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23125654"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118695C8" w14:textId="77777777" w:rsidR="006B0604" w:rsidRPr="008D5EE5" w:rsidRDefault="006B0604" w:rsidP="006B0604">
            <w:pPr>
              <w:spacing w:line="0" w:lineRule="atLeast"/>
              <w:rPr>
                <w:rFonts w:ascii="MS UI Gothic" w:eastAsia="MS UI Gothic" w:hAnsi="MS UI Gothic"/>
                <w:sz w:val="12"/>
                <w:szCs w:val="21"/>
              </w:rPr>
            </w:pPr>
            <w:r w:rsidRPr="008D5EE5">
              <w:rPr>
                <w:rFonts w:ascii="MS UI Gothic" w:eastAsia="MS UI Gothic" w:hAnsi="MS UI Gothic" w:hint="eastAsia"/>
                <w:sz w:val="12"/>
                <w:szCs w:val="21"/>
              </w:rPr>
              <w:t>※加算(Ⅰ)または(Ⅱ)のいずれかのみ算定できます。</w:t>
            </w:r>
          </w:p>
          <w:p w14:paraId="732CD526"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※精神障害を有する児童のみならず、当該指定特定相談支援事業所における全ての障害児に対して指定障害児支援利用援助又は指定継続障害児支援利用援助を実施する場合に加算することができます。</w:t>
            </w:r>
          </w:p>
          <w:p w14:paraId="19F9F530" w14:textId="1960B353"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当該加算の対象となる事業所は、精神科病院等に入院する障害児及び地域において生活をする精神障害を有する児童に対して、適切な障害児相談支援を実施するために、精神障害者等の障害特性及びこれに応じた支援技法等に関する研修を修了した常勤の相談支援専門員を1名以上配置し、精神障害を有する児童へ適切に対応できる体制が整備されていることが必要です。</w:t>
            </w:r>
          </w:p>
          <w:p w14:paraId="253FF8F2"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精神障害者の障害特性及びこれに応じた支援技法等に関する研修」とは、地域生活支援事業通知の別紙1地域生活支援事業実施要綱別記1-17に定める精神障害関係従事者養成研修事業若しくは精神障害者支援の障害特性と支援技法を学ぶ研修事業又は同通知の別紙2地域生活支援促進事業実施要綱別記2-18に定める精神障害にも対応した地域包括ケアシステムの構築推進事業において行われる精神障害者の地域移行関係職員に対する研修その他これに準ずるものとして都道府県知事が認める研修をいいます。</w:t>
            </w:r>
          </w:p>
          <w:p w14:paraId="223E32D5"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※精神障害を有する児童の保護者から利用申込みがあった場合に、障害特性に対応できないことを理由にサービスの提供を拒むことは認められません。</w:t>
            </w:r>
          </w:p>
          <w:p w14:paraId="4730E3D4"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保健師、看護師又は精神保健福祉士と連携する体制が構築されていること」とは、少なくとも1年に1回以上、研修を修了した相談支援専門員と保健師、看護師又は精神保健福祉士との間で面談又は会議を行い、精神障害者に対する支援に関して検討を行っていることです。</w:t>
            </w:r>
          </w:p>
          <w:p w14:paraId="39A11CAD"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精神疾患を有する患者であって重点的な支援を要するものに対して支援を行う病院等又は訪問看護事業所」とは、療養生活継続支援加算を算定している病院等又は精神科重症患者支援管理連携加算の届出をしている訪問看護事業所をいうものであり、「障害児が通院又は利用する」とは、障害児が前1年以内に通院又は利用していることです。</w:t>
            </w:r>
          </w:p>
        </w:tc>
        <w:tc>
          <w:tcPr>
            <w:tcW w:w="286" w:type="dxa"/>
            <w:tcBorders>
              <w:top w:val="nil"/>
              <w:left w:val="dotDotDash" w:sz="4" w:space="0" w:color="auto"/>
              <w:bottom w:val="nil"/>
              <w:right w:val="single" w:sz="4" w:space="0" w:color="000000"/>
            </w:tcBorders>
            <w:shd w:val="clear" w:color="auto" w:fill="auto"/>
          </w:tcPr>
          <w:p w14:paraId="74D5D875"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shd w:val="clear" w:color="auto" w:fill="auto"/>
          </w:tcPr>
          <w:p w14:paraId="4ADE08E0"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000000"/>
            </w:tcBorders>
          </w:tcPr>
          <w:p w14:paraId="43074354"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5DC285F6" w14:textId="77777777" w:rsidTr="00800C9F">
        <w:trPr>
          <w:trHeight w:val="77"/>
        </w:trPr>
        <w:tc>
          <w:tcPr>
            <w:tcW w:w="990" w:type="dxa"/>
            <w:vMerge/>
            <w:tcBorders>
              <w:left w:val="single" w:sz="4" w:space="0" w:color="000000"/>
              <w:right w:val="single" w:sz="4" w:space="0" w:color="auto"/>
            </w:tcBorders>
            <w:shd w:val="clear" w:color="auto" w:fill="auto"/>
          </w:tcPr>
          <w:p w14:paraId="35BDCD3D"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4D7768B0"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672" w:type="dxa"/>
            <w:gridSpan w:val="6"/>
            <w:tcBorders>
              <w:top w:val="nil"/>
              <w:left w:val="nil"/>
              <w:bottom w:val="single" w:sz="4" w:space="0" w:color="000000"/>
              <w:right w:val="single" w:sz="4" w:space="0" w:color="000000"/>
            </w:tcBorders>
            <w:shd w:val="clear" w:color="auto" w:fill="auto"/>
          </w:tcPr>
          <w:p w14:paraId="78F8055F"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bottom w:val="nil"/>
              <w:right w:val="single" w:sz="4" w:space="0" w:color="000000"/>
            </w:tcBorders>
            <w:shd w:val="clear" w:color="auto" w:fill="auto"/>
          </w:tcPr>
          <w:p w14:paraId="5DF2FAC1"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000000"/>
            </w:tcBorders>
          </w:tcPr>
          <w:p w14:paraId="4D8AB805"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4531B4E2" w14:textId="77777777" w:rsidTr="00800C9F">
        <w:trPr>
          <w:trHeight w:val="406"/>
        </w:trPr>
        <w:tc>
          <w:tcPr>
            <w:tcW w:w="990" w:type="dxa"/>
            <w:vMerge w:val="restart"/>
            <w:tcBorders>
              <w:top w:val="single" w:sz="4" w:space="0" w:color="auto"/>
              <w:left w:val="single" w:sz="4" w:space="0" w:color="000000"/>
              <w:right w:val="single" w:sz="4" w:space="0" w:color="auto"/>
            </w:tcBorders>
          </w:tcPr>
          <w:p w14:paraId="0A9A08A9"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rPr>
              <w:t>129</w:t>
            </w:r>
          </w:p>
          <w:p w14:paraId="524AEA26"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高次</w:t>
            </w:r>
          </w:p>
          <w:p w14:paraId="1F059AD5"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lang w:eastAsia="zh-CN"/>
              </w:rPr>
              <w:t>脳機能</w:t>
            </w:r>
          </w:p>
          <w:p w14:paraId="3511ADDA"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障害支援</w:t>
            </w:r>
          </w:p>
          <w:p w14:paraId="0247612F"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体制加算</w:t>
            </w:r>
          </w:p>
          <w:p w14:paraId="07680B83" w14:textId="77777777" w:rsidR="006B0604" w:rsidRPr="008D5EE5" w:rsidRDefault="006B0604" w:rsidP="006B0604">
            <w:pPr>
              <w:spacing w:line="0" w:lineRule="atLeast"/>
              <w:rPr>
                <w:rFonts w:ascii="MS UI Gothic" w:eastAsia="MS UI Gothic" w:hAnsi="MS UI Gothic"/>
                <w:sz w:val="16"/>
                <w:szCs w:val="16"/>
                <w:bdr w:val="single" w:sz="4" w:space="0" w:color="auto"/>
                <w:lang w:eastAsia="zh-CN"/>
              </w:rPr>
            </w:pPr>
            <w:r w:rsidRPr="008D5EE5">
              <w:rPr>
                <w:rFonts w:ascii="MS UI Gothic" w:eastAsia="MS UI Gothic" w:hAnsi="MS UI Gothic" w:hint="eastAsia"/>
                <w:sz w:val="16"/>
                <w:szCs w:val="16"/>
                <w:bdr w:val="single" w:sz="4" w:space="0" w:color="auto"/>
              </w:rPr>
              <w:t>障害児</w:t>
            </w:r>
          </w:p>
        </w:tc>
        <w:tc>
          <w:tcPr>
            <w:tcW w:w="428" w:type="dxa"/>
            <w:tcBorders>
              <w:left w:val="single" w:sz="4" w:space="0" w:color="auto"/>
              <w:bottom w:val="single" w:sz="4" w:space="0" w:color="auto"/>
              <w:right w:val="nil"/>
            </w:tcBorders>
          </w:tcPr>
          <w:p w14:paraId="3D8E665A"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6" w:type="dxa"/>
            <w:gridSpan w:val="4"/>
            <w:tcBorders>
              <w:top w:val="single" w:sz="4" w:space="0" w:color="000000"/>
              <w:left w:val="nil"/>
              <w:bottom w:val="single" w:sz="4" w:space="0" w:color="auto"/>
              <w:right w:val="single" w:sz="4" w:space="0" w:color="000000"/>
            </w:tcBorders>
          </w:tcPr>
          <w:p w14:paraId="1AF9594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高次脳機能障害支援体制加算（Ⅰ）、（Ⅱ）のいずれかを算定していますか。</w:t>
            </w:r>
          </w:p>
        </w:tc>
        <w:tc>
          <w:tcPr>
            <w:tcW w:w="856" w:type="dxa"/>
            <w:gridSpan w:val="2"/>
            <w:tcBorders>
              <w:top w:val="single" w:sz="4" w:space="0" w:color="auto"/>
              <w:left w:val="single" w:sz="4" w:space="0" w:color="000000"/>
              <w:right w:val="single" w:sz="4" w:space="0" w:color="000000"/>
            </w:tcBorders>
          </w:tcPr>
          <w:p w14:paraId="6AE324D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8"/>
                <w:kern w:val="0"/>
                <w:sz w:val="16"/>
                <w:szCs w:val="16"/>
                <w:fitText w:val="640" w:id="-978594288"/>
              </w:rPr>
              <w:t>算定あ</w:t>
            </w:r>
            <w:r w:rsidRPr="008D5EE5">
              <w:rPr>
                <w:rFonts w:ascii="MS UI Gothic" w:eastAsia="MS UI Gothic" w:hAnsi="MS UI Gothic" w:hint="eastAsia"/>
                <w:spacing w:val="-1"/>
                <w:kern w:val="0"/>
                <w:sz w:val="16"/>
                <w:szCs w:val="16"/>
                <w:fitText w:val="640" w:id="-978594288"/>
              </w:rPr>
              <w:t>り</w:t>
            </w:r>
          </w:p>
          <w:p w14:paraId="2708B4A8"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304"/>
              </w:rPr>
              <w:t>算定な</w:t>
            </w:r>
            <w:r w:rsidRPr="008D5EE5">
              <w:rPr>
                <w:rFonts w:ascii="MS UI Gothic" w:eastAsia="MS UI Gothic" w:hAnsi="MS UI Gothic" w:hint="eastAsia"/>
                <w:spacing w:val="3"/>
                <w:kern w:val="0"/>
                <w:sz w:val="16"/>
                <w:szCs w:val="16"/>
                <w:fitText w:val="640" w:id="-978594304"/>
              </w:rPr>
              <w:t>し</w:t>
            </w:r>
          </w:p>
        </w:tc>
        <w:tc>
          <w:tcPr>
            <w:tcW w:w="1275" w:type="dxa"/>
            <w:vMerge w:val="restart"/>
            <w:tcBorders>
              <w:top w:val="single" w:sz="4" w:space="0" w:color="auto"/>
              <w:left w:val="single" w:sz="4" w:space="0" w:color="000000"/>
              <w:right w:val="single" w:sz="4" w:space="0" w:color="000000"/>
            </w:tcBorders>
          </w:tcPr>
          <w:p w14:paraId="14074A3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76B6771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w:t>
            </w:r>
            <w:r w:rsidRPr="008D5EE5">
              <w:rPr>
                <w:rFonts w:ascii="MS UI Gothic" w:eastAsia="MS UI Gothic" w:hAnsi="MS UI Gothic"/>
                <w:sz w:val="16"/>
                <w:szCs w:val="16"/>
              </w:rPr>
              <w:t>別表の</w:t>
            </w:r>
          </w:p>
          <w:p w14:paraId="5102C0A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14の2の</w:t>
            </w:r>
            <w:r w:rsidRPr="008D5EE5">
              <w:rPr>
                <w:rFonts w:ascii="MS UI Gothic" w:eastAsia="MS UI Gothic" w:hAnsi="MS UI Gothic"/>
                <w:sz w:val="16"/>
                <w:szCs w:val="16"/>
              </w:rPr>
              <w:t>注</w:t>
            </w:r>
          </w:p>
          <w:p w14:paraId="71A4F19F" w14:textId="77777777" w:rsidR="006B0604" w:rsidRPr="008D5EE5" w:rsidRDefault="006B0604" w:rsidP="006B0604">
            <w:pPr>
              <w:spacing w:line="0" w:lineRule="atLeast"/>
              <w:rPr>
                <w:rFonts w:ascii="MS UI Gothic" w:eastAsia="MS UI Gothic" w:hAnsi="MS UI Gothic"/>
                <w:sz w:val="16"/>
                <w:szCs w:val="16"/>
              </w:rPr>
            </w:pPr>
          </w:p>
          <w:p w14:paraId="5FD65AB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留意事項通知(児童)第4の17</w:t>
            </w:r>
          </w:p>
        </w:tc>
        <w:tc>
          <w:tcPr>
            <w:tcW w:w="1276" w:type="dxa"/>
            <w:vMerge w:val="restart"/>
            <w:tcBorders>
              <w:top w:val="single" w:sz="4" w:space="0" w:color="000000"/>
              <w:left w:val="single" w:sz="4" w:space="0" w:color="000000"/>
              <w:right w:val="single" w:sz="4" w:space="0" w:color="000000"/>
            </w:tcBorders>
          </w:tcPr>
          <w:p w14:paraId="3D642023"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33DD79C" w14:textId="77777777" w:rsidTr="00800C9F">
        <w:trPr>
          <w:trHeight w:val="406"/>
        </w:trPr>
        <w:tc>
          <w:tcPr>
            <w:tcW w:w="990" w:type="dxa"/>
            <w:vMerge/>
            <w:tcBorders>
              <w:left w:val="single" w:sz="4" w:space="0" w:color="000000"/>
              <w:right w:val="single" w:sz="4" w:space="0" w:color="auto"/>
            </w:tcBorders>
          </w:tcPr>
          <w:p w14:paraId="1EF51799"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vMerge w:val="restart"/>
            <w:tcBorders>
              <w:top w:val="single" w:sz="4" w:space="0" w:color="auto"/>
              <w:left w:val="single" w:sz="4" w:space="0" w:color="auto"/>
              <w:right w:val="single" w:sz="4" w:space="0" w:color="auto"/>
            </w:tcBorders>
          </w:tcPr>
          <w:p w14:paraId="3B9705B9"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886067081"/>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sz w:val="16"/>
                    <w:szCs w:val="16"/>
                  </w:rPr>
                  <w:t>☐</w:t>
                </w:r>
              </w:sdtContent>
            </w:sdt>
            <w:r w:rsidR="006B0604" w:rsidRPr="008D5EE5">
              <w:rPr>
                <w:rFonts w:ascii="MS UI Gothic" w:eastAsia="MS UI Gothic" w:hAnsi="MS UI Gothic" w:hint="eastAsia"/>
                <w:sz w:val="16"/>
                <w:szCs w:val="16"/>
              </w:rPr>
              <w:t xml:space="preserve">　加算(Ⅰ)</w:t>
            </w:r>
          </w:p>
        </w:tc>
        <w:tc>
          <w:tcPr>
            <w:tcW w:w="4108" w:type="dxa"/>
            <w:gridSpan w:val="2"/>
            <w:tcBorders>
              <w:top w:val="single" w:sz="4" w:space="0" w:color="auto"/>
              <w:left w:val="single" w:sz="4" w:space="0" w:color="auto"/>
              <w:bottom w:val="single" w:sz="4" w:space="0" w:color="auto"/>
              <w:right w:val="single" w:sz="4" w:space="0" w:color="000000"/>
            </w:tcBorders>
          </w:tcPr>
          <w:p w14:paraId="2BC36C7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⑵-1</w:t>
            </w:r>
          </w:p>
          <w:p w14:paraId="0323E38D"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支援対象者に高次脳機能障害者がいる場合に、全ての利用者に対して加算していますか。</w:t>
            </w:r>
          </w:p>
          <w:p w14:paraId="12DD4A0E"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また、利用者が高次脳機能障害者に該当するかについて、一定期間毎に、以下のいずれかの書類において高次脳機能障害の診断の記載があることを確認していますか。</w:t>
            </w:r>
          </w:p>
          <w:p w14:paraId="4E6EA68C" w14:textId="74E1D39A"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ア　</w:t>
            </w:r>
            <w:r w:rsidR="005B5F3D" w:rsidRPr="008D5EE5">
              <w:rPr>
                <w:rFonts w:ascii="MS UI Gothic" w:eastAsia="MS UI Gothic" w:hAnsi="MS UI Gothic" w:hint="eastAsia"/>
                <w:sz w:val="16"/>
                <w:szCs w:val="16"/>
              </w:rPr>
              <w:t>障害児通所</w:t>
            </w:r>
            <w:r w:rsidR="005B5F3D" w:rsidRPr="008D5EE5">
              <w:rPr>
                <w:rFonts w:ascii="MS UI Gothic" w:eastAsia="MS UI Gothic" w:hAnsi="MS UI Gothic"/>
                <w:sz w:val="16"/>
                <w:szCs w:val="16"/>
              </w:rPr>
              <w:t>支援</w:t>
            </w:r>
            <w:r w:rsidRPr="008D5EE5">
              <w:rPr>
                <w:rFonts w:ascii="MS UI Gothic" w:eastAsia="MS UI Gothic" w:hAnsi="MS UI Gothic" w:hint="eastAsia"/>
                <w:sz w:val="16"/>
                <w:szCs w:val="16"/>
              </w:rPr>
              <w:t>等の支給決定における医師の意見書</w:t>
            </w:r>
          </w:p>
          <w:p w14:paraId="05F820D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イ　精神障害者保健福祉手帳の申請における医師の診断書ウ　その他医師の診断書等</w:t>
            </w:r>
          </w:p>
          <w:p w14:paraId="1B1021EF" w14:textId="3F6B2CF7" w:rsidR="006B0604" w:rsidRPr="008D5EE5" w:rsidRDefault="006B0604" w:rsidP="006B0604">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（原則として主治医が記載したもの</w:t>
            </w:r>
            <w:r w:rsidR="005B5F3D" w:rsidRPr="008D5EE5">
              <w:rPr>
                <w:rFonts w:ascii="MS UI Gothic" w:eastAsia="MS UI Gothic" w:hAnsi="MS UI Gothic" w:hint="eastAsia"/>
                <w:sz w:val="16"/>
                <w:szCs w:val="16"/>
              </w:rPr>
              <w:t>で</w:t>
            </w:r>
            <w:r w:rsidR="005B5F3D" w:rsidRPr="008D5EE5">
              <w:rPr>
                <w:rFonts w:ascii="MS UI Gothic" w:eastAsia="MS UI Gothic" w:hAnsi="MS UI Gothic"/>
                <w:sz w:val="16"/>
                <w:szCs w:val="16"/>
              </w:rPr>
              <w:t>あること</w:t>
            </w:r>
            <w:r w:rsidRPr="008D5EE5">
              <w:rPr>
                <w:rFonts w:ascii="MS UI Gothic" w:eastAsia="MS UI Gothic" w:hAnsi="MS UI Gothic" w:hint="eastAsia"/>
                <w:sz w:val="16"/>
                <w:szCs w:val="16"/>
              </w:rPr>
              <w:t>）</w:t>
            </w:r>
          </w:p>
        </w:tc>
        <w:tc>
          <w:tcPr>
            <w:tcW w:w="856" w:type="dxa"/>
            <w:gridSpan w:val="2"/>
            <w:tcBorders>
              <w:top w:val="single" w:sz="4" w:space="0" w:color="auto"/>
              <w:left w:val="single" w:sz="4" w:space="0" w:color="000000"/>
              <w:bottom w:val="nil"/>
              <w:right w:val="single" w:sz="4" w:space="0" w:color="000000"/>
            </w:tcBorders>
          </w:tcPr>
          <w:p w14:paraId="54F29B2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A36EC0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28099F9D"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143D003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3733C2C" w14:textId="77777777" w:rsidTr="00800C9F">
        <w:trPr>
          <w:trHeight w:val="406"/>
        </w:trPr>
        <w:tc>
          <w:tcPr>
            <w:tcW w:w="990" w:type="dxa"/>
            <w:vMerge/>
            <w:tcBorders>
              <w:left w:val="single" w:sz="4" w:space="0" w:color="000000"/>
              <w:right w:val="single" w:sz="4" w:space="0" w:color="auto"/>
            </w:tcBorders>
          </w:tcPr>
          <w:p w14:paraId="768533CA"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vMerge/>
            <w:tcBorders>
              <w:left w:val="single" w:sz="4" w:space="0" w:color="auto"/>
              <w:bottom w:val="single" w:sz="4" w:space="0" w:color="auto"/>
              <w:right w:val="single" w:sz="4" w:space="0" w:color="auto"/>
            </w:tcBorders>
          </w:tcPr>
          <w:p w14:paraId="6F20CE75"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4108" w:type="dxa"/>
            <w:gridSpan w:val="2"/>
            <w:tcBorders>
              <w:top w:val="single" w:sz="4" w:space="0" w:color="auto"/>
              <w:left w:val="single" w:sz="4" w:space="0" w:color="auto"/>
              <w:bottom w:val="single" w:sz="4" w:space="0" w:color="auto"/>
              <w:right w:val="single" w:sz="4" w:space="0" w:color="000000"/>
            </w:tcBorders>
          </w:tcPr>
          <w:p w14:paraId="589D5C0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⑵-2</w:t>
            </w:r>
          </w:p>
          <w:p w14:paraId="27DF9C29"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研修を修了した相談支援専門員により、前6月に、高次脳機能障害児に対して障害児相談支援を行う、若しくは研修を修了した相談支援専門員が同一敷地内に所在する指定特定相談支援事業所の職務を兼務する場合であって、高次脳機能障害者に対して指定特定相談支援を行っていますか。</w:t>
            </w:r>
          </w:p>
          <w:p w14:paraId="487685CB"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また、高次脳機能障害児に対する障害児相談支援の実施状況について管理していますか。</w:t>
            </w:r>
          </w:p>
        </w:tc>
        <w:tc>
          <w:tcPr>
            <w:tcW w:w="856" w:type="dxa"/>
            <w:gridSpan w:val="2"/>
            <w:tcBorders>
              <w:top w:val="single" w:sz="4" w:space="0" w:color="auto"/>
              <w:left w:val="single" w:sz="4" w:space="0" w:color="000000"/>
              <w:bottom w:val="nil"/>
              <w:right w:val="single" w:sz="4" w:space="0" w:color="000000"/>
            </w:tcBorders>
          </w:tcPr>
          <w:p w14:paraId="05F79FBB"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7B77A6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24DEFD4F"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19A89545"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04FDB20" w14:textId="77777777" w:rsidTr="00800C9F">
        <w:trPr>
          <w:trHeight w:val="406"/>
        </w:trPr>
        <w:tc>
          <w:tcPr>
            <w:tcW w:w="990" w:type="dxa"/>
            <w:vMerge/>
            <w:tcBorders>
              <w:left w:val="single" w:sz="4" w:space="0" w:color="000000"/>
              <w:right w:val="single" w:sz="4" w:space="0" w:color="auto"/>
            </w:tcBorders>
          </w:tcPr>
          <w:p w14:paraId="26D86876" w14:textId="77777777" w:rsidR="006B0604" w:rsidRPr="008D5EE5" w:rsidRDefault="006B0604" w:rsidP="006B0604">
            <w:pPr>
              <w:snapToGrid w:val="0"/>
              <w:spacing w:line="0" w:lineRule="atLeast"/>
              <w:rPr>
                <w:rFonts w:ascii="MS UI Gothic" w:eastAsia="MS UI Gothic" w:hAnsi="MS UI Gothic"/>
                <w:sz w:val="16"/>
                <w:szCs w:val="16"/>
              </w:rPr>
            </w:pPr>
          </w:p>
        </w:tc>
        <w:tc>
          <w:tcPr>
            <w:tcW w:w="1136" w:type="dxa"/>
            <w:gridSpan w:val="3"/>
            <w:tcBorders>
              <w:top w:val="single" w:sz="4" w:space="0" w:color="auto"/>
              <w:left w:val="single" w:sz="4" w:space="0" w:color="auto"/>
              <w:right w:val="single" w:sz="4" w:space="0" w:color="auto"/>
            </w:tcBorders>
          </w:tcPr>
          <w:p w14:paraId="572C2FBD"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685116098"/>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sz w:val="16"/>
                    <w:szCs w:val="16"/>
                  </w:rPr>
                  <w:t>☐</w:t>
                </w:r>
              </w:sdtContent>
            </w:sdt>
            <w:r w:rsidR="006B0604" w:rsidRPr="008D5EE5">
              <w:rPr>
                <w:rFonts w:ascii="MS UI Gothic" w:eastAsia="MS UI Gothic" w:hAnsi="MS UI Gothic" w:hint="eastAsia"/>
                <w:sz w:val="16"/>
                <w:szCs w:val="16"/>
              </w:rPr>
              <w:t xml:space="preserve">　加算(Ⅰ)</w:t>
            </w:r>
          </w:p>
          <w:p w14:paraId="55303A54" w14:textId="77777777" w:rsidR="006B0604" w:rsidRPr="008D5EE5" w:rsidRDefault="00BA2B01" w:rsidP="006B0604">
            <w:pPr>
              <w:spacing w:line="0" w:lineRule="atLeast"/>
              <w:ind w:rightChars="-48" w:right="-101"/>
              <w:rPr>
                <w:rFonts w:ascii="MS UI Gothic" w:eastAsia="MS UI Gothic" w:hAnsi="MS UI Gothic"/>
                <w:sz w:val="16"/>
                <w:szCs w:val="16"/>
              </w:rPr>
            </w:pPr>
            <w:sdt>
              <w:sdtPr>
                <w:rPr>
                  <w:rFonts w:ascii="MS UI Gothic" w:eastAsia="MS UI Gothic" w:hAnsi="MS UI Gothic" w:hint="eastAsia"/>
                  <w:sz w:val="16"/>
                  <w:szCs w:val="16"/>
                </w:rPr>
                <w:id w:val="1187489579"/>
                <w14:checkbox>
                  <w14:checked w14:val="0"/>
                  <w14:checkedState w14:val="2612" w14:font="ＭＳ ゴシック"/>
                  <w14:uncheckedState w14:val="2610" w14:font="ＭＳ ゴシック"/>
                </w14:checkbox>
              </w:sdtPr>
              <w:sdtEndPr/>
              <w:sdtContent>
                <w:r w:rsidR="006B0604" w:rsidRPr="008D5EE5">
                  <w:rPr>
                    <w:rFonts w:ascii="MS UI Gothic" w:eastAsia="MS UI Gothic" w:hAnsi="MS UI Gothic" w:hint="eastAsia"/>
                    <w:sz w:val="16"/>
                    <w:szCs w:val="16"/>
                  </w:rPr>
                  <w:t>☐</w:t>
                </w:r>
              </w:sdtContent>
            </w:sdt>
            <w:r w:rsidR="006B0604" w:rsidRPr="008D5EE5">
              <w:rPr>
                <w:rFonts w:ascii="MS UI Gothic" w:eastAsia="MS UI Gothic" w:hAnsi="MS UI Gothic" w:hint="eastAsia"/>
                <w:sz w:val="16"/>
                <w:szCs w:val="16"/>
              </w:rPr>
              <w:t xml:space="preserve">　加算(Ⅱ)</w:t>
            </w:r>
          </w:p>
        </w:tc>
        <w:tc>
          <w:tcPr>
            <w:tcW w:w="4108" w:type="dxa"/>
            <w:gridSpan w:val="2"/>
            <w:tcBorders>
              <w:top w:val="single" w:sz="4" w:space="0" w:color="auto"/>
              <w:left w:val="single" w:sz="4" w:space="0" w:color="auto"/>
              <w:bottom w:val="single" w:sz="4" w:space="0" w:color="auto"/>
              <w:right w:val="single" w:sz="4" w:space="0" w:color="000000"/>
            </w:tcBorders>
          </w:tcPr>
          <w:p w14:paraId="363A8C19"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　地域生活支援事業として行われる高次脳機能障害支援者養成に関する研修を修了した相談支援専門員を1名以上配置し、その旨を公表していますか。</w:t>
            </w:r>
          </w:p>
        </w:tc>
        <w:tc>
          <w:tcPr>
            <w:tcW w:w="856" w:type="dxa"/>
            <w:gridSpan w:val="2"/>
            <w:tcBorders>
              <w:top w:val="single" w:sz="4" w:space="0" w:color="auto"/>
              <w:left w:val="single" w:sz="4" w:space="0" w:color="000000"/>
              <w:bottom w:val="nil"/>
              <w:right w:val="single" w:sz="4" w:space="0" w:color="000000"/>
            </w:tcBorders>
          </w:tcPr>
          <w:p w14:paraId="7F1D5DE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4A8DB1C"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top w:val="single" w:sz="4" w:space="0" w:color="000000"/>
              <w:left w:val="single" w:sz="4" w:space="0" w:color="000000"/>
              <w:right w:val="single" w:sz="4" w:space="0" w:color="000000"/>
            </w:tcBorders>
          </w:tcPr>
          <w:p w14:paraId="7CEA99CF"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top w:val="single" w:sz="4" w:space="0" w:color="000000"/>
              <w:left w:val="single" w:sz="4" w:space="0" w:color="000000"/>
              <w:right w:val="single" w:sz="4" w:space="0" w:color="000000"/>
            </w:tcBorders>
          </w:tcPr>
          <w:p w14:paraId="4F1B95D5"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F0B7B77" w14:textId="77777777" w:rsidTr="00800C9F">
        <w:trPr>
          <w:trHeight w:val="70"/>
        </w:trPr>
        <w:tc>
          <w:tcPr>
            <w:tcW w:w="990" w:type="dxa"/>
            <w:vMerge/>
            <w:tcBorders>
              <w:left w:val="single" w:sz="4" w:space="0" w:color="000000"/>
              <w:right w:val="single" w:sz="4" w:space="0" w:color="auto"/>
            </w:tcBorders>
            <w:shd w:val="clear" w:color="auto" w:fill="auto"/>
          </w:tcPr>
          <w:p w14:paraId="42965728"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top w:val="single" w:sz="4" w:space="0" w:color="auto"/>
              <w:left w:val="single" w:sz="4" w:space="0" w:color="auto"/>
              <w:right w:val="nil"/>
            </w:tcBorders>
          </w:tcPr>
          <w:p w14:paraId="1C9A6F2D"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672" w:type="dxa"/>
            <w:gridSpan w:val="6"/>
            <w:tcBorders>
              <w:top w:val="single" w:sz="4" w:space="0" w:color="auto"/>
              <w:left w:val="nil"/>
              <w:bottom w:val="nil"/>
              <w:right w:val="single" w:sz="4" w:space="0" w:color="000000"/>
            </w:tcBorders>
            <w:shd w:val="clear" w:color="auto" w:fill="auto"/>
          </w:tcPr>
          <w:p w14:paraId="6BA7DC6C"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000000"/>
            </w:tcBorders>
            <w:shd w:val="clear" w:color="auto" w:fill="auto"/>
          </w:tcPr>
          <w:p w14:paraId="21C01B97"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000000"/>
            </w:tcBorders>
          </w:tcPr>
          <w:p w14:paraId="61EF292D"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42136CFE" w14:textId="77777777" w:rsidTr="00800C9F">
        <w:trPr>
          <w:trHeight w:val="290"/>
        </w:trPr>
        <w:tc>
          <w:tcPr>
            <w:tcW w:w="990" w:type="dxa"/>
            <w:vMerge/>
            <w:tcBorders>
              <w:left w:val="single" w:sz="4" w:space="0" w:color="000000"/>
              <w:right w:val="single" w:sz="4" w:space="0" w:color="auto"/>
            </w:tcBorders>
            <w:shd w:val="clear" w:color="auto" w:fill="auto"/>
          </w:tcPr>
          <w:p w14:paraId="668C4F15"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2FC2C414"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5DE8F8DF" w14:textId="5222EF48" w:rsidR="006B0604" w:rsidRPr="008D5EE5" w:rsidRDefault="006B0604" w:rsidP="006B0604">
            <w:pPr>
              <w:spacing w:line="0" w:lineRule="atLeast"/>
              <w:rPr>
                <w:rFonts w:ascii="MS UI Gothic" w:eastAsia="MS UI Gothic" w:hAnsi="MS UI Gothic"/>
                <w:sz w:val="12"/>
                <w:szCs w:val="21"/>
              </w:rPr>
            </w:pPr>
            <w:r w:rsidRPr="008D5EE5">
              <w:rPr>
                <w:rFonts w:ascii="MS UI Gothic" w:eastAsia="MS UI Gothic" w:hAnsi="MS UI Gothic" w:hint="eastAsia"/>
                <w:sz w:val="12"/>
                <w:szCs w:val="21"/>
              </w:rPr>
              <w:t>※加算(Ⅰ)</w:t>
            </w:r>
            <w:r w:rsidR="005B5F3D" w:rsidRPr="008D5EE5">
              <w:rPr>
                <w:rFonts w:ascii="MS UI Gothic" w:eastAsia="MS UI Gothic" w:hAnsi="MS UI Gothic" w:hint="eastAsia"/>
                <w:sz w:val="12"/>
                <w:szCs w:val="21"/>
              </w:rPr>
              <w:t>、</w:t>
            </w:r>
            <w:r w:rsidRPr="008D5EE5">
              <w:rPr>
                <w:rFonts w:ascii="MS UI Gothic" w:eastAsia="MS UI Gothic" w:hAnsi="MS UI Gothic" w:hint="eastAsia"/>
                <w:sz w:val="12"/>
                <w:szCs w:val="21"/>
              </w:rPr>
              <w:t>(Ⅱ)いずれかのみ算定できます。</w:t>
            </w:r>
          </w:p>
          <w:p w14:paraId="4DA07966"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※高次脳機能障害児のみならず、当該指定特定相談支援事業所における全ての利用者に対して指定障害児支援利用援助又は指定継続障害児支援利用援助を実施する場合に加算することができます。</w:t>
            </w:r>
          </w:p>
          <w:p w14:paraId="205E1799"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当該加算の対象となる事業所は、脳の器質的病変の原因となる事故による受傷や疾病の発症の事実が確認され、かつ、日常生活又は社会生活に制約があり、その主たる原因が記憶障害、注意障害、遂行機能障害、社会的行動障害等の認知障害である障害者等(高次脳機能障害者)に対して適切な計画相談支援を実施するために、高次脳機能障害支援者養成に関する研修を修了した常勤の相談支援専門員を1名以上配置し、高次脳機能障害児へ適切に対応できる体制が整備されていることが必要です。</w:t>
            </w:r>
          </w:p>
          <w:p w14:paraId="54BBFE61"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地域生活支援事業として行われる高次脳機能障害支援者養成に関する研修とは、「高次脳機能障害支援養成研修の実施について」に基づき都道府県が実施する研修をいい、「これに準ずるものとして都道府県知事が認める研修」については、当該研修と同等の内容のものをいいます。</w:t>
            </w:r>
          </w:p>
          <w:p w14:paraId="4B1AB91D" w14:textId="77777777" w:rsidR="006B0604" w:rsidRPr="008D5EE5" w:rsidRDefault="006B0604" w:rsidP="006B0604">
            <w:pPr>
              <w:spacing w:line="0" w:lineRule="atLeast"/>
              <w:ind w:left="120" w:hangingChars="100" w:hanging="120"/>
              <w:rPr>
                <w:rFonts w:ascii="MS UI Gothic" w:eastAsia="MS UI Gothic" w:hAnsi="MS UI Gothic"/>
                <w:sz w:val="12"/>
                <w:szCs w:val="21"/>
              </w:rPr>
            </w:pPr>
            <w:r w:rsidRPr="008D5EE5">
              <w:rPr>
                <w:rFonts w:ascii="MS UI Gothic" w:eastAsia="MS UI Gothic" w:hAnsi="MS UI Gothic" w:hint="eastAsia"/>
                <w:sz w:val="12"/>
                <w:szCs w:val="21"/>
              </w:rPr>
              <w:t>※高次脳機能障害者から利用申込みがあった場合に、利用者の障害特性に対応できないことを理由にサービスの提供を拒むことは認められません。</w:t>
            </w:r>
          </w:p>
        </w:tc>
        <w:tc>
          <w:tcPr>
            <w:tcW w:w="286" w:type="dxa"/>
            <w:tcBorders>
              <w:top w:val="nil"/>
              <w:left w:val="dotDotDash" w:sz="4" w:space="0" w:color="auto"/>
              <w:bottom w:val="nil"/>
              <w:right w:val="single" w:sz="4" w:space="0" w:color="000000"/>
            </w:tcBorders>
            <w:shd w:val="clear" w:color="auto" w:fill="auto"/>
          </w:tcPr>
          <w:p w14:paraId="5B3C5A43"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shd w:val="clear" w:color="auto" w:fill="auto"/>
          </w:tcPr>
          <w:p w14:paraId="355F962E"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000000"/>
            </w:tcBorders>
          </w:tcPr>
          <w:p w14:paraId="2F113462"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6B0604" w:rsidRPr="008D5EE5" w14:paraId="7129578E" w14:textId="77777777" w:rsidTr="00800C9F">
        <w:trPr>
          <w:trHeight w:val="77"/>
        </w:trPr>
        <w:tc>
          <w:tcPr>
            <w:tcW w:w="990" w:type="dxa"/>
            <w:vMerge/>
            <w:tcBorders>
              <w:left w:val="single" w:sz="4" w:space="0" w:color="000000"/>
              <w:right w:val="single" w:sz="4" w:space="0" w:color="auto"/>
            </w:tcBorders>
            <w:shd w:val="clear" w:color="auto" w:fill="auto"/>
          </w:tcPr>
          <w:p w14:paraId="7E491A7F"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558A6C40"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p>
        </w:tc>
        <w:tc>
          <w:tcPr>
            <w:tcW w:w="5672" w:type="dxa"/>
            <w:gridSpan w:val="6"/>
            <w:tcBorders>
              <w:top w:val="nil"/>
              <w:left w:val="nil"/>
              <w:bottom w:val="single" w:sz="4" w:space="0" w:color="000000"/>
              <w:right w:val="single" w:sz="4" w:space="0" w:color="000000"/>
            </w:tcBorders>
            <w:shd w:val="clear" w:color="auto" w:fill="auto"/>
          </w:tcPr>
          <w:p w14:paraId="3A67C5AB"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000000"/>
              <w:bottom w:val="nil"/>
              <w:right w:val="single" w:sz="4" w:space="0" w:color="000000"/>
            </w:tcBorders>
            <w:shd w:val="clear" w:color="auto" w:fill="auto"/>
          </w:tcPr>
          <w:p w14:paraId="3A16F29C"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c>
          <w:tcPr>
            <w:tcW w:w="1276" w:type="dxa"/>
            <w:vMerge/>
            <w:tcBorders>
              <w:left w:val="single" w:sz="4" w:space="0" w:color="000000"/>
              <w:right w:val="single" w:sz="4" w:space="0" w:color="000000"/>
            </w:tcBorders>
          </w:tcPr>
          <w:p w14:paraId="1D661B13" w14:textId="77777777" w:rsidR="006B0604" w:rsidRPr="008D5EE5" w:rsidRDefault="006B0604" w:rsidP="006B0604">
            <w:pPr>
              <w:spacing w:line="0" w:lineRule="atLeast"/>
              <w:rPr>
                <w:rFonts w:ascii="MS UI Gothic" w:eastAsia="MS UI Gothic" w:hAnsi="MS UI Gothic"/>
                <w:sz w:val="16"/>
                <w:szCs w:val="16"/>
                <w:bdr w:val="single" w:sz="4" w:space="0" w:color="auto"/>
              </w:rPr>
            </w:pPr>
          </w:p>
        </w:tc>
      </w:tr>
      <w:tr w:rsidR="00A37828" w:rsidRPr="008D5EE5" w14:paraId="183A92E2" w14:textId="77777777" w:rsidTr="00800C9F">
        <w:trPr>
          <w:trHeight w:val="83"/>
        </w:trPr>
        <w:tc>
          <w:tcPr>
            <w:tcW w:w="990" w:type="dxa"/>
            <w:vMerge w:val="restart"/>
            <w:tcBorders>
              <w:top w:val="single" w:sz="4" w:space="0" w:color="auto"/>
              <w:left w:val="single" w:sz="4" w:space="0" w:color="auto"/>
              <w:right w:val="single" w:sz="4" w:space="0" w:color="auto"/>
            </w:tcBorders>
          </w:tcPr>
          <w:p w14:paraId="5A10D081" w14:textId="77777777" w:rsidR="00A37828" w:rsidRPr="008D5EE5" w:rsidRDefault="00A37828"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130</w:t>
            </w:r>
          </w:p>
          <w:p w14:paraId="521BD0AF" w14:textId="77777777" w:rsidR="00A37828" w:rsidRPr="008D5EE5" w:rsidRDefault="00A37828"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ピアサポート体制加算</w:t>
            </w:r>
          </w:p>
          <w:p w14:paraId="1021B207" w14:textId="77777777" w:rsidR="00A37828" w:rsidRPr="008D5EE5" w:rsidRDefault="00A37828" w:rsidP="006B0604">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tc>
        <w:tc>
          <w:tcPr>
            <w:tcW w:w="428" w:type="dxa"/>
            <w:tcBorders>
              <w:top w:val="single" w:sz="4" w:space="0" w:color="auto"/>
              <w:left w:val="single" w:sz="4" w:space="0" w:color="auto"/>
              <w:right w:val="nil"/>
            </w:tcBorders>
          </w:tcPr>
          <w:p w14:paraId="77B771F5" w14:textId="77777777" w:rsidR="00A37828" w:rsidRPr="008D5EE5" w:rsidRDefault="00A37828"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86" w:type="dxa"/>
            <w:gridSpan w:val="3"/>
            <w:tcBorders>
              <w:top w:val="single" w:sz="4" w:space="0" w:color="000000"/>
              <w:left w:val="nil"/>
              <w:bottom w:val="single" w:sz="4" w:space="0" w:color="auto"/>
              <w:right w:val="single" w:sz="4" w:space="0" w:color="000000"/>
            </w:tcBorders>
          </w:tcPr>
          <w:p w14:paraId="539BC5C7" w14:textId="43C30EE4" w:rsidR="00A37828" w:rsidRPr="008D5EE5" w:rsidRDefault="00A37828" w:rsidP="00C0009B">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以下の(</w:t>
            </w:r>
            <w:r w:rsidRPr="008D5EE5">
              <w:rPr>
                <w:rFonts w:ascii="MS UI Gothic" w:eastAsia="MS UI Gothic" w:hAnsi="MS UI Gothic"/>
                <w:sz w:val="16"/>
                <w:szCs w:val="16"/>
              </w:rPr>
              <w:t>2)から(4)</w:t>
            </w:r>
            <w:r w:rsidRPr="008D5EE5">
              <w:rPr>
                <w:rFonts w:ascii="MS UI Gothic" w:eastAsia="MS UI Gothic" w:hAnsi="MS UI Gothic" w:hint="eastAsia"/>
                <w:sz w:val="16"/>
                <w:szCs w:val="16"/>
              </w:rPr>
              <w:t>の</w:t>
            </w:r>
            <w:r w:rsidRPr="008D5EE5">
              <w:rPr>
                <w:rFonts w:ascii="MS UI Gothic" w:eastAsia="MS UI Gothic" w:hAnsi="MS UI Gothic"/>
                <w:sz w:val="16"/>
                <w:szCs w:val="16"/>
              </w:rPr>
              <w:t>要件を満たした</w:t>
            </w:r>
            <w:r w:rsidRPr="008D5EE5">
              <w:rPr>
                <w:rFonts w:ascii="MS UI Gothic" w:eastAsia="MS UI Gothic" w:hAnsi="MS UI Gothic" w:hint="eastAsia"/>
                <w:sz w:val="16"/>
                <w:szCs w:val="16"/>
              </w:rPr>
              <w:t>上でピアサポート体制加算を算定していますか。</w:t>
            </w:r>
          </w:p>
        </w:tc>
        <w:tc>
          <w:tcPr>
            <w:tcW w:w="886" w:type="dxa"/>
            <w:gridSpan w:val="3"/>
            <w:tcBorders>
              <w:top w:val="single" w:sz="4" w:space="0" w:color="auto"/>
              <w:left w:val="single" w:sz="4" w:space="0" w:color="000000"/>
              <w:right w:val="single" w:sz="4" w:space="0" w:color="000000"/>
            </w:tcBorders>
          </w:tcPr>
          <w:p w14:paraId="19FF5436" w14:textId="77777777" w:rsidR="00A37828" w:rsidRPr="008D5EE5" w:rsidRDefault="00A37828" w:rsidP="006B0604">
            <w:pPr>
              <w:spacing w:line="0" w:lineRule="atLeast"/>
              <w:ind w:leftChars="-53" w:left="-111" w:firstLineChars="55" w:firstLine="88"/>
              <w:rPr>
                <w:rFonts w:ascii="MS UI Gothic" w:eastAsia="MS UI Gothic" w:hAnsi="MS UI Gothic"/>
                <w:sz w:val="16"/>
                <w:szCs w:val="16"/>
              </w:rPr>
            </w:pPr>
            <w:r w:rsidRPr="008D5EE5">
              <w:rPr>
                <w:rFonts w:ascii="MS UI Gothic" w:eastAsia="MS UI Gothic" w:hAnsi="MS UI Gothic" w:hint="eastAsia"/>
                <w:sz w:val="16"/>
                <w:szCs w:val="16"/>
              </w:rPr>
              <w:t>算定あり</w:t>
            </w:r>
          </w:p>
          <w:p w14:paraId="734E6B30" w14:textId="77777777" w:rsidR="00A37828" w:rsidRPr="008D5EE5" w:rsidRDefault="00A37828" w:rsidP="006B0604">
            <w:pPr>
              <w:spacing w:line="0" w:lineRule="atLeast"/>
              <w:ind w:leftChars="-53" w:left="-111" w:firstLineChars="55" w:firstLine="88"/>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5" w:type="dxa"/>
            <w:vMerge w:val="restart"/>
            <w:tcBorders>
              <w:top w:val="single" w:sz="4" w:space="0" w:color="auto"/>
              <w:left w:val="single" w:sz="4" w:space="0" w:color="000000"/>
              <w:right w:val="single" w:sz="4" w:space="0" w:color="auto"/>
            </w:tcBorders>
          </w:tcPr>
          <w:p w14:paraId="22730CE5" w14:textId="77777777" w:rsidR="00A37828" w:rsidRPr="008D5EE5" w:rsidRDefault="00A37828"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32C27BCB" w14:textId="77777777" w:rsidR="00A37828" w:rsidRPr="008D5EE5" w:rsidRDefault="00A37828"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告示別表の15の注</w:t>
            </w:r>
          </w:p>
          <w:p w14:paraId="6A13E2FA" w14:textId="77777777" w:rsidR="00A37828" w:rsidRPr="008D5EE5" w:rsidRDefault="00A37828" w:rsidP="006B0604">
            <w:pPr>
              <w:spacing w:line="0" w:lineRule="atLeast"/>
              <w:rPr>
                <w:rFonts w:ascii="MS UI Gothic" w:eastAsia="MS UI Gothic" w:hAnsi="MS UI Gothic"/>
                <w:sz w:val="16"/>
                <w:szCs w:val="16"/>
              </w:rPr>
            </w:pPr>
          </w:p>
          <w:p w14:paraId="17F76E8F" w14:textId="77777777" w:rsidR="00A37828" w:rsidRPr="008D5EE5" w:rsidRDefault="00A37828"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留意事項通知(児童)第4の18</w:t>
            </w:r>
          </w:p>
        </w:tc>
        <w:tc>
          <w:tcPr>
            <w:tcW w:w="1276" w:type="dxa"/>
            <w:vMerge w:val="restart"/>
            <w:tcBorders>
              <w:top w:val="single" w:sz="4" w:space="0" w:color="auto"/>
              <w:left w:val="single" w:sz="4" w:space="0" w:color="000000"/>
              <w:right w:val="single" w:sz="4" w:space="0" w:color="auto"/>
            </w:tcBorders>
          </w:tcPr>
          <w:p w14:paraId="0A592058" w14:textId="77777777" w:rsidR="00A37828" w:rsidRPr="008D5EE5" w:rsidRDefault="00A37828" w:rsidP="006B0604">
            <w:pPr>
              <w:spacing w:line="0" w:lineRule="atLeast"/>
              <w:rPr>
                <w:rFonts w:ascii="MS UI Gothic" w:eastAsia="MS UI Gothic" w:hAnsi="MS UI Gothic"/>
                <w:sz w:val="16"/>
                <w:szCs w:val="16"/>
              </w:rPr>
            </w:pPr>
          </w:p>
        </w:tc>
      </w:tr>
      <w:tr w:rsidR="00A37828" w:rsidRPr="008D5EE5" w14:paraId="25228979" w14:textId="77777777" w:rsidTr="00800C9F">
        <w:trPr>
          <w:trHeight w:val="78"/>
        </w:trPr>
        <w:tc>
          <w:tcPr>
            <w:tcW w:w="990" w:type="dxa"/>
            <w:vMerge/>
            <w:tcBorders>
              <w:left w:val="single" w:sz="4" w:space="0" w:color="auto"/>
              <w:right w:val="single" w:sz="4" w:space="0" w:color="auto"/>
            </w:tcBorders>
          </w:tcPr>
          <w:p w14:paraId="1A21A373" w14:textId="77777777" w:rsidR="00A37828" w:rsidRPr="008D5EE5" w:rsidRDefault="00A37828" w:rsidP="006B0604">
            <w:pPr>
              <w:snapToGrid w:val="0"/>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178820DC" w14:textId="77777777" w:rsidR="00A37828" w:rsidRPr="008D5EE5" w:rsidRDefault="00A37828"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86" w:type="dxa"/>
            <w:gridSpan w:val="3"/>
            <w:tcBorders>
              <w:top w:val="single" w:sz="4" w:space="0" w:color="auto"/>
              <w:left w:val="nil"/>
              <w:bottom w:val="nil"/>
              <w:right w:val="single" w:sz="4" w:space="0" w:color="000000"/>
            </w:tcBorders>
          </w:tcPr>
          <w:p w14:paraId="24B8E4BD" w14:textId="2727DC73" w:rsidR="00A37828" w:rsidRPr="008D5EE5" w:rsidRDefault="00A37828"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都道</w:t>
            </w:r>
            <w:r w:rsidRPr="008D5EE5">
              <w:rPr>
                <w:rFonts w:ascii="MS UI Gothic" w:eastAsia="MS UI Gothic" w:hAnsi="MS UI Gothic"/>
                <w:sz w:val="16"/>
                <w:szCs w:val="16"/>
              </w:rPr>
              <w:t>府県</w:t>
            </w:r>
            <w:r w:rsidRPr="008D5EE5">
              <w:rPr>
                <w:rFonts w:ascii="MS UI Gothic" w:eastAsia="MS UI Gothic" w:hAnsi="MS UI Gothic" w:hint="eastAsia"/>
                <w:sz w:val="16"/>
                <w:szCs w:val="16"/>
              </w:rPr>
              <w:t>又は</w:t>
            </w:r>
            <w:r w:rsidRPr="008D5EE5">
              <w:rPr>
                <w:rFonts w:ascii="MS UI Gothic" w:eastAsia="MS UI Gothic" w:hAnsi="MS UI Gothic"/>
                <w:sz w:val="16"/>
                <w:szCs w:val="16"/>
              </w:rPr>
              <w:t>又は指定都市が実施する</w:t>
            </w:r>
            <w:r w:rsidRPr="008D5EE5">
              <w:rPr>
                <w:rFonts w:ascii="MS UI Gothic" w:eastAsia="MS UI Gothic" w:hAnsi="MS UI Gothic" w:hint="eastAsia"/>
                <w:sz w:val="16"/>
                <w:szCs w:val="16"/>
              </w:rPr>
              <w:t>障害者ピアサポート研修の基礎研修及び専門研修を修了した</w:t>
            </w:r>
            <w:r w:rsidR="002056A0" w:rsidRPr="008D5EE5">
              <w:rPr>
                <w:rFonts w:ascii="MS UI Gothic" w:eastAsia="MS UI Gothic" w:hAnsi="MS UI Gothic" w:hint="eastAsia"/>
                <w:sz w:val="16"/>
                <w:szCs w:val="16"/>
              </w:rPr>
              <w:t>、</w:t>
            </w:r>
            <w:r w:rsidRPr="008D5EE5">
              <w:rPr>
                <w:rFonts w:ascii="MS UI Gothic" w:eastAsia="MS UI Gothic" w:hAnsi="MS UI Gothic" w:hint="eastAsia"/>
                <w:sz w:val="16"/>
                <w:szCs w:val="16"/>
              </w:rPr>
              <w:t>次のア及びイの者をそれぞれ常勤換算方法で0.5以上配置していますか。</w:t>
            </w:r>
          </w:p>
          <w:p w14:paraId="7A6F817D" w14:textId="77777777" w:rsidR="00A37828" w:rsidRPr="008D5EE5" w:rsidRDefault="00A37828"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ア　障害者又は障害者であったと市が認める者（以下この項で「障害者等」という。）であって、相談支援専門員、相談支援員又はその他指定障害児相談支援に従事する者</w:t>
            </w:r>
          </w:p>
          <w:p w14:paraId="5C616698" w14:textId="41ED2873" w:rsidR="00A37828" w:rsidRPr="008D5EE5" w:rsidRDefault="00A37828" w:rsidP="00F2056E">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イ　管理者、相談支援専門員、相談支援員又はその他指定障害児相談支援に従事する者</w:t>
            </w:r>
          </w:p>
        </w:tc>
        <w:tc>
          <w:tcPr>
            <w:tcW w:w="886" w:type="dxa"/>
            <w:gridSpan w:val="3"/>
            <w:tcBorders>
              <w:left w:val="single" w:sz="4" w:space="0" w:color="000000"/>
              <w:bottom w:val="nil"/>
              <w:right w:val="single" w:sz="4" w:space="0" w:color="000000"/>
            </w:tcBorders>
          </w:tcPr>
          <w:p w14:paraId="1FA9CAC9" w14:textId="77777777" w:rsidR="00A37828" w:rsidRPr="008D5EE5" w:rsidRDefault="00A37828"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4FD53445" w14:textId="77777777" w:rsidR="00A37828" w:rsidRPr="008D5EE5" w:rsidRDefault="00A37828"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auto"/>
            </w:tcBorders>
          </w:tcPr>
          <w:p w14:paraId="41431E32" w14:textId="77777777" w:rsidR="00A37828" w:rsidRPr="008D5EE5" w:rsidRDefault="00A37828"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46EA49EB" w14:textId="77777777" w:rsidR="00A37828" w:rsidRPr="008D5EE5" w:rsidRDefault="00A37828" w:rsidP="006B0604">
            <w:pPr>
              <w:spacing w:line="0" w:lineRule="atLeast"/>
              <w:rPr>
                <w:rFonts w:ascii="MS UI Gothic" w:eastAsia="MS UI Gothic" w:hAnsi="MS UI Gothic"/>
                <w:sz w:val="16"/>
                <w:szCs w:val="16"/>
              </w:rPr>
            </w:pPr>
          </w:p>
        </w:tc>
      </w:tr>
      <w:tr w:rsidR="00A37828" w:rsidRPr="008D5EE5" w14:paraId="1912CD0C" w14:textId="77777777" w:rsidTr="00800C9F">
        <w:trPr>
          <w:trHeight w:val="60"/>
        </w:trPr>
        <w:tc>
          <w:tcPr>
            <w:tcW w:w="990" w:type="dxa"/>
            <w:vMerge/>
            <w:tcBorders>
              <w:left w:val="single" w:sz="4" w:space="0" w:color="auto"/>
              <w:right w:val="single" w:sz="4" w:space="0" w:color="auto"/>
            </w:tcBorders>
          </w:tcPr>
          <w:p w14:paraId="3900BD46" w14:textId="77777777" w:rsidR="00A37828" w:rsidRPr="008D5EE5" w:rsidRDefault="00A37828"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6C6A09DB" w14:textId="77777777" w:rsidR="00A37828" w:rsidRPr="008D5EE5" w:rsidRDefault="00A37828" w:rsidP="006B0604">
            <w:pPr>
              <w:spacing w:line="0" w:lineRule="atLeast"/>
              <w:ind w:left="240" w:hangingChars="150" w:hanging="24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3B09182F" w14:textId="77777777" w:rsidR="00A37828" w:rsidRPr="008D5EE5" w:rsidRDefault="00A37828"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auto"/>
            </w:tcBorders>
          </w:tcPr>
          <w:p w14:paraId="66F1A634" w14:textId="77777777" w:rsidR="00A37828" w:rsidRPr="008D5EE5" w:rsidRDefault="00A37828"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5F81FEA4" w14:textId="77777777" w:rsidR="00A37828" w:rsidRPr="008D5EE5" w:rsidRDefault="00A37828" w:rsidP="006B0604">
            <w:pPr>
              <w:spacing w:line="0" w:lineRule="atLeast"/>
              <w:rPr>
                <w:rFonts w:ascii="MS UI Gothic" w:eastAsia="MS UI Gothic" w:hAnsi="MS UI Gothic"/>
                <w:sz w:val="16"/>
                <w:szCs w:val="16"/>
              </w:rPr>
            </w:pPr>
          </w:p>
        </w:tc>
      </w:tr>
      <w:tr w:rsidR="00A37828" w:rsidRPr="008D5EE5" w14:paraId="3EAD39F4" w14:textId="77777777" w:rsidTr="00800C9F">
        <w:trPr>
          <w:trHeight w:val="249"/>
        </w:trPr>
        <w:tc>
          <w:tcPr>
            <w:tcW w:w="990" w:type="dxa"/>
            <w:vMerge/>
            <w:tcBorders>
              <w:left w:val="single" w:sz="4" w:space="0" w:color="auto"/>
              <w:right w:val="single" w:sz="4" w:space="0" w:color="auto"/>
            </w:tcBorders>
          </w:tcPr>
          <w:p w14:paraId="0150F551" w14:textId="77777777" w:rsidR="00A37828" w:rsidRPr="008D5EE5" w:rsidRDefault="00A37828" w:rsidP="006B0604">
            <w:pPr>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19DFE17F" w14:textId="77777777" w:rsidR="00A37828" w:rsidRPr="008D5EE5" w:rsidRDefault="00A37828" w:rsidP="006B0604">
            <w:pPr>
              <w:spacing w:line="0" w:lineRule="atLeast"/>
              <w:ind w:left="240" w:hangingChars="150" w:hanging="24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3CDA7A0A" w14:textId="77777777" w:rsidR="00A37828" w:rsidRPr="008D5EE5" w:rsidRDefault="00A37828" w:rsidP="006B0604">
            <w:pPr>
              <w:spacing w:line="0" w:lineRule="atLeast"/>
              <w:ind w:left="120" w:hangingChars="100" w:hanging="120"/>
              <w:rPr>
                <w:rFonts w:ascii="MS UI Gothic" w:eastAsia="MS UI Gothic" w:hAnsi="MS UI Gothic"/>
                <w:sz w:val="16"/>
                <w:szCs w:val="16"/>
              </w:rPr>
            </w:pPr>
            <w:r w:rsidRPr="008D5EE5">
              <w:rPr>
                <w:rFonts w:ascii="MS UI Gothic" w:eastAsia="MS UI Gothic" w:hAnsi="MS UI Gothic" w:hint="eastAsia"/>
                <w:sz w:val="12"/>
                <w:szCs w:val="16"/>
              </w:rPr>
              <w:t>※常勤換算方法の算定に当たっては、併設する事業所（指定地域移行支援事業所、指定地域定着支援事業所、指定自立生活援助事業所又は指定特定相談支援事業所に限る。）の職員を兼務する場合は当該兼務先を含む業務時間の合計が常勤換算方法で0.5以上になる場合を含むものとします。</w:t>
            </w:r>
          </w:p>
        </w:tc>
        <w:tc>
          <w:tcPr>
            <w:tcW w:w="286" w:type="dxa"/>
            <w:tcBorders>
              <w:top w:val="nil"/>
              <w:left w:val="dotDotDash" w:sz="4" w:space="0" w:color="auto"/>
              <w:bottom w:val="nil"/>
              <w:right w:val="single" w:sz="4" w:space="0" w:color="000000"/>
            </w:tcBorders>
          </w:tcPr>
          <w:p w14:paraId="248899C1" w14:textId="77777777" w:rsidR="00A37828" w:rsidRPr="008D5EE5" w:rsidRDefault="00A37828"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277F4141" w14:textId="77777777" w:rsidR="00A37828" w:rsidRPr="008D5EE5" w:rsidRDefault="00A37828"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57F720AC" w14:textId="77777777" w:rsidR="00A37828" w:rsidRPr="008D5EE5" w:rsidRDefault="00A37828" w:rsidP="006B0604">
            <w:pPr>
              <w:spacing w:line="0" w:lineRule="atLeast"/>
              <w:rPr>
                <w:rFonts w:ascii="MS UI Gothic" w:eastAsia="MS UI Gothic" w:hAnsi="MS UI Gothic"/>
                <w:sz w:val="16"/>
                <w:szCs w:val="16"/>
              </w:rPr>
            </w:pPr>
          </w:p>
        </w:tc>
      </w:tr>
      <w:tr w:rsidR="00A37828" w:rsidRPr="008D5EE5" w14:paraId="2E835D1D" w14:textId="77777777" w:rsidTr="00800C9F">
        <w:trPr>
          <w:trHeight w:val="60"/>
        </w:trPr>
        <w:tc>
          <w:tcPr>
            <w:tcW w:w="990" w:type="dxa"/>
            <w:vMerge/>
            <w:tcBorders>
              <w:left w:val="single" w:sz="4" w:space="0" w:color="auto"/>
              <w:right w:val="single" w:sz="4" w:space="0" w:color="auto"/>
            </w:tcBorders>
          </w:tcPr>
          <w:p w14:paraId="16952CD2" w14:textId="77777777" w:rsidR="00A37828" w:rsidRPr="008D5EE5" w:rsidRDefault="00A37828" w:rsidP="006B0604">
            <w:pPr>
              <w:spacing w:line="0" w:lineRule="atLeast"/>
              <w:rPr>
                <w:rFonts w:ascii="MS UI Gothic" w:eastAsia="MS UI Gothic" w:hAnsi="MS UI Gothic"/>
                <w:sz w:val="16"/>
                <w:szCs w:val="16"/>
              </w:rPr>
            </w:pPr>
          </w:p>
        </w:tc>
        <w:tc>
          <w:tcPr>
            <w:tcW w:w="428" w:type="dxa"/>
            <w:vMerge/>
            <w:tcBorders>
              <w:left w:val="single" w:sz="4" w:space="0" w:color="auto"/>
              <w:bottom w:val="single" w:sz="4" w:space="0" w:color="auto"/>
              <w:right w:val="nil"/>
            </w:tcBorders>
          </w:tcPr>
          <w:p w14:paraId="73E52C55" w14:textId="77777777" w:rsidR="00A37828" w:rsidRPr="008D5EE5" w:rsidRDefault="00A37828" w:rsidP="006B0604">
            <w:pPr>
              <w:spacing w:line="0" w:lineRule="atLeast"/>
              <w:ind w:left="240" w:hangingChars="150" w:hanging="24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39E2B3FD" w14:textId="77777777" w:rsidR="00A37828" w:rsidRPr="008D5EE5" w:rsidRDefault="00A37828"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auto"/>
            </w:tcBorders>
          </w:tcPr>
          <w:p w14:paraId="491FB52B" w14:textId="77777777" w:rsidR="00A37828" w:rsidRPr="008D5EE5" w:rsidRDefault="00A37828"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60761EAB" w14:textId="77777777" w:rsidR="00A37828" w:rsidRPr="008D5EE5" w:rsidRDefault="00A37828" w:rsidP="006B0604">
            <w:pPr>
              <w:spacing w:line="0" w:lineRule="atLeast"/>
              <w:rPr>
                <w:rFonts w:ascii="MS UI Gothic" w:eastAsia="MS UI Gothic" w:hAnsi="MS UI Gothic"/>
                <w:sz w:val="16"/>
                <w:szCs w:val="16"/>
              </w:rPr>
            </w:pPr>
          </w:p>
        </w:tc>
      </w:tr>
      <w:tr w:rsidR="00A37828" w:rsidRPr="008D5EE5" w14:paraId="09F0C1B9" w14:textId="77777777" w:rsidTr="00800C9F">
        <w:trPr>
          <w:trHeight w:val="283"/>
        </w:trPr>
        <w:tc>
          <w:tcPr>
            <w:tcW w:w="990" w:type="dxa"/>
            <w:vMerge/>
            <w:tcBorders>
              <w:left w:val="single" w:sz="4" w:space="0" w:color="auto"/>
              <w:right w:val="single" w:sz="4" w:space="0" w:color="auto"/>
            </w:tcBorders>
          </w:tcPr>
          <w:p w14:paraId="0097F6F5" w14:textId="77777777" w:rsidR="00A37828" w:rsidRPr="008D5EE5" w:rsidRDefault="00A37828" w:rsidP="006B0604">
            <w:pPr>
              <w:spacing w:line="0" w:lineRule="atLeast"/>
              <w:rPr>
                <w:rFonts w:ascii="MS UI Gothic" w:eastAsia="MS UI Gothic" w:hAnsi="MS UI Gothic"/>
                <w:sz w:val="16"/>
                <w:szCs w:val="16"/>
                <w:bdr w:val="single" w:sz="4" w:space="0" w:color="auto"/>
              </w:rPr>
            </w:pPr>
          </w:p>
        </w:tc>
        <w:tc>
          <w:tcPr>
            <w:tcW w:w="428" w:type="dxa"/>
            <w:tcBorders>
              <w:left w:val="single" w:sz="4" w:space="0" w:color="auto"/>
              <w:right w:val="nil"/>
            </w:tcBorders>
          </w:tcPr>
          <w:p w14:paraId="60E9CB2D" w14:textId="77777777" w:rsidR="00A37828" w:rsidRPr="008D5EE5" w:rsidRDefault="00A37828"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86" w:type="dxa"/>
            <w:gridSpan w:val="3"/>
            <w:tcBorders>
              <w:top w:val="dotted" w:sz="4" w:space="0" w:color="auto"/>
              <w:left w:val="nil"/>
              <w:bottom w:val="single" w:sz="4" w:space="0" w:color="auto"/>
              <w:right w:val="single" w:sz="4" w:space="0" w:color="000000"/>
            </w:tcBorders>
          </w:tcPr>
          <w:p w14:paraId="042463B4" w14:textId="77777777" w:rsidR="00A37828" w:rsidRPr="008D5EE5" w:rsidRDefault="00A37828"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上記の職員によりその他の従業者に対して障害者に対する配慮等に関する研修が年1回以上行われていますか。</w:t>
            </w:r>
          </w:p>
        </w:tc>
        <w:tc>
          <w:tcPr>
            <w:tcW w:w="886" w:type="dxa"/>
            <w:gridSpan w:val="3"/>
            <w:tcBorders>
              <w:left w:val="single" w:sz="4" w:space="0" w:color="000000"/>
              <w:right w:val="single" w:sz="4" w:space="0" w:color="000000"/>
            </w:tcBorders>
          </w:tcPr>
          <w:p w14:paraId="0311B3FB" w14:textId="77777777" w:rsidR="00A37828" w:rsidRPr="008D5EE5" w:rsidRDefault="00A37828"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59325184" w14:textId="77777777" w:rsidR="00A37828" w:rsidRPr="008D5EE5" w:rsidRDefault="00A37828"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auto"/>
            </w:tcBorders>
          </w:tcPr>
          <w:p w14:paraId="7A6E0AAC" w14:textId="77777777" w:rsidR="00A37828" w:rsidRPr="008D5EE5" w:rsidRDefault="00A37828"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6A9C5188" w14:textId="77777777" w:rsidR="00A37828" w:rsidRPr="008D5EE5" w:rsidRDefault="00A37828" w:rsidP="006B0604">
            <w:pPr>
              <w:spacing w:line="0" w:lineRule="atLeast"/>
              <w:rPr>
                <w:rFonts w:ascii="MS UI Gothic" w:eastAsia="MS UI Gothic" w:hAnsi="MS UI Gothic"/>
                <w:sz w:val="16"/>
                <w:szCs w:val="16"/>
              </w:rPr>
            </w:pPr>
          </w:p>
        </w:tc>
      </w:tr>
      <w:tr w:rsidR="00A37828" w:rsidRPr="008D5EE5" w14:paraId="6D4E9C1A" w14:textId="77777777" w:rsidTr="00A37828">
        <w:trPr>
          <w:trHeight w:val="78"/>
        </w:trPr>
        <w:tc>
          <w:tcPr>
            <w:tcW w:w="990" w:type="dxa"/>
            <w:vMerge/>
            <w:tcBorders>
              <w:left w:val="single" w:sz="4" w:space="0" w:color="auto"/>
              <w:right w:val="single" w:sz="4" w:space="0" w:color="auto"/>
            </w:tcBorders>
          </w:tcPr>
          <w:p w14:paraId="74449E96" w14:textId="77777777" w:rsidR="00A37828" w:rsidRPr="008D5EE5" w:rsidRDefault="00A37828" w:rsidP="006B0604">
            <w:pPr>
              <w:snapToGrid w:val="0"/>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0784CC2B" w14:textId="77777777" w:rsidR="00A37828" w:rsidRPr="008D5EE5" w:rsidRDefault="00A37828"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⑷</w:t>
            </w:r>
          </w:p>
        </w:tc>
        <w:tc>
          <w:tcPr>
            <w:tcW w:w="4786" w:type="dxa"/>
            <w:gridSpan w:val="3"/>
            <w:tcBorders>
              <w:top w:val="single" w:sz="4" w:space="0" w:color="auto"/>
              <w:left w:val="nil"/>
              <w:bottom w:val="single" w:sz="4" w:space="0" w:color="auto"/>
              <w:right w:val="single" w:sz="4" w:space="0" w:color="000000"/>
            </w:tcBorders>
          </w:tcPr>
          <w:p w14:paraId="0C9941D9" w14:textId="77777777" w:rsidR="00A37828" w:rsidRPr="008D5EE5" w:rsidRDefault="00A37828"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研修を修了した従業者を配置している旨を市へ届け出るとともに、当該旨を事業所に掲示するとともに公表していますか。</w:t>
            </w:r>
          </w:p>
        </w:tc>
        <w:tc>
          <w:tcPr>
            <w:tcW w:w="886" w:type="dxa"/>
            <w:gridSpan w:val="3"/>
            <w:tcBorders>
              <w:left w:val="single" w:sz="4" w:space="0" w:color="000000"/>
              <w:bottom w:val="single" w:sz="4" w:space="0" w:color="auto"/>
              <w:right w:val="single" w:sz="4" w:space="0" w:color="000000"/>
            </w:tcBorders>
          </w:tcPr>
          <w:p w14:paraId="6E7FEC75" w14:textId="77777777" w:rsidR="00A37828" w:rsidRPr="008D5EE5" w:rsidRDefault="00A37828"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3C9F4169" w14:textId="77777777" w:rsidR="00A37828" w:rsidRPr="008D5EE5" w:rsidRDefault="00A37828"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auto"/>
            </w:tcBorders>
          </w:tcPr>
          <w:p w14:paraId="449D2B31" w14:textId="77777777" w:rsidR="00A37828" w:rsidRPr="008D5EE5" w:rsidRDefault="00A37828"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5C8ECCAB" w14:textId="77777777" w:rsidR="00A37828" w:rsidRPr="008D5EE5" w:rsidRDefault="00A37828" w:rsidP="006B0604">
            <w:pPr>
              <w:spacing w:line="0" w:lineRule="atLeast"/>
              <w:rPr>
                <w:rFonts w:ascii="MS UI Gothic" w:eastAsia="MS UI Gothic" w:hAnsi="MS UI Gothic"/>
                <w:sz w:val="16"/>
                <w:szCs w:val="16"/>
              </w:rPr>
            </w:pPr>
          </w:p>
        </w:tc>
      </w:tr>
      <w:tr w:rsidR="00A37828" w:rsidRPr="008D5EE5" w14:paraId="5ABB5A57" w14:textId="77777777" w:rsidTr="00A37828">
        <w:trPr>
          <w:trHeight w:val="49"/>
        </w:trPr>
        <w:tc>
          <w:tcPr>
            <w:tcW w:w="990" w:type="dxa"/>
            <w:vMerge/>
            <w:tcBorders>
              <w:left w:val="single" w:sz="4" w:space="0" w:color="auto"/>
              <w:right w:val="single" w:sz="4" w:space="0" w:color="auto"/>
            </w:tcBorders>
          </w:tcPr>
          <w:p w14:paraId="48F9585C" w14:textId="77777777" w:rsidR="00A37828" w:rsidRPr="008D5EE5" w:rsidRDefault="00A37828"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20BF908C" w14:textId="77777777" w:rsidR="00A37828" w:rsidRPr="008D5EE5" w:rsidRDefault="00A37828" w:rsidP="006B0604">
            <w:pPr>
              <w:spacing w:line="0" w:lineRule="atLeast"/>
              <w:rPr>
                <w:rFonts w:ascii="MS UI Gothic" w:eastAsia="MS UI Gothic" w:hAnsi="MS UI Gothic"/>
                <w:sz w:val="16"/>
                <w:szCs w:val="16"/>
              </w:rPr>
            </w:pPr>
          </w:p>
        </w:tc>
        <w:tc>
          <w:tcPr>
            <w:tcW w:w="5672" w:type="dxa"/>
            <w:gridSpan w:val="6"/>
            <w:tcBorders>
              <w:top w:val="single" w:sz="4" w:space="0" w:color="auto"/>
              <w:left w:val="nil"/>
              <w:bottom w:val="dotted" w:sz="4" w:space="0" w:color="000000"/>
              <w:right w:val="single" w:sz="4" w:space="0" w:color="000000"/>
            </w:tcBorders>
          </w:tcPr>
          <w:p w14:paraId="0E8DC51E" w14:textId="77777777" w:rsidR="00A37828" w:rsidRPr="008D5EE5" w:rsidRDefault="00A37828"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auto"/>
            </w:tcBorders>
          </w:tcPr>
          <w:p w14:paraId="6FCFCF0F" w14:textId="77777777" w:rsidR="00A37828" w:rsidRPr="008D5EE5" w:rsidRDefault="00A37828"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12477760" w14:textId="77777777" w:rsidR="00A37828" w:rsidRPr="008D5EE5" w:rsidRDefault="00A37828" w:rsidP="006B0604">
            <w:pPr>
              <w:spacing w:line="0" w:lineRule="atLeast"/>
              <w:rPr>
                <w:rFonts w:ascii="MS UI Gothic" w:eastAsia="MS UI Gothic" w:hAnsi="MS UI Gothic"/>
                <w:sz w:val="16"/>
                <w:szCs w:val="16"/>
              </w:rPr>
            </w:pPr>
          </w:p>
        </w:tc>
      </w:tr>
      <w:tr w:rsidR="002056A0" w:rsidRPr="008D5EE5" w14:paraId="304D6A10" w14:textId="77777777" w:rsidTr="00A02D19">
        <w:trPr>
          <w:trHeight w:val="78"/>
        </w:trPr>
        <w:tc>
          <w:tcPr>
            <w:tcW w:w="990" w:type="dxa"/>
            <w:vMerge/>
            <w:tcBorders>
              <w:left w:val="single" w:sz="4" w:space="0" w:color="auto"/>
              <w:right w:val="single" w:sz="4" w:space="0" w:color="auto"/>
            </w:tcBorders>
          </w:tcPr>
          <w:p w14:paraId="213E640C" w14:textId="77777777" w:rsidR="002056A0" w:rsidRPr="008D5EE5" w:rsidRDefault="002056A0" w:rsidP="002056A0">
            <w:pPr>
              <w:snapToGrid w:val="0"/>
              <w:spacing w:line="0" w:lineRule="atLeast"/>
              <w:rPr>
                <w:rFonts w:ascii="MS UI Gothic" w:eastAsia="MS UI Gothic" w:hAnsi="MS UI Gothic"/>
                <w:sz w:val="16"/>
                <w:szCs w:val="16"/>
              </w:rPr>
            </w:pPr>
          </w:p>
        </w:tc>
        <w:tc>
          <w:tcPr>
            <w:tcW w:w="428" w:type="dxa"/>
            <w:vMerge/>
            <w:tcBorders>
              <w:left w:val="single" w:sz="4" w:space="0" w:color="auto"/>
              <w:right w:val="dotDash" w:sz="4" w:space="0" w:color="000000"/>
            </w:tcBorders>
          </w:tcPr>
          <w:p w14:paraId="7190DB40" w14:textId="77777777" w:rsidR="002056A0" w:rsidRPr="008D5EE5" w:rsidRDefault="002056A0" w:rsidP="002056A0">
            <w:pPr>
              <w:spacing w:line="0" w:lineRule="atLeas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tcPr>
          <w:p w14:paraId="1E88CBE8" w14:textId="7E1CE2F6" w:rsidR="002056A0" w:rsidRPr="008D5EE5" w:rsidRDefault="002056A0" w:rsidP="002056A0">
            <w:pPr>
              <w:spacing w:line="0" w:lineRule="atLeast"/>
              <w:ind w:left="120" w:hangingChars="100" w:hanging="120"/>
              <w:rPr>
                <w:rFonts w:ascii="MS UI Gothic" w:eastAsia="MS UI Gothic" w:hAnsi="MS UI Gothic"/>
                <w:sz w:val="12"/>
                <w:szCs w:val="12"/>
              </w:rPr>
            </w:pPr>
            <w:r w:rsidRPr="008D5EE5">
              <w:rPr>
                <w:rFonts w:ascii="MS UI Gothic" w:eastAsia="MS UI Gothic" w:hAnsi="MS UI Gothic" w:hint="eastAsia"/>
                <w:sz w:val="12"/>
                <w:szCs w:val="12"/>
              </w:rPr>
              <w:t>※ピアサポーター等の本人の氏名の公表を求めるものではなく、加算の算定要件を満たすピアサポーター等を配置している事業所である旨を公表することを求める趣旨です。また、当該旨の公表に当たっては、あらかじめピアサポーターである障害者等の本人に対し、「ピアサポートによる支援を希望する者に対し、事業所の選択の重要な情報として知ってもらうために公表するものである」という公表の趣旨を障害特性に配慮しつつ丁寧に説明を行った上で、同意を得ることが必要です。</w:t>
            </w:r>
          </w:p>
        </w:tc>
        <w:tc>
          <w:tcPr>
            <w:tcW w:w="286" w:type="dxa"/>
            <w:tcBorders>
              <w:top w:val="dotted" w:sz="4" w:space="0" w:color="000000"/>
              <w:left w:val="dotDash" w:sz="4" w:space="0" w:color="000000"/>
              <w:bottom w:val="dotted" w:sz="4" w:space="0" w:color="000000"/>
              <w:right w:val="single" w:sz="4" w:space="0" w:color="000000"/>
            </w:tcBorders>
          </w:tcPr>
          <w:p w14:paraId="4CD4D126" w14:textId="6FC61E64" w:rsidR="002056A0" w:rsidRPr="008D5EE5" w:rsidRDefault="002056A0" w:rsidP="002056A0">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auto"/>
            </w:tcBorders>
          </w:tcPr>
          <w:p w14:paraId="1B6872BA" w14:textId="77777777" w:rsidR="002056A0" w:rsidRPr="008D5EE5" w:rsidRDefault="002056A0" w:rsidP="002056A0">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11060DD5" w14:textId="77777777" w:rsidR="002056A0" w:rsidRPr="008D5EE5" w:rsidRDefault="002056A0" w:rsidP="002056A0">
            <w:pPr>
              <w:spacing w:line="0" w:lineRule="atLeast"/>
              <w:rPr>
                <w:rFonts w:ascii="MS UI Gothic" w:eastAsia="MS UI Gothic" w:hAnsi="MS UI Gothic"/>
                <w:sz w:val="16"/>
                <w:szCs w:val="16"/>
              </w:rPr>
            </w:pPr>
          </w:p>
        </w:tc>
      </w:tr>
      <w:tr w:rsidR="00A37828" w:rsidRPr="008D5EE5" w14:paraId="47EFCB42" w14:textId="77777777" w:rsidTr="00A37828">
        <w:trPr>
          <w:trHeight w:val="78"/>
        </w:trPr>
        <w:tc>
          <w:tcPr>
            <w:tcW w:w="990" w:type="dxa"/>
            <w:vMerge/>
            <w:tcBorders>
              <w:left w:val="single" w:sz="4" w:space="0" w:color="auto"/>
              <w:right w:val="single" w:sz="4" w:space="0" w:color="auto"/>
            </w:tcBorders>
          </w:tcPr>
          <w:p w14:paraId="752F754F" w14:textId="77777777" w:rsidR="00A37828" w:rsidRPr="008D5EE5" w:rsidRDefault="00A37828"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38B448FE" w14:textId="77777777" w:rsidR="00A37828" w:rsidRPr="008D5EE5" w:rsidRDefault="00A37828" w:rsidP="006B0604">
            <w:pPr>
              <w:spacing w:line="0" w:lineRule="atLeast"/>
              <w:rPr>
                <w:rFonts w:ascii="MS UI Gothic" w:eastAsia="MS UI Gothic" w:hAnsi="MS UI Gothic"/>
                <w:sz w:val="16"/>
                <w:szCs w:val="16"/>
              </w:rPr>
            </w:pPr>
          </w:p>
        </w:tc>
        <w:tc>
          <w:tcPr>
            <w:tcW w:w="5672" w:type="dxa"/>
            <w:gridSpan w:val="6"/>
            <w:tcBorders>
              <w:top w:val="dotted" w:sz="4" w:space="0" w:color="000000"/>
              <w:left w:val="nil"/>
              <w:bottom w:val="nil"/>
              <w:right w:val="single" w:sz="4" w:space="0" w:color="000000"/>
            </w:tcBorders>
          </w:tcPr>
          <w:p w14:paraId="5FEFCC00" w14:textId="77777777" w:rsidR="00A37828" w:rsidRPr="008D5EE5" w:rsidRDefault="00A37828" w:rsidP="006B0604">
            <w:pPr>
              <w:spacing w:line="0" w:lineRule="atLeast"/>
              <w:rPr>
                <w:rFonts w:ascii="MS UI Gothic" w:eastAsia="MS UI Gothic" w:hAnsi="MS UI Gothic"/>
                <w:sz w:val="12"/>
                <w:szCs w:val="12"/>
              </w:rPr>
            </w:pPr>
          </w:p>
        </w:tc>
        <w:tc>
          <w:tcPr>
            <w:tcW w:w="1275" w:type="dxa"/>
            <w:vMerge/>
            <w:tcBorders>
              <w:left w:val="single" w:sz="4" w:space="0" w:color="000000"/>
              <w:right w:val="single" w:sz="4" w:space="0" w:color="auto"/>
            </w:tcBorders>
          </w:tcPr>
          <w:p w14:paraId="0D7212EA" w14:textId="77777777" w:rsidR="00A37828" w:rsidRPr="008D5EE5" w:rsidRDefault="00A37828"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auto"/>
            </w:tcBorders>
          </w:tcPr>
          <w:p w14:paraId="6C4C5899" w14:textId="77777777" w:rsidR="00A37828" w:rsidRPr="008D5EE5" w:rsidRDefault="00A37828" w:rsidP="006B0604">
            <w:pPr>
              <w:spacing w:line="0" w:lineRule="atLeast"/>
              <w:rPr>
                <w:rFonts w:ascii="MS UI Gothic" w:eastAsia="MS UI Gothic" w:hAnsi="MS UI Gothic"/>
                <w:sz w:val="16"/>
                <w:szCs w:val="16"/>
              </w:rPr>
            </w:pPr>
          </w:p>
        </w:tc>
      </w:tr>
      <w:tr w:rsidR="006B0604" w:rsidRPr="008D5EE5" w14:paraId="3AD50C5E"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990" w:type="dxa"/>
            <w:vMerge w:val="restart"/>
            <w:tcBorders>
              <w:top w:val="single" w:sz="4" w:space="0" w:color="auto"/>
              <w:left w:val="single" w:sz="4" w:space="0" w:color="auto"/>
              <w:right w:val="single" w:sz="4" w:space="0" w:color="auto"/>
            </w:tcBorders>
            <w:shd w:val="clear" w:color="auto" w:fill="auto"/>
          </w:tcPr>
          <w:p w14:paraId="7BC7856E"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131</w:t>
            </w:r>
          </w:p>
          <w:p w14:paraId="3056D40F"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地域生活</w:t>
            </w:r>
          </w:p>
          <w:p w14:paraId="0E120A1C"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支援拠点</w:t>
            </w:r>
          </w:p>
          <w:p w14:paraId="651A92A9" w14:textId="77777777" w:rsidR="006B0604" w:rsidRPr="008D5EE5" w:rsidRDefault="006B0604" w:rsidP="006B0604">
            <w:pPr>
              <w:snapToGrid w:val="0"/>
              <w:spacing w:line="0" w:lineRule="atLeast"/>
              <w:rPr>
                <w:rFonts w:ascii="MS UI Gothic" w:eastAsia="MS UI Gothic" w:hAnsi="MS UI Gothic"/>
                <w:sz w:val="16"/>
                <w:szCs w:val="16"/>
                <w:lang w:eastAsia="zh-CN"/>
              </w:rPr>
            </w:pPr>
            <w:r w:rsidRPr="008D5EE5">
              <w:rPr>
                <w:rFonts w:ascii="MS UI Gothic" w:eastAsia="MS UI Gothic" w:hAnsi="MS UI Gothic" w:hint="eastAsia"/>
                <w:sz w:val="16"/>
                <w:szCs w:val="16"/>
                <w:lang w:eastAsia="zh-CN"/>
              </w:rPr>
              <w:t>等相談</w:t>
            </w:r>
          </w:p>
          <w:p w14:paraId="477949F7"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強化加算</w:t>
            </w:r>
          </w:p>
          <w:p w14:paraId="13176A24" w14:textId="77777777" w:rsidR="006B0604" w:rsidRPr="008D5EE5" w:rsidRDefault="006B0604" w:rsidP="006B0604">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tc>
        <w:tc>
          <w:tcPr>
            <w:tcW w:w="428" w:type="dxa"/>
            <w:vMerge w:val="restart"/>
            <w:tcBorders>
              <w:top w:val="single" w:sz="4" w:space="0" w:color="auto"/>
              <w:left w:val="single" w:sz="4" w:space="0" w:color="auto"/>
              <w:right w:val="nil"/>
            </w:tcBorders>
          </w:tcPr>
          <w:p w14:paraId="044F9FA7" w14:textId="77777777" w:rsidR="006B0604" w:rsidRPr="008D5EE5" w:rsidRDefault="006B0604" w:rsidP="006B0604">
            <w:pPr>
              <w:spacing w:line="0" w:lineRule="atLeast"/>
              <w:ind w:left="160" w:hangingChars="100" w:hanging="160"/>
              <w:jc w:val="left"/>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86" w:type="dxa"/>
            <w:gridSpan w:val="3"/>
            <w:tcBorders>
              <w:top w:val="single" w:sz="4" w:space="0" w:color="auto"/>
              <w:left w:val="nil"/>
              <w:bottom w:val="nil"/>
              <w:right w:val="single" w:sz="4" w:space="0" w:color="auto"/>
            </w:tcBorders>
            <w:shd w:val="clear" w:color="auto" w:fill="auto"/>
          </w:tcPr>
          <w:p w14:paraId="7DAC8276" w14:textId="77777777" w:rsidR="006B0604" w:rsidRPr="008D5EE5" w:rsidRDefault="006B0604" w:rsidP="006B0604">
            <w:pPr>
              <w:spacing w:line="0" w:lineRule="atLeast"/>
              <w:ind w:firstLineChars="100" w:firstLine="160"/>
              <w:jc w:val="left"/>
              <w:rPr>
                <w:rFonts w:ascii="MS UI Gothic" w:eastAsia="MS UI Gothic" w:hAnsi="MS UI Gothic"/>
                <w:sz w:val="16"/>
                <w:szCs w:val="16"/>
              </w:rPr>
            </w:pPr>
            <w:r w:rsidRPr="008D5EE5">
              <w:rPr>
                <w:rFonts w:ascii="MS UI Gothic" w:eastAsia="MS UI Gothic" w:hAnsi="MS UI Gothic" w:hint="eastAsia"/>
                <w:sz w:val="16"/>
                <w:szCs w:val="16"/>
              </w:rPr>
              <w:t>条件に適合しているものとして市に届け出を出し、障害の特性に起因して生じた緊急の事態その他の緊急に支援が必要な事態が生じた障害児（以下「要支援児」という。）が短期入所を利用する場合において、短期入所事業者に対して当該要支援児に関する必要な情報の提供及び当該短期入所の利用に関する調整</w:t>
            </w:r>
            <w:r w:rsidRPr="008D5EE5">
              <w:rPr>
                <w:rFonts w:ascii="MS UI Gothic" w:eastAsia="MS UI Gothic" w:hAnsi="MS UI Gothic"/>
                <w:sz w:val="16"/>
                <w:szCs w:val="16"/>
              </w:rPr>
              <w:t>を</w:t>
            </w:r>
            <w:r w:rsidRPr="008D5EE5">
              <w:rPr>
                <w:rFonts w:ascii="MS UI Gothic" w:eastAsia="MS UI Gothic" w:hAnsi="MS UI Gothic" w:hint="eastAsia"/>
                <w:sz w:val="16"/>
                <w:szCs w:val="16"/>
              </w:rPr>
              <w:t>行った場合に、当該障害児</w:t>
            </w:r>
            <w:r w:rsidRPr="008D5EE5">
              <w:rPr>
                <w:rFonts w:ascii="MS UI Gothic" w:eastAsia="MS UI Gothic" w:hAnsi="MS UI Gothic"/>
                <w:sz w:val="16"/>
                <w:szCs w:val="16"/>
              </w:rPr>
              <w:t>1人につき1月に4回を限度として</w:t>
            </w:r>
            <w:r w:rsidRPr="008D5EE5">
              <w:rPr>
                <w:rFonts w:ascii="MS UI Gothic" w:eastAsia="MS UI Gothic" w:hAnsi="MS UI Gothic" w:hint="eastAsia"/>
                <w:sz w:val="16"/>
                <w:szCs w:val="16"/>
              </w:rPr>
              <w:t>所定単位数を加算していますか。</w:t>
            </w:r>
          </w:p>
        </w:tc>
        <w:tc>
          <w:tcPr>
            <w:tcW w:w="886" w:type="dxa"/>
            <w:gridSpan w:val="3"/>
            <w:tcBorders>
              <w:top w:val="single" w:sz="4" w:space="0" w:color="auto"/>
              <w:left w:val="single" w:sz="4" w:space="0" w:color="auto"/>
              <w:bottom w:val="nil"/>
              <w:right w:val="single" w:sz="4" w:space="0" w:color="auto"/>
            </w:tcBorders>
            <w:shd w:val="clear" w:color="auto" w:fill="auto"/>
          </w:tcPr>
          <w:p w14:paraId="5E15DCE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07C97E3E"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5" w:type="dxa"/>
            <w:vMerge w:val="restart"/>
            <w:tcBorders>
              <w:top w:val="single" w:sz="4" w:space="0" w:color="auto"/>
              <w:left w:val="single" w:sz="4" w:space="0" w:color="auto"/>
              <w:right w:val="single" w:sz="4" w:space="0" w:color="auto"/>
            </w:tcBorders>
            <w:shd w:val="clear" w:color="auto" w:fill="auto"/>
          </w:tcPr>
          <w:p w14:paraId="57FCB39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148281FF"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告示別表の16の注</w:t>
            </w:r>
          </w:p>
          <w:p w14:paraId="6DC1DAD1" w14:textId="77777777" w:rsidR="006B0604" w:rsidRPr="008D5EE5" w:rsidRDefault="006B0604" w:rsidP="006B0604">
            <w:pPr>
              <w:spacing w:line="0" w:lineRule="atLeast"/>
              <w:rPr>
                <w:rFonts w:ascii="MS UI Gothic" w:eastAsia="MS UI Gothic" w:hAnsi="MS UI Gothic"/>
                <w:sz w:val="16"/>
                <w:szCs w:val="16"/>
              </w:rPr>
            </w:pPr>
          </w:p>
          <w:p w14:paraId="40F4733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留意事項通知(児童)第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w:t>
            </w:r>
            <w:r w:rsidRPr="008D5EE5">
              <w:rPr>
                <w:rFonts w:ascii="MS UI Gothic" w:eastAsia="MS UI Gothic" w:hAnsi="MS UI Gothic"/>
                <w:sz w:val="16"/>
                <w:szCs w:val="16"/>
              </w:rPr>
              <w:t>1</w:t>
            </w:r>
            <w:r w:rsidRPr="008D5EE5">
              <w:rPr>
                <w:rFonts w:ascii="MS UI Gothic" w:eastAsia="MS UI Gothic" w:hAnsi="MS UI Gothic" w:hint="eastAsia"/>
                <w:sz w:val="16"/>
                <w:szCs w:val="16"/>
              </w:rPr>
              <w:t>9</w:t>
            </w:r>
          </w:p>
        </w:tc>
        <w:tc>
          <w:tcPr>
            <w:tcW w:w="1276" w:type="dxa"/>
            <w:vMerge w:val="restart"/>
            <w:tcBorders>
              <w:top w:val="single" w:sz="4" w:space="0" w:color="auto"/>
              <w:left w:val="single" w:sz="4" w:space="0" w:color="auto"/>
              <w:right w:val="single" w:sz="4" w:space="0" w:color="auto"/>
            </w:tcBorders>
          </w:tcPr>
          <w:p w14:paraId="7CF414F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4ED383CB"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990" w:type="dxa"/>
            <w:vMerge/>
            <w:tcBorders>
              <w:left w:val="single" w:sz="4" w:space="0" w:color="auto"/>
              <w:right w:val="single" w:sz="4" w:space="0" w:color="auto"/>
            </w:tcBorders>
            <w:shd w:val="clear" w:color="auto" w:fill="auto"/>
          </w:tcPr>
          <w:p w14:paraId="1A483450"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5F0BA373" w14:textId="77777777" w:rsidR="006B0604" w:rsidRPr="008D5EE5" w:rsidRDefault="006B0604" w:rsidP="006B0604">
            <w:pPr>
              <w:numPr>
                <w:ilvl w:val="0"/>
                <w:numId w:val="25"/>
              </w:numPr>
              <w:spacing w:line="0" w:lineRule="atLeast"/>
              <w:jc w:val="left"/>
              <w:rPr>
                <w:rFonts w:ascii="MS UI Gothic" w:eastAsia="MS UI Gothic" w:hAnsi="MS UI Gothic"/>
                <w:sz w:val="16"/>
                <w:szCs w:val="16"/>
              </w:rPr>
            </w:pPr>
          </w:p>
        </w:tc>
        <w:tc>
          <w:tcPr>
            <w:tcW w:w="5672" w:type="dxa"/>
            <w:gridSpan w:val="6"/>
            <w:tcBorders>
              <w:top w:val="nil"/>
              <w:left w:val="nil"/>
              <w:bottom w:val="nil"/>
              <w:right w:val="single" w:sz="4" w:space="0" w:color="auto"/>
            </w:tcBorders>
            <w:shd w:val="clear" w:color="auto" w:fill="auto"/>
          </w:tcPr>
          <w:p w14:paraId="5C8A4A11"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auto"/>
              <w:right w:val="single" w:sz="4" w:space="0" w:color="auto"/>
            </w:tcBorders>
            <w:shd w:val="clear" w:color="auto" w:fill="auto"/>
          </w:tcPr>
          <w:p w14:paraId="40485F78"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33834AA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FA1B337"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990" w:type="dxa"/>
            <w:vMerge/>
            <w:tcBorders>
              <w:left w:val="single" w:sz="4" w:space="0" w:color="auto"/>
              <w:right w:val="single" w:sz="4" w:space="0" w:color="auto"/>
            </w:tcBorders>
            <w:shd w:val="clear" w:color="auto" w:fill="auto"/>
          </w:tcPr>
          <w:p w14:paraId="2373D325"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dotDotDash" w:sz="4" w:space="0" w:color="auto"/>
            </w:tcBorders>
          </w:tcPr>
          <w:p w14:paraId="2D780876" w14:textId="77777777" w:rsidR="006B0604" w:rsidRPr="008D5EE5" w:rsidRDefault="006B0604" w:rsidP="006B0604">
            <w:pPr>
              <w:numPr>
                <w:ilvl w:val="0"/>
                <w:numId w:val="25"/>
              </w:numPr>
              <w:spacing w:line="0" w:lineRule="atLeast"/>
              <w:jc w:val="lef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70E95E6C" w14:textId="77777777" w:rsidR="006B0604" w:rsidRPr="008D5EE5" w:rsidRDefault="006B0604" w:rsidP="006B0604">
            <w:pPr>
              <w:spacing w:line="0" w:lineRule="atLeast"/>
              <w:ind w:left="120" w:hangingChars="100" w:hanging="120"/>
              <w:jc w:val="left"/>
              <w:rPr>
                <w:rFonts w:ascii="MS UI Gothic" w:eastAsia="MS UI Gothic" w:hAnsi="MS UI Gothic"/>
                <w:sz w:val="12"/>
                <w:szCs w:val="16"/>
              </w:rPr>
            </w:pPr>
            <w:r w:rsidRPr="008D5EE5">
              <w:rPr>
                <w:rFonts w:ascii="MS UI Gothic" w:eastAsia="MS UI Gothic" w:hAnsi="MS UI Gothic" w:hint="eastAsia"/>
                <w:sz w:val="12"/>
                <w:szCs w:val="16"/>
              </w:rPr>
              <w:t>※他の指定障害児相談支援事業所において指定障害児相談支援を行っている障害児等やその家族からの要請に基づき連絡・調整を行った場合は算定できません。ただし、当該障害児が指定短期入所を含む障害福祉サービス及び障害児通所支援を利用していない場合においては、当該指定障害児相談支援事業所により障害児支援利用計画の作成を行った場合は、当該計画作成に係る障害児支援利用援助費の算定に併せて算定できます。</w:t>
            </w:r>
          </w:p>
        </w:tc>
        <w:tc>
          <w:tcPr>
            <w:tcW w:w="286" w:type="dxa"/>
            <w:tcBorders>
              <w:top w:val="nil"/>
              <w:left w:val="dotDotDash" w:sz="4" w:space="0" w:color="auto"/>
              <w:bottom w:val="nil"/>
              <w:right w:val="single" w:sz="4" w:space="0" w:color="auto"/>
            </w:tcBorders>
            <w:shd w:val="clear" w:color="auto" w:fill="auto"/>
          </w:tcPr>
          <w:p w14:paraId="43D840FB"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auto"/>
              <w:right w:val="single" w:sz="4" w:space="0" w:color="auto"/>
            </w:tcBorders>
            <w:shd w:val="clear" w:color="auto" w:fill="auto"/>
          </w:tcPr>
          <w:p w14:paraId="5A41BED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27422567"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49F4A2C"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990" w:type="dxa"/>
            <w:vMerge/>
            <w:tcBorders>
              <w:left w:val="single" w:sz="4" w:space="0" w:color="auto"/>
              <w:right w:val="single" w:sz="4" w:space="0" w:color="auto"/>
            </w:tcBorders>
            <w:shd w:val="clear" w:color="auto" w:fill="auto"/>
          </w:tcPr>
          <w:p w14:paraId="696513CE"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65B5A2F8" w14:textId="77777777" w:rsidR="006B0604" w:rsidRPr="008D5EE5" w:rsidRDefault="006B0604" w:rsidP="006B0604">
            <w:pPr>
              <w:spacing w:line="0" w:lineRule="atLeast"/>
              <w:jc w:val="left"/>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auto"/>
            </w:tcBorders>
            <w:shd w:val="clear" w:color="auto" w:fill="auto"/>
          </w:tcPr>
          <w:p w14:paraId="0439FBD5"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auto"/>
              <w:right w:val="single" w:sz="4" w:space="0" w:color="auto"/>
            </w:tcBorders>
            <w:shd w:val="clear" w:color="auto" w:fill="auto"/>
          </w:tcPr>
          <w:p w14:paraId="3F7ED7E5"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002D4AE8"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3D1502CB"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990" w:type="dxa"/>
            <w:vMerge/>
            <w:tcBorders>
              <w:left w:val="single" w:sz="4" w:space="0" w:color="auto"/>
              <w:right w:val="single" w:sz="4" w:space="0" w:color="auto"/>
            </w:tcBorders>
            <w:shd w:val="clear" w:color="auto" w:fill="auto"/>
          </w:tcPr>
          <w:p w14:paraId="4DED540D"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tcBorders>
              <w:left w:val="single" w:sz="4" w:space="0" w:color="auto"/>
              <w:right w:val="nil"/>
            </w:tcBorders>
          </w:tcPr>
          <w:p w14:paraId="24BE4553"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86" w:type="dxa"/>
            <w:gridSpan w:val="3"/>
            <w:tcBorders>
              <w:top w:val="single" w:sz="4" w:space="0" w:color="auto"/>
              <w:left w:val="nil"/>
              <w:bottom w:val="dotted" w:sz="4" w:space="0" w:color="auto"/>
              <w:right w:val="single" w:sz="4" w:space="0" w:color="auto"/>
            </w:tcBorders>
            <w:shd w:val="clear" w:color="auto" w:fill="auto"/>
          </w:tcPr>
          <w:p w14:paraId="32764962" w14:textId="67AD1E78" w:rsidR="006B0604" w:rsidRPr="008D5EE5" w:rsidRDefault="006B0604" w:rsidP="00CA7573">
            <w:pPr>
              <w:spacing w:line="0" w:lineRule="atLeast"/>
              <w:ind w:firstLineChars="100" w:firstLine="160"/>
              <w:rPr>
                <w:rFonts w:ascii="MS UI Gothic" w:eastAsia="MS UI Gothic" w:hAnsi="MS UI Gothic"/>
                <w:sz w:val="16"/>
                <w:szCs w:val="16"/>
              </w:rPr>
            </w:pPr>
            <w:r w:rsidRPr="008D5EE5">
              <w:rPr>
                <w:rFonts w:ascii="MS UI Gothic" w:eastAsia="MS UI Gothic" w:hAnsi="MS UI Gothic"/>
                <w:sz w:val="16"/>
                <w:szCs w:val="16"/>
              </w:rPr>
              <w:t>運営規程において、地域生活支援拠点等であることを</w:t>
            </w:r>
            <w:r w:rsidR="00CA7573" w:rsidRPr="008D5EE5">
              <w:rPr>
                <w:rFonts w:ascii="MS UI Gothic" w:eastAsia="MS UI Gothic" w:hAnsi="MS UI Gothic" w:hint="eastAsia"/>
                <w:sz w:val="16"/>
                <w:szCs w:val="16"/>
              </w:rPr>
              <w:t>市町村により位置づけられていることを</w:t>
            </w:r>
            <w:r w:rsidRPr="008D5EE5">
              <w:rPr>
                <w:rFonts w:ascii="MS UI Gothic" w:eastAsia="MS UI Gothic" w:hAnsi="MS UI Gothic"/>
                <w:sz w:val="16"/>
                <w:szCs w:val="16"/>
              </w:rPr>
              <w:t>定めてい</w:t>
            </w:r>
            <w:r w:rsidRPr="008D5EE5">
              <w:rPr>
                <w:rFonts w:ascii="MS UI Gothic" w:eastAsia="MS UI Gothic" w:hAnsi="MS UI Gothic" w:hint="eastAsia"/>
                <w:sz w:val="16"/>
                <w:szCs w:val="16"/>
              </w:rPr>
              <w:t>ますか。</w:t>
            </w:r>
          </w:p>
        </w:tc>
        <w:tc>
          <w:tcPr>
            <w:tcW w:w="886" w:type="dxa"/>
            <w:gridSpan w:val="3"/>
            <w:tcBorders>
              <w:left w:val="single" w:sz="4" w:space="0" w:color="auto"/>
              <w:right w:val="single" w:sz="4" w:space="0" w:color="auto"/>
            </w:tcBorders>
            <w:shd w:val="clear" w:color="auto" w:fill="auto"/>
          </w:tcPr>
          <w:p w14:paraId="7EEA125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74CE4FFF" w14:textId="77777777" w:rsidR="006B0604" w:rsidRPr="008D5EE5" w:rsidRDefault="006B0604" w:rsidP="006B0604">
            <w:pPr>
              <w:spacing w:line="0" w:lineRule="atLeast"/>
              <w:jc w:val="left"/>
              <w:rPr>
                <w:rFonts w:ascii="MS UI Gothic" w:eastAsia="MS UI Gothic" w:hAnsi="MS UI Gothic"/>
                <w:sz w:val="16"/>
                <w:szCs w:val="16"/>
                <w:u w:val="single"/>
              </w:rPr>
            </w:pPr>
            <w:r w:rsidRPr="008D5EE5">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shd w:val="clear" w:color="auto" w:fill="auto"/>
          </w:tcPr>
          <w:p w14:paraId="29DFD310" w14:textId="77777777" w:rsidR="006B0604" w:rsidRPr="008D5EE5" w:rsidRDefault="006B0604" w:rsidP="006B0604">
            <w:pPr>
              <w:spacing w:line="0" w:lineRule="atLeast"/>
              <w:rPr>
                <w:rFonts w:ascii="MS UI Gothic" w:eastAsia="MS UI Gothic" w:hAnsi="MS UI Gothic"/>
                <w:sz w:val="16"/>
                <w:szCs w:val="16"/>
                <w:u w:val="single"/>
              </w:rPr>
            </w:pPr>
          </w:p>
        </w:tc>
        <w:tc>
          <w:tcPr>
            <w:tcW w:w="1276" w:type="dxa"/>
            <w:vMerge/>
            <w:tcBorders>
              <w:left w:val="single" w:sz="4" w:space="0" w:color="auto"/>
              <w:right w:val="single" w:sz="4" w:space="0" w:color="auto"/>
            </w:tcBorders>
          </w:tcPr>
          <w:p w14:paraId="0AB0D62C" w14:textId="77777777" w:rsidR="006B0604" w:rsidRPr="008D5EE5" w:rsidRDefault="006B0604" w:rsidP="006B0604">
            <w:pPr>
              <w:spacing w:line="0" w:lineRule="atLeast"/>
              <w:rPr>
                <w:rFonts w:ascii="MS UI Gothic" w:eastAsia="MS UI Gothic" w:hAnsi="MS UI Gothic"/>
                <w:sz w:val="16"/>
                <w:szCs w:val="16"/>
                <w:u w:val="single"/>
              </w:rPr>
            </w:pPr>
          </w:p>
        </w:tc>
      </w:tr>
      <w:tr w:rsidR="006B0604" w:rsidRPr="008D5EE5" w14:paraId="33FB63A1"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990" w:type="dxa"/>
            <w:vMerge/>
            <w:tcBorders>
              <w:left w:val="single" w:sz="4" w:space="0" w:color="auto"/>
              <w:right w:val="single" w:sz="4" w:space="0" w:color="auto"/>
            </w:tcBorders>
            <w:shd w:val="clear" w:color="auto" w:fill="auto"/>
          </w:tcPr>
          <w:p w14:paraId="6A18F10C"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val="restart"/>
            <w:tcBorders>
              <w:left w:val="single" w:sz="4" w:space="0" w:color="auto"/>
              <w:right w:val="nil"/>
            </w:tcBorders>
          </w:tcPr>
          <w:p w14:paraId="59E44841"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86" w:type="dxa"/>
            <w:gridSpan w:val="3"/>
            <w:tcBorders>
              <w:top w:val="single" w:sz="4" w:space="0" w:color="auto"/>
              <w:left w:val="nil"/>
              <w:bottom w:val="nil"/>
              <w:right w:val="single" w:sz="4" w:space="0" w:color="auto"/>
            </w:tcBorders>
            <w:shd w:val="clear" w:color="auto" w:fill="auto"/>
          </w:tcPr>
          <w:p w14:paraId="25B4B8DC"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当該加算の対象となる連絡・調整を行った場合は、要請のあった時間、要請の内容、連絡・調整を行った時刻及び地域生活支援拠点等相談強化加算の算定対象である旨を記録し、</w:t>
            </w:r>
            <w:r w:rsidRPr="008D5EE5">
              <w:rPr>
                <w:rFonts w:ascii="MS UI Gothic" w:eastAsia="MS UI Gothic" w:hAnsi="MS UI Gothic"/>
                <w:sz w:val="16"/>
                <w:szCs w:val="16"/>
              </w:rPr>
              <w:t>5年間保存</w:t>
            </w:r>
            <w:r w:rsidRPr="008D5EE5">
              <w:rPr>
                <w:rFonts w:ascii="MS UI Gothic" w:eastAsia="MS UI Gothic" w:hAnsi="MS UI Gothic" w:hint="eastAsia"/>
                <w:sz w:val="16"/>
                <w:szCs w:val="16"/>
              </w:rPr>
              <w:t>していますか。</w:t>
            </w:r>
          </w:p>
        </w:tc>
        <w:tc>
          <w:tcPr>
            <w:tcW w:w="886" w:type="dxa"/>
            <w:gridSpan w:val="3"/>
            <w:tcBorders>
              <w:left w:val="single" w:sz="4" w:space="0" w:color="auto"/>
              <w:bottom w:val="nil"/>
              <w:right w:val="single" w:sz="4" w:space="0" w:color="auto"/>
            </w:tcBorders>
            <w:shd w:val="clear" w:color="auto" w:fill="auto"/>
          </w:tcPr>
          <w:p w14:paraId="2124A232"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156F1C94" w14:textId="77777777" w:rsidR="006B0604" w:rsidRPr="008D5EE5" w:rsidRDefault="006B0604" w:rsidP="006B0604">
            <w:pPr>
              <w:spacing w:line="0" w:lineRule="atLeast"/>
              <w:jc w:val="left"/>
              <w:rPr>
                <w:rFonts w:ascii="MS UI Gothic" w:eastAsia="MS UI Gothic" w:hAnsi="MS UI Gothic"/>
                <w:sz w:val="16"/>
                <w:szCs w:val="16"/>
                <w:u w:val="single"/>
              </w:rPr>
            </w:pPr>
            <w:r w:rsidRPr="008D5EE5">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shd w:val="clear" w:color="auto" w:fill="auto"/>
          </w:tcPr>
          <w:p w14:paraId="62A80705"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63223FED"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B56E732"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
        </w:trPr>
        <w:tc>
          <w:tcPr>
            <w:tcW w:w="990" w:type="dxa"/>
            <w:vMerge/>
            <w:tcBorders>
              <w:left w:val="single" w:sz="4" w:space="0" w:color="auto"/>
              <w:right w:val="single" w:sz="4" w:space="0" w:color="auto"/>
            </w:tcBorders>
            <w:shd w:val="clear" w:color="auto" w:fill="auto"/>
          </w:tcPr>
          <w:p w14:paraId="4E29ECFB"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39753CB0" w14:textId="77777777" w:rsidR="006B0604" w:rsidRPr="008D5EE5" w:rsidRDefault="006B0604" w:rsidP="006B0604">
            <w:pPr>
              <w:spacing w:line="0" w:lineRule="atLeast"/>
              <w:ind w:leftChars="1" w:left="218" w:hangingChars="135" w:hanging="216"/>
              <w:rPr>
                <w:rFonts w:ascii="MS UI Gothic" w:eastAsia="MS UI Gothic" w:hAnsi="MS UI Gothic"/>
                <w:sz w:val="16"/>
                <w:szCs w:val="16"/>
              </w:rPr>
            </w:pPr>
          </w:p>
        </w:tc>
        <w:tc>
          <w:tcPr>
            <w:tcW w:w="5672" w:type="dxa"/>
            <w:gridSpan w:val="6"/>
            <w:tcBorders>
              <w:top w:val="nil"/>
              <w:left w:val="nil"/>
              <w:bottom w:val="nil"/>
              <w:right w:val="single" w:sz="4" w:space="0" w:color="auto"/>
            </w:tcBorders>
            <w:shd w:val="clear" w:color="auto" w:fill="auto"/>
          </w:tcPr>
          <w:p w14:paraId="61A60E2B"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auto"/>
              <w:right w:val="single" w:sz="4" w:space="0" w:color="auto"/>
            </w:tcBorders>
            <w:shd w:val="clear" w:color="auto" w:fill="auto"/>
          </w:tcPr>
          <w:p w14:paraId="3A7A667B"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04BA54E1"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F3CC20E"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
        </w:trPr>
        <w:tc>
          <w:tcPr>
            <w:tcW w:w="990" w:type="dxa"/>
            <w:vMerge/>
            <w:tcBorders>
              <w:left w:val="single" w:sz="4" w:space="0" w:color="auto"/>
              <w:right w:val="single" w:sz="4" w:space="0" w:color="auto"/>
            </w:tcBorders>
            <w:shd w:val="clear" w:color="auto" w:fill="auto"/>
          </w:tcPr>
          <w:p w14:paraId="4FF0507D"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dotDotDash" w:sz="4" w:space="0" w:color="auto"/>
            </w:tcBorders>
          </w:tcPr>
          <w:p w14:paraId="514CB7D5" w14:textId="77777777" w:rsidR="006B0604" w:rsidRPr="008D5EE5" w:rsidRDefault="006B0604" w:rsidP="006B0604">
            <w:pPr>
              <w:numPr>
                <w:ilvl w:val="0"/>
                <w:numId w:val="25"/>
              </w:numPr>
              <w:spacing w:line="0" w:lineRule="atLeast"/>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dotDotDash" w:sz="4" w:space="0" w:color="auto"/>
            </w:tcBorders>
            <w:shd w:val="clear" w:color="auto" w:fill="auto"/>
          </w:tcPr>
          <w:p w14:paraId="073539DA"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加算は、地域生活支援拠点等の必要な機能として、地域の生活で生じる障害児等やその家族の緊急事態において、迅速・確実な相談支援の実施及び短期入所の活用により、地域における生活の安心感を担保することを目的としています。当該加算対象事業所は、地域生活支援拠点等であることを十分に踏まえ、当該加算の趣旨に合致した適切な運用を図られるよう留意してください。</w:t>
            </w:r>
          </w:p>
        </w:tc>
        <w:tc>
          <w:tcPr>
            <w:tcW w:w="286" w:type="dxa"/>
            <w:tcBorders>
              <w:top w:val="nil"/>
              <w:left w:val="dotDotDash" w:sz="4" w:space="0" w:color="auto"/>
              <w:bottom w:val="nil"/>
              <w:right w:val="single" w:sz="4" w:space="0" w:color="auto"/>
            </w:tcBorders>
            <w:shd w:val="clear" w:color="auto" w:fill="auto"/>
          </w:tcPr>
          <w:p w14:paraId="1FF92103" w14:textId="77777777" w:rsidR="006B0604" w:rsidRPr="008D5EE5" w:rsidRDefault="006B0604" w:rsidP="006B0604">
            <w:pPr>
              <w:spacing w:line="0" w:lineRule="atLeast"/>
              <w:rPr>
                <w:rFonts w:ascii="MS UI Gothic" w:eastAsia="MS UI Gothic" w:hAnsi="MS UI Gothic"/>
                <w:sz w:val="12"/>
                <w:szCs w:val="16"/>
              </w:rPr>
            </w:pPr>
          </w:p>
        </w:tc>
        <w:tc>
          <w:tcPr>
            <w:tcW w:w="1275" w:type="dxa"/>
            <w:vMerge/>
            <w:tcBorders>
              <w:left w:val="single" w:sz="4" w:space="0" w:color="auto"/>
              <w:right w:val="single" w:sz="4" w:space="0" w:color="auto"/>
            </w:tcBorders>
            <w:shd w:val="clear" w:color="auto" w:fill="auto"/>
          </w:tcPr>
          <w:p w14:paraId="33742823"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0A349B7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2A33C4A"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990" w:type="dxa"/>
            <w:vMerge/>
            <w:tcBorders>
              <w:left w:val="single" w:sz="4" w:space="0" w:color="auto"/>
              <w:bottom w:val="single" w:sz="4" w:space="0" w:color="auto"/>
              <w:right w:val="single" w:sz="4" w:space="0" w:color="auto"/>
            </w:tcBorders>
            <w:shd w:val="clear" w:color="auto" w:fill="auto"/>
          </w:tcPr>
          <w:p w14:paraId="78ED51CC"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bottom w:val="single" w:sz="4" w:space="0" w:color="auto"/>
              <w:right w:val="nil"/>
            </w:tcBorders>
          </w:tcPr>
          <w:p w14:paraId="43680096" w14:textId="77777777" w:rsidR="006B0604" w:rsidRPr="008D5EE5" w:rsidRDefault="006B0604" w:rsidP="006B0604">
            <w:pPr>
              <w:spacing w:line="0" w:lineRule="atLeast"/>
              <w:ind w:left="42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auto"/>
            </w:tcBorders>
            <w:shd w:val="clear" w:color="auto" w:fill="auto"/>
          </w:tcPr>
          <w:p w14:paraId="07EB4F8A"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left w:val="single" w:sz="4" w:space="0" w:color="auto"/>
              <w:bottom w:val="single" w:sz="4" w:space="0" w:color="auto"/>
              <w:right w:val="single" w:sz="4" w:space="0" w:color="auto"/>
            </w:tcBorders>
            <w:shd w:val="clear" w:color="auto" w:fill="auto"/>
          </w:tcPr>
          <w:p w14:paraId="69571AD3"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bottom w:val="single" w:sz="4" w:space="0" w:color="auto"/>
              <w:right w:val="single" w:sz="4" w:space="0" w:color="auto"/>
            </w:tcBorders>
          </w:tcPr>
          <w:p w14:paraId="4DAD0B9C"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FEF8C36"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990" w:type="dxa"/>
            <w:vMerge w:val="restart"/>
            <w:tcBorders>
              <w:top w:val="single" w:sz="4" w:space="0" w:color="auto"/>
              <w:left w:val="single" w:sz="4" w:space="0" w:color="auto"/>
              <w:right w:val="single" w:sz="4" w:space="0" w:color="auto"/>
            </w:tcBorders>
            <w:shd w:val="clear" w:color="auto" w:fill="auto"/>
          </w:tcPr>
          <w:p w14:paraId="4B4C837A"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132</w:t>
            </w:r>
          </w:p>
          <w:p w14:paraId="515CB9AF"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地域体制</w:t>
            </w:r>
          </w:p>
          <w:p w14:paraId="6D4C61A9"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強化共同</w:t>
            </w:r>
          </w:p>
          <w:p w14:paraId="264B9099"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支援加算</w:t>
            </w:r>
          </w:p>
          <w:p w14:paraId="3BF70F54" w14:textId="77777777" w:rsidR="006B0604" w:rsidRPr="008D5EE5" w:rsidRDefault="006B0604" w:rsidP="006B0604">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tc>
        <w:tc>
          <w:tcPr>
            <w:tcW w:w="428" w:type="dxa"/>
            <w:tcBorders>
              <w:top w:val="single" w:sz="4" w:space="0" w:color="auto"/>
              <w:left w:val="single" w:sz="4" w:space="0" w:color="auto"/>
              <w:right w:val="nil"/>
            </w:tcBorders>
          </w:tcPr>
          <w:p w14:paraId="1013E9E0"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786" w:type="dxa"/>
            <w:gridSpan w:val="3"/>
            <w:tcBorders>
              <w:top w:val="single" w:sz="4" w:space="0" w:color="auto"/>
              <w:left w:val="nil"/>
              <w:bottom w:val="single" w:sz="4" w:space="0" w:color="auto"/>
              <w:right w:val="single" w:sz="4" w:space="0" w:color="auto"/>
            </w:tcBorders>
            <w:shd w:val="clear" w:color="auto" w:fill="auto"/>
          </w:tcPr>
          <w:p w14:paraId="6700007A"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条件に適合しているものとして市に届け出を出し、相談支援専門員又は相談支援員が障害児の保護者の同意を得て、障害児に福祉サービス等を提供する事業者のうちいずれか</w:t>
            </w:r>
            <w:r w:rsidRPr="008D5EE5">
              <w:rPr>
                <w:rFonts w:ascii="MS UI Gothic" w:eastAsia="MS UI Gothic" w:hAnsi="MS UI Gothic"/>
                <w:sz w:val="16"/>
                <w:szCs w:val="16"/>
              </w:rPr>
              <w:t>3者以上と共同して、</w:t>
            </w:r>
            <w:r w:rsidRPr="008D5EE5">
              <w:rPr>
                <w:rFonts w:ascii="MS UI Gothic" w:eastAsia="MS UI Gothic" w:hAnsi="MS UI Gothic" w:hint="eastAsia"/>
                <w:sz w:val="16"/>
                <w:szCs w:val="16"/>
              </w:rPr>
              <w:t>在宅での療養上必要な説明及び支援を行った上で、法第</w:t>
            </w:r>
            <w:r w:rsidRPr="008D5EE5">
              <w:rPr>
                <w:rFonts w:ascii="MS UI Gothic" w:eastAsia="MS UI Gothic" w:hAnsi="MS UI Gothic"/>
                <w:sz w:val="16"/>
                <w:szCs w:val="16"/>
              </w:rPr>
              <w:t>89条の3第1項に</w:t>
            </w:r>
            <w:r w:rsidRPr="008D5EE5">
              <w:rPr>
                <w:rFonts w:ascii="MS UI Gothic" w:eastAsia="MS UI Gothic" w:hAnsi="MS UI Gothic" w:hint="eastAsia"/>
                <w:sz w:val="16"/>
                <w:szCs w:val="16"/>
              </w:rPr>
              <w:t>規定する協議会に対し、文書により当該説明及び支援の内容等を報告した場合に、当該利用者1人につき1</w:t>
            </w:r>
            <w:r w:rsidRPr="008D5EE5">
              <w:rPr>
                <w:rFonts w:ascii="MS UI Gothic" w:eastAsia="MS UI Gothic" w:hAnsi="MS UI Gothic"/>
                <w:sz w:val="16"/>
                <w:szCs w:val="16"/>
              </w:rPr>
              <w:t>月に1回を限度として</w:t>
            </w:r>
            <w:r w:rsidRPr="008D5EE5">
              <w:rPr>
                <w:rFonts w:ascii="MS UI Gothic" w:eastAsia="MS UI Gothic" w:hAnsi="MS UI Gothic" w:hint="eastAsia"/>
                <w:sz w:val="16"/>
                <w:szCs w:val="16"/>
              </w:rPr>
              <w:t>所定単位数を加算していますか。</w:t>
            </w:r>
          </w:p>
        </w:tc>
        <w:tc>
          <w:tcPr>
            <w:tcW w:w="886" w:type="dxa"/>
            <w:gridSpan w:val="3"/>
            <w:tcBorders>
              <w:top w:val="single" w:sz="4" w:space="0" w:color="auto"/>
              <w:left w:val="single" w:sz="4" w:space="0" w:color="auto"/>
              <w:right w:val="single" w:sz="4" w:space="0" w:color="auto"/>
            </w:tcBorders>
            <w:shd w:val="clear" w:color="auto" w:fill="auto"/>
          </w:tcPr>
          <w:p w14:paraId="061F3AD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算定あり</w:t>
            </w:r>
          </w:p>
          <w:p w14:paraId="7720060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算定なし</w:t>
            </w:r>
          </w:p>
        </w:tc>
        <w:tc>
          <w:tcPr>
            <w:tcW w:w="1275" w:type="dxa"/>
            <w:vMerge w:val="restart"/>
            <w:tcBorders>
              <w:top w:val="single" w:sz="4" w:space="0" w:color="auto"/>
              <w:left w:val="single" w:sz="4" w:space="0" w:color="auto"/>
              <w:right w:val="single" w:sz="4" w:space="0" w:color="auto"/>
            </w:tcBorders>
            <w:shd w:val="clear" w:color="auto" w:fill="auto"/>
          </w:tcPr>
          <w:p w14:paraId="2293BA18"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1857014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告示別表の17の注</w:t>
            </w:r>
          </w:p>
          <w:p w14:paraId="5CD8394F" w14:textId="77777777" w:rsidR="006B0604" w:rsidRPr="008D5EE5" w:rsidRDefault="006B0604" w:rsidP="006B0604">
            <w:pPr>
              <w:spacing w:line="0" w:lineRule="atLeast"/>
              <w:rPr>
                <w:rFonts w:ascii="MS UI Gothic" w:eastAsia="MS UI Gothic" w:hAnsi="MS UI Gothic"/>
                <w:sz w:val="16"/>
                <w:szCs w:val="16"/>
              </w:rPr>
            </w:pPr>
          </w:p>
          <w:p w14:paraId="6E1B80F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留意事項通知(児童)第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の20</w:t>
            </w:r>
          </w:p>
        </w:tc>
        <w:tc>
          <w:tcPr>
            <w:tcW w:w="1276" w:type="dxa"/>
            <w:vMerge w:val="restart"/>
            <w:tcBorders>
              <w:top w:val="single" w:sz="4" w:space="0" w:color="auto"/>
              <w:left w:val="single" w:sz="4" w:space="0" w:color="auto"/>
              <w:right w:val="single" w:sz="4" w:space="0" w:color="auto"/>
            </w:tcBorders>
          </w:tcPr>
          <w:p w14:paraId="302F417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05E77EE5"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90" w:type="dxa"/>
            <w:vMerge/>
            <w:tcBorders>
              <w:left w:val="single" w:sz="4" w:space="0" w:color="auto"/>
              <w:right w:val="single" w:sz="4" w:space="0" w:color="auto"/>
            </w:tcBorders>
            <w:shd w:val="clear" w:color="auto" w:fill="auto"/>
          </w:tcPr>
          <w:p w14:paraId="43E2B182"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tcBorders>
              <w:left w:val="single" w:sz="4" w:space="0" w:color="auto"/>
              <w:right w:val="nil"/>
            </w:tcBorders>
          </w:tcPr>
          <w:p w14:paraId="6AC0A369"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786" w:type="dxa"/>
            <w:gridSpan w:val="3"/>
            <w:tcBorders>
              <w:top w:val="single" w:sz="4" w:space="0" w:color="auto"/>
              <w:left w:val="nil"/>
              <w:bottom w:val="single" w:sz="4" w:space="0" w:color="auto"/>
              <w:right w:val="single" w:sz="4" w:space="0" w:color="auto"/>
            </w:tcBorders>
            <w:shd w:val="clear" w:color="auto" w:fill="auto"/>
          </w:tcPr>
          <w:p w14:paraId="7B49F584" w14:textId="655809C0"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sz w:val="16"/>
                <w:szCs w:val="16"/>
              </w:rPr>
              <w:t>運営規程において、地域生活支援拠点等であることを</w:t>
            </w:r>
            <w:r w:rsidR="00A37828" w:rsidRPr="008D5EE5">
              <w:rPr>
                <w:rFonts w:ascii="MS UI Gothic" w:eastAsia="MS UI Gothic" w:hAnsi="MS UI Gothic" w:hint="eastAsia"/>
                <w:sz w:val="16"/>
                <w:szCs w:val="16"/>
              </w:rPr>
              <w:t>市町村により位置づけられていることを</w:t>
            </w:r>
            <w:r w:rsidRPr="008D5EE5">
              <w:rPr>
                <w:rFonts w:ascii="MS UI Gothic" w:eastAsia="MS UI Gothic" w:hAnsi="MS UI Gothic"/>
                <w:sz w:val="16"/>
                <w:szCs w:val="16"/>
              </w:rPr>
              <w:t>定めてい</w:t>
            </w:r>
            <w:r w:rsidRPr="008D5EE5">
              <w:rPr>
                <w:rFonts w:ascii="MS UI Gothic" w:eastAsia="MS UI Gothic" w:hAnsi="MS UI Gothic" w:hint="eastAsia"/>
                <w:sz w:val="16"/>
                <w:szCs w:val="16"/>
              </w:rPr>
              <w:t>ますか。</w:t>
            </w:r>
          </w:p>
        </w:tc>
        <w:tc>
          <w:tcPr>
            <w:tcW w:w="886" w:type="dxa"/>
            <w:gridSpan w:val="3"/>
            <w:tcBorders>
              <w:left w:val="single" w:sz="4" w:space="0" w:color="auto"/>
              <w:right w:val="single" w:sz="4" w:space="0" w:color="auto"/>
            </w:tcBorders>
            <w:shd w:val="clear" w:color="auto" w:fill="auto"/>
          </w:tcPr>
          <w:p w14:paraId="5F5CCB40"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5EE51A9" w14:textId="77777777" w:rsidR="006B0604" w:rsidRPr="008D5EE5" w:rsidRDefault="006B0604" w:rsidP="006B0604">
            <w:pPr>
              <w:spacing w:line="0" w:lineRule="atLeast"/>
              <w:jc w:val="left"/>
              <w:rPr>
                <w:rFonts w:ascii="MS UI Gothic" w:eastAsia="MS UI Gothic" w:hAnsi="MS UI Gothic"/>
                <w:sz w:val="16"/>
                <w:szCs w:val="16"/>
                <w:u w:val="single"/>
              </w:rPr>
            </w:pPr>
            <w:r w:rsidRPr="008D5EE5">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shd w:val="clear" w:color="auto" w:fill="auto"/>
          </w:tcPr>
          <w:p w14:paraId="22BF7A17"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26BB98F4"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BC044AC"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90" w:type="dxa"/>
            <w:vMerge/>
            <w:tcBorders>
              <w:left w:val="single" w:sz="4" w:space="0" w:color="auto"/>
              <w:right w:val="single" w:sz="4" w:space="0" w:color="auto"/>
            </w:tcBorders>
            <w:shd w:val="clear" w:color="auto" w:fill="auto"/>
          </w:tcPr>
          <w:p w14:paraId="1CFBB7CA"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val="restart"/>
            <w:tcBorders>
              <w:left w:val="single" w:sz="4" w:space="0" w:color="auto"/>
              <w:right w:val="nil"/>
            </w:tcBorders>
          </w:tcPr>
          <w:p w14:paraId="7FC67461"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786" w:type="dxa"/>
            <w:gridSpan w:val="3"/>
            <w:tcBorders>
              <w:top w:val="single" w:sz="4" w:space="0" w:color="auto"/>
              <w:left w:val="nil"/>
              <w:bottom w:val="nil"/>
              <w:right w:val="single" w:sz="4" w:space="0" w:color="auto"/>
            </w:tcBorders>
            <w:shd w:val="clear" w:color="auto" w:fill="auto"/>
          </w:tcPr>
          <w:p w14:paraId="7B6BAFAF"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当該加算の対象となる会議を行った場合は、会議開催の目的、出席者、会議の具体的な内容等を記録し、</w:t>
            </w:r>
            <w:r w:rsidRPr="008D5EE5">
              <w:rPr>
                <w:rFonts w:ascii="MS UI Gothic" w:eastAsia="MS UI Gothic" w:hAnsi="MS UI Gothic"/>
                <w:sz w:val="16"/>
                <w:szCs w:val="16"/>
              </w:rPr>
              <w:t>5年間保存</w:t>
            </w:r>
            <w:r w:rsidRPr="008D5EE5">
              <w:rPr>
                <w:rFonts w:ascii="MS UI Gothic" w:eastAsia="MS UI Gothic" w:hAnsi="MS UI Gothic" w:hint="eastAsia"/>
                <w:sz w:val="16"/>
                <w:szCs w:val="16"/>
              </w:rPr>
              <w:t>していますか。</w:t>
            </w:r>
          </w:p>
          <w:p w14:paraId="6D3FD5EA" w14:textId="77777777" w:rsidR="006B0604" w:rsidRPr="008D5EE5" w:rsidRDefault="006B0604" w:rsidP="006B0604">
            <w:pPr>
              <w:spacing w:line="0" w:lineRule="atLeast"/>
              <w:ind w:leftChars="1" w:left="164" w:hangingChars="135" w:hanging="162"/>
              <w:rPr>
                <w:rFonts w:ascii="MS UI Gothic" w:eastAsia="MS UI Gothic" w:hAnsi="MS UI Gothic"/>
                <w:sz w:val="12"/>
                <w:szCs w:val="16"/>
              </w:rPr>
            </w:pPr>
            <w:r w:rsidRPr="008D5EE5">
              <w:rPr>
                <w:rFonts w:ascii="MS UI Gothic" w:eastAsia="MS UI Gothic" w:hAnsi="MS UI Gothic" w:hint="eastAsia"/>
                <w:sz w:val="12"/>
                <w:szCs w:val="16"/>
              </w:rPr>
              <w:t>＜参考＞</w:t>
            </w:r>
          </w:p>
          <w:p w14:paraId="44FE7043" w14:textId="77777777" w:rsidR="006B0604" w:rsidRPr="008D5EE5" w:rsidRDefault="006B0604" w:rsidP="006B0604">
            <w:pPr>
              <w:spacing w:line="0" w:lineRule="atLeast"/>
              <w:ind w:firstLineChars="100" w:firstLine="120"/>
              <w:rPr>
                <w:rFonts w:ascii="MS UI Gothic" w:eastAsia="MS UI Gothic" w:hAnsi="MS UI Gothic"/>
                <w:sz w:val="16"/>
                <w:szCs w:val="16"/>
              </w:rPr>
            </w:pPr>
            <w:r w:rsidRPr="008D5EE5">
              <w:rPr>
                <w:rFonts w:ascii="MS UI Gothic" w:eastAsia="MS UI Gothic" w:hAnsi="MS UI Gothic" w:hint="eastAsia"/>
                <w:sz w:val="12"/>
                <w:szCs w:val="16"/>
              </w:rPr>
              <w:t>「地域生活支援拠点等の体験利用支援加算及び地域体制強化共同支援加算に係る様式例の提示について」（平成30年3月30日付障障発0330第3号　厚生労働省社会・援護局障害保健福祉部障害福祉課長通知）</w:t>
            </w:r>
          </w:p>
        </w:tc>
        <w:tc>
          <w:tcPr>
            <w:tcW w:w="886" w:type="dxa"/>
            <w:gridSpan w:val="3"/>
            <w:tcBorders>
              <w:left w:val="single" w:sz="4" w:space="0" w:color="auto"/>
              <w:bottom w:val="nil"/>
              <w:right w:val="single" w:sz="4" w:space="0" w:color="auto"/>
            </w:tcBorders>
            <w:shd w:val="clear" w:color="auto" w:fill="auto"/>
          </w:tcPr>
          <w:p w14:paraId="702596B9"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6D1435FC" w14:textId="77777777" w:rsidR="006B0604" w:rsidRPr="008D5EE5" w:rsidRDefault="006B0604" w:rsidP="006B0604">
            <w:pPr>
              <w:spacing w:line="0" w:lineRule="atLeast"/>
              <w:jc w:val="left"/>
              <w:rPr>
                <w:rFonts w:ascii="MS UI Gothic" w:eastAsia="MS UI Gothic" w:hAnsi="MS UI Gothic"/>
                <w:sz w:val="16"/>
                <w:szCs w:val="16"/>
                <w:u w:val="single"/>
              </w:rPr>
            </w:pPr>
            <w:r w:rsidRPr="008D5EE5">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shd w:val="clear" w:color="auto" w:fill="auto"/>
          </w:tcPr>
          <w:p w14:paraId="3B67EB4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1CB9B778"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64E63AD5"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990" w:type="dxa"/>
            <w:vMerge/>
            <w:tcBorders>
              <w:left w:val="single" w:sz="4" w:space="0" w:color="auto"/>
              <w:right w:val="single" w:sz="4" w:space="0" w:color="auto"/>
            </w:tcBorders>
            <w:shd w:val="clear" w:color="auto" w:fill="auto"/>
          </w:tcPr>
          <w:p w14:paraId="3A17384D"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27D7B632" w14:textId="77777777" w:rsidR="006B0604" w:rsidRPr="008D5EE5" w:rsidRDefault="006B0604" w:rsidP="006B0604">
            <w:pPr>
              <w:spacing w:line="0" w:lineRule="atLeast"/>
              <w:ind w:leftChars="1" w:left="218" w:hangingChars="135" w:hanging="216"/>
              <w:rPr>
                <w:rFonts w:ascii="MS UI Gothic" w:eastAsia="MS UI Gothic" w:hAnsi="MS UI Gothic"/>
                <w:sz w:val="16"/>
                <w:szCs w:val="16"/>
              </w:rPr>
            </w:pPr>
          </w:p>
        </w:tc>
        <w:tc>
          <w:tcPr>
            <w:tcW w:w="5672" w:type="dxa"/>
            <w:gridSpan w:val="6"/>
            <w:tcBorders>
              <w:top w:val="nil"/>
              <w:left w:val="nil"/>
              <w:bottom w:val="nil"/>
              <w:right w:val="single" w:sz="4" w:space="0" w:color="auto"/>
            </w:tcBorders>
            <w:shd w:val="clear" w:color="auto" w:fill="auto"/>
          </w:tcPr>
          <w:p w14:paraId="197555F0" w14:textId="77777777" w:rsidR="006B0604" w:rsidRPr="008D5EE5" w:rsidRDefault="006B0604" w:rsidP="006B0604">
            <w:pPr>
              <w:spacing w:line="0" w:lineRule="atLeast"/>
              <w:rPr>
                <w:rFonts w:ascii="MS UI Gothic" w:eastAsia="MS UI Gothic" w:hAnsi="MS UI Gothic"/>
                <w:sz w:val="12"/>
                <w:szCs w:val="12"/>
                <w:u w:val="single"/>
              </w:rPr>
            </w:pPr>
          </w:p>
        </w:tc>
        <w:tc>
          <w:tcPr>
            <w:tcW w:w="1275" w:type="dxa"/>
            <w:vMerge/>
            <w:tcBorders>
              <w:left w:val="single" w:sz="4" w:space="0" w:color="auto"/>
              <w:right w:val="single" w:sz="4" w:space="0" w:color="auto"/>
            </w:tcBorders>
            <w:shd w:val="clear" w:color="auto" w:fill="auto"/>
          </w:tcPr>
          <w:p w14:paraId="456E8D63"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3D32E775"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BF81F9C"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990" w:type="dxa"/>
            <w:vMerge/>
            <w:tcBorders>
              <w:left w:val="single" w:sz="4" w:space="0" w:color="auto"/>
              <w:right w:val="single" w:sz="4" w:space="0" w:color="auto"/>
            </w:tcBorders>
            <w:shd w:val="clear" w:color="auto" w:fill="auto"/>
          </w:tcPr>
          <w:p w14:paraId="6F6BFA95"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dotDotDash" w:sz="4" w:space="0" w:color="auto"/>
            </w:tcBorders>
          </w:tcPr>
          <w:p w14:paraId="1C7913FA" w14:textId="77777777" w:rsidR="006B0604" w:rsidRPr="008D5EE5" w:rsidRDefault="006B0604" w:rsidP="006B0604">
            <w:pPr>
              <w:numPr>
                <w:ilvl w:val="0"/>
                <w:numId w:val="25"/>
              </w:numPr>
              <w:spacing w:line="0" w:lineRule="atLeast"/>
              <w:rPr>
                <w:rFonts w:ascii="MS UI Gothic" w:eastAsia="MS UI Gothic" w:hAnsi="MS UI Gothic"/>
                <w:sz w:val="16"/>
                <w:szCs w:val="16"/>
              </w:rPr>
            </w:pPr>
          </w:p>
        </w:tc>
        <w:tc>
          <w:tcPr>
            <w:tcW w:w="5386" w:type="dxa"/>
            <w:gridSpan w:val="5"/>
            <w:tcBorders>
              <w:top w:val="dotDotDash" w:sz="4" w:space="0" w:color="auto"/>
              <w:left w:val="dotDotDash" w:sz="4" w:space="0" w:color="auto"/>
              <w:bottom w:val="nil"/>
              <w:right w:val="dotDotDash" w:sz="4" w:space="0" w:color="auto"/>
            </w:tcBorders>
          </w:tcPr>
          <w:p w14:paraId="6C001C62"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加算は、指定障害児相談支援事業所が把握した障害児の個別の課題から地域の課題を抽出し、協議会に参画した上で、地域の様々なニーズに対応できるサービス提供体制の確保や、地域の社会資源の連携体制の構築に向けた検討を推進することを目的としています。当該加算対象事業所は、そのことを十分に踏まえ、当該加算の趣旨に合致した適切な運用を図られるよう留意してください。</w:t>
            </w:r>
          </w:p>
          <w:p w14:paraId="5B4DCF24"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加算は、支援が困難な障害児に対して、当該事業所の相談支援専門員又は相談支援員と福祉サービスを提供する事業者の職員等（以下「支援関係者」という。）が、会議により情報共有及び支援内容を検討し、在宅での療養又は地域において生活する上で必要となる説明及び支援等を共同して実施するとともに、地域課題を整理し、協議会に報告を行った場合に算定するものです。協議会へ報告する事例として想定しているものとしては、利用者の支援に当たり、広く地域の関係者間で検討する必要性がある課題があるものであるため、事例の選定にあたってはその点に留意してください。</w:t>
            </w:r>
          </w:p>
          <w:p w14:paraId="53107583"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※協議会に定期的に参画していることとは、協議会の構成員として定期的に専門部会等に参加し、個別事例の報告等を行っていることです。</w:t>
            </w:r>
          </w:p>
          <w:p w14:paraId="39790FD6" w14:textId="1F1893A5"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加算は、支援が困難な障害児に係る支援等を行う指定障害児相談支援事業所のみが算定できるものですが、事業所の支援等に係る業務負担のみを評価するものではなく、その他の支援関係者の業務負担も評価する趣旨のものです。そのため、その他の支援関係者が支援等を行うに当たり要した費用については、当該指定特定相談支援事業所が負担することが望ましい</w:t>
            </w:r>
            <w:r w:rsidR="00CA7573" w:rsidRPr="008D5EE5">
              <w:rPr>
                <w:rFonts w:ascii="MS UI Gothic" w:eastAsia="MS UI Gothic" w:hAnsi="MS UI Gothic" w:hint="eastAsia"/>
                <w:sz w:val="12"/>
                <w:szCs w:val="16"/>
              </w:rPr>
              <w:t>もの</w:t>
            </w:r>
            <w:r w:rsidRPr="008D5EE5">
              <w:rPr>
                <w:rFonts w:ascii="MS UI Gothic" w:eastAsia="MS UI Gothic" w:hAnsi="MS UI Gothic" w:hint="eastAsia"/>
                <w:sz w:val="12"/>
                <w:szCs w:val="16"/>
              </w:rPr>
              <w:t>です。</w:t>
            </w:r>
          </w:p>
          <w:p w14:paraId="74615822" w14:textId="03F51708" w:rsidR="006B0604" w:rsidRPr="008D5EE5" w:rsidRDefault="006B0604" w:rsidP="002465F0">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※協議会等への報告の内容等詳細に</w:t>
            </w:r>
            <w:r w:rsidR="002465F0" w:rsidRPr="008D5EE5">
              <w:rPr>
                <w:rFonts w:ascii="MS UI Gothic" w:eastAsia="MS UI Gothic" w:hAnsi="MS UI Gothic" w:hint="eastAsia"/>
                <w:sz w:val="12"/>
                <w:szCs w:val="16"/>
              </w:rPr>
              <w:t>ついては、「（自立支援）協議会の設置・運営ガイドライン」（令和6年3</w:t>
            </w:r>
            <w:r w:rsidRPr="008D5EE5">
              <w:rPr>
                <w:rFonts w:ascii="MS UI Gothic" w:eastAsia="MS UI Gothic" w:hAnsi="MS UI Gothic" w:hint="eastAsia"/>
                <w:sz w:val="12"/>
                <w:szCs w:val="16"/>
              </w:rPr>
              <w:t>月29日厚生労働省社会・援護局障害保健福祉部障害福祉課地域生活・発達障害者支援室）」を参照してください</w:t>
            </w:r>
          </w:p>
        </w:tc>
        <w:tc>
          <w:tcPr>
            <w:tcW w:w="286" w:type="dxa"/>
            <w:tcBorders>
              <w:top w:val="nil"/>
              <w:left w:val="dotDotDash" w:sz="4" w:space="0" w:color="auto"/>
              <w:bottom w:val="nil"/>
              <w:right w:val="single" w:sz="4" w:space="0" w:color="auto"/>
            </w:tcBorders>
            <w:shd w:val="clear" w:color="auto" w:fill="auto"/>
          </w:tcPr>
          <w:p w14:paraId="557F16EC" w14:textId="77777777" w:rsidR="006B0604" w:rsidRPr="008D5EE5" w:rsidRDefault="006B0604" w:rsidP="006B0604">
            <w:pPr>
              <w:spacing w:line="0" w:lineRule="atLeast"/>
              <w:rPr>
                <w:rFonts w:ascii="MS UI Gothic" w:eastAsia="MS UI Gothic" w:hAnsi="MS UI Gothic"/>
                <w:sz w:val="16"/>
                <w:szCs w:val="16"/>
                <w:u w:val="single"/>
              </w:rPr>
            </w:pPr>
          </w:p>
        </w:tc>
        <w:tc>
          <w:tcPr>
            <w:tcW w:w="1275" w:type="dxa"/>
            <w:vMerge/>
            <w:tcBorders>
              <w:left w:val="single" w:sz="4" w:space="0" w:color="auto"/>
              <w:right w:val="single" w:sz="4" w:space="0" w:color="auto"/>
            </w:tcBorders>
            <w:shd w:val="clear" w:color="auto" w:fill="auto"/>
          </w:tcPr>
          <w:p w14:paraId="079F3E45"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03248B14"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874E4B3" w14:textId="77777777" w:rsidTr="0080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990" w:type="dxa"/>
            <w:vMerge/>
            <w:tcBorders>
              <w:left w:val="single" w:sz="4" w:space="0" w:color="auto"/>
              <w:right w:val="single" w:sz="4" w:space="0" w:color="auto"/>
            </w:tcBorders>
            <w:shd w:val="clear" w:color="auto" w:fill="auto"/>
          </w:tcPr>
          <w:p w14:paraId="68E176FE"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2C9EDE84" w14:textId="77777777" w:rsidR="006B0604" w:rsidRPr="008D5EE5" w:rsidRDefault="006B0604" w:rsidP="006B0604">
            <w:pPr>
              <w:spacing w:line="0" w:lineRule="atLeast"/>
              <w:ind w:leftChars="1" w:left="218" w:hangingChars="135" w:hanging="216"/>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auto"/>
            </w:tcBorders>
            <w:shd w:val="clear" w:color="auto" w:fill="auto"/>
          </w:tcPr>
          <w:p w14:paraId="65CB4B89" w14:textId="77777777" w:rsidR="006B0604" w:rsidRPr="008D5EE5" w:rsidRDefault="006B0604" w:rsidP="006B0604">
            <w:pPr>
              <w:spacing w:line="0" w:lineRule="atLeast"/>
              <w:rPr>
                <w:rFonts w:ascii="MS UI Gothic" w:eastAsia="MS UI Gothic" w:hAnsi="MS UI Gothic"/>
                <w:sz w:val="12"/>
                <w:szCs w:val="12"/>
                <w:u w:val="single"/>
              </w:rPr>
            </w:pPr>
          </w:p>
        </w:tc>
        <w:tc>
          <w:tcPr>
            <w:tcW w:w="1275" w:type="dxa"/>
            <w:vMerge/>
            <w:tcBorders>
              <w:left w:val="single" w:sz="4" w:space="0" w:color="auto"/>
              <w:right w:val="single" w:sz="4" w:space="0" w:color="auto"/>
            </w:tcBorders>
            <w:shd w:val="clear" w:color="auto" w:fill="auto"/>
          </w:tcPr>
          <w:p w14:paraId="431DC1F4"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auto"/>
              <w:right w:val="single" w:sz="4" w:space="0" w:color="auto"/>
            </w:tcBorders>
          </w:tcPr>
          <w:p w14:paraId="67A678CB"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C3A0093" w14:textId="77777777" w:rsidTr="00800C9F">
        <w:trPr>
          <w:trHeight w:val="1171"/>
        </w:trPr>
        <w:tc>
          <w:tcPr>
            <w:tcW w:w="990" w:type="dxa"/>
            <w:vMerge w:val="restart"/>
            <w:tcBorders>
              <w:top w:val="single" w:sz="4" w:space="0" w:color="auto"/>
              <w:left w:val="single" w:sz="4" w:space="0" w:color="000000"/>
              <w:right w:val="single" w:sz="4" w:space="0" w:color="auto"/>
            </w:tcBorders>
          </w:tcPr>
          <w:p w14:paraId="3776A8E1"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133</w:t>
            </w:r>
          </w:p>
          <w:p w14:paraId="5E399155"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遠隔地</w:t>
            </w:r>
          </w:p>
          <w:p w14:paraId="618962A9" w14:textId="77777777" w:rsidR="006B0604" w:rsidRPr="008D5EE5" w:rsidRDefault="006B0604" w:rsidP="006B0604">
            <w:pPr>
              <w:snapToGrid w:val="0"/>
              <w:spacing w:line="0" w:lineRule="atLeast"/>
              <w:rPr>
                <w:rFonts w:ascii="MS UI Gothic" w:eastAsia="MS UI Gothic" w:hAnsi="MS UI Gothic"/>
                <w:sz w:val="16"/>
                <w:szCs w:val="16"/>
              </w:rPr>
            </w:pPr>
            <w:r w:rsidRPr="008D5EE5">
              <w:rPr>
                <w:rFonts w:ascii="MS UI Gothic" w:eastAsia="MS UI Gothic" w:hAnsi="MS UI Gothic" w:hint="eastAsia"/>
                <w:sz w:val="16"/>
                <w:szCs w:val="16"/>
              </w:rPr>
              <w:t>訪問加算</w:t>
            </w:r>
          </w:p>
          <w:p w14:paraId="6E9AE61A" w14:textId="77777777" w:rsidR="006B0604" w:rsidRPr="008D5EE5" w:rsidRDefault="006B0604" w:rsidP="006B0604">
            <w:pPr>
              <w:spacing w:line="0" w:lineRule="atLeast"/>
              <w:rPr>
                <w:rFonts w:ascii="MS UI Gothic" w:eastAsia="MS UI Gothic" w:hAnsi="MS UI Gothic"/>
                <w:sz w:val="16"/>
                <w:szCs w:val="16"/>
                <w:bdr w:val="single" w:sz="4" w:space="0" w:color="auto"/>
              </w:rPr>
            </w:pPr>
            <w:r w:rsidRPr="008D5EE5">
              <w:rPr>
                <w:rFonts w:ascii="MS UI Gothic" w:eastAsia="MS UI Gothic" w:hAnsi="MS UI Gothic" w:hint="eastAsia"/>
                <w:sz w:val="16"/>
                <w:szCs w:val="16"/>
                <w:bdr w:val="single" w:sz="4" w:space="0" w:color="auto"/>
              </w:rPr>
              <w:t>障害児</w:t>
            </w:r>
          </w:p>
        </w:tc>
        <w:tc>
          <w:tcPr>
            <w:tcW w:w="428" w:type="dxa"/>
            <w:tcBorders>
              <w:top w:val="single" w:sz="4" w:space="0" w:color="auto"/>
              <w:left w:val="single" w:sz="4" w:space="0" w:color="auto"/>
              <w:right w:val="nil"/>
            </w:tcBorders>
          </w:tcPr>
          <w:p w14:paraId="477A6530"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⑴</w:t>
            </w:r>
          </w:p>
        </w:tc>
        <w:tc>
          <w:tcPr>
            <w:tcW w:w="4816" w:type="dxa"/>
            <w:gridSpan w:val="4"/>
            <w:tcBorders>
              <w:top w:val="single" w:sz="4" w:space="0" w:color="auto"/>
              <w:left w:val="nil"/>
              <w:bottom w:val="dotted" w:sz="4" w:space="0" w:color="auto"/>
              <w:right w:val="single" w:sz="4" w:space="0" w:color="000000"/>
            </w:tcBorders>
          </w:tcPr>
          <w:p w14:paraId="3D88B216" w14:textId="27F84AA4" w:rsidR="006B0604" w:rsidRPr="008D5EE5" w:rsidRDefault="006B0604" w:rsidP="00A37828">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対象障害児の居宅、病院等、</w:t>
            </w:r>
            <w:r w:rsidR="00A37828" w:rsidRPr="008D5EE5">
              <w:rPr>
                <w:rFonts w:ascii="MS UI Gothic" w:eastAsia="MS UI Gothic" w:hAnsi="MS UI Gothic" w:hint="eastAsia"/>
                <w:sz w:val="16"/>
                <w:szCs w:val="16"/>
              </w:rPr>
              <w:t>児童福祉施設</w:t>
            </w:r>
            <w:r w:rsidRPr="008D5EE5">
              <w:rPr>
                <w:rFonts w:ascii="MS UI Gothic" w:eastAsia="MS UI Gothic" w:hAnsi="MS UI Gothic" w:hint="eastAsia"/>
                <w:sz w:val="16"/>
                <w:szCs w:val="16"/>
              </w:rPr>
              <w:t>、刑事施設等、宿泊施設等又は福祉サービス等提供機関（特別地域に所在し、かつ、指定特定相談支援事業所との間に一定の距離があるものに限る。）を訪問して、⑵に該当する加算を算定する場合に、これらの加算の算定回数に所定単位数を乗じて得た単位数を加算していますか。</w:t>
            </w:r>
          </w:p>
        </w:tc>
        <w:tc>
          <w:tcPr>
            <w:tcW w:w="856" w:type="dxa"/>
            <w:gridSpan w:val="2"/>
            <w:tcBorders>
              <w:top w:val="single" w:sz="4" w:space="0" w:color="auto"/>
              <w:left w:val="single" w:sz="4" w:space="0" w:color="000000"/>
              <w:right w:val="single" w:sz="4" w:space="0" w:color="000000"/>
            </w:tcBorders>
          </w:tcPr>
          <w:p w14:paraId="4024D30E" w14:textId="77777777" w:rsidR="006B0604" w:rsidRPr="008D5EE5" w:rsidRDefault="006B0604" w:rsidP="006B0604">
            <w:pPr>
              <w:spacing w:line="0" w:lineRule="atLeast"/>
              <w:rPr>
                <w:rFonts w:ascii="MS UI Gothic" w:eastAsia="MS UI Gothic" w:hAnsi="MS UI Gothic"/>
                <w:kern w:val="0"/>
                <w:sz w:val="16"/>
                <w:szCs w:val="16"/>
              </w:rPr>
            </w:pPr>
            <w:r w:rsidRPr="008D5EE5">
              <w:rPr>
                <w:rFonts w:ascii="MS UI Gothic" w:eastAsia="MS UI Gothic" w:hAnsi="MS UI Gothic" w:hint="eastAsia"/>
                <w:spacing w:val="18"/>
                <w:kern w:val="0"/>
                <w:sz w:val="16"/>
                <w:szCs w:val="16"/>
                <w:fitText w:val="640" w:id="-978594303"/>
              </w:rPr>
              <w:t>算定あ</w:t>
            </w:r>
            <w:r w:rsidRPr="008D5EE5">
              <w:rPr>
                <w:rFonts w:ascii="MS UI Gothic" w:eastAsia="MS UI Gothic" w:hAnsi="MS UI Gothic" w:hint="eastAsia"/>
                <w:spacing w:val="-1"/>
                <w:kern w:val="0"/>
                <w:sz w:val="16"/>
                <w:szCs w:val="16"/>
                <w:fitText w:val="640" w:id="-978594303"/>
              </w:rPr>
              <w:t>り</w:t>
            </w:r>
          </w:p>
          <w:p w14:paraId="5FC18A7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pacing w:val="13"/>
                <w:kern w:val="0"/>
                <w:sz w:val="16"/>
                <w:szCs w:val="16"/>
                <w:fitText w:val="640" w:id="-978594302"/>
              </w:rPr>
              <w:t>算定な</w:t>
            </w:r>
            <w:r w:rsidRPr="008D5EE5">
              <w:rPr>
                <w:rFonts w:ascii="MS UI Gothic" w:eastAsia="MS UI Gothic" w:hAnsi="MS UI Gothic" w:hint="eastAsia"/>
                <w:spacing w:val="3"/>
                <w:kern w:val="0"/>
                <w:sz w:val="16"/>
                <w:szCs w:val="16"/>
                <w:fitText w:val="640" w:id="-978594302"/>
              </w:rPr>
              <w:t>し</w:t>
            </w:r>
          </w:p>
        </w:tc>
        <w:tc>
          <w:tcPr>
            <w:tcW w:w="1275" w:type="dxa"/>
            <w:vMerge w:val="restart"/>
            <w:tcBorders>
              <w:top w:val="single" w:sz="4" w:space="0" w:color="auto"/>
              <w:left w:val="single" w:sz="4" w:space="0" w:color="auto"/>
              <w:right w:val="single" w:sz="4" w:space="0" w:color="auto"/>
            </w:tcBorders>
            <w:shd w:val="clear" w:color="auto" w:fill="auto"/>
          </w:tcPr>
          <w:p w14:paraId="1EEAC56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障害児報酬</w:t>
            </w:r>
          </w:p>
          <w:p w14:paraId="2FA42B7B" w14:textId="4285DE1D"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告示別表の</w:t>
            </w:r>
            <w:r w:rsidR="00A37828" w:rsidRPr="008D5EE5">
              <w:rPr>
                <w:rFonts w:ascii="MS UI Gothic" w:eastAsia="MS UI Gothic" w:hAnsi="MS UI Gothic" w:hint="eastAsia"/>
                <w:sz w:val="16"/>
                <w:szCs w:val="16"/>
              </w:rPr>
              <w:t>18</w:t>
            </w:r>
            <w:r w:rsidRPr="008D5EE5">
              <w:rPr>
                <w:rFonts w:ascii="MS UI Gothic" w:eastAsia="MS UI Gothic" w:hAnsi="MS UI Gothic" w:hint="eastAsia"/>
                <w:sz w:val="16"/>
                <w:szCs w:val="16"/>
              </w:rPr>
              <w:t>の注</w:t>
            </w:r>
          </w:p>
          <w:p w14:paraId="4824DB76" w14:textId="77777777" w:rsidR="006B0604" w:rsidRPr="008D5EE5" w:rsidRDefault="006B0604" w:rsidP="006B0604">
            <w:pPr>
              <w:spacing w:line="0" w:lineRule="atLeast"/>
              <w:rPr>
                <w:rFonts w:ascii="MS UI Gothic" w:eastAsia="MS UI Gothic" w:hAnsi="MS UI Gothic"/>
                <w:sz w:val="16"/>
                <w:szCs w:val="16"/>
              </w:rPr>
            </w:pPr>
          </w:p>
          <w:p w14:paraId="4904062C"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留意事項通知(児童)第</w:t>
            </w:r>
            <w:r w:rsidRPr="008D5EE5">
              <w:rPr>
                <w:rFonts w:ascii="MS UI Gothic" w:eastAsia="MS UI Gothic" w:hAnsi="MS UI Gothic"/>
                <w:sz w:val="16"/>
                <w:szCs w:val="16"/>
              </w:rPr>
              <w:t>4</w:t>
            </w:r>
            <w:r w:rsidRPr="008D5EE5">
              <w:rPr>
                <w:rFonts w:ascii="MS UI Gothic" w:eastAsia="MS UI Gothic" w:hAnsi="MS UI Gothic" w:hint="eastAsia"/>
                <w:sz w:val="16"/>
                <w:szCs w:val="16"/>
              </w:rPr>
              <w:t>の21</w:t>
            </w:r>
          </w:p>
        </w:tc>
        <w:tc>
          <w:tcPr>
            <w:tcW w:w="1276" w:type="dxa"/>
            <w:vMerge w:val="restart"/>
            <w:tcBorders>
              <w:top w:val="single" w:sz="4" w:space="0" w:color="auto"/>
              <w:left w:val="single" w:sz="4" w:space="0" w:color="000000"/>
              <w:right w:val="single" w:sz="4" w:space="0" w:color="000000"/>
            </w:tcBorders>
          </w:tcPr>
          <w:p w14:paraId="3A6DAAB0"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0C04FD1" w14:textId="77777777" w:rsidTr="00800C9F">
        <w:trPr>
          <w:trHeight w:val="388"/>
        </w:trPr>
        <w:tc>
          <w:tcPr>
            <w:tcW w:w="990" w:type="dxa"/>
            <w:vMerge/>
            <w:tcBorders>
              <w:left w:val="single" w:sz="4" w:space="0" w:color="000000"/>
              <w:right w:val="single" w:sz="4" w:space="0" w:color="auto"/>
            </w:tcBorders>
          </w:tcPr>
          <w:p w14:paraId="7834CAAF"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1C50A020"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⑵</w:t>
            </w:r>
          </w:p>
        </w:tc>
        <w:tc>
          <w:tcPr>
            <w:tcW w:w="4816" w:type="dxa"/>
            <w:gridSpan w:val="4"/>
            <w:tcBorders>
              <w:top w:val="single" w:sz="4" w:space="0" w:color="auto"/>
              <w:left w:val="nil"/>
              <w:bottom w:val="nil"/>
              <w:right w:val="single" w:sz="4" w:space="0" w:color="000000"/>
            </w:tcBorders>
          </w:tcPr>
          <w:p w14:paraId="5C1BAB8A"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次に掲げる、対象となる加算の算定回数に所定単位数を乗じて得た単位数を加算していますか。</w:t>
            </w:r>
          </w:p>
          <w:p w14:paraId="2C90A4A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また、初回加算については、面接を実施した月の数に所定単位数を乗じて得た単位数を加算していますか。</w:t>
            </w:r>
          </w:p>
          <w:p w14:paraId="44095423"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㈠　初回加算</w:t>
            </w:r>
          </w:p>
          <w:p w14:paraId="34EDA8C5" w14:textId="77777777" w:rsidR="006B0604" w:rsidRPr="008D5EE5" w:rsidRDefault="006B0604" w:rsidP="006B0604">
            <w:pPr>
              <w:spacing w:line="0" w:lineRule="atLeast"/>
              <w:ind w:firstLineChars="200" w:firstLine="320"/>
              <w:rPr>
                <w:rFonts w:ascii="MS UI Gothic" w:eastAsia="MS UI Gothic" w:hAnsi="MS UI Gothic"/>
                <w:sz w:val="16"/>
                <w:szCs w:val="16"/>
              </w:rPr>
            </w:pPr>
            <w:r w:rsidRPr="008D5EE5">
              <w:rPr>
                <w:rFonts w:ascii="MS UI Gothic" w:eastAsia="MS UI Gothic" w:hAnsi="MS UI Gothic" w:hint="eastAsia"/>
                <w:sz w:val="16"/>
                <w:szCs w:val="16"/>
              </w:rPr>
              <w:t>指定障害児相談支援に係る契約をした日から障害児支援利用計</w:t>
            </w:r>
          </w:p>
          <w:p w14:paraId="1C70502E"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画案を交付した日までの期間が３月を超える場合であって、３月が経過</w:t>
            </w:r>
          </w:p>
          <w:p w14:paraId="1BC0BA8C"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する日以後に月２回以上、障害児等に面接した場合</w:t>
            </w:r>
          </w:p>
          <w:p w14:paraId="4BC14B6D"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㈡ 入院時情報連携加算</w:t>
            </w:r>
          </w:p>
          <w:p w14:paraId="517761C6"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w:t>
            </w:r>
            <w:r w:rsidRPr="008D5EE5">
              <w:rPr>
                <w:rFonts w:ascii="MS UI Gothic" w:eastAsia="MS UI Gothic" w:hAnsi="MS UI Gothic"/>
                <w:sz w:val="16"/>
                <w:szCs w:val="16"/>
              </w:rPr>
              <w:t xml:space="preserve"> </w:t>
            </w:r>
            <w:r w:rsidRPr="008D5EE5">
              <w:rPr>
                <w:rFonts w:ascii="MS UI Gothic" w:eastAsia="MS UI Gothic" w:hAnsi="MS UI Gothic" w:hint="eastAsia"/>
                <w:sz w:val="16"/>
                <w:szCs w:val="16"/>
              </w:rPr>
              <w:t>入院時情報連携加算（Ⅰ）を算定する場合</w:t>
            </w:r>
          </w:p>
          <w:p w14:paraId="6BEEC637"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㈢　退院・退所加算</w:t>
            </w:r>
          </w:p>
          <w:p w14:paraId="42370B4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㈣　保育・教育等移行支援加算</w:t>
            </w:r>
          </w:p>
          <w:p w14:paraId="54B8F18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 xml:space="preserve">　 ・障害児が保育所等に通い、又は通常の事業所に新たに雇用される</w:t>
            </w:r>
          </w:p>
          <w:p w14:paraId="56165AC6" w14:textId="77777777" w:rsidR="006B0604" w:rsidRPr="008D5EE5" w:rsidRDefault="006B0604" w:rsidP="006B0604">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に当たり、月２回以上、障害児等に面接する場合</w:t>
            </w:r>
          </w:p>
          <w:p w14:paraId="32A54781"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㈤　医療・保育・教育機関等連携加算</w:t>
            </w:r>
          </w:p>
          <w:p w14:paraId="09B4F715"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・福祉サービス等提供機関（障害福祉サービス等事業者を除く）の職</w:t>
            </w:r>
          </w:p>
          <w:p w14:paraId="7E77A496" w14:textId="77777777" w:rsidR="006B0604" w:rsidRPr="008D5EE5" w:rsidRDefault="006B0604" w:rsidP="006B0604">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員との面談又は会議により、障害児に関する必要な情報の提供を受</w:t>
            </w:r>
          </w:p>
          <w:p w14:paraId="4EF20507" w14:textId="77777777" w:rsidR="006B0604" w:rsidRPr="008D5EE5" w:rsidRDefault="006B0604" w:rsidP="006B0604">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けた上で指定サービス利用支援又は指定継続サービス利用支援を行</w:t>
            </w:r>
          </w:p>
          <w:p w14:paraId="35B7C52B" w14:textId="77777777" w:rsidR="006B0604" w:rsidRPr="008D5EE5" w:rsidRDefault="006B0604" w:rsidP="006B0604">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った場合</w:t>
            </w:r>
          </w:p>
          <w:p w14:paraId="6613E47A"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・障害児が病院等に通院するに当たり、病院等を訪問し、当該病院等</w:t>
            </w:r>
          </w:p>
          <w:p w14:paraId="2430FEB4" w14:textId="77777777" w:rsidR="006B0604" w:rsidRPr="008D5EE5" w:rsidRDefault="006B0604" w:rsidP="006B0604">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の職員に対して障害児に係る必要な情報を提供した場合</w:t>
            </w:r>
          </w:p>
          <w:p w14:paraId="06A805D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㈥　集中支援加算</w:t>
            </w:r>
          </w:p>
          <w:p w14:paraId="76F43F99"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・障害児等又は市町村等の求めに応じ、月2回以上、障害児等に面</w:t>
            </w:r>
          </w:p>
          <w:p w14:paraId="1338C985" w14:textId="77777777" w:rsidR="006B0604" w:rsidRPr="008D5EE5" w:rsidRDefault="006B0604" w:rsidP="006B0604">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接する場合</w:t>
            </w:r>
          </w:p>
          <w:p w14:paraId="0497AD64"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・障害児が病院等に通院するに当たり、病院等を訪問し、当該病院等</w:t>
            </w:r>
          </w:p>
          <w:p w14:paraId="49E38009" w14:textId="77777777" w:rsidR="006B0604" w:rsidRPr="008D5EE5" w:rsidRDefault="006B0604" w:rsidP="006B0604">
            <w:pPr>
              <w:spacing w:line="0" w:lineRule="atLeast"/>
              <w:ind w:firstLineChars="150" w:firstLine="240"/>
              <w:rPr>
                <w:rFonts w:ascii="MS UI Gothic" w:eastAsia="MS UI Gothic" w:hAnsi="MS UI Gothic"/>
                <w:sz w:val="16"/>
                <w:szCs w:val="16"/>
              </w:rPr>
            </w:pPr>
            <w:r w:rsidRPr="008D5EE5">
              <w:rPr>
                <w:rFonts w:ascii="MS UI Gothic" w:eastAsia="MS UI Gothic" w:hAnsi="MS UI Gothic" w:hint="eastAsia"/>
                <w:sz w:val="16"/>
                <w:szCs w:val="16"/>
              </w:rPr>
              <w:t>の職員に対して障害児に係る必要な情報を提供した場合</w:t>
            </w:r>
          </w:p>
        </w:tc>
        <w:tc>
          <w:tcPr>
            <w:tcW w:w="856" w:type="dxa"/>
            <w:gridSpan w:val="2"/>
            <w:tcBorders>
              <w:left w:val="single" w:sz="4" w:space="0" w:color="000000"/>
              <w:bottom w:val="nil"/>
              <w:right w:val="single" w:sz="4" w:space="0" w:color="000000"/>
            </w:tcBorders>
          </w:tcPr>
          <w:p w14:paraId="37B3C7A4"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06FEA76A"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72692FE6"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485F72B4"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01A1951" w14:textId="77777777" w:rsidTr="00800C9F">
        <w:trPr>
          <w:trHeight w:val="60"/>
        </w:trPr>
        <w:tc>
          <w:tcPr>
            <w:tcW w:w="990" w:type="dxa"/>
            <w:vMerge/>
            <w:tcBorders>
              <w:left w:val="single" w:sz="4" w:space="0" w:color="000000"/>
              <w:right w:val="single" w:sz="4" w:space="0" w:color="auto"/>
            </w:tcBorders>
          </w:tcPr>
          <w:p w14:paraId="3CC2B208"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1434C416"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4753380A"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top w:val="nil"/>
              <w:left w:val="nil"/>
              <w:bottom w:val="nil"/>
              <w:right w:val="single" w:sz="4" w:space="0" w:color="000000"/>
            </w:tcBorders>
          </w:tcPr>
          <w:p w14:paraId="5E99AC60"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4876C96C"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51B9ED59" w14:textId="77777777" w:rsidTr="00800C9F">
        <w:trPr>
          <w:trHeight w:val="60"/>
        </w:trPr>
        <w:tc>
          <w:tcPr>
            <w:tcW w:w="990" w:type="dxa"/>
            <w:vMerge/>
            <w:tcBorders>
              <w:left w:val="single" w:sz="4" w:space="0" w:color="000000"/>
              <w:right w:val="single" w:sz="4" w:space="0" w:color="auto"/>
            </w:tcBorders>
          </w:tcPr>
          <w:p w14:paraId="5449ED2D"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331CAC64"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5386" w:type="dxa"/>
            <w:gridSpan w:val="5"/>
            <w:tcBorders>
              <w:top w:val="dotDotDash" w:sz="4" w:space="0" w:color="auto"/>
              <w:left w:val="dotDotDash" w:sz="4" w:space="0" w:color="auto"/>
              <w:bottom w:val="dotDotDash" w:sz="4" w:space="0" w:color="auto"/>
              <w:right w:val="single" w:sz="4" w:space="0" w:color="000000"/>
            </w:tcBorders>
          </w:tcPr>
          <w:p w14:paraId="6E0E5862"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※当該加算の算定に当たっては、</w:t>
            </w:r>
            <w:r w:rsidRPr="008D5EE5">
              <w:rPr>
                <w:rFonts w:ascii="MS UI Gothic" w:eastAsia="MS UI Gothic" w:hAnsi="MS UI Gothic"/>
                <w:sz w:val="12"/>
                <w:szCs w:val="16"/>
              </w:rPr>
              <w:t>300</w:t>
            </w:r>
            <w:r w:rsidRPr="008D5EE5">
              <w:rPr>
                <w:rFonts w:ascii="MS UI Gothic" w:eastAsia="MS UI Gothic" w:hAnsi="MS UI Gothic" w:hint="eastAsia"/>
                <w:sz w:val="12"/>
                <w:szCs w:val="16"/>
              </w:rPr>
              <w:t>単位に⑵の㈠から㈥までの算定回数の合計を乗じて得た単位数を算定</w:t>
            </w:r>
          </w:p>
          <w:p w14:paraId="3761A28F" w14:textId="77777777" w:rsidR="006B0604" w:rsidRPr="008D5EE5" w:rsidRDefault="006B0604" w:rsidP="006B0604">
            <w:pPr>
              <w:spacing w:line="0" w:lineRule="atLeast"/>
              <w:ind w:firstLineChars="100" w:firstLine="120"/>
              <w:rPr>
                <w:rFonts w:ascii="MS UI Gothic" w:eastAsia="MS UI Gothic" w:hAnsi="MS UI Gothic"/>
                <w:sz w:val="12"/>
                <w:szCs w:val="16"/>
              </w:rPr>
            </w:pPr>
            <w:r w:rsidRPr="008D5EE5">
              <w:rPr>
                <w:rFonts w:ascii="MS UI Gothic" w:eastAsia="MS UI Gothic" w:hAnsi="MS UI Gothic" w:hint="eastAsia"/>
                <w:sz w:val="12"/>
                <w:szCs w:val="16"/>
              </w:rPr>
              <w:t>します。</w:t>
            </w:r>
          </w:p>
          <w:p w14:paraId="37A624A3" w14:textId="77777777" w:rsidR="006B0604" w:rsidRPr="008D5EE5" w:rsidRDefault="006B0604" w:rsidP="006B0604">
            <w:pPr>
              <w:spacing w:line="0" w:lineRule="atLeast"/>
              <w:rPr>
                <w:rFonts w:ascii="MS UI Gothic" w:eastAsia="MS UI Gothic" w:hAnsi="MS UI Gothic"/>
                <w:sz w:val="12"/>
                <w:szCs w:val="16"/>
              </w:rPr>
            </w:pPr>
            <w:r w:rsidRPr="008D5EE5">
              <w:rPr>
                <w:rFonts w:ascii="MS UI Gothic" w:eastAsia="MS UI Gothic" w:hAnsi="MS UI Gothic" w:hint="eastAsia"/>
                <w:sz w:val="12"/>
                <w:szCs w:val="16"/>
              </w:rPr>
              <w:t>※初回加算については、⑵の㈠に該当する月数（</w:t>
            </w:r>
            <w:r w:rsidRPr="008D5EE5">
              <w:rPr>
                <w:rFonts w:ascii="MS UI Gothic" w:eastAsia="MS UI Gothic" w:hAnsi="MS UI Gothic"/>
                <w:sz w:val="12"/>
                <w:szCs w:val="16"/>
              </w:rPr>
              <w:t>3</w:t>
            </w:r>
            <w:r w:rsidRPr="008D5EE5">
              <w:rPr>
                <w:rFonts w:ascii="MS UI Gothic" w:eastAsia="MS UI Gothic" w:hAnsi="MS UI Gothic" w:hint="eastAsia"/>
                <w:sz w:val="12"/>
                <w:szCs w:val="16"/>
              </w:rPr>
              <w:t>を限度とする。）を算定回数としてください。</w:t>
            </w:r>
          </w:p>
          <w:p w14:paraId="7BD84F23" w14:textId="77777777" w:rsidR="006B0604" w:rsidRPr="008D5EE5" w:rsidRDefault="006B0604" w:rsidP="006B0604">
            <w:pPr>
              <w:spacing w:line="0" w:lineRule="atLeast"/>
              <w:ind w:firstLineChars="100" w:firstLine="120"/>
              <w:rPr>
                <w:rFonts w:ascii="MS UI Gothic" w:eastAsia="MS UI Gothic" w:hAnsi="MS UI Gothic"/>
                <w:sz w:val="16"/>
                <w:szCs w:val="16"/>
              </w:rPr>
            </w:pPr>
            <w:r w:rsidRPr="008D5EE5">
              <w:rPr>
                <w:rFonts w:ascii="MS UI Gothic" w:eastAsia="MS UI Gothic" w:hAnsi="MS UI Gothic" w:hint="eastAsia"/>
                <w:sz w:val="12"/>
                <w:szCs w:val="16"/>
              </w:rPr>
              <w:t>例）　当該月数が</w:t>
            </w:r>
            <w:r w:rsidRPr="008D5EE5">
              <w:rPr>
                <w:rFonts w:ascii="MS UI Gothic" w:eastAsia="MS UI Gothic" w:hAnsi="MS UI Gothic"/>
                <w:sz w:val="12"/>
                <w:szCs w:val="16"/>
              </w:rPr>
              <w:t>2</w:t>
            </w:r>
            <w:r w:rsidRPr="008D5EE5">
              <w:rPr>
                <w:rFonts w:ascii="MS UI Gothic" w:eastAsia="MS UI Gothic" w:hAnsi="MS UI Gothic" w:hint="eastAsia"/>
                <w:sz w:val="12"/>
                <w:szCs w:val="16"/>
              </w:rPr>
              <w:t>の場合、当該加算は</w:t>
            </w:r>
            <w:r w:rsidRPr="008D5EE5">
              <w:rPr>
                <w:rFonts w:ascii="MS UI Gothic" w:eastAsia="MS UI Gothic" w:hAnsi="MS UI Gothic"/>
                <w:sz w:val="12"/>
                <w:szCs w:val="16"/>
              </w:rPr>
              <w:t>300</w:t>
            </w:r>
            <w:r w:rsidRPr="008D5EE5">
              <w:rPr>
                <w:rFonts w:ascii="MS UI Gothic" w:eastAsia="MS UI Gothic" w:hAnsi="MS UI Gothic" w:hint="eastAsia"/>
                <w:sz w:val="12"/>
                <w:szCs w:val="16"/>
              </w:rPr>
              <w:t>単位に</w:t>
            </w:r>
            <w:r w:rsidRPr="008D5EE5">
              <w:rPr>
                <w:rFonts w:ascii="MS UI Gothic" w:eastAsia="MS UI Gothic" w:hAnsi="MS UI Gothic"/>
                <w:sz w:val="12"/>
                <w:szCs w:val="16"/>
              </w:rPr>
              <w:t>2</w:t>
            </w:r>
            <w:r w:rsidRPr="008D5EE5">
              <w:rPr>
                <w:rFonts w:ascii="MS UI Gothic" w:eastAsia="MS UI Gothic" w:hAnsi="MS UI Gothic" w:hint="eastAsia"/>
                <w:sz w:val="12"/>
                <w:szCs w:val="16"/>
              </w:rPr>
              <w:t>を乗じて</w:t>
            </w:r>
            <w:r w:rsidRPr="008D5EE5">
              <w:rPr>
                <w:rFonts w:ascii="MS UI Gothic" w:eastAsia="MS UI Gothic" w:hAnsi="MS UI Gothic"/>
                <w:sz w:val="12"/>
                <w:szCs w:val="16"/>
              </w:rPr>
              <w:t>600</w:t>
            </w:r>
            <w:r w:rsidRPr="008D5EE5">
              <w:rPr>
                <w:rFonts w:ascii="MS UI Gothic" w:eastAsia="MS UI Gothic" w:hAnsi="MS UI Gothic" w:hint="eastAsia"/>
                <w:sz w:val="12"/>
                <w:szCs w:val="16"/>
              </w:rPr>
              <w:t>単位を算定</w:t>
            </w:r>
          </w:p>
        </w:tc>
        <w:tc>
          <w:tcPr>
            <w:tcW w:w="286" w:type="dxa"/>
            <w:tcBorders>
              <w:top w:val="nil"/>
              <w:left w:val="dotDotDash" w:sz="4" w:space="0" w:color="auto"/>
              <w:bottom w:val="nil"/>
              <w:right w:val="single" w:sz="4" w:space="0" w:color="000000"/>
            </w:tcBorders>
          </w:tcPr>
          <w:p w14:paraId="3460EE52" w14:textId="77777777" w:rsidR="006B0604" w:rsidRPr="008D5EE5" w:rsidRDefault="006B0604" w:rsidP="006B0604">
            <w:pPr>
              <w:spacing w:line="0" w:lineRule="atLeast"/>
              <w:rPr>
                <w:rFonts w:ascii="MS UI Gothic" w:eastAsia="MS UI Gothic" w:hAnsi="MS UI Gothic"/>
                <w:sz w:val="16"/>
                <w:szCs w:val="16"/>
              </w:rPr>
            </w:pPr>
          </w:p>
        </w:tc>
        <w:tc>
          <w:tcPr>
            <w:tcW w:w="1275" w:type="dxa"/>
            <w:vMerge/>
            <w:tcBorders>
              <w:left w:val="single" w:sz="4" w:space="0" w:color="000000"/>
              <w:right w:val="single" w:sz="4" w:space="0" w:color="000000"/>
            </w:tcBorders>
          </w:tcPr>
          <w:p w14:paraId="05A39C54"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0B10280"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20FDCE4F" w14:textId="77777777" w:rsidTr="00800C9F">
        <w:trPr>
          <w:trHeight w:val="60"/>
        </w:trPr>
        <w:tc>
          <w:tcPr>
            <w:tcW w:w="990" w:type="dxa"/>
            <w:vMerge/>
            <w:tcBorders>
              <w:left w:val="single" w:sz="4" w:space="0" w:color="000000"/>
              <w:right w:val="single" w:sz="4" w:space="0" w:color="auto"/>
            </w:tcBorders>
          </w:tcPr>
          <w:p w14:paraId="64D34B1E"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tcBorders>
              <w:left w:val="single" w:sz="4" w:space="0" w:color="auto"/>
              <w:right w:val="nil"/>
            </w:tcBorders>
          </w:tcPr>
          <w:p w14:paraId="18F5AB4C" w14:textId="77777777" w:rsidR="006B0604" w:rsidRPr="008D5EE5" w:rsidRDefault="006B0604" w:rsidP="006B0604">
            <w:pPr>
              <w:spacing w:line="0" w:lineRule="atLeast"/>
              <w:ind w:left="160" w:hangingChars="100" w:hanging="16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23B93D94" w14:textId="77777777" w:rsidR="006B0604" w:rsidRPr="008D5EE5" w:rsidRDefault="006B0604" w:rsidP="006B0604">
            <w:pPr>
              <w:spacing w:line="0" w:lineRule="atLeast"/>
              <w:rPr>
                <w:rFonts w:ascii="MS UI Gothic" w:eastAsia="MS UI Gothic" w:hAnsi="MS UI Gothic"/>
                <w:sz w:val="12"/>
                <w:szCs w:val="12"/>
              </w:rPr>
            </w:pPr>
          </w:p>
        </w:tc>
        <w:tc>
          <w:tcPr>
            <w:tcW w:w="1275" w:type="dxa"/>
            <w:vMerge/>
            <w:tcBorders>
              <w:top w:val="nil"/>
              <w:left w:val="nil"/>
              <w:bottom w:val="single" w:sz="4" w:space="0" w:color="auto"/>
              <w:right w:val="single" w:sz="4" w:space="0" w:color="000000"/>
            </w:tcBorders>
          </w:tcPr>
          <w:p w14:paraId="147C2EBC"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B199F36"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7ABAAA41" w14:textId="77777777" w:rsidTr="00800C9F">
        <w:trPr>
          <w:trHeight w:val="60"/>
        </w:trPr>
        <w:tc>
          <w:tcPr>
            <w:tcW w:w="990" w:type="dxa"/>
            <w:vMerge/>
            <w:tcBorders>
              <w:left w:val="single" w:sz="4" w:space="0" w:color="000000"/>
              <w:right w:val="single" w:sz="4" w:space="0" w:color="auto"/>
            </w:tcBorders>
          </w:tcPr>
          <w:p w14:paraId="43E0718F" w14:textId="77777777" w:rsidR="006B0604" w:rsidRPr="008D5EE5" w:rsidRDefault="006B0604" w:rsidP="006B0604">
            <w:pPr>
              <w:snapToGrid w:val="0"/>
              <w:spacing w:line="0" w:lineRule="atLeast"/>
              <w:rPr>
                <w:rFonts w:ascii="MS UI Gothic" w:eastAsia="MS UI Gothic" w:hAnsi="MS UI Gothic"/>
                <w:sz w:val="16"/>
                <w:szCs w:val="16"/>
              </w:rPr>
            </w:pPr>
          </w:p>
        </w:tc>
        <w:tc>
          <w:tcPr>
            <w:tcW w:w="428" w:type="dxa"/>
            <w:vMerge w:val="restart"/>
            <w:tcBorders>
              <w:left w:val="single" w:sz="4" w:space="0" w:color="auto"/>
              <w:right w:val="nil"/>
            </w:tcBorders>
          </w:tcPr>
          <w:p w14:paraId="14715205" w14:textId="77777777" w:rsidR="006B0604" w:rsidRPr="008D5EE5" w:rsidRDefault="006B0604" w:rsidP="006B0604">
            <w:pPr>
              <w:spacing w:line="0" w:lineRule="atLeast"/>
              <w:ind w:left="160" w:hangingChars="100" w:hanging="160"/>
              <w:rPr>
                <w:rFonts w:ascii="MS UI Gothic" w:eastAsia="MS UI Gothic" w:hAnsi="MS UI Gothic"/>
                <w:sz w:val="16"/>
                <w:szCs w:val="16"/>
              </w:rPr>
            </w:pPr>
            <w:r w:rsidRPr="008D5EE5">
              <w:rPr>
                <w:rFonts w:ascii="MS UI Gothic" w:eastAsia="MS UI Gothic" w:hAnsi="MS UI Gothic" w:hint="eastAsia"/>
                <w:sz w:val="16"/>
                <w:szCs w:val="16"/>
              </w:rPr>
              <w:t>⑶</w:t>
            </w:r>
          </w:p>
        </w:tc>
        <w:tc>
          <w:tcPr>
            <w:tcW w:w="4816" w:type="dxa"/>
            <w:gridSpan w:val="4"/>
            <w:tcBorders>
              <w:top w:val="single" w:sz="4" w:space="0" w:color="auto"/>
              <w:left w:val="nil"/>
              <w:bottom w:val="nil"/>
              <w:right w:val="single" w:sz="4" w:space="0" w:color="000000"/>
            </w:tcBorders>
          </w:tcPr>
          <w:p w14:paraId="5A643FD7" w14:textId="77777777" w:rsidR="006B0604" w:rsidRPr="008D5EE5" w:rsidRDefault="006B0604" w:rsidP="006B0604">
            <w:pPr>
              <w:spacing w:line="0" w:lineRule="atLeast"/>
              <w:ind w:firstLineChars="100" w:firstLine="160"/>
              <w:rPr>
                <w:rFonts w:ascii="MS UI Gothic" w:eastAsia="MS UI Gothic" w:hAnsi="MS UI Gothic"/>
                <w:sz w:val="16"/>
                <w:szCs w:val="16"/>
              </w:rPr>
            </w:pPr>
            <w:r w:rsidRPr="008D5EE5">
              <w:rPr>
                <w:rFonts w:ascii="MS UI Gothic" w:eastAsia="MS UI Gothic" w:hAnsi="MS UI Gothic" w:hint="eastAsia"/>
                <w:sz w:val="16"/>
                <w:szCs w:val="16"/>
              </w:rPr>
              <w:t>当該加算の算定対象となる訪問先については、指定障害児相談支援事業所との間に一定の距離がある障害児の居宅その他機関となっていますか。</w:t>
            </w:r>
          </w:p>
        </w:tc>
        <w:tc>
          <w:tcPr>
            <w:tcW w:w="856" w:type="dxa"/>
            <w:gridSpan w:val="2"/>
            <w:tcBorders>
              <w:left w:val="single" w:sz="4" w:space="0" w:color="000000"/>
              <w:bottom w:val="nil"/>
              <w:right w:val="single" w:sz="4" w:space="0" w:color="000000"/>
            </w:tcBorders>
          </w:tcPr>
          <w:p w14:paraId="52F1F385"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はい</w:t>
            </w:r>
          </w:p>
          <w:p w14:paraId="27181C0C" w14:textId="77777777" w:rsidR="006B0604" w:rsidRPr="008D5EE5" w:rsidRDefault="006B0604" w:rsidP="006B0604">
            <w:pPr>
              <w:spacing w:line="0" w:lineRule="atLeast"/>
              <w:rPr>
                <w:rFonts w:ascii="MS UI Gothic" w:eastAsia="MS UI Gothic" w:hAnsi="MS UI Gothic"/>
                <w:sz w:val="16"/>
                <w:szCs w:val="16"/>
              </w:rPr>
            </w:pPr>
            <w:r w:rsidRPr="008D5EE5">
              <w:rPr>
                <w:rFonts w:ascii="MS UI Gothic" w:eastAsia="MS UI Gothic" w:hAnsi="MS UI Gothic" w:hint="eastAsia"/>
                <w:sz w:val="16"/>
                <w:szCs w:val="16"/>
              </w:rPr>
              <w:t>いいえ</w:t>
            </w:r>
          </w:p>
        </w:tc>
        <w:tc>
          <w:tcPr>
            <w:tcW w:w="1275" w:type="dxa"/>
            <w:vMerge/>
            <w:tcBorders>
              <w:left w:val="single" w:sz="4" w:space="0" w:color="000000"/>
              <w:right w:val="single" w:sz="4" w:space="0" w:color="000000"/>
            </w:tcBorders>
          </w:tcPr>
          <w:p w14:paraId="62F8ACF5"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79102079" w14:textId="77777777" w:rsidR="006B0604" w:rsidRPr="008D5EE5" w:rsidRDefault="006B0604" w:rsidP="006B0604">
            <w:pPr>
              <w:spacing w:line="0" w:lineRule="atLeast"/>
              <w:rPr>
                <w:rFonts w:ascii="MS UI Gothic" w:eastAsia="MS UI Gothic" w:hAnsi="MS UI Gothic"/>
                <w:sz w:val="16"/>
                <w:szCs w:val="16"/>
              </w:rPr>
            </w:pPr>
          </w:p>
        </w:tc>
      </w:tr>
      <w:tr w:rsidR="006B0604" w:rsidRPr="008D5EE5" w14:paraId="18E69438" w14:textId="77777777" w:rsidTr="00800C9F">
        <w:trPr>
          <w:trHeight w:val="60"/>
        </w:trPr>
        <w:tc>
          <w:tcPr>
            <w:tcW w:w="990" w:type="dxa"/>
            <w:vMerge/>
            <w:tcBorders>
              <w:left w:val="single" w:sz="4" w:space="0" w:color="000000"/>
              <w:right w:val="single" w:sz="4" w:space="0" w:color="auto"/>
            </w:tcBorders>
          </w:tcPr>
          <w:p w14:paraId="662279D2" w14:textId="77777777" w:rsidR="006B0604" w:rsidRPr="008D5EE5" w:rsidRDefault="006B0604" w:rsidP="006B0604">
            <w:pPr>
              <w:spacing w:line="0" w:lineRule="atLeast"/>
              <w:rPr>
                <w:rFonts w:ascii="MS UI Gothic" w:eastAsia="MS UI Gothic" w:hAnsi="MS UI Gothic"/>
                <w:sz w:val="16"/>
                <w:szCs w:val="16"/>
                <w:u w:val="single"/>
              </w:rPr>
            </w:pPr>
          </w:p>
        </w:tc>
        <w:tc>
          <w:tcPr>
            <w:tcW w:w="428" w:type="dxa"/>
            <w:vMerge/>
            <w:tcBorders>
              <w:left w:val="single" w:sz="4" w:space="0" w:color="auto"/>
              <w:right w:val="nil"/>
            </w:tcBorders>
          </w:tcPr>
          <w:p w14:paraId="53A85105" w14:textId="77777777" w:rsidR="006B0604" w:rsidRPr="008D5EE5" w:rsidRDefault="006B0604" w:rsidP="006B0604">
            <w:pPr>
              <w:spacing w:line="0" w:lineRule="atLeast"/>
              <w:ind w:left="240" w:hangingChars="150" w:hanging="240"/>
              <w:rPr>
                <w:rFonts w:ascii="MS UI Gothic" w:eastAsia="MS UI Gothic" w:hAnsi="MS UI Gothic"/>
                <w:sz w:val="16"/>
                <w:szCs w:val="16"/>
              </w:rPr>
            </w:pPr>
          </w:p>
        </w:tc>
        <w:tc>
          <w:tcPr>
            <w:tcW w:w="5672" w:type="dxa"/>
            <w:gridSpan w:val="6"/>
            <w:tcBorders>
              <w:top w:val="nil"/>
              <w:left w:val="nil"/>
              <w:bottom w:val="nil"/>
              <w:right w:val="single" w:sz="4" w:space="0" w:color="000000"/>
            </w:tcBorders>
          </w:tcPr>
          <w:p w14:paraId="7B38FD96" w14:textId="77777777" w:rsidR="006B0604" w:rsidRPr="008D5EE5" w:rsidRDefault="006B0604" w:rsidP="006B0604">
            <w:pPr>
              <w:spacing w:line="0" w:lineRule="atLeast"/>
              <w:rPr>
                <w:rFonts w:ascii="MS UI Gothic" w:eastAsia="MS UI Gothic" w:hAnsi="MS UI Gothic"/>
                <w:sz w:val="12"/>
                <w:szCs w:val="12"/>
                <w:u w:val="single"/>
              </w:rPr>
            </w:pPr>
          </w:p>
        </w:tc>
        <w:tc>
          <w:tcPr>
            <w:tcW w:w="1275" w:type="dxa"/>
            <w:vMerge/>
            <w:tcBorders>
              <w:left w:val="single" w:sz="4" w:space="0" w:color="000000"/>
              <w:right w:val="single" w:sz="4" w:space="0" w:color="000000"/>
            </w:tcBorders>
          </w:tcPr>
          <w:p w14:paraId="54655C5A" w14:textId="77777777" w:rsidR="006B0604" w:rsidRPr="008D5EE5"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4F94C216" w14:textId="77777777" w:rsidR="006B0604" w:rsidRPr="008D5EE5" w:rsidRDefault="006B0604" w:rsidP="006B0604">
            <w:pPr>
              <w:spacing w:line="0" w:lineRule="atLeast"/>
              <w:rPr>
                <w:rFonts w:ascii="MS UI Gothic" w:eastAsia="MS UI Gothic" w:hAnsi="MS UI Gothic"/>
                <w:sz w:val="16"/>
                <w:szCs w:val="16"/>
              </w:rPr>
            </w:pPr>
          </w:p>
        </w:tc>
      </w:tr>
      <w:tr w:rsidR="006B0604" w:rsidRPr="006B0604" w14:paraId="49BEDEB8" w14:textId="77777777" w:rsidTr="00800C9F">
        <w:tc>
          <w:tcPr>
            <w:tcW w:w="990" w:type="dxa"/>
            <w:vMerge/>
            <w:tcBorders>
              <w:left w:val="single" w:sz="4" w:space="0" w:color="000000"/>
              <w:right w:val="single" w:sz="4" w:space="0" w:color="auto"/>
            </w:tcBorders>
          </w:tcPr>
          <w:p w14:paraId="60D0F418" w14:textId="77777777" w:rsidR="006B0604" w:rsidRPr="008D5EE5" w:rsidRDefault="006B0604" w:rsidP="006B0604">
            <w:pPr>
              <w:spacing w:line="0" w:lineRule="atLeast"/>
              <w:rPr>
                <w:rFonts w:ascii="MS UI Gothic" w:eastAsia="MS UI Gothic" w:hAnsi="MS UI Gothic"/>
                <w:sz w:val="16"/>
                <w:szCs w:val="16"/>
                <w:shd w:val="pct15" w:color="auto" w:fill="FFFFFF"/>
              </w:rPr>
            </w:pPr>
          </w:p>
        </w:tc>
        <w:tc>
          <w:tcPr>
            <w:tcW w:w="428" w:type="dxa"/>
            <w:vMerge/>
            <w:tcBorders>
              <w:left w:val="single" w:sz="4" w:space="0" w:color="auto"/>
              <w:right w:val="dotDotDash" w:sz="4" w:space="0" w:color="auto"/>
            </w:tcBorders>
          </w:tcPr>
          <w:p w14:paraId="4B312F0F" w14:textId="77777777" w:rsidR="006B0604" w:rsidRPr="008D5EE5" w:rsidRDefault="006B0604" w:rsidP="006B0604">
            <w:pPr>
              <w:spacing w:line="0" w:lineRule="atLeast"/>
              <w:ind w:left="240" w:hangingChars="150" w:hanging="240"/>
              <w:rPr>
                <w:rFonts w:ascii="MS UI Gothic" w:eastAsia="MS UI Gothic" w:hAnsi="MS UI Gothic"/>
                <w:sz w:val="16"/>
                <w:szCs w:val="16"/>
              </w:rPr>
            </w:pPr>
          </w:p>
        </w:tc>
        <w:tc>
          <w:tcPr>
            <w:tcW w:w="5386" w:type="dxa"/>
            <w:gridSpan w:val="5"/>
            <w:tcBorders>
              <w:top w:val="dotDotDash" w:sz="4" w:space="0" w:color="auto"/>
              <w:left w:val="dotDotDash" w:sz="4" w:space="0" w:color="auto"/>
              <w:bottom w:val="nil"/>
              <w:right w:val="dotDotDash" w:sz="4" w:space="0" w:color="auto"/>
            </w:tcBorders>
          </w:tcPr>
          <w:p w14:paraId="38E73355"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当該加算は、特別地域に所在し、指定障害児相談支援事業所との間に一定の距離がある障害児の居宅その他機関を訪問して所定の支援等を行う場合、当該訪問に相当な時間及び費用の負担が生じることを踏まえて算定を可能とするものです。</w:t>
            </w:r>
          </w:p>
          <w:p w14:paraId="18A91867" w14:textId="77777777" w:rsidR="006B0604" w:rsidRPr="008D5EE5" w:rsidRDefault="006B0604" w:rsidP="006B0604">
            <w:pPr>
              <w:spacing w:line="0" w:lineRule="atLeast"/>
              <w:ind w:left="120" w:hangingChars="100" w:hanging="120"/>
              <w:rPr>
                <w:rFonts w:ascii="MS UI Gothic" w:eastAsia="MS UI Gothic" w:hAnsi="MS UI Gothic"/>
                <w:sz w:val="12"/>
                <w:szCs w:val="16"/>
              </w:rPr>
            </w:pPr>
            <w:r w:rsidRPr="008D5EE5">
              <w:rPr>
                <w:rFonts w:ascii="MS UI Gothic" w:eastAsia="MS UI Gothic" w:hAnsi="MS UI Gothic" w:hint="eastAsia"/>
                <w:sz w:val="12"/>
                <w:szCs w:val="16"/>
              </w:rPr>
              <w:t>※一定の距離については、障害児の居宅その他機関への訪問に概ね片道1時間を要する距離とし、当該時間については、交通機関の運行頻度が少ない等により、合理的経路かつ最短時間となる移動方法を選択した場合の待機時間も含みます。</w:t>
            </w:r>
          </w:p>
        </w:tc>
        <w:tc>
          <w:tcPr>
            <w:tcW w:w="286" w:type="dxa"/>
            <w:tcBorders>
              <w:top w:val="nil"/>
              <w:left w:val="dotDotDash" w:sz="4" w:space="0" w:color="auto"/>
              <w:bottom w:val="nil"/>
              <w:right w:val="single" w:sz="4" w:space="0" w:color="000000"/>
            </w:tcBorders>
          </w:tcPr>
          <w:p w14:paraId="2A19D6B3" w14:textId="77777777" w:rsidR="006B0604" w:rsidRPr="006B0604" w:rsidRDefault="006B0604" w:rsidP="006B0604">
            <w:pPr>
              <w:spacing w:line="0" w:lineRule="atLeast"/>
              <w:rPr>
                <w:rFonts w:ascii="MS UI Gothic" w:eastAsia="MS UI Gothic" w:hAnsi="MS UI Gothic"/>
                <w:sz w:val="16"/>
                <w:szCs w:val="16"/>
                <w:u w:val="single"/>
              </w:rPr>
            </w:pPr>
          </w:p>
        </w:tc>
        <w:tc>
          <w:tcPr>
            <w:tcW w:w="1275" w:type="dxa"/>
            <w:vMerge/>
            <w:tcBorders>
              <w:left w:val="single" w:sz="4" w:space="0" w:color="000000"/>
              <w:right w:val="single" w:sz="4" w:space="0" w:color="000000"/>
            </w:tcBorders>
          </w:tcPr>
          <w:p w14:paraId="3C4E5C1B" w14:textId="77777777" w:rsidR="006B0604" w:rsidRPr="006B0604"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253051CD" w14:textId="77777777" w:rsidR="006B0604" w:rsidRPr="006B0604" w:rsidRDefault="006B0604" w:rsidP="006B0604">
            <w:pPr>
              <w:spacing w:line="0" w:lineRule="atLeast"/>
              <w:rPr>
                <w:rFonts w:ascii="MS UI Gothic" w:eastAsia="MS UI Gothic" w:hAnsi="MS UI Gothic"/>
                <w:sz w:val="16"/>
                <w:szCs w:val="16"/>
              </w:rPr>
            </w:pPr>
          </w:p>
        </w:tc>
      </w:tr>
      <w:tr w:rsidR="006B0604" w:rsidRPr="006B0604" w14:paraId="4F3873F2" w14:textId="77777777" w:rsidTr="00800C9F">
        <w:trPr>
          <w:trHeight w:val="68"/>
        </w:trPr>
        <w:tc>
          <w:tcPr>
            <w:tcW w:w="990" w:type="dxa"/>
            <w:vMerge/>
            <w:tcBorders>
              <w:left w:val="single" w:sz="4" w:space="0" w:color="000000"/>
              <w:right w:val="single" w:sz="4" w:space="0" w:color="auto"/>
            </w:tcBorders>
          </w:tcPr>
          <w:p w14:paraId="3A7309FE" w14:textId="77777777" w:rsidR="006B0604" w:rsidRPr="006B0604" w:rsidRDefault="006B0604" w:rsidP="006B0604">
            <w:pPr>
              <w:spacing w:line="0" w:lineRule="atLeast"/>
              <w:rPr>
                <w:rFonts w:ascii="MS UI Gothic" w:eastAsia="MS UI Gothic" w:hAnsi="MS UI Gothic"/>
                <w:sz w:val="16"/>
                <w:szCs w:val="16"/>
                <w:shd w:val="pct15" w:color="auto" w:fill="FFFFFF"/>
              </w:rPr>
            </w:pPr>
          </w:p>
        </w:tc>
        <w:tc>
          <w:tcPr>
            <w:tcW w:w="428" w:type="dxa"/>
            <w:vMerge/>
            <w:tcBorders>
              <w:left w:val="single" w:sz="4" w:space="0" w:color="auto"/>
              <w:right w:val="nil"/>
            </w:tcBorders>
          </w:tcPr>
          <w:p w14:paraId="6A53243F" w14:textId="77777777" w:rsidR="006B0604" w:rsidRPr="006B0604" w:rsidRDefault="006B0604" w:rsidP="006B0604">
            <w:pPr>
              <w:spacing w:line="0" w:lineRule="atLeast"/>
              <w:ind w:left="240" w:hangingChars="150" w:hanging="240"/>
              <w:rPr>
                <w:rFonts w:ascii="MS UI Gothic" w:eastAsia="MS UI Gothic" w:hAnsi="MS UI Gothic"/>
                <w:sz w:val="16"/>
                <w:szCs w:val="16"/>
              </w:rPr>
            </w:pPr>
          </w:p>
        </w:tc>
        <w:tc>
          <w:tcPr>
            <w:tcW w:w="5672" w:type="dxa"/>
            <w:gridSpan w:val="6"/>
            <w:tcBorders>
              <w:top w:val="nil"/>
              <w:left w:val="nil"/>
              <w:bottom w:val="single" w:sz="4" w:space="0" w:color="auto"/>
              <w:right w:val="single" w:sz="4" w:space="0" w:color="000000"/>
            </w:tcBorders>
          </w:tcPr>
          <w:p w14:paraId="12A26FF6" w14:textId="77777777" w:rsidR="006B0604" w:rsidRPr="006B0604" w:rsidRDefault="006B0604" w:rsidP="006B0604">
            <w:pPr>
              <w:spacing w:line="0" w:lineRule="atLeast"/>
              <w:rPr>
                <w:rFonts w:ascii="MS UI Gothic" w:eastAsia="MS UI Gothic" w:hAnsi="MS UI Gothic"/>
                <w:sz w:val="12"/>
                <w:szCs w:val="12"/>
                <w:u w:val="single"/>
              </w:rPr>
            </w:pPr>
          </w:p>
        </w:tc>
        <w:tc>
          <w:tcPr>
            <w:tcW w:w="1275" w:type="dxa"/>
            <w:vMerge/>
            <w:tcBorders>
              <w:left w:val="single" w:sz="4" w:space="0" w:color="000000"/>
              <w:right w:val="single" w:sz="4" w:space="0" w:color="000000"/>
            </w:tcBorders>
          </w:tcPr>
          <w:p w14:paraId="7CADF97E" w14:textId="77777777" w:rsidR="006B0604" w:rsidRPr="006B0604" w:rsidRDefault="006B0604" w:rsidP="006B0604">
            <w:pPr>
              <w:spacing w:line="0" w:lineRule="atLeast"/>
              <w:rPr>
                <w:rFonts w:ascii="MS UI Gothic" w:eastAsia="MS UI Gothic" w:hAnsi="MS UI Gothic"/>
                <w:sz w:val="16"/>
                <w:szCs w:val="16"/>
              </w:rPr>
            </w:pPr>
          </w:p>
        </w:tc>
        <w:tc>
          <w:tcPr>
            <w:tcW w:w="1276" w:type="dxa"/>
            <w:vMerge/>
            <w:tcBorders>
              <w:left w:val="single" w:sz="4" w:space="0" w:color="000000"/>
              <w:right w:val="single" w:sz="4" w:space="0" w:color="000000"/>
            </w:tcBorders>
          </w:tcPr>
          <w:p w14:paraId="394961C4" w14:textId="77777777" w:rsidR="006B0604" w:rsidRPr="006B0604" w:rsidRDefault="006B0604" w:rsidP="006B0604">
            <w:pPr>
              <w:spacing w:line="0" w:lineRule="atLeast"/>
              <w:rPr>
                <w:rFonts w:ascii="MS UI Gothic" w:eastAsia="MS UI Gothic" w:hAnsi="MS UI Gothic"/>
                <w:sz w:val="16"/>
                <w:szCs w:val="16"/>
              </w:rPr>
            </w:pPr>
          </w:p>
        </w:tc>
      </w:tr>
    </w:tbl>
    <w:p w14:paraId="568B794D" w14:textId="77777777" w:rsidR="006B0604" w:rsidRPr="006B0604" w:rsidRDefault="006B0604" w:rsidP="006B0604">
      <w:pPr>
        <w:rPr>
          <w:rFonts w:ascii="MS UI Gothic" w:eastAsia="MS UI Gothic" w:hAnsi="MS UI Gothic"/>
          <w:b/>
          <w:szCs w:val="16"/>
        </w:rPr>
      </w:pPr>
    </w:p>
    <w:sectPr w:rsidR="006B0604" w:rsidRPr="006B0604" w:rsidSect="006172CD">
      <w:pgSz w:w="11906" w:h="16838" w:code="9"/>
      <w:pgMar w:top="851" w:right="1134" w:bottom="1134" w:left="1134"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87FBD" w14:textId="77777777" w:rsidR="00EB755D" w:rsidRDefault="00EB755D">
      <w:r>
        <w:separator/>
      </w:r>
    </w:p>
  </w:endnote>
  <w:endnote w:type="continuationSeparator" w:id="0">
    <w:p w14:paraId="21B14D8E" w14:textId="77777777" w:rsidR="00EB755D" w:rsidRDefault="00EB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421751"/>
      <w:docPartObj>
        <w:docPartGallery w:val="Page Numbers (Bottom of Page)"/>
        <w:docPartUnique/>
      </w:docPartObj>
    </w:sdtPr>
    <w:sdtEndPr/>
    <w:sdtContent>
      <w:p w14:paraId="4BD8BED5" w14:textId="57A44282" w:rsidR="00EB755D" w:rsidRDefault="00EB755D">
        <w:pPr>
          <w:pStyle w:val="a4"/>
          <w:jc w:val="center"/>
        </w:pPr>
        <w:r>
          <w:fldChar w:fldCharType="begin"/>
        </w:r>
        <w:r>
          <w:instrText>PAGE   \* MERGEFORMAT</w:instrText>
        </w:r>
        <w:r>
          <w:fldChar w:fldCharType="separate"/>
        </w:r>
        <w:r w:rsidRPr="0044697C">
          <w:rPr>
            <w:noProof/>
            <w:lang w:val="ja-JP"/>
          </w:rPr>
          <w:t>59</w:t>
        </w:r>
        <w:r>
          <w:fldChar w:fldCharType="end"/>
        </w:r>
      </w:p>
    </w:sdtContent>
  </w:sdt>
  <w:p w14:paraId="551DD5C8" w14:textId="77777777" w:rsidR="00EB755D" w:rsidRPr="00943230" w:rsidRDefault="00EB755D" w:rsidP="009A1BA7">
    <w:pPr>
      <w:jc w:val="center"/>
      <w:rPr>
        <w:sz w:val="24"/>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DCF29" w14:textId="77777777" w:rsidR="00EB755D" w:rsidRDefault="00EB755D">
      <w:r>
        <w:separator/>
      </w:r>
    </w:p>
  </w:footnote>
  <w:footnote w:type="continuationSeparator" w:id="0">
    <w:p w14:paraId="0DFE57E8" w14:textId="77777777" w:rsidR="00EB755D" w:rsidRDefault="00EB7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6D8"/>
    <w:multiLevelType w:val="hybridMultilevel"/>
    <w:tmpl w:val="D5B4F45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B3380E"/>
    <w:multiLevelType w:val="hybridMultilevel"/>
    <w:tmpl w:val="4B8463EC"/>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1020C"/>
    <w:multiLevelType w:val="hybridMultilevel"/>
    <w:tmpl w:val="DB225F74"/>
    <w:lvl w:ilvl="0" w:tplc="1C3A4D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8122EE"/>
    <w:multiLevelType w:val="hybridMultilevel"/>
    <w:tmpl w:val="357082AC"/>
    <w:lvl w:ilvl="0" w:tplc="0742DCE8">
      <w:start w:val="5"/>
      <w:numFmt w:val="bullet"/>
      <w:lvlText w:val="・"/>
      <w:lvlJc w:val="left"/>
      <w:pPr>
        <w:ind w:left="465" w:hanging="360"/>
      </w:pPr>
      <w:rPr>
        <w:rFonts w:ascii="MS UI Gothic" w:eastAsia="MS UI Gothic" w:hAnsi="MS UI Gothic"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136B1297"/>
    <w:multiLevelType w:val="hybridMultilevel"/>
    <w:tmpl w:val="756628C2"/>
    <w:lvl w:ilvl="0" w:tplc="E00A7C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480CD4"/>
    <w:multiLevelType w:val="hybridMultilevel"/>
    <w:tmpl w:val="25B624CE"/>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7673CD"/>
    <w:multiLevelType w:val="hybridMultilevel"/>
    <w:tmpl w:val="F12CBF94"/>
    <w:lvl w:ilvl="0" w:tplc="26168432">
      <w:numFmt w:val="bullet"/>
      <w:lvlText w:val="※"/>
      <w:lvlJc w:val="left"/>
      <w:pPr>
        <w:ind w:left="360" w:hanging="360"/>
      </w:pPr>
      <w:rPr>
        <w:rFonts w:ascii="MS UI Gothic" w:eastAsia="MS UI Gothic" w:hAnsi="MS UI Gothic"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8B2D8D"/>
    <w:multiLevelType w:val="hybridMultilevel"/>
    <w:tmpl w:val="1D64D3FE"/>
    <w:lvl w:ilvl="0" w:tplc="CDF003AC">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1B11200F"/>
    <w:multiLevelType w:val="hybridMultilevel"/>
    <w:tmpl w:val="0D4A47E0"/>
    <w:lvl w:ilvl="0" w:tplc="26A038D8">
      <w:start w:val="5"/>
      <w:numFmt w:val="bullet"/>
      <w:lvlText w:val="・"/>
      <w:lvlJc w:val="left"/>
      <w:pPr>
        <w:ind w:left="360" w:hanging="360"/>
      </w:pPr>
      <w:rPr>
        <w:rFonts w:ascii="MS UI Gothic" w:eastAsia="MS UI Gothic" w:hAnsi="MS UI Gothic" w:cs="Times New Roman"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1F2EB7"/>
    <w:multiLevelType w:val="hybridMultilevel"/>
    <w:tmpl w:val="43B8487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8617EB"/>
    <w:multiLevelType w:val="hybridMultilevel"/>
    <w:tmpl w:val="F8CC5E14"/>
    <w:lvl w:ilvl="0" w:tplc="7842DF30">
      <w:start w:val="8"/>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58248D"/>
    <w:multiLevelType w:val="hybridMultilevel"/>
    <w:tmpl w:val="779E4D58"/>
    <w:lvl w:ilvl="0" w:tplc="B6C2A5A8">
      <w:start w:val="1"/>
      <w:numFmt w:val="bullet"/>
      <w:lvlText w:val="※"/>
      <w:lvlJc w:val="left"/>
      <w:pPr>
        <w:ind w:left="420" w:hanging="420"/>
      </w:pPr>
      <w:rPr>
        <w:rFonts w:ascii="ＭＳ 明朝" w:eastAsia="ＭＳ 明朝" w:hAnsi="ＭＳ 明朝"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AD0929"/>
    <w:multiLevelType w:val="hybridMultilevel"/>
    <w:tmpl w:val="F7B6B638"/>
    <w:lvl w:ilvl="0" w:tplc="5AB425C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2D42B9"/>
    <w:multiLevelType w:val="hybridMultilevel"/>
    <w:tmpl w:val="49FE1EA6"/>
    <w:lvl w:ilvl="0" w:tplc="22A69038">
      <w:start w:val="8"/>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702C1A"/>
    <w:multiLevelType w:val="hybridMultilevel"/>
    <w:tmpl w:val="F01AC0DC"/>
    <w:lvl w:ilvl="0" w:tplc="62DE6012">
      <w:start w:val="28"/>
      <w:numFmt w:val="bullet"/>
      <w:lvlText w:val="・"/>
      <w:lvlJc w:val="left"/>
      <w:pPr>
        <w:ind w:left="435" w:hanging="360"/>
      </w:pPr>
      <w:rPr>
        <w:rFonts w:ascii="MS UI Gothic" w:eastAsia="MS UI Gothic" w:hAnsi="MS UI Gothic" w:cs="Times New Roman" w:hint="eastAsia"/>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15" w15:restartNumberingAfterBreak="0">
    <w:nsid w:val="332557B3"/>
    <w:multiLevelType w:val="hybridMultilevel"/>
    <w:tmpl w:val="D2769F5C"/>
    <w:lvl w:ilvl="0" w:tplc="DA9C3CC6">
      <w:start w:val="8"/>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654CD"/>
    <w:multiLevelType w:val="hybridMultilevel"/>
    <w:tmpl w:val="CC36D08A"/>
    <w:lvl w:ilvl="0" w:tplc="E506BA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6470707"/>
    <w:multiLevelType w:val="hybridMultilevel"/>
    <w:tmpl w:val="472E20C0"/>
    <w:lvl w:ilvl="0" w:tplc="CED6655C">
      <w:start w:val="1"/>
      <w:numFmt w:val="bullet"/>
      <w:lvlText w:val="※"/>
      <w:lvlJc w:val="left"/>
      <w:pPr>
        <w:ind w:left="360" w:hanging="360"/>
      </w:pPr>
      <w:rPr>
        <w:rFonts w:ascii="MS UI Gothic" w:eastAsia="MS UI Gothic" w:hAnsi="MS UI Gothic" w:cs="Times New Roman"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BE2784"/>
    <w:multiLevelType w:val="hybridMultilevel"/>
    <w:tmpl w:val="BF0E2B96"/>
    <w:lvl w:ilvl="0" w:tplc="F7E48F4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702D0E"/>
    <w:multiLevelType w:val="hybridMultilevel"/>
    <w:tmpl w:val="E2AA2DEC"/>
    <w:lvl w:ilvl="0" w:tplc="E45883C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2102E88"/>
    <w:multiLevelType w:val="hybridMultilevel"/>
    <w:tmpl w:val="611CC2FC"/>
    <w:lvl w:ilvl="0" w:tplc="61C070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2C8339C"/>
    <w:multiLevelType w:val="hybridMultilevel"/>
    <w:tmpl w:val="F340A782"/>
    <w:lvl w:ilvl="0" w:tplc="38661480">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5074E4"/>
    <w:multiLevelType w:val="hybridMultilevel"/>
    <w:tmpl w:val="D47053D8"/>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0E33E3"/>
    <w:multiLevelType w:val="hybridMultilevel"/>
    <w:tmpl w:val="5202735C"/>
    <w:lvl w:ilvl="0" w:tplc="FE7681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ACD67D0"/>
    <w:multiLevelType w:val="hybridMultilevel"/>
    <w:tmpl w:val="E684048E"/>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5D59F3"/>
    <w:multiLevelType w:val="hybridMultilevel"/>
    <w:tmpl w:val="098CADB8"/>
    <w:lvl w:ilvl="0" w:tplc="FDA8D02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BF1B14"/>
    <w:multiLevelType w:val="hybridMultilevel"/>
    <w:tmpl w:val="5CA45F90"/>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3472E5E"/>
    <w:multiLevelType w:val="hybridMultilevel"/>
    <w:tmpl w:val="D37A7B58"/>
    <w:lvl w:ilvl="0" w:tplc="F2D6B2D4">
      <w:start w:val="1"/>
      <w:numFmt w:val="decimalEnclosedCircle"/>
      <w:lvlText w:val="%1"/>
      <w:lvlJc w:val="left"/>
      <w:pPr>
        <w:ind w:left="570" w:hanging="360"/>
      </w:pPr>
      <w:rPr>
        <w:rFonts w:hint="default"/>
      </w:rPr>
    </w:lvl>
    <w:lvl w:ilvl="1" w:tplc="5CB4D566">
      <w:start w:val="1"/>
      <w:numFmt w:val="bullet"/>
      <w:lvlText w:val="・"/>
      <w:lvlJc w:val="left"/>
      <w:pPr>
        <w:ind w:left="990" w:hanging="360"/>
      </w:pPr>
      <w:rPr>
        <w:rFonts w:ascii="MS UI Gothic" w:eastAsia="MS UI Gothic" w:hAnsi="MS UI Gothic"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6206CA0"/>
    <w:multiLevelType w:val="hybridMultilevel"/>
    <w:tmpl w:val="500C5ABC"/>
    <w:lvl w:ilvl="0" w:tplc="D5666AD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A61B02"/>
    <w:multiLevelType w:val="hybridMultilevel"/>
    <w:tmpl w:val="7DC0CA20"/>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B24E8F"/>
    <w:multiLevelType w:val="hybridMultilevel"/>
    <w:tmpl w:val="5E9C243C"/>
    <w:lvl w:ilvl="0" w:tplc="3EBC3B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921F53"/>
    <w:multiLevelType w:val="hybridMultilevel"/>
    <w:tmpl w:val="D2CEC948"/>
    <w:lvl w:ilvl="0" w:tplc="D7BA893E">
      <w:start w:val="1"/>
      <w:numFmt w:val="bullet"/>
      <w:lvlText w:val="※"/>
      <w:lvlJc w:val="left"/>
      <w:pPr>
        <w:ind w:left="520" w:hanging="420"/>
      </w:pPr>
      <w:rPr>
        <w:rFonts w:ascii="ＭＳ 明朝" w:eastAsia="ＭＳ 明朝" w:hAnsi="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2" w15:restartNumberingAfterBreak="0">
    <w:nsid w:val="7CB74CFE"/>
    <w:multiLevelType w:val="hybridMultilevel"/>
    <w:tmpl w:val="B52C033E"/>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FC2154"/>
    <w:multiLevelType w:val="hybridMultilevel"/>
    <w:tmpl w:val="940C11DC"/>
    <w:lvl w:ilvl="0" w:tplc="9C1C795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BC39E0"/>
    <w:multiLevelType w:val="hybridMultilevel"/>
    <w:tmpl w:val="CCDA799A"/>
    <w:lvl w:ilvl="0" w:tplc="BF8A8304">
      <w:start w:val="8"/>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3E549A"/>
    <w:multiLevelType w:val="hybridMultilevel"/>
    <w:tmpl w:val="E1FAF6F0"/>
    <w:lvl w:ilvl="0" w:tplc="2EFE15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D13977"/>
    <w:multiLevelType w:val="hybridMultilevel"/>
    <w:tmpl w:val="EEFCE1C8"/>
    <w:lvl w:ilvl="0" w:tplc="C82C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7"/>
  </w:num>
  <w:num w:numId="3">
    <w:abstractNumId w:val="16"/>
  </w:num>
  <w:num w:numId="4">
    <w:abstractNumId w:val="28"/>
  </w:num>
  <w:num w:numId="5">
    <w:abstractNumId w:val="18"/>
  </w:num>
  <w:num w:numId="6">
    <w:abstractNumId w:val="7"/>
  </w:num>
  <w:num w:numId="7">
    <w:abstractNumId w:val="6"/>
  </w:num>
  <w:num w:numId="8">
    <w:abstractNumId w:val="19"/>
  </w:num>
  <w:num w:numId="9">
    <w:abstractNumId w:val="23"/>
  </w:num>
  <w:num w:numId="10">
    <w:abstractNumId w:val="20"/>
  </w:num>
  <w:num w:numId="11">
    <w:abstractNumId w:val="25"/>
  </w:num>
  <w:num w:numId="12">
    <w:abstractNumId w:val="36"/>
  </w:num>
  <w:num w:numId="13">
    <w:abstractNumId w:val="2"/>
  </w:num>
  <w:num w:numId="14">
    <w:abstractNumId w:val="12"/>
  </w:num>
  <w:num w:numId="15">
    <w:abstractNumId w:val="1"/>
  </w:num>
  <w:num w:numId="16">
    <w:abstractNumId w:val="35"/>
  </w:num>
  <w:num w:numId="17">
    <w:abstractNumId w:val="26"/>
  </w:num>
  <w:num w:numId="18">
    <w:abstractNumId w:val="29"/>
  </w:num>
  <w:num w:numId="19">
    <w:abstractNumId w:val="22"/>
  </w:num>
  <w:num w:numId="20">
    <w:abstractNumId w:val="31"/>
  </w:num>
  <w:num w:numId="21">
    <w:abstractNumId w:val="32"/>
  </w:num>
  <w:num w:numId="22">
    <w:abstractNumId w:val="24"/>
  </w:num>
  <w:num w:numId="23">
    <w:abstractNumId w:val="9"/>
  </w:num>
  <w:num w:numId="24">
    <w:abstractNumId w:val="0"/>
  </w:num>
  <w:num w:numId="25">
    <w:abstractNumId w:val="33"/>
  </w:num>
  <w:num w:numId="26">
    <w:abstractNumId w:val="11"/>
  </w:num>
  <w:num w:numId="27">
    <w:abstractNumId w:val="5"/>
  </w:num>
  <w:num w:numId="28">
    <w:abstractNumId w:val="30"/>
  </w:num>
  <w:num w:numId="29">
    <w:abstractNumId w:val="10"/>
  </w:num>
  <w:num w:numId="30">
    <w:abstractNumId w:val="15"/>
  </w:num>
  <w:num w:numId="31">
    <w:abstractNumId w:val="13"/>
  </w:num>
  <w:num w:numId="32">
    <w:abstractNumId w:val="34"/>
  </w:num>
  <w:num w:numId="33">
    <w:abstractNumId w:val="21"/>
  </w:num>
  <w:num w:numId="34">
    <w:abstractNumId w:val="8"/>
  </w:num>
  <w:num w:numId="35">
    <w:abstractNumId w:val="3"/>
  </w:num>
  <w:num w:numId="36">
    <w:abstractNumId w:val="14"/>
  </w:num>
  <w:num w:numId="37">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hideSpellingErrors/>
  <w:defaultTabStop w:val="840"/>
  <w:drawingGridHorizontalSpacing w:val="205"/>
  <w:drawingGridVerticalSpacing w:val="291"/>
  <w:displayHorizontalDrawingGridEvery w:val="0"/>
  <w:characterSpacingControl w:val="compressPunctuation"/>
  <w:hdrShapeDefaults>
    <o:shapedefaults v:ext="edit" spidmax="266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BA7"/>
    <w:rsid w:val="000003B7"/>
    <w:rsid w:val="00000776"/>
    <w:rsid w:val="000007A4"/>
    <w:rsid w:val="00000B99"/>
    <w:rsid w:val="00000CCA"/>
    <w:rsid w:val="000011F6"/>
    <w:rsid w:val="00001F4A"/>
    <w:rsid w:val="00001F85"/>
    <w:rsid w:val="000020A6"/>
    <w:rsid w:val="000023CF"/>
    <w:rsid w:val="00002E80"/>
    <w:rsid w:val="00003078"/>
    <w:rsid w:val="000030A0"/>
    <w:rsid w:val="000030C3"/>
    <w:rsid w:val="000037C3"/>
    <w:rsid w:val="00003FB2"/>
    <w:rsid w:val="00004B92"/>
    <w:rsid w:val="00004D69"/>
    <w:rsid w:val="00004E22"/>
    <w:rsid w:val="000058DA"/>
    <w:rsid w:val="00006537"/>
    <w:rsid w:val="00006FD1"/>
    <w:rsid w:val="00007A94"/>
    <w:rsid w:val="00007CE2"/>
    <w:rsid w:val="00007E52"/>
    <w:rsid w:val="00010028"/>
    <w:rsid w:val="00010154"/>
    <w:rsid w:val="0001042E"/>
    <w:rsid w:val="000109DC"/>
    <w:rsid w:val="00010A1B"/>
    <w:rsid w:val="00011175"/>
    <w:rsid w:val="00011191"/>
    <w:rsid w:val="000113AF"/>
    <w:rsid w:val="00011530"/>
    <w:rsid w:val="000115C8"/>
    <w:rsid w:val="00012329"/>
    <w:rsid w:val="00012F9E"/>
    <w:rsid w:val="000130C0"/>
    <w:rsid w:val="00013DFB"/>
    <w:rsid w:val="000145B4"/>
    <w:rsid w:val="00014613"/>
    <w:rsid w:val="00014CD7"/>
    <w:rsid w:val="00015162"/>
    <w:rsid w:val="000153DF"/>
    <w:rsid w:val="00015653"/>
    <w:rsid w:val="00015D22"/>
    <w:rsid w:val="000161C3"/>
    <w:rsid w:val="00016467"/>
    <w:rsid w:val="0001759F"/>
    <w:rsid w:val="000206E9"/>
    <w:rsid w:val="000206EF"/>
    <w:rsid w:val="00021427"/>
    <w:rsid w:val="00021A4B"/>
    <w:rsid w:val="000224BF"/>
    <w:rsid w:val="00022CF9"/>
    <w:rsid w:val="00023B59"/>
    <w:rsid w:val="00024376"/>
    <w:rsid w:val="00024B56"/>
    <w:rsid w:val="00024C85"/>
    <w:rsid w:val="00024D9D"/>
    <w:rsid w:val="00024DB4"/>
    <w:rsid w:val="000254E2"/>
    <w:rsid w:val="00025B87"/>
    <w:rsid w:val="00026588"/>
    <w:rsid w:val="00026B30"/>
    <w:rsid w:val="00026F2C"/>
    <w:rsid w:val="00027B2C"/>
    <w:rsid w:val="00030406"/>
    <w:rsid w:val="00030598"/>
    <w:rsid w:val="00030782"/>
    <w:rsid w:val="00030A20"/>
    <w:rsid w:val="0003101F"/>
    <w:rsid w:val="000311DD"/>
    <w:rsid w:val="00031323"/>
    <w:rsid w:val="00031333"/>
    <w:rsid w:val="00031370"/>
    <w:rsid w:val="0003146B"/>
    <w:rsid w:val="00031E73"/>
    <w:rsid w:val="0003236B"/>
    <w:rsid w:val="00032B2B"/>
    <w:rsid w:val="00032D48"/>
    <w:rsid w:val="00032D53"/>
    <w:rsid w:val="000335BE"/>
    <w:rsid w:val="00034FD4"/>
    <w:rsid w:val="000358D4"/>
    <w:rsid w:val="000363C5"/>
    <w:rsid w:val="00036718"/>
    <w:rsid w:val="00036BCE"/>
    <w:rsid w:val="00037725"/>
    <w:rsid w:val="000402B1"/>
    <w:rsid w:val="00040305"/>
    <w:rsid w:val="00040312"/>
    <w:rsid w:val="00040CD4"/>
    <w:rsid w:val="000411D5"/>
    <w:rsid w:val="000416BB"/>
    <w:rsid w:val="00041826"/>
    <w:rsid w:val="00041CD3"/>
    <w:rsid w:val="00041E1A"/>
    <w:rsid w:val="00041EFB"/>
    <w:rsid w:val="00042364"/>
    <w:rsid w:val="00042A36"/>
    <w:rsid w:val="00042D62"/>
    <w:rsid w:val="00042E3A"/>
    <w:rsid w:val="00043950"/>
    <w:rsid w:val="000455EF"/>
    <w:rsid w:val="000459B3"/>
    <w:rsid w:val="00045AC4"/>
    <w:rsid w:val="00047E5E"/>
    <w:rsid w:val="00047ECA"/>
    <w:rsid w:val="00050288"/>
    <w:rsid w:val="00050CF8"/>
    <w:rsid w:val="00051665"/>
    <w:rsid w:val="000519DE"/>
    <w:rsid w:val="00051D50"/>
    <w:rsid w:val="00052031"/>
    <w:rsid w:val="00052C6B"/>
    <w:rsid w:val="00052DAF"/>
    <w:rsid w:val="000532E4"/>
    <w:rsid w:val="0005346C"/>
    <w:rsid w:val="00053AF4"/>
    <w:rsid w:val="00054039"/>
    <w:rsid w:val="0005419C"/>
    <w:rsid w:val="00054585"/>
    <w:rsid w:val="00055374"/>
    <w:rsid w:val="0005558E"/>
    <w:rsid w:val="0005571D"/>
    <w:rsid w:val="0005587E"/>
    <w:rsid w:val="00055932"/>
    <w:rsid w:val="00056A33"/>
    <w:rsid w:val="00056E68"/>
    <w:rsid w:val="00057024"/>
    <w:rsid w:val="0005717F"/>
    <w:rsid w:val="000574C8"/>
    <w:rsid w:val="00057738"/>
    <w:rsid w:val="0005796A"/>
    <w:rsid w:val="00057A04"/>
    <w:rsid w:val="0006049B"/>
    <w:rsid w:val="0006077C"/>
    <w:rsid w:val="00060A25"/>
    <w:rsid w:val="000611BA"/>
    <w:rsid w:val="0006162F"/>
    <w:rsid w:val="00061E1D"/>
    <w:rsid w:val="00061FF6"/>
    <w:rsid w:val="00062443"/>
    <w:rsid w:val="000627BB"/>
    <w:rsid w:val="000628DA"/>
    <w:rsid w:val="000633C4"/>
    <w:rsid w:val="0006345A"/>
    <w:rsid w:val="00063B0C"/>
    <w:rsid w:val="00063C80"/>
    <w:rsid w:val="00064E89"/>
    <w:rsid w:val="00064FD8"/>
    <w:rsid w:val="0006521A"/>
    <w:rsid w:val="00065C01"/>
    <w:rsid w:val="00065F11"/>
    <w:rsid w:val="0006620B"/>
    <w:rsid w:val="00066D22"/>
    <w:rsid w:val="00067E5D"/>
    <w:rsid w:val="00070489"/>
    <w:rsid w:val="00070CC8"/>
    <w:rsid w:val="00070D9F"/>
    <w:rsid w:val="00071614"/>
    <w:rsid w:val="00071A3C"/>
    <w:rsid w:val="00072450"/>
    <w:rsid w:val="00073252"/>
    <w:rsid w:val="00073272"/>
    <w:rsid w:val="0007330C"/>
    <w:rsid w:val="0007393E"/>
    <w:rsid w:val="000741D5"/>
    <w:rsid w:val="0007475E"/>
    <w:rsid w:val="00075044"/>
    <w:rsid w:val="000754AC"/>
    <w:rsid w:val="00076592"/>
    <w:rsid w:val="00076961"/>
    <w:rsid w:val="0007735A"/>
    <w:rsid w:val="00077455"/>
    <w:rsid w:val="00080B3E"/>
    <w:rsid w:val="00080F00"/>
    <w:rsid w:val="000814B5"/>
    <w:rsid w:val="0008165F"/>
    <w:rsid w:val="000828A3"/>
    <w:rsid w:val="000829B6"/>
    <w:rsid w:val="00082E2C"/>
    <w:rsid w:val="0008340B"/>
    <w:rsid w:val="00083ED7"/>
    <w:rsid w:val="00085023"/>
    <w:rsid w:val="000850F6"/>
    <w:rsid w:val="0008518A"/>
    <w:rsid w:val="00085697"/>
    <w:rsid w:val="00086261"/>
    <w:rsid w:val="00086691"/>
    <w:rsid w:val="000867BC"/>
    <w:rsid w:val="0008693C"/>
    <w:rsid w:val="00086CA4"/>
    <w:rsid w:val="000900EA"/>
    <w:rsid w:val="000902C8"/>
    <w:rsid w:val="00090385"/>
    <w:rsid w:val="000904D3"/>
    <w:rsid w:val="00090D4E"/>
    <w:rsid w:val="00091347"/>
    <w:rsid w:val="00091E64"/>
    <w:rsid w:val="00092CBA"/>
    <w:rsid w:val="000935D0"/>
    <w:rsid w:val="0009399D"/>
    <w:rsid w:val="00093B46"/>
    <w:rsid w:val="00093DB4"/>
    <w:rsid w:val="00095424"/>
    <w:rsid w:val="00096AA9"/>
    <w:rsid w:val="00097809"/>
    <w:rsid w:val="000A0616"/>
    <w:rsid w:val="000A0A2A"/>
    <w:rsid w:val="000A1CE7"/>
    <w:rsid w:val="000A1F2B"/>
    <w:rsid w:val="000A3459"/>
    <w:rsid w:val="000A426E"/>
    <w:rsid w:val="000A4AC7"/>
    <w:rsid w:val="000A5781"/>
    <w:rsid w:val="000A5B67"/>
    <w:rsid w:val="000A5F71"/>
    <w:rsid w:val="000A6234"/>
    <w:rsid w:val="000A6980"/>
    <w:rsid w:val="000A7EB7"/>
    <w:rsid w:val="000A7EE4"/>
    <w:rsid w:val="000B00B9"/>
    <w:rsid w:val="000B04A0"/>
    <w:rsid w:val="000B058F"/>
    <w:rsid w:val="000B0EB8"/>
    <w:rsid w:val="000B12CE"/>
    <w:rsid w:val="000B13BB"/>
    <w:rsid w:val="000B1779"/>
    <w:rsid w:val="000B1C10"/>
    <w:rsid w:val="000B24C9"/>
    <w:rsid w:val="000B2E2F"/>
    <w:rsid w:val="000B3769"/>
    <w:rsid w:val="000B3985"/>
    <w:rsid w:val="000B4185"/>
    <w:rsid w:val="000B48E6"/>
    <w:rsid w:val="000B4B8D"/>
    <w:rsid w:val="000B4C3C"/>
    <w:rsid w:val="000B4D8E"/>
    <w:rsid w:val="000B4F1D"/>
    <w:rsid w:val="000B4F22"/>
    <w:rsid w:val="000B4F3A"/>
    <w:rsid w:val="000B523B"/>
    <w:rsid w:val="000B564A"/>
    <w:rsid w:val="000B58D6"/>
    <w:rsid w:val="000B5AE6"/>
    <w:rsid w:val="000B5B51"/>
    <w:rsid w:val="000B6208"/>
    <w:rsid w:val="000B699C"/>
    <w:rsid w:val="000B7147"/>
    <w:rsid w:val="000B78CE"/>
    <w:rsid w:val="000B7A23"/>
    <w:rsid w:val="000B7C07"/>
    <w:rsid w:val="000B7FED"/>
    <w:rsid w:val="000C02AF"/>
    <w:rsid w:val="000C0FD7"/>
    <w:rsid w:val="000C10DF"/>
    <w:rsid w:val="000C195F"/>
    <w:rsid w:val="000C1C15"/>
    <w:rsid w:val="000C223A"/>
    <w:rsid w:val="000C2A2C"/>
    <w:rsid w:val="000C2D01"/>
    <w:rsid w:val="000C3008"/>
    <w:rsid w:val="000C3012"/>
    <w:rsid w:val="000C38F5"/>
    <w:rsid w:val="000C4825"/>
    <w:rsid w:val="000C4F23"/>
    <w:rsid w:val="000C5059"/>
    <w:rsid w:val="000C6344"/>
    <w:rsid w:val="000D07B8"/>
    <w:rsid w:val="000D13F3"/>
    <w:rsid w:val="000D1BA3"/>
    <w:rsid w:val="000D1C6F"/>
    <w:rsid w:val="000D24AB"/>
    <w:rsid w:val="000D26CE"/>
    <w:rsid w:val="000D2B97"/>
    <w:rsid w:val="000D2C5F"/>
    <w:rsid w:val="000D38E7"/>
    <w:rsid w:val="000D3CF9"/>
    <w:rsid w:val="000D3EA1"/>
    <w:rsid w:val="000D54C4"/>
    <w:rsid w:val="000D57A7"/>
    <w:rsid w:val="000D6A99"/>
    <w:rsid w:val="000D74C1"/>
    <w:rsid w:val="000D7724"/>
    <w:rsid w:val="000D7D80"/>
    <w:rsid w:val="000E05D5"/>
    <w:rsid w:val="000E2158"/>
    <w:rsid w:val="000E2F5E"/>
    <w:rsid w:val="000E3256"/>
    <w:rsid w:val="000E346C"/>
    <w:rsid w:val="000E349F"/>
    <w:rsid w:val="000E44A3"/>
    <w:rsid w:val="000E4734"/>
    <w:rsid w:val="000E4DB5"/>
    <w:rsid w:val="000E5538"/>
    <w:rsid w:val="000E5672"/>
    <w:rsid w:val="000E619E"/>
    <w:rsid w:val="000E623B"/>
    <w:rsid w:val="000E70E6"/>
    <w:rsid w:val="000E7C4A"/>
    <w:rsid w:val="000E7EE0"/>
    <w:rsid w:val="000F0098"/>
    <w:rsid w:val="000F05DE"/>
    <w:rsid w:val="000F0E6A"/>
    <w:rsid w:val="000F0F0F"/>
    <w:rsid w:val="000F156A"/>
    <w:rsid w:val="000F15AC"/>
    <w:rsid w:val="000F1835"/>
    <w:rsid w:val="000F1BD6"/>
    <w:rsid w:val="000F232A"/>
    <w:rsid w:val="000F264F"/>
    <w:rsid w:val="000F2B73"/>
    <w:rsid w:val="000F2DAD"/>
    <w:rsid w:val="000F3580"/>
    <w:rsid w:val="000F39BF"/>
    <w:rsid w:val="000F4124"/>
    <w:rsid w:val="000F443E"/>
    <w:rsid w:val="000F4DA4"/>
    <w:rsid w:val="000F52B0"/>
    <w:rsid w:val="000F5E03"/>
    <w:rsid w:val="000F6AB3"/>
    <w:rsid w:val="000F7967"/>
    <w:rsid w:val="000F7E1F"/>
    <w:rsid w:val="000F7EFE"/>
    <w:rsid w:val="001018A9"/>
    <w:rsid w:val="001018EA"/>
    <w:rsid w:val="00102174"/>
    <w:rsid w:val="00102BFC"/>
    <w:rsid w:val="001030A3"/>
    <w:rsid w:val="001036A1"/>
    <w:rsid w:val="001038D6"/>
    <w:rsid w:val="00103DC0"/>
    <w:rsid w:val="00104887"/>
    <w:rsid w:val="001049EB"/>
    <w:rsid w:val="00104DFD"/>
    <w:rsid w:val="0010519B"/>
    <w:rsid w:val="00105403"/>
    <w:rsid w:val="00105544"/>
    <w:rsid w:val="00105B70"/>
    <w:rsid w:val="00105C2B"/>
    <w:rsid w:val="00106017"/>
    <w:rsid w:val="00106222"/>
    <w:rsid w:val="001062FD"/>
    <w:rsid w:val="00107601"/>
    <w:rsid w:val="00107A36"/>
    <w:rsid w:val="00107B5E"/>
    <w:rsid w:val="00107D62"/>
    <w:rsid w:val="00110549"/>
    <w:rsid w:val="00110CE2"/>
    <w:rsid w:val="00110D3D"/>
    <w:rsid w:val="00111920"/>
    <w:rsid w:val="0011240C"/>
    <w:rsid w:val="00112756"/>
    <w:rsid w:val="00112A11"/>
    <w:rsid w:val="00112F61"/>
    <w:rsid w:val="0011403A"/>
    <w:rsid w:val="00114D7B"/>
    <w:rsid w:val="00115A22"/>
    <w:rsid w:val="001175EA"/>
    <w:rsid w:val="001176C9"/>
    <w:rsid w:val="00117CF9"/>
    <w:rsid w:val="00120A40"/>
    <w:rsid w:val="00120DF3"/>
    <w:rsid w:val="0012230D"/>
    <w:rsid w:val="0012294A"/>
    <w:rsid w:val="00122DA8"/>
    <w:rsid w:val="00123295"/>
    <w:rsid w:val="0012388F"/>
    <w:rsid w:val="00123A6F"/>
    <w:rsid w:val="001245E3"/>
    <w:rsid w:val="001249F9"/>
    <w:rsid w:val="00124ADA"/>
    <w:rsid w:val="00124DED"/>
    <w:rsid w:val="0012529A"/>
    <w:rsid w:val="00126D8A"/>
    <w:rsid w:val="0012705F"/>
    <w:rsid w:val="001275E1"/>
    <w:rsid w:val="00127F12"/>
    <w:rsid w:val="00130190"/>
    <w:rsid w:val="00130B17"/>
    <w:rsid w:val="00130D70"/>
    <w:rsid w:val="0013116C"/>
    <w:rsid w:val="0013125F"/>
    <w:rsid w:val="001315D3"/>
    <w:rsid w:val="001317E8"/>
    <w:rsid w:val="001318AA"/>
    <w:rsid w:val="0013259E"/>
    <w:rsid w:val="00132B01"/>
    <w:rsid w:val="001333CB"/>
    <w:rsid w:val="0013353A"/>
    <w:rsid w:val="0013355D"/>
    <w:rsid w:val="001338D4"/>
    <w:rsid w:val="00133CFD"/>
    <w:rsid w:val="0013470F"/>
    <w:rsid w:val="00134D4D"/>
    <w:rsid w:val="00135005"/>
    <w:rsid w:val="00135517"/>
    <w:rsid w:val="00135A0E"/>
    <w:rsid w:val="00136DAB"/>
    <w:rsid w:val="00136E0D"/>
    <w:rsid w:val="00137076"/>
    <w:rsid w:val="001374EF"/>
    <w:rsid w:val="00137DD6"/>
    <w:rsid w:val="00140251"/>
    <w:rsid w:val="00140A86"/>
    <w:rsid w:val="00140B9A"/>
    <w:rsid w:val="00140E03"/>
    <w:rsid w:val="00140EF9"/>
    <w:rsid w:val="0014113C"/>
    <w:rsid w:val="001414E2"/>
    <w:rsid w:val="00141C0B"/>
    <w:rsid w:val="00142493"/>
    <w:rsid w:val="00142E18"/>
    <w:rsid w:val="0014303F"/>
    <w:rsid w:val="00143682"/>
    <w:rsid w:val="00144976"/>
    <w:rsid w:val="00144D21"/>
    <w:rsid w:val="001454F0"/>
    <w:rsid w:val="00145535"/>
    <w:rsid w:val="00145B9D"/>
    <w:rsid w:val="00145CE0"/>
    <w:rsid w:val="00146883"/>
    <w:rsid w:val="00147F3D"/>
    <w:rsid w:val="00150055"/>
    <w:rsid w:val="001505D8"/>
    <w:rsid w:val="001509FF"/>
    <w:rsid w:val="00150AF7"/>
    <w:rsid w:val="00150F0B"/>
    <w:rsid w:val="0015140F"/>
    <w:rsid w:val="001514F3"/>
    <w:rsid w:val="001520BC"/>
    <w:rsid w:val="001522AD"/>
    <w:rsid w:val="0015297A"/>
    <w:rsid w:val="001530E3"/>
    <w:rsid w:val="00154254"/>
    <w:rsid w:val="0015461D"/>
    <w:rsid w:val="00154C56"/>
    <w:rsid w:val="00155090"/>
    <w:rsid w:val="001561B1"/>
    <w:rsid w:val="0015620A"/>
    <w:rsid w:val="00156EE8"/>
    <w:rsid w:val="00157336"/>
    <w:rsid w:val="0015744A"/>
    <w:rsid w:val="00157551"/>
    <w:rsid w:val="00157DDE"/>
    <w:rsid w:val="00160C69"/>
    <w:rsid w:val="001617F5"/>
    <w:rsid w:val="00161970"/>
    <w:rsid w:val="00161A87"/>
    <w:rsid w:val="00161B14"/>
    <w:rsid w:val="001624AB"/>
    <w:rsid w:val="00163791"/>
    <w:rsid w:val="0016380F"/>
    <w:rsid w:val="001638F9"/>
    <w:rsid w:val="00163C37"/>
    <w:rsid w:val="00163EFA"/>
    <w:rsid w:val="00163F70"/>
    <w:rsid w:val="001641C5"/>
    <w:rsid w:val="001644A4"/>
    <w:rsid w:val="0016482C"/>
    <w:rsid w:val="00164C52"/>
    <w:rsid w:val="00165279"/>
    <w:rsid w:val="001656B2"/>
    <w:rsid w:val="0016596A"/>
    <w:rsid w:val="00165A91"/>
    <w:rsid w:val="00165B28"/>
    <w:rsid w:val="00165B2F"/>
    <w:rsid w:val="00166074"/>
    <w:rsid w:val="0016724F"/>
    <w:rsid w:val="00170686"/>
    <w:rsid w:val="00170A8F"/>
    <w:rsid w:val="00171F8C"/>
    <w:rsid w:val="001726B3"/>
    <w:rsid w:val="00172D54"/>
    <w:rsid w:val="00172EC2"/>
    <w:rsid w:val="001735A6"/>
    <w:rsid w:val="00174076"/>
    <w:rsid w:val="0017459D"/>
    <w:rsid w:val="001746AD"/>
    <w:rsid w:val="00174836"/>
    <w:rsid w:val="001750E0"/>
    <w:rsid w:val="00175AFE"/>
    <w:rsid w:val="001760CB"/>
    <w:rsid w:val="00176354"/>
    <w:rsid w:val="001764EE"/>
    <w:rsid w:val="00176994"/>
    <w:rsid w:val="0017753E"/>
    <w:rsid w:val="00177797"/>
    <w:rsid w:val="0017784A"/>
    <w:rsid w:val="00180153"/>
    <w:rsid w:val="001806EF"/>
    <w:rsid w:val="00180990"/>
    <w:rsid w:val="00180E75"/>
    <w:rsid w:val="00180F18"/>
    <w:rsid w:val="00181045"/>
    <w:rsid w:val="001817BF"/>
    <w:rsid w:val="00181A90"/>
    <w:rsid w:val="00181BD6"/>
    <w:rsid w:val="00182BBC"/>
    <w:rsid w:val="0018442C"/>
    <w:rsid w:val="001849E3"/>
    <w:rsid w:val="00184BAD"/>
    <w:rsid w:val="00184ECA"/>
    <w:rsid w:val="001855B3"/>
    <w:rsid w:val="00185B59"/>
    <w:rsid w:val="001870EB"/>
    <w:rsid w:val="001874E4"/>
    <w:rsid w:val="001902E0"/>
    <w:rsid w:val="00190CB6"/>
    <w:rsid w:val="00191872"/>
    <w:rsid w:val="00191949"/>
    <w:rsid w:val="00191EB9"/>
    <w:rsid w:val="00192543"/>
    <w:rsid w:val="00192A2B"/>
    <w:rsid w:val="00192E36"/>
    <w:rsid w:val="00193663"/>
    <w:rsid w:val="00193F96"/>
    <w:rsid w:val="0019416C"/>
    <w:rsid w:val="00194DEF"/>
    <w:rsid w:val="001953DC"/>
    <w:rsid w:val="0019559E"/>
    <w:rsid w:val="0019639C"/>
    <w:rsid w:val="00196815"/>
    <w:rsid w:val="0019745B"/>
    <w:rsid w:val="00197551"/>
    <w:rsid w:val="00197D9B"/>
    <w:rsid w:val="001A0417"/>
    <w:rsid w:val="001A1103"/>
    <w:rsid w:val="001A1A49"/>
    <w:rsid w:val="001A1A98"/>
    <w:rsid w:val="001A1CAB"/>
    <w:rsid w:val="001A1DD0"/>
    <w:rsid w:val="001A2C97"/>
    <w:rsid w:val="001A32FA"/>
    <w:rsid w:val="001A33FD"/>
    <w:rsid w:val="001A413C"/>
    <w:rsid w:val="001A4142"/>
    <w:rsid w:val="001A4305"/>
    <w:rsid w:val="001A45A0"/>
    <w:rsid w:val="001A46B9"/>
    <w:rsid w:val="001A4782"/>
    <w:rsid w:val="001A563D"/>
    <w:rsid w:val="001A57BF"/>
    <w:rsid w:val="001A58B7"/>
    <w:rsid w:val="001A6DD4"/>
    <w:rsid w:val="001B0350"/>
    <w:rsid w:val="001B0AFC"/>
    <w:rsid w:val="001B0B24"/>
    <w:rsid w:val="001B0B9C"/>
    <w:rsid w:val="001B0E45"/>
    <w:rsid w:val="001B1486"/>
    <w:rsid w:val="001B14DC"/>
    <w:rsid w:val="001B1B04"/>
    <w:rsid w:val="001B22BC"/>
    <w:rsid w:val="001B3130"/>
    <w:rsid w:val="001B379C"/>
    <w:rsid w:val="001B39E7"/>
    <w:rsid w:val="001B42D6"/>
    <w:rsid w:val="001B5025"/>
    <w:rsid w:val="001B5F43"/>
    <w:rsid w:val="001B632B"/>
    <w:rsid w:val="001B6C4D"/>
    <w:rsid w:val="001B6D18"/>
    <w:rsid w:val="001B7C58"/>
    <w:rsid w:val="001C00A5"/>
    <w:rsid w:val="001C0143"/>
    <w:rsid w:val="001C023C"/>
    <w:rsid w:val="001C063F"/>
    <w:rsid w:val="001C07CC"/>
    <w:rsid w:val="001C0B4B"/>
    <w:rsid w:val="001C145F"/>
    <w:rsid w:val="001C166A"/>
    <w:rsid w:val="001C1BA0"/>
    <w:rsid w:val="001C1F20"/>
    <w:rsid w:val="001C21BD"/>
    <w:rsid w:val="001C2A8A"/>
    <w:rsid w:val="001C2DD6"/>
    <w:rsid w:val="001C35F9"/>
    <w:rsid w:val="001C36F7"/>
    <w:rsid w:val="001C3D72"/>
    <w:rsid w:val="001C44FD"/>
    <w:rsid w:val="001C5160"/>
    <w:rsid w:val="001C5885"/>
    <w:rsid w:val="001C6357"/>
    <w:rsid w:val="001C7375"/>
    <w:rsid w:val="001C77D1"/>
    <w:rsid w:val="001D0523"/>
    <w:rsid w:val="001D0ED4"/>
    <w:rsid w:val="001D1C34"/>
    <w:rsid w:val="001D2766"/>
    <w:rsid w:val="001D2F0B"/>
    <w:rsid w:val="001D32FE"/>
    <w:rsid w:val="001D3B1E"/>
    <w:rsid w:val="001D3C40"/>
    <w:rsid w:val="001D3E94"/>
    <w:rsid w:val="001D4C27"/>
    <w:rsid w:val="001D4E7F"/>
    <w:rsid w:val="001D51E4"/>
    <w:rsid w:val="001D553A"/>
    <w:rsid w:val="001D5CEC"/>
    <w:rsid w:val="001D6449"/>
    <w:rsid w:val="001D6A87"/>
    <w:rsid w:val="001D6DAC"/>
    <w:rsid w:val="001D7009"/>
    <w:rsid w:val="001E1191"/>
    <w:rsid w:val="001E2D4B"/>
    <w:rsid w:val="001E34BD"/>
    <w:rsid w:val="001E3AF1"/>
    <w:rsid w:val="001E4217"/>
    <w:rsid w:val="001E5115"/>
    <w:rsid w:val="001E5269"/>
    <w:rsid w:val="001E689A"/>
    <w:rsid w:val="001E7007"/>
    <w:rsid w:val="001E7763"/>
    <w:rsid w:val="001E77C7"/>
    <w:rsid w:val="001E7D08"/>
    <w:rsid w:val="001E7E1F"/>
    <w:rsid w:val="001F010A"/>
    <w:rsid w:val="001F0533"/>
    <w:rsid w:val="001F0BAD"/>
    <w:rsid w:val="001F169B"/>
    <w:rsid w:val="001F1798"/>
    <w:rsid w:val="001F1807"/>
    <w:rsid w:val="001F18E2"/>
    <w:rsid w:val="001F1E53"/>
    <w:rsid w:val="001F20C8"/>
    <w:rsid w:val="001F2576"/>
    <w:rsid w:val="001F26F1"/>
    <w:rsid w:val="001F296C"/>
    <w:rsid w:val="001F2C82"/>
    <w:rsid w:val="001F31D5"/>
    <w:rsid w:val="001F35C8"/>
    <w:rsid w:val="001F4567"/>
    <w:rsid w:val="001F4E32"/>
    <w:rsid w:val="001F534D"/>
    <w:rsid w:val="001F5FC9"/>
    <w:rsid w:val="001F60F3"/>
    <w:rsid w:val="001F6504"/>
    <w:rsid w:val="001F685C"/>
    <w:rsid w:val="001F6B27"/>
    <w:rsid w:val="001F6DC5"/>
    <w:rsid w:val="001F6F91"/>
    <w:rsid w:val="001F7178"/>
    <w:rsid w:val="001F7180"/>
    <w:rsid w:val="001F79CF"/>
    <w:rsid w:val="001F7EBD"/>
    <w:rsid w:val="00200629"/>
    <w:rsid w:val="00200F5A"/>
    <w:rsid w:val="00201760"/>
    <w:rsid w:val="0020187B"/>
    <w:rsid w:val="00201B2D"/>
    <w:rsid w:val="00201EA2"/>
    <w:rsid w:val="00201F1C"/>
    <w:rsid w:val="002025FC"/>
    <w:rsid w:val="00202EE5"/>
    <w:rsid w:val="00202F64"/>
    <w:rsid w:val="0020439A"/>
    <w:rsid w:val="0020473E"/>
    <w:rsid w:val="002047CA"/>
    <w:rsid w:val="00204B31"/>
    <w:rsid w:val="00204E1F"/>
    <w:rsid w:val="002056A0"/>
    <w:rsid w:val="0020600E"/>
    <w:rsid w:val="00206873"/>
    <w:rsid w:val="00206B85"/>
    <w:rsid w:val="00207194"/>
    <w:rsid w:val="00207709"/>
    <w:rsid w:val="002077DD"/>
    <w:rsid w:val="00207876"/>
    <w:rsid w:val="002079CF"/>
    <w:rsid w:val="00207B1C"/>
    <w:rsid w:val="00207C34"/>
    <w:rsid w:val="00207FEC"/>
    <w:rsid w:val="00210015"/>
    <w:rsid w:val="002103EC"/>
    <w:rsid w:val="00210479"/>
    <w:rsid w:val="0021076E"/>
    <w:rsid w:val="00210E84"/>
    <w:rsid w:val="00210F53"/>
    <w:rsid w:val="002111E7"/>
    <w:rsid w:val="00211CB3"/>
    <w:rsid w:val="00211F9C"/>
    <w:rsid w:val="0021209E"/>
    <w:rsid w:val="00212BA4"/>
    <w:rsid w:val="00213089"/>
    <w:rsid w:val="00213AE4"/>
    <w:rsid w:val="00213C37"/>
    <w:rsid w:val="00213E1F"/>
    <w:rsid w:val="0021491E"/>
    <w:rsid w:val="00215B82"/>
    <w:rsid w:val="00215DA7"/>
    <w:rsid w:val="002164A0"/>
    <w:rsid w:val="00216912"/>
    <w:rsid w:val="0021750C"/>
    <w:rsid w:val="002178C5"/>
    <w:rsid w:val="002179A5"/>
    <w:rsid w:val="00217FCF"/>
    <w:rsid w:val="002200BA"/>
    <w:rsid w:val="00220B41"/>
    <w:rsid w:val="00220B85"/>
    <w:rsid w:val="00220E6D"/>
    <w:rsid w:val="0022189D"/>
    <w:rsid w:val="0022227F"/>
    <w:rsid w:val="0022228A"/>
    <w:rsid w:val="002225C3"/>
    <w:rsid w:val="00222B10"/>
    <w:rsid w:val="00222B58"/>
    <w:rsid w:val="00223E97"/>
    <w:rsid w:val="00223F46"/>
    <w:rsid w:val="00224312"/>
    <w:rsid w:val="00224DD0"/>
    <w:rsid w:val="00224F28"/>
    <w:rsid w:val="002253F8"/>
    <w:rsid w:val="0022640D"/>
    <w:rsid w:val="0022654F"/>
    <w:rsid w:val="0022710C"/>
    <w:rsid w:val="00231048"/>
    <w:rsid w:val="00231214"/>
    <w:rsid w:val="00231366"/>
    <w:rsid w:val="00232052"/>
    <w:rsid w:val="0023293E"/>
    <w:rsid w:val="00232956"/>
    <w:rsid w:val="00232B85"/>
    <w:rsid w:val="00232F6F"/>
    <w:rsid w:val="002332BB"/>
    <w:rsid w:val="002359F1"/>
    <w:rsid w:val="00237231"/>
    <w:rsid w:val="00237EB0"/>
    <w:rsid w:val="00237EEA"/>
    <w:rsid w:val="002401A1"/>
    <w:rsid w:val="00240E64"/>
    <w:rsid w:val="002414A4"/>
    <w:rsid w:val="00241600"/>
    <w:rsid w:val="00242603"/>
    <w:rsid w:val="00242640"/>
    <w:rsid w:val="00242A25"/>
    <w:rsid w:val="00242E2B"/>
    <w:rsid w:val="002430C8"/>
    <w:rsid w:val="002436D6"/>
    <w:rsid w:val="002446FD"/>
    <w:rsid w:val="00244CD6"/>
    <w:rsid w:val="002454DC"/>
    <w:rsid w:val="00245B31"/>
    <w:rsid w:val="00245C6E"/>
    <w:rsid w:val="002461AB"/>
    <w:rsid w:val="002462F3"/>
    <w:rsid w:val="002465F0"/>
    <w:rsid w:val="002468A0"/>
    <w:rsid w:val="00246CE0"/>
    <w:rsid w:val="0024745B"/>
    <w:rsid w:val="00247920"/>
    <w:rsid w:val="00247B8C"/>
    <w:rsid w:val="00250965"/>
    <w:rsid w:val="00250CC1"/>
    <w:rsid w:val="00251AE4"/>
    <w:rsid w:val="00252386"/>
    <w:rsid w:val="002542CB"/>
    <w:rsid w:val="00254953"/>
    <w:rsid w:val="002551E5"/>
    <w:rsid w:val="00255473"/>
    <w:rsid w:val="0025572B"/>
    <w:rsid w:val="00256EEC"/>
    <w:rsid w:val="00257887"/>
    <w:rsid w:val="002604FF"/>
    <w:rsid w:val="00260706"/>
    <w:rsid w:val="0026132B"/>
    <w:rsid w:val="00261640"/>
    <w:rsid w:val="00261731"/>
    <w:rsid w:val="00262056"/>
    <w:rsid w:val="00262F91"/>
    <w:rsid w:val="00263204"/>
    <w:rsid w:val="00263AA1"/>
    <w:rsid w:val="00264069"/>
    <w:rsid w:val="002642A0"/>
    <w:rsid w:val="00264366"/>
    <w:rsid w:val="00265B25"/>
    <w:rsid w:val="00265FC9"/>
    <w:rsid w:val="00266089"/>
    <w:rsid w:val="002666CC"/>
    <w:rsid w:val="00266848"/>
    <w:rsid w:val="00267AB2"/>
    <w:rsid w:val="00267BFA"/>
    <w:rsid w:val="002707E8"/>
    <w:rsid w:val="00271049"/>
    <w:rsid w:val="00271129"/>
    <w:rsid w:val="0027125B"/>
    <w:rsid w:val="00271889"/>
    <w:rsid w:val="002718B2"/>
    <w:rsid w:val="002722A8"/>
    <w:rsid w:val="002736C4"/>
    <w:rsid w:val="00274057"/>
    <w:rsid w:val="00274090"/>
    <w:rsid w:val="002742C9"/>
    <w:rsid w:val="00275DC7"/>
    <w:rsid w:val="002769A4"/>
    <w:rsid w:val="00276B7F"/>
    <w:rsid w:val="00276E52"/>
    <w:rsid w:val="00277064"/>
    <w:rsid w:val="002773C0"/>
    <w:rsid w:val="002775CE"/>
    <w:rsid w:val="00277AD1"/>
    <w:rsid w:val="002808D9"/>
    <w:rsid w:val="00281641"/>
    <w:rsid w:val="00281BB2"/>
    <w:rsid w:val="002820C2"/>
    <w:rsid w:val="002823F9"/>
    <w:rsid w:val="002831FC"/>
    <w:rsid w:val="002833FA"/>
    <w:rsid w:val="002839E4"/>
    <w:rsid w:val="00283B3A"/>
    <w:rsid w:val="00283D3D"/>
    <w:rsid w:val="002842AA"/>
    <w:rsid w:val="00284555"/>
    <w:rsid w:val="00284684"/>
    <w:rsid w:val="00284EC3"/>
    <w:rsid w:val="00285296"/>
    <w:rsid w:val="002854A0"/>
    <w:rsid w:val="00286841"/>
    <w:rsid w:val="00287101"/>
    <w:rsid w:val="0028772B"/>
    <w:rsid w:val="00287999"/>
    <w:rsid w:val="00287BE1"/>
    <w:rsid w:val="00287CC4"/>
    <w:rsid w:val="00290698"/>
    <w:rsid w:val="00290B4C"/>
    <w:rsid w:val="00291352"/>
    <w:rsid w:val="00291440"/>
    <w:rsid w:val="0029244A"/>
    <w:rsid w:val="0029282C"/>
    <w:rsid w:val="00292849"/>
    <w:rsid w:val="00292F4D"/>
    <w:rsid w:val="00293256"/>
    <w:rsid w:val="00293489"/>
    <w:rsid w:val="00293C84"/>
    <w:rsid w:val="00293D8D"/>
    <w:rsid w:val="00294071"/>
    <w:rsid w:val="00294235"/>
    <w:rsid w:val="00294B2D"/>
    <w:rsid w:val="00294CCC"/>
    <w:rsid w:val="00294D7E"/>
    <w:rsid w:val="00295573"/>
    <w:rsid w:val="0029592E"/>
    <w:rsid w:val="00295962"/>
    <w:rsid w:val="00295A3C"/>
    <w:rsid w:val="00295E67"/>
    <w:rsid w:val="0029638F"/>
    <w:rsid w:val="002968BE"/>
    <w:rsid w:val="00297133"/>
    <w:rsid w:val="00297672"/>
    <w:rsid w:val="00297B73"/>
    <w:rsid w:val="00297BB0"/>
    <w:rsid w:val="002A0168"/>
    <w:rsid w:val="002A039C"/>
    <w:rsid w:val="002A0B2B"/>
    <w:rsid w:val="002A0F8E"/>
    <w:rsid w:val="002A118C"/>
    <w:rsid w:val="002A17CA"/>
    <w:rsid w:val="002A1CC4"/>
    <w:rsid w:val="002A1CCF"/>
    <w:rsid w:val="002A1FFF"/>
    <w:rsid w:val="002A2647"/>
    <w:rsid w:val="002A3277"/>
    <w:rsid w:val="002A349A"/>
    <w:rsid w:val="002A34AB"/>
    <w:rsid w:val="002A3537"/>
    <w:rsid w:val="002A3A74"/>
    <w:rsid w:val="002A3A96"/>
    <w:rsid w:val="002A3C4F"/>
    <w:rsid w:val="002A3E13"/>
    <w:rsid w:val="002A3E61"/>
    <w:rsid w:val="002A4DE3"/>
    <w:rsid w:val="002A4EF5"/>
    <w:rsid w:val="002A557C"/>
    <w:rsid w:val="002A5611"/>
    <w:rsid w:val="002A567E"/>
    <w:rsid w:val="002A60E4"/>
    <w:rsid w:val="002A656A"/>
    <w:rsid w:val="002A6D10"/>
    <w:rsid w:val="002A6F05"/>
    <w:rsid w:val="002A79ED"/>
    <w:rsid w:val="002A7F24"/>
    <w:rsid w:val="002B00DD"/>
    <w:rsid w:val="002B01D3"/>
    <w:rsid w:val="002B0904"/>
    <w:rsid w:val="002B0AE6"/>
    <w:rsid w:val="002B0DCC"/>
    <w:rsid w:val="002B0E99"/>
    <w:rsid w:val="002B1C38"/>
    <w:rsid w:val="002B26F2"/>
    <w:rsid w:val="002B2F58"/>
    <w:rsid w:val="002B3997"/>
    <w:rsid w:val="002B3F38"/>
    <w:rsid w:val="002B4177"/>
    <w:rsid w:val="002B4540"/>
    <w:rsid w:val="002B4545"/>
    <w:rsid w:val="002B5581"/>
    <w:rsid w:val="002B5839"/>
    <w:rsid w:val="002B5847"/>
    <w:rsid w:val="002B5D88"/>
    <w:rsid w:val="002B5EBC"/>
    <w:rsid w:val="002B6879"/>
    <w:rsid w:val="002B694C"/>
    <w:rsid w:val="002B6E5F"/>
    <w:rsid w:val="002C02E3"/>
    <w:rsid w:val="002C030B"/>
    <w:rsid w:val="002C12D7"/>
    <w:rsid w:val="002C1444"/>
    <w:rsid w:val="002C1911"/>
    <w:rsid w:val="002C26D8"/>
    <w:rsid w:val="002C3E70"/>
    <w:rsid w:val="002C43ED"/>
    <w:rsid w:val="002C4CF7"/>
    <w:rsid w:val="002C52BC"/>
    <w:rsid w:val="002C5B5C"/>
    <w:rsid w:val="002C5CA7"/>
    <w:rsid w:val="002C5F2C"/>
    <w:rsid w:val="002C6001"/>
    <w:rsid w:val="002C6AA3"/>
    <w:rsid w:val="002C7C7C"/>
    <w:rsid w:val="002C7CDB"/>
    <w:rsid w:val="002D0213"/>
    <w:rsid w:val="002D111B"/>
    <w:rsid w:val="002D1A2B"/>
    <w:rsid w:val="002D24BB"/>
    <w:rsid w:val="002D2D3E"/>
    <w:rsid w:val="002D3339"/>
    <w:rsid w:val="002D3618"/>
    <w:rsid w:val="002D36F1"/>
    <w:rsid w:val="002D43B9"/>
    <w:rsid w:val="002D51AA"/>
    <w:rsid w:val="002D6360"/>
    <w:rsid w:val="002D6491"/>
    <w:rsid w:val="002D6D8D"/>
    <w:rsid w:val="002D7053"/>
    <w:rsid w:val="002D7239"/>
    <w:rsid w:val="002D75EC"/>
    <w:rsid w:val="002D78EB"/>
    <w:rsid w:val="002D7EE5"/>
    <w:rsid w:val="002D7F01"/>
    <w:rsid w:val="002E0507"/>
    <w:rsid w:val="002E090E"/>
    <w:rsid w:val="002E1294"/>
    <w:rsid w:val="002E167B"/>
    <w:rsid w:val="002E23C0"/>
    <w:rsid w:val="002E2956"/>
    <w:rsid w:val="002E326D"/>
    <w:rsid w:val="002E442D"/>
    <w:rsid w:val="002E4902"/>
    <w:rsid w:val="002E538B"/>
    <w:rsid w:val="002E5483"/>
    <w:rsid w:val="002E563B"/>
    <w:rsid w:val="002E5B78"/>
    <w:rsid w:val="002E6084"/>
    <w:rsid w:val="002E6552"/>
    <w:rsid w:val="002E6F1C"/>
    <w:rsid w:val="002E7396"/>
    <w:rsid w:val="002E74F1"/>
    <w:rsid w:val="002E7885"/>
    <w:rsid w:val="002E7886"/>
    <w:rsid w:val="002E7D39"/>
    <w:rsid w:val="002E7EB0"/>
    <w:rsid w:val="002F0766"/>
    <w:rsid w:val="002F0964"/>
    <w:rsid w:val="002F09DC"/>
    <w:rsid w:val="002F206D"/>
    <w:rsid w:val="002F25D5"/>
    <w:rsid w:val="002F2C51"/>
    <w:rsid w:val="002F2F84"/>
    <w:rsid w:val="002F314A"/>
    <w:rsid w:val="002F376B"/>
    <w:rsid w:val="002F37BF"/>
    <w:rsid w:val="002F37CC"/>
    <w:rsid w:val="002F4250"/>
    <w:rsid w:val="002F44F3"/>
    <w:rsid w:val="002F476A"/>
    <w:rsid w:val="002F6A2A"/>
    <w:rsid w:val="002F6F70"/>
    <w:rsid w:val="002F763B"/>
    <w:rsid w:val="003000DC"/>
    <w:rsid w:val="003005C6"/>
    <w:rsid w:val="00300709"/>
    <w:rsid w:val="00300FF3"/>
    <w:rsid w:val="0030155F"/>
    <w:rsid w:val="003018D5"/>
    <w:rsid w:val="0030258C"/>
    <w:rsid w:val="003025D4"/>
    <w:rsid w:val="003029E7"/>
    <w:rsid w:val="00302ADB"/>
    <w:rsid w:val="00302B73"/>
    <w:rsid w:val="00303283"/>
    <w:rsid w:val="003036C4"/>
    <w:rsid w:val="00303FF0"/>
    <w:rsid w:val="003048D5"/>
    <w:rsid w:val="0030494F"/>
    <w:rsid w:val="0030537E"/>
    <w:rsid w:val="003057B1"/>
    <w:rsid w:val="003058BC"/>
    <w:rsid w:val="00305917"/>
    <w:rsid w:val="0030591C"/>
    <w:rsid w:val="00305E97"/>
    <w:rsid w:val="00306076"/>
    <w:rsid w:val="00306BD0"/>
    <w:rsid w:val="003072A2"/>
    <w:rsid w:val="00307760"/>
    <w:rsid w:val="00307CB1"/>
    <w:rsid w:val="003107D2"/>
    <w:rsid w:val="00310814"/>
    <w:rsid w:val="0031103F"/>
    <w:rsid w:val="003113F7"/>
    <w:rsid w:val="00311612"/>
    <w:rsid w:val="00311C18"/>
    <w:rsid w:val="00312E3A"/>
    <w:rsid w:val="003141CF"/>
    <w:rsid w:val="003144EC"/>
    <w:rsid w:val="00314795"/>
    <w:rsid w:val="003148EC"/>
    <w:rsid w:val="00314907"/>
    <w:rsid w:val="00314BDB"/>
    <w:rsid w:val="00315A94"/>
    <w:rsid w:val="00316DD9"/>
    <w:rsid w:val="00317462"/>
    <w:rsid w:val="00320294"/>
    <w:rsid w:val="00320391"/>
    <w:rsid w:val="003211EB"/>
    <w:rsid w:val="003212D0"/>
    <w:rsid w:val="003213E0"/>
    <w:rsid w:val="00321EC0"/>
    <w:rsid w:val="00324A77"/>
    <w:rsid w:val="00324F16"/>
    <w:rsid w:val="00325213"/>
    <w:rsid w:val="0032570F"/>
    <w:rsid w:val="00325D89"/>
    <w:rsid w:val="00326BC4"/>
    <w:rsid w:val="00326DCB"/>
    <w:rsid w:val="0032769B"/>
    <w:rsid w:val="003276FF"/>
    <w:rsid w:val="00330580"/>
    <w:rsid w:val="00330909"/>
    <w:rsid w:val="00331344"/>
    <w:rsid w:val="003319DF"/>
    <w:rsid w:val="00331C47"/>
    <w:rsid w:val="00331E10"/>
    <w:rsid w:val="003321C8"/>
    <w:rsid w:val="00336026"/>
    <w:rsid w:val="00336224"/>
    <w:rsid w:val="00336ADE"/>
    <w:rsid w:val="00336FF3"/>
    <w:rsid w:val="0034025E"/>
    <w:rsid w:val="00340BCD"/>
    <w:rsid w:val="00340C89"/>
    <w:rsid w:val="00341C3B"/>
    <w:rsid w:val="0034236B"/>
    <w:rsid w:val="00342C02"/>
    <w:rsid w:val="00343DA6"/>
    <w:rsid w:val="00344181"/>
    <w:rsid w:val="0034436F"/>
    <w:rsid w:val="003448FC"/>
    <w:rsid w:val="00344CE8"/>
    <w:rsid w:val="00344F69"/>
    <w:rsid w:val="0034526E"/>
    <w:rsid w:val="0034671F"/>
    <w:rsid w:val="00346C3F"/>
    <w:rsid w:val="00347634"/>
    <w:rsid w:val="003477A4"/>
    <w:rsid w:val="00347D15"/>
    <w:rsid w:val="003502A3"/>
    <w:rsid w:val="00350775"/>
    <w:rsid w:val="003521C8"/>
    <w:rsid w:val="00352904"/>
    <w:rsid w:val="00353A66"/>
    <w:rsid w:val="0035447B"/>
    <w:rsid w:val="0035451A"/>
    <w:rsid w:val="00354D78"/>
    <w:rsid w:val="00355591"/>
    <w:rsid w:val="003556DC"/>
    <w:rsid w:val="0035575B"/>
    <w:rsid w:val="00355D0F"/>
    <w:rsid w:val="00355E94"/>
    <w:rsid w:val="003564C2"/>
    <w:rsid w:val="00356BB3"/>
    <w:rsid w:val="003570C2"/>
    <w:rsid w:val="003575F2"/>
    <w:rsid w:val="00357970"/>
    <w:rsid w:val="003579B3"/>
    <w:rsid w:val="00357A3F"/>
    <w:rsid w:val="00357F2C"/>
    <w:rsid w:val="00360769"/>
    <w:rsid w:val="00360A7A"/>
    <w:rsid w:val="00361194"/>
    <w:rsid w:val="00361E57"/>
    <w:rsid w:val="00361E8C"/>
    <w:rsid w:val="00362271"/>
    <w:rsid w:val="00362290"/>
    <w:rsid w:val="00362A24"/>
    <w:rsid w:val="00362C8F"/>
    <w:rsid w:val="00362F12"/>
    <w:rsid w:val="0036309D"/>
    <w:rsid w:val="00363269"/>
    <w:rsid w:val="003634A6"/>
    <w:rsid w:val="00363BDB"/>
    <w:rsid w:val="00363D44"/>
    <w:rsid w:val="00363E4E"/>
    <w:rsid w:val="00364224"/>
    <w:rsid w:val="003645F3"/>
    <w:rsid w:val="00364BBC"/>
    <w:rsid w:val="00364E40"/>
    <w:rsid w:val="00365BBA"/>
    <w:rsid w:val="00365EF1"/>
    <w:rsid w:val="003660B7"/>
    <w:rsid w:val="003663C5"/>
    <w:rsid w:val="003669EC"/>
    <w:rsid w:val="00367381"/>
    <w:rsid w:val="00371278"/>
    <w:rsid w:val="003713A7"/>
    <w:rsid w:val="00371B35"/>
    <w:rsid w:val="003726AB"/>
    <w:rsid w:val="00372F9D"/>
    <w:rsid w:val="00373427"/>
    <w:rsid w:val="003737AD"/>
    <w:rsid w:val="00373822"/>
    <w:rsid w:val="0037468A"/>
    <w:rsid w:val="00374FBC"/>
    <w:rsid w:val="003754C8"/>
    <w:rsid w:val="003759D8"/>
    <w:rsid w:val="00375ED2"/>
    <w:rsid w:val="003760CB"/>
    <w:rsid w:val="00376248"/>
    <w:rsid w:val="0037635B"/>
    <w:rsid w:val="00377AEE"/>
    <w:rsid w:val="003803F8"/>
    <w:rsid w:val="003809B7"/>
    <w:rsid w:val="00380B9E"/>
    <w:rsid w:val="00381317"/>
    <w:rsid w:val="0038211E"/>
    <w:rsid w:val="003837D6"/>
    <w:rsid w:val="00383894"/>
    <w:rsid w:val="00383ABD"/>
    <w:rsid w:val="00383B4B"/>
    <w:rsid w:val="00384A46"/>
    <w:rsid w:val="00384B1B"/>
    <w:rsid w:val="003861D0"/>
    <w:rsid w:val="00387C2B"/>
    <w:rsid w:val="00390096"/>
    <w:rsid w:val="00390739"/>
    <w:rsid w:val="00390A91"/>
    <w:rsid w:val="0039258C"/>
    <w:rsid w:val="00392955"/>
    <w:rsid w:val="00393C2F"/>
    <w:rsid w:val="003942A3"/>
    <w:rsid w:val="003946D1"/>
    <w:rsid w:val="0039490C"/>
    <w:rsid w:val="00394D79"/>
    <w:rsid w:val="00394DBE"/>
    <w:rsid w:val="00395031"/>
    <w:rsid w:val="00395CC8"/>
    <w:rsid w:val="00396F3A"/>
    <w:rsid w:val="00397295"/>
    <w:rsid w:val="003A02F5"/>
    <w:rsid w:val="003A065C"/>
    <w:rsid w:val="003A0B2E"/>
    <w:rsid w:val="003A1BEA"/>
    <w:rsid w:val="003A1DB8"/>
    <w:rsid w:val="003A3273"/>
    <w:rsid w:val="003A3B15"/>
    <w:rsid w:val="003A3B96"/>
    <w:rsid w:val="003A56AF"/>
    <w:rsid w:val="003A7E57"/>
    <w:rsid w:val="003B0D9E"/>
    <w:rsid w:val="003B0E8E"/>
    <w:rsid w:val="003B107D"/>
    <w:rsid w:val="003B12D4"/>
    <w:rsid w:val="003B1B3C"/>
    <w:rsid w:val="003B22EF"/>
    <w:rsid w:val="003B3723"/>
    <w:rsid w:val="003B3C4F"/>
    <w:rsid w:val="003B3D5A"/>
    <w:rsid w:val="003B4286"/>
    <w:rsid w:val="003B44E7"/>
    <w:rsid w:val="003B4B05"/>
    <w:rsid w:val="003B5389"/>
    <w:rsid w:val="003B60C5"/>
    <w:rsid w:val="003B653D"/>
    <w:rsid w:val="003B6C50"/>
    <w:rsid w:val="003B71B0"/>
    <w:rsid w:val="003B73ED"/>
    <w:rsid w:val="003B7752"/>
    <w:rsid w:val="003C0655"/>
    <w:rsid w:val="003C0B7D"/>
    <w:rsid w:val="003C0EF3"/>
    <w:rsid w:val="003C0F4D"/>
    <w:rsid w:val="003C24CD"/>
    <w:rsid w:val="003C3194"/>
    <w:rsid w:val="003C41BB"/>
    <w:rsid w:val="003C41C4"/>
    <w:rsid w:val="003C4879"/>
    <w:rsid w:val="003C4ECF"/>
    <w:rsid w:val="003C5439"/>
    <w:rsid w:val="003C67AE"/>
    <w:rsid w:val="003C680F"/>
    <w:rsid w:val="003C6D53"/>
    <w:rsid w:val="003C75C0"/>
    <w:rsid w:val="003C77A6"/>
    <w:rsid w:val="003C7880"/>
    <w:rsid w:val="003C7DDE"/>
    <w:rsid w:val="003C7E32"/>
    <w:rsid w:val="003C7F5E"/>
    <w:rsid w:val="003D02B7"/>
    <w:rsid w:val="003D05EE"/>
    <w:rsid w:val="003D0EA7"/>
    <w:rsid w:val="003D123A"/>
    <w:rsid w:val="003D1730"/>
    <w:rsid w:val="003D2673"/>
    <w:rsid w:val="003D2959"/>
    <w:rsid w:val="003D318B"/>
    <w:rsid w:val="003D41F0"/>
    <w:rsid w:val="003D4313"/>
    <w:rsid w:val="003D527E"/>
    <w:rsid w:val="003D5399"/>
    <w:rsid w:val="003D5B56"/>
    <w:rsid w:val="003D6D30"/>
    <w:rsid w:val="003D75AC"/>
    <w:rsid w:val="003E0008"/>
    <w:rsid w:val="003E1936"/>
    <w:rsid w:val="003E19EF"/>
    <w:rsid w:val="003E1E8C"/>
    <w:rsid w:val="003E20E3"/>
    <w:rsid w:val="003E24EF"/>
    <w:rsid w:val="003E2982"/>
    <w:rsid w:val="003E2DC8"/>
    <w:rsid w:val="003E3237"/>
    <w:rsid w:val="003E47A3"/>
    <w:rsid w:val="003E48D8"/>
    <w:rsid w:val="003E4A4B"/>
    <w:rsid w:val="003E4BE7"/>
    <w:rsid w:val="003E4E15"/>
    <w:rsid w:val="003E4F53"/>
    <w:rsid w:val="003E5277"/>
    <w:rsid w:val="003E5C86"/>
    <w:rsid w:val="003E6A57"/>
    <w:rsid w:val="003F07CB"/>
    <w:rsid w:val="003F0C9C"/>
    <w:rsid w:val="003F0E4F"/>
    <w:rsid w:val="003F13C7"/>
    <w:rsid w:val="003F1414"/>
    <w:rsid w:val="003F150F"/>
    <w:rsid w:val="003F15AF"/>
    <w:rsid w:val="003F179C"/>
    <w:rsid w:val="003F2320"/>
    <w:rsid w:val="003F2FCF"/>
    <w:rsid w:val="003F3009"/>
    <w:rsid w:val="003F3196"/>
    <w:rsid w:val="003F3470"/>
    <w:rsid w:val="003F34A1"/>
    <w:rsid w:val="003F34B4"/>
    <w:rsid w:val="003F34F9"/>
    <w:rsid w:val="003F3B06"/>
    <w:rsid w:val="003F3B56"/>
    <w:rsid w:val="003F3CAF"/>
    <w:rsid w:val="003F42FD"/>
    <w:rsid w:val="003F559A"/>
    <w:rsid w:val="003F5992"/>
    <w:rsid w:val="003F59AC"/>
    <w:rsid w:val="003F5B24"/>
    <w:rsid w:val="003F5B84"/>
    <w:rsid w:val="003F5E6A"/>
    <w:rsid w:val="003F606F"/>
    <w:rsid w:val="003F6178"/>
    <w:rsid w:val="003F67F1"/>
    <w:rsid w:val="003F68E4"/>
    <w:rsid w:val="003F6946"/>
    <w:rsid w:val="003F694A"/>
    <w:rsid w:val="003F7355"/>
    <w:rsid w:val="003F7878"/>
    <w:rsid w:val="003F7EE7"/>
    <w:rsid w:val="004001DF"/>
    <w:rsid w:val="00400D0F"/>
    <w:rsid w:val="00400D23"/>
    <w:rsid w:val="00400D9C"/>
    <w:rsid w:val="004016C2"/>
    <w:rsid w:val="004029F1"/>
    <w:rsid w:val="00403088"/>
    <w:rsid w:val="00403FD4"/>
    <w:rsid w:val="00404663"/>
    <w:rsid w:val="00404821"/>
    <w:rsid w:val="0040489F"/>
    <w:rsid w:val="00404DEE"/>
    <w:rsid w:val="0040500F"/>
    <w:rsid w:val="004054AD"/>
    <w:rsid w:val="004056DD"/>
    <w:rsid w:val="00405860"/>
    <w:rsid w:val="00406246"/>
    <w:rsid w:val="00406775"/>
    <w:rsid w:val="00407196"/>
    <w:rsid w:val="004072A8"/>
    <w:rsid w:val="00407CCE"/>
    <w:rsid w:val="00410731"/>
    <w:rsid w:val="00410A6B"/>
    <w:rsid w:val="00411964"/>
    <w:rsid w:val="00411A1A"/>
    <w:rsid w:val="00411D17"/>
    <w:rsid w:val="004123DB"/>
    <w:rsid w:val="004135FB"/>
    <w:rsid w:val="00413B20"/>
    <w:rsid w:val="00413BE0"/>
    <w:rsid w:val="00413D6F"/>
    <w:rsid w:val="00414140"/>
    <w:rsid w:val="004149F0"/>
    <w:rsid w:val="00414E51"/>
    <w:rsid w:val="00415215"/>
    <w:rsid w:val="00415798"/>
    <w:rsid w:val="00416E99"/>
    <w:rsid w:val="004179D4"/>
    <w:rsid w:val="00417B71"/>
    <w:rsid w:val="00417D62"/>
    <w:rsid w:val="00421304"/>
    <w:rsid w:val="00421C1C"/>
    <w:rsid w:val="0042238F"/>
    <w:rsid w:val="0042292C"/>
    <w:rsid w:val="00422AFF"/>
    <w:rsid w:val="00422BFA"/>
    <w:rsid w:val="00422CF8"/>
    <w:rsid w:val="004233DF"/>
    <w:rsid w:val="0042359E"/>
    <w:rsid w:val="00423A41"/>
    <w:rsid w:val="00423DEF"/>
    <w:rsid w:val="00423FE9"/>
    <w:rsid w:val="0042490F"/>
    <w:rsid w:val="004249A8"/>
    <w:rsid w:val="004255C6"/>
    <w:rsid w:val="00426259"/>
    <w:rsid w:val="00426AF4"/>
    <w:rsid w:val="00426D79"/>
    <w:rsid w:val="00426E16"/>
    <w:rsid w:val="00426F33"/>
    <w:rsid w:val="00427378"/>
    <w:rsid w:val="00427430"/>
    <w:rsid w:val="00427B64"/>
    <w:rsid w:val="00427C85"/>
    <w:rsid w:val="00427D8E"/>
    <w:rsid w:val="00430980"/>
    <w:rsid w:val="00430C8C"/>
    <w:rsid w:val="0043197C"/>
    <w:rsid w:val="00432401"/>
    <w:rsid w:val="00432405"/>
    <w:rsid w:val="00432E83"/>
    <w:rsid w:val="00432F62"/>
    <w:rsid w:val="00433BC4"/>
    <w:rsid w:val="00433E14"/>
    <w:rsid w:val="00434C96"/>
    <w:rsid w:val="00434ED8"/>
    <w:rsid w:val="0043507B"/>
    <w:rsid w:val="004362AE"/>
    <w:rsid w:val="004365B9"/>
    <w:rsid w:val="00436D48"/>
    <w:rsid w:val="0043716D"/>
    <w:rsid w:val="00437C71"/>
    <w:rsid w:val="00437D65"/>
    <w:rsid w:val="004401E7"/>
    <w:rsid w:val="00440CAB"/>
    <w:rsid w:val="00440D55"/>
    <w:rsid w:val="004417A9"/>
    <w:rsid w:val="004422FE"/>
    <w:rsid w:val="0044304E"/>
    <w:rsid w:val="004431CC"/>
    <w:rsid w:val="00443850"/>
    <w:rsid w:val="004439A2"/>
    <w:rsid w:val="0044408A"/>
    <w:rsid w:val="004444B5"/>
    <w:rsid w:val="004445C6"/>
    <w:rsid w:val="004448FD"/>
    <w:rsid w:val="004450AB"/>
    <w:rsid w:val="0044593F"/>
    <w:rsid w:val="0044640E"/>
    <w:rsid w:val="00446523"/>
    <w:rsid w:val="0044671B"/>
    <w:rsid w:val="0044697C"/>
    <w:rsid w:val="00446D28"/>
    <w:rsid w:val="00447194"/>
    <w:rsid w:val="004472C2"/>
    <w:rsid w:val="004473ED"/>
    <w:rsid w:val="0044779B"/>
    <w:rsid w:val="00447935"/>
    <w:rsid w:val="00447FA0"/>
    <w:rsid w:val="00450058"/>
    <w:rsid w:val="00450582"/>
    <w:rsid w:val="004505F2"/>
    <w:rsid w:val="00451F20"/>
    <w:rsid w:val="00451FBB"/>
    <w:rsid w:val="0045272F"/>
    <w:rsid w:val="004528DF"/>
    <w:rsid w:val="00453136"/>
    <w:rsid w:val="004533D6"/>
    <w:rsid w:val="00453BBA"/>
    <w:rsid w:val="00453D3A"/>
    <w:rsid w:val="004545FC"/>
    <w:rsid w:val="004557C2"/>
    <w:rsid w:val="004557E9"/>
    <w:rsid w:val="00456186"/>
    <w:rsid w:val="00456958"/>
    <w:rsid w:val="00456AF0"/>
    <w:rsid w:val="00456CE3"/>
    <w:rsid w:val="00457599"/>
    <w:rsid w:val="00457663"/>
    <w:rsid w:val="00460EEB"/>
    <w:rsid w:val="00461B0A"/>
    <w:rsid w:val="00462A02"/>
    <w:rsid w:val="00462B0C"/>
    <w:rsid w:val="00462D20"/>
    <w:rsid w:val="00462E11"/>
    <w:rsid w:val="00463421"/>
    <w:rsid w:val="00463A08"/>
    <w:rsid w:val="004654FE"/>
    <w:rsid w:val="00465BE1"/>
    <w:rsid w:val="0046634B"/>
    <w:rsid w:val="004668B0"/>
    <w:rsid w:val="00466AE7"/>
    <w:rsid w:val="004673BF"/>
    <w:rsid w:val="00467B80"/>
    <w:rsid w:val="00467BAE"/>
    <w:rsid w:val="00467C97"/>
    <w:rsid w:val="00467EA4"/>
    <w:rsid w:val="00470B37"/>
    <w:rsid w:val="00470CD5"/>
    <w:rsid w:val="004714D4"/>
    <w:rsid w:val="0047199D"/>
    <w:rsid w:val="004719DB"/>
    <w:rsid w:val="00471A8E"/>
    <w:rsid w:val="00471C1A"/>
    <w:rsid w:val="00471F93"/>
    <w:rsid w:val="00472014"/>
    <w:rsid w:val="004726C9"/>
    <w:rsid w:val="004735EF"/>
    <w:rsid w:val="00473700"/>
    <w:rsid w:val="004740E3"/>
    <w:rsid w:val="00474473"/>
    <w:rsid w:val="0047511B"/>
    <w:rsid w:val="00475ACD"/>
    <w:rsid w:val="0047655E"/>
    <w:rsid w:val="004772F7"/>
    <w:rsid w:val="00477510"/>
    <w:rsid w:val="004777E9"/>
    <w:rsid w:val="00477E60"/>
    <w:rsid w:val="00480555"/>
    <w:rsid w:val="00480DAE"/>
    <w:rsid w:val="00480F45"/>
    <w:rsid w:val="00481382"/>
    <w:rsid w:val="00481682"/>
    <w:rsid w:val="00481763"/>
    <w:rsid w:val="00481BEC"/>
    <w:rsid w:val="00481EC9"/>
    <w:rsid w:val="004822D4"/>
    <w:rsid w:val="004823E2"/>
    <w:rsid w:val="00483E77"/>
    <w:rsid w:val="0048409A"/>
    <w:rsid w:val="00484BDD"/>
    <w:rsid w:val="00485523"/>
    <w:rsid w:val="00485994"/>
    <w:rsid w:val="00485B01"/>
    <w:rsid w:val="00486773"/>
    <w:rsid w:val="004867F4"/>
    <w:rsid w:val="00486BBB"/>
    <w:rsid w:val="00486E22"/>
    <w:rsid w:val="00486E8C"/>
    <w:rsid w:val="00487D58"/>
    <w:rsid w:val="004907CC"/>
    <w:rsid w:val="0049170A"/>
    <w:rsid w:val="0049328A"/>
    <w:rsid w:val="004945C5"/>
    <w:rsid w:val="004946F9"/>
    <w:rsid w:val="004947F3"/>
    <w:rsid w:val="004952B5"/>
    <w:rsid w:val="00495713"/>
    <w:rsid w:val="00495A9F"/>
    <w:rsid w:val="00496137"/>
    <w:rsid w:val="00497981"/>
    <w:rsid w:val="004A0233"/>
    <w:rsid w:val="004A09E8"/>
    <w:rsid w:val="004A0BAD"/>
    <w:rsid w:val="004A0BB9"/>
    <w:rsid w:val="004A0F6D"/>
    <w:rsid w:val="004A11A7"/>
    <w:rsid w:val="004A1647"/>
    <w:rsid w:val="004A1959"/>
    <w:rsid w:val="004A1D24"/>
    <w:rsid w:val="004A1D29"/>
    <w:rsid w:val="004A2496"/>
    <w:rsid w:val="004A3469"/>
    <w:rsid w:val="004A34D1"/>
    <w:rsid w:val="004A3785"/>
    <w:rsid w:val="004A430D"/>
    <w:rsid w:val="004A5175"/>
    <w:rsid w:val="004A53B8"/>
    <w:rsid w:val="004A5887"/>
    <w:rsid w:val="004A58A3"/>
    <w:rsid w:val="004A5993"/>
    <w:rsid w:val="004A5CE4"/>
    <w:rsid w:val="004A5EFB"/>
    <w:rsid w:val="004A6A84"/>
    <w:rsid w:val="004A7864"/>
    <w:rsid w:val="004B0AC0"/>
    <w:rsid w:val="004B1234"/>
    <w:rsid w:val="004B1431"/>
    <w:rsid w:val="004B187A"/>
    <w:rsid w:val="004B1B44"/>
    <w:rsid w:val="004B1DC7"/>
    <w:rsid w:val="004B1FD2"/>
    <w:rsid w:val="004B276F"/>
    <w:rsid w:val="004B351D"/>
    <w:rsid w:val="004B371B"/>
    <w:rsid w:val="004B3F25"/>
    <w:rsid w:val="004B45F7"/>
    <w:rsid w:val="004B4C40"/>
    <w:rsid w:val="004B50F5"/>
    <w:rsid w:val="004B53F7"/>
    <w:rsid w:val="004B54A9"/>
    <w:rsid w:val="004B57A4"/>
    <w:rsid w:val="004B58B0"/>
    <w:rsid w:val="004B5C48"/>
    <w:rsid w:val="004B6667"/>
    <w:rsid w:val="004B73F4"/>
    <w:rsid w:val="004C0470"/>
    <w:rsid w:val="004C1217"/>
    <w:rsid w:val="004C1551"/>
    <w:rsid w:val="004C1BE8"/>
    <w:rsid w:val="004C1FB1"/>
    <w:rsid w:val="004C236C"/>
    <w:rsid w:val="004C252D"/>
    <w:rsid w:val="004C31FC"/>
    <w:rsid w:val="004C3533"/>
    <w:rsid w:val="004C3B25"/>
    <w:rsid w:val="004C6C36"/>
    <w:rsid w:val="004C7088"/>
    <w:rsid w:val="004C7F23"/>
    <w:rsid w:val="004D066C"/>
    <w:rsid w:val="004D09ED"/>
    <w:rsid w:val="004D0C08"/>
    <w:rsid w:val="004D0D8F"/>
    <w:rsid w:val="004D0E8B"/>
    <w:rsid w:val="004D1148"/>
    <w:rsid w:val="004D1451"/>
    <w:rsid w:val="004D14E9"/>
    <w:rsid w:val="004D2351"/>
    <w:rsid w:val="004D28D4"/>
    <w:rsid w:val="004D2DFA"/>
    <w:rsid w:val="004D334A"/>
    <w:rsid w:val="004D43A2"/>
    <w:rsid w:val="004D4900"/>
    <w:rsid w:val="004D493C"/>
    <w:rsid w:val="004D4B5A"/>
    <w:rsid w:val="004D4F1A"/>
    <w:rsid w:val="004D52E5"/>
    <w:rsid w:val="004D5387"/>
    <w:rsid w:val="004D66ED"/>
    <w:rsid w:val="004D6B6E"/>
    <w:rsid w:val="004D7143"/>
    <w:rsid w:val="004D7259"/>
    <w:rsid w:val="004D7559"/>
    <w:rsid w:val="004D773C"/>
    <w:rsid w:val="004E07D9"/>
    <w:rsid w:val="004E07E5"/>
    <w:rsid w:val="004E096B"/>
    <w:rsid w:val="004E09A0"/>
    <w:rsid w:val="004E123E"/>
    <w:rsid w:val="004E12B2"/>
    <w:rsid w:val="004E164D"/>
    <w:rsid w:val="004E169A"/>
    <w:rsid w:val="004E1F3B"/>
    <w:rsid w:val="004E2499"/>
    <w:rsid w:val="004E3211"/>
    <w:rsid w:val="004E4C0D"/>
    <w:rsid w:val="004E52C7"/>
    <w:rsid w:val="004F0963"/>
    <w:rsid w:val="004F1199"/>
    <w:rsid w:val="004F1D7D"/>
    <w:rsid w:val="004F2597"/>
    <w:rsid w:val="004F2B5E"/>
    <w:rsid w:val="004F2C76"/>
    <w:rsid w:val="004F31F3"/>
    <w:rsid w:val="004F3705"/>
    <w:rsid w:val="004F372E"/>
    <w:rsid w:val="004F3DBE"/>
    <w:rsid w:val="004F3FA1"/>
    <w:rsid w:val="004F41AB"/>
    <w:rsid w:val="004F44A7"/>
    <w:rsid w:val="004F4EED"/>
    <w:rsid w:val="004F622D"/>
    <w:rsid w:val="004F7518"/>
    <w:rsid w:val="004F7997"/>
    <w:rsid w:val="00500F43"/>
    <w:rsid w:val="00501999"/>
    <w:rsid w:val="00502875"/>
    <w:rsid w:val="00503FFF"/>
    <w:rsid w:val="00504419"/>
    <w:rsid w:val="00504ADE"/>
    <w:rsid w:val="005051D5"/>
    <w:rsid w:val="005054FF"/>
    <w:rsid w:val="00505691"/>
    <w:rsid w:val="0050584B"/>
    <w:rsid w:val="005063B1"/>
    <w:rsid w:val="00506BD0"/>
    <w:rsid w:val="00507145"/>
    <w:rsid w:val="00507AD4"/>
    <w:rsid w:val="005102B6"/>
    <w:rsid w:val="005106CA"/>
    <w:rsid w:val="0051083D"/>
    <w:rsid w:val="005108D5"/>
    <w:rsid w:val="00510B0B"/>
    <w:rsid w:val="005110CB"/>
    <w:rsid w:val="0051125A"/>
    <w:rsid w:val="005128B0"/>
    <w:rsid w:val="00512A3E"/>
    <w:rsid w:val="00512FF7"/>
    <w:rsid w:val="00513702"/>
    <w:rsid w:val="0051433E"/>
    <w:rsid w:val="005144EE"/>
    <w:rsid w:val="005145BE"/>
    <w:rsid w:val="00514BB6"/>
    <w:rsid w:val="00514D0F"/>
    <w:rsid w:val="00515581"/>
    <w:rsid w:val="00515628"/>
    <w:rsid w:val="0051642F"/>
    <w:rsid w:val="0051710D"/>
    <w:rsid w:val="005171C8"/>
    <w:rsid w:val="005173AC"/>
    <w:rsid w:val="00520923"/>
    <w:rsid w:val="00520B65"/>
    <w:rsid w:val="00521267"/>
    <w:rsid w:val="005214F0"/>
    <w:rsid w:val="00521E77"/>
    <w:rsid w:val="00522284"/>
    <w:rsid w:val="00522B47"/>
    <w:rsid w:val="0052346E"/>
    <w:rsid w:val="00523C88"/>
    <w:rsid w:val="00523CB4"/>
    <w:rsid w:val="00523F66"/>
    <w:rsid w:val="0052404A"/>
    <w:rsid w:val="00524A70"/>
    <w:rsid w:val="00524F53"/>
    <w:rsid w:val="005258BB"/>
    <w:rsid w:val="00525A5A"/>
    <w:rsid w:val="00526243"/>
    <w:rsid w:val="005275E8"/>
    <w:rsid w:val="0052799B"/>
    <w:rsid w:val="00527F27"/>
    <w:rsid w:val="00527FE3"/>
    <w:rsid w:val="00530367"/>
    <w:rsid w:val="005308AC"/>
    <w:rsid w:val="00530DA2"/>
    <w:rsid w:val="00531343"/>
    <w:rsid w:val="00531569"/>
    <w:rsid w:val="005317DC"/>
    <w:rsid w:val="005332A2"/>
    <w:rsid w:val="005339DE"/>
    <w:rsid w:val="00534988"/>
    <w:rsid w:val="0053516E"/>
    <w:rsid w:val="00535FBA"/>
    <w:rsid w:val="0053741D"/>
    <w:rsid w:val="0054143B"/>
    <w:rsid w:val="0054168D"/>
    <w:rsid w:val="00541E48"/>
    <w:rsid w:val="00541F2D"/>
    <w:rsid w:val="0054271C"/>
    <w:rsid w:val="0054277C"/>
    <w:rsid w:val="005427AE"/>
    <w:rsid w:val="00542975"/>
    <w:rsid w:val="005435F5"/>
    <w:rsid w:val="00543789"/>
    <w:rsid w:val="00544AEE"/>
    <w:rsid w:val="00544CA8"/>
    <w:rsid w:val="0054535D"/>
    <w:rsid w:val="00545548"/>
    <w:rsid w:val="00545871"/>
    <w:rsid w:val="00545BCB"/>
    <w:rsid w:val="00545E55"/>
    <w:rsid w:val="00546177"/>
    <w:rsid w:val="0054691C"/>
    <w:rsid w:val="005469B1"/>
    <w:rsid w:val="00547141"/>
    <w:rsid w:val="00547715"/>
    <w:rsid w:val="00547DAF"/>
    <w:rsid w:val="00550B40"/>
    <w:rsid w:val="00550D4E"/>
    <w:rsid w:val="00550DE5"/>
    <w:rsid w:val="005524C0"/>
    <w:rsid w:val="00552A94"/>
    <w:rsid w:val="00552AA2"/>
    <w:rsid w:val="00553A8C"/>
    <w:rsid w:val="00553B5F"/>
    <w:rsid w:val="00554801"/>
    <w:rsid w:val="00554E97"/>
    <w:rsid w:val="005558B1"/>
    <w:rsid w:val="00556653"/>
    <w:rsid w:val="00556967"/>
    <w:rsid w:val="00556A9E"/>
    <w:rsid w:val="0055705A"/>
    <w:rsid w:val="00557694"/>
    <w:rsid w:val="00560949"/>
    <w:rsid w:val="005619ED"/>
    <w:rsid w:val="00562130"/>
    <w:rsid w:val="005624B0"/>
    <w:rsid w:val="00562511"/>
    <w:rsid w:val="00562FDF"/>
    <w:rsid w:val="005642CE"/>
    <w:rsid w:val="0056439B"/>
    <w:rsid w:val="0056448A"/>
    <w:rsid w:val="00564B5D"/>
    <w:rsid w:val="00565721"/>
    <w:rsid w:val="0056598D"/>
    <w:rsid w:val="00566EC0"/>
    <w:rsid w:val="00567321"/>
    <w:rsid w:val="00567AD7"/>
    <w:rsid w:val="0057123E"/>
    <w:rsid w:val="00571922"/>
    <w:rsid w:val="00571B92"/>
    <w:rsid w:val="0057201C"/>
    <w:rsid w:val="005720A4"/>
    <w:rsid w:val="00572C93"/>
    <w:rsid w:val="00572DDB"/>
    <w:rsid w:val="00572F02"/>
    <w:rsid w:val="005736FF"/>
    <w:rsid w:val="00573F1E"/>
    <w:rsid w:val="00574054"/>
    <w:rsid w:val="0057475C"/>
    <w:rsid w:val="005749CF"/>
    <w:rsid w:val="00574A13"/>
    <w:rsid w:val="00575210"/>
    <w:rsid w:val="00575A8B"/>
    <w:rsid w:val="00575CBE"/>
    <w:rsid w:val="00575D5B"/>
    <w:rsid w:val="005768F2"/>
    <w:rsid w:val="00577595"/>
    <w:rsid w:val="0057764B"/>
    <w:rsid w:val="00580E5C"/>
    <w:rsid w:val="005813D3"/>
    <w:rsid w:val="005822A7"/>
    <w:rsid w:val="00582B92"/>
    <w:rsid w:val="00582E8C"/>
    <w:rsid w:val="00583D94"/>
    <w:rsid w:val="00583EF7"/>
    <w:rsid w:val="005847CE"/>
    <w:rsid w:val="00584B5B"/>
    <w:rsid w:val="00584C81"/>
    <w:rsid w:val="005867E1"/>
    <w:rsid w:val="005874E9"/>
    <w:rsid w:val="00587765"/>
    <w:rsid w:val="0059041C"/>
    <w:rsid w:val="0059068F"/>
    <w:rsid w:val="005907B3"/>
    <w:rsid w:val="00591A11"/>
    <w:rsid w:val="00591BA1"/>
    <w:rsid w:val="00591EBC"/>
    <w:rsid w:val="00593759"/>
    <w:rsid w:val="005937BD"/>
    <w:rsid w:val="0059467C"/>
    <w:rsid w:val="0059516A"/>
    <w:rsid w:val="00595326"/>
    <w:rsid w:val="00595F1F"/>
    <w:rsid w:val="0059645A"/>
    <w:rsid w:val="00596604"/>
    <w:rsid w:val="0059706A"/>
    <w:rsid w:val="00597E70"/>
    <w:rsid w:val="00597FBE"/>
    <w:rsid w:val="005A028E"/>
    <w:rsid w:val="005A1745"/>
    <w:rsid w:val="005A213C"/>
    <w:rsid w:val="005A2304"/>
    <w:rsid w:val="005A2313"/>
    <w:rsid w:val="005A259E"/>
    <w:rsid w:val="005A26EB"/>
    <w:rsid w:val="005A313F"/>
    <w:rsid w:val="005A3350"/>
    <w:rsid w:val="005A38D7"/>
    <w:rsid w:val="005A39C0"/>
    <w:rsid w:val="005A420A"/>
    <w:rsid w:val="005A4596"/>
    <w:rsid w:val="005A4872"/>
    <w:rsid w:val="005A490A"/>
    <w:rsid w:val="005A4AC6"/>
    <w:rsid w:val="005A51F4"/>
    <w:rsid w:val="005A5727"/>
    <w:rsid w:val="005A609A"/>
    <w:rsid w:val="005A60FA"/>
    <w:rsid w:val="005A64C5"/>
    <w:rsid w:val="005A683C"/>
    <w:rsid w:val="005A6AD7"/>
    <w:rsid w:val="005A7308"/>
    <w:rsid w:val="005A7685"/>
    <w:rsid w:val="005A7872"/>
    <w:rsid w:val="005A7ADF"/>
    <w:rsid w:val="005A7CC6"/>
    <w:rsid w:val="005B00E4"/>
    <w:rsid w:val="005B0466"/>
    <w:rsid w:val="005B070C"/>
    <w:rsid w:val="005B0BC8"/>
    <w:rsid w:val="005B11E9"/>
    <w:rsid w:val="005B1407"/>
    <w:rsid w:val="005B236E"/>
    <w:rsid w:val="005B24BE"/>
    <w:rsid w:val="005B2F36"/>
    <w:rsid w:val="005B3472"/>
    <w:rsid w:val="005B361B"/>
    <w:rsid w:val="005B385A"/>
    <w:rsid w:val="005B4E4A"/>
    <w:rsid w:val="005B57C1"/>
    <w:rsid w:val="005B5F3D"/>
    <w:rsid w:val="005B5FB3"/>
    <w:rsid w:val="005B61E7"/>
    <w:rsid w:val="005B6A54"/>
    <w:rsid w:val="005B6B14"/>
    <w:rsid w:val="005B6D67"/>
    <w:rsid w:val="005B6DD9"/>
    <w:rsid w:val="005B72DF"/>
    <w:rsid w:val="005B79B0"/>
    <w:rsid w:val="005C07FA"/>
    <w:rsid w:val="005C0A78"/>
    <w:rsid w:val="005C0B5B"/>
    <w:rsid w:val="005C0C28"/>
    <w:rsid w:val="005C14DF"/>
    <w:rsid w:val="005C158A"/>
    <w:rsid w:val="005C26E2"/>
    <w:rsid w:val="005C2DF0"/>
    <w:rsid w:val="005C2F44"/>
    <w:rsid w:val="005C47C5"/>
    <w:rsid w:val="005C4CE9"/>
    <w:rsid w:val="005C4DE5"/>
    <w:rsid w:val="005C52E1"/>
    <w:rsid w:val="005C566F"/>
    <w:rsid w:val="005C5FA2"/>
    <w:rsid w:val="005D03C7"/>
    <w:rsid w:val="005D1C80"/>
    <w:rsid w:val="005D1E95"/>
    <w:rsid w:val="005D1EDB"/>
    <w:rsid w:val="005D23FD"/>
    <w:rsid w:val="005D2DBC"/>
    <w:rsid w:val="005D3340"/>
    <w:rsid w:val="005D36B2"/>
    <w:rsid w:val="005D3AF5"/>
    <w:rsid w:val="005D40A8"/>
    <w:rsid w:val="005D4FAC"/>
    <w:rsid w:val="005D522B"/>
    <w:rsid w:val="005D54E3"/>
    <w:rsid w:val="005D5E7C"/>
    <w:rsid w:val="005D65BA"/>
    <w:rsid w:val="005D6702"/>
    <w:rsid w:val="005D7959"/>
    <w:rsid w:val="005D7A08"/>
    <w:rsid w:val="005D7A50"/>
    <w:rsid w:val="005E0743"/>
    <w:rsid w:val="005E0E7F"/>
    <w:rsid w:val="005E158F"/>
    <w:rsid w:val="005E234D"/>
    <w:rsid w:val="005E28D3"/>
    <w:rsid w:val="005E2DCF"/>
    <w:rsid w:val="005E33BF"/>
    <w:rsid w:val="005E36A1"/>
    <w:rsid w:val="005E568A"/>
    <w:rsid w:val="005E591B"/>
    <w:rsid w:val="005E5C2C"/>
    <w:rsid w:val="005E66A3"/>
    <w:rsid w:val="005E674F"/>
    <w:rsid w:val="005E6AC1"/>
    <w:rsid w:val="005E71F0"/>
    <w:rsid w:val="005E7A39"/>
    <w:rsid w:val="005F0555"/>
    <w:rsid w:val="005F0A14"/>
    <w:rsid w:val="005F0DB0"/>
    <w:rsid w:val="005F0E12"/>
    <w:rsid w:val="005F0FFD"/>
    <w:rsid w:val="005F121B"/>
    <w:rsid w:val="005F1E85"/>
    <w:rsid w:val="005F2F8F"/>
    <w:rsid w:val="005F2FAC"/>
    <w:rsid w:val="005F2FE3"/>
    <w:rsid w:val="005F3020"/>
    <w:rsid w:val="005F30FF"/>
    <w:rsid w:val="005F31D5"/>
    <w:rsid w:val="005F33D0"/>
    <w:rsid w:val="005F455F"/>
    <w:rsid w:val="005F47CB"/>
    <w:rsid w:val="005F49F1"/>
    <w:rsid w:val="005F565A"/>
    <w:rsid w:val="005F5AFA"/>
    <w:rsid w:val="005F5BCB"/>
    <w:rsid w:val="005F659C"/>
    <w:rsid w:val="005F6636"/>
    <w:rsid w:val="005F66E8"/>
    <w:rsid w:val="005F7266"/>
    <w:rsid w:val="005F7B59"/>
    <w:rsid w:val="00600338"/>
    <w:rsid w:val="006009DC"/>
    <w:rsid w:val="0060118E"/>
    <w:rsid w:val="00601396"/>
    <w:rsid w:val="00601A3C"/>
    <w:rsid w:val="00601C6C"/>
    <w:rsid w:val="006022C7"/>
    <w:rsid w:val="00602AA2"/>
    <w:rsid w:val="0060309F"/>
    <w:rsid w:val="00603C0E"/>
    <w:rsid w:val="00603DC5"/>
    <w:rsid w:val="0060408F"/>
    <w:rsid w:val="00604132"/>
    <w:rsid w:val="0060419B"/>
    <w:rsid w:val="00604ABB"/>
    <w:rsid w:val="006054E2"/>
    <w:rsid w:val="0060552F"/>
    <w:rsid w:val="0060578A"/>
    <w:rsid w:val="0060633B"/>
    <w:rsid w:val="0060635C"/>
    <w:rsid w:val="00607CC1"/>
    <w:rsid w:val="00610724"/>
    <w:rsid w:val="006112F0"/>
    <w:rsid w:val="00611909"/>
    <w:rsid w:val="006119A1"/>
    <w:rsid w:val="00611AE4"/>
    <w:rsid w:val="00612248"/>
    <w:rsid w:val="006141E3"/>
    <w:rsid w:val="00615550"/>
    <w:rsid w:val="006163E5"/>
    <w:rsid w:val="00616439"/>
    <w:rsid w:val="00616A02"/>
    <w:rsid w:val="006172CD"/>
    <w:rsid w:val="00620F83"/>
    <w:rsid w:val="0062135E"/>
    <w:rsid w:val="006214CE"/>
    <w:rsid w:val="006219AC"/>
    <w:rsid w:val="00621B86"/>
    <w:rsid w:val="00621C93"/>
    <w:rsid w:val="0062238B"/>
    <w:rsid w:val="00622B40"/>
    <w:rsid w:val="00623022"/>
    <w:rsid w:val="00623204"/>
    <w:rsid w:val="006232DF"/>
    <w:rsid w:val="0062393E"/>
    <w:rsid w:val="0062509C"/>
    <w:rsid w:val="00625BED"/>
    <w:rsid w:val="00625F27"/>
    <w:rsid w:val="00625FCB"/>
    <w:rsid w:val="006263E8"/>
    <w:rsid w:val="006270ED"/>
    <w:rsid w:val="00627436"/>
    <w:rsid w:val="006274F2"/>
    <w:rsid w:val="006277D0"/>
    <w:rsid w:val="00631143"/>
    <w:rsid w:val="00631E35"/>
    <w:rsid w:val="0063259B"/>
    <w:rsid w:val="00632796"/>
    <w:rsid w:val="00632806"/>
    <w:rsid w:val="006335E7"/>
    <w:rsid w:val="006336EF"/>
    <w:rsid w:val="00633B6E"/>
    <w:rsid w:val="00633C50"/>
    <w:rsid w:val="00633F95"/>
    <w:rsid w:val="006341BF"/>
    <w:rsid w:val="00634C4B"/>
    <w:rsid w:val="00634F0A"/>
    <w:rsid w:val="00636D10"/>
    <w:rsid w:val="006376F8"/>
    <w:rsid w:val="00641A9C"/>
    <w:rsid w:val="00642A1C"/>
    <w:rsid w:val="00642A2C"/>
    <w:rsid w:val="006431B8"/>
    <w:rsid w:val="006441E1"/>
    <w:rsid w:val="0064454C"/>
    <w:rsid w:val="006446D1"/>
    <w:rsid w:val="00645B8F"/>
    <w:rsid w:val="0064608D"/>
    <w:rsid w:val="006465E9"/>
    <w:rsid w:val="006470EB"/>
    <w:rsid w:val="00647AD0"/>
    <w:rsid w:val="006507D2"/>
    <w:rsid w:val="006515F7"/>
    <w:rsid w:val="00654841"/>
    <w:rsid w:val="006555B6"/>
    <w:rsid w:val="00655F6B"/>
    <w:rsid w:val="00660183"/>
    <w:rsid w:val="00660317"/>
    <w:rsid w:val="006609CF"/>
    <w:rsid w:val="00660C60"/>
    <w:rsid w:val="00660CB6"/>
    <w:rsid w:val="00661A26"/>
    <w:rsid w:val="00661D5B"/>
    <w:rsid w:val="0066221E"/>
    <w:rsid w:val="00662AFC"/>
    <w:rsid w:val="00662D0B"/>
    <w:rsid w:val="00663228"/>
    <w:rsid w:val="00663A98"/>
    <w:rsid w:val="00663FE5"/>
    <w:rsid w:val="00664328"/>
    <w:rsid w:val="00664558"/>
    <w:rsid w:val="0066457D"/>
    <w:rsid w:val="00664627"/>
    <w:rsid w:val="00665096"/>
    <w:rsid w:val="00665516"/>
    <w:rsid w:val="006657CD"/>
    <w:rsid w:val="00665D9F"/>
    <w:rsid w:val="00666747"/>
    <w:rsid w:val="006669EA"/>
    <w:rsid w:val="00666CDE"/>
    <w:rsid w:val="00667084"/>
    <w:rsid w:val="0066709A"/>
    <w:rsid w:val="0066740C"/>
    <w:rsid w:val="0066746F"/>
    <w:rsid w:val="00667AFE"/>
    <w:rsid w:val="006701E9"/>
    <w:rsid w:val="006702D4"/>
    <w:rsid w:val="00670583"/>
    <w:rsid w:val="00670E43"/>
    <w:rsid w:val="00670F6B"/>
    <w:rsid w:val="00671392"/>
    <w:rsid w:val="006713BA"/>
    <w:rsid w:val="006715B9"/>
    <w:rsid w:val="00671664"/>
    <w:rsid w:val="00671691"/>
    <w:rsid w:val="00671CCB"/>
    <w:rsid w:val="00671ED2"/>
    <w:rsid w:val="00672747"/>
    <w:rsid w:val="00673F73"/>
    <w:rsid w:val="00675044"/>
    <w:rsid w:val="0067540D"/>
    <w:rsid w:val="006756E8"/>
    <w:rsid w:val="00675BCC"/>
    <w:rsid w:val="0067618B"/>
    <w:rsid w:val="006768A6"/>
    <w:rsid w:val="00676911"/>
    <w:rsid w:val="00676EC6"/>
    <w:rsid w:val="00677100"/>
    <w:rsid w:val="0067761D"/>
    <w:rsid w:val="0067797A"/>
    <w:rsid w:val="00677FF7"/>
    <w:rsid w:val="006802AA"/>
    <w:rsid w:val="006806F6"/>
    <w:rsid w:val="006807BA"/>
    <w:rsid w:val="00680FF6"/>
    <w:rsid w:val="00681BAB"/>
    <w:rsid w:val="0068208B"/>
    <w:rsid w:val="00683433"/>
    <w:rsid w:val="00684109"/>
    <w:rsid w:val="0068466D"/>
    <w:rsid w:val="00684A6D"/>
    <w:rsid w:val="00684B85"/>
    <w:rsid w:val="006850EC"/>
    <w:rsid w:val="00685372"/>
    <w:rsid w:val="00685AAB"/>
    <w:rsid w:val="0068744A"/>
    <w:rsid w:val="00687E04"/>
    <w:rsid w:val="00687E06"/>
    <w:rsid w:val="00687E8D"/>
    <w:rsid w:val="006903C2"/>
    <w:rsid w:val="00690586"/>
    <w:rsid w:val="006906D6"/>
    <w:rsid w:val="00691C38"/>
    <w:rsid w:val="006927D6"/>
    <w:rsid w:val="00692E40"/>
    <w:rsid w:val="00693AA0"/>
    <w:rsid w:val="00693BEF"/>
    <w:rsid w:val="0069412F"/>
    <w:rsid w:val="0069439E"/>
    <w:rsid w:val="00696091"/>
    <w:rsid w:val="00696696"/>
    <w:rsid w:val="00696DF7"/>
    <w:rsid w:val="0069720C"/>
    <w:rsid w:val="006976E5"/>
    <w:rsid w:val="00697E12"/>
    <w:rsid w:val="00697EE1"/>
    <w:rsid w:val="006A02A2"/>
    <w:rsid w:val="006A035A"/>
    <w:rsid w:val="006A03A2"/>
    <w:rsid w:val="006A1DDF"/>
    <w:rsid w:val="006A1F49"/>
    <w:rsid w:val="006A27F2"/>
    <w:rsid w:val="006A2879"/>
    <w:rsid w:val="006A314D"/>
    <w:rsid w:val="006A3314"/>
    <w:rsid w:val="006A4185"/>
    <w:rsid w:val="006A41B9"/>
    <w:rsid w:val="006A4511"/>
    <w:rsid w:val="006A498A"/>
    <w:rsid w:val="006A4F74"/>
    <w:rsid w:val="006A5689"/>
    <w:rsid w:val="006A5C7B"/>
    <w:rsid w:val="006A648F"/>
    <w:rsid w:val="006A683B"/>
    <w:rsid w:val="006A7320"/>
    <w:rsid w:val="006A755B"/>
    <w:rsid w:val="006B0604"/>
    <w:rsid w:val="006B15A0"/>
    <w:rsid w:val="006B17B9"/>
    <w:rsid w:val="006B17E1"/>
    <w:rsid w:val="006B1C58"/>
    <w:rsid w:val="006B1D3F"/>
    <w:rsid w:val="006B2075"/>
    <w:rsid w:val="006B212A"/>
    <w:rsid w:val="006B23B5"/>
    <w:rsid w:val="006B2C08"/>
    <w:rsid w:val="006B3520"/>
    <w:rsid w:val="006B352A"/>
    <w:rsid w:val="006B35CC"/>
    <w:rsid w:val="006B3AD8"/>
    <w:rsid w:val="006B3BB0"/>
    <w:rsid w:val="006B3FD7"/>
    <w:rsid w:val="006B497F"/>
    <w:rsid w:val="006B5475"/>
    <w:rsid w:val="006B60F8"/>
    <w:rsid w:val="006B6187"/>
    <w:rsid w:val="006B6790"/>
    <w:rsid w:val="006B692E"/>
    <w:rsid w:val="006B73F1"/>
    <w:rsid w:val="006B75C1"/>
    <w:rsid w:val="006C081F"/>
    <w:rsid w:val="006C15A8"/>
    <w:rsid w:val="006C1606"/>
    <w:rsid w:val="006C203A"/>
    <w:rsid w:val="006C20D4"/>
    <w:rsid w:val="006C3DCD"/>
    <w:rsid w:val="006C4A06"/>
    <w:rsid w:val="006C4A2C"/>
    <w:rsid w:val="006C4EDC"/>
    <w:rsid w:val="006C4F53"/>
    <w:rsid w:val="006C5EAF"/>
    <w:rsid w:val="006C6049"/>
    <w:rsid w:val="006C6976"/>
    <w:rsid w:val="006C7411"/>
    <w:rsid w:val="006C7BF1"/>
    <w:rsid w:val="006C7C1E"/>
    <w:rsid w:val="006D0BA3"/>
    <w:rsid w:val="006D0E6B"/>
    <w:rsid w:val="006D0ED1"/>
    <w:rsid w:val="006D0F06"/>
    <w:rsid w:val="006D1159"/>
    <w:rsid w:val="006D1666"/>
    <w:rsid w:val="006D2098"/>
    <w:rsid w:val="006D2205"/>
    <w:rsid w:val="006D2538"/>
    <w:rsid w:val="006D2CA9"/>
    <w:rsid w:val="006D2D6F"/>
    <w:rsid w:val="006D31F3"/>
    <w:rsid w:val="006D3210"/>
    <w:rsid w:val="006D3378"/>
    <w:rsid w:val="006D37CF"/>
    <w:rsid w:val="006D3A1E"/>
    <w:rsid w:val="006D3CB2"/>
    <w:rsid w:val="006D4273"/>
    <w:rsid w:val="006D475F"/>
    <w:rsid w:val="006D476C"/>
    <w:rsid w:val="006D49F5"/>
    <w:rsid w:val="006D4F59"/>
    <w:rsid w:val="006D5312"/>
    <w:rsid w:val="006D588E"/>
    <w:rsid w:val="006D5EC1"/>
    <w:rsid w:val="006D5EDE"/>
    <w:rsid w:val="006D664F"/>
    <w:rsid w:val="006D6879"/>
    <w:rsid w:val="006D6C81"/>
    <w:rsid w:val="006D75D2"/>
    <w:rsid w:val="006E02DC"/>
    <w:rsid w:val="006E0598"/>
    <w:rsid w:val="006E0A61"/>
    <w:rsid w:val="006E1BB6"/>
    <w:rsid w:val="006E2EEE"/>
    <w:rsid w:val="006E3062"/>
    <w:rsid w:val="006E441C"/>
    <w:rsid w:val="006E4568"/>
    <w:rsid w:val="006E4D79"/>
    <w:rsid w:val="006E53DA"/>
    <w:rsid w:val="006E551C"/>
    <w:rsid w:val="006E58CD"/>
    <w:rsid w:val="006E5A08"/>
    <w:rsid w:val="006E5AC5"/>
    <w:rsid w:val="006E5CCC"/>
    <w:rsid w:val="006E5EF2"/>
    <w:rsid w:val="006E60DE"/>
    <w:rsid w:val="006E6254"/>
    <w:rsid w:val="006E629D"/>
    <w:rsid w:val="006E64EC"/>
    <w:rsid w:val="006E6F11"/>
    <w:rsid w:val="006E70A1"/>
    <w:rsid w:val="006E7930"/>
    <w:rsid w:val="006E7B30"/>
    <w:rsid w:val="006F0A3B"/>
    <w:rsid w:val="006F1252"/>
    <w:rsid w:val="006F22E2"/>
    <w:rsid w:val="006F25E4"/>
    <w:rsid w:val="006F28E5"/>
    <w:rsid w:val="006F2B5E"/>
    <w:rsid w:val="006F347D"/>
    <w:rsid w:val="006F5000"/>
    <w:rsid w:val="006F5268"/>
    <w:rsid w:val="006F581A"/>
    <w:rsid w:val="006F5A3E"/>
    <w:rsid w:val="006F5AEB"/>
    <w:rsid w:val="006F6A64"/>
    <w:rsid w:val="006F7454"/>
    <w:rsid w:val="006F79CB"/>
    <w:rsid w:val="006F7A8E"/>
    <w:rsid w:val="006F7F6F"/>
    <w:rsid w:val="00700AC7"/>
    <w:rsid w:val="00700F7E"/>
    <w:rsid w:val="007010AC"/>
    <w:rsid w:val="00702A61"/>
    <w:rsid w:val="00702ED3"/>
    <w:rsid w:val="00703F1F"/>
    <w:rsid w:val="0070431D"/>
    <w:rsid w:val="0070480C"/>
    <w:rsid w:val="00704A9E"/>
    <w:rsid w:val="00704ABE"/>
    <w:rsid w:val="00704B20"/>
    <w:rsid w:val="00705299"/>
    <w:rsid w:val="007054F3"/>
    <w:rsid w:val="00705882"/>
    <w:rsid w:val="00705DB0"/>
    <w:rsid w:val="0070696E"/>
    <w:rsid w:val="00706A6D"/>
    <w:rsid w:val="00706EB1"/>
    <w:rsid w:val="0070747A"/>
    <w:rsid w:val="00707600"/>
    <w:rsid w:val="007078F3"/>
    <w:rsid w:val="00707952"/>
    <w:rsid w:val="00707AC3"/>
    <w:rsid w:val="00711E2F"/>
    <w:rsid w:val="00712522"/>
    <w:rsid w:val="0071263E"/>
    <w:rsid w:val="00712986"/>
    <w:rsid w:val="007140C0"/>
    <w:rsid w:val="0071476A"/>
    <w:rsid w:val="00714928"/>
    <w:rsid w:val="00714C1F"/>
    <w:rsid w:val="00714D00"/>
    <w:rsid w:val="00715230"/>
    <w:rsid w:val="007154C0"/>
    <w:rsid w:val="00715612"/>
    <w:rsid w:val="007157D9"/>
    <w:rsid w:val="0071618B"/>
    <w:rsid w:val="007162C2"/>
    <w:rsid w:val="007165E6"/>
    <w:rsid w:val="0071666E"/>
    <w:rsid w:val="00717716"/>
    <w:rsid w:val="00717A15"/>
    <w:rsid w:val="00717B9E"/>
    <w:rsid w:val="007201F7"/>
    <w:rsid w:val="007206B5"/>
    <w:rsid w:val="0072146D"/>
    <w:rsid w:val="007220D5"/>
    <w:rsid w:val="007222C7"/>
    <w:rsid w:val="00722342"/>
    <w:rsid w:val="00722A87"/>
    <w:rsid w:val="00722B46"/>
    <w:rsid w:val="00722EA5"/>
    <w:rsid w:val="0072345E"/>
    <w:rsid w:val="00723A35"/>
    <w:rsid w:val="007244B9"/>
    <w:rsid w:val="007253FC"/>
    <w:rsid w:val="00725599"/>
    <w:rsid w:val="00725AB6"/>
    <w:rsid w:val="00725F90"/>
    <w:rsid w:val="0072775A"/>
    <w:rsid w:val="007278FE"/>
    <w:rsid w:val="00727913"/>
    <w:rsid w:val="00727B69"/>
    <w:rsid w:val="00727FED"/>
    <w:rsid w:val="007311F4"/>
    <w:rsid w:val="00731495"/>
    <w:rsid w:val="00731D83"/>
    <w:rsid w:val="0073215F"/>
    <w:rsid w:val="0073265C"/>
    <w:rsid w:val="00732A73"/>
    <w:rsid w:val="007330D3"/>
    <w:rsid w:val="007331A0"/>
    <w:rsid w:val="007336AD"/>
    <w:rsid w:val="007336CC"/>
    <w:rsid w:val="0073379E"/>
    <w:rsid w:val="00734477"/>
    <w:rsid w:val="00734509"/>
    <w:rsid w:val="00734947"/>
    <w:rsid w:val="00734D8F"/>
    <w:rsid w:val="00735388"/>
    <w:rsid w:val="0073557A"/>
    <w:rsid w:val="00735A8D"/>
    <w:rsid w:val="00736291"/>
    <w:rsid w:val="007365C0"/>
    <w:rsid w:val="00736F6B"/>
    <w:rsid w:val="00737311"/>
    <w:rsid w:val="00737D6C"/>
    <w:rsid w:val="0074005C"/>
    <w:rsid w:val="00740347"/>
    <w:rsid w:val="007414CB"/>
    <w:rsid w:val="00741A7A"/>
    <w:rsid w:val="00741F14"/>
    <w:rsid w:val="007420DF"/>
    <w:rsid w:val="0074247E"/>
    <w:rsid w:val="00742CAD"/>
    <w:rsid w:val="00743C78"/>
    <w:rsid w:val="007440C9"/>
    <w:rsid w:val="007447AD"/>
    <w:rsid w:val="00745120"/>
    <w:rsid w:val="007456F6"/>
    <w:rsid w:val="00745A4A"/>
    <w:rsid w:val="00745E7B"/>
    <w:rsid w:val="00746967"/>
    <w:rsid w:val="0074703C"/>
    <w:rsid w:val="00747C00"/>
    <w:rsid w:val="00747C9E"/>
    <w:rsid w:val="007501D6"/>
    <w:rsid w:val="00750314"/>
    <w:rsid w:val="0075049A"/>
    <w:rsid w:val="00750BED"/>
    <w:rsid w:val="00750F23"/>
    <w:rsid w:val="007512B2"/>
    <w:rsid w:val="0075132E"/>
    <w:rsid w:val="00751462"/>
    <w:rsid w:val="00751545"/>
    <w:rsid w:val="00751AE5"/>
    <w:rsid w:val="00751D98"/>
    <w:rsid w:val="007525A9"/>
    <w:rsid w:val="00752791"/>
    <w:rsid w:val="00752FF9"/>
    <w:rsid w:val="00753549"/>
    <w:rsid w:val="00753FDE"/>
    <w:rsid w:val="00754565"/>
    <w:rsid w:val="007545D6"/>
    <w:rsid w:val="00754B0E"/>
    <w:rsid w:val="00755640"/>
    <w:rsid w:val="00755AE4"/>
    <w:rsid w:val="007564B4"/>
    <w:rsid w:val="00756984"/>
    <w:rsid w:val="00756BC1"/>
    <w:rsid w:val="00760107"/>
    <w:rsid w:val="00760388"/>
    <w:rsid w:val="00760814"/>
    <w:rsid w:val="007615DF"/>
    <w:rsid w:val="00761C35"/>
    <w:rsid w:val="00761C5B"/>
    <w:rsid w:val="00762731"/>
    <w:rsid w:val="00762D6F"/>
    <w:rsid w:val="00762E54"/>
    <w:rsid w:val="007632B1"/>
    <w:rsid w:val="00763653"/>
    <w:rsid w:val="00763AA0"/>
    <w:rsid w:val="00763B37"/>
    <w:rsid w:val="00763B9C"/>
    <w:rsid w:val="00764DD6"/>
    <w:rsid w:val="00764EB7"/>
    <w:rsid w:val="00765292"/>
    <w:rsid w:val="0076550D"/>
    <w:rsid w:val="00765A2B"/>
    <w:rsid w:val="00765D09"/>
    <w:rsid w:val="00765FA0"/>
    <w:rsid w:val="00766BB5"/>
    <w:rsid w:val="00766FDC"/>
    <w:rsid w:val="00767304"/>
    <w:rsid w:val="00767812"/>
    <w:rsid w:val="00767A05"/>
    <w:rsid w:val="00767BF6"/>
    <w:rsid w:val="007713A6"/>
    <w:rsid w:val="00772212"/>
    <w:rsid w:val="0077236F"/>
    <w:rsid w:val="00772677"/>
    <w:rsid w:val="00772A54"/>
    <w:rsid w:val="0077342C"/>
    <w:rsid w:val="00773431"/>
    <w:rsid w:val="00774118"/>
    <w:rsid w:val="007741F5"/>
    <w:rsid w:val="007742F2"/>
    <w:rsid w:val="007743FB"/>
    <w:rsid w:val="00774788"/>
    <w:rsid w:val="00774D56"/>
    <w:rsid w:val="007768DF"/>
    <w:rsid w:val="00777252"/>
    <w:rsid w:val="00777356"/>
    <w:rsid w:val="00777612"/>
    <w:rsid w:val="00777717"/>
    <w:rsid w:val="00777F4A"/>
    <w:rsid w:val="00780448"/>
    <w:rsid w:val="00780F76"/>
    <w:rsid w:val="00781247"/>
    <w:rsid w:val="0078298C"/>
    <w:rsid w:val="00782B47"/>
    <w:rsid w:val="00783577"/>
    <w:rsid w:val="0078373D"/>
    <w:rsid w:val="007837AC"/>
    <w:rsid w:val="00783B09"/>
    <w:rsid w:val="00783FA6"/>
    <w:rsid w:val="00784C48"/>
    <w:rsid w:val="00784FAE"/>
    <w:rsid w:val="00785029"/>
    <w:rsid w:val="00785141"/>
    <w:rsid w:val="007868C3"/>
    <w:rsid w:val="007869E4"/>
    <w:rsid w:val="007876FF"/>
    <w:rsid w:val="00787913"/>
    <w:rsid w:val="00787B17"/>
    <w:rsid w:val="00787D17"/>
    <w:rsid w:val="00790072"/>
    <w:rsid w:val="0079062A"/>
    <w:rsid w:val="007907AC"/>
    <w:rsid w:val="00790DDB"/>
    <w:rsid w:val="0079171F"/>
    <w:rsid w:val="007929AE"/>
    <w:rsid w:val="00792B7B"/>
    <w:rsid w:val="0079301C"/>
    <w:rsid w:val="007934B9"/>
    <w:rsid w:val="0079358A"/>
    <w:rsid w:val="007937BC"/>
    <w:rsid w:val="0079390F"/>
    <w:rsid w:val="00793D35"/>
    <w:rsid w:val="00794690"/>
    <w:rsid w:val="00794A23"/>
    <w:rsid w:val="00795342"/>
    <w:rsid w:val="00795B34"/>
    <w:rsid w:val="00795B73"/>
    <w:rsid w:val="00795ED5"/>
    <w:rsid w:val="00796479"/>
    <w:rsid w:val="007965FF"/>
    <w:rsid w:val="00796B82"/>
    <w:rsid w:val="007A05BD"/>
    <w:rsid w:val="007A0D0D"/>
    <w:rsid w:val="007A0E89"/>
    <w:rsid w:val="007A0F4C"/>
    <w:rsid w:val="007A1A78"/>
    <w:rsid w:val="007A237B"/>
    <w:rsid w:val="007A2AE3"/>
    <w:rsid w:val="007A32DF"/>
    <w:rsid w:val="007A39C8"/>
    <w:rsid w:val="007A3C95"/>
    <w:rsid w:val="007A40D4"/>
    <w:rsid w:val="007A47BC"/>
    <w:rsid w:val="007A4B53"/>
    <w:rsid w:val="007A4D4E"/>
    <w:rsid w:val="007A5923"/>
    <w:rsid w:val="007A5AF9"/>
    <w:rsid w:val="007A5B27"/>
    <w:rsid w:val="007A5F65"/>
    <w:rsid w:val="007A6470"/>
    <w:rsid w:val="007A6CBE"/>
    <w:rsid w:val="007A6D7A"/>
    <w:rsid w:val="007A7641"/>
    <w:rsid w:val="007B0655"/>
    <w:rsid w:val="007B07FA"/>
    <w:rsid w:val="007B133D"/>
    <w:rsid w:val="007B1FC6"/>
    <w:rsid w:val="007B27BD"/>
    <w:rsid w:val="007B2BF0"/>
    <w:rsid w:val="007B31E9"/>
    <w:rsid w:val="007B3201"/>
    <w:rsid w:val="007B3B81"/>
    <w:rsid w:val="007B3BE9"/>
    <w:rsid w:val="007B4BBE"/>
    <w:rsid w:val="007B4E50"/>
    <w:rsid w:val="007B5048"/>
    <w:rsid w:val="007B5A06"/>
    <w:rsid w:val="007B5CE8"/>
    <w:rsid w:val="007B621E"/>
    <w:rsid w:val="007B6F52"/>
    <w:rsid w:val="007B727A"/>
    <w:rsid w:val="007B7FD1"/>
    <w:rsid w:val="007C00F8"/>
    <w:rsid w:val="007C0572"/>
    <w:rsid w:val="007C0C7A"/>
    <w:rsid w:val="007C1580"/>
    <w:rsid w:val="007C17D0"/>
    <w:rsid w:val="007C1BD3"/>
    <w:rsid w:val="007C1F98"/>
    <w:rsid w:val="007C206F"/>
    <w:rsid w:val="007C280E"/>
    <w:rsid w:val="007C2E19"/>
    <w:rsid w:val="007C3747"/>
    <w:rsid w:val="007C3DB4"/>
    <w:rsid w:val="007C41FA"/>
    <w:rsid w:val="007C4849"/>
    <w:rsid w:val="007C4B8B"/>
    <w:rsid w:val="007C4E64"/>
    <w:rsid w:val="007C637D"/>
    <w:rsid w:val="007C65DA"/>
    <w:rsid w:val="007C704F"/>
    <w:rsid w:val="007C78DE"/>
    <w:rsid w:val="007D039C"/>
    <w:rsid w:val="007D0588"/>
    <w:rsid w:val="007D0882"/>
    <w:rsid w:val="007D0F67"/>
    <w:rsid w:val="007D2182"/>
    <w:rsid w:val="007D2887"/>
    <w:rsid w:val="007D29FF"/>
    <w:rsid w:val="007D2EDD"/>
    <w:rsid w:val="007D2F62"/>
    <w:rsid w:val="007D334B"/>
    <w:rsid w:val="007D39D1"/>
    <w:rsid w:val="007D3CAF"/>
    <w:rsid w:val="007D48F7"/>
    <w:rsid w:val="007D4FC0"/>
    <w:rsid w:val="007D5183"/>
    <w:rsid w:val="007D53EF"/>
    <w:rsid w:val="007D5CAB"/>
    <w:rsid w:val="007D5E83"/>
    <w:rsid w:val="007D61B2"/>
    <w:rsid w:val="007D6B1F"/>
    <w:rsid w:val="007D7BF0"/>
    <w:rsid w:val="007E0B58"/>
    <w:rsid w:val="007E110E"/>
    <w:rsid w:val="007E1B82"/>
    <w:rsid w:val="007E2197"/>
    <w:rsid w:val="007E2718"/>
    <w:rsid w:val="007E29D6"/>
    <w:rsid w:val="007E2E8B"/>
    <w:rsid w:val="007E319F"/>
    <w:rsid w:val="007E3CEB"/>
    <w:rsid w:val="007E3D35"/>
    <w:rsid w:val="007E3F09"/>
    <w:rsid w:val="007E427B"/>
    <w:rsid w:val="007E5261"/>
    <w:rsid w:val="007E5695"/>
    <w:rsid w:val="007E58B7"/>
    <w:rsid w:val="007E615B"/>
    <w:rsid w:val="007E6282"/>
    <w:rsid w:val="007E6B0A"/>
    <w:rsid w:val="007E6D40"/>
    <w:rsid w:val="007E6D7C"/>
    <w:rsid w:val="007E7EE1"/>
    <w:rsid w:val="007F02FA"/>
    <w:rsid w:val="007F09F3"/>
    <w:rsid w:val="007F1933"/>
    <w:rsid w:val="007F2524"/>
    <w:rsid w:val="007F30E4"/>
    <w:rsid w:val="007F37C8"/>
    <w:rsid w:val="007F462F"/>
    <w:rsid w:val="007F4D18"/>
    <w:rsid w:val="007F5402"/>
    <w:rsid w:val="007F5746"/>
    <w:rsid w:val="007F6311"/>
    <w:rsid w:val="007F6567"/>
    <w:rsid w:val="007F6C62"/>
    <w:rsid w:val="007F791C"/>
    <w:rsid w:val="0080069F"/>
    <w:rsid w:val="008008DB"/>
    <w:rsid w:val="0080093B"/>
    <w:rsid w:val="00800C9F"/>
    <w:rsid w:val="00801202"/>
    <w:rsid w:val="0080186C"/>
    <w:rsid w:val="00802404"/>
    <w:rsid w:val="008026C8"/>
    <w:rsid w:val="00802FD1"/>
    <w:rsid w:val="00803189"/>
    <w:rsid w:val="0080369F"/>
    <w:rsid w:val="00803982"/>
    <w:rsid w:val="00803B1B"/>
    <w:rsid w:val="00803D68"/>
    <w:rsid w:val="008058C2"/>
    <w:rsid w:val="00805941"/>
    <w:rsid w:val="00805D1E"/>
    <w:rsid w:val="00806319"/>
    <w:rsid w:val="00806E44"/>
    <w:rsid w:val="008078D4"/>
    <w:rsid w:val="00807DCC"/>
    <w:rsid w:val="00807F87"/>
    <w:rsid w:val="00810401"/>
    <w:rsid w:val="00810907"/>
    <w:rsid w:val="00810F5C"/>
    <w:rsid w:val="008114FC"/>
    <w:rsid w:val="008118FE"/>
    <w:rsid w:val="0081230A"/>
    <w:rsid w:val="00812457"/>
    <w:rsid w:val="00812D79"/>
    <w:rsid w:val="00812E5D"/>
    <w:rsid w:val="00813410"/>
    <w:rsid w:val="0081410D"/>
    <w:rsid w:val="00814E09"/>
    <w:rsid w:val="00815963"/>
    <w:rsid w:val="0081647F"/>
    <w:rsid w:val="00816A7A"/>
    <w:rsid w:val="00816CBA"/>
    <w:rsid w:val="00817466"/>
    <w:rsid w:val="00820405"/>
    <w:rsid w:val="008208E4"/>
    <w:rsid w:val="00820CFF"/>
    <w:rsid w:val="008210DD"/>
    <w:rsid w:val="0082138C"/>
    <w:rsid w:val="0082180D"/>
    <w:rsid w:val="00821919"/>
    <w:rsid w:val="00821B9A"/>
    <w:rsid w:val="008225A0"/>
    <w:rsid w:val="00822789"/>
    <w:rsid w:val="00822B71"/>
    <w:rsid w:val="00822F11"/>
    <w:rsid w:val="0082330E"/>
    <w:rsid w:val="0082354A"/>
    <w:rsid w:val="008239CD"/>
    <w:rsid w:val="00823AC0"/>
    <w:rsid w:val="00823CBB"/>
    <w:rsid w:val="008241A3"/>
    <w:rsid w:val="008249A9"/>
    <w:rsid w:val="00825945"/>
    <w:rsid w:val="00825BC2"/>
    <w:rsid w:val="008261B6"/>
    <w:rsid w:val="008263C0"/>
    <w:rsid w:val="00826A4B"/>
    <w:rsid w:val="00826AE6"/>
    <w:rsid w:val="00826AF0"/>
    <w:rsid w:val="00826C1E"/>
    <w:rsid w:val="00827093"/>
    <w:rsid w:val="00827A04"/>
    <w:rsid w:val="00827F1F"/>
    <w:rsid w:val="0083008C"/>
    <w:rsid w:val="00831501"/>
    <w:rsid w:val="00831576"/>
    <w:rsid w:val="00831773"/>
    <w:rsid w:val="008317F0"/>
    <w:rsid w:val="008338C1"/>
    <w:rsid w:val="00833C01"/>
    <w:rsid w:val="008344BF"/>
    <w:rsid w:val="00835569"/>
    <w:rsid w:val="00835C2F"/>
    <w:rsid w:val="00835EFB"/>
    <w:rsid w:val="00836288"/>
    <w:rsid w:val="008364E2"/>
    <w:rsid w:val="00836853"/>
    <w:rsid w:val="00840597"/>
    <w:rsid w:val="00840893"/>
    <w:rsid w:val="00841428"/>
    <w:rsid w:val="00841DBF"/>
    <w:rsid w:val="00842088"/>
    <w:rsid w:val="0084281F"/>
    <w:rsid w:val="00843385"/>
    <w:rsid w:val="00843E31"/>
    <w:rsid w:val="00843F6A"/>
    <w:rsid w:val="0084604D"/>
    <w:rsid w:val="00846495"/>
    <w:rsid w:val="008468AB"/>
    <w:rsid w:val="00846BA0"/>
    <w:rsid w:val="008473B9"/>
    <w:rsid w:val="0084761F"/>
    <w:rsid w:val="00847D8D"/>
    <w:rsid w:val="00850973"/>
    <w:rsid w:val="00850E8F"/>
    <w:rsid w:val="00851A5D"/>
    <w:rsid w:val="00851DF8"/>
    <w:rsid w:val="008526AC"/>
    <w:rsid w:val="00852DD6"/>
    <w:rsid w:val="00853643"/>
    <w:rsid w:val="00854170"/>
    <w:rsid w:val="008548DC"/>
    <w:rsid w:val="00855063"/>
    <w:rsid w:val="00855B15"/>
    <w:rsid w:val="00855B92"/>
    <w:rsid w:val="00855D9A"/>
    <w:rsid w:val="008564BB"/>
    <w:rsid w:val="0085657B"/>
    <w:rsid w:val="00856AC6"/>
    <w:rsid w:val="00857A96"/>
    <w:rsid w:val="00860292"/>
    <w:rsid w:val="008605C3"/>
    <w:rsid w:val="00860E39"/>
    <w:rsid w:val="00861B8B"/>
    <w:rsid w:val="00861E7E"/>
    <w:rsid w:val="00862670"/>
    <w:rsid w:val="008629FC"/>
    <w:rsid w:val="00862C08"/>
    <w:rsid w:val="00862CBF"/>
    <w:rsid w:val="008631A1"/>
    <w:rsid w:val="00863ADB"/>
    <w:rsid w:val="00863F48"/>
    <w:rsid w:val="00864359"/>
    <w:rsid w:val="00864DA6"/>
    <w:rsid w:val="008653B6"/>
    <w:rsid w:val="0086578D"/>
    <w:rsid w:val="008657C9"/>
    <w:rsid w:val="00865834"/>
    <w:rsid w:val="00865D42"/>
    <w:rsid w:val="00866E6A"/>
    <w:rsid w:val="00866EDF"/>
    <w:rsid w:val="008674BA"/>
    <w:rsid w:val="00867B80"/>
    <w:rsid w:val="00867E2B"/>
    <w:rsid w:val="0087194B"/>
    <w:rsid w:val="008722B2"/>
    <w:rsid w:val="008730D8"/>
    <w:rsid w:val="00873D86"/>
    <w:rsid w:val="00873DF5"/>
    <w:rsid w:val="00873EF9"/>
    <w:rsid w:val="008747EF"/>
    <w:rsid w:val="00874C70"/>
    <w:rsid w:val="00874F8B"/>
    <w:rsid w:val="00875090"/>
    <w:rsid w:val="0087518E"/>
    <w:rsid w:val="0087523D"/>
    <w:rsid w:val="008756FF"/>
    <w:rsid w:val="00875732"/>
    <w:rsid w:val="0087586B"/>
    <w:rsid w:val="00875884"/>
    <w:rsid w:val="00876415"/>
    <w:rsid w:val="008766BF"/>
    <w:rsid w:val="00877A83"/>
    <w:rsid w:val="00877F94"/>
    <w:rsid w:val="008807D4"/>
    <w:rsid w:val="008815A5"/>
    <w:rsid w:val="00882037"/>
    <w:rsid w:val="008821C5"/>
    <w:rsid w:val="00882574"/>
    <w:rsid w:val="0088285F"/>
    <w:rsid w:val="00882C03"/>
    <w:rsid w:val="00883A01"/>
    <w:rsid w:val="00883B2F"/>
    <w:rsid w:val="00883DE7"/>
    <w:rsid w:val="00884AD4"/>
    <w:rsid w:val="00884BA9"/>
    <w:rsid w:val="008852E8"/>
    <w:rsid w:val="008858DF"/>
    <w:rsid w:val="008858F3"/>
    <w:rsid w:val="00885A8F"/>
    <w:rsid w:val="00886398"/>
    <w:rsid w:val="00887EDA"/>
    <w:rsid w:val="00890860"/>
    <w:rsid w:val="00890DC1"/>
    <w:rsid w:val="0089136A"/>
    <w:rsid w:val="008921B6"/>
    <w:rsid w:val="00892987"/>
    <w:rsid w:val="008938E1"/>
    <w:rsid w:val="00893A47"/>
    <w:rsid w:val="00894E1A"/>
    <w:rsid w:val="008950E1"/>
    <w:rsid w:val="00895311"/>
    <w:rsid w:val="00895BC8"/>
    <w:rsid w:val="0089609C"/>
    <w:rsid w:val="0089629C"/>
    <w:rsid w:val="00896B09"/>
    <w:rsid w:val="008A01A6"/>
    <w:rsid w:val="008A0647"/>
    <w:rsid w:val="008A1434"/>
    <w:rsid w:val="008A357E"/>
    <w:rsid w:val="008A395A"/>
    <w:rsid w:val="008A43BF"/>
    <w:rsid w:val="008A4573"/>
    <w:rsid w:val="008A5066"/>
    <w:rsid w:val="008A52CB"/>
    <w:rsid w:val="008A599B"/>
    <w:rsid w:val="008A77C1"/>
    <w:rsid w:val="008A79E2"/>
    <w:rsid w:val="008B0199"/>
    <w:rsid w:val="008B03BA"/>
    <w:rsid w:val="008B0523"/>
    <w:rsid w:val="008B1468"/>
    <w:rsid w:val="008B2487"/>
    <w:rsid w:val="008B25A4"/>
    <w:rsid w:val="008B2719"/>
    <w:rsid w:val="008B2E12"/>
    <w:rsid w:val="008B2EB0"/>
    <w:rsid w:val="008B487A"/>
    <w:rsid w:val="008B4D3F"/>
    <w:rsid w:val="008B538E"/>
    <w:rsid w:val="008B5EBE"/>
    <w:rsid w:val="008B6708"/>
    <w:rsid w:val="008B6C76"/>
    <w:rsid w:val="008B6D5E"/>
    <w:rsid w:val="008B71A2"/>
    <w:rsid w:val="008B761E"/>
    <w:rsid w:val="008B7861"/>
    <w:rsid w:val="008B79B3"/>
    <w:rsid w:val="008B7C1E"/>
    <w:rsid w:val="008B7DC5"/>
    <w:rsid w:val="008C0D22"/>
    <w:rsid w:val="008C18D3"/>
    <w:rsid w:val="008C250B"/>
    <w:rsid w:val="008C308F"/>
    <w:rsid w:val="008C3206"/>
    <w:rsid w:val="008C37E1"/>
    <w:rsid w:val="008C384B"/>
    <w:rsid w:val="008C3A16"/>
    <w:rsid w:val="008C3AEE"/>
    <w:rsid w:val="008C3AFD"/>
    <w:rsid w:val="008C5273"/>
    <w:rsid w:val="008C56F0"/>
    <w:rsid w:val="008C59FF"/>
    <w:rsid w:val="008C5C67"/>
    <w:rsid w:val="008C679D"/>
    <w:rsid w:val="008C74C8"/>
    <w:rsid w:val="008C7559"/>
    <w:rsid w:val="008C76A7"/>
    <w:rsid w:val="008C7F1E"/>
    <w:rsid w:val="008D00BD"/>
    <w:rsid w:val="008D0575"/>
    <w:rsid w:val="008D167C"/>
    <w:rsid w:val="008D1A12"/>
    <w:rsid w:val="008D1A22"/>
    <w:rsid w:val="008D1ECF"/>
    <w:rsid w:val="008D2676"/>
    <w:rsid w:val="008D2EF8"/>
    <w:rsid w:val="008D2FA8"/>
    <w:rsid w:val="008D31F9"/>
    <w:rsid w:val="008D348F"/>
    <w:rsid w:val="008D3629"/>
    <w:rsid w:val="008D38CA"/>
    <w:rsid w:val="008D3C99"/>
    <w:rsid w:val="008D404E"/>
    <w:rsid w:val="008D4950"/>
    <w:rsid w:val="008D537B"/>
    <w:rsid w:val="008D5713"/>
    <w:rsid w:val="008D5EE5"/>
    <w:rsid w:val="008D656F"/>
    <w:rsid w:val="008D6938"/>
    <w:rsid w:val="008D6FEB"/>
    <w:rsid w:val="008D74ED"/>
    <w:rsid w:val="008D7F77"/>
    <w:rsid w:val="008E0E51"/>
    <w:rsid w:val="008E1072"/>
    <w:rsid w:val="008E117A"/>
    <w:rsid w:val="008E1231"/>
    <w:rsid w:val="008E145C"/>
    <w:rsid w:val="008E1FC5"/>
    <w:rsid w:val="008E260C"/>
    <w:rsid w:val="008E2E6C"/>
    <w:rsid w:val="008E30D9"/>
    <w:rsid w:val="008E3C8B"/>
    <w:rsid w:val="008E5173"/>
    <w:rsid w:val="008E5750"/>
    <w:rsid w:val="008E5D64"/>
    <w:rsid w:val="008E5D71"/>
    <w:rsid w:val="008E639A"/>
    <w:rsid w:val="008E6B7D"/>
    <w:rsid w:val="008E6D13"/>
    <w:rsid w:val="008E746B"/>
    <w:rsid w:val="008E755C"/>
    <w:rsid w:val="008E773F"/>
    <w:rsid w:val="008E7E67"/>
    <w:rsid w:val="008F0118"/>
    <w:rsid w:val="008F05D1"/>
    <w:rsid w:val="008F0C3E"/>
    <w:rsid w:val="008F115C"/>
    <w:rsid w:val="008F1763"/>
    <w:rsid w:val="008F1DED"/>
    <w:rsid w:val="008F23CD"/>
    <w:rsid w:val="008F28B5"/>
    <w:rsid w:val="008F2E51"/>
    <w:rsid w:val="008F31B9"/>
    <w:rsid w:val="008F3B6A"/>
    <w:rsid w:val="008F3BA6"/>
    <w:rsid w:val="008F3C18"/>
    <w:rsid w:val="008F40EF"/>
    <w:rsid w:val="008F4211"/>
    <w:rsid w:val="008F4220"/>
    <w:rsid w:val="008F42BE"/>
    <w:rsid w:val="008F45B7"/>
    <w:rsid w:val="008F4C11"/>
    <w:rsid w:val="008F4E12"/>
    <w:rsid w:val="008F4F26"/>
    <w:rsid w:val="008F6475"/>
    <w:rsid w:val="008F64C8"/>
    <w:rsid w:val="008F6A87"/>
    <w:rsid w:val="008F6B0B"/>
    <w:rsid w:val="008F71E3"/>
    <w:rsid w:val="008F7D7C"/>
    <w:rsid w:val="0090136D"/>
    <w:rsid w:val="00901B6F"/>
    <w:rsid w:val="00901E5D"/>
    <w:rsid w:val="0090290A"/>
    <w:rsid w:val="00902E8F"/>
    <w:rsid w:val="0090327C"/>
    <w:rsid w:val="00903C03"/>
    <w:rsid w:val="0090429E"/>
    <w:rsid w:val="009042B0"/>
    <w:rsid w:val="00904BA3"/>
    <w:rsid w:val="00904C85"/>
    <w:rsid w:val="00904DDB"/>
    <w:rsid w:val="0090567A"/>
    <w:rsid w:val="00905783"/>
    <w:rsid w:val="00905865"/>
    <w:rsid w:val="0090623B"/>
    <w:rsid w:val="00907C1D"/>
    <w:rsid w:val="009126E1"/>
    <w:rsid w:val="00912EE8"/>
    <w:rsid w:val="00913427"/>
    <w:rsid w:val="00913608"/>
    <w:rsid w:val="00914A0E"/>
    <w:rsid w:val="00914E52"/>
    <w:rsid w:val="00914F64"/>
    <w:rsid w:val="009151E9"/>
    <w:rsid w:val="00915EE4"/>
    <w:rsid w:val="00916428"/>
    <w:rsid w:val="009172A5"/>
    <w:rsid w:val="00917305"/>
    <w:rsid w:val="0091783A"/>
    <w:rsid w:val="00917BC6"/>
    <w:rsid w:val="009205FC"/>
    <w:rsid w:val="00920FC0"/>
    <w:rsid w:val="00921DF2"/>
    <w:rsid w:val="00922603"/>
    <w:rsid w:val="0092288F"/>
    <w:rsid w:val="00922E57"/>
    <w:rsid w:val="0092419F"/>
    <w:rsid w:val="009243A5"/>
    <w:rsid w:val="0092496B"/>
    <w:rsid w:val="00924BE2"/>
    <w:rsid w:val="00924F8D"/>
    <w:rsid w:val="00925297"/>
    <w:rsid w:val="0092572D"/>
    <w:rsid w:val="009264D8"/>
    <w:rsid w:val="00926C04"/>
    <w:rsid w:val="009271A1"/>
    <w:rsid w:val="00927299"/>
    <w:rsid w:val="00927369"/>
    <w:rsid w:val="0092795E"/>
    <w:rsid w:val="00927E80"/>
    <w:rsid w:val="00930379"/>
    <w:rsid w:val="009305DE"/>
    <w:rsid w:val="009307E5"/>
    <w:rsid w:val="0093148D"/>
    <w:rsid w:val="00931839"/>
    <w:rsid w:val="00931951"/>
    <w:rsid w:val="00931CCF"/>
    <w:rsid w:val="009323AA"/>
    <w:rsid w:val="00933FE5"/>
    <w:rsid w:val="009341C7"/>
    <w:rsid w:val="009347BE"/>
    <w:rsid w:val="00935A19"/>
    <w:rsid w:val="00936A3C"/>
    <w:rsid w:val="00936D8B"/>
    <w:rsid w:val="00936FA6"/>
    <w:rsid w:val="00937392"/>
    <w:rsid w:val="00937EEF"/>
    <w:rsid w:val="00937F25"/>
    <w:rsid w:val="00940409"/>
    <w:rsid w:val="0094061A"/>
    <w:rsid w:val="009408D7"/>
    <w:rsid w:val="00940B44"/>
    <w:rsid w:val="00942082"/>
    <w:rsid w:val="00942F04"/>
    <w:rsid w:val="00943A89"/>
    <w:rsid w:val="0094413B"/>
    <w:rsid w:val="00944613"/>
    <w:rsid w:val="00944E41"/>
    <w:rsid w:val="00945690"/>
    <w:rsid w:val="00946FCC"/>
    <w:rsid w:val="00947113"/>
    <w:rsid w:val="009474D8"/>
    <w:rsid w:val="0094764C"/>
    <w:rsid w:val="00947A15"/>
    <w:rsid w:val="00947F60"/>
    <w:rsid w:val="00950523"/>
    <w:rsid w:val="00950567"/>
    <w:rsid w:val="00951C1E"/>
    <w:rsid w:val="00952A5C"/>
    <w:rsid w:val="00952F66"/>
    <w:rsid w:val="00952F7D"/>
    <w:rsid w:val="009532F3"/>
    <w:rsid w:val="00953C16"/>
    <w:rsid w:val="00953E4E"/>
    <w:rsid w:val="009544B8"/>
    <w:rsid w:val="00954605"/>
    <w:rsid w:val="00954794"/>
    <w:rsid w:val="0095636D"/>
    <w:rsid w:val="00957142"/>
    <w:rsid w:val="0095752E"/>
    <w:rsid w:val="00957D47"/>
    <w:rsid w:val="0096011F"/>
    <w:rsid w:val="0096078B"/>
    <w:rsid w:val="009607A0"/>
    <w:rsid w:val="00960B08"/>
    <w:rsid w:val="00960FED"/>
    <w:rsid w:val="0096163C"/>
    <w:rsid w:val="00961AF9"/>
    <w:rsid w:val="009622A1"/>
    <w:rsid w:val="00962726"/>
    <w:rsid w:val="0096318B"/>
    <w:rsid w:val="0096337F"/>
    <w:rsid w:val="0096357C"/>
    <w:rsid w:val="00964569"/>
    <w:rsid w:val="00964A95"/>
    <w:rsid w:val="00966192"/>
    <w:rsid w:val="00966566"/>
    <w:rsid w:val="009668FF"/>
    <w:rsid w:val="00967CBA"/>
    <w:rsid w:val="00970146"/>
    <w:rsid w:val="0097017E"/>
    <w:rsid w:val="0097053A"/>
    <w:rsid w:val="00970DA6"/>
    <w:rsid w:val="00971B41"/>
    <w:rsid w:val="00971F4B"/>
    <w:rsid w:val="00972213"/>
    <w:rsid w:val="0097239E"/>
    <w:rsid w:val="00972482"/>
    <w:rsid w:val="0097275F"/>
    <w:rsid w:val="009729F6"/>
    <w:rsid w:val="00972D36"/>
    <w:rsid w:val="0097320A"/>
    <w:rsid w:val="00974369"/>
    <w:rsid w:val="00975CE9"/>
    <w:rsid w:val="00976328"/>
    <w:rsid w:val="00976399"/>
    <w:rsid w:val="009764D8"/>
    <w:rsid w:val="0097663E"/>
    <w:rsid w:val="009779D3"/>
    <w:rsid w:val="00980149"/>
    <w:rsid w:val="009808FC"/>
    <w:rsid w:val="00980E5E"/>
    <w:rsid w:val="00981529"/>
    <w:rsid w:val="009816AE"/>
    <w:rsid w:val="00981D43"/>
    <w:rsid w:val="00981EE8"/>
    <w:rsid w:val="00982790"/>
    <w:rsid w:val="00982B08"/>
    <w:rsid w:val="00982C46"/>
    <w:rsid w:val="00983E28"/>
    <w:rsid w:val="00983ED9"/>
    <w:rsid w:val="009840A5"/>
    <w:rsid w:val="009844C0"/>
    <w:rsid w:val="00984E26"/>
    <w:rsid w:val="00984EA4"/>
    <w:rsid w:val="00984FC7"/>
    <w:rsid w:val="009858AE"/>
    <w:rsid w:val="00985A58"/>
    <w:rsid w:val="00985DBC"/>
    <w:rsid w:val="00986C38"/>
    <w:rsid w:val="0098724C"/>
    <w:rsid w:val="0098792B"/>
    <w:rsid w:val="00987E27"/>
    <w:rsid w:val="00991279"/>
    <w:rsid w:val="00991743"/>
    <w:rsid w:val="00992091"/>
    <w:rsid w:val="009940D4"/>
    <w:rsid w:val="0099458A"/>
    <w:rsid w:val="00994756"/>
    <w:rsid w:val="00994860"/>
    <w:rsid w:val="00994F1B"/>
    <w:rsid w:val="00995597"/>
    <w:rsid w:val="0099583B"/>
    <w:rsid w:val="0099624D"/>
    <w:rsid w:val="00996A96"/>
    <w:rsid w:val="00997B49"/>
    <w:rsid w:val="00997DD7"/>
    <w:rsid w:val="009A061F"/>
    <w:rsid w:val="009A1597"/>
    <w:rsid w:val="009A18D1"/>
    <w:rsid w:val="009A1BA7"/>
    <w:rsid w:val="009A2D17"/>
    <w:rsid w:val="009A3BDE"/>
    <w:rsid w:val="009A43CD"/>
    <w:rsid w:val="009A4B3D"/>
    <w:rsid w:val="009A50F1"/>
    <w:rsid w:val="009A580B"/>
    <w:rsid w:val="009A6817"/>
    <w:rsid w:val="009A6C8F"/>
    <w:rsid w:val="009A7090"/>
    <w:rsid w:val="009A7115"/>
    <w:rsid w:val="009A7324"/>
    <w:rsid w:val="009A79FF"/>
    <w:rsid w:val="009A7D90"/>
    <w:rsid w:val="009A7D9E"/>
    <w:rsid w:val="009B0A24"/>
    <w:rsid w:val="009B0EA5"/>
    <w:rsid w:val="009B14E3"/>
    <w:rsid w:val="009B19A3"/>
    <w:rsid w:val="009B1C42"/>
    <w:rsid w:val="009B20B6"/>
    <w:rsid w:val="009B3D49"/>
    <w:rsid w:val="009B3D77"/>
    <w:rsid w:val="009B5005"/>
    <w:rsid w:val="009B5A72"/>
    <w:rsid w:val="009B6A2B"/>
    <w:rsid w:val="009B713F"/>
    <w:rsid w:val="009C0338"/>
    <w:rsid w:val="009C059B"/>
    <w:rsid w:val="009C0671"/>
    <w:rsid w:val="009C0C34"/>
    <w:rsid w:val="009C109C"/>
    <w:rsid w:val="009C17AC"/>
    <w:rsid w:val="009C191C"/>
    <w:rsid w:val="009C19CC"/>
    <w:rsid w:val="009C1CAF"/>
    <w:rsid w:val="009C2880"/>
    <w:rsid w:val="009C2D4E"/>
    <w:rsid w:val="009C3259"/>
    <w:rsid w:val="009C3ACE"/>
    <w:rsid w:val="009C4943"/>
    <w:rsid w:val="009C4FAE"/>
    <w:rsid w:val="009C51A2"/>
    <w:rsid w:val="009C7533"/>
    <w:rsid w:val="009C78B7"/>
    <w:rsid w:val="009C7BDC"/>
    <w:rsid w:val="009C7C5E"/>
    <w:rsid w:val="009D09FF"/>
    <w:rsid w:val="009D1BFD"/>
    <w:rsid w:val="009D2863"/>
    <w:rsid w:val="009D3B1E"/>
    <w:rsid w:val="009D4C67"/>
    <w:rsid w:val="009D521D"/>
    <w:rsid w:val="009D53EF"/>
    <w:rsid w:val="009D58C0"/>
    <w:rsid w:val="009D59A5"/>
    <w:rsid w:val="009D5D8A"/>
    <w:rsid w:val="009D698C"/>
    <w:rsid w:val="009D7550"/>
    <w:rsid w:val="009D77B6"/>
    <w:rsid w:val="009D7B1D"/>
    <w:rsid w:val="009E01C7"/>
    <w:rsid w:val="009E14A2"/>
    <w:rsid w:val="009E196F"/>
    <w:rsid w:val="009E1ACB"/>
    <w:rsid w:val="009E1CCB"/>
    <w:rsid w:val="009E27F7"/>
    <w:rsid w:val="009E3794"/>
    <w:rsid w:val="009E3955"/>
    <w:rsid w:val="009E3F45"/>
    <w:rsid w:val="009E568B"/>
    <w:rsid w:val="009E5F3F"/>
    <w:rsid w:val="009E5F97"/>
    <w:rsid w:val="009E6208"/>
    <w:rsid w:val="009E63FD"/>
    <w:rsid w:val="009E66B8"/>
    <w:rsid w:val="009E68FC"/>
    <w:rsid w:val="009E6DFA"/>
    <w:rsid w:val="009E7166"/>
    <w:rsid w:val="009F0402"/>
    <w:rsid w:val="009F0502"/>
    <w:rsid w:val="009F06AD"/>
    <w:rsid w:val="009F0D01"/>
    <w:rsid w:val="009F1D9C"/>
    <w:rsid w:val="009F1E65"/>
    <w:rsid w:val="009F1F33"/>
    <w:rsid w:val="009F2219"/>
    <w:rsid w:val="009F2AF4"/>
    <w:rsid w:val="009F3DA5"/>
    <w:rsid w:val="009F40F9"/>
    <w:rsid w:val="009F4953"/>
    <w:rsid w:val="009F5FF6"/>
    <w:rsid w:val="009F666B"/>
    <w:rsid w:val="009F693B"/>
    <w:rsid w:val="009F7875"/>
    <w:rsid w:val="00A000BB"/>
    <w:rsid w:val="00A00B96"/>
    <w:rsid w:val="00A0130A"/>
    <w:rsid w:val="00A022DF"/>
    <w:rsid w:val="00A02B1B"/>
    <w:rsid w:val="00A02D19"/>
    <w:rsid w:val="00A037E7"/>
    <w:rsid w:val="00A03E01"/>
    <w:rsid w:val="00A03F64"/>
    <w:rsid w:val="00A04138"/>
    <w:rsid w:val="00A04B67"/>
    <w:rsid w:val="00A04D5D"/>
    <w:rsid w:val="00A04DC2"/>
    <w:rsid w:val="00A04F5C"/>
    <w:rsid w:val="00A051BF"/>
    <w:rsid w:val="00A05A22"/>
    <w:rsid w:val="00A05E02"/>
    <w:rsid w:val="00A06467"/>
    <w:rsid w:val="00A068DD"/>
    <w:rsid w:val="00A06CB4"/>
    <w:rsid w:val="00A06ED7"/>
    <w:rsid w:val="00A06FAB"/>
    <w:rsid w:val="00A079FB"/>
    <w:rsid w:val="00A10009"/>
    <w:rsid w:val="00A10AB2"/>
    <w:rsid w:val="00A10E4F"/>
    <w:rsid w:val="00A1162E"/>
    <w:rsid w:val="00A1189B"/>
    <w:rsid w:val="00A12169"/>
    <w:rsid w:val="00A123ED"/>
    <w:rsid w:val="00A129E1"/>
    <w:rsid w:val="00A12C91"/>
    <w:rsid w:val="00A1331A"/>
    <w:rsid w:val="00A13926"/>
    <w:rsid w:val="00A143E4"/>
    <w:rsid w:val="00A1472F"/>
    <w:rsid w:val="00A14CA8"/>
    <w:rsid w:val="00A1564A"/>
    <w:rsid w:val="00A1640B"/>
    <w:rsid w:val="00A168DD"/>
    <w:rsid w:val="00A1742E"/>
    <w:rsid w:val="00A17B3C"/>
    <w:rsid w:val="00A17BE1"/>
    <w:rsid w:val="00A17D99"/>
    <w:rsid w:val="00A17DA0"/>
    <w:rsid w:val="00A17DA9"/>
    <w:rsid w:val="00A20011"/>
    <w:rsid w:val="00A20521"/>
    <w:rsid w:val="00A20F01"/>
    <w:rsid w:val="00A21D71"/>
    <w:rsid w:val="00A22303"/>
    <w:rsid w:val="00A22C54"/>
    <w:rsid w:val="00A23171"/>
    <w:rsid w:val="00A233C4"/>
    <w:rsid w:val="00A23C70"/>
    <w:rsid w:val="00A23D90"/>
    <w:rsid w:val="00A25830"/>
    <w:rsid w:val="00A25A8F"/>
    <w:rsid w:val="00A260AC"/>
    <w:rsid w:val="00A263CA"/>
    <w:rsid w:val="00A267B6"/>
    <w:rsid w:val="00A268F5"/>
    <w:rsid w:val="00A27BC0"/>
    <w:rsid w:val="00A27C4B"/>
    <w:rsid w:val="00A27E99"/>
    <w:rsid w:val="00A30031"/>
    <w:rsid w:val="00A3060B"/>
    <w:rsid w:val="00A30697"/>
    <w:rsid w:val="00A30DEE"/>
    <w:rsid w:val="00A30EA9"/>
    <w:rsid w:val="00A3143C"/>
    <w:rsid w:val="00A32B71"/>
    <w:rsid w:val="00A33882"/>
    <w:rsid w:val="00A36A03"/>
    <w:rsid w:val="00A37828"/>
    <w:rsid w:val="00A37AB1"/>
    <w:rsid w:val="00A37DE5"/>
    <w:rsid w:val="00A41078"/>
    <w:rsid w:val="00A4176D"/>
    <w:rsid w:val="00A418D0"/>
    <w:rsid w:val="00A422E4"/>
    <w:rsid w:val="00A430ED"/>
    <w:rsid w:val="00A43C7D"/>
    <w:rsid w:val="00A44800"/>
    <w:rsid w:val="00A44A21"/>
    <w:rsid w:val="00A44E7F"/>
    <w:rsid w:val="00A4557B"/>
    <w:rsid w:val="00A45E39"/>
    <w:rsid w:val="00A46708"/>
    <w:rsid w:val="00A46EAE"/>
    <w:rsid w:val="00A46F44"/>
    <w:rsid w:val="00A471A8"/>
    <w:rsid w:val="00A5050F"/>
    <w:rsid w:val="00A50C54"/>
    <w:rsid w:val="00A51048"/>
    <w:rsid w:val="00A51DA2"/>
    <w:rsid w:val="00A5229C"/>
    <w:rsid w:val="00A538C1"/>
    <w:rsid w:val="00A53D13"/>
    <w:rsid w:val="00A54335"/>
    <w:rsid w:val="00A55164"/>
    <w:rsid w:val="00A55FC8"/>
    <w:rsid w:val="00A56055"/>
    <w:rsid w:val="00A56570"/>
    <w:rsid w:val="00A56FB5"/>
    <w:rsid w:val="00A57BED"/>
    <w:rsid w:val="00A6068F"/>
    <w:rsid w:val="00A629E5"/>
    <w:rsid w:val="00A6454B"/>
    <w:rsid w:val="00A653D2"/>
    <w:rsid w:val="00A65FB2"/>
    <w:rsid w:val="00A66397"/>
    <w:rsid w:val="00A66805"/>
    <w:rsid w:val="00A669B8"/>
    <w:rsid w:val="00A67469"/>
    <w:rsid w:val="00A6766E"/>
    <w:rsid w:val="00A67EB0"/>
    <w:rsid w:val="00A70B3D"/>
    <w:rsid w:val="00A70D2B"/>
    <w:rsid w:val="00A719C9"/>
    <w:rsid w:val="00A727DB"/>
    <w:rsid w:val="00A72C2D"/>
    <w:rsid w:val="00A72DC8"/>
    <w:rsid w:val="00A733F9"/>
    <w:rsid w:val="00A734A6"/>
    <w:rsid w:val="00A742E5"/>
    <w:rsid w:val="00A74A83"/>
    <w:rsid w:val="00A74DA2"/>
    <w:rsid w:val="00A74FB4"/>
    <w:rsid w:val="00A752D8"/>
    <w:rsid w:val="00A753CB"/>
    <w:rsid w:val="00A75C0D"/>
    <w:rsid w:val="00A77A1E"/>
    <w:rsid w:val="00A77A6B"/>
    <w:rsid w:val="00A77B27"/>
    <w:rsid w:val="00A80ADC"/>
    <w:rsid w:val="00A80C18"/>
    <w:rsid w:val="00A81D90"/>
    <w:rsid w:val="00A820AB"/>
    <w:rsid w:val="00A825EA"/>
    <w:rsid w:val="00A826D7"/>
    <w:rsid w:val="00A8284A"/>
    <w:rsid w:val="00A82E46"/>
    <w:rsid w:val="00A839F5"/>
    <w:rsid w:val="00A83B2B"/>
    <w:rsid w:val="00A83BC9"/>
    <w:rsid w:val="00A8402D"/>
    <w:rsid w:val="00A85DC2"/>
    <w:rsid w:val="00A86635"/>
    <w:rsid w:val="00A8685F"/>
    <w:rsid w:val="00A8720A"/>
    <w:rsid w:val="00A872BB"/>
    <w:rsid w:val="00A87EC1"/>
    <w:rsid w:val="00A907EC"/>
    <w:rsid w:val="00A913D6"/>
    <w:rsid w:val="00A91938"/>
    <w:rsid w:val="00A91D59"/>
    <w:rsid w:val="00A91ED0"/>
    <w:rsid w:val="00A92087"/>
    <w:rsid w:val="00A92A4D"/>
    <w:rsid w:val="00A92A4E"/>
    <w:rsid w:val="00A92D88"/>
    <w:rsid w:val="00A93688"/>
    <w:rsid w:val="00A945C4"/>
    <w:rsid w:val="00A94B56"/>
    <w:rsid w:val="00A94C08"/>
    <w:rsid w:val="00A94EE3"/>
    <w:rsid w:val="00A95740"/>
    <w:rsid w:val="00A95DFA"/>
    <w:rsid w:val="00A95F3A"/>
    <w:rsid w:val="00A96400"/>
    <w:rsid w:val="00A96412"/>
    <w:rsid w:val="00A966D5"/>
    <w:rsid w:val="00A96C7F"/>
    <w:rsid w:val="00A96D00"/>
    <w:rsid w:val="00A9795C"/>
    <w:rsid w:val="00A97DBE"/>
    <w:rsid w:val="00AA0318"/>
    <w:rsid w:val="00AA0462"/>
    <w:rsid w:val="00AA1065"/>
    <w:rsid w:val="00AA13E9"/>
    <w:rsid w:val="00AA2129"/>
    <w:rsid w:val="00AA28B8"/>
    <w:rsid w:val="00AA2938"/>
    <w:rsid w:val="00AA31AE"/>
    <w:rsid w:val="00AA346B"/>
    <w:rsid w:val="00AA394E"/>
    <w:rsid w:val="00AA427B"/>
    <w:rsid w:val="00AA4E77"/>
    <w:rsid w:val="00AA5091"/>
    <w:rsid w:val="00AA60AF"/>
    <w:rsid w:val="00AA61BF"/>
    <w:rsid w:val="00AA696C"/>
    <w:rsid w:val="00AA6E82"/>
    <w:rsid w:val="00AA7412"/>
    <w:rsid w:val="00AA78AA"/>
    <w:rsid w:val="00AA7B87"/>
    <w:rsid w:val="00AB0129"/>
    <w:rsid w:val="00AB08A4"/>
    <w:rsid w:val="00AB0B85"/>
    <w:rsid w:val="00AB0C60"/>
    <w:rsid w:val="00AB1656"/>
    <w:rsid w:val="00AB1858"/>
    <w:rsid w:val="00AB1939"/>
    <w:rsid w:val="00AB1CB5"/>
    <w:rsid w:val="00AB1D9E"/>
    <w:rsid w:val="00AB1F87"/>
    <w:rsid w:val="00AB262E"/>
    <w:rsid w:val="00AB2906"/>
    <w:rsid w:val="00AB32CA"/>
    <w:rsid w:val="00AB3348"/>
    <w:rsid w:val="00AB3779"/>
    <w:rsid w:val="00AB3DCD"/>
    <w:rsid w:val="00AB413C"/>
    <w:rsid w:val="00AB4527"/>
    <w:rsid w:val="00AB5232"/>
    <w:rsid w:val="00AB5524"/>
    <w:rsid w:val="00AB5C40"/>
    <w:rsid w:val="00AB641B"/>
    <w:rsid w:val="00AB67E9"/>
    <w:rsid w:val="00AB7329"/>
    <w:rsid w:val="00AB7F19"/>
    <w:rsid w:val="00AC0221"/>
    <w:rsid w:val="00AC0536"/>
    <w:rsid w:val="00AC05BB"/>
    <w:rsid w:val="00AC18AA"/>
    <w:rsid w:val="00AC1918"/>
    <w:rsid w:val="00AC1E95"/>
    <w:rsid w:val="00AC338E"/>
    <w:rsid w:val="00AC3741"/>
    <w:rsid w:val="00AC38FE"/>
    <w:rsid w:val="00AC3A1A"/>
    <w:rsid w:val="00AC3A8E"/>
    <w:rsid w:val="00AC4434"/>
    <w:rsid w:val="00AC46F9"/>
    <w:rsid w:val="00AC4766"/>
    <w:rsid w:val="00AC4C71"/>
    <w:rsid w:val="00AC5DBF"/>
    <w:rsid w:val="00AD00C5"/>
    <w:rsid w:val="00AD0466"/>
    <w:rsid w:val="00AD04BA"/>
    <w:rsid w:val="00AD0DE3"/>
    <w:rsid w:val="00AD15B3"/>
    <w:rsid w:val="00AD17B5"/>
    <w:rsid w:val="00AD22B9"/>
    <w:rsid w:val="00AD2A13"/>
    <w:rsid w:val="00AD426F"/>
    <w:rsid w:val="00AD4798"/>
    <w:rsid w:val="00AD54C3"/>
    <w:rsid w:val="00AD5681"/>
    <w:rsid w:val="00AD7111"/>
    <w:rsid w:val="00AD726D"/>
    <w:rsid w:val="00AD760A"/>
    <w:rsid w:val="00AD7B60"/>
    <w:rsid w:val="00AD7B77"/>
    <w:rsid w:val="00AE0295"/>
    <w:rsid w:val="00AE04DA"/>
    <w:rsid w:val="00AE11A6"/>
    <w:rsid w:val="00AE1ED6"/>
    <w:rsid w:val="00AE3638"/>
    <w:rsid w:val="00AE3C1B"/>
    <w:rsid w:val="00AE4F6C"/>
    <w:rsid w:val="00AE4F9D"/>
    <w:rsid w:val="00AE6162"/>
    <w:rsid w:val="00AE6216"/>
    <w:rsid w:val="00AE6905"/>
    <w:rsid w:val="00AE693B"/>
    <w:rsid w:val="00AE69C1"/>
    <w:rsid w:val="00AE6C2F"/>
    <w:rsid w:val="00AE7079"/>
    <w:rsid w:val="00AE7175"/>
    <w:rsid w:val="00AE7942"/>
    <w:rsid w:val="00AE7F5E"/>
    <w:rsid w:val="00AF128F"/>
    <w:rsid w:val="00AF2DC7"/>
    <w:rsid w:val="00AF318B"/>
    <w:rsid w:val="00AF3434"/>
    <w:rsid w:val="00AF3E58"/>
    <w:rsid w:val="00AF40A0"/>
    <w:rsid w:val="00AF46CE"/>
    <w:rsid w:val="00AF48B6"/>
    <w:rsid w:val="00AF4962"/>
    <w:rsid w:val="00AF4F5A"/>
    <w:rsid w:val="00AF5124"/>
    <w:rsid w:val="00AF54C7"/>
    <w:rsid w:val="00AF5A5B"/>
    <w:rsid w:val="00AF6E76"/>
    <w:rsid w:val="00AF7831"/>
    <w:rsid w:val="00AF7962"/>
    <w:rsid w:val="00AF7ACD"/>
    <w:rsid w:val="00B00BE1"/>
    <w:rsid w:val="00B0100E"/>
    <w:rsid w:val="00B01A4C"/>
    <w:rsid w:val="00B02F84"/>
    <w:rsid w:val="00B031AD"/>
    <w:rsid w:val="00B033F2"/>
    <w:rsid w:val="00B03F73"/>
    <w:rsid w:val="00B04137"/>
    <w:rsid w:val="00B053BF"/>
    <w:rsid w:val="00B062A7"/>
    <w:rsid w:val="00B06CCE"/>
    <w:rsid w:val="00B07026"/>
    <w:rsid w:val="00B07A9B"/>
    <w:rsid w:val="00B103F0"/>
    <w:rsid w:val="00B10B73"/>
    <w:rsid w:val="00B110A6"/>
    <w:rsid w:val="00B11374"/>
    <w:rsid w:val="00B1188A"/>
    <w:rsid w:val="00B12CBF"/>
    <w:rsid w:val="00B12FB0"/>
    <w:rsid w:val="00B135C2"/>
    <w:rsid w:val="00B137EA"/>
    <w:rsid w:val="00B13C29"/>
    <w:rsid w:val="00B15425"/>
    <w:rsid w:val="00B16446"/>
    <w:rsid w:val="00B16985"/>
    <w:rsid w:val="00B1783C"/>
    <w:rsid w:val="00B17A4C"/>
    <w:rsid w:val="00B2067A"/>
    <w:rsid w:val="00B20FAF"/>
    <w:rsid w:val="00B226E4"/>
    <w:rsid w:val="00B22758"/>
    <w:rsid w:val="00B23544"/>
    <w:rsid w:val="00B24C70"/>
    <w:rsid w:val="00B25237"/>
    <w:rsid w:val="00B2537A"/>
    <w:rsid w:val="00B2549F"/>
    <w:rsid w:val="00B25630"/>
    <w:rsid w:val="00B26936"/>
    <w:rsid w:val="00B272DA"/>
    <w:rsid w:val="00B27636"/>
    <w:rsid w:val="00B27C59"/>
    <w:rsid w:val="00B3007B"/>
    <w:rsid w:val="00B30A32"/>
    <w:rsid w:val="00B30A4F"/>
    <w:rsid w:val="00B30EA5"/>
    <w:rsid w:val="00B30F7B"/>
    <w:rsid w:val="00B31A8C"/>
    <w:rsid w:val="00B31C83"/>
    <w:rsid w:val="00B325B8"/>
    <w:rsid w:val="00B3365A"/>
    <w:rsid w:val="00B33B97"/>
    <w:rsid w:val="00B344B9"/>
    <w:rsid w:val="00B34CA6"/>
    <w:rsid w:val="00B35572"/>
    <w:rsid w:val="00B356AA"/>
    <w:rsid w:val="00B36225"/>
    <w:rsid w:val="00B36465"/>
    <w:rsid w:val="00B367A9"/>
    <w:rsid w:val="00B36D46"/>
    <w:rsid w:val="00B376EC"/>
    <w:rsid w:val="00B3785C"/>
    <w:rsid w:val="00B37CC9"/>
    <w:rsid w:val="00B4058E"/>
    <w:rsid w:val="00B407A4"/>
    <w:rsid w:val="00B40EAC"/>
    <w:rsid w:val="00B4103F"/>
    <w:rsid w:val="00B415FF"/>
    <w:rsid w:val="00B41B9F"/>
    <w:rsid w:val="00B42D63"/>
    <w:rsid w:val="00B4313B"/>
    <w:rsid w:val="00B43353"/>
    <w:rsid w:val="00B439FB"/>
    <w:rsid w:val="00B43C75"/>
    <w:rsid w:val="00B442C1"/>
    <w:rsid w:val="00B446CF"/>
    <w:rsid w:val="00B45116"/>
    <w:rsid w:val="00B454DF"/>
    <w:rsid w:val="00B4554F"/>
    <w:rsid w:val="00B457EA"/>
    <w:rsid w:val="00B45ADD"/>
    <w:rsid w:val="00B46112"/>
    <w:rsid w:val="00B46F0E"/>
    <w:rsid w:val="00B4705A"/>
    <w:rsid w:val="00B4742C"/>
    <w:rsid w:val="00B47F26"/>
    <w:rsid w:val="00B50208"/>
    <w:rsid w:val="00B50454"/>
    <w:rsid w:val="00B50874"/>
    <w:rsid w:val="00B50938"/>
    <w:rsid w:val="00B50BDE"/>
    <w:rsid w:val="00B5113A"/>
    <w:rsid w:val="00B513CD"/>
    <w:rsid w:val="00B51AE4"/>
    <w:rsid w:val="00B527C2"/>
    <w:rsid w:val="00B52953"/>
    <w:rsid w:val="00B53B49"/>
    <w:rsid w:val="00B54FA7"/>
    <w:rsid w:val="00B551A0"/>
    <w:rsid w:val="00B55C56"/>
    <w:rsid w:val="00B56EFF"/>
    <w:rsid w:val="00B56F90"/>
    <w:rsid w:val="00B5763A"/>
    <w:rsid w:val="00B57E2A"/>
    <w:rsid w:val="00B601DD"/>
    <w:rsid w:val="00B60ED7"/>
    <w:rsid w:val="00B619B6"/>
    <w:rsid w:val="00B61EF8"/>
    <w:rsid w:val="00B62F17"/>
    <w:rsid w:val="00B6301E"/>
    <w:rsid w:val="00B639B6"/>
    <w:rsid w:val="00B63CCE"/>
    <w:rsid w:val="00B644EA"/>
    <w:rsid w:val="00B64981"/>
    <w:rsid w:val="00B64AFD"/>
    <w:rsid w:val="00B64B4C"/>
    <w:rsid w:val="00B64B56"/>
    <w:rsid w:val="00B64BD2"/>
    <w:rsid w:val="00B65761"/>
    <w:rsid w:val="00B657BE"/>
    <w:rsid w:val="00B676CA"/>
    <w:rsid w:val="00B678B1"/>
    <w:rsid w:val="00B700DE"/>
    <w:rsid w:val="00B7015C"/>
    <w:rsid w:val="00B70FCE"/>
    <w:rsid w:val="00B71102"/>
    <w:rsid w:val="00B71A48"/>
    <w:rsid w:val="00B71D06"/>
    <w:rsid w:val="00B73318"/>
    <w:rsid w:val="00B73DB4"/>
    <w:rsid w:val="00B74A06"/>
    <w:rsid w:val="00B74C8A"/>
    <w:rsid w:val="00B74FDB"/>
    <w:rsid w:val="00B75B63"/>
    <w:rsid w:val="00B77A0C"/>
    <w:rsid w:val="00B77E7D"/>
    <w:rsid w:val="00B77F43"/>
    <w:rsid w:val="00B80597"/>
    <w:rsid w:val="00B807FA"/>
    <w:rsid w:val="00B80BE1"/>
    <w:rsid w:val="00B812CC"/>
    <w:rsid w:val="00B818CE"/>
    <w:rsid w:val="00B8319F"/>
    <w:rsid w:val="00B83347"/>
    <w:rsid w:val="00B833ED"/>
    <w:rsid w:val="00B83C7E"/>
    <w:rsid w:val="00B83DFD"/>
    <w:rsid w:val="00B84098"/>
    <w:rsid w:val="00B848B2"/>
    <w:rsid w:val="00B849D2"/>
    <w:rsid w:val="00B85544"/>
    <w:rsid w:val="00B85CA9"/>
    <w:rsid w:val="00B85D0C"/>
    <w:rsid w:val="00B85FDE"/>
    <w:rsid w:val="00B86B7E"/>
    <w:rsid w:val="00B8768C"/>
    <w:rsid w:val="00B87E47"/>
    <w:rsid w:val="00B9028E"/>
    <w:rsid w:val="00B903D2"/>
    <w:rsid w:val="00B90AB3"/>
    <w:rsid w:val="00B912D9"/>
    <w:rsid w:val="00B9141A"/>
    <w:rsid w:val="00B91780"/>
    <w:rsid w:val="00B91B0E"/>
    <w:rsid w:val="00B91E0D"/>
    <w:rsid w:val="00B9299D"/>
    <w:rsid w:val="00B93822"/>
    <w:rsid w:val="00B93960"/>
    <w:rsid w:val="00B93BD4"/>
    <w:rsid w:val="00B94571"/>
    <w:rsid w:val="00B94DAD"/>
    <w:rsid w:val="00B94FF5"/>
    <w:rsid w:val="00B952FD"/>
    <w:rsid w:val="00B953F7"/>
    <w:rsid w:val="00B960FA"/>
    <w:rsid w:val="00B97254"/>
    <w:rsid w:val="00B97717"/>
    <w:rsid w:val="00B97B17"/>
    <w:rsid w:val="00BA0740"/>
    <w:rsid w:val="00BA09BA"/>
    <w:rsid w:val="00BA14B1"/>
    <w:rsid w:val="00BA1F57"/>
    <w:rsid w:val="00BA2AD7"/>
    <w:rsid w:val="00BA2B01"/>
    <w:rsid w:val="00BA336F"/>
    <w:rsid w:val="00BA359A"/>
    <w:rsid w:val="00BA36FC"/>
    <w:rsid w:val="00BA37E0"/>
    <w:rsid w:val="00BA4084"/>
    <w:rsid w:val="00BA4365"/>
    <w:rsid w:val="00BA4397"/>
    <w:rsid w:val="00BA4D84"/>
    <w:rsid w:val="00BA4DA6"/>
    <w:rsid w:val="00BA5806"/>
    <w:rsid w:val="00BA5CD1"/>
    <w:rsid w:val="00BA6012"/>
    <w:rsid w:val="00BA6408"/>
    <w:rsid w:val="00BA6774"/>
    <w:rsid w:val="00BA6944"/>
    <w:rsid w:val="00BA69F6"/>
    <w:rsid w:val="00BA7493"/>
    <w:rsid w:val="00BA75D8"/>
    <w:rsid w:val="00BA7751"/>
    <w:rsid w:val="00BA7DBE"/>
    <w:rsid w:val="00BB077E"/>
    <w:rsid w:val="00BB08A1"/>
    <w:rsid w:val="00BB146F"/>
    <w:rsid w:val="00BB1884"/>
    <w:rsid w:val="00BB2015"/>
    <w:rsid w:val="00BB2257"/>
    <w:rsid w:val="00BB2B8B"/>
    <w:rsid w:val="00BB2F69"/>
    <w:rsid w:val="00BB34F7"/>
    <w:rsid w:val="00BB36B2"/>
    <w:rsid w:val="00BB392F"/>
    <w:rsid w:val="00BB3A73"/>
    <w:rsid w:val="00BB4582"/>
    <w:rsid w:val="00BB5176"/>
    <w:rsid w:val="00BB5CED"/>
    <w:rsid w:val="00BB61EC"/>
    <w:rsid w:val="00BB6DDC"/>
    <w:rsid w:val="00BB76DE"/>
    <w:rsid w:val="00BB7B9A"/>
    <w:rsid w:val="00BB7DF3"/>
    <w:rsid w:val="00BC07BA"/>
    <w:rsid w:val="00BC0885"/>
    <w:rsid w:val="00BC1061"/>
    <w:rsid w:val="00BC137F"/>
    <w:rsid w:val="00BC1521"/>
    <w:rsid w:val="00BC1599"/>
    <w:rsid w:val="00BC17AF"/>
    <w:rsid w:val="00BC1987"/>
    <w:rsid w:val="00BC1B6D"/>
    <w:rsid w:val="00BC1FC7"/>
    <w:rsid w:val="00BC217F"/>
    <w:rsid w:val="00BC2EB5"/>
    <w:rsid w:val="00BC33D1"/>
    <w:rsid w:val="00BC3A07"/>
    <w:rsid w:val="00BC3AF2"/>
    <w:rsid w:val="00BC49B0"/>
    <w:rsid w:val="00BC5100"/>
    <w:rsid w:val="00BC56A3"/>
    <w:rsid w:val="00BC5C9C"/>
    <w:rsid w:val="00BC66E9"/>
    <w:rsid w:val="00BC689E"/>
    <w:rsid w:val="00BC793F"/>
    <w:rsid w:val="00BC7DB6"/>
    <w:rsid w:val="00BD0166"/>
    <w:rsid w:val="00BD0BFE"/>
    <w:rsid w:val="00BD151F"/>
    <w:rsid w:val="00BD22D8"/>
    <w:rsid w:val="00BD2502"/>
    <w:rsid w:val="00BD29BF"/>
    <w:rsid w:val="00BD2E39"/>
    <w:rsid w:val="00BD2F2B"/>
    <w:rsid w:val="00BD3579"/>
    <w:rsid w:val="00BD3A00"/>
    <w:rsid w:val="00BD3A42"/>
    <w:rsid w:val="00BD3CBA"/>
    <w:rsid w:val="00BD3DBA"/>
    <w:rsid w:val="00BD3DE9"/>
    <w:rsid w:val="00BD3E1A"/>
    <w:rsid w:val="00BD596F"/>
    <w:rsid w:val="00BD6AD5"/>
    <w:rsid w:val="00BD6C13"/>
    <w:rsid w:val="00BD78D4"/>
    <w:rsid w:val="00BE0601"/>
    <w:rsid w:val="00BE1307"/>
    <w:rsid w:val="00BE2122"/>
    <w:rsid w:val="00BE2185"/>
    <w:rsid w:val="00BE2530"/>
    <w:rsid w:val="00BE2B78"/>
    <w:rsid w:val="00BE2C00"/>
    <w:rsid w:val="00BE2F49"/>
    <w:rsid w:val="00BE31E9"/>
    <w:rsid w:val="00BE323A"/>
    <w:rsid w:val="00BE34D8"/>
    <w:rsid w:val="00BE376C"/>
    <w:rsid w:val="00BE3B32"/>
    <w:rsid w:val="00BE4AAB"/>
    <w:rsid w:val="00BE4C82"/>
    <w:rsid w:val="00BE5247"/>
    <w:rsid w:val="00BE58F7"/>
    <w:rsid w:val="00BE5A8B"/>
    <w:rsid w:val="00BE6452"/>
    <w:rsid w:val="00BE66F3"/>
    <w:rsid w:val="00BE6A0B"/>
    <w:rsid w:val="00BE79EA"/>
    <w:rsid w:val="00BE7DB0"/>
    <w:rsid w:val="00BF04AA"/>
    <w:rsid w:val="00BF0AEB"/>
    <w:rsid w:val="00BF0B8F"/>
    <w:rsid w:val="00BF1434"/>
    <w:rsid w:val="00BF22B3"/>
    <w:rsid w:val="00BF25A3"/>
    <w:rsid w:val="00BF2795"/>
    <w:rsid w:val="00BF2F82"/>
    <w:rsid w:val="00BF2FE5"/>
    <w:rsid w:val="00BF3112"/>
    <w:rsid w:val="00BF38F2"/>
    <w:rsid w:val="00BF3B0D"/>
    <w:rsid w:val="00BF401B"/>
    <w:rsid w:val="00BF4396"/>
    <w:rsid w:val="00BF44A4"/>
    <w:rsid w:val="00BF4F21"/>
    <w:rsid w:val="00BF506C"/>
    <w:rsid w:val="00BF5B7C"/>
    <w:rsid w:val="00BF5E80"/>
    <w:rsid w:val="00BF6BD7"/>
    <w:rsid w:val="00BF7422"/>
    <w:rsid w:val="00BF770A"/>
    <w:rsid w:val="00BF791E"/>
    <w:rsid w:val="00BF7D18"/>
    <w:rsid w:val="00C0009B"/>
    <w:rsid w:val="00C000B5"/>
    <w:rsid w:val="00C003E1"/>
    <w:rsid w:val="00C00FE1"/>
    <w:rsid w:val="00C01055"/>
    <w:rsid w:val="00C01275"/>
    <w:rsid w:val="00C014C4"/>
    <w:rsid w:val="00C019E3"/>
    <w:rsid w:val="00C02EC7"/>
    <w:rsid w:val="00C034D2"/>
    <w:rsid w:val="00C0451C"/>
    <w:rsid w:val="00C04789"/>
    <w:rsid w:val="00C04ECC"/>
    <w:rsid w:val="00C05233"/>
    <w:rsid w:val="00C05E33"/>
    <w:rsid w:val="00C077CE"/>
    <w:rsid w:val="00C1008F"/>
    <w:rsid w:val="00C10A0D"/>
    <w:rsid w:val="00C10A8A"/>
    <w:rsid w:val="00C11924"/>
    <w:rsid w:val="00C12569"/>
    <w:rsid w:val="00C12650"/>
    <w:rsid w:val="00C12C9B"/>
    <w:rsid w:val="00C13E31"/>
    <w:rsid w:val="00C144B3"/>
    <w:rsid w:val="00C14AE4"/>
    <w:rsid w:val="00C14C76"/>
    <w:rsid w:val="00C14E71"/>
    <w:rsid w:val="00C15457"/>
    <w:rsid w:val="00C15567"/>
    <w:rsid w:val="00C158C9"/>
    <w:rsid w:val="00C15C1E"/>
    <w:rsid w:val="00C15E8F"/>
    <w:rsid w:val="00C167A8"/>
    <w:rsid w:val="00C17147"/>
    <w:rsid w:val="00C17653"/>
    <w:rsid w:val="00C17AD6"/>
    <w:rsid w:val="00C17D4B"/>
    <w:rsid w:val="00C208C7"/>
    <w:rsid w:val="00C20A02"/>
    <w:rsid w:val="00C21C98"/>
    <w:rsid w:val="00C22B0B"/>
    <w:rsid w:val="00C22C91"/>
    <w:rsid w:val="00C2313F"/>
    <w:rsid w:val="00C2320A"/>
    <w:rsid w:val="00C23D74"/>
    <w:rsid w:val="00C240B6"/>
    <w:rsid w:val="00C24470"/>
    <w:rsid w:val="00C24717"/>
    <w:rsid w:val="00C27673"/>
    <w:rsid w:val="00C301E7"/>
    <w:rsid w:val="00C3067F"/>
    <w:rsid w:val="00C309C4"/>
    <w:rsid w:val="00C31FBD"/>
    <w:rsid w:val="00C325C7"/>
    <w:rsid w:val="00C3299C"/>
    <w:rsid w:val="00C32F23"/>
    <w:rsid w:val="00C334D1"/>
    <w:rsid w:val="00C337AC"/>
    <w:rsid w:val="00C3490B"/>
    <w:rsid w:val="00C3516F"/>
    <w:rsid w:val="00C35544"/>
    <w:rsid w:val="00C35908"/>
    <w:rsid w:val="00C37ECE"/>
    <w:rsid w:val="00C40D46"/>
    <w:rsid w:val="00C41E6C"/>
    <w:rsid w:val="00C41EEA"/>
    <w:rsid w:val="00C42547"/>
    <w:rsid w:val="00C4261E"/>
    <w:rsid w:val="00C42B73"/>
    <w:rsid w:val="00C42FDC"/>
    <w:rsid w:val="00C431DE"/>
    <w:rsid w:val="00C4396A"/>
    <w:rsid w:val="00C4429C"/>
    <w:rsid w:val="00C44FFE"/>
    <w:rsid w:val="00C4554B"/>
    <w:rsid w:val="00C4557A"/>
    <w:rsid w:val="00C45C8B"/>
    <w:rsid w:val="00C45F8F"/>
    <w:rsid w:val="00C467DE"/>
    <w:rsid w:val="00C46E56"/>
    <w:rsid w:val="00C46E8C"/>
    <w:rsid w:val="00C47438"/>
    <w:rsid w:val="00C47490"/>
    <w:rsid w:val="00C47711"/>
    <w:rsid w:val="00C47FA0"/>
    <w:rsid w:val="00C500B3"/>
    <w:rsid w:val="00C50605"/>
    <w:rsid w:val="00C50A65"/>
    <w:rsid w:val="00C50A96"/>
    <w:rsid w:val="00C51040"/>
    <w:rsid w:val="00C514AD"/>
    <w:rsid w:val="00C52234"/>
    <w:rsid w:val="00C53340"/>
    <w:rsid w:val="00C53AEC"/>
    <w:rsid w:val="00C542B3"/>
    <w:rsid w:val="00C54A95"/>
    <w:rsid w:val="00C54EFA"/>
    <w:rsid w:val="00C567C2"/>
    <w:rsid w:val="00C56D3C"/>
    <w:rsid w:val="00C57C3F"/>
    <w:rsid w:val="00C6000D"/>
    <w:rsid w:val="00C60395"/>
    <w:rsid w:val="00C60BEC"/>
    <w:rsid w:val="00C614F2"/>
    <w:rsid w:val="00C6163E"/>
    <w:rsid w:val="00C61DD7"/>
    <w:rsid w:val="00C621D6"/>
    <w:rsid w:val="00C6253A"/>
    <w:rsid w:val="00C628AD"/>
    <w:rsid w:val="00C62A08"/>
    <w:rsid w:val="00C63170"/>
    <w:rsid w:val="00C6323D"/>
    <w:rsid w:val="00C6367D"/>
    <w:rsid w:val="00C63806"/>
    <w:rsid w:val="00C64201"/>
    <w:rsid w:val="00C64623"/>
    <w:rsid w:val="00C654FB"/>
    <w:rsid w:val="00C65A15"/>
    <w:rsid w:val="00C66124"/>
    <w:rsid w:val="00C66657"/>
    <w:rsid w:val="00C6696B"/>
    <w:rsid w:val="00C67D5A"/>
    <w:rsid w:val="00C701A8"/>
    <w:rsid w:val="00C70C50"/>
    <w:rsid w:val="00C71B6E"/>
    <w:rsid w:val="00C71F2C"/>
    <w:rsid w:val="00C725D4"/>
    <w:rsid w:val="00C72F2E"/>
    <w:rsid w:val="00C73FE1"/>
    <w:rsid w:val="00C744B0"/>
    <w:rsid w:val="00C74CF2"/>
    <w:rsid w:val="00C7537A"/>
    <w:rsid w:val="00C7542B"/>
    <w:rsid w:val="00C75524"/>
    <w:rsid w:val="00C75810"/>
    <w:rsid w:val="00C7663E"/>
    <w:rsid w:val="00C76C0F"/>
    <w:rsid w:val="00C76F76"/>
    <w:rsid w:val="00C800D3"/>
    <w:rsid w:val="00C80964"/>
    <w:rsid w:val="00C80B77"/>
    <w:rsid w:val="00C80F80"/>
    <w:rsid w:val="00C82257"/>
    <w:rsid w:val="00C824AF"/>
    <w:rsid w:val="00C83137"/>
    <w:rsid w:val="00C83AEB"/>
    <w:rsid w:val="00C8484D"/>
    <w:rsid w:val="00C852FE"/>
    <w:rsid w:val="00C86A77"/>
    <w:rsid w:val="00C8753F"/>
    <w:rsid w:val="00C87CD1"/>
    <w:rsid w:val="00C9033A"/>
    <w:rsid w:val="00C907A7"/>
    <w:rsid w:val="00C90CC7"/>
    <w:rsid w:val="00C91160"/>
    <w:rsid w:val="00C91324"/>
    <w:rsid w:val="00C9255F"/>
    <w:rsid w:val="00C929AA"/>
    <w:rsid w:val="00C93D94"/>
    <w:rsid w:val="00C94008"/>
    <w:rsid w:val="00C9402B"/>
    <w:rsid w:val="00C9600C"/>
    <w:rsid w:val="00C9713D"/>
    <w:rsid w:val="00C972E4"/>
    <w:rsid w:val="00C97411"/>
    <w:rsid w:val="00C976D2"/>
    <w:rsid w:val="00C978A5"/>
    <w:rsid w:val="00CA022D"/>
    <w:rsid w:val="00CA042F"/>
    <w:rsid w:val="00CA0891"/>
    <w:rsid w:val="00CA0A53"/>
    <w:rsid w:val="00CA1295"/>
    <w:rsid w:val="00CA1587"/>
    <w:rsid w:val="00CA206D"/>
    <w:rsid w:val="00CA274C"/>
    <w:rsid w:val="00CA281F"/>
    <w:rsid w:val="00CA282C"/>
    <w:rsid w:val="00CA31A2"/>
    <w:rsid w:val="00CA337A"/>
    <w:rsid w:val="00CA3EB6"/>
    <w:rsid w:val="00CA407E"/>
    <w:rsid w:val="00CA44C5"/>
    <w:rsid w:val="00CA488F"/>
    <w:rsid w:val="00CA4A0B"/>
    <w:rsid w:val="00CA587E"/>
    <w:rsid w:val="00CA6209"/>
    <w:rsid w:val="00CA74A4"/>
    <w:rsid w:val="00CA7573"/>
    <w:rsid w:val="00CA76D6"/>
    <w:rsid w:val="00CA7B2E"/>
    <w:rsid w:val="00CA7C44"/>
    <w:rsid w:val="00CA7D20"/>
    <w:rsid w:val="00CB0085"/>
    <w:rsid w:val="00CB0309"/>
    <w:rsid w:val="00CB05B7"/>
    <w:rsid w:val="00CB0EB5"/>
    <w:rsid w:val="00CB1972"/>
    <w:rsid w:val="00CB2E45"/>
    <w:rsid w:val="00CB31B6"/>
    <w:rsid w:val="00CB3A12"/>
    <w:rsid w:val="00CB3E77"/>
    <w:rsid w:val="00CB435F"/>
    <w:rsid w:val="00CB46EC"/>
    <w:rsid w:val="00CB4FB1"/>
    <w:rsid w:val="00CB54F2"/>
    <w:rsid w:val="00CB58B4"/>
    <w:rsid w:val="00CB5964"/>
    <w:rsid w:val="00CB6669"/>
    <w:rsid w:val="00CB755E"/>
    <w:rsid w:val="00CB7C79"/>
    <w:rsid w:val="00CC0245"/>
    <w:rsid w:val="00CC0705"/>
    <w:rsid w:val="00CC0BAB"/>
    <w:rsid w:val="00CC1CB4"/>
    <w:rsid w:val="00CC23D4"/>
    <w:rsid w:val="00CC448C"/>
    <w:rsid w:val="00CC4BA6"/>
    <w:rsid w:val="00CC5040"/>
    <w:rsid w:val="00CC59FD"/>
    <w:rsid w:val="00CC5CF5"/>
    <w:rsid w:val="00CC5D19"/>
    <w:rsid w:val="00CD01E8"/>
    <w:rsid w:val="00CD0548"/>
    <w:rsid w:val="00CD0DC0"/>
    <w:rsid w:val="00CD20D4"/>
    <w:rsid w:val="00CD22E2"/>
    <w:rsid w:val="00CD2602"/>
    <w:rsid w:val="00CD281E"/>
    <w:rsid w:val="00CD2927"/>
    <w:rsid w:val="00CD2E8D"/>
    <w:rsid w:val="00CD38BC"/>
    <w:rsid w:val="00CD4548"/>
    <w:rsid w:val="00CD47CE"/>
    <w:rsid w:val="00CD496C"/>
    <w:rsid w:val="00CD4BAA"/>
    <w:rsid w:val="00CD5D72"/>
    <w:rsid w:val="00CD7A10"/>
    <w:rsid w:val="00CD7A56"/>
    <w:rsid w:val="00CE0E37"/>
    <w:rsid w:val="00CE14D8"/>
    <w:rsid w:val="00CE1E70"/>
    <w:rsid w:val="00CE2146"/>
    <w:rsid w:val="00CE2939"/>
    <w:rsid w:val="00CE29A5"/>
    <w:rsid w:val="00CE2C58"/>
    <w:rsid w:val="00CE2CC5"/>
    <w:rsid w:val="00CE34BD"/>
    <w:rsid w:val="00CE3807"/>
    <w:rsid w:val="00CE46DC"/>
    <w:rsid w:val="00CE55C2"/>
    <w:rsid w:val="00CE5656"/>
    <w:rsid w:val="00CE5BA5"/>
    <w:rsid w:val="00CE5BDC"/>
    <w:rsid w:val="00CE5C1A"/>
    <w:rsid w:val="00CE5FA5"/>
    <w:rsid w:val="00CE69D2"/>
    <w:rsid w:val="00CE7897"/>
    <w:rsid w:val="00CE79CC"/>
    <w:rsid w:val="00CF00D7"/>
    <w:rsid w:val="00CF0376"/>
    <w:rsid w:val="00CF0652"/>
    <w:rsid w:val="00CF0AC5"/>
    <w:rsid w:val="00CF0B2E"/>
    <w:rsid w:val="00CF0B6F"/>
    <w:rsid w:val="00CF1780"/>
    <w:rsid w:val="00CF1C3A"/>
    <w:rsid w:val="00CF2081"/>
    <w:rsid w:val="00CF3BE4"/>
    <w:rsid w:val="00CF3ECA"/>
    <w:rsid w:val="00CF4CB0"/>
    <w:rsid w:val="00CF5137"/>
    <w:rsid w:val="00CF5682"/>
    <w:rsid w:val="00CF5BA5"/>
    <w:rsid w:val="00CF60AD"/>
    <w:rsid w:val="00CF621C"/>
    <w:rsid w:val="00CF63F6"/>
    <w:rsid w:val="00CF6C3F"/>
    <w:rsid w:val="00CF71EC"/>
    <w:rsid w:val="00D00C0A"/>
    <w:rsid w:val="00D01813"/>
    <w:rsid w:val="00D022C5"/>
    <w:rsid w:val="00D02CD7"/>
    <w:rsid w:val="00D03603"/>
    <w:rsid w:val="00D042B0"/>
    <w:rsid w:val="00D04402"/>
    <w:rsid w:val="00D04A3A"/>
    <w:rsid w:val="00D04FED"/>
    <w:rsid w:val="00D05141"/>
    <w:rsid w:val="00D05415"/>
    <w:rsid w:val="00D054EE"/>
    <w:rsid w:val="00D05E4D"/>
    <w:rsid w:val="00D0606E"/>
    <w:rsid w:val="00D06414"/>
    <w:rsid w:val="00D0662B"/>
    <w:rsid w:val="00D06C5E"/>
    <w:rsid w:val="00D0742B"/>
    <w:rsid w:val="00D077BE"/>
    <w:rsid w:val="00D079B3"/>
    <w:rsid w:val="00D115B3"/>
    <w:rsid w:val="00D11914"/>
    <w:rsid w:val="00D12000"/>
    <w:rsid w:val="00D12DC4"/>
    <w:rsid w:val="00D13C79"/>
    <w:rsid w:val="00D13E06"/>
    <w:rsid w:val="00D13EA4"/>
    <w:rsid w:val="00D142B9"/>
    <w:rsid w:val="00D14C74"/>
    <w:rsid w:val="00D14CB7"/>
    <w:rsid w:val="00D15642"/>
    <w:rsid w:val="00D15AF5"/>
    <w:rsid w:val="00D15CCB"/>
    <w:rsid w:val="00D15D40"/>
    <w:rsid w:val="00D16187"/>
    <w:rsid w:val="00D166C3"/>
    <w:rsid w:val="00D17634"/>
    <w:rsid w:val="00D2026D"/>
    <w:rsid w:val="00D20C45"/>
    <w:rsid w:val="00D21978"/>
    <w:rsid w:val="00D21A50"/>
    <w:rsid w:val="00D21AC5"/>
    <w:rsid w:val="00D2206D"/>
    <w:rsid w:val="00D2231C"/>
    <w:rsid w:val="00D22471"/>
    <w:rsid w:val="00D22BB5"/>
    <w:rsid w:val="00D22FD1"/>
    <w:rsid w:val="00D232F9"/>
    <w:rsid w:val="00D23DB8"/>
    <w:rsid w:val="00D246B2"/>
    <w:rsid w:val="00D248EA"/>
    <w:rsid w:val="00D24E8F"/>
    <w:rsid w:val="00D2548D"/>
    <w:rsid w:val="00D25D24"/>
    <w:rsid w:val="00D2687B"/>
    <w:rsid w:val="00D269D8"/>
    <w:rsid w:val="00D26B5D"/>
    <w:rsid w:val="00D273E3"/>
    <w:rsid w:val="00D27535"/>
    <w:rsid w:val="00D30315"/>
    <w:rsid w:val="00D3232D"/>
    <w:rsid w:val="00D3376B"/>
    <w:rsid w:val="00D33A01"/>
    <w:rsid w:val="00D34055"/>
    <w:rsid w:val="00D344EC"/>
    <w:rsid w:val="00D36BBD"/>
    <w:rsid w:val="00D3777E"/>
    <w:rsid w:val="00D40332"/>
    <w:rsid w:val="00D4105A"/>
    <w:rsid w:val="00D41424"/>
    <w:rsid w:val="00D424B2"/>
    <w:rsid w:val="00D432C3"/>
    <w:rsid w:val="00D44007"/>
    <w:rsid w:val="00D44679"/>
    <w:rsid w:val="00D4676C"/>
    <w:rsid w:val="00D46AAE"/>
    <w:rsid w:val="00D46AC8"/>
    <w:rsid w:val="00D46FCF"/>
    <w:rsid w:val="00D47A57"/>
    <w:rsid w:val="00D47F09"/>
    <w:rsid w:val="00D503EE"/>
    <w:rsid w:val="00D5108F"/>
    <w:rsid w:val="00D51808"/>
    <w:rsid w:val="00D52D44"/>
    <w:rsid w:val="00D534B1"/>
    <w:rsid w:val="00D54216"/>
    <w:rsid w:val="00D556B4"/>
    <w:rsid w:val="00D5622B"/>
    <w:rsid w:val="00D57710"/>
    <w:rsid w:val="00D57F6D"/>
    <w:rsid w:val="00D60C68"/>
    <w:rsid w:val="00D61E3C"/>
    <w:rsid w:val="00D620F2"/>
    <w:rsid w:val="00D62F2D"/>
    <w:rsid w:val="00D6306B"/>
    <w:rsid w:val="00D6369A"/>
    <w:rsid w:val="00D63C12"/>
    <w:rsid w:val="00D63CE3"/>
    <w:rsid w:val="00D65356"/>
    <w:rsid w:val="00D66CCE"/>
    <w:rsid w:val="00D67BB5"/>
    <w:rsid w:val="00D67D43"/>
    <w:rsid w:val="00D700B8"/>
    <w:rsid w:val="00D700E0"/>
    <w:rsid w:val="00D706D6"/>
    <w:rsid w:val="00D71073"/>
    <w:rsid w:val="00D717B3"/>
    <w:rsid w:val="00D71CD4"/>
    <w:rsid w:val="00D727B6"/>
    <w:rsid w:val="00D72D4D"/>
    <w:rsid w:val="00D73498"/>
    <w:rsid w:val="00D73A34"/>
    <w:rsid w:val="00D74B53"/>
    <w:rsid w:val="00D751B9"/>
    <w:rsid w:val="00D751E3"/>
    <w:rsid w:val="00D755B3"/>
    <w:rsid w:val="00D7695D"/>
    <w:rsid w:val="00D76961"/>
    <w:rsid w:val="00D76CC5"/>
    <w:rsid w:val="00D77792"/>
    <w:rsid w:val="00D77B6D"/>
    <w:rsid w:val="00D804AD"/>
    <w:rsid w:val="00D81B4B"/>
    <w:rsid w:val="00D826E8"/>
    <w:rsid w:val="00D83801"/>
    <w:rsid w:val="00D83BAD"/>
    <w:rsid w:val="00D83CB9"/>
    <w:rsid w:val="00D84752"/>
    <w:rsid w:val="00D85050"/>
    <w:rsid w:val="00D86038"/>
    <w:rsid w:val="00D86B2D"/>
    <w:rsid w:val="00D86BB2"/>
    <w:rsid w:val="00D86ED7"/>
    <w:rsid w:val="00D87DAE"/>
    <w:rsid w:val="00D9048B"/>
    <w:rsid w:val="00D9075A"/>
    <w:rsid w:val="00D909DE"/>
    <w:rsid w:val="00D90C3E"/>
    <w:rsid w:val="00D90E9E"/>
    <w:rsid w:val="00D910E0"/>
    <w:rsid w:val="00D9176B"/>
    <w:rsid w:val="00D919FC"/>
    <w:rsid w:val="00D91D68"/>
    <w:rsid w:val="00D921E8"/>
    <w:rsid w:val="00D92476"/>
    <w:rsid w:val="00D92566"/>
    <w:rsid w:val="00D92732"/>
    <w:rsid w:val="00D92C21"/>
    <w:rsid w:val="00D93E6B"/>
    <w:rsid w:val="00D94720"/>
    <w:rsid w:val="00D95232"/>
    <w:rsid w:val="00D9550C"/>
    <w:rsid w:val="00D95D37"/>
    <w:rsid w:val="00D961B9"/>
    <w:rsid w:val="00D96581"/>
    <w:rsid w:val="00D96AC5"/>
    <w:rsid w:val="00D96DF2"/>
    <w:rsid w:val="00D97211"/>
    <w:rsid w:val="00D97A3A"/>
    <w:rsid w:val="00DA0377"/>
    <w:rsid w:val="00DA1AB5"/>
    <w:rsid w:val="00DA24B7"/>
    <w:rsid w:val="00DA2ECF"/>
    <w:rsid w:val="00DA3F26"/>
    <w:rsid w:val="00DA416E"/>
    <w:rsid w:val="00DA4EA9"/>
    <w:rsid w:val="00DA67AF"/>
    <w:rsid w:val="00DA69EF"/>
    <w:rsid w:val="00DA764D"/>
    <w:rsid w:val="00DA7AAB"/>
    <w:rsid w:val="00DA7DB0"/>
    <w:rsid w:val="00DA7DDF"/>
    <w:rsid w:val="00DB0805"/>
    <w:rsid w:val="00DB083A"/>
    <w:rsid w:val="00DB0BF3"/>
    <w:rsid w:val="00DB0CF0"/>
    <w:rsid w:val="00DB1F79"/>
    <w:rsid w:val="00DB2E79"/>
    <w:rsid w:val="00DB4290"/>
    <w:rsid w:val="00DB44C2"/>
    <w:rsid w:val="00DB4A33"/>
    <w:rsid w:val="00DB5051"/>
    <w:rsid w:val="00DB54AB"/>
    <w:rsid w:val="00DB5F3F"/>
    <w:rsid w:val="00DB68DA"/>
    <w:rsid w:val="00DB6FA8"/>
    <w:rsid w:val="00DB743B"/>
    <w:rsid w:val="00DB7E9F"/>
    <w:rsid w:val="00DB7F65"/>
    <w:rsid w:val="00DC00A7"/>
    <w:rsid w:val="00DC079C"/>
    <w:rsid w:val="00DC0D63"/>
    <w:rsid w:val="00DC19D0"/>
    <w:rsid w:val="00DC21B9"/>
    <w:rsid w:val="00DC26D2"/>
    <w:rsid w:val="00DC29CC"/>
    <w:rsid w:val="00DC2F16"/>
    <w:rsid w:val="00DC3143"/>
    <w:rsid w:val="00DC317D"/>
    <w:rsid w:val="00DC37AC"/>
    <w:rsid w:val="00DC39FE"/>
    <w:rsid w:val="00DC3F2D"/>
    <w:rsid w:val="00DC4521"/>
    <w:rsid w:val="00DC512A"/>
    <w:rsid w:val="00DC541E"/>
    <w:rsid w:val="00DC5983"/>
    <w:rsid w:val="00DC5DA5"/>
    <w:rsid w:val="00DC6C56"/>
    <w:rsid w:val="00DC6ED1"/>
    <w:rsid w:val="00DD00D0"/>
    <w:rsid w:val="00DD1A31"/>
    <w:rsid w:val="00DD1F21"/>
    <w:rsid w:val="00DD36AA"/>
    <w:rsid w:val="00DD3727"/>
    <w:rsid w:val="00DD39F6"/>
    <w:rsid w:val="00DD3B2C"/>
    <w:rsid w:val="00DD3D23"/>
    <w:rsid w:val="00DD460A"/>
    <w:rsid w:val="00DD4EF4"/>
    <w:rsid w:val="00DD4FDA"/>
    <w:rsid w:val="00DD5D9E"/>
    <w:rsid w:val="00DD6861"/>
    <w:rsid w:val="00DD68A8"/>
    <w:rsid w:val="00DD6A9B"/>
    <w:rsid w:val="00DD7C6C"/>
    <w:rsid w:val="00DD7F35"/>
    <w:rsid w:val="00DD7F54"/>
    <w:rsid w:val="00DD7FA5"/>
    <w:rsid w:val="00DE0660"/>
    <w:rsid w:val="00DE072D"/>
    <w:rsid w:val="00DE08CD"/>
    <w:rsid w:val="00DE18EC"/>
    <w:rsid w:val="00DE1BD2"/>
    <w:rsid w:val="00DE2149"/>
    <w:rsid w:val="00DE261F"/>
    <w:rsid w:val="00DE2705"/>
    <w:rsid w:val="00DE27ED"/>
    <w:rsid w:val="00DE2B62"/>
    <w:rsid w:val="00DE30D6"/>
    <w:rsid w:val="00DE3455"/>
    <w:rsid w:val="00DE3C83"/>
    <w:rsid w:val="00DE3F01"/>
    <w:rsid w:val="00DE4399"/>
    <w:rsid w:val="00DE4512"/>
    <w:rsid w:val="00DE4BCB"/>
    <w:rsid w:val="00DE4DC4"/>
    <w:rsid w:val="00DE50D3"/>
    <w:rsid w:val="00DE5D23"/>
    <w:rsid w:val="00DE5D68"/>
    <w:rsid w:val="00DE6113"/>
    <w:rsid w:val="00DE6BC9"/>
    <w:rsid w:val="00DE7D0F"/>
    <w:rsid w:val="00DF0086"/>
    <w:rsid w:val="00DF00E7"/>
    <w:rsid w:val="00DF0DF6"/>
    <w:rsid w:val="00DF1CA1"/>
    <w:rsid w:val="00DF1EF3"/>
    <w:rsid w:val="00DF2388"/>
    <w:rsid w:val="00DF24B2"/>
    <w:rsid w:val="00DF2D43"/>
    <w:rsid w:val="00DF2F21"/>
    <w:rsid w:val="00DF3084"/>
    <w:rsid w:val="00DF31E0"/>
    <w:rsid w:val="00DF34FD"/>
    <w:rsid w:val="00DF41F9"/>
    <w:rsid w:val="00DF47A4"/>
    <w:rsid w:val="00DF4E21"/>
    <w:rsid w:val="00DF5E8E"/>
    <w:rsid w:val="00DF68DE"/>
    <w:rsid w:val="00DF6AAB"/>
    <w:rsid w:val="00DF6B28"/>
    <w:rsid w:val="00DF6B80"/>
    <w:rsid w:val="00DF6DA0"/>
    <w:rsid w:val="00DF7C45"/>
    <w:rsid w:val="00E003CD"/>
    <w:rsid w:val="00E00C47"/>
    <w:rsid w:val="00E00E19"/>
    <w:rsid w:val="00E01776"/>
    <w:rsid w:val="00E01D17"/>
    <w:rsid w:val="00E024E7"/>
    <w:rsid w:val="00E026B8"/>
    <w:rsid w:val="00E03861"/>
    <w:rsid w:val="00E038CA"/>
    <w:rsid w:val="00E03960"/>
    <w:rsid w:val="00E03B09"/>
    <w:rsid w:val="00E0428D"/>
    <w:rsid w:val="00E06427"/>
    <w:rsid w:val="00E0707A"/>
    <w:rsid w:val="00E074B1"/>
    <w:rsid w:val="00E10AC8"/>
    <w:rsid w:val="00E11B01"/>
    <w:rsid w:val="00E1364E"/>
    <w:rsid w:val="00E13A2B"/>
    <w:rsid w:val="00E13DAD"/>
    <w:rsid w:val="00E146FD"/>
    <w:rsid w:val="00E14D2F"/>
    <w:rsid w:val="00E15BA8"/>
    <w:rsid w:val="00E16836"/>
    <w:rsid w:val="00E16A41"/>
    <w:rsid w:val="00E16E62"/>
    <w:rsid w:val="00E17921"/>
    <w:rsid w:val="00E17A6C"/>
    <w:rsid w:val="00E17AD4"/>
    <w:rsid w:val="00E17B9D"/>
    <w:rsid w:val="00E20AE6"/>
    <w:rsid w:val="00E20B4C"/>
    <w:rsid w:val="00E20BA9"/>
    <w:rsid w:val="00E21470"/>
    <w:rsid w:val="00E215EB"/>
    <w:rsid w:val="00E21E25"/>
    <w:rsid w:val="00E224A1"/>
    <w:rsid w:val="00E226AE"/>
    <w:rsid w:val="00E22DEE"/>
    <w:rsid w:val="00E24F5A"/>
    <w:rsid w:val="00E2514F"/>
    <w:rsid w:val="00E26369"/>
    <w:rsid w:val="00E263D6"/>
    <w:rsid w:val="00E27FBB"/>
    <w:rsid w:val="00E30054"/>
    <w:rsid w:val="00E3047D"/>
    <w:rsid w:val="00E30F2E"/>
    <w:rsid w:val="00E31328"/>
    <w:rsid w:val="00E31878"/>
    <w:rsid w:val="00E332A1"/>
    <w:rsid w:val="00E3365A"/>
    <w:rsid w:val="00E34FAA"/>
    <w:rsid w:val="00E3543D"/>
    <w:rsid w:val="00E3616E"/>
    <w:rsid w:val="00E36774"/>
    <w:rsid w:val="00E36F45"/>
    <w:rsid w:val="00E37175"/>
    <w:rsid w:val="00E3741A"/>
    <w:rsid w:val="00E37E01"/>
    <w:rsid w:val="00E4060A"/>
    <w:rsid w:val="00E41650"/>
    <w:rsid w:val="00E41C71"/>
    <w:rsid w:val="00E42248"/>
    <w:rsid w:val="00E42306"/>
    <w:rsid w:val="00E4254C"/>
    <w:rsid w:val="00E42DBE"/>
    <w:rsid w:val="00E42F49"/>
    <w:rsid w:val="00E43CA9"/>
    <w:rsid w:val="00E43CEF"/>
    <w:rsid w:val="00E448E3"/>
    <w:rsid w:val="00E4577B"/>
    <w:rsid w:val="00E45924"/>
    <w:rsid w:val="00E4592E"/>
    <w:rsid w:val="00E4592F"/>
    <w:rsid w:val="00E45F66"/>
    <w:rsid w:val="00E4647F"/>
    <w:rsid w:val="00E468CE"/>
    <w:rsid w:val="00E47CB5"/>
    <w:rsid w:val="00E50130"/>
    <w:rsid w:val="00E50180"/>
    <w:rsid w:val="00E504F6"/>
    <w:rsid w:val="00E50DDC"/>
    <w:rsid w:val="00E513F5"/>
    <w:rsid w:val="00E5171F"/>
    <w:rsid w:val="00E51C44"/>
    <w:rsid w:val="00E52027"/>
    <w:rsid w:val="00E52A66"/>
    <w:rsid w:val="00E531D1"/>
    <w:rsid w:val="00E538A8"/>
    <w:rsid w:val="00E5407E"/>
    <w:rsid w:val="00E54A9C"/>
    <w:rsid w:val="00E54C35"/>
    <w:rsid w:val="00E54D20"/>
    <w:rsid w:val="00E54EC4"/>
    <w:rsid w:val="00E5521D"/>
    <w:rsid w:val="00E55865"/>
    <w:rsid w:val="00E56051"/>
    <w:rsid w:val="00E564C4"/>
    <w:rsid w:val="00E56B4B"/>
    <w:rsid w:val="00E57347"/>
    <w:rsid w:val="00E5773E"/>
    <w:rsid w:val="00E57868"/>
    <w:rsid w:val="00E57CF6"/>
    <w:rsid w:val="00E57EC3"/>
    <w:rsid w:val="00E60793"/>
    <w:rsid w:val="00E60AA2"/>
    <w:rsid w:val="00E61A16"/>
    <w:rsid w:val="00E62293"/>
    <w:rsid w:val="00E623AC"/>
    <w:rsid w:val="00E63290"/>
    <w:rsid w:val="00E6329D"/>
    <w:rsid w:val="00E63837"/>
    <w:rsid w:val="00E647E9"/>
    <w:rsid w:val="00E649BC"/>
    <w:rsid w:val="00E64F58"/>
    <w:rsid w:val="00E6577F"/>
    <w:rsid w:val="00E657F2"/>
    <w:rsid w:val="00E659FD"/>
    <w:rsid w:val="00E65B50"/>
    <w:rsid w:val="00E662DE"/>
    <w:rsid w:val="00E662F8"/>
    <w:rsid w:val="00E663D1"/>
    <w:rsid w:val="00E6659C"/>
    <w:rsid w:val="00E669A0"/>
    <w:rsid w:val="00E66B20"/>
    <w:rsid w:val="00E66E7D"/>
    <w:rsid w:val="00E66EE6"/>
    <w:rsid w:val="00E6748A"/>
    <w:rsid w:val="00E67509"/>
    <w:rsid w:val="00E70EE2"/>
    <w:rsid w:val="00E71749"/>
    <w:rsid w:val="00E72348"/>
    <w:rsid w:val="00E73277"/>
    <w:rsid w:val="00E73B48"/>
    <w:rsid w:val="00E7525B"/>
    <w:rsid w:val="00E75CCA"/>
    <w:rsid w:val="00E767DA"/>
    <w:rsid w:val="00E772C5"/>
    <w:rsid w:val="00E773B9"/>
    <w:rsid w:val="00E77F17"/>
    <w:rsid w:val="00E80354"/>
    <w:rsid w:val="00E8059E"/>
    <w:rsid w:val="00E8108D"/>
    <w:rsid w:val="00E8170C"/>
    <w:rsid w:val="00E81AC1"/>
    <w:rsid w:val="00E81B46"/>
    <w:rsid w:val="00E82F64"/>
    <w:rsid w:val="00E83581"/>
    <w:rsid w:val="00E83E9A"/>
    <w:rsid w:val="00E8430D"/>
    <w:rsid w:val="00E84742"/>
    <w:rsid w:val="00E85F7E"/>
    <w:rsid w:val="00E863FA"/>
    <w:rsid w:val="00E86E4E"/>
    <w:rsid w:val="00E86EEF"/>
    <w:rsid w:val="00E870FA"/>
    <w:rsid w:val="00E87134"/>
    <w:rsid w:val="00E8772D"/>
    <w:rsid w:val="00E87A65"/>
    <w:rsid w:val="00E9076E"/>
    <w:rsid w:val="00E90AC3"/>
    <w:rsid w:val="00E91921"/>
    <w:rsid w:val="00E92234"/>
    <w:rsid w:val="00E92394"/>
    <w:rsid w:val="00E9245E"/>
    <w:rsid w:val="00E924BA"/>
    <w:rsid w:val="00E92708"/>
    <w:rsid w:val="00E9400A"/>
    <w:rsid w:val="00E94325"/>
    <w:rsid w:val="00E944CF"/>
    <w:rsid w:val="00E944F1"/>
    <w:rsid w:val="00E9493F"/>
    <w:rsid w:val="00E9518E"/>
    <w:rsid w:val="00E956DB"/>
    <w:rsid w:val="00E95995"/>
    <w:rsid w:val="00E95B15"/>
    <w:rsid w:val="00E96F5F"/>
    <w:rsid w:val="00E97615"/>
    <w:rsid w:val="00E97B8B"/>
    <w:rsid w:val="00E97FDA"/>
    <w:rsid w:val="00EA0C0B"/>
    <w:rsid w:val="00EA0D60"/>
    <w:rsid w:val="00EA0F1C"/>
    <w:rsid w:val="00EA112F"/>
    <w:rsid w:val="00EA1563"/>
    <w:rsid w:val="00EA1629"/>
    <w:rsid w:val="00EA1AE7"/>
    <w:rsid w:val="00EA227E"/>
    <w:rsid w:val="00EA28FF"/>
    <w:rsid w:val="00EA2AC8"/>
    <w:rsid w:val="00EA2B0C"/>
    <w:rsid w:val="00EA2D4C"/>
    <w:rsid w:val="00EA2F5E"/>
    <w:rsid w:val="00EA3599"/>
    <w:rsid w:val="00EA412C"/>
    <w:rsid w:val="00EA43B5"/>
    <w:rsid w:val="00EA5F8A"/>
    <w:rsid w:val="00EA6263"/>
    <w:rsid w:val="00EA654A"/>
    <w:rsid w:val="00EA699D"/>
    <w:rsid w:val="00EA6AF3"/>
    <w:rsid w:val="00EA6CDB"/>
    <w:rsid w:val="00EA6E65"/>
    <w:rsid w:val="00EA717C"/>
    <w:rsid w:val="00EA7483"/>
    <w:rsid w:val="00EB04C3"/>
    <w:rsid w:val="00EB07F9"/>
    <w:rsid w:val="00EB090A"/>
    <w:rsid w:val="00EB0D33"/>
    <w:rsid w:val="00EB0DE1"/>
    <w:rsid w:val="00EB14FA"/>
    <w:rsid w:val="00EB1665"/>
    <w:rsid w:val="00EB17DE"/>
    <w:rsid w:val="00EB1AD6"/>
    <w:rsid w:val="00EB1CE8"/>
    <w:rsid w:val="00EB30DF"/>
    <w:rsid w:val="00EB348D"/>
    <w:rsid w:val="00EB3A82"/>
    <w:rsid w:val="00EB3E33"/>
    <w:rsid w:val="00EB4058"/>
    <w:rsid w:val="00EB4825"/>
    <w:rsid w:val="00EB4A3A"/>
    <w:rsid w:val="00EB5119"/>
    <w:rsid w:val="00EB5280"/>
    <w:rsid w:val="00EB5C87"/>
    <w:rsid w:val="00EB61C6"/>
    <w:rsid w:val="00EB6232"/>
    <w:rsid w:val="00EB6909"/>
    <w:rsid w:val="00EB69B3"/>
    <w:rsid w:val="00EB6DAA"/>
    <w:rsid w:val="00EB755D"/>
    <w:rsid w:val="00EB7B90"/>
    <w:rsid w:val="00EC14C9"/>
    <w:rsid w:val="00EC19FA"/>
    <w:rsid w:val="00EC218A"/>
    <w:rsid w:val="00EC21F5"/>
    <w:rsid w:val="00EC2395"/>
    <w:rsid w:val="00EC2881"/>
    <w:rsid w:val="00EC3384"/>
    <w:rsid w:val="00EC35D2"/>
    <w:rsid w:val="00EC38D2"/>
    <w:rsid w:val="00EC39BD"/>
    <w:rsid w:val="00EC404F"/>
    <w:rsid w:val="00EC432C"/>
    <w:rsid w:val="00EC5051"/>
    <w:rsid w:val="00EC5803"/>
    <w:rsid w:val="00EC5852"/>
    <w:rsid w:val="00EC608D"/>
    <w:rsid w:val="00EC6792"/>
    <w:rsid w:val="00EC6DE1"/>
    <w:rsid w:val="00EC7595"/>
    <w:rsid w:val="00EC762E"/>
    <w:rsid w:val="00ED0042"/>
    <w:rsid w:val="00ED0CB3"/>
    <w:rsid w:val="00ED0E81"/>
    <w:rsid w:val="00ED1D31"/>
    <w:rsid w:val="00ED1F7F"/>
    <w:rsid w:val="00ED22E3"/>
    <w:rsid w:val="00ED29AA"/>
    <w:rsid w:val="00ED29D5"/>
    <w:rsid w:val="00ED3390"/>
    <w:rsid w:val="00ED351A"/>
    <w:rsid w:val="00ED3AF2"/>
    <w:rsid w:val="00ED42CF"/>
    <w:rsid w:val="00ED56D2"/>
    <w:rsid w:val="00ED5E52"/>
    <w:rsid w:val="00ED5FE4"/>
    <w:rsid w:val="00ED6B63"/>
    <w:rsid w:val="00ED6B79"/>
    <w:rsid w:val="00ED72BF"/>
    <w:rsid w:val="00ED72E2"/>
    <w:rsid w:val="00ED781E"/>
    <w:rsid w:val="00ED78E4"/>
    <w:rsid w:val="00ED79D0"/>
    <w:rsid w:val="00ED7A37"/>
    <w:rsid w:val="00EE07CA"/>
    <w:rsid w:val="00EE096F"/>
    <w:rsid w:val="00EE1228"/>
    <w:rsid w:val="00EE13C7"/>
    <w:rsid w:val="00EE2717"/>
    <w:rsid w:val="00EE2A8F"/>
    <w:rsid w:val="00EE2BE2"/>
    <w:rsid w:val="00EE41A6"/>
    <w:rsid w:val="00EE4320"/>
    <w:rsid w:val="00EE6999"/>
    <w:rsid w:val="00EE73FD"/>
    <w:rsid w:val="00EE7BAD"/>
    <w:rsid w:val="00EE7C86"/>
    <w:rsid w:val="00EF06A9"/>
    <w:rsid w:val="00EF06AB"/>
    <w:rsid w:val="00EF17AA"/>
    <w:rsid w:val="00EF2763"/>
    <w:rsid w:val="00EF292E"/>
    <w:rsid w:val="00EF2BD4"/>
    <w:rsid w:val="00EF33F2"/>
    <w:rsid w:val="00EF37E9"/>
    <w:rsid w:val="00EF3A23"/>
    <w:rsid w:val="00EF3E8D"/>
    <w:rsid w:val="00EF4644"/>
    <w:rsid w:val="00EF48F1"/>
    <w:rsid w:val="00EF52C5"/>
    <w:rsid w:val="00EF54E3"/>
    <w:rsid w:val="00EF654E"/>
    <w:rsid w:val="00EF71C9"/>
    <w:rsid w:val="00EF7377"/>
    <w:rsid w:val="00F0012C"/>
    <w:rsid w:val="00F00563"/>
    <w:rsid w:val="00F0162F"/>
    <w:rsid w:val="00F0206D"/>
    <w:rsid w:val="00F023BD"/>
    <w:rsid w:val="00F030A7"/>
    <w:rsid w:val="00F03A14"/>
    <w:rsid w:val="00F03F89"/>
    <w:rsid w:val="00F0424E"/>
    <w:rsid w:val="00F04299"/>
    <w:rsid w:val="00F04632"/>
    <w:rsid w:val="00F04A11"/>
    <w:rsid w:val="00F04B69"/>
    <w:rsid w:val="00F04C36"/>
    <w:rsid w:val="00F05169"/>
    <w:rsid w:val="00F0522C"/>
    <w:rsid w:val="00F055FA"/>
    <w:rsid w:val="00F068CA"/>
    <w:rsid w:val="00F071EE"/>
    <w:rsid w:val="00F079BF"/>
    <w:rsid w:val="00F07C0C"/>
    <w:rsid w:val="00F10565"/>
    <w:rsid w:val="00F10572"/>
    <w:rsid w:val="00F10EDC"/>
    <w:rsid w:val="00F112D2"/>
    <w:rsid w:val="00F114B4"/>
    <w:rsid w:val="00F11D55"/>
    <w:rsid w:val="00F120C8"/>
    <w:rsid w:val="00F12B4E"/>
    <w:rsid w:val="00F13B79"/>
    <w:rsid w:val="00F14269"/>
    <w:rsid w:val="00F14C79"/>
    <w:rsid w:val="00F15669"/>
    <w:rsid w:val="00F15801"/>
    <w:rsid w:val="00F15DF6"/>
    <w:rsid w:val="00F15F1E"/>
    <w:rsid w:val="00F169DB"/>
    <w:rsid w:val="00F172A6"/>
    <w:rsid w:val="00F1761A"/>
    <w:rsid w:val="00F17CB2"/>
    <w:rsid w:val="00F17FDF"/>
    <w:rsid w:val="00F2056E"/>
    <w:rsid w:val="00F20DB4"/>
    <w:rsid w:val="00F20DE4"/>
    <w:rsid w:val="00F21170"/>
    <w:rsid w:val="00F2135D"/>
    <w:rsid w:val="00F21492"/>
    <w:rsid w:val="00F2154B"/>
    <w:rsid w:val="00F217AA"/>
    <w:rsid w:val="00F227DE"/>
    <w:rsid w:val="00F22AED"/>
    <w:rsid w:val="00F235A7"/>
    <w:rsid w:val="00F235BD"/>
    <w:rsid w:val="00F24881"/>
    <w:rsid w:val="00F255EA"/>
    <w:rsid w:val="00F25ABD"/>
    <w:rsid w:val="00F25D76"/>
    <w:rsid w:val="00F25E52"/>
    <w:rsid w:val="00F25E83"/>
    <w:rsid w:val="00F265F0"/>
    <w:rsid w:val="00F26C99"/>
    <w:rsid w:val="00F26CE0"/>
    <w:rsid w:val="00F26E54"/>
    <w:rsid w:val="00F275E3"/>
    <w:rsid w:val="00F302C7"/>
    <w:rsid w:val="00F3190E"/>
    <w:rsid w:val="00F31F3F"/>
    <w:rsid w:val="00F324E0"/>
    <w:rsid w:val="00F32FD8"/>
    <w:rsid w:val="00F331C1"/>
    <w:rsid w:val="00F338AD"/>
    <w:rsid w:val="00F3408F"/>
    <w:rsid w:val="00F3431A"/>
    <w:rsid w:val="00F34653"/>
    <w:rsid w:val="00F350E7"/>
    <w:rsid w:val="00F35C0F"/>
    <w:rsid w:val="00F361B1"/>
    <w:rsid w:val="00F367BE"/>
    <w:rsid w:val="00F378D9"/>
    <w:rsid w:val="00F37E05"/>
    <w:rsid w:val="00F40216"/>
    <w:rsid w:val="00F41435"/>
    <w:rsid w:val="00F41993"/>
    <w:rsid w:val="00F41BA0"/>
    <w:rsid w:val="00F42079"/>
    <w:rsid w:val="00F423F8"/>
    <w:rsid w:val="00F42D53"/>
    <w:rsid w:val="00F43B77"/>
    <w:rsid w:val="00F43D7A"/>
    <w:rsid w:val="00F4405F"/>
    <w:rsid w:val="00F4407D"/>
    <w:rsid w:val="00F4418B"/>
    <w:rsid w:val="00F45E16"/>
    <w:rsid w:val="00F46294"/>
    <w:rsid w:val="00F46388"/>
    <w:rsid w:val="00F469C0"/>
    <w:rsid w:val="00F4761F"/>
    <w:rsid w:val="00F47AC8"/>
    <w:rsid w:val="00F47CE0"/>
    <w:rsid w:val="00F47ED3"/>
    <w:rsid w:val="00F50038"/>
    <w:rsid w:val="00F50CBB"/>
    <w:rsid w:val="00F5163B"/>
    <w:rsid w:val="00F526D2"/>
    <w:rsid w:val="00F5275B"/>
    <w:rsid w:val="00F52778"/>
    <w:rsid w:val="00F528E4"/>
    <w:rsid w:val="00F5315D"/>
    <w:rsid w:val="00F5334A"/>
    <w:rsid w:val="00F536BF"/>
    <w:rsid w:val="00F53A67"/>
    <w:rsid w:val="00F542B2"/>
    <w:rsid w:val="00F54471"/>
    <w:rsid w:val="00F54F01"/>
    <w:rsid w:val="00F559EE"/>
    <w:rsid w:val="00F56024"/>
    <w:rsid w:val="00F560BE"/>
    <w:rsid w:val="00F56755"/>
    <w:rsid w:val="00F56E42"/>
    <w:rsid w:val="00F57FA2"/>
    <w:rsid w:val="00F57FE5"/>
    <w:rsid w:val="00F60093"/>
    <w:rsid w:val="00F60F1B"/>
    <w:rsid w:val="00F618F4"/>
    <w:rsid w:val="00F61CAF"/>
    <w:rsid w:val="00F631CC"/>
    <w:rsid w:val="00F63AB5"/>
    <w:rsid w:val="00F63EDC"/>
    <w:rsid w:val="00F6442E"/>
    <w:rsid w:val="00F6448C"/>
    <w:rsid w:val="00F6559C"/>
    <w:rsid w:val="00F65E61"/>
    <w:rsid w:val="00F65E95"/>
    <w:rsid w:val="00F66028"/>
    <w:rsid w:val="00F6671A"/>
    <w:rsid w:val="00F66A6B"/>
    <w:rsid w:val="00F67110"/>
    <w:rsid w:val="00F678EA"/>
    <w:rsid w:val="00F700A1"/>
    <w:rsid w:val="00F70E6B"/>
    <w:rsid w:val="00F71704"/>
    <w:rsid w:val="00F7195C"/>
    <w:rsid w:val="00F72974"/>
    <w:rsid w:val="00F72B70"/>
    <w:rsid w:val="00F73245"/>
    <w:rsid w:val="00F732A4"/>
    <w:rsid w:val="00F73AB1"/>
    <w:rsid w:val="00F73DF5"/>
    <w:rsid w:val="00F74494"/>
    <w:rsid w:val="00F7466F"/>
    <w:rsid w:val="00F74B95"/>
    <w:rsid w:val="00F74FD3"/>
    <w:rsid w:val="00F7516F"/>
    <w:rsid w:val="00F753DC"/>
    <w:rsid w:val="00F753DF"/>
    <w:rsid w:val="00F75480"/>
    <w:rsid w:val="00F75840"/>
    <w:rsid w:val="00F75A57"/>
    <w:rsid w:val="00F75D6E"/>
    <w:rsid w:val="00F76158"/>
    <w:rsid w:val="00F763D9"/>
    <w:rsid w:val="00F76EDA"/>
    <w:rsid w:val="00F77AF9"/>
    <w:rsid w:val="00F77CFE"/>
    <w:rsid w:val="00F77E73"/>
    <w:rsid w:val="00F80934"/>
    <w:rsid w:val="00F80FCD"/>
    <w:rsid w:val="00F8110F"/>
    <w:rsid w:val="00F82707"/>
    <w:rsid w:val="00F83375"/>
    <w:rsid w:val="00F83B77"/>
    <w:rsid w:val="00F844D7"/>
    <w:rsid w:val="00F84F29"/>
    <w:rsid w:val="00F851AA"/>
    <w:rsid w:val="00F8556F"/>
    <w:rsid w:val="00F86565"/>
    <w:rsid w:val="00F86693"/>
    <w:rsid w:val="00F86DDC"/>
    <w:rsid w:val="00F8730A"/>
    <w:rsid w:val="00F87E84"/>
    <w:rsid w:val="00F9007A"/>
    <w:rsid w:val="00F900F0"/>
    <w:rsid w:val="00F9079B"/>
    <w:rsid w:val="00F908EF"/>
    <w:rsid w:val="00F9152B"/>
    <w:rsid w:val="00F91945"/>
    <w:rsid w:val="00F919BC"/>
    <w:rsid w:val="00F92D51"/>
    <w:rsid w:val="00F932F7"/>
    <w:rsid w:val="00F9366D"/>
    <w:rsid w:val="00F936F9"/>
    <w:rsid w:val="00F93AE3"/>
    <w:rsid w:val="00F93F6D"/>
    <w:rsid w:val="00F946B3"/>
    <w:rsid w:val="00F94943"/>
    <w:rsid w:val="00F94A96"/>
    <w:rsid w:val="00F94BAB"/>
    <w:rsid w:val="00F94EE6"/>
    <w:rsid w:val="00F9512F"/>
    <w:rsid w:val="00F95503"/>
    <w:rsid w:val="00F956EF"/>
    <w:rsid w:val="00F95CE1"/>
    <w:rsid w:val="00F96091"/>
    <w:rsid w:val="00F967FD"/>
    <w:rsid w:val="00F97EFF"/>
    <w:rsid w:val="00FA0503"/>
    <w:rsid w:val="00FA0844"/>
    <w:rsid w:val="00FA0B99"/>
    <w:rsid w:val="00FA1427"/>
    <w:rsid w:val="00FA145C"/>
    <w:rsid w:val="00FA1546"/>
    <w:rsid w:val="00FA1EFF"/>
    <w:rsid w:val="00FA21DD"/>
    <w:rsid w:val="00FA2816"/>
    <w:rsid w:val="00FA2A0A"/>
    <w:rsid w:val="00FA3975"/>
    <w:rsid w:val="00FA3CE2"/>
    <w:rsid w:val="00FA49CA"/>
    <w:rsid w:val="00FA4EF1"/>
    <w:rsid w:val="00FA5881"/>
    <w:rsid w:val="00FA5C9F"/>
    <w:rsid w:val="00FA5CD0"/>
    <w:rsid w:val="00FA60DA"/>
    <w:rsid w:val="00FA6CBA"/>
    <w:rsid w:val="00FA7655"/>
    <w:rsid w:val="00FA7B18"/>
    <w:rsid w:val="00FA7BDE"/>
    <w:rsid w:val="00FA7C93"/>
    <w:rsid w:val="00FA7F56"/>
    <w:rsid w:val="00FB066C"/>
    <w:rsid w:val="00FB0E0E"/>
    <w:rsid w:val="00FB1665"/>
    <w:rsid w:val="00FB19B8"/>
    <w:rsid w:val="00FB1DF5"/>
    <w:rsid w:val="00FB2769"/>
    <w:rsid w:val="00FB2AD4"/>
    <w:rsid w:val="00FB3EEF"/>
    <w:rsid w:val="00FB3F54"/>
    <w:rsid w:val="00FB411F"/>
    <w:rsid w:val="00FB41A4"/>
    <w:rsid w:val="00FB5216"/>
    <w:rsid w:val="00FB5392"/>
    <w:rsid w:val="00FB6B34"/>
    <w:rsid w:val="00FB6CC4"/>
    <w:rsid w:val="00FB78CC"/>
    <w:rsid w:val="00FB7AF3"/>
    <w:rsid w:val="00FC04FA"/>
    <w:rsid w:val="00FC0C0D"/>
    <w:rsid w:val="00FC103C"/>
    <w:rsid w:val="00FC1706"/>
    <w:rsid w:val="00FC2521"/>
    <w:rsid w:val="00FC2EB5"/>
    <w:rsid w:val="00FC4256"/>
    <w:rsid w:val="00FC507E"/>
    <w:rsid w:val="00FC5101"/>
    <w:rsid w:val="00FC5541"/>
    <w:rsid w:val="00FC5762"/>
    <w:rsid w:val="00FC6426"/>
    <w:rsid w:val="00FC7A29"/>
    <w:rsid w:val="00FD0085"/>
    <w:rsid w:val="00FD07C4"/>
    <w:rsid w:val="00FD1334"/>
    <w:rsid w:val="00FD15FA"/>
    <w:rsid w:val="00FD2919"/>
    <w:rsid w:val="00FD2D5E"/>
    <w:rsid w:val="00FD2F5F"/>
    <w:rsid w:val="00FD301F"/>
    <w:rsid w:val="00FD38CB"/>
    <w:rsid w:val="00FD3D78"/>
    <w:rsid w:val="00FD5185"/>
    <w:rsid w:val="00FD54C7"/>
    <w:rsid w:val="00FD6230"/>
    <w:rsid w:val="00FD653C"/>
    <w:rsid w:val="00FD70DD"/>
    <w:rsid w:val="00FD7224"/>
    <w:rsid w:val="00FD72CA"/>
    <w:rsid w:val="00FD74F5"/>
    <w:rsid w:val="00FE000B"/>
    <w:rsid w:val="00FE04F3"/>
    <w:rsid w:val="00FE14AE"/>
    <w:rsid w:val="00FE15EF"/>
    <w:rsid w:val="00FE1DCF"/>
    <w:rsid w:val="00FE2254"/>
    <w:rsid w:val="00FE2A07"/>
    <w:rsid w:val="00FE2A75"/>
    <w:rsid w:val="00FE2FE3"/>
    <w:rsid w:val="00FE31C5"/>
    <w:rsid w:val="00FE3AB0"/>
    <w:rsid w:val="00FE3C58"/>
    <w:rsid w:val="00FE3CA5"/>
    <w:rsid w:val="00FE3E15"/>
    <w:rsid w:val="00FE4461"/>
    <w:rsid w:val="00FE447A"/>
    <w:rsid w:val="00FE45A3"/>
    <w:rsid w:val="00FE5057"/>
    <w:rsid w:val="00FE576A"/>
    <w:rsid w:val="00FE61BC"/>
    <w:rsid w:val="00FE6ED5"/>
    <w:rsid w:val="00FE71EE"/>
    <w:rsid w:val="00FE778F"/>
    <w:rsid w:val="00FF015D"/>
    <w:rsid w:val="00FF03C8"/>
    <w:rsid w:val="00FF089E"/>
    <w:rsid w:val="00FF0D99"/>
    <w:rsid w:val="00FF1436"/>
    <w:rsid w:val="00FF2603"/>
    <w:rsid w:val="00FF2F81"/>
    <w:rsid w:val="00FF3460"/>
    <w:rsid w:val="00FF4357"/>
    <w:rsid w:val="00FF4800"/>
    <w:rsid w:val="00FF61EC"/>
    <w:rsid w:val="00FF6E2E"/>
    <w:rsid w:val="00FF7438"/>
    <w:rsid w:val="00FF74DE"/>
    <w:rsid w:val="00FF779E"/>
    <w:rsid w:val="00FF780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66241">
      <v:textbox inset="5.85pt,.7pt,5.85pt,.7pt"/>
    </o:shapedefaults>
    <o:shapelayout v:ext="edit">
      <o:idmap v:ext="edit" data="1"/>
    </o:shapelayout>
  </w:shapeDefaults>
  <w:decimalSymbol w:val="."/>
  <w:listSeparator w:val=","/>
  <w14:docId w14:val="3879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1C34"/>
    <w:pPr>
      <w:widowControl w:val="0"/>
      <w:jc w:val="both"/>
    </w:pPr>
    <w:rPr>
      <w:rFonts w:ascii="ＭＳ ゴシック" w:eastAsia="ＭＳ ゴシック" w:hAnsi="Century" w:cs="Times New Roman"/>
      <w:szCs w:val="24"/>
    </w:rPr>
  </w:style>
  <w:style w:type="paragraph" w:styleId="1">
    <w:name w:val="heading 1"/>
    <w:basedOn w:val="a"/>
    <w:next w:val="a"/>
    <w:link w:val="10"/>
    <w:uiPriority w:val="9"/>
    <w:qFormat/>
    <w:rsid w:val="00E81AC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9A1BA7"/>
    <w:rPr>
      <w:szCs w:val="24"/>
    </w:rPr>
  </w:style>
  <w:style w:type="paragraph" w:styleId="a4">
    <w:name w:val="footer"/>
    <w:basedOn w:val="a"/>
    <w:link w:val="a3"/>
    <w:uiPriority w:val="99"/>
    <w:rsid w:val="009A1BA7"/>
    <w:pPr>
      <w:tabs>
        <w:tab w:val="center" w:pos="4252"/>
        <w:tab w:val="right" w:pos="8504"/>
      </w:tabs>
      <w:snapToGrid w:val="0"/>
    </w:pPr>
    <w:rPr>
      <w:rFonts w:asciiTheme="minorHAnsi" w:eastAsiaTheme="minorEastAsia" w:hAnsiTheme="minorHAnsi" w:cstheme="minorBidi"/>
    </w:rPr>
  </w:style>
  <w:style w:type="character" w:styleId="a5">
    <w:name w:val="Hyperlink"/>
    <w:rsid w:val="009A1BA7"/>
    <w:rPr>
      <w:color w:val="0000FF"/>
      <w:u w:val="single"/>
    </w:rPr>
  </w:style>
  <w:style w:type="character" w:customStyle="1" w:styleId="a6">
    <w:name w:val="ヘッダー (文字)"/>
    <w:link w:val="a7"/>
    <w:rsid w:val="009A1BA7"/>
    <w:rPr>
      <w:szCs w:val="24"/>
    </w:rPr>
  </w:style>
  <w:style w:type="paragraph" w:styleId="a7">
    <w:name w:val="header"/>
    <w:basedOn w:val="a"/>
    <w:link w:val="a6"/>
    <w:rsid w:val="009A1BA7"/>
    <w:pPr>
      <w:tabs>
        <w:tab w:val="center" w:pos="4252"/>
        <w:tab w:val="right" w:pos="8504"/>
      </w:tabs>
      <w:snapToGrid w:val="0"/>
    </w:pPr>
    <w:rPr>
      <w:rFonts w:asciiTheme="minorHAnsi" w:eastAsiaTheme="minorEastAsia" w:hAnsiTheme="minorHAnsi" w:cstheme="minorBidi"/>
    </w:rPr>
  </w:style>
  <w:style w:type="character" w:customStyle="1" w:styleId="11">
    <w:name w:val="ヘッダー (文字)1"/>
    <w:basedOn w:val="a0"/>
    <w:uiPriority w:val="99"/>
    <w:semiHidden/>
    <w:rsid w:val="009A1BA7"/>
    <w:rPr>
      <w:rFonts w:ascii="ＭＳ ゴシック" w:eastAsia="ＭＳ ゴシック" w:hAnsi="Century" w:cs="Times New Roman"/>
      <w:szCs w:val="24"/>
    </w:rPr>
  </w:style>
  <w:style w:type="paragraph" w:styleId="Web">
    <w:name w:val="Normal (Web)"/>
    <w:basedOn w:val="a"/>
    <w:uiPriority w:val="99"/>
    <w:rsid w:val="009A1B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2">
    <w:name w:val="フッター (文字)1"/>
    <w:basedOn w:val="a0"/>
    <w:uiPriority w:val="99"/>
    <w:semiHidden/>
    <w:rsid w:val="009A1BA7"/>
    <w:rPr>
      <w:rFonts w:ascii="ＭＳ ゴシック" w:eastAsia="ＭＳ ゴシック" w:hAnsi="Century" w:cs="Times New Roman"/>
      <w:szCs w:val="24"/>
    </w:rPr>
  </w:style>
  <w:style w:type="character" w:customStyle="1" w:styleId="chui2">
    <w:name w:val="chui2"/>
    <w:rsid w:val="009A1BA7"/>
    <w:rPr>
      <w:color w:val="CC3300"/>
    </w:rPr>
  </w:style>
  <w:style w:type="paragraph" w:customStyle="1" w:styleId="Default">
    <w:name w:val="Default"/>
    <w:rsid w:val="009A1BA7"/>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9A1BA7"/>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9A1BA7"/>
    <w:pPr>
      <w:widowControl/>
    </w:pPr>
    <w:rPr>
      <w:rFonts w:eastAsia="ＭＳ Ｐゴシック" w:cs="ＭＳ Ｐゴシック"/>
      <w:kern w:val="0"/>
      <w:szCs w:val="21"/>
    </w:rPr>
  </w:style>
  <w:style w:type="paragraph" w:customStyle="1" w:styleId="p17">
    <w:name w:val="p17"/>
    <w:basedOn w:val="a"/>
    <w:rsid w:val="009A1BA7"/>
    <w:pPr>
      <w:widowControl/>
      <w:wordWrap w:val="0"/>
      <w:snapToGrid w:val="0"/>
      <w:spacing w:line="462" w:lineRule="atLeast"/>
    </w:pPr>
    <w:rPr>
      <w:rFonts w:eastAsia="ＭＳ Ｐゴシック" w:cs="ＭＳ Ｐゴシック"/>
      <w:spacing w:val="1"/>
      <w:kern w:val="0"/>
      <w:sz w:val="24"/>
    </w:rPr>
  </w:style>
  <w:style w:type="paragraph" w:customStyle="1" w:styleId="indent1">
    <w:name w:val="indent1"/>
    <w:basedOn w:val="a"/>
    <w:rsid w:val="009A1BA7"/>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3">
    <w:name w:val="リスト段落1"/>
    <w:basedOn w:val="a"/>
    <w:rsid w:val="009A1BA7"/>
    <w:pPr>
      <w:ind w:leftChars="400" w:left="840"/>
    </w:pPr>
    <w:rPr>
      <w:rFonts w:ascii="Century"/>
      <w:szCs w:val="22"/>
    </w:rPr>
  </w:style>
  <w:style w:type="paragraph" w:styleId="a8">
    <w:name w:val="footnote text"/>
    <w:basedOn w:val="a"/>
    <w:link w:val="a9"/>
    <w:uiPriority w:val="99"/>
    <w:semiHidden/>
    <w:unhideWhenUsed/>
    <w:rsid w:val="009A1BA7"/>
    <w:pPr>
      <w:snapToGrid w:val="0"/>
      <w:jc w:val="left"/>
    </w:pPr>
  </w:style>
  <w:style w:type="character" w:customStyle="1" w:styleId="a9">
    <w:name w:val="脚注文字列 (文字)"/>
    <w:basedOn w:val="a0"/>
    <w:link w:val="a8"/>
    <w:uiPriority w:val="99"/>
    <w:semiHidden/>
    <w:rsid w:val="009A1BA7"/>
    <w:rPr>
      <w:rFonts w:ascii="ＭＳ ゴシック" w:eastAsia="ＭＳ ゴシック" w:hAnsi="Century" w:cs="Times New Roman"/>
      <w:szCs w:val="24"/>
    </w:rPr>
  </w:style>
  <w:style w:type="paragraph" w:styleId="aa">
    <w:name w:val="Balloon Text"/>
    <w:basedOn w:val="a"/>
    <w:link w:val="ab"/>
    <w:uiPriority w:val="99"/>
    <w:semiHidden/>
    <w:unhideWhenUsed/>
    <w:rsid w:val="009A1BA7"/>
    <w:rPr>
      <w:rFonts w:ascii="Arial" w:hAnsi="Arial"/>
      <w:sz w:val="18"/>
      <w:szCs w:val="18"/>
    </w:rPr>
  </w:style>
  <w:style w:type="character" w:customStyle="1" w:styleId="ab">
    <w:name w:val="吹き出し (文字)"/>
    <w:basedOn w:val="a0"/>
    <w:link w:val="aa"/>
    <w:uiPriority w:val="99"/>
    <w:semiHidden/>
    <w:rsid w:val="009A1BA7"/>
    <w:rPr>
      <w:rFonts w:ascii="Arial" w:eastAsia="ＭＳ ゴシック" w:hAnsi="Arial" w:cs="Times New Roman"/>
      <w:sz w:val="18"/>
      <w:szCs w:val="18"/>
    </w:rPr>
  </w:style>
  <w:style w:type="character" w:customStyle="1" w:styleId="p20">
    <w:name w:val="p20"/>
    <w:rsid w:val="009A1BA7"/>
  </w:style>
  <w:style w:type="character" w:styleId="ac">
    <w:name w:val="FollowedHyperlink"/>
    <w:basedOn w:val="a0"/>
    <w:unhideWhenUsed/>
    <w:rsid w:val="00CB31B6"/>
    <w:rPr>
      <w:color w:val="800080" w:themeColor="followedHyperlink"/>
      <w:u w:val="single"/>
    </w:rPr>
  </w:style>
  <w:style w:type="paragraph" w:styleId="ad">
    <w:name w:val="Revision"/>
    <w:hidden/>
    <w:uiPriority w:val="99"/>
    <w:semiHidden/>
    <w:rsid w:val="00CE5FA5"/>
    <w:rPr>
      <w:rFonts w:ascii="ＭＳ ゴシック" w:eastAsia="ＭＳ ゴシック" w:hAnsi="Century" w:cs="Times New Roman"/>
      <w:szCs w:val="24"/>
    </w:rPr>
  </w:style>
  <w:style w:type="table" w:styleId="ae">
    <w:name w:val="Table Grid"/>
    <w:basedOn w:val="a1"/>
    <w:uiPriority w:val="39"/>
    <w:rsid w:val="007804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6068F"/>
    <w:pPr>
      <w:ind w:leftChars="400" w:left="840"/>
    </w:pPr>
  </w:style>
  <w:style w:type="character" w:styleId="af0">
    <w:name w:val="annotation reference"/>
    <w:basedOn w:val="a0"/>
    <w:uiPriority w:val="99"/>
    <w:semiHidden/>
    <w:unhideWhenUsed/>
    <w:rsid w:val="00ED351A"/>
    <w:rPr>
      <w:sz w:val="18"/>
      <w:szCs w:val="18"/>
    </w:rPr>
  </w:style>
  <w:style w:type="paragraph" w:styleId="af1">
    <w:name w:val="annotation text"/>
    <w:basedOn w:val="a"/>
    <w:link w:val="af2"/>
    <w:uiPriority w:val="99"/>
    <w:semiHidden/>
    <w:unhideWhenUsed/>
    <w:rsid w:val="00ED351A"/>
    <w:pPr>
      <w:jc w:val="left"/>
    </w:pPr>
  </w:style>
  <w:style w:type="character" w:customStyle="1" w:styleId="af2">
    <w:name w:val="コメント文字列 (文字)"/>
    <w:basedOn w:val="a0"/>
    <w:link w:val="af1"/>
    <w:uiPriority w:val="99"/>
    <w:semiHidden/>
    <w:rsid w:val="00ED351A"/>
    <w:rPr>
      <w:rFonts w:ascii="ＭＳ ゴシック" w:eastAsia="ＭＳ ゴシック" w:hAnsi="Century" w:cs="Times New Roman"/>
      <w:szCs w:val="24"/>
    </w:rPr>
  </w:style>
  <w:style w:type="paragraph" w:styleId="af3">
    <w:name w:val="annotation subject"/>
    <w:basedOn w:val="af1"/>
    <w:next w:val="af1"/>
    <w:link w:val="af4"/>
    <w:uiPriority w:val="99"/>
    <w:semiHidden/>
    <w:unhideWhenUsed/>
    <w:rsid w:val="00ED351A"/>
    <w:rPr>
      <w:b/>
      <w:bCs/>
    </w:rPr>
  </w:style>
  <w:style w:type="character" w:customStyle="1" w:styleId="af4">
    <w:name w:val="コメント内容 (文字)"/>
    <w:basedOn w:val="af2"/>
    <w:link w:val="af3"/>
    <w:uiPriority w:val="99"/>
    <w:semiHidden/>
    <w:rsid w:val="00ED351A"/>
    <w:rPr>
      <w:rFonts w:ascii="ＭＳ ゴシック" w:eastAsia="ＭＳ ゴシック" w:hAnsi="Century" w:cs="Times New Roman"/>
      <w:b/>
      <w:bCs/>
      <w:szCs w:val="24"/>
    </w:rPr>
  </w:style>
  <w:style w:type="paragraph" w:customStyle="1" w:styleId="H30">
    <w:name w:val="H30変更箇所（明朝・赤字・下線）"/>
    <w:basedOn w:val="a"/>
    <w:link w:val="H300"/>
    <w:qFormat/>
    <w:rsid w:val="00E92708"/>
    <w:pPr>
      <w:ind w:left="205" w:hanging="205"/>
    </w:pPr>
    <w:rPr>
      <w:rFonts w:asciiTheme="minorEastAsia" w:eastAsia="ＭＳ 明朝" w:hAnsiTheme="minorEastAsia"/>
      <w:color w:val="FF0000"/>
      <w:szCs w:val="20"/>
      <w:u w:val="words" w:color="FF0000"/>
    </w:rPr>
  </w:style>
  <w:style w:type="character" w:customStyle="1" w:styleId="H300">
    <w:name w:val="H30変更箇所（明朝・赤字・下線） (文字)"/>
    <w:basedOn w:val="a0"/>
    <w:link w:val="H30"/>
    <w:rsid w:val="00E92708"/>
    <w:rPr>
      <w:rFonts w:asciiTheme="minorEastAsia" w:eastAsia="ＭＳ 明朝" w:hAnsiTheme="minorEastAsia" w:cs="Times New Roman"/>
      <w:color w:val="FF0000"/>
      <w:szCs w:val="20"/>
      <w:u w:val="words" w:color="FF0000"/>
    </w:rPr>
  </w:style>
  <w:style w:type="character" w:customStyle="1" w:styleId="10">
    <w:name w:val="見出し 1 (文字)"/>
    <w:basedOn w:val="a0"/>
    <w:link w:val="1"/>
    <w:uiPriority w:val="9"/>
    <w:rsid w:val="00E81AC1"/>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E81AC1"/>
    <w:pPr>
      <w:keepLines/>
      <w:widowControl/>
      <w:spacing w:before="480" w:line="276" w:lineRule="auto"/>
      <w:jc w:val="left"/>
      <w:outlineLvl w:val="9"/>
    </w:pPr>
    <w:rPr>
      <w:b/>
      <w:bCs/>
      <w:color w:val="365F91" w:themeColor="accent1" w:themeShade="BF"/>
      <w:kern w:val="0"/>
      <w:sz w:val="28"/>
      <w:szCs w:val="28"/>
    </w:rPr>
  </w:style>
  <w:style w:type="paragraph" w:styleId="14">
    <w:name w:val="toc 1"/>
    <w:basedOn w:val="a"/>
    <w:next w:val="a"/>
    <w:autoRedefine/>
    <w:uiPriority w:val="39"/>
    <w:unhideWhenUsed/>
    <w:rsid w:val="00E81AC1"/>
  </w:style>
  <w:style w:type="paragraph" w:customStyle="1" w:styleId="H301">
    <w:name w:val="H30変更箇所（明朝・赤・下線）"/>
    <w:basedOn w:val="a"/>
    <w:link w:val="H302"/>
    <w:qFormat/>
    <w:rsid w:val="007768DF"/>
    <w:rPr>
      <w:rFonts w:ascii="ＭＳ 明朝" w:eastAsia="ＭＳ 明朝" w:hAnsi="ＭＳ 明朝"/>
      <w:color w:val="FF0000"/>
      <w:kern w:val="0"/>
      <w:sz w:val="20"/>
      <w:szCs w:val="22"/>
      <w:u w:val="single"/>
    </w:rPr>
  </w:style>
  <w:style w:type="character" w:customStyle="1" w:styleId="H302">
    <w:name w:val="H30変更箇所（明朝・赤・下線） (文字)"/>
    <w:basedOn w:val="a0"/>
    <w:link w:val="H301"/>
    <w:rsid w:val="007768DF"/>
    <w:rPr>
      <w:rFonts w:ascii="ＭＳ 明朝" w:eastAsia="ＭＳ 明朝" w:hAnsi="ＭＳ 明朝" w:cs="Times New Roman"/>
      <w:color w:val="FF0000"/>
      <w:kern w:val="0"/>
      <w:sz w:val="20"/>
      <w:u w:val="single"/>
    </w:rPr>
  </w:style>
  <w:style w:type="character" w:styleId="af6">
    <w:name w:val="Strong"/>
    <w:basedOn w:val="a0"/>
    <w:qFormat/>
    <w:rsid w:val="00E6577F"/>
    <w:rPr>
      <w:b/>
      <w:bCs/>
    </w:rPr>
  </w:style>
  <w:style w:type="character" w:styleId="af7">
    <w:name w:val="Placeholder Text"/>
    <w:basedOn w:val="a0"/>
    <w:uiPriority w:val="99"/>
    <w:semiHidden/>
    <w:rsid w:val="00FA1427"/>
    <w:rPr>
      <w:color w:val="808080"/>
    </w:rPr>
  </w:style>
  <w:style w:type="character" w:customStyle="1" w:styleId="msgaddress1">
    <w:name w:val="msg_address1"/>
    <w:rsid w:val="005B24BE"/>
    <w:rPr>
      <w:color w:val="0000FF"/>
    </w:rPr>
  </w:style>
  <w:style w:type="numbering" w:customStyle="1" w:styleId="15">
    <w:name w:val="リストなし1"/>
    <w:next w:val="a2"/>
    <w:uiPriority w:val="99"/>
    <w:semiHidden/>
    <w:unhideWhenUsed/>
    <w:rsid w:val="005B24BE"/>
  </w:style>
  <w:style w:type="table" w:customStyle="1" w:styleId="16">
    <w:name w:val="表 (格子)1"/>
    <w:basedOn w:val="a1"/>
    <w:next w:val="ae"/>
    <w:uiPriority w:val="39"/>
    <w:rsid w:val="005B24B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uiPriority w:val="99"/>
    <w:semiHidden/>
    <w:unhideWhenUsed/>
    <w:rsid w:val="005B24BE"/>
    <w:rPr>
      <w:vertAlign w:val="superscript"/>
    </w:rPr>
  </w:style>
  <w:style w:type="table" w:customStyle="1" w:styleId="2">
    <w:name w:val="表 (格子)2"/>
    <w:basedOn w:val="a1"/>
    <w:next w:val="ae"/>
    <w:uiPriority w:val="39"/>
    <w:rsid w:val="005B24B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e"/>
    <w:uiPriority w:val="39"/>
    <w:rsid w:val="003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6B0604"/>
  </w:style>
  <w:style w:type="table" w:customStyle="1" w:styleId="3">
    <w:name w:val="表 (格子)3"/>
    <w:basedOn w:val="a1"/>
    <w:next w:val="ae"/>
    <w:uiPriority w:val="39"/>
    <w:rsid w:val="006B06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6B0604"/>
  </w:style>
  <w:style w:type="table" w:customStyle="1" w:styleId="120">
    <w:name w:val="表 (格子)12"/>
    <w:basedOn w:val="a1"/>
    <w:next w:val="ae"/>
    <w:uiPriority w:val="39"/>
    <w:rsid w:val="006B06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uiPriority w:val="39"/>
    <w:rsid w:val="006B06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 (格子)111"/>
    <w:basedOn w:val="a1"/>
    <w:next w:val="ae"/>
    <w:uiPriority w:val="39"/>
    <w:rsid w:val="006B0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6B0604"/>
  </w:style>
  <w:style w:type="numbering" w:customStyle="1" w:styleId="1111">
    <w:name w:val="リストなし111"/>
    <w:next w:val="a2"/>
    <w:uiPriority w:val="99"/>
    <w:semiHidden/>
    <w:unhideWhenUsed/>
    <w:rsid w:val="006B0604"/>
  </w:style>
  <w:style w:type="character" w:styleId="af9">
    <w:name w:val="Unresolved Mention"/>
    <w:basedOn w:val="a0"/>
    <w:uiPriority w:val="99"/>
    <w:semiHidden/>
    <w:unhideWhenUsed/>
    <w:rsid w:val="00BA2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4802">
      <w:bodyDiv w:val="1"/>
      <w:marLeft w:val="0"/>
      <w:marRight w:val="0"/>
      <w:marTop w:val="0"/>
      <w:marBottom w:val="0"/>
      <w:divBdr>
        <w:top w:val="none" w:sz="0" w:space="0" w:color="auto"/>
        <w:left w:val="none" w:sz="0" w:space="0" w:color="auto"/>
        <w:bottom w:val="none" w:sz="0" w:space="0" w:color="auto"/>
        <w:right w:val="none" w:sz="0" w:space="0" w:color="auto"/>
      </w:divBdr>
    </w:div>
    <w:div w:id="1516462716">
      <w:bodyDiv w:val="1"/>
      <w:marLeft w:val="0"/>
      <w:marRight w:val="0"/>
      <w:marTop w:val="0"/>
      <w:marBottom w:val="0"/>
      <w:divBdr>
        <w:top w:val="none" w:sz="0" w:space="0" w:color="auto"/>
        <w:left w:val="none" w:sz="0" w:space="0" w:color="auto"/>
        <w:bottom w:val="none" w:sz="0" w:space="0" w:color="auto"/>
        <w:right w:val="none" w:sz="0" w:space="0" w:color="auto"/>
      </w:divBdr>
    </w:div>
    <w:div w:id="169319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ushikansa@city.matsumoto.lg.jp" TargetMode="External"/><Relationship Id="rId13" Type="http://schemas.openxmlformats.org/officeDocument/2006/relationships/package" Target="embeddings/Microsoft_Excel_Worksheet1.xlsx"/><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B165A-315C-4F3F-908E-51A9FC22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21231</Words>
  <Characters>121023</Characters>
  <Application>Microsoft Office Word</Application>
  <DocSecurity>0</DocSecurity>
  <Lines>1008</Lines>
  <Paragraphs>283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2024-06-24T04:01:00Z</dcterms:created>
  <dcterms:modified xsi:type="dcterms:W3CDTF">2025-04-23T07:08:00Z</dcterms:modified>
</cp:coreProperties>
</file>