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F347" w14:textId="61E6ED69" w:rsidR="00ED42CF" w:rsidRPr="005679B8" w:rsidRDefault="00ED42CF" w:rsidP="00914E52">
      <w:pPr>
        <w:snapToGrid w:val="0"/>
        <w:jc w:val="center"/>
        <w:rPr>
          <w:rFonts w:ascii="MS UI Gothic" w:eastAsia="MS UI Gothic" w:hAnsi="MS UI Gothic"/>
          <w:b/>
          <w:color w:val="000000" w:themeColor="text1"/>
          <w:sz w:val="36"/>
          <w:szCs w:val="36"/>
        </w:rPr>
      </w:pPr>
      <w:r w:rsidRPr="005679B8">
        <w:rPr>
          <w:rFonts w:ascii="MS UI Gothic" w:eastAsia="MS UI Gothic" w:hAnsi="MS UI Gothic" w:hint="eastAsia"/>
          <w:b/>
          <w:color w:val="000000" w:themeColor="text1"/>
          <w:sz w:val="36"/>
          <w:szCs w:val="36"/>
        </w:rPr>
        <w:t>障害福祉サービス事業</w:t>
      </w:r>
      <w:r w:rsidR="00E5171F" w:rsidRPr="005679B8">
        <w:rPr>
          <w:rFonts w:ascii="MS UI Gothic" w:eastAsia="MS UI Gothic" w:hAnsi="MS UI Gothic" w:hint="eastAsia"/>
          <w:b/>
          <w:color w:val="000000" w:themeColor="text1"/>
          <w:sz w:val="36"/>
          <w:szCs w:val="36"/>
        </w:rPr>
        <w:t>者</w:t>
      </w:r>
      <w:r w:rsidRPr="005679B8">
        <w:rPr>
          <w:rFonts w:ascii="MS UI Gothic" w:eastAsia="MS UI Gothic" w:hAnsi="MS UI Gothic" w:hint="eastAsia"/>
          <w:b/>
          <w:color w:val="000000" w:themeColor="text1"/>
          <w:sz w:val="36"/>
          <w:szCs w:val="36"/>
        </w:rPr>
        <w:t>自主点検表</w:t>
      </w:r>
    </w:p>
    <w:p w14:paraId="2656B918" w14:textId="053F9DC0" w:rsidR="00B812CC" w:rsidRPr="005679B8" w:rsidRDefault="00B812CC" w:rsidP="00914E52">
      <w:pPr>
        <w:snapToGrid w:val="0"/>
        <w:jc w:val="center"/>
        <w:rPr>
          <w:rFonts w:ascii="MS UI Gothic" w:eastAsia="MS UI Gothic" w:hAnsi="MS UI Gothic"/>
          <w:b/>
          <w:color w:val="000000" w:themeColor="text1"/>
          <w:sz w:val="36"/>
          <w:szCs w:val="36"/>
        </w:rPr>
      </w:pPr>
      <w:r w:rsidRPr="005679B8">
        <w:rPr>
          <w:rFonts w:ascii="MS UI Gothic" w:eastAsia="MS UI Gothic" w:hAnsi="MS UI Gothic" w:hint="eastAsia"/>
          <w:b/>
          <w:color w:val="000000" w:themeColor="text1"/>
          <w:sz w:val="36"/>
          <w:szCs w:val="36"/>
        </w:rPr>
        <w:t>（</w:t>
      </w:r>
      <w:r w:rsidR="000C4F23" w:rsidRPr="005679B8">
        <w:rPr>
          <w:rFonts w:ascii="MS UI Gothic" w:eastAsia="MS UI Gothic" w:hAnsi="MS UI Gothic" w:hint="eastAsia"/>
          <w:b/>
          <w:color w:val="000000" w:themeColor="text1"/>
          <w:sz w:val="36"/>
          <w:szCs w:val="36"/>
        </w:rPr>
        <w:t>令和</w:t>
      </w:r>
      <w:r w:rsidR="009950A2">
        <w:rPr>
          <w:rFonts w:ascii="MS UI Gothic" w:eastAsia="MS UI Gothic" w:hAnsi="MS UI Gothic" w:hint="eastAsia"/>
          <w:b/>
          <w:color w:val="000000" w:themeColor="text1"/>
          <w:sz w:val="36"/>
          <w:szCs w:val="36"/>
        </w:rPr>
        <w:t>7</w:t>
      </w:r>
      <w:r w:rsidR="00015D22" w:rsidRPr="005679B8">
        <w:rPr>
          <w:rFonts w:ascii="MS UI Gothic" w:eastAsia="MS UI Gothic" w:hAnsi="MS UI Gothic" w:hint="eastAsia"/>
          <w:b/>
          <w:color w:val="000000" w:themeColor="text1"/>
          <w:sz w:val="36"/>
          <w:szCs w:val="36"/>
        </w:rPr>
        <w:t>年</w:t>
      </w:r>
      <w:r w:rsidR="009950A2">
        <w:rPr>
          <w:rFonts w:ascii="MS UI Gothic" w:eastAsia="MS UI Gothic" w:hAnsi="MS UI Gothic"/>
          <w:b/>
          <w:color w:val="000000" w:themeColor="text1"/>
          <w:sz w:val="36"/>
          <w:szCs w:val="36"/>
        </w:rPr>
        <w:t>4</w:t>
      </w:r>
      <w:r w:rsidR="006D5EDE" w:rsidRPr="005679B8">
        <w:rPr>
          <w:rFonts w:ascii="MS UI Gothic" w:eastAsia="MS UI Gothic" w:hAnsi="MS UI Gothic" w:hint="eastAsia"/>
          <w:b/>
          <w:color w:val="000000" w:themeColor="text1"/>
          <w:sz w:val="36"/>
          <w:szCs w:val="36"/>
        </w:rPr>
        <w:t>月</w:t>
      </w:r>
      <w:r w:rsidRPr="005679B8">
        <w:rPr>
          <w:rFonts w:ascii="MS UI Gothic" w:eastAsia="MS UI Gothic" w:hAnsi="MS UI Gothic" w:hint="eastAsia"/>
          <w:b/>
          <w:color w:val="000000" w:themeColor="text1"/>
          <w:sz w:val="36"/>
          <w:szCs w:val="36"/>
        </w:rPr>
        <w:t>版）</w:t>
      </w:r>
    </w:p>
    <w:p w14:paraId="07A2D6E9" w14:textId="71C6AE25" w:rsidR="009A1BA7" w:rsidRPr="005679B8" w:rsidRDefault="00BC3A07" w:rsidP="00914E52">
      <w:pPr>
        <w:snapToGrid w:val="0"/>
        <w:jc w:val="center"/>
        <w:rPr>
          <w:rFonts w:ascii="MS UI Gothic" w:eastAsia="MS UI Gothic" w:hAnsi="MS UI Gothic"/>
          <w:b/>
          <w:color w:val="000000" w:themeColor="text1"/>
          <w:sz w:val="36"/>
          <w:szCs w:val="36"/>
        </w:rPr>
      </w:pPr>
      <w:r w:rsidRPr="005679B8">
        <w:rPr>
          <w:rFonts w:ascii="MS UI Gothic" w:eastAsia="MS UI Gothic" w:hAnsi="MS UI Gothic" w:hint="eastAsia"/>
          <w:b/>
          <w:color w:val="000000" w:themeColor="text1"/>
          <w:sz w:val="36"/>
          <w:szCs w:val="36"/>
        </w:rPr>
        <w:t>【</w:t>
      </w:r>
      <w:r w:rsidR="00F072C0" w:rsidRPr="005679B8">
        <w:rPr>
          <w:rFonts w:ascii="MS UI Gothic" w:eastAsia="MS UI Gothic" w:hAnsi="MS UI Gothic" w:hint="eastAsia"/>
          <w:b/>
          <w:color w:val="000000" w:themeColor="text1"/>
          <w:sz w:val="36"/>
          <w:szCs w:val="36"/>
        </w:rPr>
        <w:t>療養介護</w:t>
      </w:r>
      <w:r w:rsidRPr="005679B8">
        <w:rPr>
          <w:rFonts w:ascii="MS UI Gothic" w:eastAsia="MS UI Gothic" w:hAnsi="MS UI Gothic" w:hint="eastAsia"/>
          <w:b/>
          <w:color w:val="000000" w:themeColor="text1"/>
          <w:sz w:val="36"/>
          <w:szCs w:val="36"/>
        </w:rPr>
        <w:t>】</w:t>
      </w:r>
    </w:p>
    <w:tbl>
      <w:tblPr>
        <w:tblW w:w="9639"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55"/>
        <w:gridCol w:w="563"/>
        <w:gridCol w:w="425"/>
        <w:gridCol w:w="2108"/>
        <w:gridCol w:w="1126"/>
        <w:gridCol w:w="426"/>
        <w:gridCol w:w="141"/>
        <w:gridCol w:w="3095"/>
      </w:tblGrid>
      <w:tr w:rsidR="00410CC5" w:rsidRPr="005679B8" w14:paraId="37DCCF80" w14:textId="77777777" w:rsidTr="00E529F2">
        <w:trPr>
          <w:trHeight w:val="399"/>
        </w:trPr>
        <w:tc>
          <w:tcPr>
            <w:tcW w:w="1701" w:type="dxa"/>
            <w:tcBorders>
              <w:top w:val="single" w:sz="18" w:space="0" w:color="auto"/>
              <w:bottom w:val="single" w:sz="4" w:space="0" w:color="auto"/>
              <w:right w:val="dotted" w:sz="4" w:space="0" w:color="auto"/>
            </w:tcBorders>
            <w:shd w:val="clear" w:color="auto" w:fill="auto"/>
            <w:vAlign w:val="center"/>
          </w:tcPr>
          <w:p w14:paraId="387BD107"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事業所番号</w:t>
            </w:r>
          </w:p>
        </w:tc>
        <w:tc>
          <w:tcPr>
            <w:tcW w:w="3118" w:type="dxa"/>
            <w:gridSpan w:val="3"/>
            <w:tcBorders>
              <w:top w:val="single" w:sz="18" w:space="0" w:color="auto"/>
              <w:left w:val="dotted" w:sz="4" w:space="0" w:color="auto"/>
              <w:bottom w:val="single" w:sz="4" w:space="0" w:color="auto"/>
              <w:right w:val="single" w:sz="4" w:space="0" w:color="auto"/>
            </w:tcBorders>
            <w:shd w:val="clear" w:color="auto" w:fill="auto"/>
            <w:vAlign w:val="center"/>
          </w:tcPr>
          <w:p w14:paraId="010ED03D"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c>
          <w:tcPr>
            <w:tcW w:w="1702" w:type="dxa"/>
            <w:gridSpan w:val="3"/>
            <w:tcBorders>
              <w:top w:val="single" w:sz="18" w:space="0" w:color="auto"/>
              <w:left w:val="single" w:sz="4" w:space="0" w:color="auto"/>
              <w:bottom w:val="single" w:sz="4" w:space="0" w:color="auto"/>
              <w:right w:val="dotted" w:sz="4" w:space="0" w:color="auto"/>
            </w:tcBorders>
            <w:shd w:val="clear" w:color="auto" w:fill="auto"/>
            <w:vAlign w:val="center"/>
          </w:tcPr>
          <w:p w14:paraId="30576DB5" w14:textId="77777777" w:rsidR="00410CC5" w:rsidRPr="005679B8" w:rsidRDefault="00410CC5" w:rsidP="00E529F2">
            <w:pPr>
              <w:tabs>
                <w:tab w:val="left" w:pos="5954"/>
                <w:tab w:val="left" w:pos="8505"/>
              </w:tabs>
              <w:adjustRightInd w:val="0"/>
              <w:spacing w:line="0" w:lineRule="atLeast"/>
              <w:contextualSpacing/>
              <w:jc w:val="center"/>
              <w:rPr>
                <w:rFonts w:ascii="MS UI Gothic" w:eastAsia="MS UI Gothic" w:hAnsi="MS UI Gothic"/>
                <w:color w:val="000000"/>
              </w:rPr>
            </w:pPr>
            <w:r w:rsidRPr="005679B8">
              <w:rPr>
                <w:rFonts w:ascii="MS UI Gothic" w:eastAsia="MS UI Gothic" w:hAnsi="MS UI Gothic" w:hint="eastAsia"/>
                <w:color w:val="000000"/>
              </w:rPr>
              <w:t>指定年月日</w:t>
            </w:r>
          </w:p>
        </w:tc>
        <w:tc>
          <w:tcPr>
            <w:tcW w:w="3118" w:type="dxa"/>
            <w:tcBorders>
              <w:top w:val="single" w:sz="18" w:space="0" w:color="auto"/>
              <w:left w:val="dotted" w:sz="4" w:space="0" w:color="auto"/>
              <w:bottom w:val="single" w:sz="4" w:space="0" w:color="auto"/>
            </w:tcBorders>
            <w:shd w:val="clear" w:color="auto" w:fill="auto"/>
            <w:vAlign w:val="center"/>
          </w:tcPr>
          <w:p w14:paraId="25187F6A"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44CB4D64" w14:textId="77777777" w:rsidTr="00E529F2">
        <w:trPr>
          <w:trHeight w:val="221"/>
        </w:trPr>
        <w:tc>
          <w:tcPr>
            <w:tcW w:w="1701" w:type="dxa"/>
            <w:tcBorders>
              <w:top w:val="single" w:sz="4" w:space="0" w:color="auto"/>
              <w:bottom w:val="dotted" w:sz="4" w:space="0" w:color="auto"/>
              <w:right w:val="dotted" w:sz="4" w:space="0" w:color="auto"/>
            </w:tcBorders>
            <w:shd w:val="clear" w:color="auto" w:fill="auto"/>
            <w:vAlign w:val="center"/>
          </w:tcPr>
          <w:p w14:paraId="2D11365C"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フリガナ</w:t>
            </w:r>
          </w:p>
        </w:tc>
        <w:tc>
          <w:tcPr>
            <w:tcW w:w="7938" w:type="dxa"/>
            <w:gridSpan w:val="7"/>
            <w:tcBorders>
              <w:top w:val="nil"/>
              <w:left w:val="dotted" w:sz="4" w:space="0" w:color="auto"/>
              <w:bottom w:val="dotted" w:sz="4" w:space="0" w:color="auto"/>
            </w:tcBorders>
            <w:shd w:val="clear" w:color="auto" w:fill="auto"/>
            <w:vAlign w:val="center"/>
          </w:tcPr>
          <w:p w14:paraId="085F22EB"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5EC5D2F4" w14:textId="77777777" w:rsidTr="00E529F2">
        <w:trPr>
          <w:trHeight w:val="514"/>
        </w:trPr>
        <w:tc>
          <w:tcPr>
            <w:tcW w:w="1701" w:type="dxa"/>
            <w:tcBorders>
              <w:top w:val="dotted" w:sz="4" w:space="0" w:color="auto"/>
              <w:bottom w:val="single" w:sz="4" w:space="0" w:color="auto"/>
              <w:right w:val="dotted" w:sz="4" w:space="0" w:color="auto"/>
            </w:tcBorders>
            <w:shd w:val="clear" w:color="auto" w:fill="auto"/>
            <w:vAlign w:val="center"/>
          </w:tcPr>
          <w:p w14:paraId="4664BBC3"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事業所</w:t>
            </w:r>
            <w:r w:rsidRPr="005679B8">
              <w:rPr>
                <w:rFonts w:ascii="MS UI Gothic" w:eastAsia="MS UI Gothic" w:hAnsi="MS UI Gothic" w:cs="ＭＳ ゴシック" w:hint="eastAsia"/>
                <w:color w:val="000000"/>
              </w:rPr>
              <w:t>名称</w:t>
            </w:r>
          </w:p>
        </w:tc>
        <w:tc>
          <w:tcPr>
            <w:tcW w:w="7938" w:type="dxa"/>
            <w:gridSpan w:val="7"/>
            <w:tcBorders>
              <w:top w:val="dotted" w:sz="4" w:space="0" w:color="auto"/>
              <w:left w:val="dotted" w:sz="4" w:space="0" w:color="auto"/>
              <w:bottom w:val="single" w:sz="4" w:space="0" w:color="auto"/>
            </w:tcBorders>
            <w:shd w:val="clear" w:color="auto" w:fill="auto"/>
            <w:vAlign w:val="center"/>
          </w:tcPr>
          <w:p w14:paraId="2183F7CA"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0B97A30C" w14:textId="77777777" w:rsidTr="00E529F2">
        <w:trPr>
          <w:trHeight w:val="550"/>
        </w:trPr>
        <w:tc>
          <w:tcPr>
            <w:tcW w:w="1701" w:type="dxa"/>
            <w:tcBorders>
              <w:top w:val="single" w:sz="4" w:space="0" w:color="auto"/>
              <w:bottom w:val="single" w:sz="4" w:space="0" w:color="auto"/>
              <w:right w:val="dotted" w:sz="4" w:space="0" w:color="auto"/>
            </w:tcBorders>
            <w:shd w:val="clear" w:color="auto" w:fill="auto"/>
            <w:vAlign w:val="center"/>
          </w:tcPr>
          <w:p w14:paraId="663ABAEC"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事業所所在地</w:t>
            </w:r>
          </w:p>
        </w:tc>
        <w:tc>
          <w:tcPr>
            <w:tcW w:w="7938" w:type="dxa"/>
            <w:gridSpan w:val="7"/>
            <w:tcBorders>
              <w:top w:val="single" w:sz="4" w:space="0" w:color="auto"/>
              <w:left w:val="dotted" w:sz="4" w:space="0" w:color="auto"/>
            </w:tcBorders>
            <w:shd w:val="clear" w:color="auto" w:fill="auto"/>
            <w:vAlign w:val="center"/>
          </w:tcPr>
          <w:p w14:paraId="7621D93B" w14:textId="77777777" w:rsidR="00410CC5" w:rsidRPr="005679B8" w:rsidRDefault="00410CC5" w:rsidP="00E529F2">
            <w:pPr>
              <w:widowControl/>
              <w:tabs>
                <w:tab w:val="left" w:pos="5954"/>
                <w:tab w:val="left" w:pos="8505"/>
              </w:tabs>
              <w:spacing w:line="0" w:lineRule="atLeast"/>
              <w:rPr>
                <w:rFonts w:ascii="MS UI Gothic" w:eastAsia="MS UI Gothic" w:hAnsi="MS UI Gothic"/>
                <w:color w:val="000000"/>
              </w:rPr>
            </w:pPr>
            <w:r w:rsidRPr="005679B8">
              <w:rPr>
                <w:rFonts w:ascii="MS UI Gothic" w:eastAsia="MS UI Gothic" w:hAnsi="MS UI Gothic" w:hint="eastAsia"/>
                <w:color w:val="000000"/>
              </w:rPr>
              <w:t>松本市</w:t>
            </w:r>
          </w:p>
        </w:tc>
      </w:tr>
      <w:tr w:rsidR="00410CC5" w:rsidRPr="005679B8" w14:paraId="08D7DF41" w14:textId="77777777" w:rsidTr="00E529F2">
        <w:trPr>
          <w:trHeight w:val="349"/>
        </w:trPr>
        <w:tc>
          <w:tcPr>
            <w:tcW w:w="1701" w:type="dxa"/>
            <w:tcBorders>
              <w:top w:val="single" w:sz="4" w:space="0" w:color="auto"/>
              <w:bottom w:val="single" w:sz="4" w:space="0" w:color="auto"/>
              <w:right w:val="dotted" w:sz="4" w:space="0" w:color="auto"/>
            </w:tcBorders>
            <w:shd w:val="clear" w:color="auto" w:fill="auto"/>
            <w:vAlign w:val="center"/>
          </w:tcPr>
          <w:p w14:paraId="5356CB84"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電話番号</w:t>
            </w:r>
          </w:p>
        </w:tc>
        <w:tc>
          <w:tcPr>
            <w:tcW w:w="3118"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43CA5DB8"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c>
          <w:tcPr>
            <w:tcW w:w="1702"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457A42B8" w14:textId="77777777" w:rsidR="00410CC5" w:rsidRPr="005679B8" w:rsidRDefault="00410CC5" w:rsidP="00E529F2">
            <w:pPr>
              <w:tabs>
                <w:tab w:val="left" w:pos="5954"/>
                <w:tab w:val="left" w:pos="8505"/>
              </w:tabs>
              <w:adjustRightInd w:val="0"/>
              <w:spacing w:line="0" w:lineRule="atLeast"/>
              <w:contextualSpacing/>
              <w:jc w:val="center"/>
              <w:rPr>
                <w:rFonts w:ascii="MS UI Gothic" w:eastAsia="MS UI Gothic" w:hAnsi="MS UI Gothic"/>
                <w:color w:val="000000"/>
              </w:rPr>
            </w:pPr>
            <w:r w:rsidRPr="005679B8">
              <w:rPr>
                <w:rFonts w:ascii="MS UI Gothic" w:eastAsia="MS UI Gothic" w:hAnsi="MS UI Gothic" w:hint="eastAsia"/>
                <w:color w:val="000000"/>
              </w:rPr>
              <w:t>FAX</w:t>
            </w:r>
          </w:p>
        </w:tc>
        <w:tc>
          <w:tcPr>
            <w:tcW w:w="3118" w:type="dxa"/>
            <w:tcBorders>
              <w:top w:val="single" w:sz="4" w:space="0" w:color="auto"/>
              <w:left w:val="dotted" w:sz="4" w:space="0" w:color="auto"/>
              <w:bottom w:val="single" w:sz="4" w:space="0" w:color="auto"/>
            </w:tcBorders>
            <w:shd w:val="clear" w:color="auto" w:fill="auto"/>
            <w:vAlign w:val="center"/>
          </w:tcPr>
          <w:p w14:paraId="7E5E75BD"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7EA60FA0" w14:textId="77777777" w:rsidTr="00E529F2">
        <w:trPr>
          <w:trHeight w:val="397"/>
        </w:trPr>
        <w:tc>
          <w:tcPr>
            <w:tcW w:w="1701" w:type="dxa"/>
            <w:tcBorders>
              <w:top w:val="single" w:sz="4" w:space="0" w:color="auto"/>
              <w:bottom w:val="single" w:sz="4" w:space="0" w:color="auto"/>
              <w:right w:val="dotted" w:sz="4" w:space="0" w:color="auto"/>
            </w:tcBorders>
            <w:shd w:val="clear" w:color="auto" w:fill="auto"/>
            <w:vAlign w:val="center"/>
          </w:tcPr>
          <w:p w14:paraId="5C9C835F" w14:textId="77777777" w:rsidR="00410CC5" w:rsidRPr="005679B8" w:rsidRDefault="00410CC5" w:rsidP="00E529F2">
            <w:pPr>
              <w:tabs>
                <w:tab w:val="left" w:pos="5954"/>
                <w:tab w:val="left" w:pos="8505"/>
              </w:tabs>
              <w:adjustRightInd w:val="0"/>
              <w:spacing w:line="0" w:lineRule="atLeast"/>
              <w:contextualSpacing/>
              <w:jc w:val="center"/>
              <w:rPr>
                <w:rFonts w:ascii="MS UI Gothic" w:eastAsia="MS UI Gothic" w:hAnsi="MS UI Gothic"/>
                <w:color w:val="000000"/>
              </w:rPr>
            </w:pPr>
            <w:r w:rsidRPr="005679B8">
              <w:rPr>
                <w:rFonts w:ascii="MS UI Gothic" w:eastAsia="MS UI Gothic" w:hAnsi="MS UI Gothic" w:hint="eastAsia"/>
                <w:color w:val="000000"/>
              </w:rPr>
              <w:t>e-mail</w:t>
            </w:r>
          </w:p>
        </w:tc>
        <w:tc>
          <w:tcPr>
            <w:tcW w:w="7938" w:type="dxa"/>
            <w:gridSpan w:val="7"/>
            <w:tcBorders>
              <w:left w:val="dotted" w:sz="4" w:space="0" w:color="auto"/>
              <w:bottom w:val="single" w:sz="4" w:space="0" w:color="auto"/>
            </w:tcBorders>
            <w:shd w:val="clear" w:color="auto" w:fill="auto"/>
            <w:vAlign w:val="center"/>
          </w:tcPr>
          <w:p w14:paraId="7B68CDA4" w14:textId="77777777" w:rsidR="00410CC5" w:rsidRPr="005679B8" w:rsidRDefault="00410CC5" w:rsidP="00E529F2">
            <w:pPr>
              <w:widowControl/>
              <w:tabs>
                <w:tab w:val="left" w:pos="5954"/>
                <w:tab w:val="left" w:pos="8505"/>
              </w:tabs>
              <w:spacing w:line="0" w:lineRule="atLeast"/>
              <w:rPr>
                <w:rFonts w:ascii="MS UI Gothic" w:eastAsia="MS UI Gothic" w:hAnsi="MS UI Gothic"/>
                <w:color w:val="000000"/>
              </w:rPr>
            </w:pPr>
          </w:p>
        </w:tc>
      </w:tr>
      <w:tr w:rsidR="00410CC5" w:rsidRPr="005679B8" w14:paraId="5DDCECF9" w14:textId="77777777" w:rsidTr="00E529F2">
        <w:trPr>
          <w:trHeight w:val="93"/>
        </w:trPr>
        <w:tc>
          <w:tcPr>
            <w:tcW w:w="1701" w:type="dxa"/>
            <w:tcBorders>
              <w:top w:val="single" w:sz="4" w:space="0" w:color="auto"/>
              <w:bottom w:val="dotted" w:sz="4" w:space="0" w:color="auto"/>
              <w:right w:val="dotted" w:sz="4" w:space="0" w:color="auto"/>
            </w:tcBorders>
            <w:shd w:val="clear" w:color="auto" w:fill="auto"/>
            <w:vAlign w:val="center"/>
          </w:tcPr>
          <w:p w14:paraId="43B2617D"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フリガナ</w:t>
            </w:r>
          </w:p>
        </w:tc>
        <w:tc>
          <w:tcPr>
            <w:tcW w:w="7938" w:type="dxa"/>
            <w:gridSpan w:val="7"/>
            <w:tcBorders>
              <w:top w:val="single" w:sz="4" w:space="0" w:color="auto"/>
              <w:left w:val="dotted" w:sz="4" w:space="0" w:color="auto"/>
              <w:bottom w:val="dotted" w:sz="4" w:space="0" w:color="auto"/>
            </w:tcBorders>
            <w:shd w:val="clear" w:color="auto" w:fill="auto"/>
            <w:vAlign w:val="center"/>
          </w:tcPr>
          <w:p w14:paraId="2D52D5B3"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0C706813" w14:textId="77777777" w:rsidTr="00E529F2">
        <w:trPr>
          <w:trHeight w:val="585"/>
        </w:trPr>
        <w:tc>
          <w:tcPr>
            <w:tcW w:w="1701" w:type="dxa"/>
            <w:tcBorders>
              <w:top w:val="dotted" w:sz="4" w:space="0" w:color="auto"/>
              <w:bottom w:val="single" w:sz="4" w:space="0" w:color="auto"/>
              <w:right w:val="dotted" w:sz="4" w:space="0" w:color="auto"/>
            </w:tcBorders>
            <w:shd w:val="clear" w:color="auto" w:fill="auto"/>
            <w:vAlign w:val="center"/>
          </w:tcPr>
          <w:p w14:paraId="7F7BE817"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法人名称</w:t>
            </w:r>
          </w:p>
        </w:tc>
        <w:tc>
          <w:tcPr>
            <w:tcW w:w="7938" w:type="dxa"/>
            <w:gridSpan w:val="7"/>
            <w:tcBorders>
              <w:top w:val="dotted" w:sz="4" w:space="0" w:color="auto"/>
              <w:left w:val="dotted" w:sz="4" w:space="0" w:color="auto"/>
              <w:bottom w:val="single" w:sz="4" w:space="0" w:color="auto"/>
            </w:tcBorders>
            <w:shd w:val="clear" w:color="auto" w:fill="auto"/>
            <w:vAlign w:val="center"/>
          </w:tcPr>
          <w:p w14:paraId="4F83C02D"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0406DF87" w14:textId="77777777" w:rsidTr="00E529F2">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4F555FB1"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法人代表者名</w:t>
            </w:r>
          </w:p>
        </w:tc>
        <w:tc>
          <w:tcPr>
            <w:tcW w:w="7938" w:type="dxa"/>
            <w:gridSpan w:val="7"/>
            <w:tcBorders>
              <w:top w:val="single" w:sz="4" w:space="0" w:color="auto"/>
              <w:left w:val="dotted" w:sz="4" w:space="0" w:color="auto"/>
              <w:bottom w:val="single" w:sz="4" w:space="0" w:color="auto"/>
            </w:tcBorders>
            <w:shd w:val="clear" w:color="auto" w:fill="auto"/>
            <w:vAlign w:val="center"/>
          </w:tcPr>
          <w:p w14:paraId="1944EB62"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2891C5AE" w14:textId="77777777" w:rsidTr="00E529F2">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16B9F81E"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管理者名</w:t>
            </w:r>
          </w:p>
        </w:tc>
        <w:tc>
          <w:tcPr>
            <w:tcW w:w="7938" w:type="dxa"/>
            <w:gridSpan w:val="7"/>
            <w:tcBorders>
              <w:top w:val="single" w:sz="4" w:space="0" w:color="auto"/>
              <w:left w:val="dotted" w:sz="4" w:space="0" w:color="auto"/>
            </w:tcBorders>
            <w:shd w:val="clear" w:color="auto" w:fill="auto"/>
            <w:vAlign w:val="center"/>
          </w:tcPr>
          <w:p w14:paraId="7770419B"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1E6A449C" w14:textId="77777777" w:rsidTr="00E529F2">
        <w:trPr>
          <w:trHeight w:val="585"/>
        </w:trPr>
        <w:tc>
          <w:tcPr>
            <w:tcW w:w="2268" w:type="dxa"/>
            <w:gridSpan w:val="2"/>
            <w:tcBorders>
              <w:top w:val="single" w:sz="4" w:space="0" w:color="auto"/>
              <w:right w:val="single" w:sz="4" w:space="0" w:color="auto"/>
            </w:tcBorders>
            <w:shd w:val="clear" w:color="auto" w:fill="auto"/>
            <w:vAlign w:val="center"/>
          </w:tcPr>
          <w:p w14:paraId="7B596D1D"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サービス提供管理者</w:t>
            </w:r>
          </w:p>
          <w:p w14:paraId="30BBE7A0"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（責任者）の氏名</w:t>
            </w:r>
          </w:p>
        </w:tc>
        <w:tc>
          <w:tcPr>
            <w:tcW w:w="426" w:type="dxa"/>
            <w:tcBorders>
              <w:top w:val="single" w:sz="4" w:space="0" w:color="auto"/>
              <w:left w:val="single" w:sz="4" w:space="0" w:color="auto"/>
              <w:right w:val="dotted" w:sz="4" w:space="0" w:color="auto"/>
            </w:tcBorders>
            <w:shd w:val="clear" w:color="auto" w:fill="auto"/>
            <w:vAlign w:val="center"/>
          </w:tcPr>
          <w:p w14:paraId="33B1A2CB"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r w:rsidRPr="005679B8">
              <w:rPr>
                <w:rFonts w:ascii="MS UI Gothic" w:eastAsia="MS UI Gothic" w:hAnsi="MS UI Gothic" w:hint="eastAsia"/>
                <w:color w:val="000000"/>
              </w:rPr>
              <w:t>1</w:t>
            </w:r>
          </w:p>
        </w:tc>
        <w:tc>
          <w:tcPr>
            <w:tcW w:w="3259" w:type="dxa"/>
            <w:gridSpan w:val="2"/>
            <w:tcBorders>
              <w:top w:val="single" w:sz="4" w:space="0" w:color="auto"/>
              <w:left w:val="dotted" w:sz="4" w:space="0" w:color="auto"/>
              <w:right w:val="single" w:sz="4" w:space="0" w:color="auto"/>
            </w:tcBorders>
            <w:shd w:val="clear" w:color="auto" w:fill="auto"/>
            <w:vAlign w:val="center"/>
          </w:tcPr>
          <w:p w14:paraId="40BF0C07"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c>
          <w:tcPr>
            <w:tcW w:w="426" w:type="dxa"/>
            <w:tcBorders>
              <w:top w:val="single" w:sz="4" w:space="0" w:color="auto"/>
              <w:left w:val="single" w:sz="4" w:space="0" w:color="auto"/>
              <w:right w:val="dotted" w:sz="4" w:space="0" w:color="auto"/>
            </w:tcBorders>
            <w:shd w:val="clear" w:color="auto" w:fill="auto"/>
            <w:vAlign w:val="center"/>
          </w:tcPr>
          <w:p w14:paraId="7C3D50EA"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r w:rsidRPr="005679B8">
              <w:rPr>
                <w:rFonts w:ascii="MS UI Gothic" w:eastAsia="MS UI Gothic" w:hAnsi="MS UI Gothic" w:hint="eastAsia"/>
                <w:color w:val="000000"/>
              </w:rPr>
              <w:t>2</w:t>
            </w:r>
          </w:p>
        </w:tc>
        <w:tc>
          <w:tcPr>
            <w:tcW w:w="3260" w:type="dxa"/>
            <w:gridSpan w:val="2"/>
            <w:tcBorders>
              <w:top w:val="single" w:sz="4" w:space="0" w:color="auto"/>
              <w:left w:val="dotted" w:sz="4" w:space="0" w:color="auto"/>
              <w:right w:val="single" w:sz="18" w:space="0" w:color="auto"/>
            </w:tcBorders>
            <w:shd w:val="clear" w:color="auto" w:fill="auto"/>
            <w:vAlign w:val="center"/>
          </w:tcPr>
          <w:p w14:paraId="5756222F"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6E64A1A6" w14:textId="77777777" w:rsidTr="00E529F2">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6DD6DED9"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主な記入者</w:t>
            </w:r>
          </w:p>
          <w:p w14:paraId="6730244A"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職・氏名</w:t>
            </w:r>
          </w:p>
        </w:tc>
        <w:tc>
          <w:tcPr>
            <w:tcW w:w="7938" w:type="dxa"/>
            <w:gridSpan w:val="7"/>
            <w:tcBorders>
              <w:top w:val="single" w:sz="4" w:space="0" w:color="auto"/>
              <w:left w:val="dotted" w:sz="4" w:space="0" w:color="auto"/>
              <w:bottom w:val="single" w:sz="4" w:space="0" w:color="auto"/>
              <w:right w:val="single" w:sz="18" w:space="0" w:color="auto"/>
            </w:tcBorders>
            <w:shd w:val="clear" w:color="auto" w:fill="auto"/>
            <w:vAlign w:val="center"/>
          </w:tcPr>
          <w:p w14:paraId="3CED15A8" w14:textId="77777777" w:rsidR="00410CC5" w:rsidRPr="005679B8" w:rsidRDefault="00410CC5" w:rsidP="00E529F2">
            <w:pPr>
              <w:tabs>
                <w:tab w:val="left" w:pos="5954"/>
                <w:tab w:val="left" w:pos="8505"/>
              </w:tabs>
              <w:adjustRightInd w:val="0"/>
              <w:spacing w:line="0" w:lineRule="atLeast"/>
              <w:contextualSpacing/>
              <w:rPr>
                <w:rFonts w:ascii="MS UI Gothic" w:eastAsia="MS UI Gothic" w:hAnsi="MS UI Gothic"/>
                <w:color w:val="000000"/>
              </w:rPr>
            </w:pPr>
          </w:p>
        </w:tc>
      </w:tr>
      <w:tr w:rsidR="00410CC5" w:rsidRPr="005679B8" w14:paraId="605C99FF" w14:textId="77777777" w:rsidTr="00E529F2">
        <w:trPr>
          <w:trHeight w:val="374"/>
        </w:trPr>
        <w:tc>
          <w:tcPr>
            <w:tcW w:w="1701" w:type="dxa"/>
            <w:tcBorders>
              <w:top w:val="single" w:sz="4" w:space="0" w:color="auto"/>
              <w:bottom w:val="single" w:sz="4" w:space="0" w:color="auto"/>
              <w:right w:val="dotted" w:sz="4" w:space="0" w:color="auto"/>
            </w:tcBorders>
            <w:shd w:val="clear" w:color="auto" w:fill="auto"/>
            <w:vAlign w:val="center"/>
          </w:tcPr>
          <w:p w14:paraId="259A526B" w14:textId="77777777"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記入年月日</w:t>
            </w:r>
          </w:p>
        </w:tc>
        <w:tc>
          <w:tcPr>
            <w:tcW w:w="7938" w:type="dxa"/>
            <w:gridSpan w:val="7"/>
            <w:tcBorders>
              <w:top w:val="single" w:sz="4" w:space="0" w:color="auto"/>
              <w:left w:val="dotted" w:sz="4" w:space="0" w:color="auto"/>
              <w:bottom w:val="single" w:sz="4" w:space="0" w:color="auto"/>
            </w:tcBorders>
            <w:shd w:val="clear" w:color="auto" w:fill="auto"/>
            <w:vAlign w:val="center"/>
          </w:tcPr>
          <w:p w14:paraId="2C58A91D" w14:textId="77777777" w:rsidR="00410CC5" w:rsidRPr="005679B8" w:rsidRDefault="00410CC5" w:rsidP="00E529F2">
            <w:pPr>
              <w:tabs>
                <w:tab w:val="left" w:pos="5954"/>
                <w:tab w:val="left" w:pos="8505"/>
              </w:tabs>
              <w:adjustRightInd w:val="0"/>
              <w:spacing w:line="0" w:lineRule="atLeast"/>
              <w:contextualSpacing/>
              <w:jc w:val="center"/>
              <w:rPr>
                <w:rFonts w:ascii="MS UI Gothic" w:eastAsia="MS UI Gothic" w:hAnsi="MS UI Gothic"/>
                <w:color w:val="000000"/>
              </w:rPr>
            </w:pPr>
            <w:r w:rsidRPr="005679B8">
              <w:rPr>
                <w:rFonts w:ascii="MS UI Gothic" w:eastAsia="MS UI Gothic" w:hAnsi="MS UI Gothic" w:hint="eastAsia"/>
                <w:color w:val="000000"/>
              </w:rPr>
              <w:t>令和　　年　　月　　日</w:t>
            </w:r>
          </w:p>
        </w:tc>
      </w:tr>
      <w:tr w:rsidR="00410CC5" w:rsidRPr="005679B8" w14:paraId="45CE2792" w14:textId="77777777" w:rsidTr="00E529F2">
        <w:trPr>
          <w:trHeight w:val="409"/>
        </w:trPr>
        <w:tc>
          <w:tcPr>
            <w:tcW w:w="1701" w:type="dxa"/>
            <w:tcBorders>
              <w:top w:val="single" w:sz="4" w:space="0" w:color="auto"/>
              <w:bottom w:val="single" w:sz="18" w:space="0" w:color="auto"/>
              <w:right w:val="dotted" w:sz="4" w:space="0" w:color="auto"/>
            </w:tcBorders>
            <w:shd w:val="clear" w:color="auto" w:fill="auto"/>
            <w:vAlign w:val="center"/>
          </w:tcPr>
          <w:p w14:paraId="5B8CAB05" w14:textId="777910F4" w:rsidR="00410CC5" w:rsidRPr="005679B8" w:rsidRDefault="00410CC5"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98519A">
              <w:rPr>
                <w:rFonts w:ascii="MS UI Gothic" w:eastAsia="MS UI Gothic" w:hAnsi="MS UI Gothic" w:hint="eastAsia"/>
                <w:color w:val="000000"/>
                <w:spacing w:val="20"/>
                <w:w w:val="97"/>
                <w:kern w:val="0"/>
                <w:fitText w:val="1435" w:id="-1256975104"/>
              </w:rPr>
              <w:t>（</w:t>
            </w:r>
            <w:r w:rsidR="0098519A" w:rsidRPr="0098519A">
              <w:rPr>
                <w:rFonts w:ascii="MS UI Gothic" w:eastAsia="MS UI Gothic" w:hAnsi="MS UI Gothic" w:hint="eastAsia"/>
                <w:color w:val="000000"/>
                <w:spacing w:val="20"/>
                <w:w w:val="97"/>
                <w:kern w:val="0"/>
                <w:fitText w:val="1435" w:id="-1256975104"/>
              </w:rPr>
              <w:t>運営指導</w:t>
            </w:r>
            <w:r w:rsidRPr="0098519A">
              <w:rPr>
                <w:rFonts w:ascii="MS UI Gothic" w:eastAsia="MS UI Gothic" w:hAnsi="MS UI Gothic" w:hint="eastAsia"/>
                <w:color w:val="000000"/>
                <w:spacing w:val="20"/>
                <w:w w:val="97"/>
                <w:kern w:val="0"/>
                <w:fitText w:val="1435" w:id="-1256975104"/>
              </w:rPr>
              <w:t>日</w:t>
            </w:r>
            <w:r w:rsidRPr="0098519A">
              <w:rPr>
                <w:rFonts w:ascii="MS UI Gothic" w:eastAsia="MS UI Gothic" w:hAnsi="MS UI Gothic" w:hint="eastAsia"/>
                <w:color w:val="000000"/>
                <w:spacing w:val="-1"/>
                <w:w w:val="97"/>
                <w:kern w:val="0"/>
                <w:fitText w:val="1435" w:id="-1256975104"/>
              </w:rPr>
              <w:t>）</w:t>
            </w:r>
          </w:p>
        </w:tc>
        <w:tc>
          <w:tcPr>
            <w:tcW w:w="7938" w:type="dxa"/>
            <w:gridSpan w:val="7"/>
            <w:tcBorders>
              <w:top w:val="single" w:sz="4" w:space="0" w:color="auto"/>
              <w:left w:val="dotted" w:sz="4" w:space="0" w:color="auto"/>
              <w:bottom w:val="single" w:sz="18" w:space="0" w:color="auto"/>
            </w:tcBorders>
            <w:shd w:val="clear" w:color="auto" w:fill="auto"/>
            <w:vAlign w:val="center"/>
          </w:tcPr>
          <w:p w14:paraId="3E89C16C" w14:textId="77777777" w:rsidR="00410CC5" w:rsidRPr="005679B8" w:rsidRDefault="00410CC5" w:rsidP="00E529F2">
            <w:pPr>
              <w:tabs>
                <w:tab w:val="left" w:pos="5954"/>
                <w:tab w:val="left" w:pos="8505"/>
              </w:tabs>
              <w:adjustRightInd w:val="0"/>
              <w:spacing w:line="0" w:lineRule="atLeast"/>
              <w:contextualSpacing/>
              <w:jc w:val="center"/>
              <w:rPr>
                <w:rFonts w:ascii="MS UI Gothic" w:eastAsia="MS UI Gothic" w:hAnsi="MS UI Gothic"/>
                <w:color w:val="000000"/>
              </w:rPr>
            </w:pPr>
            <w:r w:rsidRPr="005679B8">
              <w:rPr>
                <w:rFonts w:ascii="MS UI Gothic" w:eastAsia="MS UI Gothic" w:hAnsi="MS UI Gothic" w:hint="eastAsia"/>
                <w:color w:val="000000"/>
              </w:rPr>
              <w:t>（令和　　年　　月　　日）</w:t>
            </w:r>
          </w:p>
        </w:tc>
      </w:tr>
    </w:tbl>
    <w:p w14:paraId="7E37A9D8" w14:textId="77777777" w:rsidR="00410CC5" w:rsidRPr="005679B8" w:rsidRDefault="00410CC5" w:rsidP="007A46B0">
      <w:pPr>
        <w:snapToGrid w:val="0"/>
        <w:jc w:val="center"/>
        <w:rPr>
          <w:rFonts w:ascii="MS UI Gothic" w:eastAsia="MS UI Gothic"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7A46B0" w:rsidRPr="005679B8" w14:paraId="17A7AB54" w14:textId="77777777" w:rsidTr="00E529F2">
        <w:trPr>
          <w:trHeight w:val="545"/>
        </w:trPr>
        <w:tc>
          <w:tcPr>
            <w:tcW w:w="1701" w:type="dxa"/>
            <w:tcBorders>
              <w:top w:val="single" w:sz="18" w:space="0" w:color="auto"/>
              <w:left w:val="single" w:sz="18" w:space="0" w:color="auto"/>
              <w:right w:val="dotted" w:sz="4" w:space="0" w:color="auto"/>
            </w:tcBorders>
            <w:shd w:val="clear" w:color="auto" w:fill="auto"/>
            <w:vAlign w:val="center"/>
          </w:tcPr>
          <w:p w14:paraId="7508EBDB" w14:textId="77777777" w:rsidR="007A46B0" w:rsidRPr="005679B8" w:rsidRDefault="007A46B0" w:rsidP="00E529F2">
            <w:pPr>
              <w:tabs>
                <w:tab w:val="left" w:pos="5954"/>
                <w:tab w:val="left" w:pos="8505"/>
              </w:tabs>
              <w:adjustRightInd w:val="0"/>
              <w:spacing w:line="0" w:lineRule="atLeast"/>
              <w:contextualSpacing/>
              <w:jc w:val="center"/>
              <w:rPr>
                <w:rFonts w:ascii="MS UI Gothic" w:eastAsia="MS UI Gothic" w:hAnsi="MS UI Gothic"/>
                <w:color w:val="000000"/>
              </w:rPr>
            </w:pPr>
            <w:r w:rsidRPr="005679B8">
              <w:rPr>
                <w:rFonts w:ascii="MS UI Gothic" w:eastAsia="MS UI Gothic" w:hAnsi="MS UI Gothic" w:hint="eastAsia"/>
                <w:color w:val="000000"/>
              </w:rPr>
              <w:t>営業日</w:t>
            </w:r>
          </w:p>
        </w:tc>
        <w:tc>
          <w:tcPr>
            <w:tcW w:w="7938" w:type="dxa"/>
            <w:gridSpan w:val="3"/>
            <w:tcBorders>
              <w:top w:val="single" w:sz="18" w:space="0" w:color="auto"/>
              <w:left w:val="dotted" w:sz="4" w:space="0" w:color="auto"/>
              <w:right w:val="single" w:sz="18" w:space="0" w:color="auto"/>
            </w:tcBorders>
            <w:shd w:val="clear" w:color="auto" w:fill="auto"/>
            <w:vAlign w:val="center"/>
          </w:tcPr>
          <w:p w14:paraId="724D399A" w14:textId="77777777" w:rsidR="007A46B0" w:rsidRPr="005679B8" w:rsidRDefault="007A46B0" w:rsidP="00E529F2">
            <w:pPr>
              <w:widowControl/>
              <w:tabs>
                <w:tab w:val="left" w:pos="5954"/>
                <w:tab w:val="left" w:pos="8505"/>
              </w:tabs>
              <w:spacing w:line="0" w:lineRule="atLeast"/>
              <w:rPr>
                <w:rFonts w:ascii="MS UI Gothic" w:eastAsia="MS UI Gothic" w:hAnsi="MS UI Gothic"/>
                <w:color w:val="000000"/>
              </w:rPr>
            </w:pPr>
          </w:p>
        </w:tc>
      </w:tr>
      <w:tr w:rsidR="007A46B0" w:rsidRPr="005679B8" w14:paraId="05861278" w14:textId="77777777" w:rsidTr="00E529F2">
        <w:trPr>
          <w:trHeight w:val="545"/>
        </w:trPr>
        <w:tc>
          <w:tcPr>
            <w:tcW w:w="1701" w:type="dxa"/>
            <w:tcBorders>
              <w:left w:val="single" w:sz="18" w:space="0" w:color="auto"/>
              <w:bottom w:val="single" w:sz="18" w:space="0" w:color="auto"/>
              <w:right w:val="dotted" w:sz="4" w:space="0" w:color="auto"/>
            </w:tcBorders>
            <w:shd w:val="clear" w:color="auto" w:fill="auto"/>
            <w:vAlign w:val="center"/>
          </w:tcPr>
          <w:p w14:paraId="16647C07" w14:textId="77777777" w:rsidR="007A46B0" w:rsidRPr="005679B8" w:rsidRDefault="007A46B0" w:rsidP="00E529F2">
            <w:pPr>
              <w:tabs>
                <w:tab w:val="left" w:pos="5954"/>
                <w:tab w:val="left" w:pos="8505"/>
              </w:tabs>
              <w:adjustRightInd w:val="0"/>
              <w:spacing w:line="0" w:lineRule="atLeast"/>
              <w:ind w:leftChars="50" w:left="103"/>
              <w:contextualSpacing/>
              <w:jc w:val="center"/>
              <w:rPr>
                <w:rFonts w:ascii="MS UI Gothic" w:eastAsia="MS UI Gothic" w:hAnsi="MS UI Gothic"/>
                <w:color w:val="000000"/>
              </w:rPr>
            </w:pPr>
            <w:r w:rsidRPr="005679B8">
              <w:rPr>
                <w:rFonts w:ascii="MS UI Gothic" w:eastAsia="MS UI Gothic" w:hAnsi="MS UI Gothic" w:hint="eastAsia"/>
                <w:color w:val="000000"/>
              </w:rPr>
              <w:t>営業時間</w:t>
            </w:r>
          </w:p>
        </w:tc>
        <w:tc>
          <w:tcPr>
            <w:tcW w:w="3118" w:type="dxa"/>
            <w:tcBorders>
              <w:left w:val="dotted" w:sz="4" w:space="0" w:color="auto"/>
              <w:bottom w:val="single" w:sz="18" w:space="0" w:color="auto"/>
              <w:right w:val="single" w:sz="4" w:space="0" w:color="auto"/>
            </w:tcBorders>
            <w:shd w:val="clear" w:color="auto" w:fill="auto"/>
            <w:vAlign w:val="center"/>
          </w:tcPr>
          <w:p w14:paraId="27F6C919" w14:textId="77777777" w:rsidR="007A46B0" w:rsidRPr="005679B8" w:rsidRDefault="007A46B0" w:rsidP="00E529F2">
            <w:pPr>
              <w:tabs>
                <w:tab w:val="left" w:pos="5954"/>
                <w:tab w:val="left" w:pos="8505"/>
              </w:tabs>
              <w:adjustRightInd w:val="0"/>
              <w:spacing w:line="0" w:lineRule="atLeast"/>
              <w:contextualSpacing/>
              <w:rPr>
                <w:rFonts w:ascii="MS UI Gothic" w:eastAsia="MS UI Gothic" w:hAnsi="MS UI Gothic"/>
                <w:color w:val="000000"/>
              </w:rPr>
            </w:pPr>
          </w:p>
        </w:tc>
        <w:tc>
          <w:tcPr>
            <w:tcW w:w="1702" w:type="dxa"/>
            <w:tcBorders>
              <w:left w:val="single" w:sz="4" w:space="0" w:color="auto"/>
              <w:bottom w:val="single" w:sz="18" w:space="0" w:color="auto"/>
              <w:right w:val="dotted" w:sz="4" w:space="0" w:color="auto"/>
            </w:tcBorders>
            <w:shd w:val="clear" w:color="auto" w:fill="auto"/>
            <w:vAlign w:val="center"/>
          </w:tcPr>
          <w:p w14:paraId="418D9288" w14:textId="77777777" w:rsidR="007A46B0" w:rsidRPr="005679B8" w:rsidRDefault="007A46B0" w:rsidP="00E529F2">
            <w:pPr>
              <w:tabs>
                <w:tab w:val="left" w:pos="5954"/>
                <w:tab w:val="left" w:pos="8505"/>
              </w:tabs>
              <w:adjustRightInd w:val="0"/>
              <w:spacing w:line="0" w:lineRule="atLeast"/>
              <w:contextualSpacing/>
              <w:jc w:val="center"/>
              <w:rPr>
                <w:rFonts w:ascii="MS UI Gothic" w:eastAsia="MS UI Gothic" w:hAnsi="MS UI Gothic"/>
                <w:color w:val="000000"/>
              </w:rPr>
            </w:pPr>
            <w:r w:rsidRPr="005679B8">
              <w:rPr>
                <w:rFonts w:ascii="MS UI Gothic" w:eastAsia="MS UI Gothic" w:hAnsi="MS UI Gothic" w:hint="eastAsia"/>
                <w:color w:val="000000"/>
              </w:rPr>
              <w:t>サービス</w:t>
            </w:r>
          </w:p>
          <w:p w14:paraId="6F3B4C10" w14:textId="77777777" w:rsidR="007A46B0" w:rsidRPr="005679B8" w:rsidRDefault="007A46B0" w:rsidP="00E529F2">
            <w:pPr>
              <w:tabs>
                <w:tab w:val="left" w:pos="5954"/>
                <w:tab w:val="left" w:pos="8505"/>
              </w:tabs>
              <w:adjustRightInd w:val="0"/>
              <w:spacing w:line="0" w:lineRule="atLeast"/>
              <w:contextualSpacing/>
              <w:jc w:val="center"/>
              <w:rPr>
                <w:rFonts w:ascii="MS UI Gothic" w:eastAsia="MS UI Gothic" w:hAnsi="MS UI Gothic"/>
                <w:color w:val="000000"/>
              </w:rPr>
            </w:pPr>
            <w:r w:rsidRPr="005679B8">
              <w:rPr>
                <w:rFonts w:ascii="MS UI Gothic" w:eastAsia="MS UI Gothic" w:hAnsi="MS UI Gothic" w:hint="eastAsia"/>
                <w:color w:val="000000"/>
              </w:rPr>
              <w:t>提供時間</w:t>
            </w:r>
          </w:p>
        </w:tc>
        <w:tc>
          <w:tcPr>
            <w:tcW w:w="3118" w:type="dxa"/>
            <w:tcBorders>
              <w:left w:val="dotted" w:sz="4" w:space="0" w:color="auto"/>
              <w:bottom w:val="single" w:sz="18" w:space="0" w:color="auto"/>
              <w:right w:val="single" w:sz="18" w:space="0" w:color="auto"/>
            </w:tcBorders>
            <w:shd w:val="clear" w:color="auto" w:fill="auto"/>
            <w:vAlign w:val="center"/>
          </w:tcPr>
          <w:p w14:paraId="50E1E7CA" w14:textId="77777777" w:rsidR="007A46B0" w:rsidRPr="005679B8" w:rsidRDefault="007A46B0" w:rsidP="00E529F2">
            <w:pPr>
              <w:tabs>
                <w:tab w:val="left" w:pos="5954"/>
                <w:tab w:val="left" w:pos="8505"/>
              </w:tabs>
              <w:adjustRightInd w:val="0"/>
              <w:spacing w:line="0" w:lineRule="atLeast"/>
              <w:contextualSpacing/>
              <w:rPr>
                <w:rFonts w:ascii="MS UI Gothic" w:eastAsia="MS UI Gothic" w:hAnsi="MS UI Gothic"/>
                <w:color w:val="000000"/>
              </w:rPr>
            </w:pPr>
          </w:p>
        </w:tc>
      </w:tr>
    </w:tbl>
    <w:p w14:paraId="037F3028" w14:textId="77777777" w:rsidR="007A46B0" w:rsidRPr="005679B8" w:rsidRDefault="007A46B0" w:rsidP="007A46B0">
      <w:pPr>
        <w:rPr>
          <w:rFonts w:ascii="MS UI Gothic" w:eastAsia="MS UI Gothic"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7A46B0" w:rsidRPr="005679B8" w14:paraId="3CBFE8CE" w14:textId="77777777" w:rsidTr="00E529F2">
        <w:trPr>
          <w:trHeight w:val="360"/>
        </w:trPr>
        <w:tc>
          <w:tcPr>
            <w:tcW w:w="1270" w:type="dxa"/>
            <w:vMerge w:val="restart"/>
            <w:shd w:val="clear" w:color="auto" w:fill="auto"/>
            <w:noWrap/>
            <w:vAlign w:val="center"/>
            <w:hideMark/>
          </w:tcPr>
          <w:p w14:paraId="4167289A"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2D8D6D05" w14:textId="77777777" w:rsidR="007A46B0" w:rsidRPr="005679B8" w:rsidRDefault="007A46B0" w:rsidP="00E529F2">
            <w:pPr>
              <w:widowControl/>
              <w:jc w:val="right"/>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259C20D3" w14:textId="77777777" w:rsidR="007A46B0" w:rsidRPr="005679B8" w:rsidRDefault="007A46B0" w:rsidP="00E529F2">
            <w:pPr>
              <w:widowControl/>
              <w:jc w:val="center"/>
              <w:rPr>
                <w:rFonts w:ascii="MS UI Gothic" w:eastAsia="MS UI Gothic" w:hAnsi="MS UI Gothic" w:cs="ＭＳ Ｐゴシック"/>
                <w:kern w:val="0"/>
                <w:sz w:val="22"/>
                <w:szCs w:val="22"/>
                <w:lang w:eastAsia="zh-CN"/>
              </w:rPr>
            </w:pPr>
            <w:r w:rsidRPr="005679B8">
              <w:rPr>
                <w:rFonts w:ascii="MS UI Gothic" w:eastAsia="MS UI Gothic" w:hAnsi="MS UI Gothic" w:cs="ＭＳ Ｐゴシック" w:hint="eastAsia"/>
                <w:kern w:val="0"/>
                <w:sz w:val="22"/>
                <w:szCs w:val="22"/>
                <w:lang w:eastAsia="zh-CN"/>
              </w:rPr>
              <w:t>前年度平均</w:t>
            </w:r>
            <w:r w:rsidRPr="005679B8">
              <w:rPr>
                <w:rFonts w:ascii="MS UI Gothic" w:eastAsia="MS UI Gothic"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71A4077B" w14:textId="77777777" w:rsidR="007A46B0" w:rsidRPr="005679B8" w:rsidRDefault="007A46B0" w:rsidP="00E529F2">
            <w:pPr>
              <w:widowControl/>
              <w:jc w:val="right"/>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lang w:eastAsia="zh-CN"/>
              </w:rPr>
              <w:t xml:space="preserve">　</w:t>
            </w:r>
            <w:r w:rsidRPr="005679B8">
              <w:rPr>
                <w:rFonts w:ascii="MS UI Gothic" w:eastAsia="MS UI Gothic" w:hAnsi="MS UI Gothic" w:cs="ＭＳ Ｐゴシック" w:hint="eastAsia"/>
                <w:kern w:val="0"/>
                <w:sz w:val="22"/>
                <w:szCs w:val="22"/>
              </w:rPr>
              <w:t>人</w:t>
            </w:r>
          </w:p>
        </w:tc>
      </w:tr>
      <w:tr w:rsidR="007A46B0" w:rsidRPr="005679B8" w14:paraId="1D7320BB" w14:textId="77777777" w:rsidTr="00E529F2">
        <w:trPr>
          <w:trHeight w:val="360"/>
        </w:trPr>
        <w:tc>
          <w:tcPr>
            <w:tcW w:w="1270" w:type="dxa"/>
            <w:vMerge/>
            <w:vAlign w:val="center"/>
            <w:hideMark/>
          </w:tcPr>
          <w:p w14:paraId="2952E8B3" w14:textId="77777777" w:rsidR="007A46B0" w:rsidRPr="005679B8" w:rsidRDefault="007A46B0" w:rsidP="00E529F2">
            <w:pPr>
              <w:widowControl/>
              <w:jc w:val="left"/>
              <w:rPr>
                <w:rFonts w:ascii="MS UI Gothic" w:eastAsia="MS UI Gothic" w:hAnsi="MS UI Gothic" w:cs="ＭＳ Ｐゴシック"/>
                <w:kern w:val="0"/>
                <w:sz w:val="22"/>
                <w:szCs w:val="22"/>
              </w:rPr>
            </w:pPr>
          </w:p>
        </w:tc>
        <w:tc>
          <w:tcPr>
            <w:tcW w:w="3545" w:type="dxa"/>
            <w:gridSpan w:val="6"/>
            <w:vMerge/>
            <w:vAlign w:val="center"/>
            <w:hideMark/>
          </w:tcPr>
          <w:p w14:paraId="6CB5E7E7" w14:textId="77777777" w:rsidR="007A46B0" w:rsidRPr="005679B8" w:rsidRDefault="007A46B0" w:rsidP="00E529F2">
            <w:pPr>
              <w:widowControl/>
              <w:jc w:val="left"/>
              <w:rPr>
                <w:rFonts w:ascii="MS UI Gothic" w:eastAsia="MS UI Gothic" w:hAnsi="MS UI Gothic" w:cs="ＭＳ Ｐゴシック"/>
                <w:kern w:val="0"/>
                <w:sz w:val="22"/>
                <w:szCs w:val="22"/>
              </w:rPr>
            </w:pPr>
          </w:p>
        </w:tc>
        <w:tc>
          <w:tcPr>
            <w:tcW w:w="1701" w:type="dxa"/>
            <w:gridSpan w:val="4"/>
            <w:vMerge/>
            <w:vAlign w:val="center"/>
            <w:hideMark/>
          </w:tcPr>
          <w:p w14:paraId="198E70B2" w14:textId="77777777" w:rsidR="007A46B0" w:rsidRPr="005679B8" w:rsidRDefault="007A46B0" w:rsidP="00E529F2">
            <w:pPr>
              <w:widowControl/>
              <w:jc w:val="left"/>
              <w:rPr>
                <w:rFonts w:ascii="MS UI Gothic" w:eastAsia="MS UI Gothic" w:hAnsi="MS UI Gothic" w:cs="ＭＳ Ｐゴシック"/>
                <w:kern w:val="0"/>
                <w:sz w:val="22"/>
                <w:szCs w:val="22"/>
              </w:rPr>
            </w:pPr>
          </w:p>
        </w:tc>
        <w:tc>
          <w:tcPr>
            <w:tcW w:w="3118" w:type="dxa"/>
            <w:gridSpan w:val="5"/>
            <w:vMerge/>
            <w:vAlign w:val="center"/>
            <w:hideMark/>
          </w:tcPr>
          <w:p w14:paraId="0886262C" w14:textId="77777777" w:rsidR="007A46B0" w:rsidRPr="005679B8" w:rsidRDefault="007A46B0" w:rsidP="00E529F2">
            <w:pPr>
              <w:widowControl/>
              <w:jc w:val="left"/>
              <w:rPr>
                <w:rFonts w:ascii="MS UI Gothic" w:eastAsia="MS UI Gothic" w:hAnsi="MS UI Gothic" w:cs="ＭＳ Ｐゴシック"/>
                <w:kern w:val="0"/>
                <w:sz w:val="22"/>
                <w:szCs w:val="22"/>
              </w:rPr>
            </w:pPr>
          </w:p>
        </w:tc>
      </w:tr>
      <w:tr w:rsidR="007A46B0" w:rsidRPr="005679B8" w14:paraId="3A8936A3" w14:textId="77777777" w:rsidTr="00E529F2">
        <w:trPr>
          <w:trHeight w:val="330"/>
        </w:trPr>
        <w:tc>
          <w:tcPr>
            <w:tcW w:w="1270" w:type="dxa"/>
            <w:vMerge w:val="restart"/>
            <w:shd w:val="clear" w:color="auto" w:fill="auto"/>
            <w:vAlign w:val="center"/>
            <w:hideMark/>
          </w:tcPr>
          <w:p w14:paraId="64BB68FE" w14:textId="77777777" w:rsidR="007A46B0" w:rsidRPr="005679B8" w:rsidRDefault="007A46B0" w:rsidP="00E529F2">
            <w:pPr>
              <w:widowControl/>
              <w:jc w:val="center"/>
              <w:rPr>
                <w:rFonts w:ascii="MS UI Gothic" w:eastAsia="MS UI Gothic" w:hAnsi="MS UI Gothic" w:cs="ＭＳ Ｐゴシック"/>
                <w:kern w:val="0"/>
                <w:sz w:val="22"/>
                <w:szCs w:val="22"/>
                <w:lang w:eastAsia="zh-CN"/>
              </w:rPr>
            </w:pPr>
            <w:r w:rsidRPr="005679B8">
              <w:rPr>
                <w:rFonts w:ascii="MS UI Gothic" w:eastAsia="MS UI Gothic" w:hAnsi="MS UI Gothic" w:cs="ＭＳ Ｐゴシック" w:hint="eastAsia"/>
                <w:kern w:val="0"/>
                <w:sz w:val="22"/>
                <w:szCs w:val="22"/>
                <w:lang w:eastAsia="zh-CN"/>
              </w:rPr>
              <w:t>前年度</w:t>
            </w:r>
            <w:r w:rsidRPr="005679B8">
              <w:rPr>
                <w:rFonts w:ascii="MS UI Gothic" w:eastAsia="MS UI Gothic" w:hAnsi="MS UI Gothic" w:cs="ＭＳ Ｐゴシック" w:hint="eastAsia"/>
                <w:kern w:val="0"/>
                <w:sz w:val="22"/>
                <w:szCs w:val="22"/>
                <w:lang w:eastAsia="zh-CN"/>
              </w:rPr>
              <w:br/>
              <w:t>利用状況</w:t>
            </w:r>
            <w:r w:rsidRPr="005679B8">
              <w:rPr>
                <w:rFonts w:ascii="MS UI Gothic" w:eastAsia="MS UI Gothic" w:hAnsi="MS UI Gothic" w:cs="ＭＳ Ｐゴシック" w:hint="eastAsia"/>
                <w:kern w:val="0"/>
                <w:sz w:val="22"/>
                <w:szCs w:val="22"/>
                <w:lang w:eastAsia="zh-CN"/>
              </w:rPr>
              <w:br/>
              <w:t>（月別）</w:t>
            </w:r>
          </w:p>
        </w:tc>
        <w:tc>
          <w:tcPr>
            <w:tcW w:w="1136" w:type="dxa"/>
            <w:shd w:val="clear" w:color="auto" w:fill="auto"/>
            <w:noWrap/>
            <w:vAlign w:val="center"/>
            <w:hideMark/>
          </w:tcPr>
          <w:p w14:paraId="04B7C7EC"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月</w:t>
            </w:r>
          </w:p>
        </w:tc>
        <w:tc>
          <w:tcPr>
            <w:tcW w:w="484" w:type="dxa"/>
            <w:shd w:val="clear" w:color="auto" w:fill="auto"/>
            <w:noWrap/>
            <w:vAlign w:val="center"/>
            <w:hideMark/>
          </w:tcPr>
          <w:p w14:paraId="197D4E93"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4</w:t>
            </w:r>
          </w:p>
        </w:tc>
        <w:tc>
          <w:tcPr>
            <w:tcW w:w="484" w:type="dxa"/>
            <w:shd w:val="clear" w:color="auto" w:fill="auto"/>
            <w:noWrap/>
            <w:vAlign w:val="center"/>
            <w:hideMark/>
          </w:tcPr>
          <w:p w14:paraId="773C2CD3"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5</w:t>
            </w:r>
          </w:p>
        </w:tc>
        <w:tc>
          <w:tcPr>
            <w:tcW w:w="484" w:type="dxa"/>
            <w:shd w:val="clear" w:color="auto" w:fill="auto"/>
            <w:noWrap/>
            <w:vAlign w:val="center"/>
            <w:hideMark/>
          </w:tcPr>
          <w:p w14:paraId="5A90892C"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6</w:t>
            </w:r>
          </w:p>
        </w:tc>
        <w:tc>
          <w:tcPr>
            <w:tcW w:w="485" w:type="dxa"/>
            <w:shd w:val="clear" w:color="auto" w:fill="auto"/>
            <w:noWrap/>
            <w:vAlign w:val="center"/>
            <w:hideMark/>
          </w:tcPr>
          <w:p w14:paraId="75EB33D3"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7</w:t>
            </w:r>
          </w:p>
        </w:tc>
        <w:tc>
          <w:tcPr>
            <w:tcW w:w="472" w:type="dxa"/>
            <w:shd w:val="clear" w:color="auto" w:fill="auto"/>
            <w:noWrap/>
            <w:vAlign w:val="center"/>
            <w:hideMark/>
          </w:tcPr>
          <w:p w14:paraId="5B30137F"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8</w:t>
            </w:r>
          </w:p>
        </w:tc>
        <w:tc>
          <w:tcPr>
            <w:tcW w:w="496" w:type="dxa"/>
            <w:shd w:val="clear" w:color="auto" w:fill="auto"/>
            <w:noWrap/>
            <w:vAlign w:val="center"/>
            <w:hideMark/>
          </w:tcPr>
          <w:p w14:paraId="5E68D410"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9</w:t>
            </w:r>
          </w:p>
        </w:tc>
        <w:tc>
          <w:tcPr>
            <w:tcW w:w="484" w:type="dxa"/>
            <w:shd w:val="clear" w:color="auto" w:fill="auto"/>
            <w:noWrap/>
            <w:vAlign w:val="center"/>
            <w:hideMark/>
          </w:tcPr>
          <w:p w14:paraId="769C5D59"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10</w:t>
            </w:r>
          </w:p>
        </w:tc>
        <w:tc>
          <w:tcPr>
            <w:tcW w:w="485" w:type="dxa"/>
            <w:shd w:val="clear" w:color="auto" w:fill="auto"/>
            <w:noWrap/>
            <w:vAlign w:val="center"/>
            <w:hideMark/>
          </w:tcPr>
          <w:p w14:paraId="67B622FB"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11</w:t>
            </w:r>
          </w:p>
        </w:tc>
        <w:tc>
          <w:tcPr>
            <w:tcW w:w="484" w:type="dxa"/>
            <w:gridSpan w:val="2"/>
            <w:shd w:val="clear" w:color="auto" w:fill="auto"/>
            <w:noWrap/>
            <w:vAlign w:val="center"/>
            <w:hideMark/>
          </w:tcPr>
          <w:p w14:paraId="5168D691"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12</w:t>
            </w:r>
          </w:p>
        </w:tc>
        <w:tc>
          <w:tcPr>
            <w:tcW w:w="484" w:type="dxa"/>
            <w:shd w:val="clear" w:color="auto" w:fill="auto"/>
            <w:noWrap/>
            <w:vAlign w:val="center"/>
            <w:hideMark/>
          </w:tcPr>
          <w:p w14:paraId="3DFC5B48"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1</w:t>
            </w:r>
          </w:p>
        </w:tc>
        <w:tc>
          <w:tcPr>
            <w:tcW w:w="484" w:type="dxa"/>
            <w:shd w:val="clear" w:color="auto" w:fill="auto"/>
            <w:noWrap/>
            <w:vAlign w:val="center"/>
            <w:hideMark/>
          </w:tcPr>
          <w:p w14:paraId="1546B47F"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2</w:t>
            </w:r>
          </w:p>
        </w:tc>
        <w:tc>
          <w:tcPr>
            <w:tcW w:w="485" w:type="dxa"/>
            <w:shd w:val="clear" w:color="auto" w:fill="auto"/>
            <w:noWrap/>
            <w:vAlign w:val="center"/>
            <w:hideMark/>
          </w:tcPr>
          <w:p w14:paraId="54872FB9"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3</w:t>
            </w:r>
          </w:p>
        </w:tc>
        <w:tc>
          <w:tcPr>
            <w:tcW w:w="1417" w:type="dxa"/>
            <w:shd w:val="clear" w:color="auto" w:fill="auto"/>
            <w:noWrap/>
            <w:vAlign w:val="center"/>
            <w:hideMark/>
          </w:tcPr>
          <w:p w14:paraId="613E9FE6"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平均</w:t>
            </w:r>
          </w:p>
        </w:tc>
      </w:tr>
      <w:tr w:rsidR="007A46B0" w:rsidRPr="005679B8" w14:paraId="2F772A44" w14:textId="77777777" w:rsidTr="00E529F2">
        <w:trPr>
          <w:trHeight w:val="330"/>
        </w:trPr>
        <w:tc>
          <w:tcPr>
            <w:tcW w:w="1270" w:type="dxa"/>
            <w:vMerge/>
            <w:vAlign w:val="center"/>
            <w:hideMark/>
          </w:tcPr>
          <w:p w14:paraId="3D01DD43" w14:textId="77777777" w:rsidR="007A46B0" w:rsidRPr="005679B8" w:rsidRDefault="007A46B0" w:rsidP="00E529F2">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0B922936"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実人員</w:t>
            </w:r>
          </w:p>
        </w:tc>
        <w:tc>
          <w:tcPr>
            <w:tcW w:w="484" w:type="dxa"/>
            <w:shd w:val="clear" w:color="auto" w:fill="auto"/>
            <w:noWrap/>
            <w:vAlign w:val="center"/>
          </w:tcPr>
          <w:p w14:paraId="0143B63E"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DB30FCA"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97172C0"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04C2833"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54AEF2BC"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56A2F7B4"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5059353"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01F1B651"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30EBE8C4"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54D688A"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5B075F5"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DAA3390"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4588E2F2" w14:textId="77777777" w:rsidR="007A46B0" w:rsidRPr="005679B8" w:rsidRDefault="007A46B0" w:rsidP="00E529F2">
            <w:pPr>
              <w:jc w:val="center"/>
              <w:rPr>
                <w:rFonts w:ascii="MS UI Gothic" w:eastAsia="MS UI Gothic" w:hAnsi="MS UI Gothic" w:cs="ＭＳ Ｐゴシック"/>
                <w:kern w:val="0"/>
                <w:sz w:val="22"/>
                <w:szCs w:val="22"/>
              </w:rPr>
            </w:pPr>
          </w:p>
        </w:tc>
      </w:tr>
      <w:tr w:rsidR="007A46B0" w:rsidRPr="005679B8" w14:paraId="6CB47487" w14:textId="77777777" w:rsidTr="00E529F2">
        <w:trPr>
          <w:trHeight w:val="330"/>
        </w:trPr>
        <w:tc>
          <w:tcPr>
            <w:tcW w:w="1270" w:type="dxa"/>
            <w:vMerge/>
            <w:vAlign w:val="center"/>
            <w:hideMark/>
          </w:tcPr>
          <w:p w14:paraId="099D5011" w14:textId="77777777" w:rsidR="007A46B0" w:rsidRPr="005679B8" w:rsidRDefault="007A46B0" w:rsidP="00E529F2">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73155C16"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延人員</w:t>
            </w:r>
          </w:p>
        </w:tc>
        <w:tc>
          <w:tcPr>
            <w:tcW w:w="484" w:type="dxa"/>
            <w:shd w:val="clear" w:color="auto" w:fill="auto"/>
            <w:noWrap/>
            <w:vAlign w:val="center"/>
            <w:hideMark/>
          </w:tcPr>
          <w:p w14:paraId="157AB5E0"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FA00BD9"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9F34385"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4722E4A"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0B66B915"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7ED71931"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CEE6058"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FF2C70A"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1FCAB7E1"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EFD0649"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BE6E64E"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41DF243"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7BE3C974" w14:textId="77777777" w:rsidR="007A46B0" w:rsidRPr="005679B8" w:rsidRDefault="007A46B0" w:rsidP="00E529F2">
            <w:pPr>
              <w:widowControl/>
              <w:jc w:val="center"/>
              <w:rPr>
                <w:rFonts w:ascii="MS UI Gothic" w:eastAsia="MS UI Gothic" w:hAnsi="MS UI Gothic" w:cs="ＭＳ Ｐゴシック"/>
                <w:kern w:val="0"/>
                <w:sz w:val="22"/>
                <w:szCs w:val="22"/>
              </w:rPr>
            </w:pPr>
          </w:p>
        </w:tc>
      </w:tr>
      <w:tr w:rsidR="007A46B0" w:rsidRPr="005679B8" w14:paraId="0DD46ADB" w14:textId="77777777" w:rsidTr="00E529F2">
        <w:trPr>
          <w:trHeight w:val="330"/>
        </w:trPr>
        <w:tc>
          <w:tcPr>
            <w:tcW w:w="1270" w:type="dxa"/>
            <w:vMerge/>
            <w:vAlign w:val="center"/>
            <w:hideMark/>
          </w:tcPr>
          <w:p w14:paraId="61E755F4" w14:textId="77777777" w:rsidR="007A46B0" w:rsidRPr="005679B8" w:rsidRDefault="007A46B0" w:rsidP="00E529F2">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02D955AD" w14:textId="77777777" w:rsidR="007A46B0" w:rsidRPr="005679B8" w:rsidRDefault="007A46B0" w:rsidP="00E529F2">
            <w:pPr>
              <w:widowControl/>
              <w:jc w:val="center"/>
              <w:rPr>
                <w:rFonts w:ascii="MS UI Gothic" w:eastAsia="MS UI Gothic" w:hAnsi="MS UI Gothic" w:cs="ＭＳ Ｐゴシック"/>
                <w:kern w:val="0"/>
                <w:sz w:val="22"/>
                <w:szCs w:val="22"/>
              </w:rPr>
            </w:pPr>
            <w:r w:rsidRPr="005679B8">
              <w:rPr>
                <w:rFonts w:ascii="MS UI Gothic" w:eastAsia="MS UI Gothic" w:hAnsi="MS UI Gothic" w:cs="ＭＳ Ｐゴシック" w:hint="eastAsia"/>
                <w:kern w:val="0"/>
                <w:sz w:val="22"/>
                <w:szCs w:val="22"/>
              </w:rPr>
              <w:t>開所日数</w:t>
            </w:r>
          </w:p>
        </w:tc>
        <w:tc>
          <w:tcPr>
            <w:tcW w:w="484" w:type="dxa"/>
            <w:shd w:val="clear" w:color="auto" w:fill="auto"/>
            <w:noWrap/>
            <w:vAlign w:val="center"/>
            <w:hideMark/>
          </w:tcPr>
          <w:p w14:paraId="66B86DC4"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C57E095"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24F7F94"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EDE4D99"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5153B196"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12D09A84"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7C47751"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722558F"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7B3947CE"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F84A996"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F6AD427"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059D541" w14:textId="77777777" w:rsidR="007A46B0" w:rsidRPr="005679B8" w:rsidRDefault="007A46B0" w:rsidP="00E529F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5156E678" w14:textId="77777777" w:rsidR="007A46B0" w:rsidRPr="005679B8" w:rsidRDefault="007A46B0" w:rsidP="00E529F2">
            <w:pPr>
              <w:widowControl/>
              <w:jc w:val="center"/>
              <w:rPr>
                <w:rFonts w:ascii="MS UI Gothic" w:eastAsia="MS UI Gothic" w:hAnsi="MS UI Gothic" w:cs="ＭＳ Ｐゴシック"/>
                <w:kern w:val="0"/>
                <w:sz w:val="22"/>
                <w:szCs w:val="22"/>
              </w:rPr>
            </w:pPr>
          </w:p>
        </w:tc>
      </w:tr>
    </w:tbl>
    <w:p w14:paraId="2913FE32" w14:textId="77777777" w:rsidR="007A46B0" w:rsidRPr="005679B8" w:rsidRDefault="007A46B0" w:rsidP="007A46B0">
      <w:pPr>
        <w:widowControl/>
        <w:snapToGrid w:val="0"/>
        <w:jc w:val="center"/>
        <w:rPr>
          <w:rFonts w:ascii="MS UI Gothic" w:eastAsia="MS UI Gothic" w:hAnsi="MS UI Gothic"/>
          <w:color w:val="000000"/>
        </w:rPr>
      </w:pPr>
      <w:r w:rsidRPr="005679B8">
        <w:rPr>
          <w:rFonts w:ascii="MS UI Gothic" w:eastAsia="MS UI Gothic" w:hAnsi="MS UI Gothic" w:hint="eastAsia"/>
          <w:color w:val="000000"/>
        </w:rPr>
        <w:t>※前年度の平均利用者数＝延人員÷開所月数（小数点第２位以下を切上げ）</w:t>
      </w:r>
    </w:p>
    <w:p w14:paraId="7F0B8533" w14:textId="77777777" w:rsidR="007A46B0" w:rsidRPr="005679B8" w:rsidRDefault="007A46B0" w:rsidP="007A46B0">
      <w:pPr>
        <w:contextualSpacing/>
        <w:rPr>
          <w:rFonts w:ascii="MS UI Gothic" w:eastAsia="MS UI Gothic" w:hAnsi="MS UI Gothic"/>
        </w:rPr>
      </w:pPr>
    </w:p>
    <w:p w14:paraId="39639A5E" w14:textId="77777777" w:rsidR="007A46B0" w:rsidRPr="005679B8" w:rsidRDefault="007A46B0" w:rsidP="00914E52">
      <w:pPr>
        <w:widowControl/>
        <w:jc w:val="left"/>
        <w:rPr>
          <w:rFonts w:ascii="MS UI Gothic" w:eastAsia="MS UI Gothic" w:hAnsi="MS UI Gothic"/>
          <w:b/>
          <w:color w:val="000000" w:themeColor="text1"/>
          <w:szCs w:val="21"/>
        </w:rPr>
        <w:sectPr w:rsidR="007A46B0" w:rsidRPr="005679B8" w:rsidSect="00410CC5">
          <w:footerReference w:type="default" r:id="rId8"/>
          <w:type w:val="continuous"/>
          <w:pgSz w:w="11906" w:h="16838" w:code="9"/>
          <w:pgMar w:top="993" w:right="1080" w:bottom="709" w:left="1080" w:header="567" w:footer="284" w:gutter="0"/>
          <w:pgNumType w:start="1"/>
          <w:cols w:space="720"/>
          <w:docGrid w:type="linesAndChars" w:linePitch="291" w:charSpace="-1011"/>
        </w:sectPr>
      </w:pPr>
    </w:p>
    <w:p w14:paraId="1BD2640F" w14:textId="4005CBAE" w:rsidR="00C14C76" w:rsidRPr="005679B8" w:rsidRDefault="00C14C76" w:rsidP="00914E52">
      <w:pPr>
        <w:widowControl/>
        <w:jc w:val="left"/>
        <w:rPr>
          <w:rFonts w:ascii="MS UI Gothic" w:eastAsia="MS UI Gothic" w:hAnsi="MS UI Gothic"/>
          <w:b/>
          <w:color w:val="000000" w:themeColor="text1"/>
          <w:szCs w:val="21"/>
        </w:rPr>
      </w:pPr>
    </w:p>
    <w:p w14:paraId="1F472179" w14:textId="001056F3" w:rsidR="00C14C76" w:rsidRPr="005679B8" w:rsidRDefault="00C14C76" w:rsidP="00914E52">
      <w:pPr>
        <w:snapToGrid w:val="0"/>
        <w:jc w:val="center"/>
        <w:rPr>
          <w:rFonts w:ascii="MS UI Gothic" w:eastAsia="MS UI Gothic" w:hAnsi="MS UI Gothic" w:cs="ＭＳ ゴシック"/>
          <w:bCs/>
          <w:color w:val="000000" w:themeColor="text1"/>
          <w:spacing w:val="20"/>
          <w:kern w:val="0"/>
          <w:sz w:val="30"/>
          <w:szCs w:val="30"/>
        </w:rPr>
      </w:pPr>
      <w:r w:rsidRPr="005679B8">
        <w:rPr>
          <w:rFonts w:ascii="MS UI Gothic" w:eastAsia="MS UI Gothic" w:hAnsi="MS UI Gothic" w:cs="ＭＳ ゴシック" w:hint="eastAsia"/>
          <w:bCs/>
          <w:color w:val="000000" w:themeColor="text1"/>
          <w:spacing w:val="20"/>
          <w:kern w:val="0"/>
          <w:sz w:val="30"/>
          <w:szCs w:val="30"/>
        </w:rPr>
        <w:t>障害福祉サービス事業者自主点検表の作成について</w:t>
      </w:r>
    </w:p>
    <w:p w14:paraId="06DBD9B4" w14:textId="77777777" w:rsidR="00C14C76" w:rsidRPr="005679B8" w:rsidRDefault="00C14C76" w:rsidP="00914E52">
      <w:pPr>
        <w:snapToGrid w:val="0"/>
        <w:jc w:val="center"/>
        <w:rPr>
          <w:rFonts w:ascii="MS UI Gothic" w:eastAsia="MS UI Gothic" w:hAnsi="MS UI Gothic"/>
          <w:b/>
          <w:color w:val="000000" w:themeColor="text1"/>
          <w:szCs w:val="21"/>
        </w:rPr>
      </w:pPr>
    </w:p>
    <w:p w14:paraId="3B3B9174" w14:textId="273DB3BD" w:rsidR="00C14C76" w:rsidRPr="005679B8" w:rsidRDefault="00D62090" w:rsidP="00BF5FC6">
      <w:pPr>
        <w:overflowPunct w:val="0"/>
        <w:spacing w:line="360" w:lineRule="auto"/>
        <w:ind w:left="254" w:hangingChars="118" w:hanging="254"/>
        <w:textAlignment w:val="baseline"/>
        <w:rPr>
          <w:rFonts w:ascii="MS UI Gothic" w:eastAsia="MS UI Gothic" w:hAnsi="MS UI Gothic" w:cs="ＭＳ ゴシック"/>
          <w:color w:val="000000" w:themeColor="text1"/>
          <w:kern w:val="0"/>
          <w:sz w:val="22"/>
        </w:rPr>
      </w:pPr>
      <w:r w:rsidRPr="005679B8">
        <w:rPr>
          <w:rFonts w:ascii="MS UI Gothic" w:eastAsia="MS UI Gothic" w:hAnsi="MS UI Gothic" w:cs="ＭＳ ゴシック" w:hint="eastAsia"/>
          <w:color w:val="000000" w:themeColor="text1"/>
          <w:kern w:val="0"/>
          <w:sz w:val="22"/>
        </w:rPr>
        <w:t>１</w:t>
      </w:r>
      <w:r w:rsidR="00C14C76" w:rsidRPr="005679B8">
        <w:rPr>
          <w:rFonts w:ascii="MS UI Gothic" w:eastAsia="MS UI Gothic" w:hAnsi="MS UI Gothic" w:cs="ＭＳ ゴシック" w:hint="eastAsia"/>
          <w:color w:val="000000" w:themeColor="text1"/>
          <w:kern w:val="0"/>
          <w:sz w:val="22"/>
        </w:rPr>
        <w:t xml:space="preserve">　趣　　旨</w:t>
      </w:r>
      <w:r w:rsidRPr="005679B8">
        <w:rPr>
          <w:rFonts w:ascii="MS UI Gothic" w:eastAsia="MS UI Gothic" w:hAnsi="MS UI Gothic" w:cs="ＭＳ ゴシック" w:hint="eastAsia"/>
          <w:color w:val="000000" w:themeColor="text1"/>
          <w:kern w:val="0"/>
          <w:sz w:val="22"/>
        </w:rPr>
        <w:t xml:space="preserve">　</w:t>
      </w:r>
    </w:p>
    <w:p w14:paraId="7747D86B" w14:textId="59C78898" w:rsidR="00C14C76" w:rsidRPr="005679B8" w:rsidRDefault="00E5171F" w:rsidP="00C012C7">
      <w:pPr>
        <w:snapToGrid w:val="0"/>
        <w:spacing w:line="360" w:lineRule="auto"/>
        <w:ind w:left="215" w:hangingChars="100" w:hanging="215"/>
        <w:rPr>
          <w:rFonts w:ascii="MS UI Gothic" w:eastAsia="MS UI Gothic" w:hAnsi="MS UI Gothic"/>
          <w:color w:val="000000" w:themeColor="text1"/>
          <w:szCs w:val="21"/>
        </w:rPr>
      </w:pPr>
      <w:r w:rsidRPr="005679B8">
        <w:rPr>
          <w:rFonts w:ascii="MS UI Gothic" w:eastAsia="MS UI Gothic" w:hAnsi="MS UI Gothic" w:cs="ＭＳ ゴシック" w:hint="eastAsia"/>
          <w:color w:val="000000" w:themeColor="text1"/>
          <w:kern w:val="0"/>
          <w:sz w:val="22"/>
        </w:rPr>
        <w:t xml:space="preserve">　　この自主点検表は、</w:t>
      </w:r>
      <w:r w:rsidR="00C14C76" w:rsidRPr="005679B8">
        <w:rPr>
          <w:rFonts w:ascii="MS UI Gothic" w:eastAsia="MS UI Gothic" w:hAnsi="MS UI Gothic" w:cs="ＭＳ ゴシック" w:hint="eastAsia"/>
          <w:color w:val="000000" w:themeColor="text1"/>
          <w:kern w:val="0"/>
          <w:sz w:val="22"/>
        </w:rPr>
        <w:t>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1A467370" w14:textId="77777777" w:rsidR="00C14C76" w:rsidRPr="005679B8" w:rsidRDefault="00C14C76" w:rsidP="00BF5FC6">
      <w:pPr>
        <w:snapToGrid w:val="0"/>
        <w:spacing w:line="360" w:lineRule="auto"/>
        <w:rPr>
          <w:rFonts w:ascii="MS UI Gothic" w:eastAsia="MS UI Gothic" w:hAnsi="MS UI Gothic"/>
          <w:color w:val="000000" w:themeColor="text1"/>
          <w:szCs w:val="21"/>
        </w:rPr>
      </w:pPr>
    </w:p>
    <w:p w14:paraId="5BBF4BA3" w14:textId="77777777" w:rsidR="00D235DF" w:rsidRPr="005679B8" w:rsidRDefault="00D235DF" w:rsidP="00D235DF">
      <w:pPr>
        <w:tabs>
          <w:tab w:val="left" w:pos="5954"/>
          <w:tab w:val="left" w:pos="8505"/>
        </w:tabs>
        <w:overflowPunct w:val="0"/>
        <w:spacing w:line="360" w:lineRule="auto"/>
        <w:ind w:left="510" w:hangingChars="200" w:hanging="510"/>
        <w:textAlignment w:val="baseline"/>
        <w:rPr>
          <w:rFonts w:ascii="MS UI Gothic" w:eastAsia="MS UI Gothic" w:hAnsi="MS UI Gothic" w:cs="ＭＳ ゴシック"/>
          <w:color w:val="000000"/>
          <w:spacing w:val="20"/>
          <w:kern w:val="0"/>
          <w:sz w:val="22"/>
        </w:rPr>
      </w:pPr>
      <w:r w:rsidRPr="005679B8">
        <w:rPr>
          <w:rFonts w:ascii="MS UI Gothic" w:eastAsia="MS UI Gothic" w:hAnsi="MS UI Gothic" w:cs="ＭＳ ゴシック" w:hint="eastAsia"/>
          <w:color w:val="000000"/>
          <w:spacing w:val="20"/>
          <w:kern w:val="0"/>
          <w:sz w:val="22"/>
        </w:rPr>
        <w:t>2　実施方法</w:t>
      </w:r>
    </w:p>
    <w:p w14:paraId="0A27545A" w14:textId="390013B7" w:rsidR="00D949AC" w:rsidRPr="005679B8" w:rsidRDefault="00D235DF" w:rsidP="00D949AC">
      <w:pPr>
        <w:tabs>
          <w:tab w:val="left" w:pos="5954"/>
          <w:tab w:val="left" w:pos="8505"/>
        </w:tabs>
        <w:overflowPunct w:val="0"/>
        <w:spacing w:line="360" w:lineRule="auto"/>
        <w:ind w:leftChars="50" w:left="486" w:hangingChars="150" w:hanging="383"/>
        <w:textAlignment w:val="baseline"/>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spacing w:val="20"/>
          <w:kern w:val="0"/>
          <w:sz w:val="22"/>
        </w:rPr>
        <w:t xml:space="preserve">①　</w:t>
      </w:r>
      <w:r w:rsidRPr="005679B8">
        <w:rPr>
          <w:rFonts w:ascii="MS UI Gothic" w:eastAsia="MS UI Gothic" w:hAnsi="MS UI Gothic" w:cs="ＭＳ ゴシック" w:hint="eastAsia"/>
          <w:color w:val="000000"/>
          <w:kern w:val="0"/>
          <w:sz w:val="22"/>
        </w:rPr>
        <w:t>定期的に実施するとともに、事業所への</w:t>
      </w:r>
      <w:r w:rsidR="0098519A">
        <w:rPr>
          <w:rFonts w:ascii="MS UI Gothic" w:eastAsia="MS UI Gothic" w:hAnsi="MS UI Gothic" w:cs="ＭＳ ゴシック" w:hint="eastAsia"/>
          <w:color w:val="000000"/>
          <w:kern w:val="0"/>
          <w:sz w:val="22"/>
        </w:rPr>
        <w:t>運営指導</w:t>
      </w:r>
      <w:r w:rsidRPr="005679B8">
        <w:rPr>
          <w:rFonts w:ascii="MS UI Gothic" w:eastAsia="MS UI Gothic" w:hAnsi="MS UI Gothic" w:cs="ＭＳ ゴシック" w:hint="eastAsia"/>
          <w:color w:val="000000"/>
          <w:kern w:val="0"/>
          <w:sz w:val="22"/>
        </w:rPr>
        <w:t>が行われるときは、他の関係書類とともに市へ提出してくだ</w:t>
      </w:r>
    </w:p>
    <w:p w14:paraId="3A8C038D" w14:textId="1DE23566" w:rsidR="00D235DF" w:rsidRPr="005679B8" w:rsidRDefault="00D235DF" w:rsidP="00D949AC">
      <w:pPr>
        <w:tabs>
          <w:tab w:val="left" w:pos="5954"/>
          <w:tab w:val="left" w:pos="8505"/>
        </w:tabs>
        <w:overflowPunct w:val="0"/>
        <w:spacing w:line="360" w:lineRule="auto"/>
        <w:ind w:leftChars="150" w:left="416" w:hangingChars="50" w:hanging="108"/>
        <w:textAlignment w:val="baseline"/>
        <w:rPr>
          <w:rFonts w:ascii="MS UI Gothic" w:eastAsia="MS UI Gothic" w:hAnsi="MS UI Gothic" w:cs="ＭＳ ゴシック"/>
          <w:color w:val="000000"/>
          <w:spacing w:val="20"/>
          <w:kern w:val="0"/>
          <w:sz w:val="22"/>
        </w:rPr>
      </w:pPr>
      <w:r w:rsidRPr="005679B8">
        <w:rPr>
          <w:rFonts w:ascii="MS UI Gothic" w:eastAsia="MS UI Gothic" w:hAnsi="MS UI Gothic" w:cs="ＭＳ ゴシック" w:hint="eastAsia"/>
          <w:color w:val="000000"/>
          <w:kern w:val="0"/>
          <w:sz w:val="22"/>
        </w:rPr>
        <w:t>さい。なお、この場合、必ず控えを保管してください。</w:t>
      </w:r>
    </w:p>
    <w:p w14:paraId="746114FF" w14:textId="77777777" w:rsidR="00D949AC" w:rsidRPr="005679B8" w:rsidRDefault="00D235DF" w:rsidP="00D949AC">
      <w:pPr>
        <w:tabs>
          <w:tab w:val="left" w:pos="5954"/>
          <w:tab w:val="left" w:pos="8505"/>
        </w:tabs>
        <w:snapToGrid w:val="0"/>
        <w:spacing w:line="360" w:lineRule="auto"/>
        <w:ind w:firstLineChars="50" w:firstLine="108"/>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②　記入時点での状況について、各項目の点検事項に記載されている内容について、満たされていれば「はい」に、</w:t>
      </w:r>
    </w:p>
    <w:p w14:paraId="0CF2780A" w14:textId="77777777" w:rsidR="00D949AC" w:rsidRPr="005679B8" w:rsidRDefault="00D235DF" w:rsidP="00D949AC">
      <w:pPr>
        <w:tabs>
          <w:tab w:val="left" w:pos="5954"/>
          <w:tab w:val="left" w:pos="8505"/>
        </w:tabs>
        <w:snapToGrid w:val="0"/>
        <w:spacing w:line="360" w:lineRule="auto"/>
        <w:ind w:firstLineChars="150" w:firstLine="323"/>
        <w:rPr>
          <w:rFonts w:ascii="MS UI Gothic" w:eastAsia="MS UI Gothic" w:hAnsi="MS UI Gothic" w:cs="ＭＳ ゴシック"/>
          <w:b/>
          <w:bCs/>
          <w:color w:val="000000"/>
          <w:kern w:val="0"/>
          <w:sz w:val="22"/>
        </w:rPr>
      </w:pPr>
      <w:r w:rsidRPr="005679B8">
        <w:rPr>
          <w:rFonts w:ascii="MS UI Gothic" w:eastAsia="MS UI Gothic" w:hAnsi="MS UI Gothic" w:cs="ＭＳ ゴシック" w:hint="eastAsia"/>
          <w:color w:val="000000"/>
          <w:kern w:val="0"/>
          <w:sz w:val="22"/>
        </w:rPr>
        <w:t>そうでなければ「いいえ」の部分に○印をしてください。</w:t>
      </w:r>
      <w:r w:rsidRPr="005679B8">
        <w:rPr>
          <w:rFonts w:ascii="MS UI Gothic" w:eastAsia="MS UI Gothic" w:hAnsi="MS UI Gothic" w:cs="ＭＳ ゴシック" w:hint="eastAsia"/>
          <w:b/>
          <w:bCs/>
          <w:color w:val="000000"/>
          <w:kern w:val="0"/>
          <w:sz w:val="22"/>
        </w:rPr>
        <w:t>なお、該当するものがなければ「該当なし」の部分に○印</w:t>
      </w:r>
    </w:p>
    <w:p w14:paraId="11312B21" w14:textId="4B6F6E97" w:rsidR="00D235DF" w:rsidRPr="005679B8" w:rsidRDefault="00D235DF" w:rsidP="00D949AC">
      <w:pPr>
        <w:tabs>
          <w:tab w:val="left" w:pos="5954"/>
          <w:tab w:val="left" w:pos="8505"/>
        </w:tabs>
        <w:snapToGrid w:val="0"/>
        <w:spacing w:line="360" w:lineRule="auto"/>
        <w:ind w:firstLineChars="150" w:firstLine="324"/>
        <w:rPr>
          <w:rFonts w:ascii="MS UI Gothic" w:eastAsia="MS UI Gothic" w:hAnsi="MS UI Gothic" w:cs="ＭＳ ゴシック"/>
          <w:b/>
          <w:bCs/>
          <w:color w:val="000000"/>
          <w:kern w:val="0"/>
          <w:sz w:val="22"/>
        </w:rPr>
      </w:pPr>
      <w:r w:rsidRPr="005679B8">
        <w:rPr>
          <w:rFonts w:ascii="MS UI Gothic" w:eastAsia="MS UI Gothic" w:hAnsi="MS UI Gothic" w:cs="ＭＳ ゴシック" w:hint="eastAsia"/>
          <w:b/>
          <w:bCs/>
          <w:color w:val="000000"/>
          <w:kern w:val="0"/>
          <w:sz w:val="22"/>
        </w:rPr>
        <w:t>（もしくは「なし」と記入）をしてください。</w:t>
      </w:r>
    </w:p>
    <w:p w14:paraId="7CE132F2" w14:textId="77777777" w:rsidR="00D949AC" w:rsidRPr="005679B8" w:rsidRDefault="00D235DF" w:rsidP="00D949AC">
      <w:pPr>
        <w:tabs>
          <w:tab w:val="left" w:pos="5954"/>
          <w:tab w:val="left" w:pos="8505"/>
        </w:tabs>
        <w:snapToGrid w:val="0"/>
        <w:spacing w:line="360" w:lineRule="auto"/>
        <w:ind w:firstLineChars="50" w:firstLine="108"/>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③　点検事項について、全てが満たされていない場合（一部は満たしているが、一部は満たしていないような場合）</w:t>
      </w:r>
    </w:p>
    <w:p w14:paraId="73B2349E" w14:textId="4324FBEB" w:rsidR="00D235DF" w:rsidRPr="005679B8" w:rsidRDefault="00D235DF" w:rsidP="00D949AC">
      <w:pPr>
        <w:tabs>
          <w:tab w:val="left" w:pos="5954"/>
          <w:tab w:val="left" w:pos="8505"/>
        </w:tabs>
        <w:snapToGrid w:val="0"/>
        <w:spacing w:line="360" w:lineRule="auto"/>
        <w:ind w:firstLineChars="150" w:firstLine="323"/>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は、「いいえ」に○印をしてください。</w:t>
      </w:r>
    </w:p>
    <w:p w14:paraId="6D7F18A2" w14:textId="77777777" w:rsidR="00D949AC" w:rsidRPr="005679B8" w:rsidRDefault="00D235DF" w:rsidP="00D949AC">
      <w:pPr>
        <w:tabs>
          <w:tab w:val="left" w:pos="5954"/>
          <w:tab w:val="left" w:pos="8505"/>
        </w:tabs>
        <w:snapToGrid w:val="0"/>
        <w:spacing w:line="360" w:lineRule="auto"/>
        <w:ind w:firstLineChars="50" w:firstLine="108"/>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④　各項目の文中、単に「以下同じ」「以下○○という。」との記載がある場合には、当該項目内において同じ、</w:t>
      </w:r>
    </w:p>
    <w:p w14:paraId="1D8D4605" w14:textId="66B29EB3" w:rsidR="00D235DF" w:rsidRPr="005679B8" w:rsidRDefault="00D235DF" w:rsidP="00D949AC">
      <w:pPr>
        <w:tabs>
          <w:tab w:val="left" w:pos="5954"/>
          <w:tab w:val="left" w:pos="8505"/>
        </w:tabs>
        <w:snapToGrid w:val="0"/>
        <w:spacing w:line="360" w:lineRule="auto"/>
        <w:ind w:firstLineChars="150" w:firstLine="323"/>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または○○であるということを示しています。</w:t>
      </w:r>
    </w:p>
    <w:p w14:paraId="4FC3F9F1" w14:textId="77777777" w:rsidR="00D235DF" w:rsidRPr="005679B8" w:rsidRDefault="00D235DF" w:rsidP="00D235DF">
      <w:pPr>
        <w:tabs>
          <w:tab w:val="left" w:pos="5954"/>
          <w:tab w:val="left" w:pos="8505"/>
        </w:tabs>
        <w:snapToGrid w:val="0"/>
        <w:spacing w:line="360" w:lineRule="auto"/>
        <w:ind w:firstLineChars="50" w:firstLine="108"/>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⑤　複数の職員で検討のうえ点検してください。</w:t>
      </w:r>
    </w:p>
    <w:p w14:paraId="2C58815F" w14:textId="77777777" w:rsidR="00D235DF" w:rsidRPr="005679B8" w:rsidRDefault="00D235DF" w:rsidP="00D235DF">
      <w:pPr>
        <w:tabs>
          <w:tab w:val="left" w:pos="5954"/>
          <w:tab w:val="left" w:pos="8505"/>
        </w:tabs>
        <w:snapToGrid w:val="0"/>
        <w:spacing w:line="360" w:lineRule="auto"/>
        <w:ind w:firstLineChars="50" w:firstLine="108"/>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⑥　点検項目ごとに根拠法令等を記載していますので、参考にしてください。</w:t>
      </w:r>
    </w:p>
    <w:p w14:paraId="3357096C" w14:textId="2D11393F" w:rsidR="00D949AC" w:rsidRPr="005679B8" w:rsidRDefault="00D235DF" w:rsidP="00D949AC">
      <w:pPr>
        <w:tabs>
          <w:tab w:val="left" w:pos="5954"/>
          <w:tab w:val="left" w:pos="8505"/>
        </w:tabs>
        <w:snapToGrid w:val="0"/>
        <w:spacing w:line="360" w:lineRule="auto"/>
        <w:ind w:firstLineChars="200" w:firstLine="430"/>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なお、これに限らず点検項目に関連する法改正等があった場合は、最新の情報をご確認いただき、読み替え</w:t>
      </w:r>
    </w:p>
    <w:p w14:paraId="5EE74CC6" w14:textId="1094889B" w:rsidR="00D235DF" w:rsidRPr="005679B8" w:rsidRDefault="00D949AC" w:rsidP="00D949AC">
      <w:pPr>
        <w:tabs>
          <w:tab w:val="left" w:pos="5954"/>
          <w:tab w:val="left" w:pos="8505"/>
        </w:tabs>
        <w:snapToGrid w:val="0"/>
        <w:spacing w:line="360" w:lineRule="auto"/>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 xml:space="preserve"> </w:t>
      </w:r>
      <w:r w:rsidRPr="005679B8">
        <w:rPr>
          <w:rFonts w:ascii="MS UI Gothic" w:eastAsia="MS UI Gothic" w:hAnsi="MS UI Gothic" w:cs="ＭＳ ゴシック"/>
          <w:color w:val="000000"/>
          <w:kern w:val="0"/>
          <w:sz w:val="22"/>
        </w:rPr>
        <w:t xml:space="preserve">  </w:t>
      </w:r>
      <w:r w:rsidR="00D235DF" w:rsidRPr="005679B8">
        <w:rPr>
          <w:rFonts w:ascii="MS UI Gothic" w:eastAsia="MS UI Gothic" w:hAnsi="MS UI Gothic" w:cs="ＭＳ ゴシック" w:hint="eastAsia"/>
          <w:color w:val="000000"/>
          <w:kern w:val="0"/>
          <w:sz w:val="22"/>
        </w:rPr>
        <w:t>てご活用ください。</w:t>
      </w:r>
    </w:p>
    <w:p w14:paraId="5C865A93" w14:textId="77777777" w:rsidR="00D949AC" w:rsidRPr="005679B8" w:rsidRDefault="00D235DF" w:rsidP="00D949AC">
      <w:pPr>
        <w:tabs>
          <w:tab w:val="left" w:pos="5954"/>
          <w:tab w:val="left" w:pos="8505"/>
        </w:tabs>
        <w:snapToGrid w:val="0"/>
        <w:spacing w:line="360" w:lineRule="auto"/>
        <w:ind w:firstLineChars="50" w:firstLine="108"/>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⑦　確認書類等欄は、特に一般的な呼称と異なる任意様式を使用している場合に、その様式の名称を記入して</w:t>
      </w:r>
    </w:p>
    <w:p w14:paraId="22951711" w14:textId="74EDA957" w:rsidR="00272FB5" w:rsidRPr="005679B8" w:rsidRDefault="00D235DF" w:rsidP="00D949AC">
      <w:pPr>
        <w:tabs>
          <w:tab w:val="left" w:pos="5954"/>
          <w:tab w:val="left" w:pos="8505"/>
        </w:tabs>
        <w:snapToGrid w:val="0"/>
        <w:spacing w:line="360" w:lineRule="auto"/>
        <w:ind w:firstLineChars="150" w:firstLine="323"/>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ください。また、空白の部分はメモ欄としてご利用ください。</w:t>
      </w:r>
    </w:p>
    <w:p w14:paraId="49A8D545" w14:textId="77777777" w:rsidR="00D949AC" w:rsidRPr="005679B8" w:rsidRDefault="00272FB5" w:rsidP="00D949AC">
      <w:pPr>
        <w:tabs>
          <w:tab w:val="left" w:pos="5954"/>
          <w:tab w:val="left" w:pos="8505"/>
        </w:tabs>
        <w:snapToGrid w:val="0"/>
        <w:spacing w:line="360" w:lineRule="auto"/>
        <w:ind w:firstLineChars="50" w:firstLine="108"/>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⑧　この自主点</w:t>
      </w:r>
      <w:r w:rsidR="005379CA" w:rsidRPr="005679B8">
        <w:rPr>
          <w:rFonts w:ascii="MS UI Gothic" w:eastAsia="MS UI Gothic" w:hAnsi="MS UI Gothic" w:cs="ＭＳ ゴシック" w:hint="eastAsia"/>
          <w:color w:val="000000"/>
          <w:kern w:val="0"/>
          <w:sz w:val="22"/>
        </w:rPr>
        <w:t>検表は、療養介護の運営基準</w:t>
      </w:r>
      <w:r w:rsidRPr="005679B8">
        <w:rPr>
          <w:rFonts w:ascii="MS UI Gothic" w:eastAsia="MS UI Gothic" w:hAnsi="MS UI Gothic" w:cs="ＭＳ ゴシック" w:hint="eastAsia"/>
          <w:color w:val="000000"/>
          <w:kern w:val="0"/>
          <w:sz w:val="22"/>
        </w:rPr>
        <w:t>を基調に作成されています。点検項目ごとに事業所種別が記載</w:t>
      </w:r>
    </w:p>
    <w:p w14:paraId="0E593804" w14:textId="6FB33944" w:rsidR="00C14C76" w:rsidRPr="005679B8" w:rsidRDefault="00272FB5" w:rsidP="00D949AC">
      <w:pPr>
        <w:tabs>
          <w:tab w:val="left" w:pos="5954"/>
          <w:tab w:val="left" w:pos="8505"/>
        </w:tabs>
        <w:snapToGrid w:val="0"/>
        <w:spacing w:line="360" w:lineRule="auto"/>
        <w:ind w:firstLineChars="150" w:firstLine="323"/>
        <w:rPr>
          <w:rFonts w:ascii="MS UI Gothic" w:eastAsia="MS UI Gothic" w:hAnsi="MS UI Gothic" w:cs="ＭＳ ゴシック"/>
          <w:color w:val="000000"/>
          <w:kern w:val="0"/>
          <w:sz w:val="22"/>
        </w:rPr>
      </w:pPr>
      <w:r w:rsidRPr="005679B8">
        <w:rPr>
          <w:rFonts w:ascii="MS UI Gothic" w:eastAsia="MS UI Gothic" w:hAnsi="MS UI Gothic" w:cs="ＭＳ ゴシック" w:hint="eastAsia"/>
          <w:color w:val="000000"/>
          <w:kern w:val="0"/>
          <w:sz w:val="22"/>
        </w:rPr>
        <w:t>されていますので、該当する項目について点検してください。</w:t>
      </w:r>
    </w:p>
    <w:p w14:paraId="55E133A6" w14:textId="6CC8C065" w:rsidR="00F003F9" w:rsidRPr="005679B8" w:rsidRDefault="00F003F9" w:rsidP="00C012C7">
      <w:pPr>
        <w:snapToGrid w:val="0"/>
        <w:spacing w:line="360" w:lineRule="auto"/>
        <w:rPr>
          <w:rFonts w:ascii="MS UI Gothic" w:eastAsia="MS UI Gothic" w:hAnsi="MS UI Gothic"/>
          <w:color w:val="000000" w:themeColor="text1"/>
          <w:szCs w:val="21"/>
        </w:rPr>
      </w:pPr>
    </w:p>
    <w:p w14:paraId="654FE8B6" w14:textId="120A5528" w:rsidR="00C012C7" w:rsidRPr="005679B8" w:rsidRDefault="00F003F9" w:rsidP="00C012C7">
      <w:pPr>
        <w:snapToGrid w:val="0"/>
        <w:spacing w:line="360" w:lineRule="auto"/>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3　問い合わせ先</w:t>
      </w:r>
    </w:p>
    <w:p w14:paraId="73D22AF0" w14:textId="23D9328D" w:rsidR="00F003F9" w:rsidRPr="005679B8" w:rsidRDefault="00F003F9" w:rsidP="00C012C7">
      <w:pPr>
        <w:spacing w:line="360" w:lineRule="auto"/>
        <w:ind w:firstLineChars="150" w:firstLine="308"/>
        <w:rPr>
          <w:rFonts w:ascii="MS UI Gothic" w:eastAsia="MS UI Gothic" w:hAnsi="MS UI Gothic"/>
          <w:bCs/>
          <w:szCs w:val="21"/>
        </w:rPr>
      </w:pPr>
      <w:r w:rsidRPr="005679B8">
        <w:rPr>
          <w:rFonts w:ascii="MS UI Gothic" w:eastAsia="MS UI Gothic" w:hAnsi="MS UI Gothic" w:hint="eastAsia"/>
          <w:bCs/>
          <w:szCs w:val="21"/>
        </w:rPr>
        <w:t xml:space="preserve">松本市役所　健康福祉部　</w:t>
      </w:r>
      <w:r w:rsidRPr="005679B8">
        <w:rPr>
          <w:rFonts w:ascii="MS UI Gothic" w:eastAsia="MS UI Gothic" w:hAnsi="MS UI Gothic" w:hint="eastAsia"/>
          <w:bCs/>
          <w:szCs w:val="21"/>
          <w:u w:val="single"/>
        </w:rPr>
        <w:t>福祉政策課 福祉監査担当</w:t>
      </w:r>
    </w:p>
    <w:p w14:paraId="2CBD43DF" w14:textId="5B8CE607" w:rsidR="00F003F9" w:rsidRPr="005679B8" w:rsidRDefault="00F003F9" w:rsidP="00C012C7">
      <w:pPr>
        <w:spacing w:line="360" w:lineRule="auto"/>
        <w:ind w:firstLineChars="150" w:firstLine="308"/>
        <w:rPr>
          <w:rFonts w:ascii="MS UI Gothic" w:eastAsia="MS UI Gothic" w:hAnsi="MS UI Gothic"/>
          <w:bCs/>
          <w:szCs w:val="21"/>
        </w:rPr>
      </w:pPr>
      <w:r w:rsidRPr="005679B8">
        <w:rPr>
          <w:rFonts w:ascii="MS UI Gothic" w:eastAsia="MS UI Gothic" w:hAnsi="MS UI Gothic" w:hint="eastAsia"/>
          <w:bCs/>
          <w:szCs w:val="21"/>
        </w:rPr>
        <w:t>〒390-8620　松本市丸の内３番７号　松本市役所　東庁舎２</w:t>
      </w:r>
      <w:r w:rsidR="000C225A" w:rsidRPr="005679B8">
        <w:rPr>
          <w:rFonts w:ascii="MS UI Gothic" w:eastAsia="MS UI Gothic" w:hAnsi="MS UI Gothic" w:hint="eastAsia"/>
          <w:bCs/>
          <w:szCs w:val="21"/>
        </w:rPr>
        <w:t>階</w:t>
      </w:r>
    </w:p>
    <w:p w14:paraId="73E189CA" w14:textId="0A7FFBB7" w:rsidR="00F003F9" w:rsidRPr="005679B8" w:rsidRDefault="00F003F9" w:rsidP="00C012C7">
      <w:pPr>
        <w:spacing w:line="360" w:lineRule="auto"/>
        <w:ind w:firstLineChars="150" w:firstLine="308"/>
        <w:rPr>
          <w:rFonts w:ascii="MS UI Gothic" w:eastAsia="MS UI Gothic" w:hAnsi="MS UI Gothic"/>
          <w:bCs/>
          <w:szCs w:val="21"/>
        </w:rPr>
      </w:pPr>
      <w:r w:rsidRPr="005679B8">
        <w:rPr>
          <w:rFonts w:ascii="MS UI Gothic" w:eastAsia="MS UI Gothic" w:hAnsi="MS UI Gothic" w:hint="eastAsia"/>
          <w:bCs/>
          <w:szCs w:val="21"/>
        </w:rPr>
        <w:t>TEL：　0263-34-32</w:t>
      </w:r>
      <w:r w:rsidR="00F26192">
        <w:rPr>
          <w:rFonts w:ascii="MS UI Gothic" w:eastAsia="MS UI Gothic" w:hAnsi="MS UI Gothic"/>
          <w:bCs/>
          <w:szCs w:val="21"/>
        </w:rPr>
        <w:t>87</w:t>
      </w:r>
      <w:r w:rsidRPr="005679B8">
        <w:rPr>
          <w:rFonts w:ascii="MS UI Gothic" w:eastAsia="MS UI Gothic" w:hAnsi="MS UI Gothic" w:hint="eastAsia"/>
          <w:bCs/>
          <w:szCs w:val="21"/>
        </w:rPr>
        <w:t xml:space="preserve">　　FAX：　0263-3</w:t>
      </w:r>
      <w:r w:rsidR="00F26192">
        <w:rPr>
          <w:rFonts w:ascii="MS UI Gothic" w:eastAsia="MS UI Gothic" w:hAnsi="MS UI Gothic"/>
          <w:bCs/>
          <w:szCs w:val="21"/>
        </w:rPr>
        <w:t>4-3204</w:t>
      </w:r>
    </w:p>
    <w:p w14:paraId="65243BF1" w14:textId="2AB8EAA1" w:rsidR="00F003F9" w:rsidRPr="005679B8" w:rsidRDefault="00F003F9" w:rsidP="00C012C7">
      <w:pPr>
        <w:snapToGrid w:val="0"/>
        <w:spacing w:line="360" w:lineRule="auto"/>
        <w:ind w:firstLineChars="150" w:firstLine="308"/>
        <w:rPr>
          <w:rFonts w:ascii="MS UI Gothic" w:eastAsia="MS UI Gothic" w:hAnsi="MS UI Gothic"/>
          <w:b/>
          <w:bCs/>
          <w:color w:val="000000" w:themeColor="text1"/>
          <w:szCs w:val="21"/>
        </w:rPr>
        <w:sectPr w:rsidR="00F003F9" w:rsidRPr="005679B8" w:rsidSect="007A46B0">
          <w:pgSz w:w="11906" w:h="16838" w:code="9"/>
          <w:pgMar w:top="1440" w:right="1080" w:bottom="1440" w:left="1080" w:header="567" w:footer="284" w:gutter="0"/>
          <w:pgNumType w:start="1"/>
          <w:cols w:space="720"/>
          <w:docGrid w:type="linesAndChars" w:linePitch="291" w:charSpace="-1011"/>
        </w:sectPr>
      </w:pPr>
      <w:r w:rsidRPr="005679B8">
        <w:rPr>
          <w:rFonts w:ascii="MS UI Gothic" w:eastAsia="MS UI Gothic" w:hAnsi="MS UI Gothic" w:hint="eastAsia"/>
          <w:bCs/>
          <w:szCs w:val="21"/>
        </w:rPr>
        <w:t>e-mail：</w:t>
      </w:r>
      <w:hyperlink r:id="rId9" w:history="1">
        <w:r w:rsidR="00F26ED1" w:rsidRPr="003241F3">
          <w:rPr>
            <w:rStyle w:val="a5"/>
            <w:rFonts w:ascii="MS UI Gothic" w:eastAsia="MS UI Gothic" w:hAnsi="MS UI Gothic" w:hint="eastAsia"/>
            <w:bCs/>
            <w:szCs w:val="21"/>
          </w:rPr>
          <w:t>fukushikansa@city</w:t>
        </w:r>
        <w:r w:rsidR="00F26ED1" w:rsidRPr="003241F3">
          <w:rPr>
            <w:rStyle w:val="a5"/>
            <w:rFonts w:ascii="MS UI Gothic" w:eastAsia="MS UI Gothic" w:hAnsi="MS UI Gothic"/>
            <w:bCs/>
            <w:szCs w:val="21"/>
          </w:rPr>
          <w:t>.matsumoto.lg.jp</w:t>
        </w:r>
      </w:hyperlink>
      <w:r w:rsidR="00F26ED1">
        <w:rPr>
          <w:rFonts w:ascii="MS UI Gothic" w:eastAsia="MS UI Gothic" w:hAnsi="MS UI Gothic" w:hint="eastAsia"/>
          <w:bCs/>
          <w:szCs w:val="21"/>
        </w:rPr>
        <w:t xml:space="preserve">　</w:t>
      </w:r>
      <w:bookmarkStart w:id="0" w:name="_GoBack"/>
      <w:bookmarkEnd w:id="0"/>
    </w:p>
    <w:p w14:paraId="5F5AA165" w14:textId="77777777" w:rsidR="00493F3F" w:rsidRPr="005679B8" w:rsidRDefault="00493F3F" w:rsidP="00914E52">
      <w:pPr>
        <w:widowControl/>
        <w:ind w:leftChars="15" w:left="98" w:hangingChars="31" w:hanging="67"/>
        <w:jc w:val="left"/>
        <w:rPr>
          <w:rFonts w:ascii="MS UI Gothic" w:eastAsia="MS UI Gothic" w:hAnsi="MS UI Gothic" w:cs="ＭＳ ゴシック"/>
          <w:color w:val="000000" w:themeColor="text1"/>
          <w:kern w:val="0"/>
          <w:sz w:val="22"/>
          <w:szCs w:val="21"/>
        </w:rPr>
        <w:sectPr w:rsidR="00493F3F" w:rsidRPr="005679B8" w:rsidSect="00AB7F19">
          <w:footerReference w:type="default" r:id="rId10"/>
          <w:type w:val="continuous"/>
          <w:pgSz w:w="11906" w:h="16838" w:code="9"/>
          <w:pgMar w:top="1440" w:right="1080" w:bottom="1440" w:left="1080" w:header="567" w:footer="284" w:gutter="0"/>
          <w:pgNumType w:start="1"/>
          <w:cols w:space="720"/>
          <w:docGrid w:type="linesAndChars" w:linePitch="291" w:charSpace="-1011"/>
        </w:sectPr>
      </w:pPr>
    </w:p>
    <w:p w14:paraId="5D299663" w14:textId="0AE3D58F" w:rsidR="00D235DF" w:rsidRPr="005679B8" w:rsidRDefault="00F003F9" w:rsidP="00F003F9">
      <w:pPr>
        <w:widowControl/>
        <w:ind w:leftChars="15" w:left="98" w:hangingChars="31" w:hanging="67"/>
        <w:jc w:val="left"/>
        <w:rPr>
          <w:rFonts w:ascii="MS UI Gothic" w:eastAsia="MS UI Gothic" w:hAnsi="MS UI Gothic" w:cs="ＭＳ ゴシック"/>
          <w:color w:val="000000" w:themeColor="text1"/>
          <w:kern w:val="0"/>
          <w:sz w:val="22"/>
          <w:szCs w:val="21"/>
        </w:rPr>
      </w:pPr>
      <w:r w:rsidRPr="005679B8">
        <w:rPr>
          <w:rFonts w:ascii="MS UI Gothic" w:eastAsia="MS UI Gothic" w:hAnsi="MS UI Gothic" w:cs="ＭＳ ゴシック" w:hint="eastAsia"/>
          <w:color w:val="000000" w:themeColor="text1"/>
          <w:kern w:val="0"/>
          <w:sz w:val="22"/>
          <w:szCs w:val="21"/>
        </w:rPr>
        <w:lastRenderedPageBreak/>
        <w:t>4</w:t>
      </w:r>
      <w:r w:rsidR="00C14C76" w:rsidRPr="005679B8">
        <w:rPr>
          <w:rFonts w:ascii="MS UI Gothic" w:eastAsia="MS UI Gothic" w:hAnsi="MS UI Gothic" w:hint="eastAsia"/>
          <w:color w:val="000000" w:themeColor="text1"/>
          <w:kern w:val="0"/>
          <w:sz w:val="22"/>
          <w:szCs w:val="21"/>
        </w:rPr>
        <w:t xml:space="preserve">　</w:t>
      </w:r>
      <w:r w:rsidR="00C14C76" w:rsidRPr="005679B8">
        <w:rPr>
          <w:rFonts w:ascii="MS UI Gothic" w:eastAsia="MS UI Gothic" w:hAnsi="MS UI Gothic" w:cs="ＭＳ ゴシック" w:hint="eastAsia"/>
          <w:color w:val="000000" w:themeColor="text1"/>
          <w:kern w:val="0"/>
          <w:sz w:val="22"/>
          <w:szCs w:val="21"/>
        </w:rPr>
        <w:t>根拠法令等</w:t>
      </w:r>
    </w:p>
    <w:p w14:paraId="551A1512" w14:textId="73429428" w:rsidR="00C14C76" w:rsidRPr="005679B8" w:rsidRDefault="00C14C76" w:rsidP="00914E52">
      <w:pPr>
        <w:snapToGrid w:val="0"/>
        <w:rPr>
          <w:rFonts w:ascii="MS UI Gothic" w:eastAsia="MS UI Gothic" w:hAnsi="MS UI Gothic"/>
          <w:color w:val="000000" w:themeColor="text1"/>
          <w:szCs w:val="21"/>
        </w:rPr>
      </w:pPr>
      <w:r w:rsidRPr="005679B8">
        <w:rPr>
          <w:rFonts w:ascii="MS UI Gothic" w:eastAsia="MS UI Gothic" w:hAnsi="MS UI Gothic" w:cs="ＭＳ ゴシック" w:hint="eastAsia"/>
          <w:color w:val="000000" w:themeColor="text1"/>
          <w:kern w:val="0"/>
          <w:szCs w:val="21"/>
        </w:rPr>
        <w:t xml:space="preserve">　</w:t>
      </w:r>
      <w:r w:rsidR="008674BA" w:rsidRPr="005679B8">
        <w:rPr>
          <w:rFonts w:ascii="MS UI Gothic" w:eastAsia="MS UI Gothic" w:hAnsi="MS UI Gothic" w:cs="ＭＳ ゴシック" w:hint="eastAsia"/>
          <w:color w:val="000000" w:themeColor="text1"/>
          <w:kern w:val="0"/>
          <w:szCs w:val="21"/>
        </w:rPr>
        <w:t xml:space="preserve">　</w:t>
      </w:r>
      <w:r w:rsidRPr="005679B8">
        <w:rPr>
          <w:rFonts w:ascii="MS UI Gothic" w:eastAsia="MS UI Gothic" w:hAnsi="MS UI Gothic" w:cs="ＭＳ ゴシック" w:hint="eastAsia"/>
          <w:color w:val="000000" w:themeColor="text1"/>
          <w:kern w:val="0"/>
          <w:szCs w:val="21"/>
        </w:rPr>
        <w:t>「根拠法令」の欄は、次を参照してください。</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371"/>
      </w:tblGrid>
      <w:tr w:rsidR="002E563B" w:rsidRPr="005679B8" w14:paraId="7A69E238" w14:textId="77777777" w:rsidTr="00D235DF">
        <w:trPr>
          <w:trHeight w:val="200"/>
          <w:tblHeader/>
        </w:trPr>
        <w:tc>
          <w:tcPr>
            <w:tcW w:w="1843" w:type="dxa"/>
            <w:shd w:val="clear" w:color="auto" w:fill="DAEEF3" w:themeFill="accent5" w:themeFillTint="33"/>
          </w:tcPr>
          <w:p w14:paraId="49BEF679" w14:textId="71E7523D" w:rsidR="009A1BA7" w:rsidRPr="005679B8" w:rsidRDefault="009A1BA7" w:rsidP="00914E52">
            <w:pPr>
              <w:snapToGrid w:val="0"/>
              <w:jc w:val="center"/>
              <w:rPr>
                <w:rFonts w:ascii="MS UI Gothic" w:eastAsia="MS UI Gothic" w:hAnsi="MS UI Gothic"/>
                <w:color w:val="000000" w:themeColor="text1"/>
                <w:szCs w:val="21"/>
              </w:rPr>
            </w:pPr>
            <w:r w:rsidRPr="005679B8">
              <w:rPr>
                <w:rFonts w:ascii="MS UI Gothic" w:eastAsia="MS UI Gothic" w:hAnsi="MS UI Gothic" w:hint="eastAsia"/>
                <w:color w:val="000000" w:themeColor="text1"/>
                <w:spacing w:val="97"/>
                <w:kern w:val="0"/>
                <w:szCs w:val="21"/>
                <w:fitText w:val="615" w:id="-1813763584"/>
                <w:lang w:eastAsia="zh-CN"/>
              </w:rPr>
              <w:t>略</w:t>
            </w:r>
            <w:r w:rsidRPr="005679B8">
              <w:rPr>
                <w:rFonts w:ascii="MS UI Gothic" w:eastAsia="MS UI Gothic" w:hAnsi="MS UI Gothic" w:hint="eastAsia"/>
                <w:color w:val="000000" w:themeColor="text1"/>
                <w:kern w:val="0"/>
                <w:szCs w:val="21"/>
                <w:fitText w:val="615" w:id="-1813763584"/>
                <w:lang w:eastAsia="zh-CN"/>
              </w:rPr>
              <w:t>称</w:t>
            </w:r>
          </w:p>
        </w:tc>
        <w:tc>
          <w:tcPr>
            <w:tcW w:w="7371" w:type="dxa"/>
            <w:shd w:val="clear" w:color="auto" w:fill="DAEEF3" w:themeFill="accent5" w:themeFillTint="33"/>
          </w:tcPr>
          <w:p w14:paraId="3E025454" w14:textId="521CF419" w:rsidR="009A1BA7" w:rsidRPr="005679B8" w:rsidRDefault="009A1BA7" w:rsidP="00914E52">
            <w:pPr>
              <w:snapToGrid w:val="0"/>
              <w:jc w:val="center"/>
              <w:rPr>
                <w:rFonts w:ascii="MS UI Gothic" w:eastAsia="MS UI Gothic" w:hAnsi="MS UI Gothic"/>
                <w:color w:val="000000" w:themeColor="text1"/>
                <w:szCs w:val="21"/>
              </w:rPr>
            </w:pPr>
            <w:r w:rsidRPr="005679B8">
              <w:rPr>
                <w:rFonts w:ascii="MS UI Gothic" w:eastAsia="MS UI Gothic" w:hAnsi="MS UI Gothic" w:hint="eastAsia"/>
                <w:color w:val="000000" w:themeColor="text1"/>
                <w:spacing w:val="610"/>
                <w:kern w:val="0"/>
                <w:szCs w:val="21"/>
                <w:fitText w:val="1640" w:id="-1813763583"/>
                <w:lang w:eastAsia="zh-CN"/>
              </w:rPr>
              <w:t>名</w:t>
            </w:r>
            <w:r w:rsidRPr="005679B8">
              <w:rPr>
                <w:rFonts w:ascii="MS UI Gothic" w:eastAsia="MS UI Gothic" w:hAnsi="MS UI Gothic" w:hint="eastAsia"/>
                <w:color w:val="000000" w:themeColor="text1"/>
                <w:kern w:val="0"/>
                <w:szCs w:val="21"/>
                <w:fitText w:val="1640" w:id="-1813763583"/>
                <w:lang w:eastAsia="zh-CN"/>
              </w:rPr>
              <w:t>称</w:t>
            </w:r>
          </w:p>
        </w:tc>
      </w:tr>
      <w:tr w:rsidR="002E563B" w:rsidRPr="005679B8" w14:paraId="2EF9D2B2" w14:textId="77777777" w:rsidTr="00D235DF">
        <w:trPr>
          <w:trHeight w:val="687"/>
        </w:trPr>
        <w:tc>
          <w:tcPr>
            <w:tcW w:w="1843" w:type="dxa"/>
            <w:vAlign w:val="center"/>
          </w:tcPr>
          <w:p w14:paraId="4B187807" w14:textId="77777777" w:rsidR="009A1BA7" w:rsidRPr="005679B8" w:rsidRDefault="009A1BA7" w:rsidP="00914E52">
            <w:pPr>
              <w:snapToGrid w:val="0"/>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法</w:t>
            </w:r>
          </w:p>
        </w:tc>
        <w:tc>
          <w:tcPr>
            <w:tcW w:w="7371" w:type="dxa"/>
            <w:vAlign w:val="center"/>
          </w:tcPr>
          <w:p w14:paraId="04C17DC9" w14:textId="77777777" w:rsidR="00AA13E9" w:rsidRPr="005679B8" w:rsidRDefault="009A1BA7" w:rsidP="00914E52">
            <w:pPr>
              <w:autoSpaceDE w:val="0"/>
              <w:autoSpaceDN w:val="0"/>
              <w:adjustRightInd w:val="0"/>
              <w:rPr>
                <w:rFonts w:ascii="MS UI Gothic" w:eastAsia="MS UI Gothic" w:hAnsi="MS UI Gothic"/>
                <w:color w:val="000000" w:themeColor="text1"/>
                <w:kern w:val="0"/>
                <w:szCs w:val="21"/>
              </w:rPr>
            </w:pPr>
            <w:r w:rsidRPr="005679B8">
              <w:rPr>
                <w:rFonts w:ascii="MS UI Gothic" w:eastAsia="MS UI Gothic" w:hAnsi="MS UI Gothic"/>
                <w:color w:val="000000" w:themeColor="text1"/>
                <w:kern w:val="0"/>
                <w:szCs w:val="21"/>
              </w:rPr>
              <w:t>障害者の日常生活及び社会生活を総合的に支援するための法律</w:t>
            </w:r>
          </w:p>
          <w:p w14:paraId="0E034850" w14:textId="66A8A0B4" w:rsidR="009A1BA7" w:rsidRPr="005679B8" w:rsidRDefault="009A1BA7" w:rsidP="00914E52">
            <w:pPr>
              <w:autoSpaceDE w:val="0"/>
              <w:autoSpaceDN w:val="0"/>
              <w:adjustRightInd w:val="0"/>
              <w:rPr>
                <w:rFonts w:ascii="MS UI Gothic" w:eastAsia="MS UI Gothic" w:hAnsi="MS UI Gothic"/>
                <w:color w:val="000000" w:themeColor="text1"/>
                <w:szCs w:val="21"/>
                <w:lang w:eastAsia="zh-CN"/>
              </w:rPr>
            </w:pPr>
            <w:r w:rsidRPr="005679B8">
              <w:rPr>
                <w:rFonts w:ascii="MS UI Gothic" w:eastAsia="MS UI Gothic" w:hAnsi="MS UI Gothic" w:hint="eastAsia"/>
                <w:color w:val="000000" w:themeColor="text1"/>
                <w:szCs w:val="21"/>
                <w:lang w:eastAsia="zh-CN"/>
              </w:rPr>
              <w:t>（</w:t>
            </w:r>
            <w:r w:rsidR="002D51AA" w:rsidRPr="005679B8">
              <w:rPr>
                <w:rFonts w:ascii="MS UI Gothic" w:eastAsia="MS UI Gothic" w:hAnsi="MS UI Gothic" w:hint="eastAsia"/>
                <w:color w:val="000000" w:themeColor="text1"/>
                <w:szCs w:val="21"/>
                <w:lang w:eastAsia="zh-CN"/>
              </w:rPr>
              <w:t>平成</w:t>
            </w:r>
            <w:r w:rsidR="000B476F" w:rsidRPr="005679B8">
              <w:rPr>
                <w:rFonts w:ascii="MS UI Gothic" w:eastAsia="MS UI Gothic" w:hAnsi="MS UI Gothic" w:hint="eastAsia"/>
                <w:color w:val="000000" w:themeColor="text1"/>
                <w:szCs w:val="21"/>
                <w:lang w:eastAsia="zh-CN"/>
              </w:rPr>
              <w:t>17</w:t>
            </w:r>
            <w:r w:rsidR="00015D22" w:rsidRPr="005679B8">
              <w:rPr>
                <w:rFonts w:ascii="MS UI Gothic" w:eastAsia="MS UI Gothic" w:hAnsi="MS UI Gothic" w:hint="eastAsia"/>
                <w:color w:val="000000" w:themeColor="text1"/>
                <w:szCs w:val="21"/>
                <w:lang w:eastAsia="zh-CN"/>
              </w:rPr>
              <w:t>年</w:t>
            </w:r>
            <w:r w:rsidRPr="005679B8">
              <w:rPr>
                <w:rFonts w:ascii="MS UI Gothic" w:eastAsia="MS UI Gothic" w:hAnsi="MS UI Gothic" w:hint="eastAsia"/>
                <w:color w:val="000000" w:themeColor="text1"/>
                <w:szCs w:val="21"/>
                <w:lang w:eastAsia="zh-CN"/>
              </w:rPr>
              <w:t>法律第</w:t>
            </w:r>
            <w:r w:rsidR="000B476F" w:rsidRPr="005679B8">
              <w:rPr>
                <w:rFonts w:ascii="MS UI Gothic" w:eastAsia="MS UI Gothic" w:hAnsi="MS UI Gothic" w:hint="eastAsia"/>
                <w:color w:val="000000" w:themeColor="text1"/>
                <w:szCs w:val="21"/>
                <w:lang w:eastAsia="zh-CN"/>
              </w:rPr>
              <w:t>123</w:t>
            </w:r>
            <w:r w:rsidRPr="005679B8">
              <w:rPr>
                <w:rFonts w:ascii="MS UI Gothic" w:eastAsia="MS UI Gothic" w:hAnsi="MS UI Gothic" w:hint="eastAsia"/>
                <w:color w:val="000000" w:themeColor="text1"/>
                <w:szCs w:val="21"/>
                <w:lang w:eastAsia="zh-CN"/>
              </w:rPr>
              <w:t>号）</w:t>
            </w:r>
            <w:r w:rsidRPr="005679B8">
              <w:rPr>
                <w:rFonts w:ascii="MS UI Gothic" w:eastAsia="MS UI Gothic" w:hAnsi="MS UI Gothic"/>
                <w:color w:val="000000" w:themeColor="text1"/>
                <w:kern w:val="0"/>
                <w:szCs w:val="21"/>
                <w:lang w:eastAsia="zh-CN"/>
              </w:rPr>
              <w:t>（障害者総合支援法）</w:t>
            </w:r>
          </w:p>
        </w:tc>
      </w:tr>
      <w:tr w:rsidR="002E563B" w:rsidRPr="005679B8" w14:paraId="41ABFE95" w14:textId="77777777" w:rsidTr="00D235DF">
        <w:trPr>
          <w:trHeight w:val="710"/>
        </w:trPr>
        <w:tc>
          <w:tcPr>
            <w:tcW w:w="1843" w:type="dxa"/>
            <w:vAlign w:val="center"/>
          </w:tcPr>
          <w:p w14:paraId="4114C1E4" w14:textId="77777777" w:rsidR="009A1BA7" w:rsidRPr="005679B8" w:rsidRDefault="009A1BA7" w:rsidP="00914E52">
            <w:pPr>
              <w:snapToGrid w:val="0"/>
              <w:rPr>
                <w:rFonts w:ascii="MS UI Gothic" w:eastAsia="MS UI Gothic" w:hAnsi="MS UI Gothic"/>
                <w:color w:val="000000" w:themeColor="text1"/>
                <w:szCs w:val="21"/>
              </w:rPr>
            </w:pPr>
            <w:r w:rsidRPr="005679B8">
              <w:rPr>
                <w:rFonts w:ascii="MS UI Gothic" w:eastAsia="MS UI Gothic" w:hAnsi="MS UI Gothic"/>
                <w:color w:val="000000" w:themeColor="text1"/>
                <w:szCs w:val="21"/>
              </w:rPr>
              <w:t>条例</w:t>
            </w:r>
          </w:p>
        </w:tc>
        <w:tc>
          <w:tcPr>
            <w:tcW w:w="7371" w:type="dxa"/>
            <w:vAlign w:val="center"/>
          </w:tcPr>
          <w:p w14:paraId="62B7D67A" w14:textId="7FF34288" w:rsidR="009A1BA7" w:rsidRPr="005679B8" w:rsidRDefault="00411D17" w:rsidP="00CA080E">
            <w:pPr>
              <w:snapToGrid w:val="0"/>
              <w:ind w:left="205" w:hangingChars="100" w:hanging="205"/>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松本</w:t>
            </w:r>
            <w:r w:rsidR="009305DE" w:rsidRPr="005679B8">
              <w:rPr>
                <w:rFonts w:ascii="MS UI Gothic" w:eastAsia="MS UI Gothic" w:hAnsi="MS UI Gothic" w:hint="eastAsia"/>
                <w:color w:val="000000" w:themeColor="text1"/>
                <w:szCs w:val="21"/>
              </w:rPr>
              <w:t>市</w:t>
            </w:r>
            <w:r w:rsidR="00D235DF" w:rsidRPr="005679B8">
              <w:rPr>
                <w:rFonts w:ascii="MS UI Gothic" w:eastAsia="MS UI Gothic" w:hAnsi="MS UI Gothic" w:hint="eastAsia"/>
                <w:color w:val="000000" w:themeColor="text1"/>
                <w:szCs w:val="21"/>
              </w:rPr>
              <w:t>指定障害福祉サービスの事業等の人員、設備及び運営</w:t>
            </w:r>
            <w:r w:rsidR="00CA080E" w:rsidRPr="005679B8">
              <w:rPr>
                <w:rFonts w:ascii="MS UI Gothic" w:eastAsia="MS UI Gothic" w:hAnsi="MS UI Gothic" w:hint="eastAsia"/>
                <w:color w:val="000000" w:themeColor="text1"/>
                <w:szCs w:val="21"/>
              </w:rPr>
              <w:t>の</w:t>
            </w:r>
            <w:r w:rsidR="00D235DF" w:rsidRPr="005679B8">
              <w:rPr>
                <w:rFonts w:ascii="MS UI Gothic" w:eastAsia="MS UI Gothic" w:hAnsi="MS UI Gothic" w:hint="eastAsia"/>
                <w:color w:val="000000" w:themeColor="text1"/>
                <w:szCs w:val="21"/>
              </w:rPr>
              <w:t>基準等を</w:t>
            </w:r>
            <w:r w:rsidR="009305DE" w:rsidRPr="005679B8">
              <w:rPr>
                <w:rFonts w:ascii="MS UI Gothic" w:eastAsia="MS UI Gothic" w:hAnsi="MS UI Gothic" w:hint="eastAsia"/>
                <w:color w:val="000000" w:themeColor="text1"/>
                <w:szCs w:val="21"/>
              </w:rPr>
              <w:t>定める条例</w:t>
            </w:r>
            <w:r w:rsidRPr="005679B8">
              <w:rPr>
                <w:rFonts w:ascii="MS UI Gothic" w:eastAsia="MS UI Gothic" w:hAnsi="MS UI Gothic" w:hint="eastAsia"/>
                <w:color w:val="000000" w:themeColor="text1"/>
                <w:szCs w:val="21"/>
              </w:rPr>
              <w:t>（令和</w:t>
            </w:r>
            <w:r w:rsidR="000B476F" w:rsidRPr="005679B8">
              <w:rPr>
                <w:rFonts w:ascii="MS UI Gothic" w:eastAsia="MS UI Gothic" w:hAnsi="MS UI Gothic" w:hint="eastAsia"/>
                <w:color w:val="000000" w:themeColor="text1"/>
                <w:szCs w:val="21"/>
              </w:rPr>
              <w:t>2</w:t>
            </w:r>
            <w:r w:rsidR="00015D22" w:rsidRPr="005679B8">
              <w:rPr>
                <w:rFonts w:ascii="MS UI Gothic" w:eastAsia="MS UI Gothic" w:hAnsi="MS UI Gothic" w:hint="eastAsia"/>
                <w:color w:val="000000" w:themeColor="text1"/>
                <w:szCs w:val="21"/>
              </w:rPr>
              <w:t>年</w:t>
            </w:r>
            <w:r w:rsidRPr="005679B8">
              <w:rPr>
                <w:rFonts w:ascii="MS UI Gothic" w:eastAsia="MS UI Gothic" w:hAnsi="MS UI Gothic" w:hint="eastAsia"/>
                <w:color w:val="000000" w:themeColor="text1"/>
                <w:szCs w:val="21"/>
              </w:rPr>
              <w:t>松本市</w:t>
            </w:r>
            <w:r w:rsidR="009A1BA7" w:rsidRPr="005679B8">
              <w:rPr>
                <w:rFonts w:ascii="MS UI Gothic" w:eastAsia="MS UI Gothic" w:hAnsi="MS UI Gothic"/>
                <w:color w:val="000000" w:themeColor="text1"/>
                <w:szCs w:val="21"/>
              </w:rPr>
              <w:t>条例第</w:t>
            </w:r>
            <w:r w:rsidR="000B476F" w:rsidRPr="005679B8">
              <w:rPr>
                <w:rFonts w:ascii="MS UI Gothic" w:eastAsia="MS UI Gothic" w:hAnsi="MS UI Gothic" w:hint="eastAsia"/>
                <w:color w:val="000000" w:themeColor="text1"/>
                <w:szCs w:val="21"/>
              </w:rPr>
              <w:t>65</w:t>
            </w:r>
            <w:r w:rsidR="009A1BA7" w:rsidRPr="005679B8">
              <w:rPr>
                <w:rFonts w:ascii="MS UI Gothic" w:eastAsia="MS UI Gothic" w:hAnsi="MS UI Gothic"/>
                <w:color w:val="000000" w:themeColor="text1"/>
                <w:szCs w:val="21"/>
              </w:rPr>
              <w:t>号）</w:t>
            </w:r>
          </w:p>
        </w:tc>
      </w:tr>
      <w:tr w:rsidR="002E563B" w:rsidRPr="005679B8" w14:paraId="598F3EDA" w14:textId="77777777" w:rsidTr="00D235DF">
        <w:trPr>
          <w:trHeight w:val="692"/>
        </w:trPr>
        <w:tc>
          <w:tcPr>
            <w:tcW w:w="1843" w:type="dxa"/>
            <w:vAlign w:val="center"/>
          </w:tcPr>
          <w:p w14:paraId="7E52620E" w14:textId="77777777" w:rsidR="009A1BA7" w:rsidRPr="005679B8" w:rsidRDefault="003319DF" w:rsidP="00914E52">
            <w:pPr>
              <w:snapToGrid w:val="0"/>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最低基準</w:t>
            </w:r>
            <w:r w:rsidR="009A1BA7" w:rsidRPr="005679B8">
              <w:rPr>
                <w:rFonts w:ascii="MS UI Gothic" w:eastAsia="MS UI Gothic" w:hAnsi="MS UI Gothic"/>
                <w:color w:val="000000" w:themeColor="text1"/>
                <w:szCs w:val="21"/>
              </w:rPr>
              <w:t>条例</w:t>
            </w:r>
          </w:p>
        </w:tc>
        <w:tc>
          <w:tcPr>
            <w:tcW w:w="7371" w:type="dxa"/>
            <w:vAlign w:val="center"/>
          </w:tcPr>
          <w:p w14:paraId="3988C1AD" w14:textId="0D486D52" w:rsidR="00CB0085" w:rsidRPr="005679B8" w:rsidRDefault="00FC7A29" w:rsidP="00914E52">
            <w:pPr>
              <w:snapToGrid w:val="0"/>
              <w:rPr>
                <w:rFonts w:ascii="MS UI Gothic" w:eastAsia="MS UI Gothic" w:hAnsi="MS UI Gothic"/>
                <w:color w:val="000000" w:themeColor="text1"/>
                <w:kern w:val="0"/>
                <w:szCs w:val="21"/>
              </w:rPr>
            </w:pPr>
            <w:r w:rsidRPr="005679B8">
              <w:rPr>
                <w:rFonts w:ascii="MS UI Gothic" w:eastAsia="MS UI Gothic" w:hAnsi="MS UI Gothic" w:hint="eastAsia"/>
                <w:color w:val="000000" w:themeColor="text1"/>
                <w:kern w:val="0"/>
                <w:szCs w:val="21"/>
              </w:rPr>
              <w:t>松本市</w:t>
            </w:r>
            <w:r w:rsidR="009305DE" w:rsidRPr="005679B8">
              <w:rPr>
                <w:rFonts w:ascii="MS UI Gothic" w:eastAsia="MS UI Gothic" w:hAnsi="MS UI Gothic" w:hint="eastAsia"/>
                <w:color w:val="000000" w:themeColor="text1"/>
                <w:kern w:val="0"/>
                <w:szCs w:val="21"/>
              </w:rPr>
              <w:t>障害福祉サービス事業の設備及び運営</w:t>
            </w:r>
            <w:r w:rsidR="00CA080E" w:rsidRPr="005679B8">
              <w:rPr>
                <w:rFonts w:ascii="MS UI Gothic" w:eastAsia="MS UI Gothic" w:hAnsi="MS UI Gothic" w:hint="eastAsia"/>
                <w:color w:val="000000" w:themeColor="text1"/>
                <w:kern w:val="0"/>
                <w:szCs w:val="21"/>
              </w:rPr>
              <w:t>の</w:t>
            </w:r>
            <w:r w:rsidR="009305DE" w:rsidRPr="005679B8">
              <w:rPr>
                <w:rFonts w:ascii="MS UI Gothic" w:eastAsia="MS UI Gothic" w:hAnsi="MS UI Gothic" w:hint="eastAsia"/>
                <w:color w:val="000000" w:themeColor="text1"/>
                <w:kern w:val="0"/>
                <w:szCs w:val="21"/>
              </w:rPr>
              <w:t>基準を定める条例</w:t>
            </w:r>
          </w:p>
          <w:p w14:paraId="4E7AD6CC" w14:textId="17D56075" w:rsidR="009A1BA7" w:rsidRPr="005679B8" w:rsidRDefault="00FC7A29" w:rsidP="00914E52">
            <w:pPr>
              <w:snapToGrid w:val="0"/>
              <w:rPr>
                <w:rFonts w:ascii="MS UI Gothic" w:eastAsia="MS UI Gothic" w:hAnsi="MS UI Gothic"/>
                <w:color w:val="000000" w:themeColor="text1"/>
                <w:kern w:val="0"/>
                <w:szCs w:val="21"/>
                <w:lang w:eastAsia="zh-CN"/>
              </w:rPr>
            </w:pPr>
            <w:r w:rsidRPr="005679B8">
              <w:rPr>
                <w:rFonts w:ascii="MS UI Gothic" w:eastAsia="MS UI Gothic" w:hAnsi="MS UI Gothic" w:hint="eastAsia"/>
                <w:color w:val="000000" w:themeColor="text1"/>
                <w:kern w:val="0"/>
                <w:szCs w:val="21"/>
                <w:lang w:eastAsia="zh-CN"/>
              </w:rPr>
              <w:t>（令和</w:t>
            </w:r>
            <w:r w:rsidR="000B476F" w:rsidRPr="005679B8">
              <w:rPr>
                <w:rFonts w:ascii="MS UI Gothic" w:eastAsia="MS UI Gothic" w:hAnsi="MS UI Gothic" w:hint="eastAsia"/>
                <w:color w:val="000000" w:themeColor="text1"/>
                <w:kern w:val="0"/>
                <w:szCs w:val="21"/>
                <w:lang w:eastAsia="zh-CN"/>
              </w:rPr>
              <w:t>2</w:t>
            </w:r>
            <w:r w:rsidR="00015D22" w:rsidRPr="005679B8">
              <w:rPr>
                <w:rFonts w:ascii="MS UI Gothic" w:eastAsia="MS UI Gothic" w:hAnsi="MS UI Gothic" w:hint="eastAsia"/>
                <w:color w:val="000000" w:themeColor="text1"/>
                <w:kern w:val="0"/>
                <w:szCs w:val="21"/>
                <w:lang w:eastAsia="zh-CN"/>
              </w:rPr>
              <w:t>年</w:t>
            </w:r>
            <w:r w:rsidRPr="005679B8">
              <w:rPr>
                <w:rFonts w:ascii="MS UI Gothic" w:eastAsia="MS UI Gothic" w:hAnsi="MS UI Gothic" w:hint="eastAsia"/>
                <w:color w:val="000000" w:themeColor="text1"/>
                <w:kern w:val="0"/>
                <w:szCs w:val="21"/>
                <w:lang w:eastAsia="zh-CN"/>
              </w:rPr>
              <w:t>松本市</w:t>
            </w:r>
            <w:r w:rsidR="009A1BA7" w:rsidRPr="005679B8">
              <w:rPr>
                <w:rFonts w:ascii="MS UI Gothic" w:eastAsia="MS UI Gothic" w:hAnsi="MS UI Gothic"/>
                <w:color w:val="000000" w:themeColor="text1"/>
                <w:kern w:val="0"/>
                <w:szCs w:val="21"/>
                <w:lang w:eastAsia="zh-CN"/>
              </w:rPr>
              <w:t>条例第</w:t>
            </w:r>
            <w:r w:rsidR="000B476F" w:rsidRPr="005679B8">
              <w:rPr>
                <w:rFonts w:ascii="MS UI Gothic" w:eastAsia="MS UI Gothic" w:hAnsi="MS UI Gothic" w:hint="eastAsia"/>
                <w:color w:val="000000" w:themeColor="text1"/>
                <w:kern w:val="0"/>
                <w:szCs w:val="21"/>
                <w:lang w:eastAsia="zh-CN"/>
              </w:rPr>
              <w:t>66</w:t>
            </w:r>
            <w:r w:rsidR="009A1BA7" w:rsidRPr="005679B8">
              <w:rPr>
                <w:rFonts w:ascii="MS UI Gothic" w:eastAsia="MS UI Gothic" w:hAnsi="MS UI Gothic"/>
                <w:color w:val="000000" w:themeColor="text1"/>
                <w:kern w:val="0"/>
                <w:szCs w:val="21"/>
                <w:lang w:eastAsia="zh-CN"/>
              </w:rPr>
              <w:t>号）</w:t>
            </w:r>
          </w:p>
        </w:tc>
      </w:tr>
      <w:tr w:rsidR="002E563B" w:rsidRPr="005679B8" w14:paraId="7E334DEA" w14:textId="77777777" w:rsidTr="00D235DF">
        <w:trPr>
          <w:trHeight w:val="986"/>
        </w:trPr>
        <w:tc>
          <w:tcPr>
            <w:tcW w:w="1843" w:type="dxa"/>
            <w:tcBorders>
              <w:bottom w:val="single" w:sz="4" w:space="0" w:color="auto"/>
            </w:tcBorders>
            <w:vAlign w:val="center"/>
          </w:tcPr>
          <w:p w14:paraId="676B1CDD" w14:textId="77777777" w:rsidR="009A1BA7" w:rsidRPr="005679B8" w:rsidRDefault="009A1BA7" w:rsidP="00914E52">
            <w:pPr>
              <w:snapToGrid w:val="0"/>
              <w:rPr>
                <w:rFonts w:ascii="MS UI Gothic" w:eastAsia="MS UI Gothic" w:hAnsi="MS UI Gothic"/>
                <w:color w:val="000000" w:themeColor="text1"/>
                <w:szCs w:val="21"/>
                <w:lang w:eastAsia="zh-TW"/>
              </w:rPr>
            </w:pPr>
            <w:r w:rsidRPr="005679B8">
              <w:rPr>
                <w:rFonts w:ascii="MS UI Gothic" w:eastAsia="MS UI Gothic" w:hAnsi="MS UI Gothic" w:hint="eastAsia"/>
                <w:color w:val="000000" w:themeColor="text1"/>
                <w:szCs w:val="21"/>
              </w:rPr>
              <w:t>省令</w:t>
            </w:r>
          </w:p>
        </w:tc>
        <w:tc>
          <w:tcPr>
            <w:tcW w:w="7371" w:type="dxa"/>
            <w:tcBorders>
              <w:bottom w:val="single" w:sz="4" w:space="0" w:color="auto"/>
            </w:tcBorders>
            <w:vAlign w:val="center"/>
          </w:tcPr>
          <w:p w14:paraId="133F4B2A" w14:textId="1E9ECEEE" w:rsidR="009A1BA7" w:rsidRPr="005679B8" w:rsidRDefault="009A1BA7" w:rsidP="00914E52">
            <w:pPr>
              <w:snapToGrid w:val="0"/>
              <w:rPr>
                <w:rFonts w:ascii="MS UI Gothic" w:eastAsia="MS UI Gothic" w:hAnsi="MS UI Gothic"/>
                <w:color w:val="000000" w:themeColor="text1"/>
                <w:szCs w:val="21"/>
              </w:rPr>
            </w:pPr>
            <w:r w:rsidRPr="005679B8">
              <w:rPr>
                <w:rFonts w:ascii="MS UI Gothic" w:eastAsia="MS UI Gothic" w:hAnsi="MS UI Gothic"/>
                <w:color w:val="000000" w:themeColor="text1"/>
                <w:kern w:val="0"/>
                <w:szCs w:val="21"/>
              </w:rPr>
              <w:t>障害者の日常生活及び社会生活を総合的に支援するための法律</w:t>
            </w:r>
            <w:r w:rsidRPr="005679B8">
              <w:rPr>
                <w:rFonts w:ascii="MS UI Gothic" w:eastAsia="MS UI Gothic" w:hAnsi="MS UI Gothic" w:hint="eastAsia"/>
                <w:color w:val="000000" w:themeColor="text1"/>
                <w:szCs w:val="21"/>
              </w:rPr>
              <w:t>に基づ</w:t>
            </w:r>
            <w:r w:rsidR="00AA78AA" w:rsidRPr="005679B8">
              <w:rPr>
                <w:rFonts w:ascii="MS UI Gothic" w:eastAsia="MS UI Gothic" w:hAnsi="MS UI Gothic" w:hint="eastAsia"/>
                <w:color w:val="000000" w:themeColor="text1"/>
                <w:szCs w:val="21"/>
              </w:rPr>
              <w:t>く指定障害福祉サービスの事業等の人員、設備及び運営に関する基準</w:t>
            </w:r>
            <w:r w:rsidR="00D235DF" w:rsidRPr="005679B8">
              <w:rPr>
                <w:rFonts w:ascii="MS UI Gothic" w:eastAsia="MS UI Gothic" w:hAnsi="MS UI Gothic" w:hint="eastAsia"/>
                <w:color w:val="000000" w:themeColor="text1"/>
                <w:szCs w:val="21"/>
              </w:rPr>
              <w:t>（平成</w:t>
            </w:r>
            <w:r w:rsidR="000B476F" w:rsidRPr="005679B8">
              <w:rPr>
                <w:rFonts w:ascii="MS UI Gothic" w:eastAsia="MS UI Gothic" w:hAnsi="MS UI Gothic" w:hint="eastAsia"/>
                <w:color w:val="000000" w:themeColor="text1"/>
                <w:szCs w:val="21"/>
              </w:rPr>
              <w:t>18</w:t>
            </w:r>
            <w:r w:rsidR="00015D22" w:rsidRPr="005679B8">
              <w:rPr>
                <w:rFonts w:ascii="MS UI Gothic" w:eastAsia="MS UI Gothic" w:hAnsi="MS UI Gothic" w:hint="eastAsia"/>
                <w:color w:val="000000" w:themeColor="text1"/>
                <w:szCs w:val="21"/>
              </w:rPr>
              <w:t>年</w:t>
            </w:r>
            <w:r w:rsidRPr="005679B8">
              <w:rPr>
                <w:rFonts w:ascii="MS UI Gothic" w:eastAsia="MS UI Gothic" w:hAnsi="MS UI Gothic" w:hint="eastAsia"/>
                <w:color w:val="000000" w:themeColor="text1"/>
                <w:szCs w:val="21"/>
              </w:rPr>
              <w:t>厚生労働省令第</w:t>
            </w:r>
            <w:r w:rsidR="000B476F" w:rsidRPr="005679B8">
              <w:rPr>
                <w:rFonts w:ascii="MS UI Gothic" w:eastAsia="MS UI Gothic" w:hAnsi="MS UI Gothic" w:hint="eastAsia"/>
                <w:color w:val="000000" w:themeColor="text1"/>
                <w:szCs w:val="21"/>
              </w:rPr>
              <w:t>171</w:t>
            </w:r>
            <w:r w:rsidRPr="005679B8">
              <w:rPr>
                <w:rFonts w:ascii="MS UI Gothic" w:eastAsia="MS UI Gothic" w:hAnsi="MS UI Gothic" w:hint="eastAsia"/>
                <w:color w:val="000000" w:themeColor="text1"/>
                <w:szCs w:val="21"/>
              </w:rPr>
              <w:t>号）（指定基準）</w:t>
            </w:r>
          </w:p>
        </w:tc>
      </w:tr>
      <w:tr w:rsidR="002E563B" w:rsidRPr="005679B8" w14:paraId="4FC5BBCF" w14:textId="77777777" w:rsidTr="00D235DF">
        <w:trPr>
          <w:trHeight w:val="985"/>
        </w:trPr>
        <w:tc>
          <w:tcPr>
            <w:tcW w:w="1843" w:type="dxa"/>
            <w:tcBorders>
              <w:top w:val="single" w:sz="4" w:space="0" w:color="auto"/>
            </w:tcBorders>
            <w:vAlign w:val="center"/>
          </w:tcPr>
          <w:p w14:paraId="11410B0A" w14:textId="77777777" w:rsidR="00707600" w:rsidRPr="005679B8" w:rsidRDefault="00707600" w:rsidP="00914E52">
            <w:pPr>
              <w:snapToGrid w:val="0"/>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最低基準</w:t>
            </w:r>
            <w:r w:rsidR="00C45F8F" w:rsidRPr="005679B8">
              <w:rPr>
                <w:rFonts w:ascii="MS UI Gothic" w:eastAsia="MS UI Gothic" w:hAnsi="MS UI Gothic" w:hint="eastAsia"/>
                <w:color w:val="000000" w:themeColor="text1"/>
                <w:szCs w:val="21"/>
              </w:rPr>
              <w:t>省令</w:t>
            </w:r>
          </w:p>
        </w:tc>
        <w:tc>
          <w:tcPr>
            <w:tcW w:w="7371" w:type="dxa"/>
            <w:tcBorders>
              <w:top w:val="single" w:sz="4" w:space="0" w:color="auto"/>
            </w:tcBorders>
            <w:vAlign w:val="center"/>
          </w:tcPr>
          <w:p w14:paraId="07512A05" w14:textId="1E98216E" w:rsidR="00707600" w:rsidRPr="005679B8" w:rsidRDefault="00C45F8F" w:rsidP="00914E52">
            <w:pPr>
              <w:snapToGrid w:val="0"/>
              <w:rPr>
                <w:rFonts w:ascii="MS UI Gothic" w:eastAsia="MS UI Gothic" w:hAnsi="MS UI Gothic"/>
                <w:color w:val="000000" w:themeColor="text1"/>
                <w:kern w:val="0"/>
                <w:szCs w:val="21"/>
              </w:rPr>
            </w:pPr>
            <w:r w:rsidRPr="005679B8">
              <w:rPr>
                <w:rFonts w:ascii="MS UI Gothic" w:eastAsia="MS UI Gothic" w:hAnsi="MS UI Gothic" w:hint="eastAsia"/>
                <w:color w:val="000000" w:themeColor="text1"/>
                <w:kern w:val="0"/>
                <w:szCs w:val="21"/>
              </w:rPr>
              <w:t>障害者の日常生活及び社会生活を総合的に支援するための法律に基づく障害福祉サービスの事業設備及び運営に関する基準（平</w:t>
            </w:r>
            <w:r w:rsidR="000B476F" w:rsidRPr="005679B8">
              <w:rPr>
                <w:rFonts w:ascii="MS UI Gothic" w:eastAsia="MS UI Gothic" w:hAnsi="MS UI Gothic" w:hint="eastAsia"/>
                <w:color w:val="000000" w:themeColor="text1"/>
                <w:kern w:val="0"/>
                <w:szCs w:val="21"/>
              </w:rPr>
              <w:t>18</w:t>
            </w:r>
            <w:r w:rsidR="00015D22" w:rsidRPr="005679B8">
              <w:rPr>
                <w:rFonts w:ascii="MS UI Gothic" w:eastAsia="MS UI Gothic" w:hAnsi="MS UI Gothic" w:hint="eastAsia"/>
                <w:color w:val="000000" w:themeColor="text1"/>
                <w:kern w:val="0"/>
                <w:szCs w:val="21"/>
              </w:rPr>
              <w:t>年</w:t>
            </w:r>
            <w:r w:rsidRPr="005679B8">
              <w:rPr>
                <w:rFonts w:ascii="MS UI Gothic" w:eastAsia="MS UI Gothic" w:hAnsi="MS UI Gothic" w:hint="eastAsia"/>
                <w:color w:val="000000" w:themeColor="text1"/>
                <w:kern w:val="0"/>
                <w:szCs w:val="21"/>
              </w:rPr>
              <w:t>厚生労働省令第</w:t>
            </w:r>
            <w:r w:rsidR="000B476F" w:rsidRPr="005679B8">
              <w:rPr>
                <w:rFonts w:ascii="MS UI Gothic" w:eastAsia="MS UI Gothic" w:hAnsi="MS UI Gothic" w:hint="eastAsia"/>
                <w:color w:val="000000" w:themeColor="text1"/>
                <w:kern w:val="0"/>
                <w:szCs w:val="21"/>
              </w:rPr>
              <w:t>174</w:t>
            </w:r>
            <w:r w:rsidRPr="005679B8">
              <w:rPr>
                <w:rFonts w:ascii="MS UI Gothic" w:eastAsia="MS UI Gothic" w:hAnsi="MS UI Gothic" w:hint="eastAsia"/>
                <w:color w:val="000000" w:themeColor="text1"/>
                <w:kern w:val="0"/>
                <w:szCs w:val="21"/>
              </w:rPr>
              <w:t>号）（最低基準）</w:t>
            </w:r>
          </w:p>
        </w:tc>
      </w:tr>
      <w:tr w:rsidR="002E563B" w:rsidRPr="005679B8" w14:paraId="6172FA01" w14:textId="77777777" w:rsidTr="00D235DF">
        <w:trPr>
          <w:trHeight w:val="1127"/>
        </w:trPr>
        <w:tc>
          <w:tcPr>
            <w:tcW w:w="1843" w:type="dxa"/>
            <w:vAlign w:val="center"/>
          </w:tcPr>
          <w:p w14:paraId="6437AF07" w14:textId="77777777" w:rsidR="009A1BA7" w:rsidRPr="005679B8" w:rsidRDefault="009A1BA7" w:rsidP="00914E52">
            <w:pPr>
              <w:snapToGrid w:val="0"/>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解釈通知</w:t>
            </w:r>
          </w:p>
        </w:tc>
        <w:tc>
          <w:tcPr>
            <w:tcW w:w="7371" w:type="dxa"/>
            <w:vAlign w:val="center"/>
          </w:tcPr>
          <w:p w14:paraId="4CFAEE42" w14:textId="77777777" w:rsidR="00D235DF" w:rsidRPr="005679B8" w:rsidRDefault="009A1BA7" w:rsidP="00914E52">
            <w:pPr>
              <w:snapToGrid w:val="0"/>
              <w:rPr>
                <w:rFonts w:ascii="MS UI Gothic" w:eastAsia="MS UI Gothic" w:hAnsi="MS UI Gothic"/>
                <w:color w:val="000000" w:themeColor="text1"/>
                <w:szCs w:val="21"/>
              </w:rPr>
            </w:pPr>
            <w:r w:rsidRPr="005679B8">
              <w:rPr>
                <w:rFonts w:ascii="MS UI Gothic" w:eastAsia="MS UI Gothic" w:hAnsi="MS UI Gothic"/>
                <w:color w:val="000000" w:themeColor="text1"/>
                <w:kern w:val="0"/>
                <w:szCs w:val="21"/>
              </w:rPr>
              <w:t>障害者の日常生活及び社会生活を総合的に支援するための法律</w:t>
            </w:r>
            <w:r w:rsidRPr="005679B8">
              <w:rPr>
                <w:rFonts w:ascii="MS UI Gothic" w:eastAsia="MS UI Gothic" w:hAnsi="MS UI Gothic" w:hint="eastAsia"/>
                <w:color w:val="000000" w:themeColor="text1"/>
                <w:szCs w:val="21"/>
              </w:rPr>
              <w:t>に基づく指定障害福祉サービスの事業等の人員、設備及び運営に関する基準について</w:t>
            </w:r>
          </w:p>
          <w:p w14:paraId="47429C4C" w14:textId="340F60A2" w:rsidR="009A1BA7" w:rsidRPr="005679B8" w:rsidRDefault="009A1BA7" w:rsidP="00914E52">
            <w:pPr>
              <w:snapToGrid w:val="0"/>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（平成</w:t>
            </w:r>
            <w:r w:rsidR="000B476F" w:rsidRPr="005679B8">
              <w:rPr>
                <w:rFonts w:ascii="MS UI Gothic" w:eastAsia="MS UI Gothic" w:hAnsi="MS UI Gothic" w:hint="eastAsia"/>
                <w:color w:val="000000" w:themeColor="text1"/>
                <w:szCs w:val="21"/>
              </w:rPr>
              <w:t>18</w:t>
            </w:r>
            <w:r w:rsidR="00015D22" w:rsidRPr="005679B8">
              <w:rPr>
                <w:rFonts w:ascii="MS UI Gothic" w:eastAsia="MS UI Gothic" w:hAnsi="MS UI Gothic" w:hint="eastAsia"/>
                <w:color w:val="000000" w:themeColor="text1"/>
                <w:szCs w:val="21"/>
              </w:rPr>
              <w:t>年</w:t>
            </w:r>
            <w:r w:rsidRPr="005679B8">
              <w:rPr>
                <w:rFonts w:ascii="MS UI Gothic" w:eastAsia="MS UI Gothic" w:hAnsi="MS UI Gothic" w:hint="eastAsia"/>
                <w:color w:val="000000" w:themeColor="text1"/>
                <w:szCs w:val="21"/>
              </w:rPr>
              <w:t>障発第</w:t>
            </w:r>
            <w:r w:rsidR="000B476F" w:rsidRPr="005679B8">
              <w:rPr>
                <w:rFonts w:ascii="MS UI Gothic" w:eastAsia="MS UI Gothic" w:hAnsi="MS UI Gothic" w:hint="eastAsia"/>
                <w:color w:val="000000" w:themeColor="text1"/>
                <w:szCs w:val="21"/>
              </w:rPr>
              <w:t>1206001</w:t>
            </w:r>
            <w:r w:rsidRPr="005679B8">
              <w:rPr>
                <w:rFonts w:ascii="MS UI Gothic" w:eastAsia="MS UI Gothic" w:hAnsi="MS UI Gothic" w:hint="eastAsia"/>
                <w:color w:val="000000" w:themeColor="text1"/>
                <w:szCs w:val="21"/>
              </w:rPr>
              <w:t>号厚生労働省社会・援護局障害保健福祉部長通知）（指定基準の解釈通知）</w:t>
            </w:r>
          </w:p>
        </w:tc>
      </w:tr>
      <w:tr w:rsidR="002E563B" w:rsidRPr="005679B8" w14:paraId="53CC1722" w14:textId="77777777" w:rsidTr="00D235DF">
        <w:trPr>
          <w:trHeight w:val="1115"/>
        </w:trPr>
        <w:tc>
          <w:tcPr>
            <w:tcW w:w="1843" w:type="dxa"/>
            <w:vAlign w:val="center"/>
          </w:tcPr>
          <w:p w14:paraId="12EDF5DF" w14:textId="69DBF39D" w:rsidR="009A1BA7" w:rsidRPr="005679B8" w:rsidRDefault="00E11C24" w:rsidP="00914E52">
            <w:pPr>
              <w:snapToGrid w:val="0"/>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報酬</w:t>
            </w:r>
            <w:r w:rsidR="009A1BA7" w:rsidRPr="005679B8">
              <w:rPr>
                <w:rFonts w:ascii="MS UI Gothic" w:eastAsia="MS UI Gothic" w:hAnsi="MS UI Gothic" w:hint="eastAsia"/>
                <w:color w:val="000000" w:themeColor="text1"/>
                <w:szCs w:val="21"/>
              </w:rPr>
              <w:t>告示</w:t>
            </w:r>
          </w:p>
        </w:tc>
        <w:tc>
          <w:tcPr>
            <w:tcW w:w="7371" w:type="dxa"/>
            <w:vAlign w:val="center"/>
          </w:tcPr>
          <w:p w14:paraId="2A77DFA9" w14:textId="15C14F64" w:rsidR="009A1BA7" w:rsidRPr="005679B8" w:rsidRDefault="009A1BA7" w:rsidP="00914E52">
            <w:pPr>
              <w:snapToGrid w:val="0"/>
              <w:rPr>
                <w:rFonts w:ascii="MS UI Gothic" w:eastAsia="MS UI Gothic" w:hAnsi="MS UI Gothic"/>
                <w:color w:val="000000" w:themeColor="text1"/>
                <w:szCs w:val="21"/>
              </w:rPr>
            </w:pPr>
            <w:r w:rsidRPr="005679B8">
              <w:rPr>
                <w:rFonts w:ascii="MS UI Gothic" w:eastAsia="MS UI Gothic" w:hAnsi="MS UI Gothic"/>
                <w:color w:val="000000" w:themeColor="text1"/>
                <w:kern w:val="0"/>
                <w:szCs w:val="21"/>
              </w:rPr>
              <w:t>障害者の日常生活及び社会生活を総合的に支援するための法律</w:t>
            </w:r>
            <w:r w:rsidRPr="005679B8">
              <w:rPr>
                <w:rFonts w:ascii="MS UI Gothic" w:eastAsia="MS UI Gothic" w:hAnsi="MS UI Gothic" w:hint="eastAsia"/>
                <w:color w:val="000000" w:themeColor="text1"/>
                <w:szCs w:val="21"/>
              </w:rPr>
              <w:t>に基づく指定障害福祉サービス等及び基準該当障害福祉サービスに要する費用の額の算定に関する基準</w:t>
            </w:r>
            <w:r w:rsidR="00D235DF" w:rsidRPr="005679B8">
              <w:rPr>
                <w:rFonts w:ascii="MS UI Gothic" w:eastAsia="MS UI Gothic" w:hAnsi="MS UI Gothic" w:hint="eastAsia"/>
                <w:color w:val="000000" w:themeColor="text1"/>
                <w:szCs w:val="21"/>
              </w:rPr>
              <w:t xml:space="preserve">　</w:t>
            </w:r>
            <w:r w:rsidRPr="005679B8">
              <w:rPr>
                <w:rFonts w:ascii="MS UI Gothic" w:eastAsia="MS UI Gothic" w:hAnsi="MS UI Gothic" w:hint="eastAsia"/>
                <w:color w:val="000000" w:themeColor="text1"/>
                <w:szCs w:val="21"/>
              </w:rPr>
              <w:t>（平成</w:t>
            </w:r>
            <w:r w:rsidR="000B476F" w:rsidRPr="005679B8">
              <w:rPr>
                <w:rFonts w:ascii="MS UI Gothic" w:eastAsia="MS UI Gothic" w:hAnsi="MS UI Gothic" w:hint="eastAsia"/>
                <w:color w:val="000000" w:themeColor="text1"/>
                <w:szCs w:val="21"/>
              </w:rPr>
              <w:t>18</w:t>
            </w:r>
            <w:r w:rsidR="00015D22" w:rsidRPr="005679B8">
              <w:rPr>
                <w:rFonts w:ascii="MS UI Gothic" w:eastAsia="MS UI Gothic" w:hAnsi="MS UI Gothic" w:hint="eastAsia"/>
                <w:color w:val="000000" w:themeColor="text1"/>
                <w:szCs w:val="21"/>
              </w:rPr>
              <w:t>年</w:t>
            </w:r>
            <w:r w:rsidRPr="005679B8">
              <w:rPr>
                <w:rFonts w:ascii="MS UI Gothic" w:eastAsia="MS UI Gothic" w:hAnsi="MS UI Gothic" w:hint="eastAsia"/>
                <w:color w:val="000000" w:themeColor="text1"/>
                <w:szCs w:val="21"/>
              </w:rPr>
              <w:t>厚生労働省告示第</w:t>
            </w:r>
            <w:r w:rsidR="000B476F" w:rsidRPr="005679B8">
              <w:rPr>
                <w:rFonts w:ascii="MS UI Gothic" w:eastAsia="MS UI Gothic" w:hAnsi="MS UI Gothic" w:hint="eastAsia"/>
                <w:color w:val="000000" w:themeColor="text1"/>
                <w:szCs w:val="21"/>
              </w:rPr>
              <w:t>523</w:t>
            </w:r>
            <w:r w:rsidRPr="005679B8">
              <w:rPr>
                <w:rFonts w:ascii="MS UI Gothic" w:eastAsia="MS UI Gothic" w:hAnsi="MS UI Gothic" w:hint="eastAsia"/>
                <w:color w:val="000000" w:themeColor="text1"/>
                <w:szCs w:val="21"/>
              </w:rPr>
              <w:t>号）（報酬告示）</w:t>
            </w:r>
          </w:p>
        </w:tc>
      </w:tr>
      <w:tr w:rsidR="002E563B" w:rsidRPr="005679B8" w14:paraId="3F7018D8" w14:textId="77777777" w:rsidTr="009F0860">
        <w:trPr>
          <w:trHeight w:val="1263"/>
        </w:trPr>
        <w:tc>
          <w:tcPr>
            <w:tcW w:w="1843" w:type="dxa"/>
            <w:vAlign w:val="center"/>
          </w:tcPr>
          <w:p w14:paraId="57A04ACB" w14:textId="0C6C8D5F" w:rsidR="009A1BA7" w:rsidRPr="005679B8" w:rsidRDefault="00E11C24" w:rsidP="00914E52">
            <w:pPr>
              <w:snapToGrid w:val="0"/>
              <w:ind w:left="615" w:hangingChars="300" w:hanging="615"/>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留意事項</w:t>
            </w:r>
            <w:r w:rsidR="009A1BA7" w:rsidRPr="005679B8">
              <w:rPr>
                <w:rFonts w:ascii="MS UI Gothic" w:eastAsia="MS UI Gothic" w:hAnsi="MS UI Gothic" w:hint="eastAsia"/>
                <w:color w:val="000000" w:themeColor="text1"/>
                <w:szCs w:val="21"/>
              </w:rPr>
              <w:t>通知</w:t>
            </w:r>
          </w:p>
        </w:tc>
        <w:tc>
          <w:tcPr>
            <w:tcW w:w="7371" w:type="dxa"/>
            <w:vAlign w:val="center"/>
          </w:tcPr>
          <w:p w14:paraId="3B62269D" w14:textId="711866A8" w:rsidR="00AA13E9" w:rsidRPr="005679B8" w:rsidRDefault="009A1BA7" w:rsidP="00914E52">
            <w:pPr>
              <w:snapToGrid w:val="0"/>
              <w:rPr>
                <w:rFonts w:ascii="MS UI Gothic" w:eastAsia="MS UI Gothic" w:hAnsi="MS UI Gothic"/>
                <w:color w:val="000000" w:themeColor="text1"/>
                <w:szCs w:val="21"/>
              </w:rPr>
            </w:pPr>
            <w:r w:rsidRPr="005679B8">
              <w:rPr>
                <w:rFonts w:ascii="MS UI Gothic" w:eastAsia="MS UI Gothic" w:hAnsi="MS UI Gothic"/>
                <w:color w:val="000000" w:themeColor="text1"/>
                <w:kern w:val="0"/>
                <w:szCs w:val="21"/>
              </w:rPr>
              <w:t>障害者の日常生活及び社会生活を総合的に支援するための法律</w:t>
            </w:r>
            <w:r w:rsidRPr="005679B8">
              <w:rPr>
                <w:rFonts w:ascii="MS UI Gothic" w:eastAsia="MS UI Gothic" w:hAnsi="MS UI Gothic" w:hint="eastAsia"/>
                <w:color w:val="000000" w:themeColor="text1"/>
                <w:szCs w:val="21"/>
              </w:rPr>
              <w:t>に基づく指定障害福祉サービス等及び基準該当障害福祉サービスに要する費用の額の算定に関する基準等の制定に伴う実施上の留意事項について（平成</w:t>
            </w:r>
            <w:r w:rsidR="000B476F" w:rsidRPr="005679B8">
              <w:rPr>
                <w:rFonts w:ascii="MS UI Gothic" w:eastAsia="MS UI Gothic" w:hAnsi="MS UI Gothic" w:hint="eastAsia"/>
                <w:color w:val="000000" w:themeColor="text1"/>
                <w:szCs w:val="21"/>
              </w:rPr>
              <w:t>18</w:t>
            </w:r>
            <w:r w:rsidR="00015D22" w:rsidRPr="005679B8">
              <w:rPr>
                <w:rFonts w:ascii="MS UI Gothic" w:eastAsia="MS UI Gothic" w:hAnsi="MS UI Gothic" w:hint="eastAsia"/>
                <w:color w:val="000000" w:themeColor="text1"/>
                <w:szCs w:val="21"/>
              </w:rPr>
              <w:t>年</w:t>
            </w:r>
            <w:r w:rsidR="000B476F" w:rsidRPr="005679B8">
              <w:rPr>
                <w:rFonts w:ascii="MS UI Gothic" w:eastAsia="MS UI Gothic" w:hAnsi="MS UI Gothic" w:hint="eastAsia"/>
                <w:color w:val="000000" w:themeColor="text1"/>
                <w:szCs w:val="21"/>
              </w:rPr>
              <w:t>10</w:t>
            </w:r>
            <w:r w:rsidR="002225C3" w:rsidRPr="005679B8">
              <w:rPr>
                <w:rFonts w:ascii="MS UI Gothic" w:eastAsia="MS UI Gothic" w:hAnsi="MS UI Gothic" w:hint="eastAsia"/>
                <w:color w:val="000000" w:themeColor="text1"/>
                <w:szCs w:val="21"/>
              </w:rPr>
              <w:t>月</w:t>
            </w:r>
            <w:r w:rsidR="000B476F" w:rsidRPr="005679B8">
              <w:rPr>
                <w:rFonts w:ascii="MS UI Gothic" w:eastAsia="MS UI Gothic" w:hAnsi="MS UI Gothic" w:hint="eastAsia"/>
                <w:color w:val="000000" w:themeColor="text1"/>
                <w:szCs w:val="21"/>
              </w:rPr>
              <w:t>31</w:t>
            </w:r>
            <w:r w:rsidR="006D5EDE" w:rsidRPr="005679B8">
              <w:rPr>
                <w:rFonts w:ascii="MS UI Gothic" w:eastAsia="MS UI Gothic" w:hAnsi="MS UI Gothic" w:hint="eastAsia"/>
                <w:color w:val="000000" w:themeColor="text1"/>
                <w:szCs w:val="21"/>
              </w:rPr>
              <w:t>日</w:t>
            </w:r>
            <w:r w:rsidRPr="005679B8">
              <w:rPr>
                <w:rFonts w:ascii="MS UI Gothic" w:eastAsia="MS UI Gothic" w:hAnsi="MS UI Gothic" w:hint="eastAsia"/>
                <w:color w:val="000000" w:themeColor="text1"/>
                <w:szCs w:val="21"/>
              </w:rPr>
              <w:t xml:space="preserve">　障発第</w:t>
            </w:r>
            <w:r w:rsidR="000B476F" w:rsidRPr="005679B8">
              <w:rPr>
                <w:rFonts w:ascii="MS UI Gothic" w:eastAsia="MS UI Gothic" w:hAnsi="MS UI Gothic" w:hint="eastAsia"/>
                <w:color w:val="000000" w:themeColor="text1"/>
                <w:szCs w:val="21"/>
              </w:rPr>
              <w:t>1031001</w:t>
            </w:r>
            <w:r w:rsidRPr="005679B8">
              <w:rPr>
                <w:rFonts w:ascii="MS UI Gothic" w:eastAsia="MS UI Gothic" w:hAnsi="MS UI Gothic" w:hint="eastAsia"/>
                <w:color w:val="000000" w:themeColor="text1"/>
                <w:szCs w:val="21"/>
              </w:rPr>
              <w:t>号）（報酬告示の留意事項通知）</w:t>
            </w:r>
          </w:p>
        </w:tc>
      </w:tr>
      <w:tr w:rsidR="009F0860" w:rsidRPr="005679B8" w14:paraId="705DD9D9" w14:textId="77777777" w:rsidTr="001A088D">
        <w:trPr>
          <w:trHeight w:val="1263"/>
        </w:trPr>
        <w:tc>
          <w:tcPr>
            <w:tcW w:w="1843" w:type="dxa"/>
            <w:vAlign w:val="center"/>
          </w:tcPr>
          <w:p w14:paraId="4F87ADDB" w14:textId="3350730F" w:rsidR="009F0860" w:rsidRPr="005679B8" w:rsidRDefault="009F0860" w:rsidP="009F0860">
            <w:pPr>
              <w:snapToGrid w:val="0"/>
              <w:ind w:left="615" w:hangingChars="300" w:hanging="615"/>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&lt;544&gt;</w:t>
            </w:r>
          </w:p>
        </w:tc>
        <w:tc>
          <w:tcPr>
            <w:tcW w:w="7371" w:type="dxa"/>
            <w:vAlign w:val="center"/>
          </w:tcPr>
          <w:p w14:paraId="305ACE02" w14:textId="77777777" w:rsidR="009F0860" w:rsidRPr="005679B8" w:rsidDel="00F30AD9" w:rsidRDefault="009F0860" w:rsidP="009F0860">
            <w:pPr>
              <w:snapToGrid w:val="0"/>
              <w:rPr>
                <w:rFonts w:ascii="MS UI Gothic" w:eastAsia="MS UI Gothic" w:hAnsi="MS UI Gothic"/>
                <w:color w:val="000000" w:themeColor="text1"/>
                <w:sz w:val="20"/>
                <w:szCs w:val="21"/>
              </w:rPr>
            </w:pPr>
            <w:r w:rsidRPr="005679B8" w:rsidDel="00F30AD9">
              <w:rPr>
                <w:rFonts w:ascii="MS UI Gothic" w:eastAsia="MS UI Gothic" w:hAnsi="MS UI Gothic" w:hint="eastAsia"/>
                <w:color w:val="000000" w:themeColor="text1"/>
                <w:sz w:val="20"/>
                <w:szCs w:val="21"/>
              </w:rPr>
              <w:t xml:space="preserve">指定居宅介護等の提供に当たる者として厚生労働大臣が定めるもの　</w:t>
            </w:r>
          </w:p>
          <w:p w14:paraId="23257DF5" w14:textId="269DE81D" w:rsidR="009F0860" w:rsidRPr="005679B8" w:rsidRDefault="009F0860" w:rsidP="009F0860">
            <w:pPr>
              <w:snapToGrid w:val="0"/>
              <w:rPr>
                <w:rFonts w:ascii="MS UI Gothic" w:eastAsia="MS UI Gothic" w:hAnsi="MS UI Gothic"/>
                <w:color w:val="000000" w:themeColor="text1"/>
                <w:kern w:val="0"/>
                <w:szCs w:val="21"/>
              </w:rPr>
            </w:pPr>
            <w:r w:rsidRPr="005679B8">
              <w:rPr>
                <w:rFonts w:ascii="MS UI Gothic" w:eastAsia="MS UI Gothic" w:hAnsi="MS UI Gothic" w:hint="eastAsia"/>
                <w:color w:val="000000" w:themeColor="text1"/>
                <w:sz w:val="20"/>
                <w:szCs w:val="21"/>
              </w:rPr>
              <w:t>(</w:t>
            </w:r>
            <w:r w:rsidRPr="005679B8" w:rsidDel="00F30AD9">
              <w:rPr>
                <w:rFonts w:ascii="MS UI Gothic" w:eastAsia="MS UI Gothic" w:hAnsi="MS UI Gothic" w:hint="eastAsia"/>
                <w:color w:val="000000" w:themeColor="text1"/>
                <w:sz w:val="20"/>
                <w:szCs w:val="21"/>
              </w:rPr>
              <w:t>平成</w:t>
            </w:r>
            <w:r w:rsidRPr="005679B8">
              <w:rPr>
                <w:rFonts w:ascii="MS UI Gothic" w:eastAsia="MS UI Gothic" w:hAnsi="MS UI Gothic" w:hint="eastAsia"/>
                <w:color w:val="000000" w:themeColor="text1"/>
                <w:sz w:val="20"/>
                <w:szCs w:val="21"/>
              </w:rPr>
              <w:t>18年</w:t>
            </w:r>
            <w:r w:rsidRPr="005679B8" w:rsidDel="00F30AD9">
              <w:rPr>
                <w:rFonts w:ascii="MS UI Gothic" w:eastAsia="MS UI Gothic" w:hAnsi="MS UI Gothic" w:hint="eastAsia"/>
                <w:color w:val="000000" w:themeColor="text1"/>
                <w:sz w:val="20"/>
                <w:szCs w:val="21"/>
              </w:rPr>
              <w:t>厚生労働省告示第</w:t>
            </w:r>
            <w:r w:rsidRPr="005679B8">
              <w:rPr>
                <w:rFonts w:ascii="MS UI Gothic" w:eastAsia="MS UI Gothic" w:hAnsi="MS UI Gothic" w:hint="eastAsia"/>
                <w:color w:val="000000" w:themeColor="text1"/>
                <w:sz w:val="20"/>
                <w:szCs w:val="21"/>
              </w:rPr>
              <w:t>538</w:t>
            </w:r>
            <w:r w:rsidRPr="005679B8" w:rsidDel="00F30AD9">
              <w:rPr>
                <w:rFonts w:ascii="MS UI Gothic" w:eastAsia="MS UI Gothic" w:hAnsi="MS UI Gothic" w:hint="eastAsia"/>
                <w:color w:val="000000" w:themeColor="text1"/>
                <w:sz w:val="20"/>
                <w:szCs w:val="21"/>
              </w:rPr>
              <w:t>号</w:t>
            </w:r>
            <w:r w:rsidRPr="005679B8">
              <w:rPr>
                <w:rFonts w:ascii="MS UI Gothic" w:eastAsia="MS UI Gothic" w:hAnsi="MS UI Gothic" w:hint="eastAsia"/>
                <w:color w:val="000000" w:themeColor="text1"/>
                <w:sz w:val="20"/>
                <w:szCs w:val="21"/>
              </w:rPr>
              <w:t>)指定障害福祉サービスの提供に係るサービス管理を行う者として厚生労働大臣が定めるもの等(平成18年厚生労働省告示第544号)</w:t>
            </w:r>
          </w:p>
        </w:tc>
      </w:tr>
    </w:tbl>
    <w:p w14:paraId="1D35DC46" w14:textId="77777777" w:rsidR="00D2026D" w:rsidRPr="005679B8" w:rsidRDefault="00D2026D" w:rsidP="00914E52">
      <w:pPr>
        <w:widowControl/>
        <w:snapToGrid w:val="0"/>
        <w:jc w:val="center"/>
        <w:rPr>
          <w:rFonts w:ascii="MS UI Gothic" w:eastAsia="MS UI Gothic" w:hAnsi="MS UI Gothic"/>
          <w:color w:val="000000" w:themeColor="text1"/>
          <w:sz w:val="20"/>
          <w:szCs w:val="21"/>
        </w:rPr>
      </w:pPr>
    </w:p>
    <w:p w14:paraId="36502200" w14:textId="77777777" w:rsidR="00D2026D" w:rsidRPr="005679B8" w:rsidRDefault="00D2026D" w:rsidP="00914E52">
      <w:pPr>
        <w:widowControl/>
        <w:jc w:val="left"/>
        <w:rPr>
          <w:rFonts w:ascii="MS UI Gothic" w:eastAsia="MS UI Gothic" w:hAnsi="MS UI Gothic"/>
          <w:color w:val="000000" w:themeColor="text1"/>
          <w:sz w:val="20"/>
          <w:szCs w:val="21"/>
        </w:rPr>
      </w:pPr>
      <w:r w:rsidRPr="005679B8">
        <w:rPr>
          <w:rFonts w:ascii="MS UI Gothic" w:eastAsia="MS UI Gothic" w:hAnsi="MS UI Gothic"/>
          <w:color w:val="000000" w:themeColor="text1"/>
          <w:sz w:val="20"/>
          <w:szCs w:val="21"/>
        </w:rPr>
        <w:br w:type="page"/>
      </w:r>
    </w:p>
    <w:p w14:paraId="3B353929" w14:textId="2E5CCC9C" w:rsidR="00717716" w:rsidRPr="005679B8" w:rsidRDefault="00717716" w:rsidP="00914E52">
      <w:pPr>
        <w:widowControl/>
        <w:snapToGrid w:val="0"/>
        <w:jc w:val="center"/>
        <w:rPr>
          <w:rFonts w:ascii="MS UI Gothic" w:eastAsia="MS UI Gothic" w:hAnsi="MS UI Gothic"/>
          <w:color w:val="000000" w:themeColor="text1"/>
          <w:sz w:val="24"/>
        </w:rPr>
      </w:pPr>
      <w:r w:rsidRPr="005679B8">
        <w:rPr>
          <w:rFonts w:ascii="MS UI Gothic" w:eastAsia="MS UI Gothic" w:hAnsi="MS UI Gothic" w:hint="eastAsia"/>
          <w:color w:val="000000" w:themeColor="text1"/>
          <w:sz w:val="24"/>
        </w:rPr>
        <w:lastRenderedPageBreak/>
        <w:t>指定障害福祉サービス事業所自主点検表　目次</w:t>
      </w:r>
    </w:p>
    <w:tbl>
      <w:tblPr>
        <w:tblW w:w="8980" w:type="dxa"/>
        <w:tblCellMar>
          <w:left w:w="99" w:type="dxa"/>
          <w:right w:w="99" w:type="dxa"/>
        </w:tblCellMar>
        <w:tblLook w:val="04A0" w:firstRow="1" w:lastRow="0" w:firstColumn="1" w:lastColumn="0" w:noHBand="0" w:noVBand="1"/>
      </w:tblPr>
      <w:tblGrid>
        <w:gridCol w:w="841"/>
        <w:gridCol w:w="779"/>
        <w:gridCol w:w="5960"/>
        <w:gridCol w:w="1400"/>
      </w:tblGrid>
      <w:tr w:rsidR="00C97864" w:rsidRPr="005679B8" w14:paraId="2F5C8182" w14:textId="77777777" w:rsidTr="00C97864">
        <w:trPr>
          <w:trHeight w:val="390"/>
        </w:trPr>
        <w:tc>
          <w:tcPr>
            <w:tcW w:w="8980" w:type="dxa"/>
            <w:gridSpan w:val="4"/>
            <w:tcBorders>
              <w:top w:val="single" w:sz="8" w:space="0" w:color="auto"/>
              <w:left w:val="single" w:sz="8" w:space="0" w:color="auto"/>
              <w:bottom w:val="single" w:sz="8" w:space="0" w:color="000000"/>
              <w:right w:val="single" w:sz="8" w:space="0" w:color="000000"/>
            </w:tcBorders>
            <w:shd w:val="clear" w:color="000000" w:fill="DAEEF3"/>
            <w:vAlign w:val="center"/>
            <w:hideMark/>
          </w:tcPr>
          <w:p w14:paraId="676BD879" w14:textId="77777777" w:rsidR="00C97864" w:rsidRPr="005679B8" w:rsidRDefault="00C97864" w:rsidP="00C97864">
            <w:pPr>
              <w:widowControl/>
              <w:rPr>
                <w:rFonts w:ascii="MS UI Gothic" w:eastAsia="MS UI Gothic" w:hAnsi="MS UI Gothic" w:cs="ＭＳ Ｐゴシック"/>
                <w:b/>
                <w:bCs/>
                <w:color w:val="000000"/>
                <w:kern w:val="0"/>
                <w:szCs w:val="21"/>
                <w:lang w:bidi="th-TH"/>
              </w:rPr>
            </w:pPr>
            <w:r w:rsidRPr="005679B8">
              <w:rPr>
                <w:rFonts w:ascii="MS UI Gothic" w:eastAsia="MS UI Gothic" w:hAnsi="MS UI Gothic" w:cs="ＭＳ Ｐゴシック" w:hint="eastAsia"/>
                <w:b/>
                <w:bCs/>
                <w:color w:val="000000"/>
                <w:kern w:val="0"/>
                <w:szCs w:val="21"/>
                <w:lang w:bidi="th-TH"/>
              </w:rPr>
              <w:t>第1　一般原則・基本方針</w:t>
            </w:r>
          </w:p>
        </w:tc>
      </w:tr>
      <w:tr w:rsidR="00C97864" w:rsidRPr="005679B8" w14:paraId="5CC1AC9D"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000000" w:fill="DAEEF3"/>
            <w:vAlign w:val="center"/>
            <w:hideMark/>
          </w:tcPr>
          <w:p w14:paraId="0AE1331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項目</w:t>
            </w:r>
          </w:p>
        </w:tc>
        <w:tc>
          <w:tcPr>
            <w:tcW w:w="779" w:type="dxa"/>
            <w:tcBorders>
              <w:top w:val="nil"/>
              <w:left w:val="nil"/>
              <w:bottom w:val="single" w:sz="8" w:space="0" w:color="000000"/>
              <w:right w:val="nil"/>
            </w:tcBorders>
            <w:shd w:val="clear" w:color="000000" w:fill="DAEEF3"/>
            <w:vAlign w:val="center"/>
            <w:hideMark/>
          </w:tcPr>
          <w:p w14:paraId="7C72C60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5A2433B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39DFE0D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市確認欄</w:t>
            </w:r>
          </w:p>
        </w:tc>
      </w:tr>
      <w:tr w:rsidR="00C97864" w:rsidRPr="005679B8" w14:paraId="2162E4CB"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0D07DD5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w:t>
            </w:r>
          </w:p>
        </w:tc>
        <w:tc>
          <w:tcPr>
            <w:tcW w:w="779" w:type="dxa"/>
            <w:tcBorders>
              <w:top w:val="nil"/>
              <w:left w:val="nil"/>
              <w:bottom w:val="single" w:sz="8" w:space="0" w:color="000000"/>
              <w:right w:val="single" w:sz="8" w:space="0" w:color="000000"/>
            </w:tcBorders>
            <w:shd w:val="clear" w:color="auto" w:fill="auto"/>
            <w:vAlign w:val="center"/>
            <w:hideMark/>
          </w:tcPr>
          <w:p w14:paraId="01C28E4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1FD8D418"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一般原則</w:t>
            </w:r>
          </w:p>
        </w:tc>
        <w:tc>
          <w:tcPr>
            <w:tcW w:w="1400" w:type="dxa"/>
            <w:tcBorders>
              <w:top w:val="nil"/>
              <w:left w:val="nil"/>
              <w:bottom w:val="single" w:sz="8" w:space="0" w:color="000000"/>
              <w:right w:val="single" w:sz="8" w:space="0" w:color="auto"/>
            </w:tcBorders>
            <w:shd w:val="clear" w:color="auto" w:fill="auto"/>
            <w:vAlign w:val="center"/>
            <w:hideMark/>
          </w:tcPr>
          <w:p w14:paraId="5C4D6D3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583352E"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9EFFA1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w:t>
            </w:r>
          </w:p>
        </w:tc>
        <w:tc>
          <w:tcPr>
            <w:tcW w:w="779" w:type="dxa"/>
            <w:tcBorders>
              <w:top w:val="nil"/>
              <w:left w:val="nil"/>
              <w:bottom w:val="single" w:sz="8" w:space="0" w:color="000000"/>
              <w:right w:val="single" w:sz="8" w:space="0" w:color="000000"/>
            </w:tcBorders>
            <w:shd w:val="clear" w:color="auto" w:fill="auto"/>
            <w:vAlign w:val="center"/>
            <w:hideMark/>
          </w:tcPr>
          <w:p w14:paraId="365B177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5FA0A791"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基本方針</w:t>
            </w:r>
          </w:p>
        </w:tc>
        <w:tc>
          <w:tcPr>
            <w:tcW w:w="1400" w:type="dxa"/>
            <w:tcBorders>
              <w:top w:val="nil"/>
              <w:left w:val="nil"/>
              <w:bottom w:val="single" w:sz="8" w:space="0" w:color="000000"/>
              <w:right w:val="single" w:sz="8" w:space="0" w:color="auto"/>
            </w:tcBorders>
            <w:shd w:val="clear" w:color="auto" w:fill="auto"/>
            <w:vAlign w:val="center"/>
            <w:hideMark/>
          </w:tcPr>
          <w:p w14:paraId="3149565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412BB50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759C082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w:t>
            </w:r>
          </w:p>
        </w:tc>
        <w:tc>
          <w:tcPr>
            <w:tcW w:w="779" w:type="dxa"/>
            <w:tcBorders>
              <w:top w:val="nil"/>
              <w:left w:val="nil"/>
              <w:bottom w:val="single" w:sz="8" w:space="0" w:color="000000"/>
              <w:right w:val="single" w:sz="8" w:space="0" w:color="000000"/>
            </w:tcBorders>
            <w:shd w:val="clear" w:color="auto" w:fill="auto"/>
            <w:vAlign w:val="center"/>
            <w:hideMark/>
          </w:tcPr>
          <w:p w14:paraId="7DF2270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4DCFDD15"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利用者の状況</w:t>
            </w:r>
          </w:p>
        </w:tc>
        <w:tc>
          <w:tcPr>
            <w:tcW w:w="1400" w:type="dxa"/>
            <w:tcBorders>
              <w:top w:val="nil"/>
              <w:left w:val="nil"/>
              <w:bottom w:val="single" w:sz="8" w:space="0" w:color="000000"/>
              <w:right w:val="single" w:sz="8" w:space="0" w:color="auto"/>
            </w:tcBorders>
            <w:shd w:val="clear" w:color="auto" w:fill="auto"/>
            <w:vAlign w:val="center"/>
            <w:hideMark/>
          </w:tcPr>
          <w:p w14:paraId="3A61489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6B61C46"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4CBDEE0"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w:t>
            </w:r>
          </w:p>
        </w:tc>
        <w:tc>
          <w:tcPr>
            <w:tcW w:w="779" w:type="dxa"/>
            <w:tcBorders>
              <w:top w:val="nil"/>
              <w:left w:val="nil"/>
              <w:bottom w:val="single" w:sz="8" w:space="0" w:color="000000"/>
              <w:right w:val="single" w:sz="8" w:space="0" w:color="000000"/>
            </w:tcBorders>
            <w:shd w:val="clear" w:color="auto" w:fill="auto"/>
            <w:vAlign w:val="center"/>
            <w:hideMark/>
          </w:tcPr>
          <w:p w14:paraId="5C32065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062A6F69"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従業者の状況</w:t>
            </w:r>
          </w:p>
        </w:tc>
        <w:tc>
          <w:tcPr>
            <w:tcW w:w="1400" w:type="dxa"/>
            <w:tcBorders>
              <w:top w:val="nil"/>
              <w:left w:val="nil"/>
              <w:bottom w:val="single" w:sz="8" w:space="0" w:color="000000"/>
              <w:right w:val="single" w:sz="8" w:space="0" w:color="auto"/>
            </w:tcBorders>
            <w:shd w:val="clear" w:color="auto" w:fill="auto"/>
            <w:vAlign w:val="center"/>
            <w:hideMark/>
          </w:tcPr>
          <w:p w14:paraId="2500B1E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4D0637E" w14:textId="77777777" w:rsidTr="00C97864">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33678119" w14:textId="77777777" w:rsidR="00C97864" w:rsidRPr="005679B8" w:rsidRDefault="00C97864" w:rsidP="00C97864">
            <w:pPr>
              <w:widowControl/>
              <w:rPr>
                <w:rFonts w:ascii="MS UI Gothic" w:eastAsia="MS UI Gothic" w:hAnsi="MS UI Gothic" w:cs="ＭＳ Ｐゴシック"/>
                <w:b/>
                <w:bCs/>
                <w:color w:val="000000"/>
                <w:kern w:val="0"/>
                <w:szCs w:val="21"/>
                <w:lang w:bidi="th-TH"/>
              </w:rPr>
            </w:pPr>
            <w:r w:rsidRPr="005679B8">
              <w:rPr>
                <w:rFonts w:ascii="MS UI Gothic" w:eastAsia="MS UI Gothic" w:hAnsi="MS UI Gothic" w:cs="ＭＳ Ｐゴシック" w:hint="eastAsia"/>
                <w:b/>
                <w:bCs/>
                <w:color w:val="000000"/>
                <w:kern w:val="0"/>
                <w:szCs w:val="21"/>
                <w:lang w:bidi="th-TH"/>
              </w:rPr>
              <w:t>第2　人員に関する基準</w:t>
            </w:r>
          </w:p>
        </w:tc>
      </w:tr>
      <w:tr w:rsidR="00C97864" w:rsidRPr="005679B8" w14:paraId="0916258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000000" w:fill="DAEEF3"/>
            <w:vAlign w:val="center"/>
            <w:hideMark/>
          </w:tcPr>
          <w:p w14:paraId="6985903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項目</w:t>
            </w:r>
          </w:p>
        </w:tc>
        <w:tc>
          <w:tcPr>
            <w:tcW w:w="779" w:type="dxa"/>
            <w:tcBorders>
              <w:top w:val="nil"/>
              <w:left w:val="nil"/>
              <w:bottom w:val="single" w:sz="8" w:space="0" w:color="000000"/>
              <w:right w:val="nil"/>
            </w:tcBorders>
            <w:shd w:val="clear" w:color="000000" w:fill="DAEEF3"/>
            <w:vAlign w:val="center"/>
            <w:hideMark/>
          </w:tcPr>
          <w:p w14:paraId="43FA9E1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008ED75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02E7939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市確認欄</w:t>
            </w:r>
          </w:p>
        </w:tc>
      </w:tr>
      <w:tr w:rsidR="00C97864" w:rsidRPr="005679B8" w14:paraId="2A68D6CE"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31A9B1C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w:t>
            </w:r>
          </w:p>
        </w:tc>
        <w:tc>
          <w:tcPr>
            <w:tcW w:w="779" w:type="dxa"/>
            <w:tcBorders>
              <w:top w:val="nil"/>
              <w:left w:val="nil"/>
              <w:bottom w:val="single" w:sz="8" w:space="0" w:color="000000"/>
              <w:right w:val="single" w:sz="8" w:space="0" w:color="000000"/>
            </w:tcBorders>
            <w:shd w:val="clear" w:color="auto" w:fill="auto"/>
            <w:vAlign w:val="center"/>
            <w:hideMark/>
          </w:tcPr>
          <w:p w14:paraId="5616A7D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3E319D7A" w14:textId="77777777" w:rsidR="00C97864" w:rsidRPr="005679B8" w:rsidRDefault="00C97864" w:rsidP="00C97864">
            <w:pPr>
              <w:widowControl/>
              <w:rPr>
                <w:rFonts w:ascii="MS UI Gothic" w:eastAsia="MS UI Gothic" w:hAnsi="MS UI Gothic" w:cs="ＭＳ Ｐゴシック"/>
                <w:color w:val="000000"/>
                <w:kern w:val="0"/>
                <w:sz w:val="20"/>
                <w:szCs w:val="20"/>
                <w:lang w:bidi="th-TH"/>
              </w:rPr>
            </w:pPr>
            <w:r w:rsidRPr="005679B8">
              <w:rPr>
                <w:rFonts w:ascii="MS UI Gothic" w:eastAsia="MS UI Gothic" w:hAnsi="MS UI Gothic" w:cs="ＭＳ Ｐゴシック" w:hint="eastAsia"/>
                <w:color w:val="000000"/>
                <w:kern w:val="0"/>
                <w:sz w:val="20"/>
                <w:szCs w:val="20"/>
                <w:lang w:bidi="th-TH"/>
              </w:rPr>
              <w:t>従業者の員数</w:t>
            </w:r>
          </w:p>
        </w:tc>
        <w:tc>
          <w:tcPr>
            <w:tcW w:w="1400" w:type="dxa"/>
            <w:tcBorders>
              <w:top w:val="nil"/>
              <w:left w:val="nil"/>
              <w:bottom w:val="single" w:sz="8" w:space="0" w:color="000000"/>
              <w:right w:val="single" w:sz="8" w:space="0" w:color="auto"/>
            </w:tcBorders>
            <w:shd w:val="clear" w:color="auto" w:fill="auto"/>
            <w:vAlign w:val="center"/>
            <w:hideMark/>
          </w:tcPr>
          <w:p w14:paraId="107317E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29BA78D"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1305672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6</w:t>
            </w:r>
          </w:p>
        </w:tc>
        <w:tc>
          <w:tcPr>
            <w:tcW w:w="779" w:type="dxa"/>
            <w:tcBorders>
              <w:top w:val="nil"/>
              <w:left w:val="nil"/>
              <w:bottom w:val="single" w:sz="8" w:space="0" w:color="000000"/>
              <w:right w:val="single" w:sz="8" w:space="0" w:color="000000"/>
            </w:tcBorders>
            <w:shd w:val="clear" w:color="auto" w:fill="auto"/>
            <w:vAlign w:val="center"/>
            <w:hideMark/>
          </w:tcPr>
          <w:p w14:paraId="5153974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0EDFD458" w14:textId="77777777" w:rsidR="00C97864" w:rsidRPr="005679B8" w:rsidRDefault="00C97864" w:rsidP="00C97864">
            <w:pPr>
              <w:widowControl/>
              <w:jc w:val="left"/>
              <w:rPr>
                <w:rFonts w:ascii="MS UI Gothic" w:eastAsia="MS UI Gothic" w:hAnsi="MS UI Gothic" w:cs="ＭＳ Ｐゴシック"/>
                <w:color w:val="000000"/>
                <w:kern w:val="0"/>
                <w:sz w:val="20"/>
                <w:szCs w:val="20"/>
                <w:lang w:bidi="th-TH"/>
              </w:rPr>
            </w:pPr>
            <w:r w:rsidRPr="005679B8">
              <w:rPr>
                <w:rFonts w:ascii="MS UI Gothic" w:eastAsia="MS UI Gothic" w:hAnsi="MS UI Gothic" w:cs="ＭＳ Ｐゴシック" w:hint="eastAsia"/>
                <w:color w:val="000000"/>
                <w:kern w:val="0"/>
                <w:sz w:val="20"/>
                <w:szCs w:val="20"/>
                <w:lang w:bidi="th-TH"/>
              </w:rPr>
              <w:t>サービス管理責任者</w:t>
            </w:r>
          </w:p>
        </w:tc>
        <w:tc>
          <w:tcPr>
            <w:tcW w:w="1400" w:type="dxa"/>
            <w:tcBorders>
              <w:top w:val="nil"/>
              <w:left w:val="nil"/>
              <w:bottom w:val="single" w:sz="8" w:space="0" w:color="000000"/>
              <w:right w:val="single" w:sz="8" w:space="0" w:color="auto"/>
            </w:tcBorders>
            <w:shd w:val="clear" w:color="auto" w:fill="auto"/>
            <w:vAlign w:val="center"/>
            <w:hideMark/>
          </w:tcPr>
          <w:p w14:paraId="3BE1DB0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57B788AF"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0877C58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7</w:t>
            </w:r>
          </w:p>
        </w:tc>
        <w:tc>
          <w:tcPr>
            <w:tcW w:w="779" w:type="dxa"/>
            <w:tcBorders>
              <w:top w:val="nil"/>
              <w:left w:val="nil"/>
              <w:bottom w:val="single" w:sz="8" w:space="0" w:color="000000"/>
              <w:right w:val="single" w:sz="8" w:space="0" w:color="000000"/>
            </w:tcBorders>
            <w:shd w:val="clear" w:color="auto" w:fill="auto"/>
            <w:vAlign w:val="center"/>
            <w:hideMark/>
          </w:tcPr>
          <w:p w14:paraId="75E1CF2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72D57983" w14:textId="77777777" w:rsidR="00C97864" w:rsidRPr="005679B8" w:rsidRDefault="00C97864" w:rsidP="00C97864">
            <w:pPr>
              <w:widowControl/>
              <w:jc w:val="left"/>
              <w:rPr>
                <w:rFonts w:ascii="MS UI Gothic" w:eastAsia="MS UI Gothic" w:hAnsi="MS UI Gothic" w:cs="ＭＳ Ｐゴシック"/>
                <w:color w:val="000000"/>
                <w:kern w:val="0"/>
                <w:sz w:val="20"/>
                <w:szCs w:val="20"/>
                <w:lang w:bidi="th-TH"/>
              </w:rPr>
            </w:pPr>
            <w:r w:rsidRPr="005679B8">
              <w:rPr>
                <w:rFonts w:ascii="MS UI Gothic" w:eastAsia="MS UI Gothic" w:hAnsi="MS UI Gothic" w:cs="ＭＳ Ｐゴシック" w:hint="eastAsia"/>
                <w:color w:val="000000"/>
                <w:kern w:val="0"/>
                <w:sz w:val="20"/>
                <w:szCs w:val="20"/>
                <w:lang w:bidi="th-TH"/>
              </w:rPr>
              <w:t>従業者の職務の専従</w:t>
            </w:r>
          </w:p>
        </w:tc>
        <w:tc>
          <w:tcPr>
            <w:tcW w:w="1400" w:type="dxa"/>
            <w:tcBorders>
              <w:top w:val="nil"/>
              <w:left w:val="nil"/>
              <w:bottom w:val="single" w:sz="8" w:space="0" w:color="000000"/>
              <w:right w:val="single" w:sz="8" w:space="0" w:color="auto"/>
            </w:tcBorders>
            <w:shd w:val="clear" w:color="auto" w:fill="auto"/>
            <w:vAlign w:val="center"/>
            <w:hideMark/>
          </w:tcPr>
          <w:p w14:paraId="02A38F2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66E9379"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3703804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8</w:t>
            </w:r>
          </w:p>
        </w:tc>
        <w:tc>
          <w:tcPr>
            <w:tcW w:w="779" w:type="dxa"/>
            <w:tcBorders>
              <w:top w:val="nil"/>
              <w:left w:val="nil"/>
              <w:bottom w:val="single" w:sz="8" w:space="0" w:color="000000"/>
              <w:right w:val="single" w:sz="8" w:space="0" w:color="000000"/>
            </w:tcBorders>
            <w:shd w:val="clear" w:color="auto" w:fill="auto"/>
            <w:vAlign w:val="center"/>
            <w:hideMark/>
          </w:tcPr>
          <w:p w14:paraId="1C5D51C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4317104A" w14:textId="77777777" w:rsidR="00C97864" w:rsidRPr="005679B8" w:rsidRDefault="00C97864" w:rsidP="00C97864">
            <w:pPr>
              <w:widowControl/>
              <w:jc w:val="left"/>
              <w:rPr>
                <w:rFonts w:ascii="MS UI Gothic" w:eastAsia="MS UI Gothic" w:hAnsi="MS UI Gothic" w:cs="ＭＳ Ｐゴシック"/>
                <w:color w:val="000000"/>
                <w:kern w:val="0"/>
                <w:sz w:val="20"/>
                <w:szCs w:val="20"/>
                <w:lang w:bidi="th-TH"/>
              </w:rPr>
            </w:pPr>
            <w:r w:rsidRPr="005679B8">
              <w:rPr>
                <w:rFonts w:ascii="MS UI Gothic" w:eastAsia="MS UI Gothic" w:hAnsi="MS UI Gothic" w:cs="ＭＳ Ｐゴシック" w:hint="eastAsia"/>
                <w:color w:val="000000"/>
                <w:kern w:val="0"/>
                <w:sz w:val="20"/>
                <w:szCs w:val="20"/>
                <w:lang w:bidi="th-TH"/>
              </w:rPr>
              <w:t>管理者</w:t>
            </w:r>
          </w:p>
        </w:tc>
        <w:tc>
          <w:tcPr>
            <w:tcW w:w="1400" w:type="dxa"/>
            <w:tcBorders>
              <w:top w:val="nil"/>
              <w:left w:val="nil"/>
              <w:bottom w:val="single" w:sz="8" w:space="0" w:color="000000"/>
              <w:right w:val="single" w:sz="8" w:space="0" w:color="auto"/>
            </w:tcBorders>
            <w:shd w:val="clear" w:color="auto" w:fill="auto"/>
            <w:vAlign w:val="center"/>
            <w:hideMark/>
          </w:tcPr>
          <w:p w14:paraId="66D8CE4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53A37029"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7B1C515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9</w:t>
            </w:r>
          </w:p>
        </w:tc>
        <w:tc>
          <w:tcPr>
            <w:tcW w:w="779" w:type="dxa"/>
            <w:tcBorders>
              <w:top w:val="nil"/>
              <w:left w:val="nil"/>
              <w:bottom w:val="single" w:sz="8" w:space="0" w:color="000000"/>
              <w:right w:val="single" w:sz="8" w:space="0" w:color="000000"/>
            </w:tcBorders>
            <w:shd w:val="clear" w:color="auto" w:fill="auto"/>
            <w:vAlign w:val="center"/>
            <w:hideMark/>
          </w:tcPr>
          <w:p w14:paraId="08693BE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482C5A99" w14:textId="77777777" w:rsidR="00C97864" w:rsidRPr="005679B8" w:rsidRDefault="00C97864" w:rsidP="00C97864">
            <w:pPr>
              <w:widowControl/>
              <w:jc w:val="left"/>
              <w:rPr>
                <w:rFonts w:ascii="MS UI Gothic" w:eastAsia="MS UI Gothic" w:hAnsi="MS UI Gothic" w:cs="ＭＳ Ｐゴシック"/>
                <w:color w:val="000000"/>
                <w:kern w:val="0"/>
                <w:sz w:val="20"/>
                <w:szCs w:val="20"/>
                <w:lang w:bidi="th-TH"/>
              </w:rPr>
            </w:pPr>
            <w:r w:rsidRPr="005679B8">
              <w:rPr>
                <w:rFonts w:ascii="MS UI Gothic" w:eastAsia="MS UI Gothic" w:hAnsi="MS UI Gothic" w:cs="ＭＳ Ｐゴシック" w:hint="eastAsia"/>
                <w:color w:val="000000"/>
                <w:kern w:val="0"/>
                <w:sz w:val="20"/>
                <w:szCs w:val="20"/>
                <w:lang w:bidi="th-TH"/>
              </w:rPr>
              <w:t>労働条件の明示等</w:t>
            </w:r>
          </w:p>
        </w:tc>
        <w:tc>
          <w:tcPr>
            <w:tcW w:w="1400" w:type="dxa"/>
            <w:tcBorders>
              <w:top w:val="nil"/>
              <w:left w:val="nil"/>
              <w:bottom w:val="single" w:sz="8" w:space="0" w:color="000000"/>
              <w:right w:val="single" w:sz="8" w:space="0" w:color="auto"/>
            </w:tcBorders>
            <w:shd w:val="clear" w:color="auto" w:fill="auto"/>
            <w:vAlign w:val="center"/>
            <w:hideMark/>
          </w:tcPr>
          <w:p w14:paraId="689C6A3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116A4471"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012A6D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10</w:t>
            </w:r>
          </w:p>
        </w:tc>
        <w:tc>
          <w:tcPr>
            <w:tcW w:w="779" w:type="dxa"/>
            <w:tcBorders>
              <w:top w:val="nil"/>
              <w:left w:val="nil"/>
              <w:bottom w:val="single" w:sz="8" w:space="0" w:color="000000"/>
              <w:right w:val="single" w:sz="8" w:space="0" w:color="000000"/>
            </w:tcBorders>
            <w:shd w:val="clear" w:color="auto" w:fill="auto"/>
            <w:vAlign w:val="center"/>
            <w:hideMark/>
          </w:tcPr>
          <w:p w14:paraId="2698618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3EE31BF7" w14:textId="77777777" w:rsidR="00C97864" w:rsidRPr="005679B8" w:rsidRDefault="00C97864" w:rsidP="00C97864">
            <w:pPr>
              <w:widowControl/>
              <w:jc w:val="left"/>
              <w:rPr>
                <w:rFonts w:ascii="MS UI Gothic" w:eastAsia="MS UI Gothic" w:hAnsi="MS UI Gothic" w:cs="ＭＳ Ｐゴシック"/>
                <w:color w:val="000000"/>
                <w:kern w:val="0"/>
                <w:sz w:val="20"/>
                <w:szCs w:val="20"/>
                <w:lang w:bidi="th-TH"/>
              </w:rPr>
            </w:pPr>
            <w:r w:rsidRPr="005679B8">
              <w:rPr>
                <w:rFonts w:ascii="MS UI Gothic" w:eastAsia="MS UI Gothic" w:hAnsi="MS UI Gothic" w:cs="ＭＳ Ｐゴシック" w:hint="eastAsia"/>
                <w:color w:val="000000"/>
                <w:kern w:val="0"/>
                <w:sz w:val="20"/>
                <w:szCs w:val="20"/>
                <w:lang w:bidi="th-TH"/>
              </w:rPr>
              <w:t>従業者の秘密保持等</w:t>
            </w:r>
          </w:p>
        </w:tc>
        <w:tc>
          <w:tcPr>
            <w:tcW w:w="1400" w:type="dxa"/>
            <w:tcBorders>
              <w:top w:val="nil"/>
              <w:left w:val="nil"/>
              <w:bottom w:val="single" w:sz="8" w:space="0" w:color="000000"/>
              <w:right w:val="single" w:sz="8" w:space="0" w:color="auto"/>
            </w:tcBorders>
            <w:shd w:val="clear" w:color="auto" w:fill="auto"/>
            <w:vAlign w:val="center"/>
            <w:hideMark/>
          </w:tcPr>
          <w:p w14:paraId="29B49FF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7C80863" w14:textId="77777777" w:rsidTr="00C97864">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34D057E0" w14:textId="77777777" w:rsidR="00C97864" w:rsidRPr="005679B8" w:rsidRDefault="00C97864" w:rsidP="00C97864">
            <w:pPr>
              <w:widowControl/>
              <w:rPr>
                <w:rFonts w:ascii="MS UI Gothic" w:eastAsia="MS UI Gothic" w:hAnsi="MS UI Gothic" w:cs="ＭＳ Ｐゴシック"/>
                <w:b/>
                <w:bCs/>
                <w:color w:val="000000"/>
                <w:kern w:val="0"/>
                <w:szCs w:val="21"/>
                <w:lang w:bidi="th-TH"/>
              </w:rPr>
            </w:pPr>
            <w:r w:rsidRPr="005679B8">
              <w:rPr>
                <w:rFonts w:ascii="MS UI Gothic" w:eastAsia="MS UI Gothic" w:hAnsi="MS UI Gothic" w:cs="ＭＳ Ｐゴシック" w:hint="eastAsia"/>
                <w:b/>
                <w:bCs/>
                <w:color w:val="000000"/>
                <w:kern w:val="0"/>
                <w:szCs w:val="21"/>
                <w:lang w:bidi="th-TH"/>
              </w:rPr>
              <w:t>第3　設備に関する基準</w:t>
            </w:r>
          </w:p>
        </w:tc>
      </w:tr>
      <w:tr w:rsidR="00C97864" w:rsidRPr="005679B8" w14:paraId="4A11C536"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000000" w:fill="DAEEF3"/>
            <w:vAlign w:val="center"/>
            <w:hideMark/>
          </w:tcPr>
          <w:p w14:paraId="0FF699E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項目</w:t>
            </w:r>
          </w:p>
        </w:tc>
        <w:tc>
          <w:tcPr>
            <w:tcW w:w="779" w:type="dxa"/>
            <w:tcBorders>
              <w:top w:val="nil"/>
              <w:left w:val="nil"/>
              <w:bottom w:val="single" w:sz="8" w:space="0" w:color="000000"/>
              <w:right w:val="nil"/>
            </w:tcBorders>
            <w:shd w:val="clear" w:color="000000" w:fill="DAEEF3"/>
            <w:vAlign w:val="center"/>
            <w:hideMark/>
          </w:tcPr>
          <w:p w14:paraId="027B07E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44EA688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6FB9E84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市確認欄</w:t>
            </w:r>
          </w:p>
        </w:tc>
      </w:tr>
      <w:tr w:rsidR="00C97864" w:rsidRPr="005679B8" w14:paraId="6DF10C96"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26C7908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11</w:t>
            </w:r>
          </w:p>
        </w:tc>
        <w:tc>
          <w:tcPr>
            <w:tcW w:w="779" w:type="dxa"/>
            <w:tcBorders>
              <w:top w:val="nil"/>
              <w:left w:val="nil"/>
              <w:bottom w:val="single" w:sz="8" w:space="0" w:color="000000"/>
              <w:right w:val="single" w:sz="8" w:space="0" w:color="000000"/>
            </w:tcBorders>
            <w:shd w:val="clear" w:color="auto" w:fill="auto"/>
            <w:vAlign w:val="center"/>
            <w:hideMark/>
          </w:tcPr>
          <w:p w14:paraId="5100FBD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2DCB1F2F" w14:textId="77777777" w:rsidR="00C97864" w:rsidRPr="005679B8" w:rsidRDefault="00C97864" w:rsidP="00C97864">
            <w:pPr>
              <w:widowControl/>
              <w:jc w:val="left"/>
              <w:rPr>
                <w:rFonts w:ascii="MS UI Gothic" w:eastAsia="MS UI Gothic" w:hAnsi="MS UI Gothic" w:cs="ＭＳ Ｐゴシック"/>
                <w:color w:val="000000"/>
                <w:kern w:val="0"/>
                <w:sz w:val="20"/>
                <w:szCs w:val="20"/>
                <w:lang w:bidi="th-TH"/>
              </w:rPr>
            </w:pPr>
            <w:r w:rsidRPr="005679B8">
              <w:rPr>
                <w:rFonts w:ascii="MS UI Gothic" w:eastAsia="MS UI Gothic" w:hAnsi="MS UI Gothic" w:cs="ＭＳ Ｐゴシック" w:hint="eastAsia"/>
                <w:color w:val="000000"/>
                <w:kern w:val="0"/>
                <w:sz w:val="20"/>
                <w:szCs w:val="20"/>
                <w:lang w:bidi="th-TH"/>
              </w:rPr>
              <w:t>設備</w:t>
            </w:r>
          </w:p>
        </w:tc>
        <w:tc>
          <w:tcPr>
            <w:tcW w:w="1400" w:type="dxa"/>
            <w:tcBorders>
              <w:top w:val="nil"/>
              <w:left w:val="nil"/>
              <w:bottom w:val="single" w:sz="8" w:space="0" w:color="000000"/>
              <w:right w:val="single" w:sz="8" w:space="0" w:color="auto"/>
            </w:tcBorders>
            <w:shd w:val="clear" w:color="auto" w:fill="auto"/>
            <w:vAlign w:val="center"/>
            <w:hideMark/>
          </w:tcPr>
          <w:p w14:paraId="6478160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ECE0954"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537CC9B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12</w:t>
            </w:r>
          </w:p>
        </w:tc>
        <w:tc>
          <w:tcPr>
            <w:tcW w:w="779" w:type="dxa"/>
            <w:tcBorders>
              <w:top w:val="nil"/>
              <w:left w:val="nil"/>
              <w:bottom w:val="single" w:sz="8" w:space="0" w:color="000000"/>
              <w:right w:val="single" w:sz="8" w:space="0" w:color="000000"/>
            </w:tcBorders>
            <w:shd w:val="clear" w:color="auto" w:fill="auto"/>
            <w:vAlign w:val="center"/>
            <w:hideMark/>
          </w:tcPr>
          <w:p w14:paraId="7553F2D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3098B94A" w14:textId="77777777" w:rsidR="00C97864" w:rsidRPr="005679B8" w:rsidRDefault="00C97864" w:rsidP="00C97864">
            <w:pPr>
              <w:widowControl/>
              <w:jc w:val="left"/>
              <w:rPr>
                <w:rFonts w:ascii="MS UI Gothic" w:eastAsia="MS UI Gothic" w:hAnsi="MS UI Gothic" w:cs="ＭＳ Ｐゴシック"/>
                <w:color w:val="000000"/>
                <w:kern w:val="0"/>
                <w:sz w:val="20"/>
                <w:szCs w:val="20"/>
                <w:lang w:bidi="th-TH"/>
              </w:rPr>
            </w:pPr>
            <w:r w:rsidRPr="005679B8">
              <w:rPr>
                <w:rFonts w:ascii="MS UI Gothic" w:eastAsia="MS UI Gothic" w:hAnsi="MS UI Gothic" w:cs="ＭＳ Ｐゴシック" w:hint="eastAsia"/>
                <w:color w:val="000000"/>
                <w:kern w:val="0"/>
                <w:sz w:val="20"/>
                <w:szCs w:val="20"/>
                <w:lang w:bidi="th-TH"/>
              </w:rPr>
              <w:t>構造設備</w:t>
            </w:r>
          </w:p>
        </w:tc>
        <w:tc>
          <w:tcPr>
            <w:tcW w:w="1400" w:type="dxa"/>
            <w:tcBorders>
              <w:top w:val="nil"/>
              <w:left w:val="nil"/>
              <w:bottom w:val="single" w:sz="8" w:space="0" w:color="000000"/>
              <w:right w:val="single" w:sz="8" w:space="0" w:color="auto"/>
            </w:tcBorders>
            <w:shd w:val="clear" w:color="auto" w:fill="auto"/>
            <w:vAlign w:val="center"/>
            <w:hideMark/>
          </w:tcPr>
          <w:p w14:paraId="6E091DE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0E53AAF2" w14:textId="77777777" w:rsidTr="00C97864">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7148BBA5" w14:textId="77777777" w:rsidR="00C97864" w:rsidRPr="005679B8" w:rsidRDefault="00C97864" w:rsidP="00C97864">
            <w:pPr>
              <w:widowControl/>
              <w:rPr>
                <w:rFonts w:ascii="MS UI Gothic" w:eastAsia="MS UI Gothic" w:hAnsi="MS UI Gothic" w:cs="ＭＳ Ｐゴシック"/>
                <w:b/>
                <w:bCs/>
                <w:color w:val="000000"/>
                <w:kern w:val="0"/>
                <w:szCs w:val="21"/>
                <w:lang w:bidi="th-TH"/>
              </w:rPr>
            </w:pPr>
            <w:r w:rsidRPr="005679B8">
              <w:rPr>
                <w:rFonts w:ascii="MS UI Gothic" w:eastAsia="MS UI Gothic" w:hAnsi="MS UI Gothic" w:cs="ＭＳ Ｐゴシック" w:hint="eastAsia"/>
                <w:b/>
                <w:bCs/>
                <w:color w:val="000000"/>
                <w:kern w:val="0"/>
                <w:szCs w:val="21"/>
                <w:lang w:bidi="th-TH"/>
              </w:rPr>
              <w:t>第4　運営に関する基準</w:t>
            </w:r>
          </w:p>
        </w:tc>
      </w:tr>
      <w:tr w:rsidR="00C97864" w:rsidRPr="005679B8" w14:paraId="3D63D56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000000" w:fill="DAEEF3"/>
            <w:vAlign w:val="center"/>
            <w:hideMark/>
          </w:tcPr>
          <w:p w14:paraId="3AD1BF1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項目</w:t>
            </w:r>
          </w:p>
        </w:tc>
        <w:tc>
          <w:tcPr>
            <w:tcW w:w="779" w:type="dxa"/>
            <w:tcBorders>
              <w:top w:val="nil"/>
              <w:left w:val="nil"/>
              <w:bottom w:val="single" w:sz="8" w:space="0" w:color="000000"/>
              <w:right w:val="nil"/>
            </w:tcBorders>
            <w:shd w:val="clear" w:color="000000" w:fill="DAEEF3"/>
            <w:vAlign w:val="center"/>
            <w:hideMark/>
          </w:tcPr>
          <w:p w14:paraId="1B9C792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5CE1601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4D2FC9F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市確認欄</w:t>
            </w:r>
          </w:p>
        </w:tc>
      </w:tr>
      <w:tr w:rsidR="00C97864" w:rsidRPr="005679B8" w14:paraId="5825EEA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39FDE37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13</w:t>
            </w:r>
          </w:p>
        </w:tc>
        <w:tc>
          <w:tcPr>
            <w:tcW w:w="779" w:type="dxa"/>
            <w:tcBorders>
              <w:top w:val="nil"/>
              <w:left w:val="nil"/>
              <w:bottom w:val="single" w:sz="8" w:space="0" w:color="000000"/>
              <w:right w:val="nil"/>
            </w:tcBorders>
            <w:shd w:val="clear" w:color="auto" w:fill="auto"/>
            <w:vAlign w:val="center"/>
            <w:hideMark/>
          </w:tcPr>
          <w:p w14:paraId="5C0C6EC0"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640194C3"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内容及び手続きの説明・同意</w:t>
            </w:r>
          </w:p>
        </w:tc>
        <w:tc>
          <w:tcPr>
            <w:tcW w:w="1400" w:type="dxa"/>
            <w:tcBorders>
              <w:top w:val="nil"/>
              <w:left w:val="nil"/>
              <w:bottom w:val="single" w:sz="8" w:space="0" w:color="000000"/>
              <w:right w:val="single" w:sz="8" w:space="0" w:color="auto"/>
            </w:tcBorders>
            <w:shd w:val="clear" w:color="auto" w:fill="auto"/>
            <w:vAlign w:val="center"/>
            <w:hideMark/>
          </w:tcPr>
          <w:p w14:paraId="2BB4F4F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4C0E9DA3"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240AD5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14</w:t>
            </w:r>
          </w:p>
        </w:tc>
        <w:tc>
          <w:tcPr>
            <w:tcW w:w="779" w:type="dxa"/>
            <w:tcBorders>
              <w:top w:val="nil"/>
              <w:left w:val="nil"/>
              <w:bottom w:val="single" w:sz="8" w:space="0" w:color="000000"/>
              <w:right w:val="nil"/>
            </w:tcBorders>
            <w:shd w:val="clear" w:color="auto" w:fill="auto"/>
            <w:vAlign w:val="center"/>
            <w:hideMark/>
          </w:tcPr>
          <w:p w14:paraId="4645EEE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03EB75D5"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秘密保持等(個人情報提供同意書)</w:t>
            </w:r>
          </w:p>
        </w:tc>
        <w:tc>
          <w:tcPr>
            <w:tcW w:w="1400" w:type="dxa"/>
            <w:tcBorders>
              <w:top w:val="nil"/>
              <w:left w:val="nil"/>
              <w:bottom w:val="single" w:sz="8" w:space="0" w:color="000000"/>
              <w:right w:val="single" w:sz="8" w:space="0" w:color="auto"/>
            </w:tcBorders>
            <w:shd w:val="clear" w:color="auto" w:fill="auto"/>
            <w:vAlign w:val="center"/>
            <w:hideMark/>
          </w:tcPr>
          <w:p w14:paraId="7B14124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1C68100C"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7C260B0"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15</w:t>
            </w:r>
          </w:p>
        </w:tc>
        <w:tc>
          <w:tcPr>
            <w:tcW w:w="779" w:type="dxa"/>
            <w:tcBorders>
              <w:top w:val="nil"/>
              <w:left w:val="nil"/>
              <w:bottom w:val="single" w:sz="8" w:space="0" w:color="000000"/>
              <w:right w:val="nil"/>
            </w:tcBorders>
            <w:shd w:val="clear" w:color="auto" w:fill="auto"/>
            <w:vAlign w:val="center"/>
            <w:hideMark/>
          </w:tcPr>
          <w:p w14:paraId="27041E0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64019197"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契約支給量の報告等</w:t>
            </w:r>
          </w:p>
        </w:tc>
        <w:tc>
          <w:tcPr>
            <w:tcW w:w="1400" w:type="dxa"/>
            <w:tcBorders>
              <w:top w:val="nil"/>
              <w:left w:val="nil"/>
              <w:bottom w:val="single" w:sz="8" w:space="0" w:color="000000"/>
              <w:right w:val="single" w:sz="8" w:space="0" w:color="auto"/>
            </w:tcBorders>
            <w:shd w:val="clear" w:color="auto" w:fill="auto"/>
            <w:vAlign w:val="center"/>
            <w:hideMark/>
          </w:tcPr>
          <w:p w14:paraId="2B3B48E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93D0D0D"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5F3C5F3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16</w:t>
            </w:r>
          </w:p>
        </w:tc>
        <w:tc>
          <w:tcPr>
            <w:tcW w:w="779" w:type="dxa"/>
            <w:tcBorders>
              <w:top w:val="nil"/>
              <w:left w:val="nil"/>
              <w:bottom w:val="single" w:sz="8" w:space="0" w:color="000000"/>
              <w:right w:val="nil"/>
            </w:tcBorders>
            <w:shd w:val="clear" w:color="auto" w:fill="auto"/>
            <w:vAlign w:val="center"/>
            <w:hideMark/>
          </w:tcPr>
          <w:p w14:paraId="2A1CDBE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302D057C"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提供拒否の禁止</w:t>
            </w:r>
          </w:p>
        </w:tc>
        <w:tc>
          <w:tcPr>
            <w:tcW w:w="1400" w:type="dxa"/>
            <w:tcBorders>
              <w:top w:val="nil"/>
              <w:left w:val="nil"/>
              <w:bottom w:val="single" w:sz="8" w:space="0" w:color="000000"/>
              <w:right w:val="single" w:sz="8" w:space="0" w:color="auto"/>
            </w:tcBorders>
            <w:shd w:val="clear" w:color="auto" w:fill="auto"/>
            <w:vAlign w:val="center"/>
            <w:hideMark/>
          </w:tcPr>
          <w:p w14:paraId="4A38345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9AD1DA1"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62A99F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17</w:t>
            </w:r>
          </w:p>
        </w:tc>
        <w:tc>
          <w:tcPr>
            <w:tcW w:w="779" w:type="dxa"/>
            <w:tcBorders>
              <w:top w:val="nil"/>
              <w:left w:val="nil"/>
              <w:bottom w:val="single" w:sz="8" w:space="0" w:color="000000"/>
              <w:right w:val="nil"/>
            </w:tcBorders>
            <w:shd w:val="clear" w:color="auto" w:fill="auto"/>
            <w:vAlign w:val="center"/>
            <w:hideMark/>
          </w:tcPr>
          <w:p w14:paraId="0B6093D0"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13133D33"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連絡調整に対する協力</w:t>
            </w:r>
          </w:p>
        </w:tc>
        <w:tc>
          <w:tcPr>
            <w:tcW w:w="1400" w:type="dxa"/>
            <w:tcBorders>
              <w:top w:val="nil"/>
              <w:left w:val="nil"/>
              <w:bottom w:val="single" w:sz="8" w:space="0" w:color="000000"/>
              <w:right w:val="single" w:sz="8" w:space="0" w:color="auto"/>
            </w:tcBorders>
            <w:shd w:val="clear" w:color="auto" w:fill="auto"/>
            <w:vAlign w:val="center"/>
            <w:hideMark/>
          </w:tcPr>
          <w:p w14:paraId="641F8E90"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512EB731"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715671D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18</w:t>
            </w:r>
          </w:p>
        </w:tc>
        <w:tc>
          <w:tcPr>
            <w:tcW w:w="779" w:type="dxa"/>
            <w:tcBorders>
              <w:top w:val="nil"/>
              <w:left w:val="nil"/>
              <w:bottom w:val="single" w:sz="8" w:space="0" w:color="000000"/>
              <w:right w:val="nil"/>
            </w:tcBorders>
            <w:shd w:val="clear" w:color="auto" w:fill="auto"/>
            <w:vAlign w:val="center"/>
            <w:hideMark/>
          </w:tcPr>
          <w:p w14:paraId="1C5B3D53"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734C4D60"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受給資格の確認</w:t>
            </w:r>
          </w:p>
        </w:tc>
        <w:tc>
          <w:tcPr>
            <w:tcW w:w="1400" w:type="dxa"/>
            <w:tcBorders>
              <w:top w:val="nil"/>
              <w:left w:val="nil"/>
              <w:bottom w:val="single" w:sz="8" w:space="0" w:color="000000"/>
              <w:right w:val="single" w:sz="8" w:space="0" w:color="auto"/>
            </w:tcBorders>
            <w:shd w:val="clear" w:color="auto" w:fill="auto"/>
            <w:vAlign w:val="center"/>
            <w:hideMark/>
          </w:tcPr>
          <w:p w14:paraId="51414CD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2F4E6EB"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0836A4C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19</w:t>
            </w:r>
          </w:p>
        </w:tc>
        <w:tc>
          <w:tcPr>
            <w:tcW w:w="779" w:type="dxa"/>
            <w:tcBorders>
              <w:top w:val="nil"/>
              <w:left w:val="nil"/>
              <w:bottom w:val="single" w:sz="8" w:space="0" w:color="000000"/>
              <w:right w:val="nil"/>
            </w:tcBorders>
            <w:shd w:val="clear" w:color="auto" w:fill="auto"/>
            <w:vAlign w:val="center"/>
            <w:hideMark/>
          </w:tcPr>
          <w:p w14:paraId="335C0ED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6DB1BF1E"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介護給付費の支給の申請に係る援助</w:t>
            </w:r>
          </w:p>
        </w:tc>
        <w:tc>
          <w:tcPr>
            <w:tcW w:w="1400" w:type="dxa"/>
            <w:tcBorders>
              <w:top w:val="nil"/>
              <w:left w:val="nil"/>
              <w:bottom w:val="single" w:sz="8" w:space="0" w:color="000000"/>
              <w:right w:val="single" w:sz="8" w:space="0" w:color="auto"/>
            </w:tcBorders>
            <w:shd w:val="clear" w:color="auto" w:fill="auto"/>
            <w:vAlign w:val="center"/>
            <w:hideMark/>
          </w:tcPr>
          <w:p w14:paraId="56FDD583"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49D65BF"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84BA78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20</w:t>
            </w:r>
          </w:p>
        </w:tc>
        <w:tc>
          <w:tcPr>
            <w:tcW w:w="779" w:type="dxa"/>
            <w:tcBorders>
              <w:top w:val="nil"/>
              <w:left w:val="nil"/>
              <w:bottom w:val="single" w:sz="8" w:space="0" w:color="000000"/>
              <w:right w:val="nil"/>
            </w:tcBorders>
            <w:shd w:val="clear" w:color="auto" w:fill="auto"/>
            <w:vAlign w:val="center"/>
            <w:hideMark/>
          </w:tcPr>
          <w:p w14:paraId="3966BDE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35915623"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心身の状況等の把握</w:t>
            </w:r>
          </w:p>
        </w:tc>
        <w:tc>
          <w:tcPr>
            <w:tcW w:w="1400" w:type="dxa"/>
            <w:tcBorders>
              <w:top w:val="nil"/>
              <w:left w:val="nil"/>
              <w:bottom w:val="single" w:sz="8" w:space="0" w:color="000000"/>
              <w:right w:val="single" w:sz="8" w:space="0" w:color="auto"/>
            </w:tcBorders>
            <w:shd w:val="clear" w:color="auto" w:fill="auto"/>
            <w:vAlign w:val="center"/>
            <w:hideMark/>
          </w:tcPr>
          <w:p w14:paraId="23A24E2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53B2CAD0"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555049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21</w:t>
            </w:r>
          </w:p>
        </w:tc>
        <w:tc>
          <w:tcPr>
            <w:tcW w:w="779" w:type="dxa"/>
            <w:tcBorders>
              <w:top w:val="nil"/>
              <w:left w:val="nil"/>
              <w:bottom w:val="single" w:sz="8" w:space="0" w:color="000000"/>
              <w:right w:val="nil"/>
            </w:tcBorders>
            <w:shd w:val="clear" w:color="auto" w:fill="auto"/>
            <w:vAlign w:val="center"/>
            <w:hideMark/>
          </w:tcPr>
          <w:p w14:paraId="699EC5A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0B11E14E"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指定障害福祉サービス事業者等との連携等</w:t>
            </w:r>
          </w:p>
        </w:tc>
        <w:tc>
          <w:tcPr>
            <w:tcW w:w="1400" w:type="dxa"/>
            <w:tcBorders>
              <w:top w:val="nil"/>
              <w:left w:val="nil"/>
              <w:bottom w:val="single" w:sz="8" w:space="0" w:color="000000"/>
              <w:right w:val="single" w:sz="8" w:space="0" w:color="auto"/>
            </w:tcBorders>
            <w:shd w:val="clear" w:color="auto" w:fill="auto"/>
            <w:vAlign w:val="center"/>
            <w:hideMark/>
          </w:tcPr>
          <w:p w14:paraId="47FD18F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EC72C15"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0D1B71A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22</w:t>
            </w:r>
          </w:p>
        </w:tc>
        <w:tc>
          <w:tcPr>
            <w:tcW w:w="779" w:type="dxa"/>
            <w:tcBorders>
              <w:top w:val="nil"/>
              <w:left w:val="nil"/>
              <w:bottom w:val="single" w:sz="8" w:space="0" w:color="000000"/>
              <w:right w:val="nil"/>
            </w:tcBorders>
            <w:shd w:val="clear" w:color="auto" w:fill="auto"/>
            <w:vAlign w:val="center"/>
            <w:hideMark/>
          </w:tcPr>
          <w:p w14:paraId="70E47A5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083772C5"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サービスの提供の記録</w:t>
            </w:r>
          </w:p>
        </w:tc>
        <w:tc>
          <w:tcPr>
            <w:tcW w:w="1400" w:type="dxa"/>
            <w:tcBorders>
              <w:top w:val="nil"/>
              <w:left w:val="nil"/>
              <w:bottom w:val="single" w:sz="8" w:space="0" w:color="000000"/>
              <w:right w:val="single" w:sz="8" w:space="0" w:color="auto"/>
            </w:tcBorders>
            <w:shd w:val="clear" w:color="auto" w:fill="auto"/>
            <w:vAlign w:val="center"/>
            <w:hideMark/>
          </w:tcPr>
          <w:p w14:paraId="523AA48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E5BE768"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29F2F553"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23</w:t>
            </w:r>
          </w:p>
        </w:tc>
        <w:tc>
          <w:tcPr>
            <w:tcW w:w="779" w:type="dxa"/>
            <w:tcBorders>
              <w:top w:val="nil"/>
              <w:left w:val="nil"/>
              <w:bottom w:val="single" w:sz="8" w:space="0" w:color="000000"/>
              <w:right w:val="nil"/>
            </w:tcBorders>
            <w:shd w:val="clear" w:color="auto" w:fill="auto"/>
            <w:vAlign w:val="center"/>
            <w:hideMark/>
          </w:tcPr>
          <w:p w14:paraId="68BA46D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4D3DAB0F"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利用者に求めることのできる金銭の支払いの範囲等</w:t>
            </w:r>
          </w:p>
        </w:tc>
        <w:tc>
          <w:tcPr>
            <w:tcW w:w="1400" w:type="dxa"/>
            <w:tcBorders>
              <w:top w:val="nil"/>
              <w:left w:val="nil"/>
              <w:bottom w:val="single" w:sz="8" w:space="0" w:color="000000"/>
              <w:right w:val="single" w:sz="8" w:space="0" w:color="auto"/>
            </w:tcBorders>
            <w:shd w:val="clear" w:color="auto" w:fill="auto"/>
            <w:vAlign w:val="center"/>
            <w:hideMark/>
          </w:tcPr>
          <w:p w14:paraId="51D8345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12D2DF4A"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56C974C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24</w:t>
            </w:r>
          </w:p>
        </w:tc>
        <w:tc>
          <w:tcPr>
            <w:tcW w:w="779" w:type="dxa"/>
            <w:tcBorders>
              <w:top w:val="nil"/>
              <w:left w:val="nil"/>
              <w:bottom w:val="single" w:sz="8" w:space="0" w:color="000000"/>
              <w:right w:val="nil"/>
            </w:tcBorders>
            <w:shd w:val="clear" w:color="auto" w:fill="auto"/>
            <w:vAlign w:val="center"/>
            <w:hideMark/>
          </w:tcPr>
          <w:p w14:paraId="09918A4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2F73728E"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利用者負担額等の受領</w:t>
            </w:r>
          </w:p>
        </w:tc>
        <w:tc>
          <w:tcPr>
            <w:tcW w:w="1400" w:type="dxa"/>
            <w:tcBorders>
              <w:top w:val="nil"/>
              <w:left w:val="nil"/>
              <w:bottom w:val="single" w:sz="8" w:space="0" w:color="000000"/>
              <w:right w:val="single" w:sz="8" w:space="0" w:color="auto"/>
            </w:tcBorders>
            <w:shd w:val="clear" w:color="auto" w:fill="auto"/>
            <w:vAlign w:val="center"/>
            <w:hideMark/>
          </w:tcPr>
          <w:p w14:paraId="7AFE8F7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41F8BE3B"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3ECCD48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25</w:t>
            </w:r>
          </w:p>
        </w:tc>
        <w:tc>
          <w:tcPr>
            <w:tcW w:w="779" w:type="dxa"/>
            <w:tcBorders>
              <w:top w:val="nil"/>
              <w:left w:val="nil"/>
              <w:bottom w:val="single" w:sz="8" w:space="0" w:color="000000"/>
              <w:right w:val="nil"/>
            </w:tcBorders>
            <w:shd w:val="clear" w:color="auto" w:fill="auto"/>
            <w:vAlign w:val="center"/>
            <w:hideMark/>
          </w:tcPr>
          <w:p w14:paraId="530307A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364A6B9D"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利用者負担額に係る管理</w:t>
            </w:r>
          </w:p>
        </w:tc>
        <w:tc>
          <w:tcPr>
            <w:tcW w:w="1400" w:type="dxa"/>
            <w:tcBorders>
              <w:top w:val="nil"/>
              <w:left w:val="nil"/>
              <w:bottom w:val="single" w:sz="8" w:space="0" w:color="000000"/>
              <w:right w:val="single" w:sz="8" w:space="0" w:color="auto"/>
            </w:tcBorders>
            <w:shd w:val="clear" w:color="auto" w:fill="auto"/>
            <w:vAlign w:val="center"/>
            <w:hideMark/>
          </w:tcPr>
          <w:p w14:paraId="600F31D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6B45221"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7EA6BA3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lastRenderedPageBreak/>
              <w:t>26</w:t>
            </w:r>
          </w:p>
        </w:tc>
        <w:tc>
          <w:tcPr>
            <w:tcW w:w="779" w:type="dxa"/>
            <w:tcBorders>
              <w:top w:val="nil"/>
              <w:left w:val="nil"/>
              <w:bottom w:val="single" w:sz="8" w:space="0" w:color="000000"/>
              <w:right w:val="nil"/>
            </w:tcBorders>
            <w:shd w:val="clear" w:color="auto" w:fill="auto"/>
            <w:vAlign w:val="center"/>
            <w:hideMark/>
          </w:tcPr>
          <w:p w14:paraId="5D41E50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43FD42A5"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介護給付費の額に係る通知等</w:t>
            </w:r>
          </w:p>
        </w:tc>
        <w:tc>
          <w:tcPr>
            <w:tcW w:w="1400" w:type="dxa"/>
            <w:tcBorders>
              <w:top w:val="nil"/>
              <w:left w:val="nil"/>
              <w:bottom w:val="single" w:sz="8" w:space="0" w:color="000000"/>
              <w:right w:val="single" w:sz="8" w:space="0" w:color="auto"/>
            </w:tcBorders>
            <w:shd w:val="clear" w:color="auto" w:fill="auto"/>
            <w:vAlign w:val="center"/>
            <w:hideMark/>
          </w:tcPr>
          <w:p w14:paraId="65F297B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1CAB9F36"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EBF8A5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27</w:t>
            </w:r>
          </w:p>
        </w:tc>
        <w:tc>
          <w:tcPr>
            <w:tcW w:w="779" w:type="dxa"/>
            <w:tcBorders>
              <w:top w:val="nil"/>
              <w:left w:val="nil"/>
              <w:bottom w:val="single" w:sz="8" w:space="0" w:color="000000"/>
              <w:right w:val="nil"/>
            </w:tcBorders>
            <w:shd w:val="clear" w:color="auto" w:fill="auto"/>
            <w:vAlign w:val="center"/>
            <w:hideMark/>
          </w:tcPr>
          <w:p w14:paraId="452BEB7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40F56B21"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サービスの取扱方針</w:t>
            </w:r>
          </w:p>
        </w:tc>
        <w:tc>
          <w:tcPr>
            <w:tcW w:w="1400" w:type="dxa"/>
            <w:tcBorders>
              <w:top w:val="nil"/>
              <w:left w:val="nil"/>
              <w:bottom w:val="single" w:sz="8" w:space="0" w:color="000000"/>
              <w:right w:val="single" w:sz="8" w:space="0" w:color="auto"/>
            </w:tcBorders>
            <w:shd w:val="clear" w:color="auto" w:fill="auto"/>
            <w:vAlign w:val="center"/>
            <w:hideMark/>
          </w:tcPr>
          <w:p w14:paraId="221BB99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50B53F44"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7F07ADC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28</w:t>
            </w:r>
          </w:p>
        </w:tc>
        <w:tc>
          <w:tcPr>
            <w:tcW w:w="779" w:type="dxa"/>
            <w:tcBorders>
              <w:top w:val="nil"/>
              <w:left w:val="nil"/>
              <w:bottom w:val="single" w:sz="8" w:space="0" w:color="000000"/>
              <w:right w:val="nil"/>
            </w:tcBorders>
            <w:shd w:val="clear" w:color="auto" w:fill="auto"/>
            <w:vAlign w:val="center"/>
            <w:hideMark/>
          </w:tcPr>
          <w:p w14:paraId="64A2E9A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58EBCD8B"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療養介護計画の作成</w:t>
            </w:r>
          </w:p>
        </w:tc>
        <w:tc>
          <w:tcPr>
            <w:tcW w:w="1400" w:type="dxa"/>
            <w:tcBorders>
              <w:top w:val="nil"/>
              <w:left w:val="nil"/>
              <w:bottom w:val="single" w:sz="8" w:space="0" w:color="000000"/>
              <w:right w:val="single" w:sz="8" w:space="0" w:color="auto"/>
            </w:tcBorders>
            <w:shd w:val="clear" w:color="auto" w:fill="auto"/>
            <w:vAlign w:val="center"/>
            <w:hideMark/>
          </w:tcPr>
          <w:p w14:paraId="693927B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4173806B"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5448FED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29</w:t>
            </w:r>
          </w:p>
        </w:tc>
        <w:tc>
          <w:tcPr>
            <w:tcW w:w="779" w:type="dxa"/>
            <w:tcBorders>
              <w:top w:val="nil"/>
              <w:left w:val="nil"/>
              <w:bottom w:val="single" w:sz="8" w:space="0" w:color="000000"/>
              <w:right w:val="nil"/>
            </w:tcBorders>
            <w:shd w:val="clear" w:color="auto" w:fill="auto"/>
            <w:vAlign w:val="center"/>
            <w:hideMark/>
          </w:tcPr>
          <w:p w14:paraId="0F65C14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4DB53AC1"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サービス管理責任者の責務</w:t>
            </w:r>
          </w:p>
        </w:tc>
        <w:tc>
          <w:tcPr>
            <w:tcW w:w="1400" w:type="dxa"/>
            <w:tcBorders>
              <w:top w:val="nil"/>
              <w:left w:val="nil"/>
              <w:bottom w:val="single" w:sz="8" w:space="0" w:color="000000"/>
              <w:right w:val="single" w:sz="8" w:space="0" w:color="auto"/>
            </w:tcBorders>
            <w:shd w:val="clear" w:color="auto" w:fill="auto"/>
            <w:vAlign w:val="center"/>
            <w:hideMark/>
          </w:tcPr>
          <w:p w14:paraId="3C9BD62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4E535B5E"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0712521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30</w:t>
            </w:r>
          </w:p>
        </w:tc>
        <w:tc>
          <w:tcPr>
            <w:tcW w:w="779" w:type="dxa"/>
            <w:tcBorders>
              <w:top w:val="nil"/>
              <w:left w:val="nil"/>
              <w:bottom w:val="single" w:sz="8" w:space="0" w:color="000000"/>
              <w:right w:val="nil"/>
            </w:tcBorders>
            <w:shd w:val="clear" w:color="auto" w:fill="auto"/>
            <w:vAlign w:val="center"/>
            <w:hideMark/>
          </w:tcPr>
          <w:p w14:paraId="64E38E7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08DE980C"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相談及び援助</w:t>
            </w:r>
          </w:p>
        </w:tc>
        <w:tc>
          <w:tcPr>
            <w:tcW w:w="1400" w:type="dxa"/>
            <w:tcBorders>
              <w:top w:val="nil"/>
              <w:left w:val="nil"/>
              <w:bottom w:val="single" w:sz="8" w:space="0" w:color="000000"/>
              <w:right w:val="single" w:sz="8" w:space="0" w:color="auto"/>
            </w:tcBorders>
            <w:shd w:val="clear" w:color="auto" w:fill="auto"/>
            <w:vAlign w:val="center"/>
            <w:hideMark/>
          </w:tcPr>
          <w:p w14:paraId="5E7BCC2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EB1AFE5"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EE4FA4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31</w:t>
            </w:r>
          </w:p>
        </w:tc>
        <w:tc>
          <w:tcPr>
            <w:tcW w:w="779" w:type="dxa"/>
            <w:tcBorders>
              <w:top w:val="nil"/>
              <w:left w:val="nil"/>
              <w:bottom w:val="single" w:sz="8" w:space="0" w:color="000000"/>
              <w:right w:val="nil"/>
            </w:tcBorders>
            <w:shd w:val="clear" w:color="auto" w:fill="auto"/>
            <w:vAlign w:val="center"/>
            <w:hideMark/>
          </w:tcPr>
          <w:p w14:paraId="6161E9B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04507B7C"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機能訓練</w:t>
            </w:r>
          </w:p>
        </w:tc>
        <w:tc>
          <w:tcPr>
            <w:tcW w:w="1400" w:type="dxa"/>
            <w:tcBorders>
              <w:top w:val="nil"/>
              <w:left w:val="nil"/>
              <w:bottom w:val="single" w:sz="8" w:space="0" w:color="000000"/>
              <w:right w:val="single" w:sz="8" w:space="0" w:color="auto"/>
            </w:tcBorders>
            <w:shd w:val="clear" w:color="auto" w:fill="auto"/>
            <w:vAlign w:val="center"/>
            <w:hideMark/>
          </w:tcPr>
          <w:p w14:paraId="1E9E01A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932D339"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71B5AA5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32</w:t>
            </w:r>
          </w:p>
        </w:tc>
        <w:tc>
          <w:tcPr>
            <w:tcW w:w="779" w:type="dxa"/>
            <w:tcBorders>
              <w:top w:val="nil"/>
              <w:left w:val="nil"/>
              <w:bottom w:val="single" w:sz="8" w:space="0" w:color="000000"/>
              <w:right w:val="nil"/>
            </w:tcBorders>
            <w:shd w:val="clear" w:color="auto" w:fill="auto"/>
            <w:vAlign w:val="center"/>
            <w:hideMark/>
          </w:tcPr>
          <w:p w14:paraId="61540C9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7073DFFC"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看護及び医学的管理の下における介護</w:t>
            </w:r>
          </w:p>
        </w:tc>
        <w:tc>
          <w:tcPr>
            <w:tcW w:w="1400" w:type="dxa"/>
            <w:tcBorders>
              <w:top w:val="nil"/>
              <w:left w:val="nil"/>
              <w:bottom w:val="single" w:sz="8" w:space="0" w:color="000000"/>
              <w:right w:val="single" w:sz="8" w:space="0" w:color="auto"/>
            </w:tcBorders>
            <w:shd w:val="clear" w:color="auto" w:fill="auto"/>
            <w:vAlign w:val="center"/>
            <w:hideMark/>
          </w:tcPr>
          <w:p w14:paraId="2864AC4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085F4A0D"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DDE15F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33</w:t>
            </w:r>
          </w:p>
        </w:tc>
        <w:tc>
          <w:tcPr>
            <w:tcW w:w="779" w:type="dxa"/>
            <w:tcBorders>
              <w:top w:val="nil"/>
              <w:left w:val="nil"/>
              <w:bottom w:val="single" w:sz="8" w:space="0" w:color="000000"/>
              <w:right w:val="nil"/>
            </w:tcBorders>
            <w:shd w:val="clear" w:color="auto" w:fill="auto"/>
            <w:vAlign w:val="center"/>
            <w:hideMark/>
          </w:tcPr>
          <w:p w14:paraId="7BFD598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416178AC"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その他のサービスの提供</w:t>
            </w:r>
          </w:p>
        </w:tc>
        <w:tc>
          <w:tcPr>
            <w:tcW w:w="1400" w:type="dxa"/>
            <w:tcBorders>
              <w:top w:val="nil"/>
              <w:left w:val="nil"/>
              <w:bottom w:val="single" w:sz="8" w:space="0" w:color="000000"/>
              <w:right w:val="single" w:sz="8" w:space="0" w:color="auto"/>
            </w:tcBorders>
            <w:shd w:val="clear" w:color="auto" w:fill="auto"/>
            <w:vAlign w:val="center"/>
            <w:hideMark/>
          </w:tcPr>
          <w:p w14:paraId="535F417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CE58B3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AA883B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34</w:t>
            </w:r>
          </w:p>
        </w:tc>
        <w:tc>
          <w:tcPr>
            <w:tcW w:w="779" w:type="dxa"/>
            <w:tcBorders>
              <w:top w:val="nil"/>
              <w:left w:val="nil"/>
              <w:bottom w:val="single" w:sz="8" w:space="0" w:color="000000"/>
              <w:right w:val="nil"/>
            </w:tcBorders>
            <w:shd w:val="clear" w:color="auto" w:fill="auto"/>
            <w:vAlign w:val="center"/>
            <w:hideMark/>
          </w:tcPr>
          <w:p w14:paraId="3DD165F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2541527B"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緊急時等の対応</w:t>
            </w:r>
          </w:p>
        </w:tc>
        <w:tc>
          <w:tcPr>
            <w:tcW w:w="1400" w:type="dxa"/>
            <w:tcBorders>
              <w:top w:val="nil"/>
              <w:left w:val="nil"/>
              <w:bottom w:val="single" w:sz="8" w:space="0" w:color="000000"/>
              <w:right w:val="single" w:sz="8" w:space="0" w:color="auto"/>
            </w:tcBorders>
            <w:shd w:val="clear" w:color="auto" w:fill="auto"/>
            <w:vAlign w:val="center"/>
            <w:hideMark/>
          </w:tcPr>
          <w:p w14:paraId="5605F06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734310E"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D19D1D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35</w:t>
            </w:r>
          </w:p>
        </w:tc>
        <w:tc>
          <w:tcPr>
            <w:tcW w:w="779" w:type="dxa"/>
            <w:tcBorders>
              <w:top w:val="nil"/>
              <w:left w:val="nil"/>
              <w:bottom w:val="single" w:sz="8" w:space="0" w:color="000000"/>
              <w:right w:val="nil"/>
            </w:tcBorders>
            <w:shd w:val="clear" w:color="auto" w:fill="auto"/>
            <w:vAlign w:val="center"/>
            <w:hideMark/>
          </w:tcPr>
          <w:p w14:paraId="7293BBF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289E8F34"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利用者に関する市町村への通知</w:t>
            </w:r>
          </w:p>
        </w:tc>
        <w:tc>
          <w:tcPr>
            <w:tcW w:w="1400" w:type="dxa"/>
            <w:tcBorders>
              <w:top w:val="nil"/>
              <w:left w:val="nil"/>
              <w:bottom w:val="single" w:sz="8" w:space="0" w:color="000000"/>
              <w:right w:val="single" w:sz="8" w:space="0" w:color="auto"/>
            </w:tcBorders>
            <w:shd w:val="clear" w:color="auto" w:fill="auto"/>
            <w:vAlign w:val="center"/>
            <w:hideMark/>
          </w:tcPr>
          <w:p w14:paraId="65E898A0"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7F1CB5D"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184AB46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36</w:t>
            </w:r>
          </w:p>
        </w:tc>
        <w:tc>
          <w:tcPr>
            <w:tcW w:w="779" w:type="dxa"/>
            <w:tcBorders>
              <w:top w:val="nil"/>
              <w:left w:val="nil"/>
              <w:bottom w:val="single" w:sz="8" w:space="0" w:color="000000"/>
              <w:right w:val="nil"/>
            </w:tcBorders>
            <w:shd w:val="clear" w:color="auto" w:fill="auto"/>
            <w:vAlign w:val="center"/>
            <w:hideMark/>
          </w:tcPr>
          <w:p w14:paraId="04F70CB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14AE83CC"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管理者の責務</w:t>
            </w:r>
          </w:p>
        </w:tc>
        <w:tc>
          <w:tcPr>
            <w:tcW w:w="1400" w:type="dxa"/>
            <w:tcBorders>
              <w:top w:val="nil"/>
              <w:left w:val="nil"/>
              <w:bottom w:val="single" w:sz="8" w:space="0" w:color="000000"/>
              <w:right w:val="single" w:sz="8" w:space="0" w:color="auto"/>
            </w:tcBorders>
            <w:shd w:val="clear" w:color="auto" w:fill="auto"/>
            <w:vAlign w:val="center"/>
            <w:hideMark/>
          </w:tcPr>
          <w:p w14:paraId="0602E40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5048C22F"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52136FD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37</w:t>
            </w:r>
          </w:p>
        </w:tc>
        <w:tc>
          <w:tcPr>
            <w:tcW w:w="779" w:type="dxa"/>
            <w:tcBorders>
              <w:top w:val="nil"/>
              <w:left w:val="nil"/>
              <w:bottom w:val="single" w:sz="8" w:space="0" w:color="000000"/>
              <w:right w:val="nil"/>
            </w:tcBorders>
            <w:shd w:val="clear" w:color="auto" w:fill="auto"/>
            <w:vAlign w:val="center"/>
            <w:hideMark/>
          </w:tcPr>
          <w:p w14:paraId="4EB5BE9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2D5E08B1"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運営規程</w:t>
            </w:r>
          </w:p>
        </w:tc>
        <w:tc>
          <w:tcPr>
            <w:tcW w:w="1400" w:type="dxa"/>
            <w:tcBorders>
              <w:top w:val="nil"/>
              <w:left w:val="nil"/>
              <w:bottom w:val="single" w:sz="8" w:space="0" w:color="000000"/>
              <w:right w:val="single" w:sz="8" w:space="0" w:color="auto"/>
            </w:tcBorders>
            <w:shd w:val="clear" w:color="auto" w:fill="auto"/>
            <w:vAlign w:val="center"/>
            <w:hideMark/>
          </w:tcPr>
          <w:p w14:paraId="0B80339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7475A970"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124E6F1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38</w:t>
            </w:r>
          </w:p>
        </w:tc>
        <w:tc>
          <w:tcPr>
            <w:tcW w:w="779" w:type="dxa"/>
            <w:tcBorders>
              <w:top w:val="nil"/>
              <w:left w:val="nil"/>
              <w:bottom w:val="single" w:sz="8" w:space="0" w:color="000000"/>
              <w:right w:val="nil"/>
            </w:tcBorders>
            <w:shd w:val="clear" w:color="auto" w:fill="auto"/>
            <w:vAlign w:val="center"/>
            <w:hideMark/>
          </w:tcPr>
          <w:p w14:paraId="6608ECB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7F6F2CFB"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勤務体制の確保等</w:t>
            </w:r>
          </w:p>
        </w:tc>
        <w:tc>
          <w:tcPr>
            <w:tcW w:w="1400" w:type="dxa"/>
            <w:tcBorders>
              <w:top w:val="nil"/>
              <w:left w:val="nil"/>
              <w:bottom w:val="single" w:sz="8" w:space="0" w:color="000000"/>
              <w:right w:val="single" w:sz="8" w:space="0" w:color="auto"/>
            </w:tcBorders>
            <w:shd w:val="clear" w:color="auto" w:fill="auto"/>
            <w:vAlign w:val="center"/>
            <w:hideMark/>
          </w:tcPr>
          <w:p w14:paraId="671D91F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4C58C407"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0F21F6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39</w:t>
            </w:r>
          </w:p>
        </w:tc>
        <w:tc>
          <w:tcPr>
            <w:tcW w:w="779" w:type="dxa"/>
            <w:tcBorders>
              <w:top w:val="nil"/>
              <w:left w:val="nil"/>
              <w:bottom w:val="single" w:sz="8" w:space="0" w:color="000000"/>
              <w:right w:val="nil"/>
            </w:tcBorders>
            <w:shd w:val="clear" w:color="auto" w:fill="auto"/>
            <w:vAlign w:val="center"/>
            <w:hideMark/>
          </w:tcPr>
          <w:p w14:paraId="43AC8E9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4DE7D3BB"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業務継続に向けた取り組みの強化について</w:t>
            </w:r>
          </w:p>
        </w:tc>
        <w:tc>
          <w:tcPr>
            <w:tcW w:w="1400" w:type="dxa"/>
            <w:tcBorders>
              <w:top w:val="nil"/>
              <w:left w:val="nil"/>
              <w:bottom w:val="single" w:sz="8" w:space="0" w:color="000000"/>
              <w:right w:val="single" w:sz="8" w:space="0" w:color="auto"/>
            </w:tcBorders>
            <w:shd w:val="clear" w:color="auto" w:fill="auto"/>
            <w:vAlign w:val="center"/>
            <w:hideMark/>
          </w:tcPr>
          <w:p w14:paraId="51B29DB3"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1F6EC0D9"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04651EE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40</w:t>
            </w:r>
          </w:p>
        </w:tc>
        <w:tc>
          <w:tcPr>
            <w:tcW w:w="779" w:type="dxa"/>
            <w:tcBorders>
              <w:top w:val="nil"/>
              <w:left w:val="nil"/>
              <w:bottom w:val="single" w:sz="8" w:space="0" w:color="000000"/>
              <w:right w:val="nil"/>
            </w:tcBorders>
            <w:shd w:val="clear" w:color="auto" w:fill="auto"/>
            <w:vAlign w:val="center"/>
            <w:hideMark/>
          </w:tcPr>
          <w:p w14:paraId="365E6B8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5F4F6F42"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定員の遵守</w:t>
            </w:r>
          </w:p>
        </w:tc>
        <w:tc>
          <w:tcPr>
            <w:tcW w:w="1400" w:type="dxa"/>
            <w:tcBorders>
              <w:top w:val="nil"/>
              <w:left w:val="nil"/>
              <w:bottom w:val="single" w:sz="8" w:space="0" w:color="000000"/>
              <w:right w:val="single" w:sz="8" w:space="0" w:color="auto"/>
            </w:tcBorders>
            <w:shd w:val="clear" w:color="auto" w:fill="auto"/>
            <w:vAlign w:val="center"/>
            <w:hideMark/>
          </w:tcPr>
          <w:p w14:paraId="056C1BA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EA6BCF1"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76E9081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41</w:t>
            </w:r>
          </w:p>
        </w:tc>
        <w:tc>
          <w:tcPr>
            <w:tcW w:w="779" w:type="dxa"/>
            <w:tcBorders>
              <w:top w:val="nil"/>
              <w:left w:val="nil"/>
              <w:bottom w:val="single" w:sz="8" w:space="0" w:color="000000"/>
              <w:right w:val="nil"/>
            </w:tcBorders>
            <w:shd w:val="clear" w:color="auto" w:fill="auto"/>
            <w:vAlign w:val="center"/>
            <w:hideMark/>
          </w:tcPr>
          <w:p w14:paraId="64E9451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640C1CE7"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非常災害対策</w:t>
            </w:r>
          </w:p>
        </w:tc>
        <w:tc>
          <w:tcPr>
            <w:tcW w:w="1400" w:type="dxa"/>
            <w:tcBorders>
              <w:top w:val="nil"/>
              <w:left w:val="nil"/>
              <w:bottom w:val="single" w:sz="8" w:space="0" w:color="000000"/>
              <w:right w:val="single" w:sz="8" w:space="0" w:color="auto"/>
            </w:tcBorders>
            <w:shd w:val="clear" w:color="auto" w:fill="auto"/>
            <w:vAlign w:val="center"/>
            <w:hideMark/>
          </w:tcPr>
          <w:p w14:paraId="3FBDC7C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EC55E9A"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0DAB4F9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42</w:t>
            </w:r>
          </w:p>
        </w:tc>
        <w:tc>
          <w:tcPr>
            <w:tcW w:w="779" w:type="dxa"/>
            <w:tcBorders>
              <w:top w:val="nil"/>
              <w:left w:val="nil"/>
              <w:bottom w:val="single" w:sz="8" w:space="0" w:color="000000"/>
              <w:right w:val="nil"/>
            </w:tcBorders>
            <w:shd w:val="clear" w:color="auto" w:fill="auto"/>
            <w:vAlign w:val="center"/>
            <w:hideMark/>
          </w:tcPr>
          <w:p w14:paraId="0019B013"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7484764E"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衛生管理等</w:t>
            </w:r>
          </w:p>
        </w:tc>
        <w:tc>
          <w:tcPr>
            <w:tcW w:w="1400" w:type="dxa"/>
            <w:tcBorders>
              <w:top w:val="nil"/>
              <w:left w:val="nil"/>
              <w:bottom w:val="single" w:sz="8" w:space="0" w:color="000000"/>
              <w:right w:val="single" w:sz="8" w:space="0" w:color="auto"/>
            </w:tcBorders>
            <w:shd w:val="clear" w:color="auto" w:fill="auto"/>
            <w:vAlign w:val="center"/>
            <w:hideMark/>
          </w:tcPr>
          <w:p w14:paraId="18BB916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0C6D0DE1"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24CB196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43</w:t>
            </w:r>
          </w:p>
        </w:tc>
        <w:tc>
          <w:tcPr>
            <w:tcW w:w="779" w:type="dxa"/>
            <w:tcBorders>
              <w:top w:val="nil"/>
              <w:left w:val="nil"/>
              <w:bottom w:val="single" w:sz="8" w:space="0" w:color="000000"/>
              <w:right w:val="nil"/>
            </w:tcBorders>
            <w:shd w:val="clear" w:color="auto" w:fill="auto"/>
            <w:vAlign w:val="center"/>
            <w:hideMark/>
          </w:tcPr>
          <w:p w14:paraId="1E9A6E2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2580403C"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掲示</w:t>
            </w:r>
          </w:p>
        </w:tc>
        <w:tc>
          <w:tcPr>
            <w:tcW w:w="1400" w:type="dxa"/>
            <w:tcBorders>
              <w:top w:val="nil"/>
              <w:left w:val="nil"/>
              <w:bottom w:val="single" w:sz="8" w:space="0" w:color="000000"/>
              <w:right w:val="single" w:sz="8" w:space="0" w:color="auto"/>
            </w:tcBorders>
            <w:shd w:val="clear" w:color="auto" w:fill="auto"/>
            <w:vAlign w:val="center"/>
            <w:hideMark/>
          </w:tcPr>
          <w:p w14:paraId="442CF98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5C88091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EBA2AC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44</w:t>
            </w:r>
          </w:p>
        </w:tc>
        <w:tc>
          <w:tcPr>
            <w:tcW w:w="779" w:type="dxa"/>
            <w:tcBorders>
              <w:top w:val="nil"/>
              <w:left w:val="nil"/>
              <w:bottom w:val="single" w:sz="8" w:space="0" w:color="000000"/>
              <w:right w:val="nil"/>
            </w:tcBorders>
            <w:shd w:val="clear" w:color="auto" w:fill="auto"/>
            <w:vAlign w:val="center"/>
            <w:hideMark/>
          </w:tcPr>
          <w:p w14:paraId="5709184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12F4FD70"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身体拘束等の禁止</w:t>
            </w:r>
          </w:p>
        </w:tc>
        <w:tc>
          <w:tcPr>
            <w:tcW w:w="1400" w:type="dxa"/>
            <w:tcBorders>
              <w:top w:val="nil"/>
              <w:left w:val="nil"/>
              <w:bottom w:val="single" w:sz="8" w:space="0" w:color="000000"/>
              <w:right w:val="single" w:sz="8" w:space="0" w:color="auto"/>
            </w:tcBorders>
            <w:shd w:val="clear" w:color="auto" w:fill="auto"/>
            <w:vAlign w:val="center"/>
            <w:hideMark/>
          </w:tcPr>
          <w:p w14:paraId="5BAB7A8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EADF571"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9D0DFB0"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45</w:t>
            </w:r>
          </w:p>
        </w:tc>
        <w:tc>
          <w:tcPr>
            <w:tcW w:w="779" w:type="dxa"/>
            <w:tcBorders>
              <w:top w:val="nil"/>
              <w:left w:val="nil"/>
              <w:bottom w:val="single" w:sz="8" w:space="0" w:color="000000"/>
              <w:right w:val="nil"/>
            </w:tcBorders>
            <w:shd w:val="clear" w:color="auto" w:fill="auto"/>
            <w:vAlign w:val="center"/>
            <w:hideMark/>
          </w:tcPr>
          <w:p w14:paraId="0D224F3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78459026"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情報の提供等</w:t>
            </w:r>
          </w:p>
        </w:tc>
        <w:tc>
          <w:tcPr>
            <w:tcW w:w="1400" w:type="dxa"/>
            <w:tcBorders>
              <w:top w:val="nil"/>
              <w:left w:val="nil"/>
              <w:bottom w:val="single" w:sz="8" w:space="0" w:color="000000"/>
              <w:right w:val="single" w:sz="8" w:space="0" w:color="auto"/>
            </w:tcBorders>
            <w:shd w:val="clear" w:color="auto" w:fill="auto"/>
            <w:vAlign w:val="center"/>
            <w:hideMark/>
          </w:tcPr>
          <w:p w14:paraId="1FB7F13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064DA69F"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22ADD2C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46</w:t>
            </w:r>
          </w:p>
        </w:tc>
        <w:tc>
          <w:tcPr>
            <w:tcW w:w="779" w:type="dxa"/>
            <w:tcBorders>
              <w:top w:val="nil"/>
              <w:left w:val="nil"/>
              <w:bottom w:val="single" w:sz="8" w:space="0" w:color="000000"/>
              <w:right w:val="nil"/>
            </w:tcBorders>
            <w:shd w:val="clear" w:color="auto" w:fill="auto"/>
            <w:vAlign w:val="center"/>
            <w:hideMark/>
          </w:tcPr>
          <w:p w14:paraId="017D124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36325D9F"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利益供与等の禁止</w:t>
            </w:r>
          </w:p>
        </w:tc>
        <w:tc>
          <w:tcPr>
            <w:tcW w:w="1400" w:type="dxa"/>
            <w:tcBorders>
              <w:top w:val="nil"/>
              <w:left w:val="nil"/>
              <w:bottom w:val="single" w:sz="8" w:space="0" w:color="000000"/>
              <w:right w:val="single" w:sz="8" w:space="0" w:color="auto"/>
            </w:tcBorders>
            <w:shd w:val="clear" w:color="auto" w:fill="auto"/>
            <w:vAlign w:val="center"/>
            <w:hideMark/>
          </w:tcPr>
          <w:p w14:paraId="453E68F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7EF87C0"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BFDE1E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47</w:t>
            </w:r>
          </w:p>
        </w:tc>
        <w:tc>
          <w:tcPr>
            <w:tcW w:w="779" w:type="dxa"/>
            <w:tcBorders>
              <w:top w:val="nil"/>
              <w:left w:val="nil"/>
              <w:bottom w:val="single" w:sz="8" w:space="0" w:color="000000"/>
              <w:right w:val="nil"/>
            </w:tcBorders>
            <w:shd w:val="clear" w:color="auto" w:fill="auto"/>
            <w:vAlign w:val="center"/>
            <w:hideMark/>
          </w:tcPr>
          <w:p w14:paraId="05D020F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1C8DEA5E"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苦情解決</w:t>
            </w:r>
          </w:p>
        </w:tc>
        <w:tc>
          <w:tcPr>
            <w:tcW w:w="1400" w:type="dxa"/>
            <w:tcBorders>
              <w:top w:val="nil"/>
              <w:left w:val="nil"/>
              <w:bottom w:val="single" w:sz="8" w:space="0" w:color="000000"/>
              <w:right w:val="single" w:sz="8" w:space="0" w:color="auto"/>
            </w:tcBorders>
            <w:shd w:val="clear" w:color="auto" w:fill="auto"/>
            <w:vAlign w:val="center"/>
            <w:hideMark/>
          </w:tcPr>
          <w:p w14:paraId="0B64DFE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17ABE9F"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7B37A5D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48</w:t>
            </w:r>
          </w:p>
        </w:tc>
        <w:tc>
          <w:tcPr>
            <w:tcW w:w="779" w:type="dxa"/>
            <w:tcBorders>
              <w:top w:val="nil"/>
              <w:left w:val="nil"/>
              <w:bottom w:val="single" w:sz="8" w:space="0" w:color="000000"/>
              <w:right w:val="nil"/>
            </w:tcBorders>
            <w:shd w:val="clear" w:color="auto" w:fill="auto"/>
            <w:vAlign w:val="center"/>
            <w:hideMark/>
          </w:tcPr>
          <w:p w14:paraId="20E31CA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43CFE965"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事故発生時の対応</w:t>
            </w:r>
          </w:p>
        </w:tc>
        <w:tc>
          <w:tcPr>
            <w:tcW w:w="1400" w:type="dxa"/>
            <w:tcBorders>
              <w:top w:val="nil"/>
              <w:left w:val="nil"/>
              <w:bottom w:val="single" w:sz="8" w:space="0" w:color="000000"/>
              <w:right w:val="single" w:sz="8" w:space="0" w:color="auto"/>
            </w:tcBorders>
            <w:shd w:val="clear" w:color="auto" w:fill="auto"/>
            <w:vAlign w:val="center"/>
            <w:hideMark/>
          </w:tcPr>
          <w:p w14:paraId="1A39ABA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424BA374"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CEF9FE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49</w:t>
            </w:r>
          </w:p>
        </w:tc>
        <w:tc>
          <w:tcPr>
            <w:tcW w:w="779" w:type="dxa"/>
            <w:tcBorders>
              <w:top w:val="nil"/>
              <w:left w:val="nil"/>
              <w:bottom w:val="single" w:sz="8" w:space="0" w:color="000000"/>
              <w:right w:val="nil"/>
            </w:tcBorders>
            <w:shd w:val="clear" w:color="auto" w:fill="auto"/>
            <w:vAlign w:val="center"/>
            <w:hideMark/>
          </w:tcPr>
          <w:p w14:paraId="1FD5EEA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6D30798B"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虐待の防止</w:t>
            </w:r>
          </w:p>
        </w:tc>
        <w:tc>
          <w:tcPr>
            <w:tcW w:w="1400" w:type="dxa"/>
            <w:tcBorders>
              <w:top w:val="nil"/>
              <w:left w:val="nil"/>
              <w:bottom w:val="single" w:sz="8" w:space="0" w:color="000000"/>
              <w:right w:val="single" w:sz="8" w:space="0" w:color="auto"/>
            </w:tcBorders>
            <w:shd w:val="clear" w:color="auto" w:fill="auto"/>
            <w:vAlign w:val="center"/>
            <w:hideMark/>
          </w:tcPr>
          <w:p w14:paraId="77B3A84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F25600F"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ACA7620"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50</w:t>
            </w:r>
          </w:p>
        </w:tc>
        <w:tc>
          <w:tcPr>
            <w:tcW w:w="779" w:type="dxa"/>
            <w:tcBorders>
              <w:top w:val="nil"/>
              <w:left w:val="nil"/>
              <w:bottom w:val="single" w:sz="8" w:space="0" w:color="000000"/>
              <w:right w:val="nil"/>
            </w:tcBorders>
            <w:shd w:val="clear" w:color="auto" w:fill="auto"/>
            <w:vAlign w:val="center"/>
            <w:hideMark/>
          </w:tcPr>
          <w:p w14:paraId="7422936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6D7E825A"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記録の整備</w:t>
            </w:r>
          </w:p>
        </w:tc>
        <w:tc>
          <w:tcPr>
            <w:tcW w:w="1400" w:type="dxa"/>
            <w:tcBorders>
              <w:top w:val="nil"/>
              <w:left w:val="nil"/>
              <w:bottom w:val="single" w:sz="8" w:space="0" w:color="000000"/>
              <w:right w:val="single" w:sz="8" w:space="0" w:color="auto"/>
            </w:tcBorders>
            <w:shd w:val="clear" w:color="auto" w:fill="auto"/>
            <w:vAlign w:val="center"/>
            <w:hideMark/>
          </w:tcPr>
          <w:p w14:paraId="295BBB1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CD11043"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17E2FF3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51</w:t>
            </w:r>
          </w:p>
        </w:tc>
        <w:tc>
          <w:tcPr>
            <w:tcW w:w="779" w:type="dxa"/>
            <w:tcBorders>
              <w:top w:val="nil"/>
              <w:left w:val="nil"/>
              <w:bottom w:val="single" w:sz="8" w:space="0" w:color="000000"/>
              <w:right w:val="nil"/>
            </w:tcBorders>
            <w:shd w:val="clear" w:color="auto" w:fill="auto"/>
            <w:vAlign w:val="center"/>
            <w:hideMark/>
          </w:tcPr>
          <w:p w14:paraId="7A65735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single" w:sz="8" w:space="0" w:color="000000"/>
              <w:bottom w:val="single" w:sz="8" w:space="0" w:color="000000"/>
              <w:right w:val="single" w:sz="8" w:space="0" w:color="000000"/>
            </w:tcBorders>
            <w:shd w:val="clear" w:color="auto" w:fill="auto"/>
            <w:vAlign w:val="center"/>
            <w:hideMark/>
          </w:tcPr>
          <w:p w14:paraId="21069757"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変更の届出</w:t>
            </w:r>
          </w:p>
        </w:tc>
        <w:tc>
          <w:tcPr>
            <w:tcW w:w="1400" w:type="dxa"/>
            <w:tcBorders>
              <w:top w:val="nil"/>
              <w:left w:val="nil"/>
              <w:bottom w:val="single" w:sz="8" w:space="0" w:color="000000"/>
              <w:right w:val="single" w:sz="8" w:space="0" w:color="auto"/>
            </w:tcBorders>
            <w:shd w:val="clear" w:color="auto" w:fill="auto"/>
            <w:vAlign w:val="center"/>
            <w:hideMark/>
          </w:tcPr>
          <w:p w14:paraId="14E8AA1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262CCAC" w14:textId="77777777" w:rsidTr="00C97864">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3B69BC1F" w14:textId="77777777" w:rsidR="00C97864" w:rsidRPr="005679B8" w:rsidRDefault="00C97864" w:rsidP="00C97864">
            <w:pPr>
              <w:widowControl/>
              <w:jc w:val="left"/>
              <w:rPr>
                <w:rFonts w:ascii="MS UI Gothic" w:eastAsia="MS UI Gothic" w:hAnsi="MS UI Gothic" w:cs="ＭＳ Ｐゴシック"/>
                <w:b/>
                <w:bCs/>
                <w:color w:val="000000"/>
                <w:kern w:val="0"/>
                <w:szCs w:val="21"/>
                <w:lang w:bidi="th-TH"/>
              </w:rPr>
            </w:pPr>
            <w:r w:rsidRPr="005679B8">
              <w:rPr>
                <w:rFonts w:ascii="MS UI Gothic" w:eastAsia="MS UI Gothic" w:hAnsi="MS UI Gothic" w:cs="ＭＳ Ｐゴシック" w:hint="eastAsia"/>
                <w:b/>
                <w:bCs/>
                <w:color w:val="000000"/>
                <w:kern w:val="0"/>
                <w:szCs w:val="21"/>
                <w:lang w:bidi="th-TH"/>
              </w:rPr>
              <w:t>第5　業務管理体制の整備</w:t>
            </w:r>
          </w:p>
        </w:tc>
      </w:tr>
      <w:tr w:rsidR="00C97864" w:rsidRPr="005679B8" w14:paraId="197B0969"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000000" w:fill="DAEEF3"/>
            <w:vAlign w:val="center"/>
            <w:hideMark/>
          </w:tcPr>
          <w:p w14:paraId="0352D36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項目</w:t>
            </w:r>
          </w:p>
        </w:tc>
        <w:tc>
          <w:tcPr>
            <w:tcW w:w="779" w:type="dxa"/>
            <w:tcBorders>
              <w:top w:val="nil"/>
              <w:left w:val="nil"/>
              <w:bottom w:val="single" w:sz="8" w:space="0" w:color="000000"/>
              <w:right w:val="nil"/>
            </w:tcBorders>
            <w:shd w:val="clear" w:color="000000" w:fill="DAEEF3"/>
            <w:vAlign w:val="center"/>
            <w:hideMark/>
          </w:tcPr>
          <w:p w14:paraId="1B84E5F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5478175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1E2556A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市確認欄</w:t>
            </w:r>
          </w:p>
        </w:tc>
      </w:tr>
      <w:tr w:rsidR="00C97864" w:rsidRPr="005679B8" w14:paraId="7C7B030B"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2024BD7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52</w:t>
            </w:r>
          </w:p>
        </w:tc>
        <w:tc>
          <w:tcPr>
            <w:tcW w:w="779" w:type="dxa"/>
            <w:tcBorders>
              <w:top w:val="nil"/>
              <w:left w:val="nil"/>
              <w:bottom w:val="single" w:sz="8" w:space="0" w:color="000000"/>
              <w:right w:val="single" w:sz="8" w:space="0" w:color="000000"/>
            </w:tcBorders>
            <w:shd w:val="clear" w:color="auto" w:fill="auto"/>
            <w:vAlign w:val="center"/>
            <w:hideMark/>
          </w:tcPr>
          <w:p w14:paraId="3C853A2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auto" w:fill="auto"/>
            <w:vAlign w:val="center"/>
            <w:hideMark/>
          </w:tcPr>
          <w:p w14:paraId="5E158FCF" w14:textId="77777777" w:rsidR="00C97864" w:rsidRPr="005679B8" w:rsidRDefault="00C97864" w:rsidP="00C97864">
            <w:pPr>
              <w:widowControl/>
              <w:jc w:val="left"/>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業務管理体制の整備等</w:t>
            </w:r>
          </w:p>
        </w:tc>
        <w:tc>
          <w:tcPr>
            <w:tcW w:w="1400" w:type="dxa"/>
            <w:tcBorders>
              <w:top w:val="nil"/>
              <w:left w:val="nil"/>
              <w:bottom w:val="single" w:sz="8" w:space="0" w:color="000000"/>
              <w:right w:val="single" w:sz="8" w:space="0" w:color="auto"/>
            </w:tcBorders>
            <w:shd w:val="clear" w:color="auto" w:fill="auto"/>
            <w:vAlign w:val="center"/>
            <w:hideMark/>
          </w:tcPr>
          <w:p w14:paraId="7C3AF2A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8584DF1" w14:textId="77777777" w:rsidTr="00C97864">
        <w:trPr>
          <w:trHeight w:val="390"/>
        </w:trPr>
        <w:tc>
          <w:tcPr>
            <w:tcW w:w="8980" w:type="dxa"/>
            <w:gridSpan w:val="4"/>
            <w:tcBorders>
              <w:top w:val="single" w:sz="8" w:space="0" w:color="000000"/>
              <w:left w:val="single" w:sz="8" w:space="0" w:color="auto"/>
              <w:bottom w:val="single" w:sz="8" w:space="0" w:color="000000"/>
              <w:right w:val="single" w:sz="8" w:space="0" w:color="000000"/>
            </w:tcBorders>
            <w:shd w:val="clear" w:color="000000" w:fill="DAEEF3"/>
            <w:vAlign w:val="center"/>
            <w:hideMark/>
          </w:tcPr>
          <w:p w14:paraId="1630C73E" w14:textId="77777777" w:rsidR="00C97864" w:rsidRPr="005679B8" w:rsidRDefault="00C97864" w:rsidP="00C97864">
            <w:pPr>
              <w:widowControl/>
              <w:jc w:val="left"/>
              <w:rPr>
                <w:rFonts w:ascii="MS UI Gothic" w:eastAsia="MS UI Gothic" w:hAnsi="MS UI Gothic" w:cs="ＭＳ Ｐゴシック"/>
                <w:b/>
                <w:bCs/>
                <w:color w:val="000000"/>
                <w:kern w:val="0"/>
                <w:szCs w:val="21"/>
                <w:lang w:bidi="th-TH"/>
              </w:rPr>
            </w:pPr>
            <w:r w:rsidRPr="005679B8">
              <w:rPr>
                <w:rFonts w:ascii="MS UI Gothic" w:eastAsia="MS UI Gothic" w:hAnsi="MS UI Gothic" w:cs="ＭＳ Ｐゴシック" w:hint="eastAsia"/>
                <w:b/>
                <w:bCs/>
                <w:color w:val="000000"/>
                <w:kern w:val="0"/>
                <w:szCs w:val="21"/>
                <w:lang w:bidi="th-TH"/>
              </w:rPr>
              <w:t>第6　介護給付費又は訓練等給付費の算定及び取り扱い</w:t>
            </w:r>
          </w:p>
        </w:tc>
      </w:tr>
      <w:tr w:rsidR="00C97864" w:rsidRPr="005679B8" w14:paraId="1510C9D5"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000000" w:fill="DAEEF3"/>
            <w:vAlign w:val="center"/>
            <w:hideMark/>
          </w:tcPr>
          <w:p w14:paraId="1EB30E24"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項目</w:t>
            </w:r>
          </w:p>
        </w:tc>
        <w:tc>
          <w:tcPr>
            <w:tcW w:w="779" w:type="dxa"/>
            <w:tcBorders>
              <w:top w:val="nil"/>
              <w:left w:val="nil"/>
              <w:bottom w:val="single" w:sz="8" w:space="0" w:color="000000"/>
              <w:right w:val="nil"/>
            </w:tcBorders>
            <w:shd w:val="clear" w:color="000000" w:fill="DAEEF3"/>
            <w:vAlign w:val="center"/>
            <w:hideMark/>
          </w:tcPr>
          <w:p w14:paraId="56322AA8"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000000"/>
              <w:right w:val="single" w:sz="8" w:space="0" w:color="000000"/>
            </w:tcBorders>
            <w:shd w:val="clear" w:color="000000" w:fill="DAEEF3"/>
            <w:vAlign w:val="center"/>
            <w:hideMark/>
          </w:tcPr>
          <w:p w14:paraId="5D9B55F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内容</w:t>
            </w:r>
          </w:p>
        </w:tc>
        <w:tc>
          <w:tcPr>
            <w:tcW w:w="1400" w:type="dxa"/>
            <w:tcBorders>
              <w:top w:val="nil"/>
              <w:left w:val="nil"/>
              <w:bottom w:val="single" w:sz="8" w:space="0" w:color="000000"/>
              <w:right w:val="single" w:sz="8" w:space="0" w:color="auto"/>
            </w:tcBorders>
            <w:shd w:val="clear" w:color="000000" w:fill="DAEEF3"/>
            <w:vAlign w:val="center"/>
            <w:hideMark/>
          </w:tcPr>
          <w:p w14:paraId="2B3E6E0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市確認欄</w:t>
            </w:r>
          </w:p>
        </w:tc>
      </w:tr>
      <w:tr w:rsidR="00C97864" w:rsidRPr="005679B8" w14:paraId="6961453E"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01BB37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53</w:t>
            </w:r>
          </w:p>
        </w:tc>
        <w:tc>
          <w:tcPr>
            <w:tcW w:w="779" w:type="dxa"/>
            <w:tcBorders>
              <w:top w:val="nil"/>
              <w:left w:val="nil"/>
              <w:bottom w:val="single" w:sz="8" w:space="0" w:color="000000"/>
              <w:right w:val="single" w:sz="8" w:space="0" w:color="000000"/>
            </w:tcBorders>
            <w:shd w:val="clear" w:color="auto" w:fill="auto"/>
            <w:vAlign w:val="center"/>
            <w:hideMark/>
          </w:tcPr>
          <w:p w14:paraId="01BFBF5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341BEC15"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基本事項</w:t>
            </w:r>
          </w:p>
        </w:tc>
        <w:tc>
          <w:tcPr>
            <w:tcW w:w="1400" w:type="dxa"/>
            <w:tcBorders>
              <w:top w:val="nil"/>
              <w:left w:val="nil"/>
              <w:bottom w:val="single" w:sz="8" w:space="0" w:color="000000"/>
              <w:right w:val="single" w:sz="8" w:space="0" w:color="auto"/>
            </w:tcBorders>
            <w:shd w:val="clear" w:color="auto" w:fill="auto"/>
            <w:vAlign w:val="center"/>
            <w:hideMark/>
          </w:tcPr>
          <w:p w14:paraId="2E3CB10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0BC8BDC7"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53AA4F9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54</w:t>
            </w:r>
          </w:p>
        </w:tc>
        <w:tc>
          <w:tcPr>
            <w:tcW w:w="779" w:type="dxa"/>
            <w:tcBorders>
              <w:top w:val="nil"/>
              <w:left w:val="nil"/>
              <w:bottom w:val="single" w:sz="8" w:space="0" w:color="000000"/>
              <w:right w:val="single" w:sz="8" w:space="0" w:color="000000"/>
            </w:tcBorders>
            <w:shd w:val="clear" w:color="auto" w:fill="auto"/>
            <w:vAlign w:val="center"/>
            <w:hideMark/>
          </w:tcPr>
          <w:p w14:paraId="47BC153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1585E1A1"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療養介護サービス費</w:t>
            </w:r>
          </w:p>
        </w:tc>
        <w:tc>
          <w:tcPr>
            <w:tcW w:w="1400" w:type="dxa"/>
            <w:tcBorders>
              <w:top w:val="nil"/>
              <w:left w:val="nil"/>
              <w:bottom w:val="single" w:sz="8" w:space="0" w:color="000000"/>
              <w:right w:val="single" w:sz="8" w:space="0" w:color="auto"/>
            </w:tcBorders>
            <w:shd w:val="clear" w:color="auto" w:fill="auto"/>
            <w:vAlign w:val="center"/>
            <w:hideMark/>
          </w:tcPr>
          <w:p w14:paraId="4C2D956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42A298E"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2F25215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55</w:t>
            </w:r>
          </w:p>
        </w:tc>
        <w:tc>
          <w:tcPr>
            <w:tcW w:w="779" w:type="dxa"/>
            <w:tcBorders>
              <w:top w:val="nil"/>
              <w:left w:val="nil"/>
              <w:bottom w:val="single" w:sz="8" w:space="0" w:color="000000"/>
              <w:right w:val="single" w:sz="8" w:space="0" w:color="000000"/>
            </w:tcBorders>
            <w:shd w:val="clear" w:color="auto" w:fill="auto"/>
            <w:vAlign w:val="center"/>
            <w:hideMark/>
          </w:tcPr>
          <w:p w14:paraId="3E7D8463"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704CAC1E"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通則</w:t>
            </w:r>
          </w:p>
        </w:tc>
        <w:tc>
          <w:tcPr>
            <w:tcW w:w="1400" w:type="dxa"/>
            <w:tcBorders>
              <w:top w:val="nil"/>
              <w:left w:val="nil"/>
              <w:bottom w:val="single" w:sz="8" w:space="0" w:color="000000"/>
              <w:right w:val="single" w:sz="8" w:space="0" w:color="auto"/>
            </w:tcBorders>
            <w:shd w:val="clear" w:color="auto" w:fill="auto"/>
            <w:vAlign w:val="center"/>
            <w:hideMark/>
          </w:tcPr>
          <w:p w14:paraId="4873F92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71B1A8D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0089050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lastRenderedPageBreak/>
              <w:t>56</w:t>
            </w:r>
          </w:p>
        </w:tc>
        <w:tc>
          <w:tcPr>
            <w:tcW w:w="779" w:type="dxa"/>
            <w:tcBorders>
              <w:top w:val="nil"/>
              <w:left w:val="nil"/>
              <w:bottom w:val="single" w:sz="8" w:space="0" w:color="000000"/>
              <w:right w:val="single" w:sz="8" w:space="0" w:color="000000"/>
            </w:tcBorders>
            <w:shd w:val="clear" w:color="auto" w:fill="auto"/>
            <w:vAlign w:val="center"/>
            <w:hideMark/>
          </w:tcPr>
          <w:p w14:paraId="2391B7B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28423589"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地域移行加算</w:t>
            </w:r>
          </w:p>
        </w:tc>
        <w:tc>
          <w:tcPr>
            <w:tcW w:w="1400" w:type="dxa"/>
            <w:tcBorders>
              <w:top w:val="nil"/>
              <w:left w:val="nil"/>
              <w:bottom w:val="single" w:sz="8" w:space="0" w:color="000000"/>
              <w:right w:val="single" w:sz="8" w:space="0" w:color="auto"/>
            </w:tcBorders>
            <w:shd w:val="clear" w:color="auto" w:fill="auto"/>
            <w:vAlign w:val="center"/>
            <w:hideMark/>
          </w:tcPr>
          <w:p w14:paraId="0F0C9B6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12D9B2E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7A67AE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57</w:t>
            </w:r>
          </w:p>
        </w:tc>
        <w:tc>
          <w:tcPr>
            <w:tcW w:w="779" w:type="dxa"/>
            <w:tcBorders>
              <w:top w:val="nil"/>
              <w:left w:val="nil"/>
              <w:bottom w:val="single" w:sz="8" w:space="0" w:color="000000"/>
              <w:right w:val="single" w:sz="8" w:space="0" w:color="000000"/>
            </w:tcBorders>
            <w:shd w:val="clear" w:color="auto" w:fill="auto"/>
            <w:vAlign w:val="center"/>
            <w:hideMark/>
          </w:tcPr>
          <w:p w14:paraId="58C60D31"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40F4F4C1"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福祉専門職員配置等加算</w:t>
            </w:r>
          </w:p>
        </w:tc>
        <w:tc>
          <w:tcPr>
            <w:tcW w:w="1400" w:type="dxa"/>
            <w:tcBorders>
              <w:top w:val="nil"/>
              <w:left w:val="nil"/>
              <w:bottom w:val="single" w:sz="8" w:space="0" w:color="000000"/>
              <w:right w:val="single" w:sz="8" w:space="0" w:color="auto"/>
            </w:tcBorders>
            <w:shd w:val="clear" w:color="auto" w:fill="auto"/>
            <w:vAlign w:val="center"/>
            <w:hideMark/>
          </w:tcPr>
          <w:p w14:paraId="105E75CB"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6DB4397A"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44B03C2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58</w:t>
            </w:r>
          </w:p>
        </w:tc>
        <w:tc>
          <w:tcPr>
            <w:tcW w:w="779" w:type="dxa"/>
            <w:tcBorders>
              <w:top w:val="nil"/>
              <w:left w:val="nil"/>
              <w:bottom w:val="single" w:sz="8" w:space="0" w:color="000000"/>
              <w:right w:val="single" w:sz="8" w:space="0" w:color="000000"/>
            </w:tcBorders>
            <w:shd w:val="clear" w:color="auto" w:fill="auto"/>
            <w:vAlign w:val="center"/>
            <w:hideMark/>
          </w:tcPr>
          <w:p w14:paraId="38016D6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29CEE734"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人員配置体制加算</w:t>
            </w:r>
          </w:p>
        </w:tc>
        <w:tc>
          <w:tcPr>
            <w:tcW w:w="1400" w:type="dxa"/>
            <w:tcBorders>
              <w:top w:val="nil"/>
              <w:left w:val="nil"/>
              <w:bottom w:val="single" w:sz="8" w:space="0" w:color="000000"/>
              <w:right w:val="single" w:sz="8" w:space="0" w:color="auto"/>
            </w:tcBorders>
            <w:shd w:val="clear" w:color="auto" w:fill="auto"/>
            <w:vAlign w:val="center"/>
            <w:hideMark/>
          </w:tcPr>
          <w:p w14:paraId="0188871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28ADEEF9"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360DE446"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59</w:t>
            </w:r>
          </w:p>
        </w:tc>
        <w:tc>
          <w:tcPr>
            <w:tcW w:w="779" w:type="dxa"/>
            <w:tcBorders>
              <w:top w:val="nil"/>
              <w:left w:val="nil"/>
              <w:bottom w:val="single" w:sz="8" w:space="0" w:color="000000"/>
              <w:right w:val="single" w:sz="8" w:space="0" w:color="000000"/>
            </w:tcBorders>
            <w:shd w:val="clear" w:color="auto" w:fill="auto"/>
            <w:vAlign w:val="center"/>
            <w:hideMark/>
          </w:tcPr>
          <w:p w14:paraId="4DFB2679"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36FFD004"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障害福祉サービスの体験利用支援加算</w:t>
            </w:r>
          </w:p>
        </w:tc>
        <w:tc>
          <w:tcPr>
            <w:tcW w:w="1400" w:type="dxa"/>
            <w:tcBorders>
              <w:top w:val="nil"/>
              <w:left w:val="nil"/>
              <w:bottom w:val="single" w:sz="8" w:space="0" w:color="000000"/>
              <w:right w:val="single" w:sz="8" w:space="0" w:color="auto"/>
            </w:tcBorders>
            <w:shd w:val="clear" w:color="auto" w:fill="auto"/>
            <w:vAlign w:val="center"/>
            <w:hideMark/>
          </w:tcPr>
          <w:p w14:paraId="0EDBFE0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3446BFC2"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33B58D6A"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60</w:t>
            </w:r>
          </w:p>
        </w:tc>
        <w:tc>
          <w:tcPr>
            <w:tcW w:w="779" w:type="dxa"/>
            <w:tcBorders>
              <w:top w:val="nil"/>
              <w:left w:val="nil"/>
              <w:bottom w:val="single" w:sz="8" w:space="0" w:color="000000"/>
              <w:right w:val="single" w:sz="8" w:space="0" w:color="000000"/>
            </w:tcBorders>
            <w:shd w:val="clear" w:color="auto" w:fill="auto"/>
            <w:vAlign w:val="center"/>
            <w:hideMark/>
          </w:tcPr>
          <w:p w14:paraId="56FEF5DF"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0E2B481A"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集中的支援加算</w:t>
            </w:r>
          </w:p>
        </w:tc>
        <w:tc>
          <w:tcPr>
            <w:tcW w:w="1400" w:type="dxa"/>
            <w:tcBorders>
              <w:top w:val="nil"/>
              <w:left w:val="nil"/>
              <w:bottom w:val="single" w:sz="8" w:space="0" w:color="000000"/>
              <w:right w:val="single" w:sz="8" w:space="0" w:color="auto"/>
            </w:tcBorders>
            <w:shd w:val="clear" w:color="auto" w:fill="auto"/>
            <w:vAlign w:val="center"/>
            <w:hideMark/>
          </w:tcPr>
          <w:p w14:paraId="2D79C9FD"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00E171FC"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19374EF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61</w:t>
            </w:r>
          </w:p>
        </w:tc>
        <w:tc>
          <w:tcPr>
            <w:tcW w:w="779" w:type="dxa"/>
            <w:tcBorders>
              <w:top w:val="nil"/>
              <w:left w:val="nil"/>
              <w:bottom w:val="single" w:sz="8" w:space="0" w:color="000000"/>
              <w:right w:val="single" w:sz="8" w:space="0" w:color="000000"/>
            </w:tcBorders>
            <w:shd w:val="clear" w:color="auto" w:fill="auto"/>
            <w:vAlign w:val="center"/>
            <w:hideMark/>
          </w:tcPr>
          <w:p w14:paraId="79DC48BE"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12DF8F05"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福祉・介護職員処遇改善加算</w:t>
            </w:r>
          </w:p>
        </w:tc>
        <w:tc>
          <w:tcPr>
            <w:tcW w:w="1400" w:type="dxa"/>
            <w:tcBorders>
              <w:top w:val="nil"/>
              <w:left w:val="nil"/>
              <w:bottom w:val="single" w:sz="8" w:space="0" w:color="000000"/>
              <w:right w:val="single" w:sz="8" w:space="0" w:color="auto"/>
            </w:tcBorders>
            <w:shd w:val="clear" w:color="auto" w:fill="auto"/>
            <w:vAlign w:val="center"/>
            <w:hideMark/>
          </w:tcPr>
          <w:p w14:paraId="257E7F2C"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r w:rsidR="00C97864" w:rsidRPr="005679B8" w14:paraId="783D721E" w14:textId="77777777" w:rsidTr="00C97864">
        <w:trPr>
          <w:trHeight w:val="390"/>
        </w:trPr>
        <w:tc>
          <w:tcPr>
            <w:tcW w:w="841" w:type="dxa"/>
            <w:tcBorders>
              <w:top w:val="nil"/>
              <w:left w:val="single" w:sz="8" w:space="0" w:color="auto"/>
              <w:bottom w:val="single" w:sz="8" w:space="0" w:color="000000"/>
              <w:right w:val="single" w:sz="8" w:space="0" w:color="000000"/>
            </w:tcBorders>
            <w:shd w:val="clear" w:color="auto" w:fill="auto"/>
            <w:vAlign w:val="center"/>
            <w:hideMark/>
          </w:tcPr>
          <w:p w14:paraId="63DE9075"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62</w:t>
            </w:r>
          </w:p>
        </w:tc>
        <w:tc>
          <w:tcPr>
            <w:tcW w:w="779" w:type="dxa"/>
            <w:tcBorders>
              <w:top w:val="nil"/>
              <w:left w:val="nil"/>
              <w:bottom w:val="single" w:sz="8" w:space="0" w:color="000000"/>
              <w:right w:val="single" w:sz="8" w:space="0" w:color="000000"/>
            </w:tcBorders>
            <w:shd w:val="clear" w:color="auto" w:fill="auto"/>
            <w:vAlign w:val="center"/>
            <w:hideMark/>
          </w:tcPr>
          <w:p w14:paraId="6C58D662"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c>
          <w:tcPr>
            <w:tcW w:w="5960" w:type="dxa"/>
            <w:tcBorders>
              <w:top w:val="nil"/>
              <w:left w:val="nil"/>
              <w:bottom w:val="single" w:sz="8" w:space="0" w:color="auto"/>
              <w:right w:val="single" w:sz="8" w:space="0" w:color="auto"/>
            </w:tcBorders>
            <w:shd w:val="clear" w:color="auto" w:fill="auto"/>
            <w:vAlign w:val="center"/>
            <w:hideMark/>
          </w:tcPr>
          <w:p w14:paraId="272558E7" w14:textId="77777777" w:rsidR="00C97864" w:rsidRPr="005679B8" w:rsidRDefault="00C97864" w:rsidP="00C97864">
            <w:pPr>
              <w:widowControl/>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福祉・介護職員等特定処遇改善加算</w:t>
            </w:r>
          </w:p>
        </w:tc>
        <w:tc>
          <w:tcPr>
            <w:tcW w:w="1400" w:type="dxa"/>
            <w:tcBorders>
              <w:top w:val="nil"/>
              <w:left w:val="nil"/>
              <w:bottom w:val="single" w:sz="8" w:space="0" w:color="000000"/>
              <w:right w:val="single" w:sz="8" w:space="0" w:color="auto"/>
            </w:tcBorders>
            <w:shd w:val="clear" w:color="auto" w:fill="auto"/>
            <w:vAlign w:val="center"/>
            <w:hideMark/>
          </w:tcPr>
          <w:p w14:paraId="5ED04D97" w14:textId="77777777" w:rsidR="00C97864" w:rsidRPr="005679B8" w:rsidRDefault="00C97864" w:rsidP="00C97864">
            <w:pPr>
              <w:widowControl/>
              <w:jc w:val="center"/>
              <w:rPr>
                <w:rFonts w:ascii="MS UI Gothic" w:eastAsia="MS UI Gothic" w:hAnsi="MS UI Gothic" w:cs="ＭＳ Ｐゴシック"/>
                <w:color w:val="000000"/>
                <w:kern w:val="0"/>
                <w:szCs w:val="21"/>
                <w:lang w:bidi="th-TH"/>
              </w:rPr>
            </w:pPr>
            <w:r w:rsidRPr="005679B8">
              <w:rPr>
                <w:rFonts w:ascii="MS UI Gothic" w:eastAsia="MS UI Gothic" w:hAnsi="MS UI Gothic" w:cs="ＭＳ Ｐゴシック" w:hint="eastAsia"/>
                <w:color w:val="000000"/>
                <w:kern w:val="0"/>
                <w:szCs w:val="21"/>
                <w:lang w:bidi="th-TH"/>
              </w:rPr>
              <w:t xml:space="preserve">　</w:t>
            </w:r>
          </w:p>
        </w:tc>
      </w:tr>
    </w:tbl>
    <w:p w14:paraId="515E1A0D"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6706A7A4"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104FD63"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43B91107"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B9A8E9B"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287D293"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0B58F044"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97AA34E"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226AD275"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0317FD04"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4CC3D5F7"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294A8A9E"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48A8AA8E"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6D3396F8"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28F4FE27"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3E735570"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2EC72F9"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4C2E4D63"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00624FCA"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2EFA1321"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41735FBA"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4C32913"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219A90BB"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45C038E"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10AA6AA8"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13180811"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6690C62F"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0B209568"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1AC98EAC"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6D91ACB"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6A5846D5"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08738768"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4BCD0E15"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28E4F0DB"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6E0F22E3"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66C0BB0B"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14E8DFAE"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59EEE21"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585DBBA7"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32506E50" w14:textId="77777777" w:rsidR="00C97864" w:rsidRPr="005679B8" w:rsidRDefault="00C97864"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1F2D68C9" w14:textId="1EF4D9B3" w:rsidR="007C78DE" w:rsidRPr="005679B8" w:rsidRDefault="000B476F" w:rsidP="00C1008F">
      <w:pPr>
        <w:widowControl/>
        <w:tabs>
          <w:tab w:val="left" w:pos="5954"/>
          <w:tab w:val="left" w:pos="8505"/>
        </w:tabs>
        <w:snapToGrid w:val="0"/>
        <w:spacing w:line="0" w:lineRule="atLeast"/>
        <w:jc w:val="left"/>
        <w:rPr>
          <w:rFonts w:ascii="MS UI Gothic" w:eastAsia="MS UI Gothic" w:hAnsi="MS UI Gothic"/>
          <w:b/>
          <w:color w:val="000000" w:themeColor="text1"/>
          <w:sz w:val="16"/>
          <w:szCs w:val="16"/>
        </w:rPr>
      </w:pPr>
      <w:r w:rsidRPr="005679B8">
        <w:rPr>
          <w:rFonts w:ascii="MS UI Gothic" w:eastAsia="MS UI Gothic" w:hAnsi="MS UI Gothic" w:hint="eastAsia"/>
          <w:b/>
          <w:color w:val="000000" w:themeColor="text1"/>
          <w:szCs w:val="16"/>
        </w:rPr>
        <w:lastRenderedPageBreak/>
        <w:t>1</w:t>
      </w:r>
      <w:r w:rsidR="007C78DE" w:rsidRPr="005679B8">
        <w:rPr>
          <w:rFonts w:ascii="MS UI Gothic" w:eastAsia="MS UI Gothic" w:hAnsi="MS UI Gothic" w:hint="eastAsia"/>
          <w:b/>
          <w:color w:val="000000" w:themeColor="text1"/>
          <w:szCs w:val="16"/>
        </w:rPr>
        <w:t xml:space="preserve">　基本方針</w:t>
      </w:r>
    </w:p>
    <w:tbl>
      <w:tblPr>
        <w:tblStyle w:val="ae"/>
        <w:tblW w:w="9776" w:type="dxa"/>
        <w:tblLayout w:type="fixed"/>
        <w:tblLook w:val="04A0" w:firstRow="1" w:lastRow="0" w:firstColumn="1" w:lastColumn="0" w:noHBand="0" w:noVBand="1"/>
      </w:tblPr>
      <w:tblGrid>
        <w:gridCol w:w="986"/>
        <w:gridCol w:w="427"/>
        <w:gridCol w:w="990"/>
        <w:gridCol w:w="992"/>
        <w:gridCol w:w="1594"/>
        <w:gridCol w:w="1381"/>
        <w:gridCol w:w="213"/>
        <w:gridCol w:w="353"/>
        <w:gridCol w:w="285"/>
        <w:gridCol w:w="956"/>
        <w:gridCol w:w="323"/>
        <w:gridCol w:w="1276"/>
      </w:tblGrid>
      <w:tr w:rsidR="002E563B" w:rsidRPr="005679B8" w14:paraId="4D2F2693" w14:textId="77777777" w:rsidTr="00C83086">
        <w:trPr>
          <w:tblHeader/>
        </w:trPr>
        <w:tc>
          <w:tcPr>
            <w:tcW w:w="986" w:type="dxa"/>
            <w:tcBorders>
              <w:bottom w:val="single" w:sz="4" w:space="0" w:color="auto"/>
            </w:tcBorders>
            <w:shd w:val="clear" w:color="auto" w:fill="DAEEF3" w:themeFill="accent5" w:themeFillTint="33"/>
          </w:tcPr>
          <w:p w14:paraId="2C199E3E" w14:textId="77777777" w:rsidR="007C78DE" w:rsidRPr="005679B8" w:rsidRDefault="007C78DE" w:rsidP="00C1008F">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項目</w:t>
            </w:r>
          </w:p>
        </w:tc>
        <w:tc>
          <w:tcPr>
            <w:tcW w:w="427" w:type="dxa"/>
            <w:tcBorders>
              <w:bottom w:val="single" w:sz="4" w:space="0" w:color="auto"/>
              <w:right w:val="nil"/>
            </w:tcBorders>
            <w:shd w:val="clear" w:color="auto" w:fill="DAEEF3" w:themeFill="accent5" w:themeFillTint="33"/>
          </w:tcPr>
          <w:p w14:paraId="6DD88557" w14:textId="77777777" w:rsidR="007C78DE" w:rsidRPr="005679B8" w:rsidRDefault="007C78DE" w:rsidP="00C1008F">
            <w:pPr>
              <w:tabs>
                <w:tab w:val="left" w:pos="8505"/>
              </w:tabs>
              <w:spacing w:line="0" w:lineRule="atLeast"/>
              <w:rPr>
                <w:rFonts w:ascii="MS UI Gothic" w:eastAsia="MS UI Gothic" w:hAnsi="MS UI Gothic"/>
                <w:color w:val="000000" w:themeColor="text1"/>
                <w:szCs w:val="21"/>
              </w:rPr>
            </w:pPr>
          </w:p>
        </w:tc>
        <w:tc>
          <w:tcPr>
            <w:tcW w:w="4957" w:type="dxa"/>
            <w:gridSpan w:val="4"/>
            <w:tcBorders>
              <w:left w:val="nil"/>
              <w:bottom w:val="single" w:sz="4" w:space="0" w:color="auto"/>
              <w:right w:val="single" w:sz="4" w:space="0" w:color="auto"/>
            </w:tcBorders>
            <w:shd w:val="clear" w:color="auto" w:fill="DAEEF3" w:themeFill="accent5" w:themeFillTint="33"/>
          </w:tcPr>
          <w:p w14:paraId="26804C20" w14:textId="77777777" w:rsidR="007C78DE" w:rsidRPr="005679B8" w:rsidRDefault="007C78DE" w:rsidP="00C1008F">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点検のポイント</w:t>
            </w:r>
          </w:p>
        </w:tc>
        <w:tc>
          <w:tcPr>
            <w:tcW w:w="851" w:type="dxa"/>
            <w:gridSpan w:val="3"/>
            <w:tcBorders>
              <w:left w:val="single" w:sz="4" w:space="0" w:color="auto"/>
              <w:bottom w:val="single" w:sz="4" w:space="0" w:color="auto"/>
              <w:right w:val="nil"/>
            </w:tcBorders>
            <w:shd w:val="clear" w:color="auto" w:fill="DAEEF3" w:themeFill="accent5" w:themeFillTint="33"/>
          </w:tcPr>
          <w:p w14:paraId="22F5224C" w14:textId="77777777" w:rsidR="007C78DE" w:rsidRPr="005679B8" w:rsidRDefault="007C78DE" w:rsidP="00C1008F">
            <w:pPr>
              <w:tabs>
                <w:tab w:val="left" w:pos="8505"/>
              </w:tabs>
              <w:spacing w:line="0" w:lineRule="atLeast"/>
              <w:jc w:val="lef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w:t>
            </w:r>
          </w:p>
        </w:tc>
        <w:tc>
          <w:tcPr>
            <w:tcW w:w="1279" w:type="dxa"/>
            <w:gridSpan w:val="2"/>
            <w:tcBorders>
              <w:bottom w:val="single" w:sz="4" w:space="0" w:color="auto"/>
            </w:tcBorders>
            <w:shd w:val="clear" w:color="auto" w:fill="DAEEF3" w:themeFill="accent5" w:themeFillTint="33"/>
          </w:tcPr>
          <w:p w14:paraId="313179B4" w14:textId="24FEA552" w:rsidR="007C78DE" w:rsidRPr="005679B8" w:rsidRDefault="003F2A3E" w:rsidP="00C1008F">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根拠</w:t>
            </w:r>
          </w:p>
        </w:tc>
        <w:tc>
          <w:tcPr>
            <w:tcW w:w="1276" w:type="dxa"/>
            <w:tcBorders>
              <w:bottom w:val="single" w:sz="4" w:space="0" w:color="auto"/>
            </w:tcBorders>
            <w:shd w:val="clear" w:color="auto" w:fill="DAEEF3" w:themeFill="accent5" w:themeFillTint="33"/>
          </w:tcPr>
          <w:p w14:paraId="5216BBCA" w14:textId="77777777" w:rsidR="007C78DE" w:rsidRPr="005679B8" w:rsidRDefault="007C78DE" w:rsidP="00C1008F">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確認書類等</w:t>
            </w:r>
          </w:p>
        </w:tc>
      </w:tr>
      <w:tr w:rsidR="00DD24F5" w:rsidRPr="005679B8" w14:paraId="6F626FB7" w14:textId="77777777" w:rsidTr="00C83086">
        <w:trPr>
          <w:trHeight w:val="863"/>
        </w:trPr>
        <w:tc>
          <w:tcPr>
            <w:tcW w:w="986" w:type="dxa"/>
            <w:vMerge w:val="restart"/>
          </w:tcPr>
          <w:p w14:paraId="3720768D"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w:t>
            </w:r>
          </w:p>
          <w:p w14:paraId="7370C534"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一般原則</w:t>
            </w:r>
          </w:p>
        </w:tc>
        <w:tc>
          <w:tcPr>
            <w:tcW w:w="427" w:type="dxa"/>
            <w:tcBorders>
              <w:bottom w:val="single" w:sz="4" w:space="0" w:color="auto"/>
              <w:right w:val="nil"/>
            </w:tcBorders>
          </w:tcPr>
          <w:p w14:paraId="484A4EC1"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7" w:type="dxa"/>
            <w:gridSpan w:val="4"/>
            <w:tcBorders>
              <w:left w:val="nil"/>
              <w:bottom w:val="single" w:sz="4" w:space="0" w:color="auto"/>
              <w:right w:val="single" w:sz="4" w:space="0" w:color="auto"/>
            </w:tcBorders>
          </w:tcPr>
          <w:p w14:paraId="65BC2D7C" w14:textId="77777777" w:rsidR="00DD24F5" w:rsidRPr="005679B8" w:rsidRDefault="00DD24F5" w:rsidP="005F76EE">
            <w:pPr>
              <w:tabs>
                <w:tab w:val="left" w:pos="5954"/>
                <w:tab w:val="left" w:pos="8505"/>
              </w:tabs>
              <w:snapToGrid w:val="0"/>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の意向、適性、障害の特性その他の事情を踏まえた計画(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851" w:type="dxa"/>
            <w:gridSpan w:val="3"/>
            <w:tcBorders>
              <w:left w:val="single" w:sz="4" w:space="0" w:color="auto"/>
              <w:bottom w:val="single" w:sz="4" w:space="0" w:color="auto"/>
              <w:right w:val="nil"/>
            </w:tcBorders>
          </w:tcPr>
          <w:p w14:paraId="7F29D30C"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2926DDF"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79" w:type="dxa"/>
            <w:gridSpan w:val="2"/>
            <w:vMerge w:val="restart"/>
          </w:tcPr>
          <w:p w14:paraId="23A471A2" w14:textId="77777777" w:rsidR="00192A10"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468DB6E3" w14:textId="55227F28"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第4</w:t>
            </w:r>
            <w:r w:rsidR="00192A10" w:rsidRPr="005679B8">
              <w:rPr>
                <w:rFonts w:ascii="MS UI Gothic" w:eastAsia="MS UI Gothic" w:hAnsi="MS UI Gothic" w:hint="eastAsia"/>
                <w:color w:val="000000" w:themeColor="text1"/>
                <w:sz w:val="16"/>
                <w:szCs w:val="16"/>
              </w:rPr>
              <w:t>条</w:t>
            </w:r>
          </w:p>
          <w:p w14:paraId="29E2B406" w14:textId="77777777" w:rsidR="00192A10"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45AE091E" w14:textId="76A81962"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第3条</w:t>
            </w:r>
          </w:p>
        </w:tc>
        <w:tc>
          <w:tcPr>
            <w:tcW w:w="1276" w:type="dxa"/>
            <w:vMerge w:val="restart"/>
          </w:tcPr>
          <w:p w14:paraId="40A0AEE5"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r>
      <w:tr w:rsidR="00DD24F5" w:rsidRPr="005679B8" w14:paraId="4DD9FB23" w14:textId="77777777" w:rsidTr="00C83086">
        <w:trPr>
          <w:trHeight w:val="421"/>
        </w:trPr>
        <w:tc>
          <w:tcPr>
            <w:tcW w:w="986" w:type="dxa"/>
            <w:vMerge/>
          </w:tcPr>
          <w:p w14:paraId="2E64A83B"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427" w:type="dxa"/>
            <w:tcBorders>
              <w:top w:val="single" w:sz="4" w:space="0" w:color="auto"/>
              <w:bottom w:val="single" w:sz="4" w:space="0" w:color="auto"/>
              <w:right w:val="nil"/>
            </w:tcBorders>
          </w:tcPr>
          <w:p w14:paraId="6696B6DF"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7" w:type="dxa"/>
            <w:gridSpan w:val="4"/>
            <w:tcBorders>
              <w:top w:val="single" w:sz="4" w:space="0" w:color="auto"/>
              <w:left w:val="nil"/>
              <w:bottom w:val="single" w:sz="4" w:space="0" w:color="auto"/>
              <w:right w:val="single" w:sz="4" w:space="0" w:color="auto"/>
            </w:tcBorders>
          </w:tcPr>
          <w:p w14:paraId="3EF2883E" w14:textId="77777777" w:rsidR="00DD24F5" w:rsidRPr="005679B8" w:rsidRDefault="00DD24F5" w:rsidP="005F76EE">
            <w:pPr>
              <w:tabs>
                <w:tab w:val="left" w:pos="5954"/>
                <w:tab w:val="left" w:pos="8505"/>
              </w:tabs>
              <w:snapToGrid w:val="0"/>
              <w:spacing w:line="0" w:lineRule="atLeast"/>
              <w:ind w:firstLineChars="110" w:firstLine="171"/>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利用者又は障害児の保護者の意思及び人格を尊重して、常に利用者又は障害児の保護者の立場に立ったサービスの提供に努めていますか。</w:t>
            </w:r>
          </w:p>
        </w:tc>
        <w:tc>
          <w:tcPr>
            <w:tcW w:w="851" w:type="dxa"/>
            <w:gridSpan w:val="3"/>
            <w:tcBorders>
              <w:top w:val="single" w:sz="4" w:space="0" w:color="auto"/>
              <w:left w:val="single" w:sz="4" w:space="0" w:color="auto"/>
              <w:bottom w:val="single" w:sz="4" w:space="0" w:color="auto"/>
              <w:right w:val="nil"/>
            </w:tcBorders>
          </w:tcPr>
          <w:p w14:paraId="79617655"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B05837B"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79" w:type="dxa"/>
            <w:gridSpan w:val="2"/>
            <w:vMerge/>
          </w:tcPr>
          <w:p w14:paraId="0D91CF0B"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1276" w:type="dxa"/>
            <w:vMerge/>
          </w:tcPr>
          <w:p w14:paraId="2DC085CE"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r>
      <w:tr w:rsidR="00DD24F5" w:rsidRPr="005679B8" w14:paraId="2C9C7AA7" w14:textId="77777777" w:rsidTr="00C83086">
        <w:trPr>
          <w:trHeight w:val="696"/>
        </w:trPr>
        <w:tc>
          <w:tcPr>
            <w:tcW w:w="986" w:type="dxa"/>
            <w:vMerge/>
          </w:tcPr>
          <w:p w14:paraId="3E845C9C"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427" w:type="dxa"/>
            <w:tcBorders>
              <w:top w:val="single" w:sz="4" w:space="0" w:color="auto"/>
              <w:bottom w:val="single" w:sz="4" w:space="0" w:color="auto"/>
              <w:right w:val="nil"/>
            </w:tcBorders>
          </w:tcPr>
          <w:p w14:paraId="76E19FEA"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7" w:type="dxa"/>
            <w:gridSpan w:val="4"/>
            <w:tcBorders>
              <w:top w:val="single" w:sz="4" w:space="0" w:color="auto"/>
              <w:left w:val="nil"/>
              <w:bottom w:val="single" w:sz="4" w:space="0" w:color="auto"/>
              <w:right w:val="single" w:sz="4" w:space="0" w:color="auto"/>
            </w:tcBorders>
          </w:tcPr>
          <w:p w14:paraId="48C0CCA4" w14:textId="77777777" w:rsidR="00DD24F5" w:rsidRPr="005679B8" w:rsidRDefault="00DD24F5" w:rsidP="005F76EE">
            <w:pPr>
              <w:tabs>
                <w:tab w:val="left" w:pos="5954"/>
                <w:tab w:val="left" w:pos="8505"/>
              </w:tabs>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利用者の人権の擁護、虐待の防止等のため、責任者を設置する等必要な体制を整備し、その従業者に対し研修を実施する等の措置を講じていますか。</w:t>
            </w:r>
          </w:p>
          <w:p w14:paraId="27779A81" w14:textId="77777777" w:rsidR="00DD24F5" w:rsidRPr="005679B8" w:rsidRDefault="00DD24F5" w:rsidP="005F76EE">
            <w:pPr>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虐待防止責任者　職・氏名(　　　　　　　　　　　　　　　　　)</w:t>
            </w:r>
          </w:p>
          <w:p w14:paraId="326F020F" w14:textId="77777777" w:rsidR="00DD24F5" w:rsidRPr="005679B8" w:rsidRDefault="00DD24F5" w:rsidP="005F76EE">
            <w:pPr>
              <w:tabs>
                <w:tab w:val="left" w:pos="5954"/>
                <w:tab w:val="left" w:pos="8505"/>
              </w:tabs>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2"/>
                <w:szCs w:val="16"/>
              </w:rPr>
              <w:t>※関連項目→「運営規程」、「身体拘束等の禁止」、「虐待等の禁止」</w:t>
            </w:r>
          </w:p>
        </w:tc>
        <w:tc>
          <w:tcPr>
            <w:tcW w:w="851" w:type="dxa"/>
            <w:gridSpan w:val="3"/>
            <w:tcBorders>
              <w:top w:val="single" w:sz="4" w:space="0" w:color="auto"/>
              <w:left w:val="single" w:sz="4" w:space="0" w:color="auto"/>
              <w:bottom w:val="single" w:sz="4" w:space="0" w:color="auto"/>
              <w:right w:val="nil"/>
            </w:tcBorders>
          </w:tcPr>
          <w:p w14:paraId="67AEBFF4"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606F0EC"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p w14:paraId="43555C2F"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p>
        </w:tc>
        <w:tc>
          <w:tcPr>
            <w:tcW w:w="1279" w:type="dxa"/>
            <w:gridSpan w:val="2"/>
            <w:vMerge/>
            <w:tcBorders>
              <w:bottom w:val="single" w:sz="4" w:space="0" w:color="auto"/>
            </w:tcBorders>
          </w:tcPr>
          <w:p w14:paraId="3CBE57BB"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1276" w:type="dxa"/>
            <w:vMerge/>
          </w:tcPr>
          <w:p w14:paraId="6D3886E9"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r>
      <w:tr w:rsidR="00DD24F5" w:rsidRPr="005679B8" w14:paraId="77EA194A" w14:textId="77777777" w:rsidTr="00C83086">
        <w:trPr>
          <w:trHeight w:val="288"/>
        </w:trPr>
        <w:tc>
          <w:tcPr>
            <w:tcW w:w="986" w:type="dxa"/>
            <w:vMerge/>
          </w:tcPr>
          <w:p w14:paraId="0A1A22A0"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top w:val="single" w:sz="4" w:space="0" w:color="auto"/>
              <w:right w:val="nil"/>
            </w:tcBorders>
          </w:tcPr>
          <w:p w14:paraId="27AF1251"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7" w:type="dxa"/>
            <w:gridSpan w:val="4"/>
            <w:tcBorders>
              <w:top w:val="single" w:sz="4" w:space="0" w:color="auto"/>
              <w:left w:val="nil"/>
              <w:bottom w:val="nil"/>
              <w:right w:val="single" w:sz="4" w:space="0" w:color="auto"/>
            </w:tcBorders>
          </w:tcPr>
          <w:p w14:paraId="025E7E21" w14:textId="77777777" w:rsidR="00DD24F5" w:rsidRPr="005679B8" w:rsidRDefault="00DD24F5" w:rsidP="005F76EE">
            <w:pPr>
              <w:tabs>
                <w:tab w:val="left" w:pos="8505"/>
              </w:tabs>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事業所の従業員は障害者虐待を発見しやすい立場にあることを自覚し、障害者虐待の早期発見に努めていますか。</w:t>
            </w:r>
          </w:p>
        </w:tc>
        <w:tc>
          <w:tcPr>
            <w:tcW w:w="851" w:type="dxa"/>
            <w:gridSpan w:val="3"/>
            <w:tcBorders>
              <w:top w:val="single" w:sz="4" w:space="0" w:color="auto"/>
              <w:left w:val="single" w:sz="4" w:space="0" w:color="auto"/>
              <w:bottom w:val="nil"/>
              <w:right w:val="single" w:sz="4" w:space="0" w:color="auto"/>
            </w:tcBorders>
          </w:tcPr>
          <w:p w14:paraId="7E195D26"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E177E9B"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79" w:type="dxa"/>
            <w:gridSpan w:val="2"/>
            <w:vMerge w:val="restart"/>
            <w:tcBorders>
              <w:top w:val="single" w:sz="4" w:space="0" w:color="auto"/>
              <w:left w:val="single" w:sz="4" w:space="0" w:color="auto"/>
            </w:tcBorders>
          </w:tcPr>
          <w:p w14:paraId="5660DE31"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障害者虐待</w:t>
            </w:r>
          </w:p>
          <w:p w14:paraId="5D38EE7E" w14:textId="4EDE0C2C" w:rsidR="00DD24F5" w:rsidRPr="005679B8" w:rsidRDefault="00DD24F5" w:rsidP="002D5B20">
            <w:pPr>
              <w:tabs>
                <w:tab w:val="left" w:pos="8505"/>
              </w:tabs>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防止法第</w:t>
            </w:r>
            <w:r w:rsidR="002D5B20" w:rsidRPr="005679B8">
              <w:rPr>
                <w:rFonts w:ascii="MS UI Gothic" w:eastAsia="MS UI Gothic" w:hAnsi="MS UI Gothic"/>
                <w:color w:val="000000" w:themeColor="text1"/>
                <w:sz w:val="16"/>
                <w:szCs w:val="16"/>
                <w:lang w:eastAsia="zh-CN"/>
              </w:rPr>
              <w:t>2</w:t>
            </w:r>
            <w:r w:rsidRPr="005679B8">
              <w:rPr>
                <w:rFonts w:ascii="MS UI Gothic" w:eastAsia="MS UI Gothic" w:hAnsi="MS UI Gothic" w:hint="eastAsia"/>
                <w:color w:val="000000" w:themeColor="text1"/>
                <w:sz w:val="16"/>
                <w:szCs w:val="16"/>
                <w:lang w:eastAsia="zh-CN"/>
              </w:rPr>
              <w:t>条</w:t>
            </w:r>
          </w:p>
        </w:tc>
        <w:tc>
          <w:tcPr>
            <w:tcW w:w="1276" w:type="dxa"/>
            <w:vMerge/>
          </w:tcPr>
          <w:p w14:paraId="6C2238CE"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lang w:eastAsia="zh-CN"/>
              </w:rPr>
            </w:pPr>
          </w:p>
        </w:tc>
      </w:tr>
      <w:tr w:rsidR="00DD24F5" w:rsidRPr="005679B8" w14:paraId="7A283849" w14:textId="77777777" w:rsidTr="00C83086">
        <w:trPr>
          <w:trHeight w:val="70"/>
        </w:trPr>
        <w:tc>
          <w:tcPr>
            <w:tcW w:w="986" w:type="dxa"/>
            <w:vMerge/>
          </w:tcPr>
          <w:p w14:paraId="6AD91FCB"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nil"/>
            </w:tcBorders>
          </w:tcPr>
          <w:p w14:paraId="26A5AEF3"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lang w:eastAsia="zh-CN"/>
              </w:rPr>
            </w:pPr>
          </w:p>
        </w:tc>
        <w:tc>
          <w:tcPr>
            <w:tcW w:w="5808" w:type="dxa"/>
            <w:gridSpan w:val="7"/>
            <w:tcBorders>
              <w:top w:val="nil"/>
              <w:left w:val="nil"/>
              <w:bottom w:val="nil"/>
              <w:right w:val="single" w:sz="4" w:space="0" w:color="auto"/>
            </w:tcBorders>
          </w:tcPr>
          <w:p w14:paraId="3D357206" w14:textId="77777777" w:rsidR="00DD24F5" w:rsidRPr="005679B8" w:rsidRDefault="00DD24F5" w:rsidP="005F76EE">
            <w:pPr>
              <w:tabs>
                <w:tab w:val="left" w:pos="8505"/>
              </w:tabs>
              <w:spacing w:line="0" w:lineRule="atLeast"/>
              <w:rPr>
                <w:rFonts w:ascii="MS UI Gothic" w:eastAsia="MS UI Gothic" w:hAnsi="MS UI Gothic"/>
                <w:color w:val="000000" w:themeColor="text1"/>
                <w:sz w:val="12"/>
                <w:szCs w:val="12"/>
                <w:lang w:eastAsia="zh-CN"/>
              </w:rPr>
            </w:pPr>
          </w:p>
        </w:tc>
        <w:tc>
          <w:tcPr>
            <w:tcW w:w="1279" w:type="dxa"/>
            <w:gridSpan w:val="2"/>
            <w:vMerge/>
            <w:tcBorders>
              <w:left w:val="single" w:sz="4" w:space="0" w:color="auto"/>
            </w:tcBorders>
          </w:tcPr>
          <w:p w14:paraId="4664308A"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lang w:eastAsia="zh-CN"/>
              </w:rPr>
            </w:pPr>
          </w:p>
        </w:tc>
        <w:tc>
          <w:tcPr>
            <w:tcW w:w="1276" w:type="dxa"/>
            <w:vMerge/>
          </w:tcPr>
          <w:p w14:paraId="0CA6E83E"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lang w:eastAsia="zh-CN"/>
              </w:rPr>
            </w:pPr>
          </w:p>
        </w:tc>
      </w:tr>
      <w:tr w:rsidR="00DD24F5" w:rsidRPr="005679B8" w14:paraId="6C8E7AED" w14:textId="77777777" w:rsidTr="00C83086">
        <w:trPr>
          <w:trHeight w:val="1231"/>
        </w:trPr>
        <w:tc>
          <w:tcPr>
            <w:tcW w:w="986" w:type="dxa"/>
            <w:vMerge/>
          </w:tcPr>
          <w:p w14:paraId="74043756"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lang w:eastAsia="zh-CN"/>
              </w:rPr>
            </w:pPr>
          </w:p>
        </w:tc>
        <w:tc>
          <w:tcPr>
            <w:tcW w:w="427" w:type="dxa"/>
            <w:vMerge/>
            <w:tcBorders>
              <w:right w:val="dotDotDash" w:sz="4" w:space="0" w:color="auto"/>
            </w:tcBorders>
          </w:tcPr>
          <w:p w14:paraId="60CBD0F5"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lang w:eastAsia="zh-CN"/>
              </w:rPr>
            </w:pPr>
          </w:p>
        </w:tc>
        <w:tc>
          <w:tcPr>
            <w:tcW w:w="5523" w:type="dxa"/>
            <w:gridSpan w:val="6"/>
            <w:tcBorders>
              <w:top w:val="dotDotDash" w:sz="4" w:space="0" w:color="auto"/>
              <w:left w:val="dotDotDash" w:sz="4" w:space="0" w:color="auto"/>
              <w:bottom w:val="dotDotDash" w:sz="4" w:space="0" w:color="auto"/>
              <w:right w:val="dotDotDash" w:sz="4" w:space="0" w:color="auto"/>
            </w:tcBorders>
          </w:tcPr>
          <w:p w14:paraId="061C2471" w14:textId="77777777" w:rsidR="00DD24F5" w:rsidRPr="005679B8" w:rsidRDefault="00DD24F5" w:rsidP="005F76EE">
            <w:pPr>
              <w:spacing w:line="0" w:lineRule="atLeast"/>
              <w:rPr>
                <w:rFonts w:ascii="MS UI Gothic" w:eastAsia="MS UI Gothic" w:hAnsi="MS UI Gothic"/>
                <w:sz w:val="12"/>
                <w:szCs w:val="16"/>
                <w:lang w:eastAsia="zh-CN"/>
              </w:rPr>
            </w:pPr>
            <w:r w:rsidRPr="005679B8">
              <w:rPr>
                <w:rFonts w:ascii="MS UI Gothic" w:eastAsia="MS UI Gothic" w:hAnsi="MS UI Gothic" w:hint="eastAsia"/>
                <w:sz w:val="12"/>
                <w:szCs w:val="16"/>
                <w:lang w:eastAsia="zh-CN"/>
              </w:rPr>
              <w:t>＜障害者虐待防止法第2条第6項＞</w:t>
            </w:r>
          </w:p>
          <w:p w14:paraId="00AEC9F0" w14:textId="77777777" w:rsidR="00DD24F5" w:rsidRPr="005679B8" w:rsidRDefault="00DD24F5" w:rsidP="005F76EE">
            <w:pPr>
              <w:spacing w:line="0" w:lineRule="atLeast"/>
              <w:rPr>
                <w:rFonts w:ascii="MS UI Gothic" w:eastAsia="MS UI Gothic" w:hAnsi="MS UI Gothic"/>
                <w:sz w:val="12"/>
                <w:szCs w:val="16"/>
              </w:rPr>
            </w:pPr>
            <w:r w:rsidRPr="005679B8">
              <w:rPr>
                <w:rFonts w:ascii="MS UI Gothic" w:eastAsia="MS UI Gothic" w:hAnsi="MS UI Gothic" w:hint="eastAsia"/>
                <w:sz w:val="12"/>
                <w:szCs w:val="16"/>
              </w:rPr>
              <w:t>※養護者(障害者福祉施設従事者等)による障害者虐待に該当する行為</w:t>
            </w:r>
          </w:p>
          <w:p w14:paraId="4C85A938" w14:textId="77777777" w:rsidR="00DD24F5" w:rsidRPr="005679B8" w:rsidRDefault="00DD24F5" w:rsidP="005F76EE">
            <w:pPr>
              <w:spacing w:line="0" w:lineRule="atLeast"/>
              <w:ind w:leftChars="50" w:left="218" w:hangingChars="100" w:hanging="115"/>
              <w:rPr>
                <w:rFonts w:ascii="MS UI Gothic" w:eastAsia="MS UI Gothic" w:hAnsi="MS UI Gothic"/>
                <w:sz w:val="12"/>
                <w:szCs w:val="16"/>
              </w:rPr>
            </w:pPr>
            <w:r w:rsidRPr="005679B8">
              <w:rPr>
                <w:rFonts w:ascii="MS UI Gothic" w:eastAsia="MS UI Gothic" w:hAnsi="MS UI Gothic" w:hint="eastAsia"/>
                <w:sz w:val="12"/>
                <w:szCs w:val="16"/>
              </w:rPr>
              <w:t>イ　障害者の身体に外傷が生じ、若しくは生じるおそれのある暴行を加え、又は正当な理由なく障害者の身体を拘束すること。</w:t>
            </w:r>
          </w:p>
          <w:p w14:paraId="3EB9A98E" w14:textId="77777777" w:rsidR="00DD24F5" w:rsidRPr="005679B8" w:rsidRDefault="00DD24F5" w:rsidP="005F76EE">
            <w:pPr>
              <w:spacing w:line="0" w:lineRule="atLeast"/>
              <w:ind w:leftChars="50" w:left="218" w:hangingChars="100" w:hanging="115"/>
              <w:rPr>
                <w:rFonts w:ascii="MS UI Gothic" w:eastAsia="MS UI Gothic" w:hAnsi="MS UI Gothic"/>
                <w:sz w:val="12"/>
                <w:szCs w:val="16"/>
              </w:rPr>
            </w:pPr>
            <w:r w:rsidRPr="005679B8">
              <w:rPr>
                <w:rFonts w:ascii="MS UI Gothic" w:eastAsia="MS UI Gothic" w:hAnsi="MS UI Gothic" w:hint="eastAsia"/>
                <w:sz w:val="12"/>
                <w:szCs w:val="16"/>
              </w:rPr>
              <w:t>ロ　障害者にわいせつな行為をすること又は障害者をしてわいせつな行為をさせること。</w:t>
            </w:r>
          </w:p>
          <w:p w14:paraId="73AA7437" w14:textId="77777777" w:rsidR="00DD24F5" w:rsidRPr="005679B8" w:rsidRDefault="00DD24F5" w:rsidP="005F76EE">
            <w:pPr>
              <w:spacing w:line="0" w:lineRule="atLeast"/>
              <w:ind w:leftChars="50" w:left="218" w:hangingChars="100" w:hanging="115"/>
              <w:rPr>
                <w:rFonts w:ascii="MS UI Gothic" w:eastAsia="MS UI Gothic" w:hAnsi="MS UI Gothic"/>
                <w:sz w:val="12"/>
                <w:szCs w:val="16"/>
              </w:rPr>
            </w:pPr>
            <w:r w:rsidRPr="005679B8">
              <w:rPr>
                <w:rFonts w:ascii="MS UI Gothic" w:eastAsia="MS UI Gothic" w:hAnsi="MS UI Gothic" w:hint="eastAsia"/>
                <w:sz w:val="12"/>
                <w:szCs w:val="16"/>
              </w:rPr>
              <w:t>ハ　障害者に対する著しい暴言、著しく拒絶的な対応又は不当な差別的言動その他の障害者に著しい心理的外傷を与える言動を行うこと。</w:t>
            </w:r>
          </w:p>
          <w:p w14:paraId="6D3954B1" w14:textId="77777777" w:rsidR="00DD24F5" w:rsidRPr="005679B8" w:rsidRDefault="00DD24F5" w:rsidP="005F76EE">
            <w:pPr>
              <w:spacing w:line="0" w:lineRule="atLeast"/>
              <w:ind w:leftChars="50" w:left="218" w:hangingChars="100" w:hanging="115"/>
              <w:rPr>
                <w:rFonts w:ascii="MS UI Gothic" w:eastAsia="MS UI Gothic" w:hAnsi="MS UI Gothic"/>
                <w:strike/>
                <w:sz w:val="12"/>
                <w:szCs w:val="16"/>
              </w:rPr>
            </w:pPr>
            <w:r w:rsidRPr="005679B8">
              <w:rPr>
                <w:rFonts w:ascii="MS UI Gothic" w:eastAsia="MS UI Gothic" w:hAnsi="MS UI Gothic" w:hint="eastAsia"/>
                <w:sz w:val="12"/>
                <w:szCs w:val="16"/>
              </w:rPr>
              <w:t>ニ　障害者を衰弱させるような著しい減食又は長時間の放置、養護者以外の同居人による</w:t>
            </w:r>
            <w:r w:rsidRPr="005679B8">
              <w:rPr>
                <w:rFonts w:ascii="MS UI Gothic" w:eastAsia="MS UI Gothic" w:hAnsi="MS UI Gothic" w:cs="ＭＳ 明朝" w:hint="eastAsia"/>
                <w:sz w:val="12"/>
                <w:szCs w:val="16"/>
              </w:rPr>
              <w:t>イ</w:t>
            </w:r>
            <w:r w:rsidRPr="005679B8">
              <w:rPr>
                <w:rFonts w:ascii="MS UI Gothic" w:eastAsia="MS UI Gothic" w:hAnsi="MS UI Gothic" w:hint="eastAsia"/>
                <w:sz w:val="12"/>
                <w:szCs w:val="16"/>
              </w:rPr>
              <w:t>から</w:t>
            </w:r>
            <w:r w:rsidRPr="005679B8">
              <w:rPr>
                <w:rFonts w:ascii="MS UI Gothic" w:eastAsia="MS UI Gothic" w:hAnsi="MS UI Gothic" w:cs="ＭＳ 明朝" w:hint="eastAsia"/>
                <w:sz w:val="12"/>
                <w:szCs w:val="16"/>
              </w:rPr>
              <w:t>ハ</w:t>
            </w:r>
            <w:r w:rsidRPr="005679B8">
              <w:rPr>
                <w:rFonts w:ascii="MS UI Gothic" w:eastAsia="MS UI Gothic" w:hAnsi="MS UI Gothic" w:hint="eastAsia"/>
                <w:sz w:val="12"/>
                <w:szCs w:val="16"/>
              </w:rPr>
              <w:t>までに掲げる行為と同様の行為の放置等養護を著しく怠ること。</w:t>
            </w:r>
          </w:p>
          <w:p w14:paraId="4B730E19" w14:textId="77777777" w:rsidR="00DD24F5" w:rsidRPr="005679B8" w:rsidRDefault="00DD24F5" w:rsidP="005F76EE">
            <w:pPr>
              <w:tabs>
                <w:tab w:val="left" w:pos="5954"/>
                <w:tab w:val="left" w:pos="8505"/>
              </w:tabs>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sz w:val="12"/>
                <w:szCs w:val="16"/>
              </w:rPr>
              <w:t>ホ　養護者又は障害者の親族が(障害者福祉施設従事者等が)障害者の財産を不当に処分することその他障害者から不当に財産上の利益を得ること。</w:t>
            </w:r>
          </w:p>
        </w:tc>
        <w:tc>
          <w:tcPr>
            <w:tcW w:w="285" w:type="dxa"/>
            <w:tcBorders>
              <w:top w:val="nil"/>
              <w:left w:val="dotDotDash" w:sz="4" w:space="0" w:color="auto"/>
              <w:bottom w:val="nil"/>
              <w:right w:val="single" w:sz="4" w:space="0" w:color="auto"/>
            </w:tcBorders>
          </w:tcPr>
          <w:p w14:paraId="17F0C268"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1279" w:type="dxa"/>
            <w:gridSpan w:val="2"/>
            <w:vMerge/>
            <w:tcBorders>
              <w:left w:val="single" w:sz="4" w:space="0" w:color="auto"/>
            </w:tcBorders>
          </w:tcPr>
          <w:p w14:paraId="0A5EC3C9"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1276" w:type="dxa"/>
            <w:vMerge/>
          </w:tcPr>
          <w:p w14:paraId="7089ABBE" w14:textId="77777777" w:rsidR="00DD24F5" w:rsidRPr="005679B8" w:rsidRDefault="00DD24F5" w:rsidP="005F76EE">
            <w:pPr>
              <w:tabs>
                <w:tab w:val="left" w:pos="8505"/>
              </w:tabs>
              <w:spacing w:line="0" w:lineRule="atLeast"/>
              <w:jc w:val="left"/>
              <w:rPr>
                <w:rFonts w:ascii="MS UI Gothic" w:eastAsia="MS UI Gothic" w:hAnsi="MS UI Gothic"/>
                <w:color w:val="000000" w:themeColor="text1"/>
                <w:sz w:val="16"/>
                <w:szCs w:val="16"/>
              </w:rPr>
            </w:pPr>
          </w:p>
        </w:tc>
      </w:tr>
      <w:tr w:rsidR="00DD24F5" w:rsidRPr="005679B8" w14:paraId="798077E2" w14:textId="77777777" w:rsidTr="00C83086">
        <w:trPr>
          <w:trHeight w:val="77"/>
        </w:trPr>
        <w:tc>
          <w:tcPr>
            <w:tcW w:w="986" w:type="dxa"/>
            <w:vMerge/>
          </w:tcPr>
          <w:p w14:paraId="310ECD4F"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427" w:type="dxa"/>
            <w:vMerge/>
            <w:tcBorders>
              <w:bottom w:val="single" w:sz="4" w:space="0" w:color="auto"/>
              <w:right w:val="nil"/>
            </w:tcBorders>
          </w:tcPr>
          <w:p w14:paraId="1FE7293E"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5808" w:type="dxa"/>
            <w:gridSpan w:val="7"/>
            <w:tcBorders>
              <w:top w:val="nil"/>
              <w:left w:val="nil"/>
              <w:bottom w:val="single" w:sz="4" w:space="0" w:color="auto"/>
              <w:right w:val="single" w:sz="4" w:space="0" w:color="auto"/>
            </w:tcBorders>
          </w:tcPr>
          <w:p w14:paraId="0225E553" w14:textId="77777777" w:rsidR="00DD24F5" w:rsidRPr="005679B8" w:rsidRDefault="00DD24F5" w:rsidP="005F76EE">
            <w:pPr>
              <w:tabs>
                <w:tab w:val="left" w:pos="8505"/>
              </w:tabs>
              <w:spacing w:line="0" w:lineRule="atLeast"/>
              <w:rPr>
                <w:rFonts w:ascii="MS UI Gothic" w:eastAsia="MS UI Gothic" w:hAnsi="MS UI Gothic"/>
                <w:color w:val="000000" w:themeColor="text1"/>
                <w:sz w:val="12"/>
                <w:szCs w:val="12"/>
              </w:rPr>
            </w:pPr>
          </w:p>
        </w:tc>
        <w:tc>
          <w:tcPr>
            <w:tcW w:w="1279" w:type="dxa"/>
            <w:gridSpan w:val="2"/>
            <w:vMerge/>
            <w:tcBorders>
              <w:left w:val="single" w:sz="4" w:space="0" w:color="auto"/>
              <w:bottom w:val="single" w:sz="4" w:space="0" w:color="auto"/>
            </w:tcBorders>
          </w:tcPr>
          <w:p w14:paraId="02DB64AB"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c>
          <w:tcPr>
            <w:tcW w:w="1276" w:type="dxa"/>
            <w:vMerge/>
          </w:tcPr>
          <w:p w14:paraId="35B19A7D" w14:textId="77777777" w:rsidR="00DD24F5" w:rsidRPr="005679B8" w:rsidRDefault="00DD24F5" w:rsidP="005F76EE">
            <w:pPr>
              <w:tabs>
                <w:tab w:val="left" w:pos="8505"/>
              </w:tabs>
              <w:spacing w:line="0" w:lineRule="atLeast"/>
              <w:rPr>
                <w:rFonts w:ascii="MS UI Gothic" w:eastAsia="MS UI Gothic" w:hAnsi="MS UI Gothic"/>
                <w:color w:val="000000" w:themeColor="text1"/>
                <w:sz w:val="16"/>
                <w:szCs w:val="16"/>
              </w:rPr>
            </w:pPr>
          </w:p>
        </w:tc>
      </w:tr>
      <w:tr w:rsidR="00DD24F5" w:rsidRPr="005679B8" w14:paraId="5BF6CB9A" w14:textId="77777777" w:rsidTr="00C83086">
        <w:tc>
          <w:tcPr>
            <w:tcW w:w="986" w:type="dxa"/>
            <w:vMerge/>
          </w:tcPr>
          <w:p w14:paraId="741C434B" w14:textId="77777777" w:rsidR="00DD24F5" w:rsidRPr="005679B8" w:rsidRDefault="00DD24F5" w:rsidP="00C1008F">
            <w:pPr>
              <w:tabs>
                <w:tab w:val="left" w:pos="8505"/>
              </w:tabs>
              <w:spacing w:line="0" w:lineRule="atLeast"/>
              <w:rPr>
                <w:rFonts w:ascii="MS UI Gothic" w:eastAsia="MS UI Gothic" w:hAnsi="MS UI Gothic"/>
                <w:color w:val="000000" w:themeColor="text1"/>
                <w:sz w:val="16"/>
                <w:szCs w:val="16"/>
              </w:rPr>
            </w:pPr>
          </w:p>
        </w:tc>
        <w:tc>
          <w:tcPr>
            <w:tcW w:w="427" w:type="dxa"/>
            <w:tcBorders>
              <w:top w:val="single" w:sz="4" w:space="0" w:color="auto"/>
              <w:bottom w:val="single" w:sz="4" w:space="0" w:color="auto"/>
              <w:right w:val="nil"/>
            </w:tcBorders>
          </w:tcPr>
          <w:p w14:paraId="7B4E8DDA" w14:textId="77777777" w:rsidR="00DD24F5" w:rsidRPr="005679B8" w:rsidRDefault="00DD24F5"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57" w:type="dxa"/>
            <w:gridSpan w:val="4"/>
            <w:tcBorders>
              <w:top w:val="single" w:sz="4" w:space="0" w:color="auto"/>
              <w:left w:val="nil"/>
              <w:bottom w:val="single" w:sz="4" w:space="0" w:color="auto"/>
              <w:right w:val="single" w:sz="4" w:space="0" w:color="auto"/>
            </w:tcBorders>
          </w:tcPr>
          <w:p w14:paraId="0FA4DCE8" w14:textId="790E9042" w:rsidR="00DD24F5" w:rsidRPr="005679B8" w:rsidRDefault="00DD24F5" w:rsidP="00CA77A6">
            <w:pPr>
              <w:tabs>
                <w:tab w:val="left" w:pos="8505"/>
              </w:tabs>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障害者虐待を受けたと思われる利用者を発見した場合は、速やかに市町村に通報していますか。</w:t>
            </w:r>
          </w:p>
        </w:tc>
        <w:tc>
          <w:tcPr>
            <w:tcW w:w="851" w:type="dxa"/>
            <w:gridSpan w:val="3"/>
            <w:tcBorders>
              <w:top w:val="single" w:sz="4" w:space="0" w:color="auto"/>
              <w:left w:val="single" w:sz="4" w:space="0" w:color="auto"/>
              <w:bottom w:val="single" w:sz="4" w:space="0" w:color="auto"/>
              <w:right w:val="nil"/>
            </w:tcBorders>
          </w:tcPr>
          <w:p w14:paraId="42BB7BBC" w14:textId="77777777" w:rsidR="00DD24F5" w:rsidRPr="005679B8" w:rsidRDefault="00DD24F5"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D86B1C4" w14:textId="77777777" w:rsidR="00DD24F5" w:rsidRPr="005679B8" w:rsidRDefault="00DD24F5"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79" w:type="dxa"/>
            <w:gridSpan w:val="2"/>
            <w:tcBorders>
              <w:top w:val="dotted" w:sz="4" w:space="0" w:color="auto"/>
              <w:bottom w:val="single" w:sz="4" w:space="0" w:color="auto"/>
            </w:tcBorders>
          </w:tcPr>
          <w:p w14:paraId="235E7735" w14:textId="77777777" w:rsidR="00DD24F5" w:rsidRPr="005679B8" w:rsidRDefault="00DD24F5" w:rsidP="00C1008F">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障害者虐待</w:t>
            </w:r>
          </w:p>
          <w:p w14:paraId="7A0FFF45" w14:textId="77777777" w:rsidR="00DD24F5" w:rsidRPr="005679B8" w:rsidRDefault="00DD24F5" w:rsidP="00C1008F">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防止法</w:t>
            </w:r>
          </w:p>
          <w:p w14:paraId="51C969BE" w14:textId="661DDEA0" w:rsidR="00DD24F5" w:rsidRPr="005679B8" w:rsidRDefault="00DD24F5" w:rsidP="00CA77A6">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第7、16条</w:t>
            </w:r>
          </w:p>
        </w:tc>
        <w:tc>
          <w:tcPr>
            <w:tcW w:w="1276" w:type="dxa"/>
            <w:vMerge/>
          </w:tcPr>
          <w:p w14:paraId="36EA777D" w14:textId="77777777" w:rsidR="00DD24F5" w:rsidRPr="005679B8" w:rsidRDefault="00DD24F5" w:rsidP="00C1008F">
            <w:pPr>
              <w:tabs>
                <w:tab w:val="left" w:pos="8505"/>
              </w:tabs>
              <w:spacing w:line="0" w:lineRule="atLeast"/>
              <w:rPr>
                <w:rFonts w:ascii="MS UI Gothic" w:eastAsia="MS UI Gothic" w:hAnsi="MS UI Gothic"/>
                <w:color w:val="000000" w:themeColor="text1"/>
                <w:sz w:val="16"/>
                <w:szCs w:val="16"/>
                <w:lang w:eastAsia="zh-CN"/>
              </w:rPr>
            </w:pPr>
          </w:p>
        </w:tc>
      </w:tr>
      <w:tr w:rsidR="00DD24F5" w:rsidRPr="005679B8" w14:paraId="41A453C5" w14:textId="77777777" w:rsidTr="00C83086">
        <w:trPr>
          <w:trHeight w:val="1497"/>
        </w:trPr>
        <w:tc>
          <w:tcPr>
            <w:tcW w:w="986" w:type="dxa"/>
            <w:vMerge/>
          </w:tcPr>
          <w:p w14:paraId="25EDC0F1" w14:textId="77777777" w:rsidR="00DD24F5" w:rsidRPr="005679B8" w:rsidRDefault="00DD24F5" w:rsidP="00C1008F">
            <w:pPr>
              <w:tabs>
                <w:tab w:val="left" w:pos="8505"/>
              </w:tabs>
              <w:spacing w:line="0" w:lineRule="atLeast"/>
              <w:rPr>
                <w:rFonts w:ascii="MS UI Gothic" w:eastAsia="MS UI Gothic" w:hAnsi="MS UI Gothic"/>
                <w:color w:val="000000" w:themeColor="text1"/>
                <w:sz w:val="16"/>
                <w:szCs w:val="16"/>
                <w:lang w:eastAsia="zh-CN"/>
              </w:rPr>
            </w:pPr>
          </w:p>
        </w:tc>
        <w:tc>
          <w:tcPr>
            <w:tcW w:w="427" w:type="dxa"/>
            <w:tcBorders>
              <w:top w:val="single" w:sz="4" w:space="0" w:color="auto"/>
              <w:bottom w:val="single" w:sz="4" w:space="0" w:color="auto"/>
              <w:right w:val="nil"/>
            </w:tcBorders>
          </w:tcPr>
          <w:p w14:paraId="2D0FA9E7" w14:textId="77777777" w:rsidR="00DD24F5" w:rsidRPr="005679B8" w:rsidRDefault="00DD24F5"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⑹</w:t>
            </w:r>
          </w:p>
        </w:tc>
        <w:tc>
          <w:tcPr>
            <w:tcW w:w="4957" w:type="dxa"/>
            <w:gridSpan w:val="4"/>
            <w:tcBorders>
              <w:top w:val="single" w:sz="4" w:space="0" w:color="auto"/>
              <w:left w:val="nil"/>
              <w:bottom w:val="single" w:sz="4" w:space="0" w:color="auto"/>
              <w:right w:val="single" w:sz="4" w:space="0" w:color="auto"/>
            </w:tcBorders>
          </w:tcPr>
          <w:p w14:paraId="4CF5E047" w14:textId="3EC13740" w:rsidR="00DD24F5" w:rsidRPr="005679B8" w:rsidRDefault="00DD24F5" w:rsidP="00C1008F">
            <w:pPr>
              <w:tabs>
                <w:tab w:val="left" w:pos="5954"/>
                <w:tab w:val="left" w:pos="8505"/>
              </w:tabs>
              <w:snapToGrid w:val="0"/>
              <w:spacing w:line="0" w:lineRule="atLeast"/>
              <w:ind w:firstLineChars="101" w:firstLine="15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障害者の虐待の防止について、従業者への研修の実施、サービスの提供を受ける障害者及びその家族からの苦情の処理の体制の整備等、虐待の防止のための措置を講じていますか。</w:t>
            </w:r>
          </w:p>
          <w:p w14:paraId="0FA9EA13" w14:textId="77777777" w:rsidR="00DD24F5" w:rsidRPr="005679B8" w:rsidRDefault="00DD24F5" w:rsidP="00C1008F">
            <w:pPr>
              <w:tabs>
                <w:tab w:val="left" w:pos="5954"/>
                <w:tab w:val="left" w:pos="8505"/>
              </w:tabs>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＜参照＞</w:t>
            </w:r>
          </w:p>
          <w:p w14:paraId="3037261C" w14:textId="77777777" w:rsidR="00DD24F5" w:rsidRPr="005679B8" w:rsidRDefault="00DD24F5" w:rsidP="00C1008F">
            <w:pPr>
              <w:pStyle w:val="Web"/>
              <w:tabs>
                <w:tab w:val="left" w:pos="5954"/>
                <w:tab w:val="left" w:pos="8505"/>
              </w:tabs>
              <w:snapToGrid w:val="0"/>
              <w:spacing w:before="0" w:beforeAutospacing="0" w:after="0" w:afterAutospacing="0" w:line="0" w:lineRule="atLeast"/>
              <w:ind w:left="115" w:hangingChars="100" w:hanging="115"/>
              <w:rPr>
                <w:rFonts w:ascii="MS UI Gothic" w:eastAsia="MS UI Gothic" w:hAnsi="MS UI Gothic"/>
                <w:color w:val="000000" w:themeColor="text1"/>
                <w:kern w:val="18"/>
                <w:sz w:val="12"/>
                <w:szCs w:val="16"/>
              </w:rPr>
            </w:pPr>
            <w:r w:rsidRPr="005679B8">
              <w:rPr>
                <w:rFonts w:ascii="MS UI Gothic" w:eastAsia="MS UI Gothic" w:hAnsi="MS UI Gothic" w:hint="eastAsia"/>
                <w:color w:val="000000" w:themeColor="text1"/>
                <w:kern w:val="18"/>
                <w:sz w:val="12"/>
                <w:szCs w:val="16"/>
              </w:rPr>
              <w:t>・　「障害者福祉施設等における障害者虐待の防止と対応の手引き」</w:t>
            </w:r>
          </w:p>
          <w:p w14:paraId="04858C0F" w14:textId="7A41250C" w:rsidR="00DD24F5" w:rsidRPr="005679B8" w:rsidRDefault="00DD24F5" w:rsidP="00DD2C02">
            <w:pPr>
              <w:pStyle w:val="Web"/>
              <w:tabs>
                <w:tab w:val="left" w:pos="5954"/>
                <w:tab w:val="left" w:pos="8505"/>
              </w:tabs>
              <w:snapToGrid w:val="0"/>
              <w:spacing w:before="0" w:beforeAutospacing="0" w:after="0" w:afterAutospacing="0" w:line="0" w:lineRule="atLeast"/>
              <w:ind w:leftChars="100" w:left="205"/>
              <w:rPr>
                <w:rFonts w:ascii="MS UI Gothic" w:eastAsia="MS UI Gothic" w:hAnsi="MS UI Gothic"/>
                <w:color w:val="000000" w:themeColor="text1"/>
                <w:kern w:val="18"/>
                <w:sz w:val="14"/>
                <w:szCs w:val="16"/>
              </w:rPr>
            </w:pPr>
            <w:r w:rsidRPr="005679B8">
              <w:rPr>
                <w:rFonts w:ascii="MS UI Gothic" w:eastAsia="MS UI Gothic" w:hAnsi="MS UI Gothic" w:hint="eastAsia"/>
                <w:color w:val="000000" w:themeColor="text1"/>
                <w:kern w:val="18"/>
                <w:sz w:val="12"/>
                <w:szCs w:val="16"/>
              </w:rPr>
              <w:t>（平成30年6月改訂版厚生労働省社会・援護局）</w:t>
            </w:r>
          </w:p>
          <w:p w14:paraId="64057AE6" w14:textId="77777777" w:rsidR="00DD24F5" w:rsidRPr="005679B8" w:rsidRDefault="00DD24F5" w:rsidP="00CA77A6">
            <w:pPr>
              <w:tabs>
                <w:tab w:val="left" w:pos="8505"/>
              </w:tabs>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厚労省通知「障害者（児）施設における虐待の防止について」</w:t>
            </w:r>
          </w:p>
          <w:p w14:paraId="125AD4EC" w14:textId="4EBDD79D" w:rsidR="00DD24F5" w:rsidRPr="005679B8" w:rsidRDefault="00DD24F5" w:rsidP="00DD2C02">
            <w:pPr>
              <w:tabs>
                <w:tab w:val="left" w:pos="8505"/>
              </w:tabs>
              <w:spacing w:line="0" w:lineRule="atLeast"/>
              <w:ind w:leftChars="100" w:left="20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6"/>
              </w:rPr>
              <w:t>（平成17年10月20日付け障発第1020001号</w:t>
            </w:r>
          </w:p>
        </w:tc>
        <w:tc>
          <w:tcPr>
            <w:tcW w:w="851" w:type="dxa"/>
            <w:gridSpan w:val="3"/>
            <w:tcBorders>
              <w:top w:val="single" w:sz="4" w:space="0" w:color="auto"/>
              <w:left w:val="single" w:sz="4" w:space="0" w:color="auto"/>
              <w:bottom w:val="single" w:sz="4" w:space="0" w:color="auto"/>
              <w:right w:val="nil"/>
            </w:tcBorders>
          </w:tcPr>
          <w:p w14:paraId="41A7216C" w14:textId="77777777" w:rsidR="00DD24F5" w:rsidRPr="005679B8" w:rsidRDefault="00DD24F5"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3BA1536" w14:textId="77777777" w:rsidR="00DD24F5" w:rsidRPr="005679B8" w:rsidRDefault="00DD24F5"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79" w:type="dxa"/>
            <w:gridSpan w:val="2"/>
            <w:tcBorders>
              <w:top w:val="single" w:sz="4" w:space="0" w:color="auto"/>
              <w:bottom w:val="single" w:sz="4" w:space="0" w:color="auto"/>
            </w:tcBorders>
          </w:tcPr>
          <w:p w14:paraId="54CC7E73" w14:textId="77777777" w:rsidR="00DD24F5" w:rsidRPr="005679B8" w:rsidRDefault="00DD24F5" w:rsidP="00C1008F">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障害者虐待</w:t>
            </w:r>
          </w:p>
          <w:p w14:paraId="441BE6B5" w14:textId="77777777" w:rsidR="00DD24F5" w:rsidRPr="005679B8" w:rsidRDefault="00DD24F5" w:rsidP="00C1008F">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防止法</w:t>
            </w:r>
          </w:p>
          <w:p w14:paraId="7D6E7AED" w14:textId="462DEABC" w:rsidR="00DD24F5" w:rsidRPr="005679B8" w:rsidRDefault="00DD24F5" w:rsidP="00C1008F">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第15条</w:t>
            </w:r>
          </w:p>
        </w:tc>
        <w:tc>
          <w:tcPr>
            <w:tcW w:w="1276" w:type="dxa"/>
            <w:vMerge/>
          </w:tcPr>
          <w:p w14:paraId="126ED9C0" w14:textId="77777777" w:rsidR="00DD24F5" w:rsidRPr="005679B8" w:rsidRDefault="00DD24F5" w:rsidP="00C1008F">
            <w:pPr>
              <w:tabs>
                <w:tab w:val="left" w:pos="8505"/>
              </w:tabs>
              <w:spacing w:line="0" w:lineRule="atLeast"/>
              <w:rPr>
                <w:rFonts w:ascii="MS UI Gothic" w:eastAsia="MS UI Gothic" w:hAnsi="MS UI Gothic"/>
                <w:color w:val="000000" w:themeColor="text1"/>
                <w:sz w:val="16"/>
                <w:szCs w:val="16"/>
                <w:lang w:eastAsia="zh-CN"/>
              </w:rPr>
            </w:pPr>
          </w:p>
        </w:tc>
      </w:tr>
      <w:tr w:rsidR="006B3AA0" w:rsidRPr="005679B8" w14:paraId="7C902914" w14:textId="77777777" w:rsidTr="00C83086">
        <w:trPr>
          <w:trHeight w:val="975"/>
        </w:trPr>
        <w:tc>
          <w:tcPr>
            <w:tcW w:w="986" w:type="dxa"/>
          </w:tcPr>
          <w:p w14:paraId="73459000" w14:textId="77777777" w:rsidR="006B3AA0" w:rsidRPr="005679B8" w:rsidRDefault="00B86CB5" w:rsidP="00C1008F">
            <w:pPr>
              <w:tabs>
                <w:tab w:val="left" w:pos="8505"/>
              </w:tabs>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rPr>
              <w:t>2</w:t>
            </w:r>
          </w:p>
          <w:p w14:paraId="582E8F2C" w14:textId="33EC8B6F" w:rsidR="00B86CB5" w:rsidRPr="005679B8" w:rsidRDefault="00B86CB5" w:rsidP="00C1008F">
            <w:pPr>
              <w:tabs>
                <w:tab w:val="left" w:pos="8505"/>
              </w:tabs>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rPr>
              <w:t>基本方針</w:t>
            </w:r>
          </w:p>
        </w:tc>
        <w:tc>
          <w:tcPr>
            <w:tcW w:w="427" w:type="dxa"/>
            <w:tcBorders>
              <w:top w:val="single" w:sz="4" w:space="0" w:color="auto"/>
              <w:bottom w:val="single" w:sz="4" w:space="0" w:color="auto"/>
              <w:right w:val="nil"/>
            </w:tcBorders>
          </w:tcPr>
          <w:p w14:paraId="0D376653" w14:textId="36CA3E06" w:rsidR="006B3AA0" w:rsidRPr="005679B8" w:rsidRDefault="006B3AA0" w:rsidP="00C1008F">
            <w:pPr>
              <w:tabs>
                <w:tab w:val="left" w:pos="8505"/>
              </w:tabs>
              <w:spacing w:line="0" w:lineRule="atLeast"/>
              <w:rPr>
                <w:rFonts w:ascii="MS UI Gothic" w:eastAsia="MS UI Gothic" w:hAnsi="MS UI Gothic"/>
                <w:color w:val="000000" w:themeColor="text1"/>
                <w:sz w:val="16"/>
                <w:szCs w:val="16"/>
              </w:rPr>
            </w:pPr>
          </w:p>
        </w:tc>
        <w:tc>
          <w:tcPr>
            <w:tcW w:w="4957" w:type="dxa"/>
            <w:gridSpan w:val="4"/>
            <w:tcBorders>
              <w:top w:val="single" w:sz="4" w:space="0" w:color="auto"/>
              <w:left w:val="nil"/>
              <w:bottom w:val="single" w:sz="4" w:space="0" w:color="auto"/>
              <w:right w:val="single" w:sz="4" w:space="0" w:color="auto"/>
            </w:tcBorders>
          </w:tcPr>
          <w:p w14:paraId="11AFC35C" w14:textId="1490E862" w:rsidR="006B3AA0" w:rsidRPr="005679B8" w:rsidRDefault="00B858AA" w:rsidP="00CA77A6">
            <w:pPr>
              <w:tabs>
                <w:tab w:val="left" w:pos="5954"/>
                <w:tab w:val="left" w:pos="8505"/>
              </w:tabs>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20"/>
              </w:rPr>
              <w:t>療養介護</w:t>
            </w:r>
            <w:r w:rsidR="006B3AA0" w:rsidRPr="005679B8">
              <w:rPr>
                <w:rFonts w:ascii="MS UI Gothic" w:eastAsia="MS UI Gothic" w:hAnsi="MS UI Gothic" w:hint="eastAsia"/>
                <w:color w:val="000000" w:themeColor="text1"/>
                <w:sz w:val="16"/>
                <w:szCs w:val="20"/>
              </w:rPr>
              <w:t>サービスは、利用者が自立した日常生活又は社会生活を営むことができるよう、</w:t>
            </w:r>
            <w:r w:rsidRPr="005679B8">
              <w:rPr>
                <w:rFonts w:ascii="MS UI Gothic" w:eastAsia="MS UI Gothic" w:hAnsi="MS UI Gothic" w:hint="eastAsia"/>
                <w:color w:val="000000" w:themeColor="text1"/>
                <w:sz w:val="16"/>
                <w:szCs w:val="20"/>
              </w:rPr>
              <w:t>身体その他の状況その置かれている環境に応じて、機能訓練、療養上の管理、看護、医学的管理の下における介護及び日常生活上の世話を適切かつ効果的に行っていますか。</w:t>
            </w:r>
          </w:p>
        </w:tc>
        <w:tc>
          <w:tcPr>
            <w:tcW w:w="851" w:type="dxa"/>
            <w:gridSpan w:val="3"/>
            <w:tcBorders>
              <w:top w:val="single" w:sz="4" w:space="0" w:color="auto"/>
              <w:left w:val="single" w:sz="4" w:space="0" w:color="auto"/>
              <w:bottom w:val="single" w:sz="4" w:space="0" w:color="auto"/>
              <w:right w:val="nil"/>
            </w:tcBorders>
          </w:tcPr>
          <w:p w14:paraId="1EE64FC7" w14:textId="77777777" w:rsidR="006B3AA0" w:rsidRPr="005679B8" w:rsidRDefault="006B3AA0" w:rsidP="00C1008F">
            <w:pPr>
              <w:tabs>
                <w:tab w:val="left" w:pos="5954"/>
                <w:tab w:val="left" w:pos="8505"/>
              </w:tabs>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48F5758" w14:textId="77777777" w:rsidR="006B3AA0" w:rsidRPr="005679B8" w:rsidRDefault="006B3AA0" w:rsidP="00C1008F">
            <w:pPr>
              <w:tabs>
                <w:tab w:val="left" w:pos="5954"/>
                <w:tab w:val="left" w:pos="8505"/>
              </w:tabs>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79" w:type="dxa"/>
            <w:gridSpan w:val="2"/>
            <w:tcBorders>
              <w:top w:val="single" w:sz="4" w:space="0" w:color="auto"/>
              <w:bottom w:val="single" w:sz="4" w:space="0" w:color="auto"/>
            </w:tcBorders>
          </w:tcPr>
          <w:p w14:paraId="59EDE7A7" w14:textId="5F8ADAAB" w:rsidR="006B3AA0" w:rsidRPr="005679B8" w:rsidRDefault="006B3AA0"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条例</w:t>
            </w:r>
            <w:r w:rsidRPr="005679B8">
              <w:rPr>
                <w:rFonts w:ascii="MS UI Gothic" w:eastAsia="MS UI Gothic" w:hAnsi="MS UI Gothic" w:hint="eastAsia"/>
                <w:color w:val="000000" w:themeColor="text1"/>
                <w:sz w:val="16"/>
                <w:szCs w:val="16"/>
              </w:rPr>
              <w:t>第</w:t>
            </w:r>
            <w:r w:rsidR="000B476F" w:rsidRPr="005679B8">
              <w:rPr>
                <w:rFonts w:ascii="MS UI Gothic" w:eastAsia="MS UI Gothic" w:hAnsi="MS UI Gothic" w:hint="eastAsia"/>
                <w:color w:val="000000" w:themeColor="text1"/>
                <w:sz w:val="16"/>
                <w:szCs w:val="16"/>
              </w:rPr>
              <w:t>53</w:t>
            </w:r>
            <w:r w:rsidRPr="005679B8">
              <w:rPr>
                <w:rFonts w:ascii="MS UI Gothic" w:eastAsia="MS UI Gothic" w:hAnsi="MS UI Gothic"/>
                <w:color w:val="000000" w:themeColor="text1"/>
                <w:sz w:val="16"/>
                <w:szCs w:val="16"/>
              </w:rPr>
              <w:t>条</w:t>
            </w:r>
          </w:p>
          <w:p w14:paraId="1B6553F1" w14:textId="5C915D19" w:rsidR="006B3AA0" w:rsidRPr="005679B8" w:rsidRDefault="006B3AA0"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省令第</w:t>
            </w:r>
            <w:r w:rsidR="000B476F" w:rsidRPr="005679B8">
              <w:rPr>
                <w:rFonts w:ascii="MS UI Gothic" w:eastAsia="MS UI Gothic" w:hAnsi="MS UI Gothic" w:hint="eastAsia"/>
                <w:color w:val="000000" w:themeColor="text1"/>
                <w:sz w:val="16"/>
                <w:szCs w:val="16"/>
              </w:rPr>
              <w:t>49</w:t>
            </w:r>
            <w:r w:rsidRPr="005679B8">
              <w:rPr>
                <w:rFonts w:ascii="MS UI Gothic" w:eastAsia="MS UI Gothic" w:hAnsi="MS UI Gothic"/>
                <w:color w:val="000000" w:themeColor="text1"/>
                <w:sz w:val="16"/>
                <w:szCs w:val="16"/>
              </w:rPr>
              <w:t>条</w:t>
            </w:r>
          </w:p>
        </w:tc>
        <w:tc>
          <w:tcPr>
            <w:tcW w:w="1276" w:type="dxa"/>
          </w:tcPr>
          <w:p w14:paraId="1952122E" w14:textId="77777777" w:rsidR="006B3AA0" w:rsidRPr="005679B8" w:rsidRDefault="006B3AA0" w:rsidP="00C1008F">
            <w:pPr>
              <w:tabs>
                <w:tab w:val="left" w:pos="8505"/>
              </w:tabs>
              <w:spacing w:line="0" w:lineRule="atLeast"/>
              <w:rPr>
                <w:rFonts w:ascii="MS UI Gothic" w:eastAsia="MS UI Gothic" w:hAnsi="MS UI Gothic"/>
                <w:color w:val="000000" w:themeColor="text1"/>
                <w:sz w:val="16"/>
                <w:szCs w:val="16"/>
              </w:rPr>
            </w:pPr>
          </w:p>
        </w:tc>
      </w:tr>
      <w:tr w:rsidR="00B918AE" w:rsidRPr="005679B8" w14:paraId="1A1DD055" w14:textId="77777777" w:rsidTr="00DD24F5">
        <w:trPr>
          <w:trHeight w:val="77"/>
        </w:trPr>
        <w:tc>
          <w:tcPr>
            <w:tcW w:w="986" w:type="dxa"/>
            <w:vMerge w:val="restart"/>
          </w:tcPr>
          <w:p w14:paraId="6B33D1C1" w14:textId="77777777" w:rsidR="00B918AE" w:rsidRPr="005679B8" w:rsidRDefault="00B918AE" w:rsidP="00B918AE">
            <w:pPr>
              <w:snapToGrid w:val="0"/>
              <w:spacing w:line="0" w:lineRule="atLeast"/>
              <w:ind w:leftChars="-56" w:left="-115" w:rightChars="-32" w:right="-66" w:firstLineChars="56" w:firstLine="8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w:t>
            </w:r>
          </w:p>
          <w:p w14:paraId="3E02C935" w14:textId="77777777" w:rsidR="00B918AE" w:rsidRPr="005679B8" w:rsidRDefault="00B918AE" w:rsidP="00B918A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利用者の</w:t>
            </w:r>
          </w:p>
          <w:p w14:paraId="0EC1FF0A" w14:textId="0BEDC5E8" w:rsidR="00B918AE" w:rsidRPr="005679B8" w:rsidRDefault="00B918AE" w:rsidP="00B918A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状況</w:t>
            </w:r>
          </w:p>
        </w:tc>
        <w:tc>
          <w:tcPr>
            <w:tcW w:w="7514" w:type="dxa"/>
            <w:gridSpan w:val="10"/>
            <w:tcBorders>
              <w:top w:val="nil"/>
              <w:left w:val="nil"/>
              <w:bottom w:val="nil"/>
            </w:tcBorders>
          </w:tcPr>
          <w:p w14:paraId="3E8A413D" w14:textId="062441E9" w:rsidR="00B918AE" w:rsidRPr="005679B8" w:rsidRDefault="005379CA"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w:t>
            </w:r>
            <w:r w:rsidR="00CE73CA" w:rsidRPr="005679B8">
              <w:rPr>
                <w:rFonts w:ascii="MS UI Gothic" w:eastAsia="MS UI Gothic" w:hAnsi="MS UI Gothic" w:hint="eastAsia"/>
                <w:color w:val="000000" w:themeColor="text1"/>
                <w:sz w:val="16"/>
                <w:szCs w:val="16"/>
              </w:rPr>
              <w:t xml:space="preserve">利用者の状況を記入してください。　</w:t>
            </w:r>
            <w:r w:rsidR="00B918AE" w:rsidRPr="005679B8">
              <w:rPr>
                <w:rFonts w:ascii="MS UI Gothic" w:eastAsia="MS UI Gothic" w:hAnsi="MS UI Gothic" w:hint="eastAsia"/>
                <w:color w:val="000000" w:themeColor="text1"/>
                <w:sz w:val="16"/>
                <w:szCs w:val="16"/>
              </w:rPr>
              <w:t>（　　　　　　年　　　月　　　日現在）</w:t>
            </w:r>
          </w:p>
        </w:tc>
        <w:tc>
          <w:tcPr>
            <w:tcW w:w="1276" w:type="dxa"/>
            <w:vMerge w:val="restart"/>
          </w:tcPr>
          <w:p w14:paraId="4361CDB7" w14:textId="779587DE" w:rsidR="00B918AE" w:rsidRPr="005679B8" w:rsidRDefault="00B918AE" w:rsidP="00C1008F">
            <w:pPr>
              <w:tabs>
                <w:tab w:val="left" w:pos="8505"/>
              </w:tabs>
              <w:spacing w:line="0" w:lineRule="atLeast"/>
              <w:rPr>
                <w:rFonts w:ascii="MS UI Gothic" w:eastAsia="MS UI Gothic" w:hAnsi="MS UI Gothic"/>
                <w:color w:val="000000" w:themeColor="text1"/>
                <w:sz w:val="16"/>
                <w:szCs w:val="16"/>
              </w:rPr>
            </w:pPr>
          </w:p>
        </w:tc>
      </w:tr>
      <w:tr w:rsidR="00B918AE" w:rsidRPr="005679B8" w14:paraId="49B5C010" w14:textId="1D796E6B" w:rsidTr="00C83086">
        <w:trPr>
          <w:trHeight w:val="425"/>
        </w:trPr>
        <w:tc>
          <w:tcPr>
            <w:tcW w:w="986" w:type="dxa"/>
            <w:vMerge/>
          </w:tcPr>
          <w:p w14:paraId="57EE5C7A" w14:textId="607E5FF3" w:rsidR="00B918AE" w:rsidRPr="005679B8" w:rsidRDefault="00B918AE" w:rsidP="00B918AE">
            <w:pPr>
              <w:tabs>
                <w:tab w:val="left" w:pos="8505"/>
              </w:tabs>
              <w:spacing w:line="0" w:lineRule="atLeast"/>
              <w:rPr>
                <w:rFonts w:ascii="MS UI Gothic" w:eastAsia="MS UI Gothic" w:hAnsi="MS UI Gothic"/>
                <w:color w:val="000000" w:themeColor="text1"/>
                <w:sz w:val="16"/>
                <w:szCs w:val="16"/>
              </w:rPr>
            </w:pPr>
          </w:p>
        </w:tc>
        <w:tc>
          <w:tcPr>
            <w:tcW w:w="427" w:type="dxa"/>
            <w:vMerge w:val="restart"/>
            <w:tcBorders>
              <w:top w:val="nil"/>
              <w:right w:val="single" w:sz="4" w:space="0" w:color="auto"/>
            </w:tcBorders>
            <w:shd w:val="clear" w:color="auto" w:fill="auto"/>
            <w:vAlign w:val="center"/>
          </w:tcPr>
          <w:p w14:paraId="3BC7740A" w14:textId="0FAD902F" w:rsidR="00B918AE" w:rsidRPr="005679B8" w:rsidRDefault="00B918AE" w:rsidP="00C1008F">
            <w:pPr>
              <w:tabs>
                <w:tab w:val="left" w:pos="5954"/>
                <w:tab w:val="left" w:pos="8505"/>
              </w:tabs>
              <w:snapToGrid w:val="0"/>
              <w:spacing w:line="0" w:lineRule="atLeast"/>
              <w:ind w:left="155" w:hangingChars="100" w:hanging="155"/>
              <w:jc w:val="center"/>
              <w:rPr>
                <w:rFonts w:ascii="MS UI Gothic" w:eastAsia="MS UI Gothic" w:hAnsi="MS UI Gothic"/>
                <w:color w:val="000000" w:themeColor="text1"/>
                <w:sz w:val="16"/>
                <w:szCs w:val="16"/>
              </w:rPr>
            </w:pPr>
          </w:p>
        </w:tc>
        <w:tc>
          <w:tcPr>
            <w:tcW w:w="990" w:type="dxa"/>
            <w:tcBorders>
              <w:top w:val="single" w:sz="4" w:space="0" w:color="auto"/>
              <w:left w:val="single" w:sz="4" w:space="0" w:color="auto"/>
              <w:right w:val="single" w:sz="4" w:space="0" w:color="auto"/>
            </w:tcBorders>
            <w:shd w:val="clear" w:color="auto" w:fill="DAEEF3" w:themeFill="accent5" w:themeFillTint="33"/>
            <w:vAlign w:val="center"/>
          </w:tcPr>
          <w:p w14:paraId="0B95A665" w14:textId="15FF0D8A" w:rsidR="00B918AE" w:rsidRPr="005679B8" w:rsidRDefault="00B918AE" w:rsidP="00C1008F">
            <w:pPr>
              <w:tabs>
                <w:tab w:val="left" w:pos="5954"/>
                <w:tab w:val="left" w:pos="8505"/>
              </w:tabs>
              <w:snapToGrid w:val="0"/>
              <w:spacing w:line="0" w:lineRule="atLeast"/>
              <w:ind w:left="195" w:hangingChars="100" w:hanging="195"/>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Cs w:val="20"/>
              </w:rPr>
              <w:t>定員</w:t>
            </w:r>
          </w:p>
        </w:tc>
        <w:tc>
          <w:tcPr>
            <w:tcW w:w="992" w:type="dxa"/>
            <w:tcBorders>
              <w:top w:val="single" w:sz="4" w:space="0" w:color="auto"/>
              <w:left w:val="single" w:sz="4" w:space="0" w:color="auto"/>
              <w:right w:val="single" w:sz="4" w:space="0" w:color="auto"/>
            </w:tcBorders>
            <w:shd w:val="clear" w:color="auto" w:fill="DAEEF3" w:themeFill="accent5" w:themeFillTint="33"/>
            <w:vAlign w:val="center"/>
          </w:tcPr>
          <w:p w14:paraId="0737D5C9" w14:textId="58A9746B" w:rsidR="00B918AE" w:rsidRPr="005679B8" w:rsidRDefault="00B918AE" w:rsidP="00C1008F">
            <w:pPr>
              <w:tabs>
                <w:tab w:val="left" w:pos="5954"/>
                <w:tab w:val="left" w:pos="8505"/>
              </w:tabs>
              <w:snapToGrid w:val="0"/>
              <w:spacing w:line="0" w:lineRule="atLeast"/>
              <w:ind w:left="155" w:hangingChars="100" w:hanging="155"/>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現利用者数</w:t>
            </w:r>
          </w:p>
        </w:tc>
        <w:tc>
          <w:tcPr>
            <w:tcW w:w="1594" w:type="dxa"/>
            <w:tcBorders>
              <w:top w:val="single" w:sz="4" w:space="0" w:color="auto"/>
              <w:left w:val="single" w:sz="4" w:space="0" w:color="auto"/>
              <w:right w:val="single" w:sz="4" w:space="0" w:color="auto"/>
            </w:tcBorders>
            <w:shd w:val="clear" w:color="auto" w:fill="DAEEF3" w:themeFill="accent5" w:themeFillTint="33"/>
            <w:vAlign w:val="center"/>
          </w:tcPr>
          <w:p w14:paraId="4313B11F" w14:textId="77777777" w:rsidR="00B918AE" w:rsidRPr="005679B8" w:rsidRDefault="00B918AE" w:rsidP="00C9099B">
            <w:pPr>
              <w:pStyle w:val="af"/>
              <w:numPr>
                <w:ilvl w:val="0"/>
                <w:numId w:val="1"/>
              </w:numPr>
              <w:snapToGrid w:val="0"/>
              <w:spacing w:line="0" w:lineRule="atLeast"/>
              <w:ind w:leftChars="0" w:left="228" w:hanging="228"/>
              <w:rPr>
                <w:rFonts w:ascii="MS UI Gothic" w:eastAsia="MS UI Gothic" w:hAnsi="MS UI Gothic"/>
                <w:color w:val="000000" w:themeColor="text1"/>
                <w:szCs w:val="20"/>
              </w:rPr>
            </w:pPr>
            <w:r w:rsidRPr="005679B8">
              <w:rPr>
                <w:rFonts w:ascii="MS UI Gothic" w:eastAsia="MS UI Gothic" w:hAnsi="MS UI Gothic" w:hint="eastAsia"/>
                <w:color w:val="000000" w:themeColor="text1"/>
                <w:szCs w:val="20"/>
              </w:rPr>
              <w:t>前年度</w:t>
            </w:r>
          </w:p>
          <w:p w14:paraId="3419C269" w14:textId="657EBEFD" w:rsidR="00B918AE" w:rsidRPr="005679B8" w:rsidRDefault="00B918AE" w:rsidP="00C9099B">
            <w:pPr>
              <w:tabs>
                <w:tab w:val="left" w:pos="5954"/>
                <w:tab w:val="left" w:pos="8505"/>
              </w:tabs>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Cs w:val="20"/>
              </w:rPr>
              <w:t>利用者延数</w:t>
            </w:r>
            <w:r w:rsidRPr="005679B8">
              <w:rPr>
                <w:rFonts w:ascii="MS UI Gothic" w:eastAsia="MS UI Gothic" w:hAnsi="MS UI Gothic" w:hint="eastAsia"/>
                <w:color w:val="000000" w:themeColor="text1"/>
                <w:szCs w:val="20"/>
                <w:vertAlign w:val="superscript"/>
              </w:rPr>
              <w:t>（※）</w:t>
            </w:r>
          </w:p>
        </w:tc>
        <w:tc>
          <w:tcPr>
            <w:tcW w:w="1594"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4A71C9C0" w14:textId="77777777" w:rsidR="00B918AE" w:rsidRPr="005679B8" w:rsidRDefault="00B918AE" w:rsidP="00C1008F">
            <w:pPr>
              <w:snapToGrid w:val="0"/>
              <w:spacing w:line="0" w:lineRule="atLeast"/>
              <w:jc w:val="center"/>
              <w:rPr>
                <w:rFonts w:ascii="MS UI Gothic" w:eastAsia="MS UI Gothic" w:hAnsi="MS UI Gothic"/>
                <w:color w:val="000000" w:themeColor="text1"/>
                <w:szCs w:val="20"/>
              </w:rPr>
            </w:pPr>
            <w:r w:rsidRPr="005679B8">
              <w:rPr>
                <w:rFonts w:ascii="MS UI Gothic" w:eastAsia="MS UI Gothic" w:hAnsi="MS UI Gothic" w:hint="eastAsia"/>
                <w:color w:val="000000" w:themeColor="text1"/>
                <w:szCs w:val="20"/>
              </w:rPr>
              <w:t>②前年度</w:t>
            </w:r>
          </w:p>
          <w:p w14:paraId="71134ACA" w14:textId="0A559C6D" w:rsidR="00B918AE" w:rsidRPr="005679B8" w:rsidRDefault="00B918AE" w:rsidP="00C1008F">
            <w:pPr>
              <w:tabs>
                <w:tab w:val="left" w:pos="5954"/>
                <w:tab w:val="left" w:pos="8505"/>
              </w:tabs>
              <w:snapToGrid w:val="0"/>
              <w:spacing w:line="0" w:lineRule="atLeast"/>
              <w:ind w:left="195" w:hangingChars="100" w:hanging="195"/>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Cs w:val="20"/>
              </w:rPr>
              <w:t>開所日数</w:t>
            </w:r>
          </w:p>
        </w:tc>
        <w:tc>
          <w:tcPr>
            <w:tcW w:w="1594"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2F1CFF3C" w14:textId="77777777" w:rsidR="00B918AE" w:rsidRPr="005679B8" w:rsidRDefault="00B918AE" w:rsidP="00607EE3">
            <w:pPr>
              <w:snapToGrid w:val="0"/>
              <w:spacing w:line="0" w:lineRule="atLeast"/>
              <w:jc w:val="center"/>
              <w:rPr>
                <w:rFonts w:ascii="MS UI Gothic" w:eastAsia="MS UI Gothic" w:hAnsi="MS UI Gothic"/>
                <w:color w:val="000000" w:themeColor="text1"/>
                <w:szCs w:val="20"/>
              </w:rPr>
            </w:pPr>
            <w:r w:rsidRPr="005679B8">
              <w:rPr>
                <w:rFonts w:ascii="MS UI Gothic" w:eastAsia="MS UI Gothic" w:hAnsi="MS UI Gothic" w:hint="eastAsia"/>
                <w:color w:val="000000" w:themeColor="text1"/>
                <w:szCs w:val="20"/>
              </w:rPr>
              <w:t>前年度平均</w:t>
            </w:r>
          </w:p>
          <w:p w14:paraId="115EB4A1" w14:textId="4D6ECF8C" w:rsidR="00B918AE" w:rsidRPr="005679B8" w:rsidRDefault="00B918AE" w:rsidP="00607EE3">
            <w:pPr>
              <w:snapToGrid w:val="0"/>
              <w:spacing w:line="0" w:lineRule="atLeast"/>
              <w:jc w:val="center"/>
              <w:rPr>
                <w:rFonts w:ascii="MS UI Gothic" w:eastAsia="MS UI Gothic" w:hAnsi="MS UI Gothic"/>
                <w:color w:val="000000" w:themeColor="text1"/>
                <w:szCs w:val="20"/>
              </w:rPr>
            </w:pPr>
            <w:r w:rsidRPr="005679B8">
              <w:rPr>
                <w:rFonts w:ascii="MS UI Gothic" w:eastAsia="MS UI Gothic" w:hAnsi="MS UI Gothic" w:hint="eastAsia"/>
                <w:color w:val="000000" w:themeColor="text1"/>
                <w:szCs w:val="20"/>
              </w:rPr>
              <w:t>利用者数</w:t>
            </w:r>
          </w:p>
          <w:p w14:paraId="36D89677" w14:textId="1F17BB27" w:rsidR="00B918AE" w:rsidRPr="005679B8" w:rsidRDefault="00B918AE" w:rsidP="00607EE3">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Cs w:val="20"/>
              </w:rPr>
              <w:t>①／②</w:t>
            </w:r>
          </w:p>
        </w:tc>
        <w:tc>
          <w:tcPr>
            <w:tcW w:w="323" w:type="dxa"/>
            <w:vMerge w:val="restart"/>
            <w:tcBorders>
              <w:top w:val="nil"/>
              <w:left w:val="single" w:sz="4" w:space="0" w:color="auto"/>
            </w:tcBorders>
          </w:tcPr>
          <w:p w14:paraId="6DBB68F0" w14:textId="0273FDB4" w:rsidR="00B918AE" w:rsidRPr="005679B8" w:rsidRDefault="00B918AE" w:rsidP="00C1008F">
            <w:pPr>
              <w:tabs>
                <w:tab w:val="left" w:pos="8505"/>
              </w:tabs>
              <w:spacing w:line="0" w:lineRule="atLeast"/>
              <w:jc w:val="left"/>
              <w:rPr>
                <w:rFonts w:ascii="MS UI Gothic" w:eastAsia="MS UI Gothic" w:hAnsi="MS UI Gothic"/>
                <w:color w:val="000000" w:themeColor="text1"/>
                <w:sz w:val="16"/>
                <w:szCs w:val="16"/>
              </w:rPr>
            </w:pPr>
          </w:p>
        </w:tc>
        <w:tc>
          <w:tcPr>
            <w:tcW w:w="1276" w:type="dxa"/>
            <w:vMerge/>
          </w:tcPr>
          <w:p w14:paraId="568DBA23" w14:textId="77777777" w:rsidR="00B918AE" w:rsidRPr="005679B8" w:rsidRDefault="00B918AE" w:rsidP="00C1008F">
            <w:pPr>
              <w:tabs>
                <w:tab w:val="left" w:pos="8505"/>
              </w:tabs>
              <w:spacing w:line="0" w:lineRule="atLeast"/>
              <w:jc w:val="left"/>
              <w:rPr>
                <w:rFonts w:ascii="MS UI Gothic" w:eastAsia="MS UI Gothic" w:hAnsi="MS UI Gothic"/>
                <w:color w:val="000000" w:themeColor="text1"/>
                <w:sz w:val="16"/>
                <w:szCs w:val="16"/>
              </w:rPr>
            </w:pPr>
          </w:p>
        </w:tc>
      </w:tr>
      <w:tr w:rsidR="00B918AE" w:rsidRPr="005679B8" w14:paraId="20CAF241" w14:textId="488CB2AC" w:rsidTr="00C83086">
        <w:trPr>
          <w:trHeight w:val="722"/>
        </w:trPr>
        <w:tc>
          <w:tcPr>
            <w:tcW w:w="986" w:type="dxa"/>
            <w:vMerge/>
          </w:tcPr>
          <w:p w14:paraId="730D1991" w14:textId="77777777" w:rsidR="00B918AE" w:rsidRPr="005679B8" w:rsidRDefault="00B918AE" w:rsidP="00C1008F">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single" w:sz="4" w:space="0" w:color="auto"/>
            </w:tcBorders>
            <w:shd w:val="clear" w:color="auto" w:fill="auto"/>
            <w:vAlign w:val="center"/>
          </w:tcPr>
          <w:p w14:paraId="589AD785" w14:textId="108116A5" w:rsidR="00B918AE" w:rsidRPr="005679B8" w:rsidRDefault="00B918AE" w:rsidP="00C1008F">
            <w:pPr>
              <w:tabs>
                <w:tab w:val="left" w:pos="5954"/>
                <w:tab w:val="left" w:pos="8505"/>
              </w:tabs>
              <w:snapToGrid w:val="0"/>
              <w:spacing w:line="0" w:lineRule="atLeast"/>
              <w:ind w:left="155" w:hangingChars="100" w:hanging="155"/>
              <w:jc w:val="center"/>
              <w:rPr>
                <w:rFonts w:ascii="MS UI Gothic" w:eastAsia="MS UI Gothic" w:hAnsi="MS UI Gothic"/>
                <w:color w:val="000000" w:themeColor="text1"/>
                <w:sz w:val="16"/>
                <w:szCs w:val="16"/>
              </w:rPr>
            </w:pPr>
          </w:p>
        </w:tc>
        <w:tc>
          <w:tcPr>
            <w:tcW w:w="990" w:type="dxa"/>
            <w:tcBorders>
              <w:top w:val="single" w:sz="4" w:space="0" w:color="auto"/>
              <w:left w:val="single" w:sz="4" w:space="0" w:color="auto"/>
              <w:right w:val="single" w:sz="4" w:space="0" w:color="auto"/>
            </w:tcBorders>
            <w:vAlign w:val="center"/>
          </w:tcPr>
          <w:p w14:paraId="44943389" w14:textId="77777777" w:rsidR="00B918AE" w:rsidRPr="005679B8" w:rsidRDefault="00B918AE" w:rsidP="00C1008F">
            <w:pPr>
              <w:tabs>
                <w:tab w:val="left" w:pos="5954"/>
                <w:tab w:val="left" w:pos="8505"/>
              </w:tabs>
              <w:snapToGrid w:val="0"/>
              <w:spacing w:line="0" w:lineRule="atLeast"/>
              <w:ind w:left="155" w:hangingChars="100" w:hanging="155"/>
              <w:jc w:val="center"/>
              <w:rPr>
                <w:rFonts w:ascii="MS UI Gothic" w:eastAsia="MS UI Gothic" w:hAnsi="MS UI Gothic"/>
                <w:color w:val="000000" w:themeColor="text1"/>
                <w:sz w:val="16"/>
                <w:szCs w:val="16"/>
              </w:rPr>
            </w:pPr>
          </w:p>
        </w:tc>
        <w:tc>
          <w:tcPr>
            <w:tcW w:w="992" w:type="dxa"/>
            <w:tcBorders>
              <w:top w:val="single" w:sz="4" w:space="0" w:color="auto"/>
              <w:left w:val="single" w:sz="4" w:space="0" w:color="auto"/>
              <w:right w:val="single" w:sz="4" w:space="0" w:color="auto"/>
            </w:tcBorders>
            <w:vAlign w:val="center"/>
          </w:tcPr>
          <w:p w14:paraId="50549DED" w14:textId="0A8C548C" w:rsidR="00B918AE" w:rsidRPr="005679B8" w:rsidRDefault="00B918AE" w:rsidP="00C1008F">
            <w:pPr>
              <w:tabs>
                <w:tab w:val="left" w:pos="5954"/>
                <w:tab w:val="left" w:pos="8505"/>
              </w:tabs>
              <w:snapToGrid w:val="0"/>
              <w:spacing w:line="0" w:lineRule="atLeast"/>
              <w:ind w:left="155" w:hangingChars="100" w:hanging="155"/>
              <w:jc w:val="center"/>
              <w:rPr>
                <w:rFonts w:ascii="MS UI Gothic" w:eastAsia="MS UI Gothic" w:hAnsi="MS UI Gothic"/>
                <w:color w:val="000000" w:themeColor="text1"/>
                <w:sz w:val="16"/>
                <w:szCs w:val="16"/>
              </w:rPr>
            </w:pPr>
          </w:p>
        </w:tc>
        <w:tc>
          <w:tcPr>
            <w:tcW w:w="1594" w:type="dxa"/>
            <w:tcBorders>
              <w:top w:val="single" w:sz="4" w:space="0" w:color="auto"/>
              <w:left w:val="single" w:sz="4" w:space="0" w:color="auto"/>
              <w:right w:val="single" w:sz="4" w:space="0" w:color="auto"/>
            </w:tcBorders>
            <w:vAlign w:val="center"/>
          </w:tcPr>
          <w:p w14:paraId="426F10A4" w14:textId="4EB9FE10" w:rsidR="00B918AE" w:rsidRPr="005679B8" w:rsidRDefault="00B918AE" w:rsidP="00C1008F">
            <w:pPr>
              <w:tabs>
                <w:tab w:val="left" w:pos="5954"/>
                <w:tab w:val="left" w:pos="8505"/>
              </w:tabs>
              <w:snapToGrid w:val="0"/>
              <w:spacing w:line="0" w:lineRule="atLeast"/>
              <w:ind w:left="155" w:hangingChars="100" w:hanging="155"/>
              <w:jc w:val="center"/>
              <w:rPr>
                <w:rFonts w:ascii="MS UI Gothic" w:eastAsia="MS UI Gothic" w:hAnsi="MS UI Gothic"/>
                <w:color w:val="000000" w:themeColor="text1"/>
                <w:sz w:val="16"/>
                <w:szCs w:val="16"/>
              </w:rPr>
            </w:pPr>
          </w:p>
        </w:tc>
        <w:tc>
          <w:tcPr>
            <w:tcW w:w="1594" w:type="dxa"/>
            <w:gridSpan w:val="2"/>
            <w:tcBorders>
              <w:top w:val="single" w:sz="4" w:space="0" w:color="auto"/>
              <w:left w:val="single" w:sz="4" w:space="0" w:color="auto"/>
              <w:right w:val="single" w:sz="4" w:space="0" w:color="auto"/>
            </w:tcBorders>
            <w:vAlign w:val="center"/>
          </w:tcPr>
          <w:p w14:paraId="3E848A37" w14:textId="5F00F2CA" w:rsidR="00B918AE" w:rsidRPr="005679B8" w:rsidRDefault="00B918AE" w:rsidP="00C1008F">
            <w:pPr>
              <w:tabs>
                <w:tab w:val="left" w:pos="5954"/>
                <w:tab w:val="left" w:pos="8505"/>
              </w:tabs>
              <w:snapToGrid w:val="0"/>
              <w:spacing w:line="0" w:lineRule="atLeast"/>
              <w:ind w:left="155" w:hangingChars="100" w:hanging="155"/>
              <w:jc w:val="center"/>
              <w:rPr>
                <w:rFonts w:ascii="MS UI Gothic" w:eastAsia="MS UI Gothic" w:hAnsi="MS UI Gothic"/>
                <w:color w:val="000000" w:themeColor="text1"/>
                <w:sz w:val="16"/>
                <w:szCs w:val="16"/>
              </w:rPr>
            </w:pPr>
          </w:p>
        </w:tc>
        <w:tc>
          <w:tcPr>
            <w:tcW w:w="1594" w:type="dxa"/>
            <w:gridSpan w:val="3"/>
            <w:tcBorders>
              <w:top w:val="single" w:sz="4" w:space="0" w:color="auto"/>
              <w:left w:val="single" w:sz="4" w:space="0" w:color="auto"/>
              <w:right w:val="single" w:sz="4" w:space="0" w:color="auto"/>
            </w:tcBorders>
            <w:vAlign w:val="center"/>
          </w:tcPr>
          <w:p w14:paraId="71F25CBB" w14:textId="56BD7D80" w:rsidR="00B918AE" w:rsidRPr="005679B8" w:rsidRDefault="00B918AE" w:rsidP="00C1008F">
            <w:pPr>
              <w:tabs>
                <w:tab w:val="left" w:pos="5954"/>
                <w:tab w:val="left" w:pos="8505"/>
              </w:tabs>
              <w:snapToGrid w:val="0"/>
              <w:spacing w:line="0" w:lineRule="atLeast"/>
              <w:ind w:left="155" w:hangingChars="100" w:hanging="155"/>
              <w:jc w:val="center"/>
              <w:rPr>
                <w:rFonts w:ascii="MS UI Gothic" w:eastAsia="MS UI Gothic" w:hAnsi="MS UI Gothic"/>
                <w:color w:val="000000" w:themeColor="text1"/>
                <w:sz w:val="16"/>
                <w:szCs w:val="16"/>
              </w:rPr>
            </w:pPr>
          </w:p>
        </w:tc>
        <w:tc>
          <w:tcPr>
            <w:tcW w:w="323" w:type="dxa"/>
            <w:vMerge/>
            <w:tcBorders>
              <w:left w:val="single" w:sz="4" w:space="0" w:color="auto"/>
              <w:bottom w:val="nil"/>
            </w:tcBorders>
          </w:tcPr>
          <w:p w14:paraId="474AEF4B" w14:textId="58167E26" w:rsidR="00B918AE" w:rsidRPr="005679B8" w:rsidRDefault="00B918AE" w:rsidP="00C1008F">
            <w:pPr>
              <w:tabs>
                <w:tab w:val="left" w:pos="8505"/>
              </w:tabs>
              <w:spacing w:line="0" w:lineRule="atLeast"/>
              <w:jc w:val="left"/>
              <w:rPr>
                <w:rFonts w:ascii="MS UI Gothic" w:eastAsia="MS UI Gothic" w:hAnsi="MS UI Gothic"/>
                <w:color w:val="000000" w:themeColor="text1"/>
                <w:sz w:val="16"/>
                <w:szCs w:val="16"/>
              </w:rPr>
            </w:pPr>
          </w:p>
        </w:tc>
        <w:tc>
          <w:tcPr>
            <w:tcW w:w="1276" w:type="dxa"/>
            <w:vMerge/>
          </w:tcPr>
          <w:p w14:paraId="58AF4B4C" w14:textId="77777777" w:rsidR="00B918AE" w:rsidRPr="005679B8" w:rsidRDefault="00B918AE" w:rsidP="00C1008F">
            <w:pPr>
              <w:tabs>
                <w:tab w:val="left" w:pos="8505"/>
              </w:tabs>
              <w:spacing w:line="0" w:lineRule="atLeast"/>
              <w:jc w:val="left"/>
              <w:rPr>
                <w:rFonts w:ascii="MS UI Gothic" w:eastAsia="MS UI Gothic" w:hAnsi="MS UI Gothic"/>
                <w:color w:val="000000" w:themeColor="text1"/>
                <w:sz w:val="16"/>
                <w:szCs w:val="16"/>
              </w:rPr>
            </w:pPr>
          </w:p>
        </w:tc>
      </w:tr>
      <w:tr w:rsidR="00B918AE" w:rsidRPr="005679B8" w14:paraId="0D2ED71E" w14:textId="70BA996E" w:rsidTr="00C83086">
        <w:trPr>
          <w:trHeight w:val="77"/>
        </w:trPr>
        <w:tc>
          <w:tcPr>
            <w:tcW w:w="986" w:type="dxa"/>
            <w:vMerge/>
          </w:tcPr>
          <w:p w14:paraId="61052F37" w14:textId="77777777" w:rsidR="00B918AE" w:rsidRPr="005679B8" w:rsidRDefault="00B918AE" w:rsidP="00C1008F">
            <w:pPr>
              <w:tabs>
                <w:tab w:val="left" w:pos="8505"/>
              </w:tabs>
              <w:spacing w:line="0" w:lineRule="atLeast"/>
              <w:rPr>
                <w:rFonts w:ascii="MS UI Gothic" w:eastAsia="MS UI Gothic" w:hAnsi="MS UI Gothic"/>
                <w:color w:val="000000" w:themeColor="text1"/>
                <w:sz w:val="16"/>
                <w:szCs w:val="16"/>
              </w:rPr>
            </w:pPr>
          </w:p>
        </w:tc>
        <w:tc>
          <w:tcPr>
            <w:tcW w:w="427" w:type="dxa"/>
            <w:vMerge/>
            <w:tcBorders>
              <w:right w:val="nil"/>
            </w:tcBorders>
          </w:tcPr>
          <w:p w14:paraId="1EF12E45" w14:textId="77777777" w:rsidR="00B918AE" w:rsidRPr="005679B8" w:rsidRDefault="00B918AE" w:rsidP="00C1008F">
            <w:pPr>
              <w:tabs>
                <w:tab w:val="left" w:pos="8505"/>
              </w:tabs>
              <w:spacing w:line="0" w:lineRule="atLeast"/>
              <w:rPr>
                <w:rFonts w:ascii="MS UI Gothic" w:eastAsia="MS UI Gothic" w:hAnsi="MS UI Gothic"/>
                <w:color w:val="000000" w:themeColor="text1"/>
                <w:sz w:val="16"/>
                <w:szCs w:val="16"/>
              </w:rPr>
            </w:pPr>
          </w:p>
        </w:tc>
        <w:tc>
          <w:tcPr>
            <w:tcW w:w="7087" w:type="dxa"/>
            <w:gridSpan w:val="9"/>
            <w:tcBorders>
              <w:top w:val="nil"/>
              <w:left w:val="nil"/>
            </w:tcBorders>
          </w:tcPr>
          <w:p w14:paraId="3270E55A" w14:textId="493F1B35" w:rsidR="00B918AE" w:rsidRPr="005679B8" w:rsidRDefault="00B918AE" w:rsidP="00C1008F">
            <w:pPr>
              <w:snapToGrid w:val="0"/>
              <w:spacing w:line="0" w:lineRule="atLeast"/>
              <w:ind w:left="155" w:hangingChars="100" w:hanging="155"/>
              <w:rPr>
                <w:rFonts w:ascii="MS UI Gothic" w:eastAsia="MS UI Gothic" w:hAnsi="MS UI Gothic"/>
                <w:color w:val="000000" w:themeColor="text1"/>
                <w:sz w:val="16"/>
                <w:szCs w:val="16"/>
                <w:shd w:val="pct15" w:color="auto" w:fill="FFFFFF"/>
              </w:rPr>
            </w:pPr>
            <w:r w:rsidRPr="005679B8">
              <w:rPr>
                <w:rFonts w:ascii="MS UI Gothic" w:eastAsia="MS UI Gothic" w:hAnsi="MS UI Gothic" w:hint="eastAsia"/>
                <w:color w:val="000000" w:themeColor="text1"/>
                <w:sz w:val="16"/>
                <w:szCs w:val="16"/>
              </w:rPr>
              <w:t>(※)「①前年度利用者延数」…前年度（4月～3月）の各月の利用者の延べ数を合計した数</w:t>
            </w:r>
          </w:p>
          <w:p w14:paraId="2069AF21" w14:textId="77777777" w:rsidR="00B918AE" w:rsidRPr="005679B8" w:rsidRDefault="00B918AE" w:rsidP="00C1008F">
            <w:pPr>
              <w:snapToGrid w:val="0"/>
              <w:spacing w:line="0" w:lineRule="atLeast"/>
              <w:ind w:left="155" w:hangingChars="100" w:hanging="155"/>
              <w:rPr>
                <w:rFonts w:ascii="MS UI Gothic" w:eastAsia="MS UI Gothic" w:hAnsi="MS UI Gothic"/>
                <w:color w:val="000000" w:themeColor="text1"/>
                <w:sz w:val="16"/>
                <w:szCs w:val="16"/>
              </w:rPr>
            </w:pPr>
          </w:p>
          <w:p w14:paraId="301B8B35" w14:textId="2B4C67E0" w:rsidR="00B918AE" w:rsidRPr="005679B8" w:rsidRDefault="00B918AE" w:rsidP="00C1008F">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※報酬算定上満たすべき従業者の員数又は加算等若し</w:t>
            </w:r>
            <w:r w:rsidR="00FD3BB3" w:rsidRPr="005679B8">
              <w:rPr>
                <w:rFonts w:ascii="MS UI Gothic" w:eastAsia="MS UI Gothic" w:hAnsi="MS UI Gothic" w:hint="eastAsia"/>
                <w:color w:val="000000" w:themeColor="text1"/>
                <w:sz w:val="16"/>
                <w:szCs w:val="16"/>
              </w:rPr>
              <w:t>くは減算の算定要件を計算する際の利用者数は、前年度の平均を用い</w:t>
            </w:r>
            <w:r w:rsidRPr="005679B8">
              <w:rPr>
                <w:rFonts w:ascii="MS UI Gothic" w:eastAsia="MS UI Gothic" w:hAnsi="MS UI Gothic" w:hint="eastAsia"/>
                <w:color w:val="000000" w:themeColor="text1"/>
                <w:sz w:val="16"/>
                <w:szCs w:val="16"/>
              </w:rPr>
              <w:t>ます（ただし、新規開設又は再開の場合は推定数によります）。</w:t>
            </w:r>
          </w:p>
          <w:p w14:paraId="0F99751F" w14:textId="29381017" w:rsidR="00B918AE" w:rsidRPr="005679B8" w:rsidRDefault="00B918AE" w:rsidP="008B1192">
            <w:pPr>
              <w:snapToGrid w:val="0"/>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この場合、利用者数の平均は、前年度の全利用者の延べ数（</w:t>
            </w:r>
            <w:r w:rsidR="008B1192" w:rsidRPr="005679B8">
              <w:rPr>
                <w:rFonts w:ascii="MS UI Gothic" w:eastAsia="MS UI Gothic" w:hAnsi="MS UI Gothic" w:hint="eastAsia"/>
                <w:color w:val="000000" w:themeColor="text1"/>
                <w:sz w:val="16"/>
                <w:szCs w:val="16"/>
              </w:rPr>
              <w:t>療養介護</w:t>
            </w:r>
            <w:r w:rsidRPr="005679B8">
              <w:rPr>
                <w:rFonts w:ascii="MS UI Gothic" w:eastAsia="MS UI Gothic" w:hAnsi="MS UI Gothic" w:hint="eastAsia"/>
                <w:color w:val="000000" w:themeColor="text1"/>
                <w:sz w:val="16"/>
                <w:szCs w:val="16"/>
              </w:rPr>
              <w:t>は入所した日を含み、退所した日を含まない）を当該前年度の開所日数で除した数とします（小数点第</w:t>
            </w:r>
            <w:r w:rsidRPr="005679B8">
              <w:rPr>
                <w:rFonts w:ascii="MS UI Gothic" w:eastAsia="MS UI Gothic" w:hAnsi="MS UI Gothic"/>
                <w:color w:val="000000" w:themeColor="text1"/>
                <w:sz w:val="16"/>
                <w:szCs w:val="16"/>
              </w:rPr>
              <w:t>2位以下を切り上げ）</w:t>
            </w:r>
            <w:r w:rsidRPr="005679B8">
              <w:rPr>
                <w:rFonts w:ascii="MS UI Gothic" w:eastAsia="MS UI Gothic" w:hAnsi="MS UI Gothic" w:hint="eastAsia"/>
                <w:color w:val="000000" w:themeColor="text1"/>
                <w:sz w:val="16"/>
                <w:szCs w:val="16"/>
              </w:rPr>
              <w:t>。（報酬通知第二の1（通則）(5)）</w:t>
            </w:r>
          </w:p>
        </w:tc>
        <w:tc>
          <w:tcPr>
            <w:tcW w:w="1276" w:type="dxa"/>
            <w:vMerge/>
          </w:tcPr>
          <w:p w14:paraId="419CF750" w14:textId="07CED8E6" w:rsidR="00B918AE" w:rsidRPr="005679B8" w:rsidRDefault="00B918AE" w:rsidP="00B918AE">
            <w:pPr>
              <w:snapToGrid w:val="0"/>
              <w:spacing w:line="0" w:lineRule="atLeast"/>
              <w:rPr>
                <w:rFonts w:ascii="MS UI Gothic" w:eastAsia="MS UI Gothic" w:hAnsi="MS UI Gothic"/>
                <w:color w:val="000000" w:themeColor="text1"/>
                <w:sz w:val="16"/>
                <w:szCs w:val="16"/>
              </w:rPr>
            </w:pPr>
          </w:p>
        </w:tc>
      </w:tr>
    </w:tbl>
    <w:p w14:paraId="3013634D" w14:textId="77777777" w:rsidR="006D6879" w:rsidRPr="005679B8" w:rsidRDefault="006D6879" w:rsidP="00C1008F">
      <w:pPr>
        <w:widowControl/>
        <w:snapToGrid w:val="0"/>
        <w:spacing w:line="0" w:lineRule="atLeast"/>
        <w:jc w:val="left"/>
        <w:rPr>
          <w:rFonts w:ascii="MS UI Gothic" w:eastAsia="MS UI Gothic" w:hAnsi="MS UI Gothic"/>
          <w:color w:val="000000" w:themeColor="text1"/>
        </w:rPr>
        <w:sectPr w:rsidR="006D6879" w:rsidRPr="005679B8" w:rsidSect="00ED79D0">
          <w:pgSz w:w="11906" w:h="16838" w:code="9"/>
          <w:pgMar w:top="1440" w:right="1080" w:bottom="1440" w:left="1080" w:header="567" w:footer="284" w:gutter="0"/>
          <w:pgNumType w:start="1"/>
          <w:cols w:space="720"/>
          <w:docGrid w:type="linesAndChars" w:linePitch="291" w:charSpace="-1011"/>
        </w:sectPr>
      </w:pPr>
    </w:p>
    <w:tbl>
      <w:tblPr>
        <w:tblStyle w:val="ae"/>
        <w:tblW w:w="0" w:type="auto"/>
        <w:tblLook w:val="04A0" w:firstRow="1" w:lastRow="0" w:firstColumn="1" w:lastColumn="0" w:noHBand="0" w:noVBand="1"/>
      </w:tblPr>
      <w:tblGrid>
        <w:gridCol w:w="985"/>
        <w:gridCol w:w="281"/>
        <w:gridCol w:w="176"/>
        <w:gridCol w:w="828"/>
        <w:gridCol w:w="274"/>
        <w:gridCol w:w="161"/>
        <w:gridCol w:w="737"/>
        <w:gridCol w:w="661"/>
        <w:gridCol w:w="850"/>
        <w:gridCol w:w="420"/>
        <w:gridCol w:w="996"/>
        <w:gridCol w:w="385"/>
        <w:gridCol w:w="469"/>
        <w:gridCol w:w="285"/>
        <w:gridCol w:w="553"/>
        <w:gridCol w:w="417"/>
        <w:gridCol w:w="587"/>
        <w:gridCol w:w="424"/>
        <w:gridCol w:w="247"/>
      </w:tblGrid>
      <w:tr w:rsidR="00DF3E13" w:rsidRPr="005679B8" w14:paraId="73D00377" w14:textId="77777777" w:rsidTr="00DF3E13">
        <w:trPr>
          <w:trHeight w:val="56"/>
          <w:tblHeader/>
        </w:trPr>
        <w:tc>
          <w:tcPr>
            <w:tcW w:w="986" w:type="dxa"/>
            <w:tcBorders>
              <w:bottom w:val="single" w:sz="4" w:space="0" w:color="auto"/>
            </w:tcBorders>
            <w:shd w:val="clear" w:color="auto" w:fill="DAEEF3" w:themeFill="accent5" w:themeFillTint="33"/>
          </w:tcPr>
          <w:p w14:paraId="3416FA3D"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lastRenderedPageBreak/>
              <w:t>項目</w:t>
            </w:r>
          </w:p>
        </w:tc>
        <w:tc>
          <w:tcPr>
            <w:tcW w:w="458" w:type="dxa"/>
            <w:gridSpan w:val="2"/>
            <w:tcBorders>
              <w:bottom w:val="single" w:sz="4" w:space="0" w:color="auto"/>
              <w:right w:val="nil"/>
            </w:tcBorders>
            <w:shd w:val="clear" w:color="auto" w:fill="DAEEF3" w:themeFill="accent5" w:themeFillTint="33"/>
          </w:tcPr>
          <w:p w14:paraId="708AB4B9"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p>
        </w:tc>
        <w:tc>
          <w:tcPr>
            <w:tcW w:w="4925" w:type="dxa"/>
            <w:gridSpan w:val="8"/>
            <w:tcBorders>
              <w:left w:val="nil"/>
              <w:bottom w:val="single" w:sz="4" w:space="0" w:color="auto"/>
              <w:right w:val="single" w:sz="4" w:space="0" w:color="auto"/>
            </w:tcBorders>
            <w:shd w:val="clear" w:color="auto" w:fill="DAEEF3" w:themeFill="accent5" w:themeFillTint="33"/>
          </w:tcPr>
          <w:p w14:paraId="144410C0"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点検のポイント</w:t>
            </w:r>
          </w:p>
        </w:tc>
        <w:tc>
          <w:tcPr>
            <w:tcW w:w="854" w:type="dxa"/>
            <w:gridSpan w:val="2"/>
            <w:tcBorders>
              <w:left w:val="single" w:sz="4" w:space="0" w:color="auto"/>
              <w:bottom w:val="single" w:sz="4" w:space="0" w:color="auto"/>
              <w:right w:val="nil"/>
            </w:tcBorders>
            <w:shd w:val="clear" w:color="auto" w:fill="DAEEF3" w:themeFill="accent5" w:themeFillTint="33"/>
          </w:tcPr>
          <w:p w14:paraId="12434CD3" w14:textId="77777777" w:rsidR="00DF3E13" w:rsidRPr="005679B8" w:rsidRDefault="00DF3E13" w:rsidP="00430835">
            <w:pPr>
              <w:tabs>
                <w:tab w:val="left" w:pos="8505"/>
              </w:tabs>
              <w:spacing w:line="0" w:lineRule="atLeast"/>
              <w:jc w:val="lef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w:t>
            </w:r>
          </w:p>
        </w:tc>
        <w:tc>
          <w:tcPr>
            <w:tcW w:w="1255" w:type="dxa"/>
            <w:gridSpan w:val="3"/>
            <w:tcBorders>
              <w:bottom w:val="single" w:sz="4" w:space="0" w:color="auto"/>
            </w:tcBorders>
            <w:shd w:val="clear" w:color="auto" w:fill="DAEEF3" w:themeFill="accent5" w:themeFillTint="33"/>
          </w:tcPr>
          <w:p w14:paraId="3AE70189"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根拠</w:t>
            </w:r>
          </w:p>
        </w:tc>
        <w:tc>
          <w:tcPr>
            <w:tcW w:w="1258" w:type="dxa"/>
            <w:gridSpan w:val="3"/>
            <w:tcBorders>
              <w:bottom w:val="single" w:sz="4" w:space="0" w:color="auto"/>
            </w:tcBorders>
            <w:shd w:val="clear" w:color="auto" w:fill="DAEEF3" w:themeFill="accent5" w:themeFillTint="33"/>
          </w:tcPr>
          <w:p w14:paraId="4B32B82A"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確認書類等</w:t>
            </w:r>
          </w:p>
        </w:tc>
      </w:tr>
      <w:tr w:rsidR="00FF189F" w:rsidRPr="005679B8" w14:paraId="29785A5C" w14:textId="77777777" w:rsidTr="00FF189F">
        <w:trPr>
          <w:trHeight w:val="77"/>
        </w:trPr>
        <w:tc>
          <w:tcPr>
            <w:tcW w:w="986" w:type="dxa"/>
            <w:vMerge w:val="restart"/>
          </w:tcPr>
          <w:p w14:paraId="12567307" w14:textId="0E75D1FC" w:rsidR="00FF189F" w:rsidRPr="005679B8" w:rsidRDefault="004C3A73" w:rsidP="00FF189F">
            <w:pPr>
              <w:snapToGrid w:val="0"/>
              <w:spacing w:line="0" w:lineRule="atLeast"/>
              <w:ind w:rightChars="-32" w:right="-66"/>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w:t>
            </w:r>
          </w:p>
          <w:p w14:paraId="19879C3A" w14:textId="77777777" w:rsidR="00FF189F" w:rsidRPr="005679B8" w:rsidRDefault="00FF189F" w:rsidP="00FF189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従業者の</w:t>
            </w:r>
          </w:p>
          <w:p w14:paraId="4C542A6A" w14:textId="028117E5" w:rsidR="00FF189F" w:rsidRPr="005679B8" w:rsidRDefault="00FF189F" w:rsidP="00FF189F">
            <w:pPr>
              <w:snapToGrid w:val="0"/>
              <w:spacing w:line="0" w:lineRule="atLeast"/>
              <w:ind w:rightChars="-32" w:right="-66"/>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状況</w:t>
            </w:r>
          </w:p>
        </w:tc>
        <w:tc>
          <w:tcPr>
            <w:tcW w:w="458" w:type="dxa"/>
            <w:gridSpan w:val="2"/>
            <w:tcBorders>
              <w:bottom w:val="nil"/>
              <w:right w:val="nil"/>
            </w:tcBorders>
          </w:tcPr>
          <w:p w14:paraId="53EC04CA" w14:textId="77777777" w:rsidR="00FF189F" w:rsidRPr="005679B8" w:rsidRDefault="00FF189F" w:rsidP="00C1008F">
            <w:pPr>
              <w:tabs>
                <w:tab w:val="left" w:pos="8505"/>
              </w:tabs>
              <w:spacing w:line="0" w:lineRule="atLeast"/>
              <w:rPr>
                <w:rFonts w:ascii="MS UI Gothic" w:eastAsia="MS UI Gothic" w:hAnsi="MS UI Gothic"/>
                <w:color w:val="000000" w:themeColor="text1"/>
                <w:sz w:val="16"/>
                <w:szCs w:val="16"/>
              </w:rPr>
            </w:pPr>
          </w:p>
        </w:tc>
        <w:tc>
          <w:tcPr>
            <w:tcW w:w="8292" w:type="dxa"/>
            <w:gridSpan w:val="16"/>
            <w:tcBorders>
              <w:left w:val="nil"/>
              <w:bottom w:val="nil"/>
            </w:tcBorders>
          </w:tcPr>
          <w:p w14:paraId="20FD1E19" w14:textId="4CEA0433" w:rsidR="00FF189F" w:rsidRPr="005679B8" w:rsidRDefault="005379CA"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●管理者及び職種</w:t>
            </w:r>
            <w:r w:rsidR="00FF189F" w:rsidRPr="005679B8">
              <w:rPr>
                <w:rFonts w:ascii="MS UI Gothic" w:eastAsia="MS UI Gothic" w:hAnsi="MS UI Gothic" w:hint="eastAsia"/>
                <w:color w:val="000000" w:themeColor="text1"/>
                <w:sz w:val="16"/>
                <w:szCs w:val="16"/>
              </w:rPr>
              <w:t>ごとの従業者の人数を記入してください。</w:t>
            </w:r>
          </w:p>
        </w:tc>
      </w:tr>
      <w:tr w:rsidR="002E563B" w:rsidRPr="005679B8" w14:paraId="5040CD55" w14:textId="77777777" w:rsidTr="00FF189F">
        <w:trPr>
          <w:trHeight w:val="77"/>
        </w:trPr>
        <w:tc>
          <w:tcPr>
            <w:tcW w:w="986" w:type="dxa"/>
            <w:vMerge/>
          </w:tcPr>
          <w:p w14:paraId="76A449FD"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458" w:type="dxa"/>
            <w:gridSpan w:val="2"/>
            <w:tcBorders>
              <w:top w:val="nil"/>
              <w:bottom w:val="nil"/>
              <w:right w:val="nil"/>
            </w:tcBorders>
          </w:tcPr>
          <w:p w14:paraId="17B777F5"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8292" w:type="dxa"/>
            <w:gridSpan w:val="16"/>
            <w:tcBorders>
              <w:top w:val="nil"/>
              <w:left w:val="nil"/>
              <w:bottom w:val="nil"/>
            </w:tcBorders>
          </w:tcPr>
          <w:p w14:paraId="065A461F" w14:textId="5979A422" w:rsidR="005E33BF" w:rsidRPr="005679B8" w:rsidRDefault="005E33BF" w:rsidP="00C1008F">
            <w:pPr>
              <w:tabs>
                <w:tab w:val="left" w:pos="8505"/>
              </w:tabs>
              <w:spacing w:line="0" w:lineRule="atLeast"/>
              <w:rPr>
                <w:rFonts w:ascii="MS UI Gothic" w:eastAsia="MS UI Gothic" w:hAnsi="MS UI Gothic"/>
                <w:color w:val="000000" w:themeColor="text1"/>
                <w:sz w:val="12"/>
                <w:szCs w:val="12"/>
              </w:rPr>
            </w:pPr>
          </w:p>
        </w:tc>
      </w:tr>
      <w:tr w:rsidR="002E563B" w:rsidRPr="005679B8" w14:paraId="20F1C41E" w14:textId="77777777" w:rsidTr="00DF3E13">
        <w:trPr>
          <w:trHeight w:val="348"/>
        </w:trPr>
        <w:tc>
          <w:tcPr>
            <w:tcW w:w="986" w:type="dxa"/>
            <w:vMerge/>
          </w:tcPr>
          <w:p w14:paraId="1FEFAB37"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val="restart"/>
            <w:tcBorders>
              <w:top w:val="nil"/>
              <w:right w:val="single" w:sz="4" w:space="0" w:color="auto"/>
            </w:tcBorders>
          </w:tcPr>
          <w:p w14:paraId="488827E9"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tcBorders>
              <w:left w:val="single" w:sz="4" w:space="0" w:color="auto"/>
              <w:right w:val="single" w:sz="4" w:space="0" w:color="auto"/>
            </w:tcBorders>
            <w:shd w:val="clear" w:color="auto" w:fill="DAEEF3" w:themeFill="accent5" w:themeFillTint="33"/>
            <w:vAlign w:val="center"/>
          </w:tcPr>
          <w:p w14:paraId="2A6FE1B3" w14:textId="5AD1B07F"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職種</w:t>
            </w:r>
          </w:p>
        </w:tc>
        <w:tc>
          <w:tcPr>
            <w:tcW w:w="435" w:type="dxa"/>
            <w:gridSpan w:val="2"/>
            <w:tcBorders>
              <w:left w:val="single" w:sz="4" w:space="0" w:color="auto"/>
              <w:right w:val="single" w:sz="4" w:space="0" w:color="auto"/>
            </w:tcBorders>
            <w:shd w:val="clear" w:color="auto" w:fill="DAEEF3" w:themeFill="accent5" w:themeFillTint="33"/>
            <w:vAlign w:val="center"/>
          </w:tcPr>
          <w:p w14:paraId="21325184" w14:textId="48E9BA65"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人数</w:t>
            </w:r>
          </w:p>
        </w:tc>
        <w:tc>
          <w:tcPr>
            <w:tcW w:w="2668" w:type="dxa"/>
            <w:gridSpan w:val="4"/>
            <w:tcBorders>
              <w:left w:val="single" w:sz="4" w:space="0" w:color="auto"/>
              <w:right w:val="double" w:sz="4" w:space="0" w:color="auto"/>
            </w:tcBorders>
            <w:shd w:val="clear" w:color="auto" w:fill="DAEEF3" w:themeFill="accent5" w:themeFillTint="33"/>
            <w:vAlign w:val="center"/>
          </w:tcPr>
          <w:p w14:paraId="71D023B6" w14:textId="70604F0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内訳</w:t>
            </w:r>
          </w:p>
        </w:tc>
        <w:tc>
          <w:tcPr>
            <w:tcW w:w="994" w:type="dxa"/>
            <w:tcBorders>
              <w:left w:val="double" w:sz="4" w:space="0" w:color="auto"/>
            </w:tcBorders>
            <w:shd w:val="clear" w:color="auto" w:fill="DAEEF3" w:themeFill="accent5" w:themeFillTint="33"/>
            <w:vAlign w:val="center"/>
          </w:tcPr>
          <w:p w14:paraId="58F6EB09" w14:textId="0153C7EE"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職種</w:t>
            </w:r>
          </w:p>
        </w:tc>
        <w:tc>
          <w:tcPr>
            <w:tcW w:w="385" w:type="dxa"/>
            <w:tcBorders>
              <w:left w:val="single" w:sz="4" w:space="0" w:color="auto"/>
            </w:tcBorders>
            <w:shd w:val="clear" w:color="auto" w:fill="DAEEF3" w:themeFill="accent5" w:themeFillTint="33"/>
            <w:vAlign w:val="center"/>
          </w:tcPr>
          <w:p w14:paraId="13A3A418" w14:textId="66D83ED8"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人数</w:t>
            </w:r>
          </w:p>
        </w:tc>
        <w:tc>
          <w:tcPr>
            <w:tcW w:w="2735" w:type="dxa"/>
            <w:gridSpan w:val="6"/>
            <w:tcBorders>
              <w:left w:val="single" w:sz="4" w:space="0" w:color="auto"/>
            </w:tcBorders>
            <w:shd w:val="clear" w:color="auto" w:fill="DAEEF3" w:themeFill="accent5" w:themeFillTint="33"/>
            <w:vAlign w:val="center"/>
          </w:tcPr>
          <w:p w14:paraId="7508369D" w14:textId="745B8568"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内訳</w:t>
            </w:r>
          </w:p>
        </w:tc>
        <w:tc>
          <w:tcPr>
            <w:tcW w:w="247" w:type="dxa"/>
            <w:vMerge w:val="restart"/>
            <w:tcBorders>
              <w:top w:val="nil"/>
            </w:tcBorders>
          </w:tcPr>
          <w:p w14:paraId="572426CF"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05846DD5" w14:textId="77777777" w:rsidTr="00DF3E13">
        <w:trPr>
          <w:trHeight w:val="314"/>
        </w:trPr>
        <w:tc>
          <w:tcPr>
            <w:tcW w:w="986" w:type="dxa"/>
            <w:vMerge/>
          </w:tcPr>
          <w:p w14:paraId="68779560"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4EAA63B5"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val="restart"/>
            <w:tcBorders>
              <w:left w:val="single" w:sz="4" w:space="0" w:color="auto"/>
              <w:right w:val="single" w:sz="4" w:space="0" w:color="auto"/>
            </w:tcBorders>
            <w:vAlign w:val="center"/>
          </w:tcPr>
          <w:p w14:paraId="3403EFEB" w14:textId="16A20F8E" w:rsidR="005E33BF" w:rsidRPr="005679B8" w:rsidRDefault="00A223D8"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管理者</w:t>
            </w:r>
          </w:p>
        </w:tc>
        <w:tc>
          <w:tcPr>
            <w:tcW w:w="435" w:type="dxa"/>
            <w:gridSpan w:val="2"/>
            <w:vMerge w:val="restart"/>
            <w:tcBorders>
              <w:left w:val="single" w:sz="4" w:space="0" w:color="auto"/>
              <w:right w:val="single" w:sz="4" w:space="0" w:color="auto"/>
            </w:tcBorders>
            <w:vAlign w:val="bottom"/>
          </w:tcPr>
          <w:p w14:paraId="004FF2BD" w14:textId="66E0A540"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37" w:type="dxa"/>
            <w:vMerge w:val="restart"/>
            <w:tcBorders>
              <w:left w:val="single" w:sz="4" w:space="0" w:color="auto"/>
              <w:right w:val="single" w:sz="4" w:space="0" w:color="auto"/>
            </w:tcBorders>
            <w:vAlign w:val="center"/>
          </w:tcPr>
          <w:p w14:paraId="0A54F2BA" w14:textId="35EE78CF"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661" w:type="dxa"/>
            <w:tcBorders>
              <w:left w:val="single" w:sz="4" w:space="0" w:color="auto"/>
              <w:right w:val="nil"/>
            </w:tcBorders>
            <w:vAlign w:val="center"/>
          </w:tcPr>
          <w:p w14:paraId="1FB5A705" w14:textId="070EA58A"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4A33AC8D" w14:textId="37E70816"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11B012F8" w14:textId="5989E0E6"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val="restart"/>
            <w:tcBorders>
              <w:left w:val="double" w:sz="4" w:space="0" w:color="auto"/>
            </w:tcBorders>
            <w:vAlign w:val="center"/>
          </w:tcPr>
          <w:p w14:paraId="52661878" w14:textId="5874927E" w:rsidR="005E33BF" w:rsidRPr="005679B8" w:rsidRDefault="00533D6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作業療法士</w:t>
            </w:r>
          </w:p>
        </w:tc>
        <w:tc>
          <w:tcPr>
            <w:tcW w:w="385" w:type="dxa"/>
            <w:vMerge w:val="restart"/>
            <w:tcBorders>
              <w:left w:val="single" w:sz="4" w:space="0" w:color="auto"/>
            </w:tcBorders>
            <w:vAlign w:val="bottom"/>
          </w:tcPr>
          <w:p w14:paraId="5641046C" w14:textId="3119A99C"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54" w:type="dxa"/>
            <w:gridSpan w:val="2"/>
            <w:vMerge w:val="restart"/>
            <w:tcBorders>
              <w:left w:val="single" w:sz="4" w:space="0" w:color="auto"/>
            </w:tcBorders>
            <w:vAlign w:val="center"/>
          </w:tcPr>
          <w:p w14:paraId="0999151A" w14:textId="4A2A9ECD"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553" w:type="dxa"/>
            <w:tcBorders>
              <w:left w:val="single" w:sz="4" w:space="0" w:color="auto"/>
              <w:right w:val="nil"/>
            </w:tcBorders>
            <w:vAlign w:val="center"/>
          </w:tcPr>
          <w:p w14:paraId="6C48DDFD" w14:textId="03A3FE89"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7790EED3"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4DDF826A" w14:textId="53C8EFDA"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31C59F7E" w14:textId="4CB81A8D"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1A7E4619" w14:textId="77777777" w:rsidTr="00DF3E13">
        <w:trPr>
          <w:trHeight w:val="314"/>
        </w:trPr>
        <w:tc>
          <w:tcPr>
            <w:tcW w:w="986" w:type="dxa"/>
            <w:vMerge/>
          </w:tcPr>
          <w:p w14:paraId="7155C1A1"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01F22DA9"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42CE5CB9"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01C8051F"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71792D8E"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50D5A2BD" w14:textId="65EAB96F"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2ED10AB2"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249426EE" w14:textId="3EDF436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62A65140"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2187E775"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75C739DC"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77039C43" w14:textId="5EA66C1D"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608EB38B"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5D8AC96A" w14:textId="318E8049"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305DD342"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5DD61CB7" w14:textId="77777777" w:rsidTr="00DF3E13">
        <w:trPr>
          <w:trHeight w:val="314"/>
        </w:trPr>
        <w:tc>
          <w:tcPr>
            <w:tcW w:w="986" w:type="dxa"/>
            <w:vMerge/>
          </w:tcPr>
          <w:p w14:paraId="697E0504"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22934FE8"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086D4EE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6477A7D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val="restart"/>
            <w:tcBorders>
              <w:left w:val="single" w:sz="4" w:space="0" w:color="auto"/>
              <w:right w:val="single" w:sz="4" w:space="0" w:color="auto"/>
            </w:tcBorders>
            <w:vAlign w:val="center"/>
          </w:tcPr>
          <w:p w14:paraId="5D6DB87E" w14:textId="603FE60B"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661" w:type="dxa"/>
            <w:tcBorders>
              <w:left w:val="single" w:sz="4" w:space="0" w:color="auto"/>
              <w:right w:val="nil"/>
            </w:tcBorders>
            <w:vAlign w:val="center"/>
          </w:tcPr>
          <w:p w14:paraId="554BA31F" w14:textId="193905F6"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51BDC4F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7838FB82" w14:textId="384804F6"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3D159FA4"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019A2256"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val="restart"/>
            <w:tcBorders>
              <w:left w:val="single" w:sz="4" w:space="0" w:color="auto"/>
            </w:tcBorders>
            <w:vAlign w:val="center"/>
          </w:tcPr>
          <w:p w14:paraId="1123E2DC" w14:textId="42DC2BA3"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553" w:type="dxa"/>
            <w:tcBorders>
              <w:left w:val="single" w:sz="4" w:space="0" w:color="auto"/>
              <w:right w:val="nil"/>
            </w:tcBorders>
            <w:vAlign w:val="center"/>
          </w:tcPr>
          <w:p w14:paraId="28C2CC72" w14:textId="1382F21F"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5429EB12"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672BF5D4" w14:textId="218F43F0"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1C82B7E9"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57F66950" w14:textId="77777777" w:rsidTr="00DF3E13">
        <w:trPr>
          <w:trHeight w:val="314"/>
        </w:trPr>
        <w:tc>
          <w:tcPr>
            <w:tcW w:w="986" w:type="dxa"/>
            <w:vMerge/>
          </w:tcPr>
          <w:p w14:paraId="7AD4C1BA"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4F18F7E7"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0BEB3229"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58F00F2F"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0C835213"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24F047C5" w14:textId="3BA678FF"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30FE1221"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1E0A535B" w14:textId="2AF8BED1"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0D2C9BF5"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0367CDF0"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4054320D"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7910E999" w14:textId="102E1C44"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18DE7A5C"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2A08E4EE" w14:textId="53FF1A85"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32433935"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41A3963E" w14:textId="77777777" w:rsidTr="00DF3E13">
        <w:trPr>
          <w:trHeight w:val="314"/>
        </w:trPr>
        <w:tc>
          <w:tcPr>
            <w:tcW w:w="986" w:type="dxa"/>
            <w:vMerge/>
          </w:tcPr>
          <w:p w14:paraId="59E451B3"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271F35AB"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val="restart"/>
            <w:tcBorders>
              <w:left w:val="single" w:sz="4" w:space="0" w:color="auto"/>
              <w:right w:val="single" w:sz="4" w:space="0" w:color="auto"/>
            </w:tcBorders>
            <w:vAlign w:val="center"/>
          </w:tcPr>
          <w:p w14:paraId="5F8C0F33" w14:textId="77777777" w:rsidR="00A223D8" w:rsidRPr="005679B8" w:rsidRDefault="00A223D8"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w:t>
            </w:r>
          </w:p>
          <w:p w14:paraId="735A9B56" w14:textId="118612CD" w:rsidR="005E33BF" w:rsidRPr="005679B8" w:rsidRDefault="00A223D8"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管理責任者</w:t>
            </w:r>
          </w:p>
        </w:tc>
        <w:tc>
          <w:tcPr>
            <w:tcW w:w="435" w:type="dxa"/>
            <w:gridSpan w:val="2"/>
            <w:vMerge w:val="restart"/>
            <w:tcBorders>
              <w:left w:val="single" w:sz="4" w:space="0" w:color="auto"/>
              <w:right w:val="single" w:sz="4" w:space="0" w:color="auto"/>
            </w:tcBorders>
            <w:vAlign w:val="bottom"/>
          </w:tcPr>
          <w:p w14:paraId="7606379D" w14:textId="4EBEB4E6"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37" w:type="dxa"/>
            <w:vMerge w:val="restart"/>
            <w:tcBorders>
              <w:left w:val="single" w:sz="4" w:space="0" w:color="auto"/>
              <w:right w:val="single" w:sz="4" w:space="0" w:color="auto"/>
            </w:tcBorders>
            <w:vAlign w:val="center"/>
          </w:tcPr>
          <w:p w14:paraId="67906829" w14:textId="052EC522"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661" w:type="dxa"/>
            <w:tcBorders>
              <w:left w:val="single" w:sz="4" w:space="0" w:color="auto"/>
              <w:right w:val="nil"/>
            </w:tcBorders>
            <w:vAlign w:val="center"/>
          </w:tcPr>
          <w:p w14:paraId="29F8DCEA" w14:textId="6E4D5A34"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4B3FC5B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688FD21E" w14:textId="288A673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val="restart"/>
            <w:tcBorders>
              <w:left w:val="double" w:sz="4" w:space="0" w:color="auto"/>
            </w:tcBorders>
            <w:vAlign w:val="center"/>
          </w:tcPr>
          <w:p w14:paraId="707CB94A" w14:textId="7BA46E47" w:rsidR="005E33BF" w:rsidRPr="005679B8" w:rsidRDefault="00533D6F" w:rsidP="00F003F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pacing w:val="3"/>
                <w:w w:val="96"/>
                <w:sz w:val="16"/>
                <w:szCs w:val="16"/>
                <w:fitText w:val="775" w:id="-1242336256"/>
              </w:rPr>
              <w:t>理学療法</w:t>
            </w:r>
            <w:r w:rsidRPr="005679B8">
              <w:rPr>
                <w:rFonts w:ascii="MS UI Gothic" w:eastAsia="MS UI Gothic" w:hAnsi="MS UI Gothic" w:hint="eastAsia"/>
                <w:color w:val="000000" w:themeColor="text1"/>
                <w:spacing w:val="-5"/>
                <w:w w:val="96"/>
                <w:sz w:val="16"/>
                <w:szCs w:val="16"/>
                <w:fitText w:val="775" w:id="-1242336256"/>
              </w:rPr>
              <w:t>士</w:t>
            </w:r>
          </w:p>
        </w:tc>
        <w:tc>
          <w:tcPr>
            <w:tcW w:w="385" w:type="dxa"/>
            <w:vMerge w:val="restart"/>
            <w:tcBorders>
              <w:left w:val="single" w:sz="4" w:space="0" w:color="auto"/>
            </w:tcBorders>
            <w:vAlign w:val="bottom"/>
          </w:tcPr>
          <w:p w14:paraId="7BDD3767" w14:textId="60A6793A"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54" w:type="dxa"/>
            <w:gridSpan w:val="2"/>
            <w:vMerge w:val="restart"/>
            <w:tcBorders>
              <w:left w:val="single" w:sz="4" w:space="0" w:color="auto"/>
            </w:tcBorders>
            <w:vAlign w:val="center"/>
          </w:tcPr>
          <w:p w14:paraId="70A35D6E" w14:textId="6D859483"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553" w:type="dxa"/>
            <w:tcBorders>
              <w:left w:val="single" w:sz="4" w:space="0" w:color="auto"/>
              <w:right w:val="nil"/>
            </w:tcBorders>
            <w:vAlign w:val="center"/>
          </w:tcPr>
          <w:p w14:paraId="46443E45" w14:textId="389F5BC1"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4315B9E7"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3389AEC8" w14:textId="548FBFD2"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4402FCA8"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6577A547" w14:textId="77777777" w:rsidTr="00DF3E13">
        <w:trPr>
          <w:trHeight w:val="314"/>
        </w:trPr>
        <w:tc>
          <w:tcPr>
            <w:tcW w:w="986" w:type="dxa"/>
            <w:vMerge/>
          </w:tcPr>
          <w:p w14:paraId="669D14DA"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3335E8A8"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362B395E"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334497CD"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69806657"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7DE313C2" w14:textId="29BECAC9"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0B79F8DC"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614CBB4E" w14:textId="17763F4A"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57BA7FB1"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28C199C5"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2634E6B2"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5683031E" w14:textId="2E66AB30"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7B1B8889"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6A51EC86" w14:textId="33C217D8"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63EBBB27"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4A85B8FE" w14:textId="77777777" w:rsidTr="00DF3E13">
        <w:trPr>
          <w:trHeight w:val="314"/>
        </w:trPr>
        <w:tc>
          <w:tcPr>
            <w:tcW w:w="986" w:type="dxa"/>
            <w:vMerge/>
          </w:tcPr>
          <w:p w14:paraId="7F6A6AD0"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3090B735"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3AD139A8"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079DADDD"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val="restart"/>
            <w:tcBorders>
              <w:left w:val="single" w:sz="4" w:space="0" w:color="auto"/>
              <w:right w:val="single" w:sz="4" w:space="0" w:color="auto"/>
            </w:tcBorders>
            <w:vAlign w:val="center"/>
          </w:tcPr>
          <w:p w14:paraId="4723A3DE" w14:textId="38199748"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661" w:type="dxa"/>
            <w:tcBorders>
              <w:left w:val="single" w:sz="4" w:space="0" w:color="auto"/>
              <w:right w:val="nil"/>
            </w:tcBorders>
            <w:vAlign w:val="center"/>
          </w:tcPr>
          <w:p w14:paraId="3D525869" w14:textId="48CD6884"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1B16890A"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4A9416C1" w14:textId="0B2F751C"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2E39C6F3"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79923423"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val="restart"/>
            <w:tcBorders>
              <w:left w:val="single" w:sz="4" w:space="0" w:color="auto"/>
            </w:tcBorders>
            <w:vAlign w:val="center"/>
          </w:tcPr>
          <w:p w14:paraId="78E71713" w14:textId="36AC6EE4"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553" w:type="dxa"/>
            <w:tcBorders>
              <w:left w:val="single" w:sz="4" w:space="0" w:color="auto"/>
              <w:right w:val="nil"/>
            </w:tcBorders>
            <w:vAlign w:val="center"/>
          </w:tcPr>
          <w:p w14:paraId="546D378D" w14:textId="1026F1C1"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7CF8FB9A"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76D94BE9" w14:textId="4115332F"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09422B59"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6DE49408" w14:textId="77777777" w:rsidTr="00DF3E13">
        <w:trPr>
          <w:trHeight w:val="314"/>
        </w:trPr>
        <w:tc>
          <w:tcPr>
            <w:tcW w:w="986" w:type="dxa"/>
            <w:vMerge/>
          </w:tcPr>
          <w:p w14:paraId="7C2BB1BD"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334E8FC1"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67EDAEC3"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24564BE7"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1DAAA753"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36E1DCCA" w14:textId="65596325"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11E00FB8"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5BC7D39E" w14:textId="313D70D0"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1C0E4312"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6A2FC7E1"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4613E15F"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03B9E32A" w14:textId="1D1DA465"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0D4C7A15"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49F43778" w14:textId="15387F73"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3900C724"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57A925C9" w14:textId="77777777" w:rsidTr="00DF3E13">
        <w:trPr>
          <w:trHeight w:val="314"/>
        </w:trPr>
        <w:tc>
          <w:tcPr>
            <w:tcW w:w="986" w:type="dxa"/>
            <w:vMerge/>
          </w:tcPr>
          <w:p w14:paraId="0704768E"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5144E786"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val="restart"/>
            <w:tcBorders>
              <w:left w:val="single" w:sz="4" w:space="0" w:color="auto"/>
              <w:right w:val="single" w:sz="4" w:space="0" w:color="auto"/>
            </w:tcBorders>
            <w:vAlign w:val="center"/>
          </w:tcPr>
          <w:p w14:paraId="5B72D386" w14:textId="29E37108" w:rsidR="005E33BF" w:rsidRPr="005679B8" w:rsidRDefault="00A223D8"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医師</w:t>
            </w:r>
          </w:p>
        </w:tc>
        <w:tc>
          <w:tcPr>
            <w:tcW w:w="435" w:type="dxa"/>
            <w:gridSpan w:val="2"/>
            <w:vMerge w:val="restart"/>
            <w:tcBorders>
              <w:left w:val="single" w:sz="4" w:space="0" w:color="auto"/>
              <w:right w:val="single" w:sz="4" w:space="0" w:color="auto"/>
            </w:tcBorders>
            <w:vAlign w:val="bottom"/>
          </w:tcPr>
          <w:p w14:paraId="5F299F55" w14:textId="17C98D8F"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37" w:type="dxa"/>
            <w:vMerge w:val="restart"/>
            <w:tcBorders>
              <w:left w:val="single" w:sz="4" w:space="0" w:color="auto"/>
              <w:right w:val="single" w:sz="4" w:space="0" w:color="auto"/>
            </w:tcBorders>
            <w:vAlign w:val="center"/>
          </w:tcPr>
          <w:p w14:paraId="5AD2700C" w14:textId="2A485256"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661" w:type="dxa"/>
            <w:tcBorders>
              <w:left w:val="single" w:sz="4" w:space="0" w:color="auto"/>
              <w:right w:val="nil"/>
            </w:tcBorders>
            <w:vAlign w:val="center"/>
          </w:tcPr>
          <w:p w14:paraId="562152FA" w14:textId="338B673D"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577919C2"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5BDE189E" w14:textId="06045945"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val="restart"/>
            <w:tcBorders>
              <w:left w:val="double" w:sz="4" w:space="0" w:color="auto"/>
            </w:tcBorders>
            <w:vAlign w:val="center"/>
          </w:tcPr>
          <w:p w14:paraId="726349E0"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val="restart"/>
            <w:tcBorders>
              <w:left w:val="single" w:sz="4" w:space="0" w:color="auto"/>
            </w:tcBorders>
            <w:vAlign w:val="bottom"/>
          </w:tcPr>
          <w:p w14:paraId="66160677" w14:textId="6FE151D4"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54" w:type="dxa"/>
            <w:gridSpan w:val="2"/>
            <w:vMerge w:val="restart"/>
            <w:tcBorders>
              <w:left w:val="single" w:sz="4" w:space="0" w:color="auto"/>
            </w:tcBorders>
            <w:vAlign w:val="center"/>
          </w:tcPr>
          <w:p w14:paraId="7602F93D" w14:textId="320D20D6"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553" w:type="dxa"/>
            <w:tcBorders>
              <w:left w:val="single" w:sz="4" w:space="0" w:color="auto"/>
              <w:right w:val="nil"/>
            </w:tcBorders>
            <w:vAlign w:val="center"/>
          </w:tcPr>
          <w:p w14:paraId="6B209C95" w14:textId="3CB17E18"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5D23F10B"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46E32902" w14:textId="003F3C15"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13A90ECA"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5E600354" w14:textId="77777777" w:rsidTr="00DF3E13">
        <w:trPr>
          <w:trHeight w:val="314"/>
        </w:trPr>
        <w:tc>
          <w:tcPr>
            <w:tcW w:w="986" w:type="dxa"/>
            <w:vMerge/>
          </w:tcPr>
          <w:p w14:paraId="4CF432D6"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4F4F0D7E"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26C56BC6"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7EC44BF7"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4BA3360B"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4F5D32D0" w14:textId="14F0B18C"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45734834"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72A5C948" w14:textId="70D7F903"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5D27B98E"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580653BA"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05C6E9EE"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3B08FD65" w14:textId="2878D64B"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62EDCC6D"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57C86F67" w14:textId="3EC1BE02"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3F669B49"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303B2F27" w14:textId="77777777" w:rsidTr="00DF3E13">
        <w:trPr>
          <w:trHeight w:val="314"/>
        </w:trPr>
        <w:tc>
          <w:tcPr>
            <w:tcW w:w="986" w:type="dxa"/>
            <w:vMerge/>
          </w:tcPr>
          <w:p w14:paraId="4758E5F2"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387A3DAC"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449CB145"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4A499056"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val="restart"/>
            <w:tcBorders>
              <w:left w:val="single" w:sz="4" w:space="0" w:color="auto"/>
              <w:right w:val="single" w:sz="4" w:space="0" w:color="auto"/>
            </w:tcBorders>
            <w:vAlign w:val="center"/>
          </w:tcPr>
          <w:p w14:paraId="03331F25" w14:textId="29A32680"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661" w:type="dxa"/>
            <w:tcBorders>
              <w:left w:val="single" w:sz="4" w:space="0" w:color="auto"/>
              <w:right w:val="nil"/>
            </w:tcBorders>
            <w:vAlign w:val="center"/>
          </w:tcPr>
          <w:p w14:paraId="5B3E7122" w14:textId="7308B2D2"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05870305"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278B7CE2" w14:textId="2FC11694"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2D42A812"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71367654"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val="restart"/>
            <w:tcBorders>
              <w:left w:val="single" w:sz="4" w:space="0" w:color="auto"/>
            </w:tcBorders>
            <w:vAlign w:val="center"/>
          </w:tcPr>
          <w:p w14:paraId="516672C5" w14:textId="1D8C0203"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553" w:type="dxa"/>
            <w:tcBorders>
              <w:left w:val="single" w:sz="4" w:space="0" w:color="auto"/>
              <w:right w:val="nil"/>
            </w:tcBorders>
            <w:vAlign w:val="center"/>
          </w:tcPr>
          <w:p w14:paraId="624DCBF4" w14:textId="1F35E331"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5D96280E"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648B87D0" w14:textId="715987D2"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57E61186"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0948D5C1" w14:textId="77777777" w:rsidTr="00DF3E13">
        <w:trPr>
          <w:trHeight w:val="314"/>
        </w:trPr>
        <w:tc>
          <w:tcPr>
            <w:tcW w:w="986" w:type="dxa"/>
            <w:vMerge/>
          </w:tcPr>
          <w:p w14:paraId="5BDB64A2"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0AB08C39"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3200135E"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47F3BA84"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6C472AB9"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013EF412" w14:textId="12BC65E6"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6726099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3949CDE7" w14:textId="609DDD8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5F6CEE22"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70F878AC"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073A5506"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63DC8871" w14:textId="23486DFE"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1E6B38E9"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1272FEAA" w14:textId="2CB07CF8"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60A08630"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0D95F063" w14:textId="77777777" w:rsidTr="00DF3E13">
        <w:trPr>
          <w:trHeight w:val="314"/>
        </w:trPr>
        <w:tc>
          <w:tcPr>
            <w:tcW w:w="986" w:type="dxa"/>
            <w:vMerge/>
          </w:tcPr>
          <w:p w14:paraId="0C963875"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7A009015"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val="restart"/>
            <w:tcBorders>
              <w:left w:val="single" w:sz="4" w:space="0" w:color="auto"/>
              <w:right w:val="single" w:sz="4" w:space="0" w:color="auto"/>
            </w:tcBorders>
            <w:vAlign w:val="center"/>
          </w:tcPr>
          <w:p w14:paraId="02A45C96" w14:textId="05009FAD" w:rsidR="005E33BF" w:rsidRPr="005679B8" w:rsidRDefault="00A223D8"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看護職員</w:t>
            </w:r>
          </w:p>
        </w:tc>
        <w:tc>
          <w:tcPr>
            <w:tcW w:w="435" w:type="dxa"/>
            <w:gridSpan w:val="2"/>
            <w:vMerge w:val="restart"/>
            <w:tcBorders>
              <w:left w:val="single" w:sz="4" w:space="0" w:color="auto"/>
              <w:right w:val="single" w:sz="4" w:space="0" w:color="auto"/>
            </w:tcBorders>
            <w:vAlign w:val="bottom"/>
          </w:tcPr>
          <w:p w14:paraId="768089C8" w14:textId="55360E3F"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37" w:type="dxa"/>
            <w:vMerge w:val="restart"/>
            <w:tcBorders>
              <w:left w:val="single" w:sz="4" w:space="0" w:color="auto"/>
              <w:right w:val="single" w:sz="4" w:space="0" w:color="auto"/>
            </w:tcBorders>
            <w:vAlign w:val="center"/>
          </w:tcPr>
          <w:p w14:paraId="3C32ACB4" w14:textId="15CD5C02"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661" w:type="dxa"/>
            <w:tcBorders>
              <w:left w:val="single" w:sz="4" w:space="0" w:color="auto"/>
              <w:right w:val="nil"/>
            </w:tcBorders>
            <w:vAlign w:val="center"/>
          </w:tcPr>
          <w:p w14:paraId="7F184749" w14:textId="024F7965"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6173A9D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2D4678CA" w14:textId="3DF0C1CD"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val="restart"/>
            <w:tcBorders>
              <w:left w:val="double" w:sz="4" w:space="0" w:color="auto"/>
            </w:tcBorders>
            <w:vAlign w:val="center"/>
          </w:tcPr>
          <w:p w14:paraId="0394AA43"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val="restart"/>
            <w:tcBorders>
              <w:left w:val="single" w:sz="4" w:space="0" w:color="auto"/>
            </w:tcBorders>
            <w:vAlign w:val="bottom"/>
          </w:tcPr>
          <w:p w14:paraId="79548DC0" w14:textId="5847B276"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54" w:type="dxa"/>
            <w:gridSpan w:val="2"/>
            <w:vMerge w:val="restart"/>
            <w:tcBorders>
              <w:left w:val="single" w:sz="4" w:space="0" w:color="auto"/>
            </w:tcBorders>
            <w:vAlign w:val="center"/>
          </w:tcPr>
          <w:p w14:paraId="3BCEEE8B" w14:textId="5196334E"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553" w:type="dxa"/>
            <w:tcBorders>
              <w:left w:val="single" w:sz="4" w:space="0" w:color="auto"/>
              <w:right w:val="nil"/>
            </w:tcBorders>
            <w:vAlign w:val="center"/>
          </w:tcPr>
          <w:p w14:paraId="0CA224A3" w14:textId="0A3B1A65"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43644866"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793A39F5" w14:textId="18704D1D"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49CE6217"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093B5A5D" w14:textId="77777777" w:rsidTr="00DF3E13">
        <w:trPr>
          <w:trHeight w:val="314"/>
        </w:trPr>
        <w:tc>
          <w:tcPr>
            <w:tcW w:w="986" w:type="dxa"/>
            <w:vMerge/>
          </w:tcPr>
          <w:p w14:paraId="101C57E3"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2A644D1A"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64EE9A5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30A2CDEC"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70C2AEEC"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77BD8BEB" w14:textId="274B22C2"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3DAD9DB3"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4887A216" w14:textId="0881426C"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1661F977"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47AC0B0B"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2E308368"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162E0187" w14:textId="61DDE9D2"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7DFD5C39"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7BC80225" w14:textId="19600D29"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430746FE"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74F980A6" w14:textId="77777777" w:rsidTr="00DF3E13">
        <w:trPr>
          <w:trHeight w:val="314"/>
        </w:trPr>
        <w:tc>
          <w:tcPr>
            <w:tcW w:w="986" w:type="dxa"/>
            <w:vMerge/>
          </w:tcPr>
          <w:p w14:paraId="6E7A2635"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5F18B9D6"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529E26E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18463AF1"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val="restart"/>
            <w:tcBorders>
              <w:left w:val="single" w:sz="4" w:space="0" w:color="auto"/>
              <w:right w:val="single" w:sz="4" w:space="0" w:color="auto"/>
            </w:tcBorders>
            <w:vAlign w:val="center"/>
          </w:tcPr>
          <w:p w14:paraId="594FE1AD" w14:textId="14E598A4"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661" w:type="dxa"/>
            <w:tcBorders>
              <w:left w:val="single" w:sz="4" w:space="0" w:color="auto"/>
              <w:right w:val="nil"/>
            </w:tcBorders>
            <w:vAlign w:val="center"/>
          </w:tcPr>
          <w:p w14:paraId="6891978A" w14:textId="471D8EA4"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346F8657"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35817F17" w14:textId="53F5F2DB"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43F553C5"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359B922C"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val="restart"/>
            <w:tcBorders>
              <w:left w:val="single" w:sz="4" w:space="0" w:color="auto"/>
            </w:tcBorders>
            <w:vAlign w:val="center"/>
          </w:tcPr>
          <w:p w14:paraId="2C436127" w14:textId="1D72AE20"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553" w:type="dxa"/>
            <w:tcBorders>
              <w:left w:val="single" w:sz="4" w:space="0" w:color="auto"/>
              <w:right w:val="nil"/>
            </w:tcBorders>
            <w:vAlign w:val="center"/>
          </w:tcPr>
          <w:p w14:paraId="2FF2CD5E" w14:textId="538ED10C"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10BD4B78"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4904F689" w14:textId="28F6A7E1"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5E72CB98"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58E7EA71" w14:textId="77777777" w:rsidTr="00DF3E13">
        <w:trPr>
          <w:trHeight w:val="314"/>
        </w:trPr>
        <w:tc>
          <w:tcPr>
            <w:tcW w:w="986" w:type="dxa"/>
            <w:vMerge/>
          </w:tcPr>
          <w:p w14:paraId="0DECDA12"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52769EC2"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2BB5577D"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66EA162C"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3D6185ED"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615BBD2C" w14:textId="19933982"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1775264A"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044AAE8B" w14:textId="4011F0BD"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4016ACD0"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40F088BF"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66BAD16A"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2800BB08" w14:textId="0B4D6B90"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3F13EE7C"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7AB0D6F2" w14:textId="3424322E"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6D330230"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5ED515C9" w14:textId="77777777" w:rsidTr="00DF3E13">
        <w:trPr>
          <w:trHeight w:val="314"/>
        </w:trPr>
        <w:tc>
          <w:tcPr>
            <w:tcW w:w="986" w:type="dxa"/>
            <w:vMerge/>
          </w:tcPr>
          <w:p w14:paraId="2D027FE3"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53F0FADC"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val="restart"/>
            <w:tcBorders>
              <w:left w:val="single" w:sz="4" w:space="0" w:color="auto"/>
              <w:right w:val="single" w:sz="4" w:space="0" w:color="auto"/>
            </w:tcBorders>
            <w:vAlign w:val="center"/>
          </w:tcPr>
          <w:p w14:paraId="5ED4AA21" w14:textId="16CFA583" w:rsidR="005E33BF" w:rsidRPr="005679B8" w:rsidRDefault="00533D6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生活支援員</w:t>
            </w:r>
          </w:p>
        </w:tc>
        <w:tc>
          <w:tcPr>
            <w:tcW w:w="435" w:type="dxa"/>
            <w:gridSpan w:val="2"/>
            <w:vMerge w:val="restart"/>
            <w:tcBorders>
              <w:left w:val="single" w:sz="4" w:space="0" w:color="auto"/>
              <w:right w:val="single" w:sz="4" w:space="0" w:color="auto"/>
            </w:tcBorders>
            <w:vAlign w:val="bottom"/>
          </w:tcPr>
          <w:p w14:paraId="1F8F9685" w14:textId="7FDDFCAC"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37" w:type="dxa"/>
            <w:vMerge w:val="restart"/>
            <w:tcBorders>
              <w:left w:val="single" w:sz="4" w:space="0" w:color="auto"/>
              <w:right w:val="single" w:sz="4" w:space="0" w:color="auto"/>
            </w:tcBorders>
            <w:vAlign w:val="center"/>
          </w:tcPr>
          <w:p w14:paraId="628E40AF" w14:textId="0233504B"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661" w:type="dxa"/>
            <w:tcBorders>
              <w:left w:val="single" w:sz="4" w:space="0" w:color="auto"/>
              <w:right w:val="nil"/>
            </w:tcBorders>
            <w:vAlign w:val="center"/>
          </w:tcPr>
          <w:p w14:paraId="065467A6" w14:textId="059BFFD4"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6F18F842"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2BF8FB95" w14:textId="4CB20C6F"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val="restart"/>
            <w:tcBorders>
              <w:left w:val="double" w:sz="4" w:space="0" w:color="auto"/>
            </w:tcBorders>
            <w:vAlign w:val="center"/>
          </w:tcPr>
          <w:p w14:paraId="09D8437F"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val="restart"/>
            <w:tcBorders>
              <w:left w:val="single" w:sz="4" w:space="0" w:color="auto"/>
            </w:tcBorders>
            <w:vAlign w:val="bottom"/>
          </w:tcPr>
          <w:p w14:paraId="48A213BC" w14:textId="6593D36E"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754" w:type="dxa"/>
            <w:gridSpan w:val="2"/>
            <w:vMerge w:val="restart"/>
            <w:tcBorders>
              <w:left w:val="single" w:sz="4" w:space="0" w:color="auto"/>
            </w:tcBorders>
            <w:vAlign w:val="center"/>
          </w:tcPr>
          <w:p w14:paraId="0CDC00C5" w14:textId="73232110"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常勤</w:t>
            </w:r>
          </w:p>
        </w:tc>
        <w:tc>
          <w:tcPr>
            <w:tcW w:w="553" w:type="dxa"/>
            <w:tcBorders>
              <w:left w:val="single" w:sz="4" w:space="0" w:color="auto"/>
              <w:right w:val="nil"/>
            </w:tcBorders>
            <w:vAlign w:val="center"/>
          </w:tcPr>
          <w:p w14:paraId="6F164780" w14:textId="25B8578D"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44C1F3B5"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5FAF4A7B" w14:textId="2C039610"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62C947D1"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3268FAA9" w14:textId="77777777" w:rsidTr="00DF3E13">
        <w:trPr>
          <w:trHeight w:val="314"/>
        </w:trPr>
        <w:tc>
          <w:tcPr>
            <w:tcW w:w="986" w:type="dxa"/>
            <w:vMerge/>
          </w:tcPr>
          <w:p w14:paraId="641B48A4"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05BE9A71"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7C3792E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7B0A938F"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5FCBBC46"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2602B5DA" w14:textId="20A0B57D"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51073FAA"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1E2243F0" w14:textId="505F2F70"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2395063C"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271D008B"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1EAA98AF"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11B0304B" w14:textId="6EABA9E9"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2F3961FF"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477148AE" w14:textId="4AA241C3"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5FFE1B44"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520F6016" w14:textId="77777777" w:rsidTr="00DF3E13">
        <w:trPr>
          <w:trHeight w:val="314"/>
        </w:trPr>
        <w:tc>
          <w:tcPr>
            <w:tcW w:w="986" w:type="dxa"/>
            <w:vMerge/>
          </w:tcPr>
          <w:p w14:paraId="6D01ADCE"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right w:val="single" w:sz="4" w:space="0" w:color="auto"/>
            </w:tcBorders>
          </w:tcPr>
          <w:p w14:paraId="7475BA82"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63811093"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6965C146"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val="restart"/>
            <w:tcBorders>
              <w:left w:val="single" w:sz="4" w:space="0" w:color="auto"/>
              <w:right w:val="single" w:sz="4" w:space="0" w:color="auto"/>
            </w:tcBorders>
            <w:vAlign w:val="center"/>
          </w:tcPr>
          <w:p w14:paraId="7FB48D84" w14:textId="4DC1A1E4"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661" w:type="dxa"/>
            <w:tcBorders>
              <w:left w:val="single" w:sz="4" w:space="0" w:color="auto"/>
              <w:right w:val="nil"/>
            </w:tcBorders>
            <w:vAlign w:val="center"/>
          </w:tcPr>
          <w:p w14:paraId="4CA60128" w14:textId="186C8FAE"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850" w:type="dxa"/>
            <w:tcBorders>
              <w:left w:val="nil"/>
              <w:right w:val="nil"/>
            </w:tcBorders>
            <w:vAlign w:val="center"/>
          </w:tcPr>
          <w:p w14:paraId="17872D48"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37E0DD27" w14:textId="17D0D69D"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4890EB46"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7A9EA88E"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val="restart"/>
            <w:tcBorders>
              <w:left w:val="single" w:sz="4" w:space="0" w:color="auto"/>
            </w:tcBorders>
            <w:vAlign w:val="center"/>
          </w:tcPr>
          <w:p w14:paraId="33B53E68" w14:textId="41C5F4B1"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非常勤</w:t>
            </w:r>
          </w:p>
        </w:tc>
        <w:tc>
          <w:tcPr>
            <w:tcW w:w="553" w:type="dxa"/>
            <w:tcBorders>
              <w:left w:val="single" w:sz="4" w:space="0" w:color="auto"/>
              <w:right w:val="nil"/>
            </w:tcBorders>
            <w:vAlign w:val="center"/>
          </w:tcPr>
          <w:p w14:paraId="4B27E822" w14:textId="6248F1DB"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専従</w:t>
            </w:r>
          </w:p>
        </w:tc>
        <w:tc>
          <w:tcPr>
            <w:tcW w:w="1004" w:type="dxa"/>
            <w:gridSpan w:val="2"/>
            <w:tcBorders>
              <w:left w:val="nil"/>
              <w:right w:val="nil"/>
            </w:tcBorders>
            <w:vAlign w:val="center"/>
          </w:tcPr>
          <w:p w14:paraId="55013DB6"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2BA95565" w14:textId="23734A4F"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Pr>
          <w:p w14:paraId="1A3DDB36"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2E563B" w:rsidRPr="005679B8" w14:paraId="53A5DDA2" w14:textId="77777777" w:rsidTr="00DF3E13">
        <w:trPr>
          <w:trHeight w:val="314"/>
        </w:trPr>
        <w:tc>
          <w:tcPr>
            <w:tcW w:w="986" w:type="dxa"/>
            <w:vMerge/>
          </w:tcPr>
          <w:p w14:paraId="601EA5D6"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282" w:type="dxa"/>
            <w:vMerge/>
            <w:tcBorders>
              <w:bottom w:val="nil"/>
              <w:right w:val="single" w:sz="4" w:space="0" w:color="auto"/>
            </w:tcBorders>
          </w:tcPr>
          <w:p w14:paraId="12CCF995"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c>
          <w:tcPr>
            <w:tcW w:w="1004" w:type="dxa"/>
            <w:gridSpan w:val="2"/>
            <w:vMerge/>
            <w:tcBorders>
              <w:left w:val="single" w:sz="4" w:space="0" w:color="auto"/>
              <w:right w:val="single" w:sz="4" w:space="0" w:color="auto"/>
            </w:tcBorders>
            <w:vAlign w:val="center"/>
          </w:tcPr>
          <w:p w14:paraId="5C8F7FC0"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35" w:type="dxa"/>
            <w:gridSpan w:val="2"/>
            <w:vMerge/>
            <w:tcBorders>
              <w:left w:val="single" w:sz="4" w:space="0" w:color="auto"/>
              <w:right w:val="single" w:sz="4" w:space="0" w:color="auto"/>
            </w:tcBorders>
            <w:vAlign w:val="bottom"/>
          </w:tcPr>
          <w:p w14:paraId="0824D28D"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737" w:type="dxa"/>
            <w:vMerge/>
            <w:tcBorders>
              <w:left w:val="single" w:sz="4" w:space="0" w:color="auto"/>
              <w:right w:val="single" w:sz="4" w:space="0" w:color="auto"/>
            </w:tcBorders>
            <w:vAlign w:val="center"/>
          </w:tcPr>
          <w:p w14:paraId="07AE30FC"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661" w:type="dxa"/>
            <w:tcBorders>
              <w:left w:val="single" w:sz="4" w:space="0" w:color="auto"/>
              <w:right w:val="nil"/>
            </w:tcBorders>
            <w:vAlign w:val="center"/>
          </w:tcPr>
          <w:p w14:paraId="4099EB25" w14:textId="18F673D2"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850" w:type="dxa"/>
            <w:tcBorders>
              <w:left w:val="nil"/>
              <w:right w:val="nil"/>
            </w:tcBorders>
            <w:vAlign w:val="center"/>
          </w:tcPr>
          <w:p w14:paraId="6BDEBBBC" w14:textId="77777777"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420" w:type="dxa"/>
            <w:tcBorders>
              <w:left w:val="nil"/>
              <w:right w:val="double" w:sz="4" w:space="0" w:color="auto"/>
            </w:tcBorders>
            <w:vAlign w:val="center"/>
          </w:tcPr>
          <w:p w14:paraId="5AD51E92" w14:textId="41C5FED4" w:rsidR="005E33BF" w:rsidRPr="005679B8" w:rsidRDefault="005E33BF" w:rsidP="00C1008F">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994" w:type="dxa"/>
            <w:vMerge/>
            <w:tcBorders>
              <w:left w:val="double" w:sz="4" w:space="0" w:color="auto"/>
            </w:tcBorders>
            <w:vAlign w:val="center"/>
          </w:tcPr>
          <w:p w14:paraId="3D02A9DF"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385" w:type="dxa"/>
            <w:vMerge/>
            <w:tcBorders>
              <w:left w:val="single" w:sz="4" w:space="0" w:color="auto"/>
            </w:tcBorders>
            <w:vAlign w:val="bottom"/>
          </w:tcPr>
          <w:p w14:paraId="2A3B99E5"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754" w:type="dxa"/>
            <w:gridSpan w:val="2"/>
            <w:vMerge/>
            <w:tcBorders>
              <w:left w:val="single" w:sz="4" w:space="0" w:color="auto"/>
            </w:tcBorders>
            <w:vAlign w:val="center"/>
          </w:tcPr>
          <w:p w14:paraId="4B8B9D6A"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553" w:type="dxa"/>
            <w:tcBorders>
              <w:left w:val="single" w:sz="4" w:space="0" w:color="auto"/>
              <w:right w:val="nil"/>
            </w:tcBorders>
            <w:vAlign w:val="center"/>
          </w:tcPr>
          <w:p w14:paraId="4622C054" w14:textId="63CDE60D"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兼務</w:t>
            </w:r>
          </w:p>
        </w:tc>
        <w:tc>
          <w:tcPr>
            <w:tcW w:w="1004" w:type="dxa"/>
            <w:gridSpan w:val="2"/>
            <w:tcBorders>
              <w:left w:val="nil"/>
              <w:right w:val="nil"/>
            </w:tcBorders>
            <w:vAlign w:val="center"/>
          </w:tcPr>
          <w:p w14:paraId="3E3921AB" w14:textId="77777777"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p>
        </w:tc>
        <w:tc>
          <w:tcPr>
            <w:tcW w:w="424" w:type="dxa"/>
            <w:tcBorders>
              <w:left w:val="nil"/>
            </w:tcBorders>
            <w:vAlign w:val="center"/>
          </w:tcPr>
          <w:p w14:paraId="30CD7E14" w14:textId="6CFF7529" w:rsidR="005E33BF" w:rsidRPr="005679B8" w:rsidRDefault="005E33BF" w:rsidP="00C1008F">
            <w:pPr>
              <w:tabs>
                <w:tab w:val="left" w:pos="8505"/>
              </w:tabs>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w:t>
            </w:r>
          </w:p>
        </w:tc>
        <w:tc>
          <w:tcPr>
            <w:tcW w:w="247" w:type="dxa"/>
            <w:vMerge/>
            <w:tcBorders>
              <w:bottom w:val="nil"/>
            </w:tcBorders>
          </w:tcPr>
          <w:p w14:paraId="566AA0C1" w14:textId="77777777" w:rsidR="005E33BF" w:rsidRPr="005679B8" w:rsidRDefault="005E33BF" w:rsidP="00C1008F">
            <w:pPr>
              <w:tabs>
                <w:tab w:val="left" w:pos="8505"/>
              </w:tabs>
              <w:spacing w:line="0" w:lineRule="atLeast"/>
              <w:rPr>
                <w:rFonts w:ascii="MS UI Gothic" w:eastAsia="MS UI Gothic" w:hAnsi="MS UI Gothic"/>
                <w:color w:val="000000" w:themeColor="text1"/>
                <w:sz w:val="16"/>
                <w:szCs w:val="16"/>
              </w:rPr>
            </w:pPr>
          </w:p>
        </w:tc>
      </w:tr>
      <w:tr w:rsidR="00FF189F" w:rsidRPr="005679B8" w14:paraId="43B38C07" w14:textId="77777777" w:rsidTr="00FF189F">
        <w:trPr>
          <w:trHeight w:val="311"/>
        </w:trPr>
        <w:tc>
          <w:tcPr>
            <w:tcW w:w="986" w:type="dxa"/>
            <w:vMerge/>
          </w:tcPr>
          <w:p w14:paraId="74220FF9" w14:textId="77777777" w:rsidR="00FF189F" w:rsidRPr="005679B8" w:rsidRDefault="00FF189F" w:rsidP="00C1008F">
            <w:pPr>
              <w:tabs>
                <w:tab w:val="left" w:pos="8505"/>
              </w:tabs>
              <w:spacing w:line="0" w:lineRule="atLeast"/>
              <w:rPr>
                <w:rFonts w:ascii="MS UI Gothic" w:eastAsia="MS UI Gothic" w:hAnsi="MS UI Gothic"/>
                <w:color w:val="000000" w:themeColor="text1"/>
                <w:sz w:val="16"/>
                <w:szCs w:val="16"/>
              </w:rPr>
            </w:pPr>
          </w:p>
        </w:tc>
        <w:tc>
          <w:tcPr>
            <w:tcW w:w="458" w:type="dxa"/>
            <w:gridSpan w:val="2"/>
            <w:tcBorders>
              <w:top w:val="nil"/>
              <w:bottom w:val="nil"/>
              <w:right w:val="nil"/>
            </w:tcBorders>
          </w:tcPr>
          <w:p w14:paraId="59CBB067" w14:textId="77777777" w:rsidR="00FF189F" w:rsidRPr="005679B8" w:rsidRDefault="00FF189F" w:rsidP="00C1008F">
            <w:pPr>
              <w:tabs>
                <w:tab w:val="left" w:pos="8505"/>
              </w:tabs>
              <w:spacing w:line="0" w:lineRule="atLeast"/>
              <w:rPr>
                <w:rFonts w:ascii="MS UI Gothic" w:eastAsia="MS UI Gothic" w:hAnsi="MS UI Gothic"/>
                <w:color w:val="000000" w:themeColor="text1"/>
                <w:sz w:val="16"/>
                <w:szCs w:val="16"/>
              </w:rPr>
            </w:pPr>
          </w:p>
        </w:tc>
        <w:tc>
          <w:tcPr>
            <w:tcW w:w="8292" w:type="dxa"/>
            <w:gridSpan w:val="16"/>
            <w:tcBorders>
              <w:top w:val="nil"/>
              <w:left w:val="nil"/>
              <w:bottom w:val="nil"/>
            </w:tcBorders>
          </w:tcPr>
          <w:p w14:paraId="6C2E34FC" w14:textId="0F25F941" w:rsidR="00FF189F" w:rsidRPr="005679B8" w:rsidRDefault="00FF189F"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※必要に応じて、</w:t>
            </w:r>
            <w:r w:rsidR="00FC0582" w:rsidRPr="005679B8">
              <w:rPr>
                <w:rFonts w:ascii="MS UI Gothic" w:eastAsia="MS UI Gothic" w:hAnsi="MS UI Gothic" w:hint="eastAsia"/>
                <w:color w:val="000000" w:themeColor="text1"/>
                <w:sz w:val="16"/>
                <w:szCs w:val="16"/>
              </w:rPr>
              <w:t>職種の空白部分に</w:t>
            </w:r>
            <w:r w:rsidRPr="005679B8">
              <w:rPr>
                <w:rFonts w:ascii="MS UI Gothic" w:eastAsia="MS UI Gothic" w:hAnsi="MS UI Gothic" w:hint="eastAsia"/>
                <w:color w:val="000000" w:themeColor="text1"/>
                <w:sz w:val="16"/>
                <w:szCs w:val="16"/>
              </w:rPr>
              <w:t>職名等を追加、変更して記載してください。</w:t>
            </w:r>
          </w:p>
        </w:tc>
      </w:tr>
      <w:tr w:rsidR="002E563B" w:rsidRPr="005679B8" w14:paraId="60F0AA55" w14:textId="77777777" w:rsidTr="00DF3E13">
        <w:trPr>
          <w:trHeight w:val="64"/>
        </w:trPr>
        <w:tc>
          <w:tcPr>
            <w:tcW w:w="986" w:type="dxa"/>
            <w:vMerge/>
          </w:tcPr>
          <w:p w14:paraId="4840B0AB" w14:textId="77777777" w:rsidR="00A1742E" w:rsidRPr="005679B8" w:rsidRDefault="00A1742E" w:rsidP="00C1008F">
            <w:pPr>
              <w:tabs>
                <w:tab w:val="left" w:pos="8505"/>
              </w:tabs>
              <w:spacing w:line="0" w:lineRule="atLeast"/>
              <w:rPr>
                <w:rFonts w:ascii="MS UI Gothic" w:eastAsia="MS UI Gothic" w:hAnsi="MS UI Gothic"/>
                <w:color w:val="000000" w:themeColor="text1"/>
                <w:sz w:val="16"/>
                <w:szCs w:val="16"/>
              </w:rPr>
            </w:pPr>
          </w:p>
        </w:tc>
        <w:tc>
          <w:tcPr>
            <w:tcW w:w="458" w:type="dxa"/>
            <w:gridSpan w:val="2"/>
            <w:vMerge w:val="restart"/>
            <w:tcBorders>
              <w:top w:val="nil"/>
              <w:right w:val="nil"/>
            </w:tcBorders>
          </w:tcPr>
          <w:p w14:paraId="74C65D72" w14:textId="77777777" w:rsidR="00A1742E" w:rsidRPr="005679B8" w:rsidRDefault="00A1742E" w:rsidP="00C1008F">
            <w:pPr>
              <w:tabs>
                <w:tab w:val="left" w:pos="8505"/>
              </w:tabs>
              <w:spacing w:line="0" w:lineRule="atLeast"/>
              <w:rPr>
                <w:rFonts w:ascii="MS UI Gothic" w:eastAsia="MS UI Gothic" w:hAnsi="MS UI Gothic"/>
                <w:color w:val="000000" w:themeColor="text1"/>
                <w:sz w:val="16"/>
                <w:szCs w:val="16"/>
              </w:rPr>
            </w:pPr>
          </w:p>
        </w:tc>
        <w:tc>
          <w:tcPr>
            <w:tcW w:w="8292" w:type="dxa"/>
            <w:gridSpan w:val="16"/>
            <w:tcBorders>
              <w:top w:val="nil"/>
              <w:left w:val="nil"/>
              <w:bottom w:val="nil"/>
            </w:tcBorders>
          </w:tcPr>
          <w:p w14:paraId="300F95C0" w14:textId="7C55DF43" w:rsidR="00A1742E" w:rsidRPr="005679B8" w:rsidRDefault="00A1742E" w:rsidP="00C1008F">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6"/>
              </w:rPr>
              <w:t>＜用語の説明＞</w:t>
            </w:r>
          </w:p>
        </w:tc>
      </w:tr>
      <w:tr w:rsidR="00616333" w:rsidRPr="005679B8" w14:paraId="46457079" w14:textId="2D6070B0" w:rsidTr="00DF3E13">
        <w:trPr>
          <w:trHeight w:val="85"/>
        </w:trPr>
        <w:tc>
          <w:tcPr>
            <w:tcW w:w="986" w:type="dxa"/>
            <w:vMerge/>
          </w:tcPr>
          <w:p w14:paraId="334F2B1F"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458" w:type="dxa"/>
            <w:gridSpan w:val="2"/>
            <w:vMerge/>
            <w:tcBorders>
              <w:right w:val="nil"/>
            </w:tcBorders>
          </w:tcPr>
          <w:p w14:paraId="7F3622D1"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828" w:type="dxa"/>
            <w:tcBorders>
              <w:top w:val="nil"/>
              <w:left w:val="nil"/>
              <w:bottom w:val="nil"/>
              <w:right w:val="nil"/>
            </w:tcBorders>
          </w:tcPr>
          <w:p w14:paraId="5AE2B4F8" w14:textId="63586A26"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常勤</w:t>
            </w:r>
          </w:p>
        </w:tc>
        <w:tc>
          <w:tcPr>
            <w:tcW w:w="274" w:type="dxa"/>
            <w:tcBorders>
              <w:top w:val="nil"/>
              <w:left w:val="nil"/>
              <w:bottom w:val="nil"/>
              <w:right w:val="nil"/>
            </w:tcBorders>
          </w:tcPr>
          <w:p w14:paraId="4B92EBDB" w14:textId="11E01A33"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p>
        </w:tc>
        <w:tc>
          <w:tcPr>
            <w:tcW w:w="7190" w:type="dxa"/>
            <w:gridSpan w:val="14"/>
            <w:tcBorders>
              <w:top w:val="nil"/>
              <w:left w:val="nil"/>
              <w:bottom w:val="nil"/>
            </w:tcBorders>
          </w:tcPr>
          <w:p w14:paraId="573D2A54" w14:textId="3B08D85C" w:rsidR="00616333" w:rsidRPr="005679B8" w:rsidRDefault="008B1192" w:rsidP="00616333">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r w:rsidR="00616333" w:rsidRPr="005679B8">
              <w:rPr>
                <w:rFonts w:ascii="MS UI Gothic" w:eastAsia="MS UI Gothic" w:hAnsi="MS UI Gothic" w:hint="eastAsia"/>
                <w:color w:val="000000" w:themeColor="text1"/>
                <w:sz w:val="12"/>
                <w:szCs w:val="16"/>
              </w:rPr>
              <w:t>障害福祉サービス事業所等における勤務時間が当該障害福祉サービス事業所等において定められている常勤の従業者が勤務すべき時間数(1</w:t>
            </w:r>
            <w:r w:rsidR="00FD3BB3" w:rsidRPr="005679B8">
              <w:rPr>
                <w:rFonts w:ascii="MS UI Gothic" w:eastAsia="MS UI Gothic" w:hAnsi="MS UI Gothic" w:hint="eastAsia"/>
                <w:color w:val="000000" w:themeColor="text1"/>
                <w:sz w:val="12"/>
                <w:szCs w:val="16"/>
              </w:rPr>
              <w:t>週間に</w:t>
            </w:r>
            <w:r w:rsidR="00616333" w:rsidRPr="005679B8">
              <w:rPr>
                <w:rFonts w:ascii="MS UI Gothic" w:eastAsia="MS UI Gothic" w:hAnsi="MS UI Gothic" w:hint="eastAsia"/>
                <w:color w:val="000000" w:themeColor="text1"/>
                <w:sz w:val="12"/>
                <w:szCs w:val="16"/>
              </w:rPr>
              <w:t>勤務すべき時間数が32時間を下回る場合は32時間を基本とする。)に達している</w:t>
            </w:r>
            <w:r w:rsidRPr="005679B8">
              <w:rPr>
                <w:rFonts w:ascii="MS UI Gothic" w:eastAsia="MS UI Gothic" w:hAnsi="MS UI Gothic" w:hint="eastAsia"/>
                <w:color w:val="000000" w:themeColor="text1"/>
                <w:sz w:val="12"/>
                <w:szCs w:val="16"/>
              </w:rPr>
              <w:t>こと</w:t>
            </w:r>
          </w:p>
          <w:p w14:paraId="1F639373" w14:textId="5D610C20" w:rsidR="008B1192" w:rsidRPr="005679B8" w:rsidRDefault="008B1192" w:rsidP="008B1192">
            <w:pPr>
              <w:snapToGrid w:val="0"/>
              <w:spacing w:line="0" w:lineRule="atLeast"/>
              <w:rPr>
                <w:rFonts w:ascii="MS UI Gothic" w:eastAsia="MS UI Gothic" w:hAnsi="MS UI Gothic"/>
                <w:color w:val="000000" w:themeColor="text1"/>
                <w:kern w:val="2"/>
                <w:sz w:val="12"/>
                <w:szCs w:val="16"/>
              </w:rPr>
            </w:pPr>
            <w:r w:rsidRPr="005679B8">
              <w:rPr>
                <w:rFonts w:ascii="MS UI Gothic" w:eastAsia="MS UI Gothic" w:hAnsi="MS UI Gothic" w:hint="eastAsia"/>
                <w:color w:val="000000" w:themeColor="text1"/>
                <w:kern w:val="2"/>
                <w:sz w:val="12"/>
                <w:szCs w:val="16"/>
              </w:rPr>
              <w:t>・母性健康管理措置又は育児、介護及び治療のための所定労働時間の短縮等の措置が講じられている場合、</w:t>
            </w:r>
            <w:r w:rsidRPr="005679B8">
              <w:rPr>
                <w:rFonts w:ascii="MS UI Gothic" w:eastAsia="MS UI Gothic" w:hAnsi="MS UI Gothic" w:hint="eastAsia"/>
                <w:b/>
                <w:bCs/>
                <w:color w:val="000000" w:themeColor="text1"/>
                <w:kern w:val="2"/>
                <w:sz w:val="12"/>
                <w:szCs w:val="16"/>
                <w:u w:val="single"/>
              </w:rPr>
              <w:t>30時間以上</w:t>
            </w:r>
            <w:r w:rsidRPr="005679B8">
              <w:rPr>
                <w:rFonts w:ascii="MS UI Gothic" w:eastAsia="MS UI Gothic" w:hAnsi="MS UI Gothic" w:hint="eastAsia"/>
                <w:color w:val="000000" w:themeColor="text1"/>
                <w:kern w:val="2"/>
                <w:sz w:val="12"/>
                <w:szCs w:val="16"/>
              </w:rPr>
              <w:t>の勤務で、常勤換算方法での計算に当たり、常勤の従業者が勤務すべき時間数を満たしたものとし、1として取り扱いが可能とする。</w:t>
            </w:r>
          </w:p>
          <w:p w14:paraId="7869E4B0" w14:textId="2F313F02" w:rsidR="009F0860" w:rsidRPr="005679B8" w:rsidRDefault="008B1192" w:rsidP="00616333">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r w:rsidR="009F0860" w:rsidRPr="005679B8">
              <w:rPr>
                <w:rFonts w:ascii="MS UI Gothic" w:eastAsia="MS UI Gothic" w:hAnsi="MS UI Gothic" w:hint="eastAsia"/>
                <w:color w:val="000000" w:themeColor="text1"/>
                <w:sz w:val="12"/>
                <w:szCs w:val="16"/>
              </w:rPr>
              <w:t>従業者が労働基準法第65条における休業、母性健康管理措置、育児・介護休業法における育児・介護休業（準じる措置を含む）による休業を取得中の期間において、当該要件において求められる資質を有する複数の非常勤の従業者を常勤の従業員の員数に換算することにより、当該要件を満たすことが可能とする。</w:t>
            </w:r>
          </w:p>
          <w:p w14:paraId="608DC66F" w14:textId="058C74CF" w:rsidR="00616333" w:rsidRPr="005679B8" w:rsidRDefault="00616333" w:rsidP="00616333">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併設される事業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します。</w:t>
            </w:r>
          </w:p>
          <w:p w14:paraId="67CFDED6" w14:textId="3BDE7DCF"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ただし、</w:t>
            </w:r>
            <w:r w:rsidRPr="005679B8">
              <w:rPr>
                <w:rFonts w:ascii="MS UI Gothic" w:eastAsia="MS UI Gothic" w:hAnsi="MS UI Gothic" w:cs="ＭＳ 明朝" w:hint="eastAsia"/>
                <w:color w:val="000000" w:themeColor="text1"/>
                <w:sz w:val="12"/>
                <w:szCs w:val="16"/>
              </w:rPr>
              <w:t>併設される事業所の職務を兼務する際、常勤として扱われるのは、管理者(施設長)のような直接処遇等を行わない業務であって「他の事業所、施設等の職務に従事させることができる」といった但し書きがあるものに限られ、同時並行的に行うことができない直接処遇等を行う業務(看護、介護、機能訓練、相談業務など)を兼務する場合は、正職員などの雇用形態に関わらず双方の事業所で「非常勤」となります。</w:t>
            </w:r>
          </w:p>
        </w:tc>
      </w:tr>
      <w:tr w:rsidR="00616333" w:rsidRPr="005679B8" w14:paraId="51A6951B" w14:textId="77777777" w:rsidTr="00DF3E13">
        <w:trPr>
          <w:trHeight w:val="85"/>
        </w:trPr>
        <w:tc>
          <w:tcPr>
            <w:tcW w:w="986" w:type="dxa"/>
            <w:vMerge/>
          </w:tcPr>
          <w:p w14:paraId="69D559D7"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458" w:type="dxa"/>
            <w:gridSpan w:val="2"/>
            <w:vMerge/>
            <w:tcBorders>
              <w:right w:val="nil"/>
            </w:tcBorders>
          </w:tcPr>
          <w:p w14:paraId="38E481EB"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828" w:type="dxa"/>
            <w:tcBorders>
              <w:top w:val="nil"/>
              <w:left w:val="nil"/>
              <w:bottom w:val="nil"/>
              <w:right w:val="nil"/>
            </w:tcBorders>
          </w:tcPr>
          <w:p w14:paraId="3158F508" w14:textId="252DC5B9"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非常勤</w:t>
            </w:r>
          </w:p>
        </w:tc>
        <w:tc>
          <w:tcPr>
            <w:tcW w:w="274" w:type="dxa"/>
            <w:tcBorders>
              <w:top w:val="nil"/>
              <w:left w:val="nil"/>
              <w:bottom w:val="nil"/>
              <w:right w:val="nil"/>
            </w:tcBorders>
          </w:tcPr>
          <w:p w14:paraId="3CBCF385" w14:textId="6F6CF22D"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p>
        </w:tc>
        <w:tc>
          <w:tcPr>
            <w:tcW w:w="7190" w:type="dxa"/>
            <w:gridSpan w:val="14"/>
            <w:tcBorders>
              <w:top w:val="nil"/>
              <w:left w:val="nil"/>
              <w:bottom w:val="nil"/>
            </w:tcBorders>
          </w:tcPr>
          <w:p w14:paraId="37D71753" w14:textId="5482EB56"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常勤の勤務時間に満たないもの</w:t>
            </w:r>
          </w:p>
        </w:tc>
      </w:tr>
      <w:tr w:rsidR="00616333" w:rsidRPr="005679B8" w14:paraId="3B3D1CBE" w14:textId="77777777" w:rsidTr="00DF3E13">
        <w:trPr>
          <w:trHeight w:val="85"/>
        </w:trPr>
        <w:tc>
          <w:tcPr>
            <w:tcW w:w="986" w:type="dxa"/>
            <w:vMerge/>
          </w:tcPr>
          <w:p w14:paraId="4AB945F4"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458" w:type="dxa"/>
            <w:gridSpan w:val="2"/>
            <w:vMerge/>
            <w:tcBorders>
              <w:right w:val="nil"/>
            </w:tcBorders>
          </w:tcPr>
          <w:p w14:paraId="40BD73B0"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828" w:type="dxa"/>
            <w:tcBorders>
              <w:top w:val="nil"/>
              <w:left w:val="nil"/>
              <w:bottom w:val="nil"/>
              <w:right w:val="nil"/>
            </w:tcBorders>
          </w:tcPr>
          <w:p w14:paraId="3F0BFCCE" w14:textId="1EBDEC6A"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専従</w:t>
            </w:r>
          </w:p>
        </w:tc>
        <w:tc>
          <w:tcPr>
            <w:tcW w:w="274" w:type="dxa"/>
            <w:tcBorders>
              <w:top w:val="nil"/>
              <w:left w:val="nil"/>
              <w:bottom w:val="nil"/>
              <w:right w:val="nil"/>
            </w:tcBorders>
          </w:tcPr>
          <w:p w14:paraId="49EE4AD2" w14:textId="20E7A3E7"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p>
        </w:tc>
        <w:tc>
          <w:tcPr>
            <w:tcW w:w="7190" w:type="dxa"/>
            <w:gridSpan w:val="14"/>
            <w:tcBorders>
              <w:top w:val="nil"/>
              <w:left w:val="nil"/>
              <w:bottom w:val="nil"/>
            </w:tcBorders>
          </w:tcPr>
          <w:p w14:paraId="55B927EA" w14:textId="79C182C1"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指定障害福祉サービス等以外の職務に従事しないこと</w:t>
            </w:r>
          </w:p>
        </w:tc>
      </w:tr>
      <w:tr w:rsidR="00616333" w:rsidRPr="005679B8" w14:paraId="67A5D4B6" w14:textId="77777777" w:rsidTr="00DF3E13">
        <w:trPr>
          <w:trHeight w:val="85"/>
        </w:trPr>
        <w:tc>
          <w:tcPr>
            <w:tcW w:w="986" w:type="dxa"/>
            <w:vMerge/>
          </w:tcPr>
          <w:p w14:paraId="37450314"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458" w:type="dxa"/>
            <w:gridSpan w:val="2"/>
            <w:vMerge/>
            <w:tcBorders>
              <w:right w:val="nil"/>
            </w:tcBorders>
          </w:tcPr>
          <w:p w14:paraId="6D93F3C6"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828" w:type="dxa"/>
            <w:tcBorders>
              <w:top w:val="nil"/>
              <w:left w:val="nil"/>
              <w:bottom w:val="nil"/>
              <w:right w:val="nil"/>
            </w:tcBorders>
          </w:tcPr>
          <w:p w14:paraId="5FFBE724" w14:textId="24A6D5CC"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兼務</w:t>
            </w:r>
          </w:p>
        </w:tc>
        <w:tc>
          <w:tcPr>
            <w:tcW w:w="274" w:type="dxa"/>
            <w:tcBorders>
              <w:top w:val="nil"/>
              <w:left w:val="nil"/>
              <w:bottom w:val="nil"/>
              <w:right w:val="nil"/>
            </w:tcBorders>
          </w:tcPr>
          <w:p w14:paraId="5DDF45CA" w14:textId="47038FE0"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p>
        </w:tc>
        <w:tc>
          <w:tcPr>
            <w:tcW w:w="7190" w:type="dxa"/>
            <w:gridSpan w:val="14"/>
            <w:tcBorders>
              <w:top w:val="nil"/>
              <w:left w:val="nil"/>
              <w:bottom w:val="nil"/>
            </w:tcBorders>
          </w:tcPr>
          <w:p w14:paraId="59853DEF" w14:textId="71661ED5"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複数の職に従事するもの(例：管理者とサービス管理責任者の兼務、同じ法人の他事業所の従業者との兼務)</w:t>
            </w:r>
          </w:p>
        </w:tc>
      </w:tr>
      <w:tr w:rsidR="00616333" w:rsidRPr="005679B8" w14:paraId="5D6A1F91" w14:textId="77777777" w:rsidTr="00DF3E13">
        <w:trPr>
          <w:trHeight w:val="85"/>
        </w:trPr>
        <w:tc>
          <w:tcPr>
            <w:tcW w:w="986" w:type="dxa"/>
            <w:vMerge/>
          </w:tcPr>
          <w:p w14:paraId="61A0D361"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458" w:type="dxa"/>
            <w:gridSpan w:val="2"/>
            <w:vMerge/>
            <w:tcBorders>
              <w:right w:val="nil"/>
            </w:tcBorders>
          </w:tcPr>
          <w:p w14:paraId="71DA0CD9"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828" w:type="dxa"/>
            <w:tcBorders>
              <w:top w:val="nil"/>
              <w:left w:val="nil"/>
              <w:bottom w:val="nil"/>
              <w:right w:val="nil"/>
            </w:tcBorders>
          </w:tcPr>
          <w:p w14:paraId="552BCE27" w14:textId="7276AC39" w:rsidR="00616333" w:rsidRPr="005679B8" w:rsidRDefault="00616333" w:rsidP="00616333">
            <w:pPr>
              <w:tabs>
                <w:tab w:val="left" w:pos="8505"/>
              </w:tabs>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常勤換算方法</w:t>
            </w:r>
          </w:p>
        </w:tc>
        <w:tc>
          <w:tcPr>
            <w:tcW w:w="274" w:type="dxa"/>
            <w:tcBorders>
              <w:top w:val="nil"/>
              <w:left w:val="nil"/>
              <w:bottom w:val="nil"/>
              <w:right w:val="nil"/>
            </w:tcBorders>
          </w:tcPr>
          <w:p w14:paraId="0C90889C" w14:textId="70359D9A"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p>
        </w:tc>
        <w:tc>
          <w:tcPr>
            <w:tcW w:w="7190" w:type="dxa"/>
            <w:gridSpan w:val="14"/>
            <w:tcBorders>
              <w:top w:val="nil"/>
              <w:left w:val="nil"/>
              <w:bottom w:val="nil"/>
            </w:tcBorders>
          </w:tcPr>
          <w:p w14:paraId="1FD5855E" w14:textId="227ABFE6"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color w:val="000000" w:themeColor="text1"/>
                <w:sz w:val="12"/>
                <w:szCs w:val="16"/>
              </w:rPr>
              <w:t>従業者の勤務延</w:t>
            </w:r>
            <w:r w:rsidRPr="005679B8">
              <w:rPr>
                <w:rFonts w:ascii="MS UI Gothic" w:eastAsia="MS UI Gothic" w:hAnsi="MS UI Gothic" w:hint="eastAsia"/>
                <w:color w:val="000000" w:themeColor="text1"/>
                <w:sz w:val="12"/>
                <w:szCs w:val="16"/>
              </w:rPr>
              <w:t>べ</w:t>
            </w:r>
            <w:r w:rsidRPr="005679B8">
              <w:rPr>
                <w:rFonts w:ascii="MS UI Gothic" w:eastAsia="MS UI Gothic" w:hAnsi="MS UI Gothic"/>
                <w:color w:val="000000" w:themeColor="text1"/>
                <w:sz w:val="12"/>
                <w:szCs w:val="16"/>
              </w:rPr>
              <w:t>時間数を当該事業所において常勤の従業者が勤務すべき時間数(週</w:t>
            </w:r>
            <w:r w:rsidRPr="005679B8">
              <w:rPr>
                <w:rFonts w:ascii="MS UI Gothic" w:eastAsia="MS UI Gothic" w:hAnsi="MS UI Gothic" w:hint="eastAsia"/>
                <w:color w:val="000000" w:themeColor="text1"/>
                <w:sz w:val="12"/>
                <w:szCs w:val="16"/>
              </w:rPr>
              <w:t>32</w:t>
            </w:r>
            <w:r w:rsidRPr="005679B8">
              <w:rPr>
                <w:rFonts w:ascii="MS UI Gothic" w:eastAsia="MS UI Gothic" w:hAnsi="MS UI Gothic"/>
                <w:color w:val="000000" w:themeColor="text1"/>
                <w:sz w:val="12"/>
                <w:szCs w:val="16"/>
              </w:rPr>
              <w:t>時間を下回る場合は週</w:t>
            </w:r>
            <w:r w:rsidRPr="005679B8">
              <w:rPr>
                <w:rFonts w:ascii="MS UI Gothic" w:eastAsia="MS UI Gothic" w:hAnsi="MS UI Gothic" w:hint="eastAsia"/>
                <w:color w:val="000000" w:themeColor="text1"/>
                <w:sz w:val="12"/>
                <w:szCs w:val="16"/>
              </w:rPr>
              <w:t>32</w:t>
            </w:r>
            <w:r w:rsidRPr="005679B8">
              <w:rPr>
                <w:rFonts w:ascii="MS UI Gothic" w:eastAsia="MS UI Gothic" w:hAnsi="MS UI Gothic"/>
                <w:color w:val="000000" w:themeColor="text1"/>
                <w:sz w:val="12"/>
                <w:szCs w:val="16"/>
              </w:rPr>
              <w:t>時間を基本とする。)で除することにより、当該事業所の従業者の員数を常勤の従業者の員数に換算する方法をいうものです。この場合の勤務延</w:t>
            </w:r>
            <w:r w:rsidRPr="005679B8">
              <w:rPr>
                <w:rFonts w:ascii="MS UI Gothic" w:eastAsia="MS UI Gothic" w:hAnsi="MS UI Gothic" w:hint="eastAsia"/>
                <w:color w:val="000000" w:themeColor="text1"/>
                <w:sz w:val="12"/>
                <w:szCs w:val="16"/>
              </w:rPr>
              <w:t>べ</w:t>
            </w:r>
            <w:r w:rsidRPr="005679B8">
              <w:rPr>
                <w:rFonts w:ascii="MS UI Gothic" w:eastAsia="MS UI Gothic" w:hAnsi="MS UI Gothic"/>
                <w:color w:val="000000" w:themeColor="text1"/>
                <w:sz w:val="12"/>
                <w:szCs w:val="16"/>
              </w:rPr>
              <w:t>時間数は、当該事業所の指定に係る事業のサービスに従事する勤務時間の延べ数で</w:t>
            </w:r>
            <w:r w:rsidRPr="005679B8">
              <w:rPr>
                <w:rFonts w:ascii="MS UI Gothic" w:eastAsia="MS UI Gothic" w:hAnsi="MS UI Gothic" w:hint="eastAsia"/>
                <w:color w:val="000000" w:themeColor="text1"/>
                <w:sz w:val="12"/>
                <w:szCs w:val="16"/>
              </w:rPr>
              <w:t>す。</w:t>
            </w:r>
          </w:p>
        </w:tc>
      </w:tr>
      <w:tr w:rsidR="00616333" w:rsidRPr="005679B8" w14:paraId="4EC3711C" w14:textId="77777777" w:rsidTr="00DF3E13">
        <w:trPr>
          <w:trHeight w:val="85"/>
        </w:trPr>
        <w:tc>
          <w:tcPr>
            <w:tcW w:w="986" w:type="dxa"/>
            <w:vMerge/>
          </w:tcPr>
          <w:p w14:paraId="079E4461"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458" w:type="dxa"/>
            <w:gridSpan w:val="2"/>
            <w:vMerge/>
            <w:tcBorders>
              <w:right w:val="nil"/>
            </w:tcBorders>
          </w:tcPr>
          <w:p w14:paraId="5DB1F223" w14:textId="77777777" w:rsidR="00616333" w:rsidRPr="005679B8" w:rsidRDefault="00616333" w:rsidP="00616333">
            <w:pPr>
              <w:tabs>
                <w:tab w:val="left" w:pos="8505"/>
              </w:tabs>
              <w:spacing w:line="0" w:lineRule="atLeast"/>
              <w:rPr>
                <w:rFonts w:ascii="MS UI Gothic" w:eastAsia="MS UI Gothic" w:hAnsi="MS UI Gothic"/>
                <w:color w:val="000000" w:themeColor="text1"/>
                <w:sz w:val="16"/>
                <w:szCs w:val="16"/>
              </w:rPr>
            </w:pPr>
          </w:p>
        </w:tc>
        <w:tc>
          <w:tcPr>
            <w:tcW w:w="828" w:type="dxa"/>
            <w:tcBorders>
              <w:top w:val="nil"/>
              <w:left w:val="nil"/>
              <w:bottom w:val="nil"/>
              <w:right w:val="nil"/>
            </w:tcBorders>
          </w:tcPr>
          <w:p w14:paraId="0EA30BB3" w14:textId="3003A2EA" w:rsidR="00616333" w:rsidRPr="005679B8" w:rsidRDefault="00616333" w:rsidP="00616333">
            <w:pPr>
              <w:tabs>
                <w:tab w:val="left" w:pos="8505"/>
              </w:tabs>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基準数</w:t>
            </w:r>
          </w:p>
        </w:tc>
        <w:tc>
          <w:tcPr>
            <w:tcW w:w="274" w:type="dxa"/>
            <w:tcBorders>
              <w:top w:val="nil"/>
              <w:left w:val="nil"/>
              <w:bottom w:val="nil"/>
              <w:right w:val="nil"/>
            </w:tcBorders>
          </w:tcPr>
          <w:p w14:paraId="2004837B" w14:textId="53EB96DD"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p>
        </w:tc>
        <w:tc>
          <w:tcPr>
            <w:tcW w:w="7190" w:type="dxa"/>
            <w:gridSpan w:val="14"/>
            <w:tcBorders>
              <w:top w:val="nil"/>
              <w:left w:val="nil"/>
              <w:bottom w:val="nil"/>
            </w:tcBorders>
          </w:tcPr>
          <w:p w14:paraId="6834DB06" w14:textId="0857264B" w:rsidR="00616333" w:rsidRPr="005679B8" w:rsidRDefault="00616333" w:rsidP="00616333">
            <w:pPr>
              <w:tabs>
                <w:tab w:val="left" w:pos="8505"/>
              </w:tabs>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人員配置体制加算を算定している場合は、その満たすべき従業者員数</w:t>
            </w:r>
          </w:p>
        </w:tc>
      </w:tr>
      <w:tr w:rsidR="00FF189F" w:rsidRPr="005679B8" w14:paraId="73683C7C" w14:textId="77777777" w:rsidTr="00616333">
        <w:trPr>
          <w:trHeight w:val="77"/>
        </w:trPr>
        <w:tc>
          <w:tcPr>
            <w:tcW w:w="986" w:type="dxa"/>
            <w:vMerge/>
          </w:tcPr>
          <w:p w14:paraId="6972EA67" w14:textId="77777777" w:rsidR="00FF189F" w:rsidRPr="005679B8" w:rsidRDefault="00FF189F" w:rsidP="00C1008F">
            <w:pPr>
              <w:tabs>
                <w:tab w:val="left" w:pos="8505"/>
              </w:tabs>
              <w:spacing w:line="0" w:lineRule="atLeast"/>
              <w:rPr>
                <w:rFonts w:ascii="MS UI Gothic" w:eastAsia="MS UI Gothic" w:hAnsi="MS UI Gothic"/>
                <w:color w:val="000000" w:themeColor="text1"/>
                <w:sz w:val="16"/>
                <w:szCs w:val="16"/>
              </w:rPr>
            </w:pPr>
          </w:p>
        </w:tc>
        <w:tc>
          <w:tcPr>
            <w:tcW w:w="458" w:type="dxa"/>
            <w:gridSpan w:val="2"/>
            <w:vMerge/>
            <w:tcBorders>
              <w:bottom w:val="single" w:sz="4" w:space="0" w:color="auto"/>
              <w:right w:val="nil"/>
            </w:tcBorders>
          </w:tcPr>
          <w:p w14:paraId="78976CBF" w14:textId="77777777" w:rsidR="00FF189F" w:rsidRPr="005679B8" w:rsidRDefault="00FF189F" w:rsidP="00C1008F">
            <w:pPr>
              <w:tabs>
                <w:tab w:val="left" w:pos="8505"/>
              </w:tabs>
              <w:spacing w:line="0" w:lineRule="atLeast"/>
              <w:rPr>
                <w:rFonts w:ascii="MS UI Gothic" w:eastAsia="MS UI Gothic" w:hAnsi="MS UI Gothic"/>
                <w:color w:val="000000" w:themeColor="text1"/>
                <w:sz w:val="16"/>
                <w:szCs w:val="16"/>
              </w:rPr>
            </w:pPr>
          </w:p>
        </w:tc>
        <w:tc>
          <w:tcPr>
            <w:tcW w:w="8292" w:type="dxa"/>
            <w:gridSpan w:val="16"/>
            <w:tcBorders>
              <w:top w:val="nil"/>
              <w:left w:val="nil"/>
              <w:bottom w:val="single" w:sz="4" w:space="0" w:color="auto"/>
            </w:tcBorders>
          </w:tcPr>
          <w:p w14:paraId="2D7EC56A" w14:textId="77777777" w:rsidR="00FF189F" w:rsidRPr="005679B8" w:rsidRDefault="00FF189F" w:rsidP="00C1008F">
            <w:pPr>
              <w:tabs>
                <w:tab w:val="left" w:pos="8505"/>
              </w:tabs>
              <w:spacing w:line="0" w:lineRule="atLeast"/>
              <w:rPr>
                <w:rFonts w:ascii="MS UI Gothic" w:eastAsia="MS UI Gothic" w:hAnsi="MS UI Gothic"/>
                <w:color w:val="000000" w:themeColor="text1"/>
                <w:sz w:val="12"/>
                <w:szCs w:val="12"/>
              </w:rPr>
            </w:pPr>
          </w:p>
        </w:tc>
      </w:tr>
    </w:tbl>
    <w:p w14:paraId="4CE9C84A" w14:textId="77777777" w:rsidR="000058DA" w:rsidRPr="005679B8" w:rsidRDefault="000058DA" w:rsidP="00C1008F">
      <w:pPr>
        <w:widowControl/>
        <w:snapToGrid w:val="0"/>
        <w:spacing w:line="0" w:lineRule="atLeast"/>
        <w:jc w:val="left"/>
        <w:rPr>
          <w:rFonts w:ascii="MS UI Gothic" w:eastAsia="MS UI Gothic" w:hAnsi="MS UI Gothic"/>
          <w:color w:val="000000" w:themeColor="text1"/>
        </w:rPr>
        <w:sectPr w:rsidR="000058DA" w:rsidRPr="005679B8" w:rsidSect="00ED79D0">
          <w:pgSz w:w="11906" w:h="16838" w:code="9"/>
          <w:pgMar w:top="1440" w:right="1080" w:bottom="1440" w:left="1080" w:header="567" w:footer="284" w:gutter="0"/>
          <w:pgNumType w:start="1"/>
          <w:cols w:space="720"/>
          <w:docGrid w:type="linesAndChars" w:linePitch="291" w:charSpace="-1011"/>
        </w:sectPr>
      </w:pPr>
    </w:p>
    <w:p w14:paraId="7E92F32E" w14:textId="0D70BDEE" w:rsidR="00545BCB" w:rsidRPr="005679B8" w:rsidRDefault="00545BCB"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r w:rsidRPr="005679B8">
        <w:rPr>
          <w:rFonts w:ascii="MS UI Gothic" w:eastAsia="MS UI Gothic" w:hAnsi="MS UI Gothic" w:hint="eastAsia"/>
          <w:b/>
          <w:color w:val="000000" w:themeColor="text1"/>
          <w:szCs w:val="16"/>
        </w:rPr>
        <w:lastRenderedPageBreak/>
        <w:t>第</w:t>
      </w:r>
      <w:r w:rsidR="000B476F" w:rsidRPr="005679B8">
        <w:rPr>
          <w:rFonts w:ascii="MS UI Gothic" w:eastAsia="MS UI Gothic" w:hAnsi="MS UI Gothic" w:hint="eastAsia"/>
          <w:b/>
          <w:color w:val="000000" w:themeColor="text1"/>
          <w:szCs w:val="16"/>
        </w:rPr>
        <w:t>2</w:t>
      </w:r>
      <w:r w:rsidR="00C04A9A" w:rsidRPr="005679B8">
        <w:rPr>
          <w:rFonts w:ascii="MS UI Gothic" w:eastAsia="MS UI Gothic" w:hAnsi="MS UI Gothic" w:hint="eastAsia"/>
          <w:b/>
          <w:color w:val="000000" w:themeColor="text1"/>
          <w:szCs w:val="16"/>
        </w:rPr>
        <w:t xml:space="preserve">　</w:t>
      </w:r>
      <w:r w:rsidR="000311DD" w:rsidRPr="005679B8">
        <w:rPr>
          <w:rFonts w:ascii="MS UI Gothic" w:eastAsia="MS UI Gothic" w:hAnsi="MS UI Gothic" w:hint="eastAsia"/>
          <w:b/>
          <w:color w:val="000000" w:themeColor="text1"/>
          <w:szCs w:val="16"/>
        </w:rPr>
        <w:t>人</w:t>
      </w:r>
      <w:r w:rsidRPr="005679B8">
        <w:rPr>
          <w:rFonts w:ascii="MS UI Gothic" w:eastAsia="MS UI Gothic" w:hAnsi="MS UI Gothic" w:hint="eastAsia"/>
          <w:b/>
          <w:color w:val="000000" w:themeColor="text1"/>
          <w:szCs w:val="16"/>
        </w:rPr>
        <w:t>員に関する基準</w:t>
      </w:r>
    </w:p>
    <w:tbl>
      <w:tblPr>
        <w:tblStyle w:val="ae"/>
        <w:tblW w:w="9737" w:type="dxa"/>
        <w:tblLayout w:type="fixed"/>
        <w:tblLook w:val="04A0" w:firstRow="1" w:lastRow="0" w:firstColumn="1" w:lastColumn="0" w:noHBand="0" w:noVBand="1"/>
      </w:tblPr>
      <w:tblGrid>
        <w:gridCol w:w="985"/>
        <w:gridCol w:w="462"/>
        <w:gridCol w:w="389"/>
        <w:gridCol w:w="4240"/>
        <w:gridCol w:w="290"/>
        <w:gridCol w:w="8"/>
        <w:gridCol w:w="546"/>
        <w:gridCol w:w="21"/>
        <w:gridCol w:w="277"/>
        <w:gridCol w:w="1282"/>
        <w:gridCol w:w="1237"/>
      </w:tblGrid>
      <w:tr w:rsidR="00DF3E13" w:rsidRPr="005679B8" w14:paraId="33178574" w14:textId="77777777" w:rsidTr="003B4051">
        <w:trPr>
          <w:tblHeader/>
        </w:trPr>
        <w:tc>
          <w:tcPr>
            <w:tcW w:w="985" w:type="dxa"/>
            <w:tcBorders>
              <w:bottom w:val="single" w:sz="4" w:space="0" w:color="auto"/>
            </w:tcBorders>
            <w:shd w:val="clear" w:color="auto" w:fill="DAEEF3" w:themeFill="accent5" w:themeFillTint="33"/>
          </w:tcPr>
          <w:p w14:paraId="397BBEB8"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項目</w:t>
            </w:r>
          </w:p>
        </w:tc>
        <w:tc>
          <w:tcPr>
            <w:tcW w:w="462" w:type="dxa"/>
            <w:tcBorders>
              <w:bottom w:val="single" w:sz="4" w:space="0" w:color="auto"/>
              <w:right w:val="nil"/>
            </w:tcBorders>
            <w:shd w:val="clear" w:color="auto" w:fill="DAEEF3" w:themeFill="accent5" w:themeFillTint="33"/>
          </w:tcPr>
          <w:p w14:paraId="5B506651"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p>
        </w:tc>
        <w:tc>
          <w:tcPr>
            <w:tcW w:w="4919" w:type="dxa"/>
            <w:gridSpan w:val="3"/>
            <w:tcBorders>
              <w:left w:val="nil"/>
              <w:bottom w:val="single" w:sz="4" w:space="0" w:color="auto"/>
              <w:right w:val="single" w:sz="4" w:space="0" w:color="auto"/>
            </w:tcBorders>
            <w:shd w:val="clear" w:color="auto" w:fill="DAEEF3" w:themeFill="accent5" w:themeFillTint="33"/>
          </w:tcPr>
          <w:p w14:paraId="36722A96"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点検のポイント</w:t>
            </w:r>
          </w:p>
        </w:tc>
        <w:tc>
          <w:tcPr>
            <w:tcW w:w="852" w:type="dxa"/>
            <w:gridSpan w:val="4"/>
            <w:tcBorders>
              <w:left w:val="single" w:sz="4" w:space="0" w:color="auto"/>
              <w:bottom w:val="single" w:sz="4" w:space="0" w:color="auto"/>
              <w:right w:val="nil"/>
            </w:tcBorders>
            <w:shd w:val="clear" w:color="auto" w:fill="DAEEF3" w:themeFill="accent5" w:themeFillTint="33"/>
          </w:tcPr>
          <w:p w14:paraId="54D88B51" w14:textId="77777777" w:rsidR="00DF3E13" w:rsidRPr="005679B8" w:rsidRDefault="00DF3E13" w:rsidP="00430835">
            <w:pPr>
              <w:tabs>
                <w:tab w:val="left" w:pos="8505"/>
              </w:tabs>
              <w:spacing w:line="0" w:lineRule="atLeast"/>
              <w:jc w:val="lef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w:t>
            </w:r>
          </w:p>
        </w:tc>
        <w:tc>
          <w:tcPr>
            <w:tcW w:w="1282" w:type="dxa"/>
            <w:tcBorders>
              <w:bottom w:val="single" w:sz="4" w:space="0" w:color="auto"/>
            </w:tcBorders>
            <w:shd w:val="clear" w:color="auto" w:fill="DAEEF3" w:themeFill="accent5" w:themeFillTint="33"/>
          </w:tcPr>
          <w:p w14:paraId="12657F91"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根拠</w:t>
            </w:r>
          </w:p>
        </w:tc>
        <w:tc>
          <w:tcPr>
            <w:tcW w:w="1237" w:type="dxa"/>
            <w:tcBorders>
              <w:bottom w:val="single" w:sz="4" w:space="0" w:color="auto"/>
            </w:tcBorders>
            <w:shd w:val="clear" w:color="auto" w:fill="DAEEF3" w:themeFill="accent5" w:themeFillTint="33"/>
          </w:tcPr>
          <w:p w14:paraId="5ADB88AF" w14:textId="77777777" w:rsidR="00DF3E13" w:rsidRPr="005679B8" w:rsidRDefault="00DF3E13" w:rsidP="00430835">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確認書類等</w:t>
            </w:r>
          </w:p>
        </w:tc>
      </w:tr>
      <w:tr w:rsidR="007A1E0C" w:rsidRPr="005679B8" w14:paraId="058F63D3" w14:textId="77777777" w:rsidTr="003B4051">
        <w:trPr>
          <w:trHeight w:val="310"/>
        </w:trPr>
        <w:tc>
          <w:tcPr>
            <w:tcW w:w="985" w:type="dxa"/>
            <w:vMerge w:val="restart"/>
          </w:tcPr>
          <w:p w14:paraId="7137D661" w14:textId="044A9276" w:rsidR="007A1E0C" w:rsidRPr="005679B8" w:rsidRDefault="007A1E0C"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w:t>
            </w:r>
          </w:p>
          <w:p w14:paraId="252E89EA" w14:textId="77777777" w:rsidR="007A1E0C" w:rsidRPr="005679B8" w:rsidRDefault="007A1E0C"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従業者の</w:t>
            </w:r>
          </w:p>
          <w:p w14:paraId="7350D191" w14:textId="5A86BE63" w:rsidR="007A1E0C" w:rsidRPr="005679B8" w:rsidRDefault="007A1E0C" w:rsidP="00072059">
            <w:pPr>
              <w:snapToGrid w:val="0"/>
              <w:spacing w:line="0" w:lineRule="atLeast"/>
              <w:rPr>
                <w:rFonts w:ascii="MS UI Gothic" w:eastAsia="MS UI Gothic" w:hAnsi="MS UI Gothic"/>
                <w:color w:val="000000" w:themeColor="text1"/>
                <w:sz w:val="16"/>
                <w:szCs w:val="16"/>
                <w:bdr w:val="single" w:sz="4" w:space="0" w:color="auto"/>
              </w:rPr>
            </w:pPr>
            <w:r w:rsidRPr="005679B8">
              <w:rPr>
                <w:rFonts w:ascii="MS UI Gothic" w:eastAsia="MS UI Gothic" w:hAnsi="MS UI Gothic" w:hint="eastAsia"/>
                <w:color w:val="000000" w:themeColor="text1"/>
                <w:sz w:val="16"/>
                <w:szCs w:val="16"/>
              </w:rPr>
              <w:t>員数</w:t>
            </w:r>
          </w:p>
        </w:tc>
        <w:tc>
          <w:tcPr>
            <w:tcW w:w="462" w:type="dxa"/>
            <w:tcBorders>
              <w:right w:val="nil"/>
            </w:tcBorders>
          </w:tcPr>
          <w:p w14:paraId="7E84A327" w14:textId="77777777"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19" w:type="dxa"/>
            <w:gridSpan w:val="3"/>
            <w:tcBorders>
              <w:left w:val="nil"/>
              <w:bottom w:val="single" w:sz="4" w:space="0" w:color="auto"/>
              <w:right w:val="single" w:sz="4" w:space="0" w:color="auto"/>
            </w:tcBorders>
          </w:tcPr>
          <w:p w14:paraId="41741C8F" w14:textId="77849AE7" w:rsidR="007A1E0C" w:rsidRPr="005679B8" w:rsidRDefault="007A1E0C" w:rsidP="000A7553">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医師は、健康保険法第65条第4項第1号に規定する厚生労働大臣の定める基準以上となっていますか。</w:t>
            </w:r>
          </w:p>
        </w:tc>
        <w:tc>
          <w:tcPr>
            <w:tcW w:w="852" w:type="dxa"/>
            <w:gridSpan w:val="4"/>
            <w:tcBorders>
              <w:left w:val="single" w:sz="4" w:space="0" w:color="auto"/>
              <w:right w:val="single" w:sz="4" w:space="0" w:color="auto"/>
            </w:tcBorders>
          </w:tcPr>
          <w:p w14:paraId="1E786A80" w14:textId="77777777" w:rsidR="007A1E0C" w:rsidRPr="005679B8" w:rsidRDefault="007A1E0C"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B7E4E09" w14:textId="17DAFB32" w:rsidR="007A1E0C" w:rsidRPr="005679B8" w:rsidRDefault="007A1E0C" w:rsidP="00C7103A">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val="restart"/>
            <w:tcBorders>
              <w:left w:val="single" w:sz="4" w:space="0" w:color="auto"/>
            </w:tcBorders>
          </w:tcPr>
          <w:p w14:paraId="5DB7031B" w14:textId="77777777" w:rsidR="007A1E0C" w:rsidRPr="005679B8" w:rsidRDefault="007A1E0C"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条例</w:t>
            </w:r>
          </w:p>
          <w:p w14:paraId="6B4B3321" w14:textId="13F5F4A4" w:rsidR="007A1E0C" w:rsidRPr="005679B8" w:rsidRDefault="007A1E0C"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第54</w:t>
            </w:r>
            <w:r w:rsidRPr="005679B8">
              <w:rPr>
                <w:rFonts w:ascii="MS UI Gothic" w:eastAsia="MS UI Gothic" w:hAnsi="MS UI Gothic"/>
                <w:color w:val="000000" w:themeColor="text1"/>
                <w:sz w:val="16"/>
                <w:szCs w:val="16"/>
              </w:rPr>
              <w:t>条</w:t>
            </w:r>
          </w:p>
          <w:p w14:paraId="61B937C4" w14:textId="77777777" w:rsidR="007A1E0C" w:rsidRPr="005679B8" w:rsidRDefault="007A1E0C" w:rsidP="005540E6">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0F98CADC" w14:textId="50FF003E" w:rsidR="007A1E0C" w:rsidRPr="005679B8" w:rsidRDefault="007A1E0C" w:rsidP="005540E6">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第50</w:t>
            </w:r>
            <w:r w:rsidRPr="005679B8">
              <w:rPr>
                <w:rFonts w:ascii="MS UI Gothic" w:eastAsia="MS UI Gothic" w:hAnsi="MS UI Gothic"/>
                <w:color w:val="000000" w:themeColor="text1"/>
                <w:sz w:val="16"/>
                <w:szCs w:val="16"/>
              </w:rPr>
              <w:t>条</w:t>
            </w:r>
          </w:p>
        </w:tc>
        <w:tc>
          <w:tcPr>
            <w:tcW w:w="1237" w:type="dxa"/>
            <w:vMerge w:val="restart"/>
          </w:tcPr>
          <w:p w14:paraId="73AB169C" w14:textId="77777777"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p>
        </w:tc>
      </w:tr>
      <w:tr w:rsidR="007A1E0C" w:rsidRPr="005679B8" w14:paraId="1E629BA2" w14:textId="77777777" w:rsidTr="00271120">
        <w:trPr>
          <w:trHeight w:val="444"/>
        </w:trPr>
        <w:tc>
          <w:tcPr>
            <w:tcW w:w="985" w:type="dxa"/>
            <w:vMerge/>
          </w:tcPr>
          <w:p w14:paraId="28E51244" w14:textId="77777777" w:rsidR="007A1E0C" w:rsidRPr="005679B8" w:rsidRDefault="007A1E0C" w:rsidP="00C1008F">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76FA8B2C" w14:textId="794D73DF"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19" w:type="dxa"/>
            <w:gridSpan w:val="3"/>
            <w:tcBorders>
              <w:top w:val="single" w:sz="4" w:space="0" w:color="auto"/>
              <w:left w:val="nil"/>
              <w:bottom w:val="single" w:sz="4" w:space="0" w:color="auto"/>
              <w:right w:val="single" w:sz="4" w:space="0" w:color="auto"/>
            </w:tcBorders>
          </w:tcPr>
          <w:p w14:paraId="73453295" w14:textId="76DD0880" w:rsidR="007A1E0C" w:rsidRPr="005679B8" w:rsidRDefault="007A1E0C" w:rsidP="000A7553">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看護職員（看護師、准看護師又は看護補助者）は、常勤換算方法で、2：1以上となっていますか。</w:t>
            </w:r>
          </w:p>
        </w:tc>
        <w:tc>
          <w:tcPr>
            <w:tcW w:w="852" w:type="dxa"/>
            <w:gridSpan w:val="4"/>
            <w:tcBorders>
              <w:top w:val="single" w:sz="4" w:space="0" w:color="auto"/>
              <w:left w:val="single" w:sz="4" w:space="0" w:color="auto"/>
              <w:bottom w:val="single" w:sz="4" w:space="0" w:color="auto"/>
              <w:right w:val="single" w:sz="4" w:space="0" w:color="auto"/>
            </w:tcBorders>
          </w:tcPr>
          <w:p w14:paraId="40B27DE2" w14:textId="77777777" w:rsidR="007A1E0C" w:rsidRPr="005679B8" w:rsidRDefault="007A1E0C"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E05E324" w14:textId="146F2A3F" w:rsidR="007A1E0C" w:rsidRPr="005679B8" w:rsidRDefault="007A1E0C"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02E7A3F0" w14:textId="77777777"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0B88E916" w14:textId="77777777"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p>
        </w:tc>
      </w:tr>
      <w:tr w:rsidR="007A1E0C" w:rsidRPr="005679B8" w14:paraId="5034FDD7" w14:textId="77777777" w:rsidTr="00271120">
        <w:trPr>
          <w:trHeight w:val="444"/>
        </w:trPr>
        <w:tc>
          <w:tcPr>
            <w:tcW w:w="985" w:type="dxa"/>
            <w:vMerge/>
          </w:tcPr>
          <w:p w14:paraId="465723FE" w14:textId="77777777" w:rsidR="007A1E0C" w:rsidRPr="005679B8" w:rsidRDefault="007A1E0C" w:rsidP="00C1008F">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382C841E" w14:textId="77777777" w:rsidR="007A1E0C" w:rsidRPr="005679B8" w:rsidRDefault="007A1E0C" w:rsidP="007A1E0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p w14:paraId="180C8F82" w14:textId="1ED5324A" w:rsidR="007A1E0C" w:rsidRPr="005679B8" w:rsidRDefault="007A1E0C" w:rsidP="00CB245B">
            <w:pPr>
              <w:tabs>
                <w:tab w:val="left" w:pos="8505"/>
              </w:tabs>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w:t>
            </w:r>
          </w:p>
        </w:tc>
        <w:tc>
          <w:tcPr>
            <w:tcW w:w="4919" w:type="dxa"/>
            <w:gridSpan w:val="3"/>
            <w:tcBorders>
              <w:top w:val="single" w:sz="4" w:space="0" w:color="auto"/>
              <w:left w:val="nil"/>
              <w:bottom w:val="single" w:sz="4" w:space="0" w:color="auto"/>
              <w:right w:val="single" w:sz="4" w:space="0" w:color="auto"/>
            </w:tcBorders>
          </w:tcPr>
          <w:p w14:paraId="7C215099" w14:textId="77777777" w:rsidR="00C83086" w:rsidRPr="005679B8" w:rsidRDefault="007A1E0C" w:rsidP="000A7553">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生活支援員は、常勤換算方法で、4：1以上となっていますか。</w:t>
            </w:r>
          </w:p>
          <w:p w14:paraId="34EA2599" w14:textId="3A557975" w:rsidR="007A1E0C" w:rsidRPr="005679B8" w:rsidRDefault="007A1E0C" w:rsidP="00C83086">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ただし、看護職員が、常勤換算方法で、2：1以上配置している指定療養介護の単位については、看護職員の数から利用者数を2で除した数を控除した数を生活支援員の数に含めることができます。</w:t>
            </w:r>
          </w:p>
        </w:tc>
        <w:tc>
          <w:tcPr>
            <w:tcW w:w="852" w:type="dxa"/>
            <w:gridSpan w:val="4"/>
            <w:tcBorders>
              <w:top w:val="single" w:sz="4" w:space="0" w:color="auto"/>
              <w:left w:val="single" w:sz="4" w:space="0" w:color="auto"/>
              <w:bottom w:val="single" w:sz="4" w:space="0" w:color="auto"/>
              <w:right w:val="single" w:sz="4" w:space="0" w:color="auto"/>
            </w:tcBorders>
          </w:tcPr>
          <w:p w14:paraId="530D1585" w14:textId="77777777" w:rsidR="007A1E0C" w:rsidRPr="005679B8" w:rsidRDefault="007A1E0C" w:rsidP="007A1E0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5B14157" w14:textId="37FF7093" w:rsidR="007A1E0C" w:rsidRPr="005679B8" w:rsidRDefault="007A1E0C" w:rsidP="007A1E0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4C246984" w14:textId="77777777"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2BF0CEA9" w14:textId="77777777"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p>
        </w:tc>
      </w:tr>
      <w:tr w:rsidR="007A1E0C" w:rsidRPr="005679B8" w14:paraId="62006536" w14:textId="77777777" w:rsidTr="003B4051">
        <w:trPr>
          <w:trHeight w:val="704"/>
        </w:trPr>
        <w:tc>
          <w:tcPr>
            <w:tcW w:w="985" w:type="dxa"/>
            <w:vMerge/>
          </w:tcPr>
          <w:p w14:paraId="04EE3E8E" w14:textId="77777777" w:rsidR="007A1E0C" w:rsidRPr="005679B8" w:rsidRDefault="007A1E0C" w:rsidP="00C1008F">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right w:val="nil"/>
            </w:tcBorders>
          </w:tcPr>
          <w:p w14:paraId="7E2EDA1A" w14:textId="77777777" w:rsidR="00C83086" w:rsidRPr="005679B8" w:rsidRDefault="00C83086" w:rsidP="00C8308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p w14:paraId="42E2869B" w14:textId="424709F3" w:rsidR="007A1E0C" w:rsidRPr="005679B8" w:rsidRDefault="00C83086" w:rsidP="00C83086">
            <w:pPr>
              <w:tabs>
                <w:tab w:val="left" w:pos="8505"/>
              </w:tabs>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 xml:space="preserve"> </w:t>
            </w:r>
            <w:r w:rsidR="007A1E0C" w:rsidRPr="005679B8">
              <w:rPr>
                <w:rFonts w:ascii="MS UI Gothic" w:eastAsia="MS UI Gothic" w:hAnsi="MS UI Gothic"/>
                <w:color w:val="000000" w:themeColor="text1"/>
                <w:sz w:val="16"/>
                <w:szCs w:val="16"/>
              </w:rPr>
              <w:t>-2</w:t>
            </w:r>
          </w:p>
        </w:tc>
        <w:tc>
          <w:tcPr>
            <w:tcW w:w="4919" w:type="dxa"/>
            <w:gridSpan w:val="3"/>
            <w:tcBorders>
              <w:top w:val="single" w:sz="4" w:space="0" w:color="auto"/>
              <w:left w:val="nil"/>
              <w:bottom w:val="nil"/>
              <w:right w:val="single" w:sz="4" w:space="0" w:color="auto"/>
            </w:tcBorders>
          </w:tcPr>
          <w:p w14:paraId="564487E5" w14:textId="5DF8EA96" w:rsidR="007A1E0C" w:rsidRPr="005679B8" w:rsidRDefault="007A1E0C" w:rsidP="007A1E0C">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生活支援員のうち、１人以上は常勤となっていますか。</w:t>
            </w:r>
          </w:p>
        </w:tc>
        <w:tc>
          <w:tcPr>
            <w:tcW w:w="852" w:type="dxa"/>
            <w:gridSpan w:val="4"/>
            <w:tcBorders>
              <w:top w:val="single" w:sz="4" w:space="0" w:color="auto"/>
              <w:left w:val="single" w:sz="4" w:space="0" w:color="auto"/>
              <w:bottom w:val="nil"/>
              <w:right w:val="single" w:sz="4" w:space="0" w:color="auto"/>
            </w:tcBorders>
          </w:tcPr>
          <w:p w14:paraId="1E1E2E3E" w14:textId="77777777" w:rsidR="007A1E0C" w:rsidRPr="005679B8" w:rsidRDefault="007A1E0C"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4CDDC86" w14:textId="46E3747F" w:rsidR="007A1E0C" w:rsidRPr="005679B8" w:rsidRDefault="007A1E0C" w:rsidP="00C7103A">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72B8D40E" w14:textId="6E0D176F"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37AC247B" w14:textId="77777777" w:rsidR="007A1E0C" w:rsidRPr="005679B8" w:rsidRDefault="007A1E0C" w:rsidP="00C1008F">
            <w:pPr>
              <w:tabs>
                <w:tab w:val="left" w:pos="8505"/>
              </w:tabs>
              <w:spacing w:line="0" w:lineRule="atLeast"/>
              <w:rPr>
                <w:rFonts w:ascii="MS UI Gothic" w:eastAsia="MS UI Gothic" w:hAnsi="MS UI Gothic"/>
                <w:color w:val="000000" w:themeColor="text1"/>
                <w:sz w:val="16"/>
                <w:szCs w:val="16"/>
              </w:rPr>
            </w:pPr>
          </w:p>
        </w:tc>
      </w:tr>
      <w:tr w:rsidR="00E529F2" w:rsidRPr="005679B8" w14:paraId="3F55C823" w14:textId="77777777" w:rsidTr="003B4051">
        <w:trPr>
          <w:trHeight w:val="772"/>
        </w:trPr>
        <w:tc>
          <w:tcPr>
            <w:tcW w:w="985" w:type="dxa"/>
            <w:vMerge w:val="restart"/>
          </w:tcPr>
          <w:p w14:paraId="455E480E" w14:textId="77777777" w:rsidR="00E529F2" w:rsidRPr="005679B8" w:rsidRDefault="00E529F2" w:rsidP="003B4051">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6</w:t>
            </w:r>
          </w:p>
          <w:p w14:paraId="25ADE8CD" w14:textId="77777777" w:rsidR="00E529F2" w:rsidRPr="005679B8" w:rsidRDefault="00E529F2" w:rsidP="003B4051">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w:t>
            </w:r>
          </w:p>
          <w:p w14:paraId="0DF89FF7" w14:textId="716E0B21" w:rsidR="00E529F2" w:rsidRPr="005679B8" w:rsidRDefault="00E529F2" w:rsidP="003B4051">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w:t>
            </w:r>
          </w:p>
          <w:p w14:paraId="057B62B2" w14:textId="36B5DB98" w:rsidR="00E529F2" w:rsidRPr="005679B8" w:rsidRDefault="00E529F2" w:rsidP="003B405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責任者</w:t>
            </w:r>
          </w:p>
        </w:tc>
        <w:tc>
          <w:tcPr>
            <w:tcW w:w="462" w:type="dxa"/>
            <w:vMerge w:val="restart"/>
            <w:tcBorders>
              <w:right w:val="nil"/>
            </w:tcBorders>
          </w:tcPr>
          <w:p w14:paraId="6985F412"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19" w:type="dxa"/>
            <w:gridSpan w:val="3"/>
            <w:tcBorders>
              <w:left w:val="nil"/>
              <w:bottom w:val="nil"/>
              <w:right w:val="single" w:sz="4" w:space="0" w:color="auto"/>
            </w:tcBorders>
          </w:tcPr>
          <w:p w14:paraId="52F13339" w14:textId="3D64D473" w:rsidR="00E529F2" w:rsidRPr="005679B8" w:rsidRDefault="00FF092D" w:rsidP="00E529F2">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サービス管理責任者を事業所ごとに</w:t>
            </w:r>
            <w:r w:rsidR="00E529F2" w:rsidRPr="005679B8">
              <w:rPr>
                <w:rFonts w:ascii="MS UI Gothic" w:eastAsia="MS UI Gothic" w:hAnsi="MS UI Gothic" w:hint="eastAsia"/>
                <w:color w:val="000000" w:themeColor="text1"/>
                <w:sz w:val="16"/>
                <w:szCs w:val="16"/>
              </w:rPr>
              <w:t>配置していますか。</w:t>
            </w:r>
          </w:p>
          <w:p w14:paraId="0A470600" w14:textId="77777777" w:rsidR="00E529F2" w:rsidRPr="005679B8" w:rsidRDefault="00E529F2" w:rsidP="00E529F2">
            <w:pPr>
              <w:spacing w:line="0" w:lineRule="atLeas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 xml:space="preserve">ア　</w:t>
            </w:r>
            <w:r w:rsidRPr="005679B8">
              <w:rPr>
                <w:rFonts w:ascii="MS UI Gothic" w:eastAsia="MS UI Gothic" w:hAnsi="MS UI Gothic" w:hint="eastAsia"/>
                <w:color w:val="000000" w:themeColor="text1"/>
                <w:sz w:val="16"/>
                <w:szCs w:val="16"/>
              </w:rPr>
              <w:t xml:space="preserve">利用者数の合計が60以下　</w:t>
            </w:r>
            <w:r w:rsidRPr="005679B8">
              <w:rPr>
                <w:rFonts w:ascii="MS UI Gothic" w:eastAsia="MS UI Gothic" w:hAnsi="MS UI Gothic"/>
                <w:color w:val="000000" w:themeColor="text1"/>
                <w:sz w:val="16"/>
                <w:szCs w:val="16"/>
              </w:rPr>
              <w:t>→</w:t>
            </w:r>
            <w:r w:rsidRPr="005679B8">
              <w:rPr>
                <w:rFonts w:ascii="MS UI Gothic" w:eastAsia="MS UI Gothic" w:hAnsi="MS UI Gothic" w:hint="eastAsia"/>
                <w:color w:val="000000" w:themeColor="text1"/>
                <w:sz w:val="16"/>
                <w:szCs w:val="16"/>
              </w:rPr>
              <w:t>1以上</w:t>
            </w:r>
          </w:p>
          <w:p w14:paraId="61BDDDE1" w14:textId="77777777" w:rsidR="00E529F2" w:rsidRPr="005679B8" w:rsidRDefault="00E529F2" w:rsidP="00E529F2">
            <w:pPr>
              <w:spacing w:line="0" w:lineRule="atLeas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 xml:space="preserve">イ　</w:t>
            </w:r>
            <w:r w:rsidRPr="005679B8">
              <w:rPr>
                <w:rFonts w:ascii="MS UI Gothic" w:eastAsia="MS UI Gothic" w:hAnsi="MS UI Gothic" w:hint="eastAsia"/>
                <w:color w:val="000000" w:themeColor="text1"/>
                <w:sz w:val="16"/>
                <w:szCs w:val="16"/>
              </w:rPr>
              <w:t>利用者数の合計が61以上　→60を超えて40</w:t>
            </w:r>
            <w:r w:rsidRPr="005679B8">
              <w:rPr>
                <w:rFonts w:ascii="MS UI Gothic" w:eastAsia="MS UI Gothic" w:hAnsi="MS UI Gothic"/>
                <w:color w:val="000000" w:themeColor="text1"/>
                <w:sz w:val="16"/>
                <w:szCs w:val="16"/>
              </w:rPr>
              <w:t>又はその端数を</w:t>
            </w:r>
          </w:p>
          <w:p w14:paraId="4BF5DD33" w14:textId="73A283CC" w:rsidR="00E529F2" w:rsidRPr="005679B8" w:rsidRDefault="00E529F2" w:rsidP="00E529F2">
            <w:pPr>
              <w:pStyle w:val="H30"/>
              <w:spacing w:line="0" w:lineRule="atLeast"/>
              <w:ind w:leftChars="100" w:left="255" w:hangingChars="32" w:hanging="50"/>
              <w:rPr>
                <w:rFonts w:ascii="MS UI Gothic" w:eastAsia="MS UI Gothic" w:hAnsi="MS UI Gothic"/>
                <w:color w:val="000000" w:themeColor="text1"/>
                <w:sz w:val="16"/>
                <w:szCs w:val="16"/>
                <w:u w:val="none"/>
              </w:rPr>
            </w:pPr>
            <w:r w:rsidRPr="005679B8">
              <w:rPr>
                <w:rFonts w:ascii="MS UI Gothic" w:eastAsia="MS UI Gothic" w:hAnsi="MS UI Gothic"/>
                <w:color w:val="000000" w:themeColor="text1"/>
                <w:sz w:val="16"/>
                <w:szCs w:val="16"/>
                <w:u w:val="none"/>
              </w:rPr>
              <w:t>増すごとに</w:t>
            </w:r>
            <w:r w:rsidRPr="005679B8">
              <w:rPr>
                <w:rFonts w:ascii="MS UI Gothic" w:eastAsia="MS UI Gothic" w:hAnsi="MS UI Gothic" w:hint="eastAsia"/>
                <w:color w:val="000000" w:themeColor="text1"/>
                <w:sz w:val="16"/>
                <w:szCs w:val="16"/>
                <w:u w:val="none"/>
              </w:rPr>
              <w:t>1</w:t>
            </w:r>
            <w:r w:rsidRPr="005679B8">
              <w:rPr>
                <w:rFonts w:ascii="MS UI Gothic" w:eastAsia="MS UI Gothic" w:hAnsi="MS UI Gothic"/>
                <w:color w:val="000000" w:themeColor="text1"/>
                <w:sz w:val="16"/>
                <w:szCs w:val="16"/>
                <w:u w:val="none"/>
              </w:rPr>
              <w:t>を加えて得た数以上</w:t>
            </w:r>
            <w:r w:rsidR="00FD3BB3" w:rsidRPr="005679B8">
              <w:rPr>
                <w:rFonts w:ascii="MS UI Gothic" w:eastAsia="MS UI Gothic" w:hAnsi="MS UI Gothic" w:hint="eastAsia"/>
                <w:color w:val="000000" w:themeColor="text1"/>
                <w:sz w:val="16"/>
                <w:szCs w:val="16"/>
                <w:u w:val="none"/>
              </w:rPr>
              <w:t xml:space="preserve">　例）70→2、110→3</w:t>
            </w:r>
          </w:p>
        </w:tc>
        <w:tc>
          <w:tcPr>
            <w:tcW w:w="852" w:type="dxa"/>
            <w:gridSpan w:val="4"/>
            <w:tcBorders>
              <w:left w:val="single" w:sz="4" w:space="0" w:color="auto"/>
              <w:bottom w:val="nil"/>
              <w:right w:val="single" w:sz="4" w:space="0" w:color="auto"/>
            </w:tcBorders>
          </w:tcPr>
          <w:p w14:paraId="3233CCEA"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848E941"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val="restart"/>
            <w:tcBorders>
              <w:left w:val="single" w:sz="4" w:space="0" w:color="auto"/>
            </w:tcBorders>
          </w:tcPr>
          <w:p w14:paraId="01C4CD91" w14:textId="77777777" w:rsidR="005540E6"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70291796" w14:textId="1AB08AAD"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w:t>
            </w:r>
            <w:r w:rsidR="00192A10" w:rsidRPr="005679B8">
              <w:rPr>
                <w:rFonts w:ascii="MS UI Gothic" w:eastAsia="MS UI Gothic" w:hAnsi="MS UI Gothic" w:hint="eastAsia"/>
                <w:color w:val="000000" w:themeColor="text1"/>
                <w:sz w:val="16"/>
                <w:szCs w:val="16"/>
                <w:lang w:eastAsia="zh-CN"/>
              </w:rPr>
              <w:t>54</w:t>
            </w:r>
            <w:r w:rsidRPr="005679B8">
              <w:rPr>
                <w:rFonts w:ascii="MS UI Gothic" w:eastAsia="MS UI Gothic" w:hAnsi="MS UI Gothic"/>
                <w:color w:val="000000" w:themeColor="text1"/>
                <w:sz w:val="16"/>
                <w:szCs w:val="16"/>
                <w:lang w:eastAsia="zh-CN"/>
              </w:rPr>
              <w:t>条</w:t>
            </w:r>
          </w:p>
          <w:p w14:paraId="34F772A5" w14:textId="77777777" w:rsidR="005540E6"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737ABF70" w14:textId="760EE86C"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w:t>
            </w:r>
            <w:r w:rsidR="00A47A5C" w:rsidRPr="005679B8">
              <w:rPr>
                <w:rFonts w:ascii="MS UI Gothic" w:eastAsia="MS UI Gothic" w:hAnsi="MS UI Gothic" w:hint="eastAsia"/>
                <w:color w:val="000000" w:themeColor="text1"/>
                <w:sz w:val="16"/>
                <w:szCs w:val="16"/>
                <w:lang w:eastAsia="zh-CN"/>
              </w:rPr>
              <w:t>50</w:t>
            </w:r>
            <w:r w:rsidRPr="005679B8">
              <w:rPr>
                <w:rFonts w:ascii="MS UI Gothic" w:eastAsia="MS UI Gothic" w:hAnsi="MS UI Gothic"/>
                <w:color w:val="000000" w:themeColor="text1"/>
                <w:sz w:val="16"/>
                <w:szCs w:val="16"/>
                <w:lang w:eastAsia="zh-CN"/>
              </w:rPr>
              <w:t>条</w:t>
            </w:r>
          </w:p>
          <w:p w14:paraId="470F25E5" w14:textId="77777777" w:rsidR="00E529F2" w:rsidRPr="005679B8" w:rsidRDefault="00E529F2" w:rsidP="00E529F2">
            <w:pPr>
              <w:snapToGrid w:val="0"/>
              <w:spacing w:line="0" w:lineRule="atLeast"/>
              <w:rPr>
                <w:rFonts w:ascii="MS UI Gothic" w:eastAsia="MS UI Gothic" w:hAnsi="MS UI Gothic"/>
                <w:color w:val="000000" w:themeColor="text1"/>
                <w:sz w:val="16"/>
                <w:szCs w:val="16"/>
                <w:lang w:eastAsia="zh-CN"/>
              </w:rPr>
            </w:pPr>
          </w:p>
          <w:p w14:paraId="2B2DA5EC" w14:textId="77777777" w:rsidR="00E529F2" w:rsidRPr="005679B8" w:rsidRDefault="00E529F2" w:rsidP="00E529F2">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11431F83" w14:textId="48AA2E10" w:rsidR="00E529F2" w:rsidRPr="005679B8" w:rsidRDefault="005540E6" w:rsidP="00E529F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w:t>
            </w:r>
            <w:r w:rsidRPr="005679B8">
              <w:rPr>
                <w:rFonts w:ascii="MS UI Gothic" w:eastAsia="MS UI Gothic" w:hAnsi="MS UI Gothic" w:cs="ＭＳ 明朝" w:hint="eastAsia"/>
                <w:color w:val="000000" w:themeColor="text1"/>
                <w:sz w:val="16"/>
                <w:szCs w:val="16"/>
              </w:rPr>
              <w:t>三</w:t>
            </w:r>
            <w:r w:rsidR="00E529F2" w:rsidRPr="005679B8">
              <w:rPr>
                <w:rFonts w:ascii="MS UI Gothic" w:eastAsia="MS UI Gothic" w:hAnsi="MS UI Gothic" w:hint="eastAsia"/>
                <w:color w:val="000000" w:themeColor="text1"/>
                <w:sz w:val="16"/>
                <w:szCs w:val="16"/>
              </w:rPr>
              <w:t>の</w:t>
            </w:r>
            <w:r w:rsidR="00E529F2" w:rsidRPr="005679B8">
              <w:rPr>
                <w:rFonts w:ascii="MS UI Gothic" w:eastAsia="MS UI Gothic" w:hAnsi="MS UI Gothic"/>
                <w:color w:val="000000" w:themeColor="text1"/>
                <w:sz w:val="16"/>
                <w:szCs w:val="16"/>
              </w:rPr>
              <w:t>1</w:t>
            </w:r>
          </w:p>
          <w:p w14:paraId="571C90B9"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p w14:paraId="7DE8E285"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&lt;</w:t>
            </w:r>
            <w:r w:rsidRPr="005679B8">
              <w:rPr>
                <w:rFonts w:ascii="MS UI Gothic" w:eastAsia="MS UI Gothic" w:hAnsi="MS UI Gothic" w:hint="eastAsia"/>
                <w:color w:val="000000" w:themeColor="text1"/>
                <w:sz w:val="16"/>
                <w:szCs w:val="16"/>
              </w:rPr>
              <w:t>544</w:t>
            </w:r>
            <w:r w:rsidRPr="005679B8">
              <w:rPr>
                <w:rFonts w:ascii="MS UI Gothic" w:eastAsia="MS UI Gothic" w:hAnsi="MS UI Gothic"/>
                <w:color w:val="000000" w:themeColor="text1"/>
                <w:sz w:val="16"/>
                <w:szCs w:val="16"/>
              </w:rPr>
              <w:t>&gt;</w:t>
            </w:r>
          </w:p>
        </w:tc>
        <w:tc>
          <w:tcPr>
            <w:tcW w:w="1237" w:type="dxa"/>
            <w:vMerge w:val="restart"/>
          </w:tcPr>
          <w:p w14:paraId="6A46F5EF"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50CA268A" w14:textId="77777777" w:rsidTr="00FF092D">
        <w:trPr>
          <w:trHeight w:val="50"/>
        </w:trPr>
        <w:tc>
          <w:tcPr>
            <w:tcW w:w="985" w:type="dxa"/>
            <w:vMerge/>
          </w:tcPr>
          <w:p w14:paraId="58EBB949"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663005CD"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nil"/>
              <w:right w:val="single" w:sz="4" w:space="0" w:color="auto"/>
            </w:tcBorders>
          </w:tcPr>
          <w:p w14:paraId="5B5B72F8"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5E568AB4"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391409D6"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5364DB7F" w14:textId="77777777" w:rsidTr="003B4051">
        <w:trPr>
          <w:trHeight w:val="499"/>
        </w:trPr>
        <w:tc>
          <w:tcPr>
            <w:tcW w:w="985" w:type="dxa"/>
            <w:vMerge/>
          </w:tcPr>
          <w:p w14:paraId="7635672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79C24583"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473" w:type="dxa"/>
            <w:gridSpan w:val="5"/>
            <w:tcBorders>
              <w:top w:val="dotDotDash" w:sz="4" w:space="0" w:color="auto"/>
              <w:left w:val="dotDotDash" w:sz="4" w:space="0" w:color="auto"/>
              <w:bottom w:val="dotDotDash" w:sz="4" w:space="0" w:color="auto"/>
              <w:right w:val="dotDotDash" w:sz="4" w:space="0" w:color="auto"/>
            </w:tcBorders>
          </w:tcPr>
          <w:p w14:paraId="2CF19B6B" w14:textId="77777777" w:rsidR="00E529F2" w:rsidRPr="005679B8" w:rsidRDefault="00E529F2" w:rsidP="00E529F2">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※利用者数は、前年度平均値(項目「利用者の状況」を参照)</w:t>
            </w:r>
          </w:p>
          <w:p w14:paraId="4BE40FD8" w14:textId="77777777" w:rsidR="00E529F2" w:rsidRPr="005679B8" w:rsidRDefault="00E529F2" w:rsidP="00E529F2">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※多機能型事業所(児童発達支援・放課後等デイサービス事業所を除く)は、多機能型事業所を1事業所とみなして利用者数を算定します。</w:t>
            </w:r>
          </w:p>
        </w:tc>
        <w:tc>
          <w:tcPr>
            <w:tcW w:w="298" w:type="dxa"/>
            <w:gridSpan w:val="2"/>
            <w:tcBorders>
              <w:top w:val="nil"/>
              <w:left w:val="dotDotDash" w:sz="4" w:space="0" w:color="auto"/>
              <w:bottom w:val="nil"/>
              <w:right w:val="single" w:sz="4" w:space="0" w:color="auto"/>
            </w:tcBorders>
          </w:tcPr>
          <w:p w14:paraId="07409F40"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82" w:type="dxa"/>
            <w:vMerge/>
            <w:tcBorders>
              <w:left w:val="single" w:sz="4" w:space="0" w:color="auto"/>
            </w:tcBorders>
          </w:tcPr>
          <w:p w14:paraId="5529FC3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46BCC881"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p>
        </w:tc>
      </w:tr>
      <w:tr w:rsidR="00E529F2" w:rsidRPr="005679B8" w14:paraId="7FD52994" w14:textId="77777777" w:rsidTr="00E529F2">
        <w:trPr>
          <w:trHeight w:val="77"/>
        </w:trPr>
        <w:tc>
          <w:tcPr>
            <w:tcW w:w="985" w:type="dxa"/>
            <w:vMerge/>
          </w:tcPr>
          <w:p w14:paraId="5F4580C9"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086A7D35"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single" w:sz="4" w:space="0" w:color="auto"/>
              <w:right w:val="single" w:sz="4" w:space="0" w:color="auto"/>
            </w:tcBorders>
          </w:tcPr>
          <w:p w14:paraId="78521A17"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00BFDB45"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5B4BA3BB"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26BBD393" w14:textId="77777777" w:rsidTr="00E529F2">
        <w:trPr>
          <w:trHeight w:val="70"/>
        </w:trPr>
        <w:tc>
          <w:tcPr>
            <w:tcW w:w="985" w:type="dxa"/>
            <w:vMerge/>
          </w:tcPr>
          <w:p w14:paraId="2FA9069B"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tcBorders>
              <w:top w:val="single" w:sz="4" w:space="0" w:color="auto"/>
              <w:bottom w:val="single" w:sz="4" w:space="0" w:color="auto"/>
              <w:right w:val="nil"/>
            </w:tcBorders>
          </w:tcPr>
          <w:p w14:paraId="026F3B42"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19" w:type="dxa"/>
            <w:gridSpan w:val="3"/>
            <w:tcBorders>
              <w:top w:val="single" w:sz="4" w:space="0" w:color="auto"/>
              <w:left w:val="nil"/>
              <w:bottom w:val="single" w:sz="4" w:space="0" w:color="auto"/>
              <w:right w:val="single" w:sz="4" w:space="0" w:color="auto"/>
            </w:tcBorders>
          </w:tcPr>
          <w:p w14:paraId="00410961" w14:textId="77777777" w:rsidR="00E529F2" w:rsidRPr="005679B8" w:rsidRDefault="00E529F2" w:rsidP="00E529F2">
            <w:pPr>
              <w:tabs>
                <w:tab w:val="left" w:pos="8505"/>
              </w:tabs>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サービス管理責任者のうち、1人以上は常勤となっていますか。</w:t>
            </w:r>
          </w:p>
        </w:tc>
        <w:tc>
          <w:tcPr>
            <w:tcW w:w="852" w:type="dxa"/>
            <w:gridSpan w:val="4"/>
            <w:tcBorders>
              <w:top w:val="single" w:sz="4" w:space="0" w:color="auto"/>
              <w:left w:val="single" w:sz="4" w:space="0" w:color="auto"/>
              <w:bottom w:val="single" w:sz="4" w:space="0" w:color="auto"/>
              <w:right w:val="single" w:sz="4" w:space="0" w:color="auto"/>
            </w:tcBorders>
          </w:tcPr>
          <w:p w14:paraId="5A117CC5"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BEC7AAF"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6A2B7572"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20458995"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620F8C92" w14:textId="77777777" w:rsidTr="003B4051">
        <w:trPr>
          <w:trHeight w:val="697"/>
        </w:trPr>
        <w:tc>
          <w:tcPr>
            <w:tcW w:w="985" w:type="dxa"/>
            <w:vMerge/>
          </w:tcPr>
          <w:p w14:paraId="0EB07BF5"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23901968"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19" w:type="dxa"/>
            <w:gridSpan w:val="3"/>
            <w:tcBorders>
              <w:top w:val="single" w:sz="4" w:space="0" w:color="auto"/>
              <w:left w:val="nil"/>
              <w:bottom w:val="nil"/>
              <w:right w:val="single" w:sz="4" w:space="0" w:color="auto"/>
            </w:tcBorders>
          </w:tcPr>
          <w:p w14:paraId="6A2B757C"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実務経験</w:t>
            </w:r>
          </w:p>
          <w:p w14:paraId="2046F38F" w14:textId="77777777" w:rsidR="00E529F2" w:rsidRPr="005679B8" w:rsidRDefault="00E529F2" w:rsidP="00E529F2">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サービス管理責任者は、実務経験者（下記ア～ウのいずれかの要件を満たす者）ですか。</w:t>
            </w:r>
          </w:p>
        </w:tc>
        <w:tc>
          <w:tcPr>
            <w:tcW w:w="852" w:type="dxa"/>
            <w:gridSpan w:val="4"/>
            <w:vMerge w:val="restart"/>
            <w:tcBorders>
              <w:top w:val="single" w:sz="4" w:space="0" w:color="auto"/>
              <w:left w:val="single" w:sz="4" w:space="0" w:color="auto"/>
              <w:right w:val="single" w:sz="4" w:space="0" w:color="auto"/>
            </w:tcBorders>
          </w:tcPr>
          <w:p w14:paraId="5CFA82CC"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178C1C0"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60AD9CF8"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7F6BB519"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4FEA3416" w14:textId="77777777" w:rsidTr="003B4051">
        <w:trPr>
          <w:trHeight w:val="147"/>
        </w:trPr>
        <w:tc>
          <w:tcPr>
            <w:tcW w:w="985" w:type="dxa"/>
            <w:vMerge/>
          </w:tcPr>
          <w:p w14:paraId="0990AD0F" w14:textId="77777777" w:rsidR="00E529F2" w:rsidRPr="005679B8" w:rsidRDefault="00E529F2" w:rsidP="00E529F2">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top w:val="dotted" w:sz="4" w:space="0" w:color="auto"/>
              <w:right w:val="dotted" w:sz="4" w:space="0" w:color="auto"/>
            </w:tcBorders>
          </w:tcPr>
          <w:p w14:paraId="0E4BE122"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vAlign w:val="center"/>
          </w:tcPr>
          <w:p w14:paraId="1008902C"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w:t>
            </w:r>
          </w:p>
        </w:tc>
        <w:tc>
          <w:tcPr>
            <w:tcW w:w="4240" w:type="dxa"/>
            <w:tcBorders>
              <w:top w:val="dotted" w:sz="4" w:space="0" w:color="auto"/>
              <w:left w:val="dotted" w:sz="4" w:space="0" w:color="auto"/>
              <w:bottom w:val="dotted" w:sz="4" w:space="0" w:color="auto"/>
              <w:right w:val="dotted" w:sz="4" w:space="0" w:color="auto"/>
            </w:tcBorders>
            <w:vAlign w:val="center"/>
          </w:tcPr>
          <w:p w14:paraId="338FB204"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㈠</w:t>
            </w:r>
            <w:r w:rsidRPr="005679B8">
              <w:rPr>
                <w:rFonts w:ascii="MS UI Gothic" w:eastAsia="MS UI Gothic" w:hAnsi="MS UI Gothic" w:cs="BIZ UDゴシック" w:hint="eastAsia"/>
                <w:color w:val="000000" w:themeColor="text1"/>
                <w:sz w:val="16"/>
                <w:szCs w:val="16"/>
              </w:rPr>
              <w:t>及び</w:t>
            </w:r>
            <w:r w:rsidRPr="005679B8">
              <w:rPr>
                <w:rFonts w:ascii="MS UI Gothic" w:eastAsia="MS UI Gothic" w:hAnsi="MS UI Gothic" w:cs="ＭＳ 明朝" w:hint="eastAsia"/>
                <w:color w:val="000000" w:themeColor="text1"/>
                <w:sz w:val="16"/>
                <w:szCs w:val="16"/>
              </w:rPr>
              <w:t>㈡</w:t>
            </w:r>
            <w:r w:rsidRPr="005679B8">
              <w:rPr>
                <w:rFonts w:ascii="MS UI Gothic" w:eastAsia="MS UI Gothic" w:hAnsi="MS UI Gothic" w:cs="BIZ UDゴシック" w:hint="eastAsia"/>
                <w:color w:val="000000" w:themeColor="text1"/>
                <w:sz w:val="16"/>
                <w:szCs w:val="16"/>
              </w:rPr>
              <w:t>の期間が通算して</w:t>
            </w:r>
            <w:r w:rsidRPr="005679B8">
              <w:rPr>
                <w:rFonts w:ascii="MS UI Gothic" w:eastAsia="MS UI Gothic" w:hAnsi="MS UI Gothic" w:hint="eastAsia"/>
                <w:color w:val="000000" w:themeColor="text1"/>
                <w:sz w:val="16"/>
                <w:szCs w:val="16"/>
              </w:rPr>
              <w:t>5年以上</w:t>
            </w:r>
          </w:p>
        </w:tc>
        <w:tc>
          <w:tcPr>
            <w:tcW w:w="290" w:type="dxa"/>
            <w:vMerge w:val="restart"/>
            <w:tcBorders>
              <w:top w:val="nil"/>
              <w:left w:val="dotted" w:sz="4" w:space="0" w:color="auto"/>
              <w:right w:val="nil"/>
            </w:tcBorders>
            <w:vAlign w:val="center"/>
          </w:tcPr>
          <w:p w14:paraId="2AAD089D"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p>
        </w:tc>
        <w:tc>
          <w:tcPr>
            <w:tcW w:w="852" w:type="dxa"/>
            <w:gridSpan w:val="4"/>
            <w:vMerge/>
            <w:tcBorders>
              <w:left w:val="nil"/>
              <w:right w:val="single" w:sz="4" w:space="0" w:color="auto"/>
            </w:tcBorders>
          </w:tcPr>
          <w:p w14:paraId="4B303B9D"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p>
        </w:tc>
        <w:tc>
          <w:tcPr>
            <w:tcW w:w="1282" w:type="dxa"/>
            <w:vMerge/>
            <w:tcBorders>
              <w:left w:val="single" w:sz="4" w:space="0" w:color="auto"/>
            </w:tcBorders>
          </w:tcPr>
          <w:p w14:paraId="146BC1F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04FBEE1B"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7BCAF7D5" w14:textId="77777777" w:rsidTr="003B4051">
        <w:trPr>
          <w:trHeight w:val="374"/>
        </w:trPr>
        <w:tc>
          <w:tcPr>
            <w:tcW w:w="985" w:type="dxa"/>
            <w:vMerge/>
          </w:tcPr>
          <w:p w14:paraId="66DD0542" w14:textId="77777777" w:rsidR="00E529F2" w:rsidRPr="005679B8" w:rsidRDefault="00E529F2" w:rsidP="00E529F2">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top w:val="dotted" w:sz="4" w:space="0" w:color="auto"/>
              <w:right w:val="dotted" w:sz="4" w:space="0" w:color="auto"/>
            </w:tcBorders>
          </w:tcPr>
          <w:p w14:paraId="481FA9F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vAlign w:val="center"/>
          </w:tcPr>
          <w:p w14:paraId="01C74AC9"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w:t>
            </w:r>
          </w:p>
        </w:tc>
        <w:tc>
          <w:tcPr>
            <w:tcW w:w="4240" w:type="dxa"/>
            <w:tcBorders>
              <w:top w:val="dotted" w:sz="4" w:space="0" w:color="auto"/>
              <w:left w:val="dotted" w:sz="4" w:space="0" w:color="auto"/>
              <w:bottom w:val="dotted" w:sz="4" w:space="0" w:color="auto"/>
              <w:right w:val="dotted" w:sz="4" w:space="0" w:color="auto"/>
            </w:tcBorders>
          </w:tcPr>
          <w:p w14:paraId="558CB864"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㈢</w:t>
            </w:r>
            <w:r w:rsidRPr="005679B8">
              <w:rPr>
                <w:rFonts w:ascii="MS UI Gothic" w:eastAsia="MS UI Gothic" w:hAnsi="MS UI Gothic" w:cs="BIZ UDゴシック" w:hint="eastAsia"/>
                <w:color w:val="000000" w:themeColor="text1"/>
                <w:sz w:val="16"/>
                <w:szCs w:val="16"/>
              </w:rPr>
              <w:t>の期間が通算して</w:t>
            </w:r>
            <w:r w:rsidRPr="005679B8">
              <w:rPr>
                <w:rFonts w:ascii="MS UI Gothic" w:eastAsia="MS UI Gothic" w:hAnsi="MS UI Gothic" w:hint="eastAsia"/>
                <w:color w:val="000000" w:themeColor="text1"/>
                <w:sz w:val="16"/>
                <w:szCs w:val="16"/>
              </w:rPr>
              <w:t>8年以上（Ｈ31.3.31までは10年以上でしたが緩和されました。）</w:t>
            </w:r>
          </w:p>
        </w:tc>
        <w:tc>
          <w:tcPr>
            <w:tcW w:w="290" w:type="dxa"/>
            <w:vMerge/>
            <w:tcBorders>
              <w:left w:val="dotted" w:sz="4" w:space="0" w:color="auto"/>
              <w:right w:val="nil"/>
            </w:tcBorders>
          </w:tcPr>
          <w:p w14:paraId="128AB717"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p>
        </w:tc>
        <w:tc>
          <w:tcPr>
            <w:tcW w:w="852" w:type="dxa"/>
            <w:gridSpan w:val="4"/>
            <w:vMerge/>
            <w:tcBorders>
              <w:left w:val="nil"/>
              <w:right w:val="single" w:sz="4" w:space="0" w:color="auto"/>
            </w:tcBorders>
          </w:tcPr>
          <w:p w14:paraId="6E9EA0E7"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p>
        </w:tc>
        <w:tc>
          <w:tcPr>
            <w:tcW w:w="1282" w:type="dxa"/>
            <w:vMerge/>
            <w:tcBorders>
              <w:left w:val="single" w:sz="4" w:space="0" w:color="auto"/>
            </w:tcBorders>
          </w:tcPr>
          <w:p w14:paraId="568FBCEC"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634F7F13"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61739BAF" w14:textId="77777777" w:rsidTr="003B4051">
        <w:trPr>
          <w:trHeight w:val="337"/>
        </w:trPr>
        <w:tc>
          <w:tcPr>
            <w:tcW w:w="985" w:type="dxa"/>
            <w:vMerge/>
          </w:tcPr>
          <w:p w14:paraId="349290DA" w14:textId="77777777" w:rsidR="00E529F2" w:rsidRPr="005679B8" w:rsidRDefault="00E529F2" w:rsidP="00E529F2">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top w:val="dotted" w:sz="4" w:space="0" w:color="auto"/>
              <w:right w:val="dotted" w:sz="4" w:space="0" w:color="auto"/>
            </w:tcBorders>
          </w:tcPr>
          <w:p w14:paraId="75CBD96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vAlign w:val="center"/>
          </w:tcPr>
          <w:p w14:paraId="285F4471"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ウ</w:t>
            </w:r>
          </w:p>
        </w:tc>
        <w:tc>
          <w:tcPr>
            <w:tcW w:w="4240" w:type="dxa"/>
            <w:tcBorders>
              <w:top w:val="dotted" w:sz="4" w:space="0" w:color="auto"/>
              <w:left w:val="dotted" w:sz="4" w:space="0" w:color="auto"/>
              <w:bottom w:val="dotted" w:sz="4" w:space="0" w:color="auto"/>
              <w:right w:val="dotted" w:sz="4" w:space="0" w:color="auto"/>
            </w:tcBorders>
          </w:tcPr>
          <w:p w14:paraId="69D17399"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㈠</w:t>
            </w:r>
            <w:r w:rsidRPr="005679B8">
              <w:rPr>
                <w:rFonts w:ascii="MS UI Gothic" w:eastAsia="MS UI Gothic" w:hAnsi="MS UI Gothic" w:cs="BIZ UDゴシック" w:hint="eastAsia"/>
                <w:color w:val="000000" w:themeColor="text1"/>
                <w:sz w:val="16"/>
                <w:szCs w:val="16"/>
              </w:rPr>
              <w:t>から</w:t>
            </w:r>
            <w:r w:rsidRPr="005679B8">
              <w:rPr>
                <w:rFonts w:ascii="MS UI Gothic" w:eastAsia="MS UI Gothic" w:hAnsi="MS UI Gothic" w:cs="ＭＳ 明朝" w:hint="eastAsia"/>
                <w:color w:val="000000" w:themeColor="text1"/>
                <w:sz w:val="16"/>
                <w:szCs w:val="16"/>
              </w:rPr>
              <w:t>㈢</w:t>
            </w:r>
            <w:r w:rsidRPr="005679B8">
              <w:rPr>
                <w:rFonts w:ascii="MS UI Gothic" w:eastAsia="MS UI Gothic" w:hAnsi="MS UI Gothic" w:cs="BIZ UDゴシック" w:hint="eastAsia"/>
                <w:color w:val="000000" w:themeColor="text1"/>
                <w:sz w:val="16"/>
                <w:szCs w:val="16"/>
              </w:rPr>
              <w:t>までの期間が通算して</w:t>
            </w:r>
            <w:r w:rsidRPr="005679B8">
              <w:rPr>
                <w:rFonts w:ascii="MS UI Gothic" w:eastAsia="MS UI Gothic" w:hAnsi="MS UI Gothic" w:hint="eastAsia"/>
                <w:color w:val="000000" w:themeColor="text1"/>
                <w:sz w:val="16"/>
                <w:szCs w:val="16"/>
              </w:rPr>
              <w:t>3年以上かつ</w:t>
            </w:r>
            <w:r w:rsidRPr="005679B8">
              <w:rPr>
                <w:rFonts w:ascii="MS UI Gothic" w:eastAsia="MS UI Gothic" w:hAnsi="MS UI Gothic" w:cs="ＭＳ 明朝" w:hint="eastAsia"/>
                <w:color w:val="000000" w:themeColor="text1"/>
                <w:sz w:val="16"/>
                <w:szCs w:val="16"/>
              </w:rPr>
              <w:t>㈣</w:t>
            </w:r>
            <w:r w:rsidRPr="005679B8">
              <w:rPr>
                <w:rFonts w:ascii="MS UI Gothic" w:eastAsia="MS UI Gothic" w:hAnsi="MS UI Gothic" w:cs="BIZ UDゴシック" w:hint="eastAsia"/>
                <w:color w:val="000000" w:themeColor="text1"/>
                <w:sz w:val="16"/>
                <w:szCs w:val="16"/>
              </w:rPr>
              <w:t>の期間が通算して</w:t>
            </w:r>
            <w:r w:rsidRPr="005679B8">
              <w:rPr>
                <w:rFonts w:ascii="MS UI Gothic" w:eastAsia="MS UI Gothic" w:hAnsi="MS UI Gothic" w:hint="eastAsia"/>
                <w:color w:val="000000" w:themeColor="text1"/>
                <w:sz w:val="16"/>
                <w:szCs w:val="16"/>
              </w:rPr>
              <w:t>3年以上</w:t>
            </w:r>
          </w:p>
        </w:tc>
        <w:tc>
          <w:tcPr>
            <w:tcW w:w="290" w:type="dxa"/>
            <w:vMerge/>
            <w:tcBorders>
              <w:left w:val="dotted" w:sz="4" w:space="0" w:color="auto"/>
              <w:bottom w:val="nil"/>
              <w:right w:val="nil"/>
            </w:tcBorders>
          </w:tcPr>
          <w:p w14:paraId="234C988A"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p>
        </w:tc>
        <w:tc>
          <w:tcPr>
            <w:tcW w:w="852" w:type="dxa"/>
            <w:gridSpan w:val="4"/>
            <w:vMerge/>
            <w:tcBorders>
              <w:left w:val="nil"/>
              <w:bottom w:val="nil"/>
              <w:right w:val="single" w:sz="4" w:space="0" w:color="auto"/>
            </w:tcBorders>
          </w:tcPr>
          <w:p w14:paraId="4C84A572"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p>
        </w:tc>
        <w:tc>
          <w:tcPr>
            <w:tcW w:w="1282" w:type="dxa"/>
            <w:vMerge/>
            <w:tcBorders>
              <w:left w:val="single" w:sz="4" w:space="0" w:color="auto"/>
            </w:tcBorders>
          </w:tcPr>
          <w:p w14:paraId="17CBF2EA"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0632AF16"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6D0BF2D3" w14:textId="77777777" w:rsidTr="00D45B30">
        <w:trPr>
          <w:trHeight w:val="2419"/>
        </w:trPr>
        <w:tc>
          <w:tcPr>
            <w:tcW w:w="985" w:type="dxa"/>
            <w:vMerge/>
          </w:tcPr>
          <w:p w14:paraId="2B28675C"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481205A5"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nil"/>
              <w:right w:val="single" w:sz="4" w:space="0" w:color="auto"/>
            </w:tcBorders>
          </w:tcPr>
          <w:p w14:paraId="766F60E2" w14:textId="77777777" w:rsidR="00E529F2" w:rsidRPr="005679B8" w:rsidRDefault="00E529F2" w:rsidP="00E529F2">
            <w:pPr>
              <w:snapToGrid w:val="0"/>
              <w:spacing w:line="0" w:lineRule="atLeast"/>
              <w:ind w:leftChars="100" w:left="205"/>
              <w:jc w:val="lef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㈠</w:t>
            </w:r>
            <w:r w:rsidRPr="005679B8">
              <w:rPr>
                <w:rFonts w:ascii="MS UI Gothic" w:eastAsia="MS UI Gothic" w:hAnsi="MS UI Gothic" w:cs="BIZ UDゴシック" w:hint="eastAsia"/>
                <w:color w:val="000000" w:themeColor="text1"/>
                <w:sz w:val="16"/>
                <w:szCs w:val="16"/>
              </w:rPr>
              <w:t xml:space="preserve">　相談支援の業務</w:t>
            </w:r>
          </w:p>
          <w:p w14:paraId="29E4A50E" w14:textId="77777777" w:rsidR="00E529F2" w:rsidRPr="005679B8" w:rsidRDefault="00E529F2" w:rsidP="00E529F2">
            <w:pPr>
              <w:snapToGrid w:val="0"/>
              <w:spacing w:line="0" w:lineRule="atLeast"/>
              <w:ind w:leftChars="200" w:left="410"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（障害児（者）相談支援事業、障害者・老人福祉施設等の従業者が行う、身体又は精神上の障害がある者等への相談、支援等）</w:t>
            </w:r>
          </w:p>
          <w:p w14:paraId="439CD3BE" w14:textId="77777777" w:rsidR="00E529F2" w:rsidRPr="005679B8" w:rsidRDefault="00E529F2" w:rsidP="00E529F2">
            <w:pPr>
              <w:snapToGrid w:val="0"/>
              <w:spacing w:line="0" w:lineRule="atLeast"/>
              <w:ind w:leftChars="100" w:left="205"/>
              <w:jc w:val="lef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㈡</w:t>
            </w:r>
            <w:r w:rsidRPr="005679B8">
              <w:rPr>
                <w:rFonts w:ascii="MS UI Gothic" w:eastAsia="MS UI Gothic" w:hAnsi="MS UI Gothic" w:cs="BIZ UDゴシック" w:hint="eastAsia"/>
                <w:color w:val="000000" w:themeColor="text1"/>
                <w:sz w:val="16"/>
                <w:szCs w:val="16"/>
              </w:rPr>
              <w:t xml:space="preserve">　直接支援の業務</w:t>
            </w:r>
          </w:p>
          <w:p w14:paraId="7273E8B3" w14:textId="77777777" w:rsidR="00E529F2" w:rsidRPr="005679B8" w:rsidRDefault="00E529F2" w:rsidP="00E529F2">
            <w:pPr>
              <w:snapToGrid w:val="0"/>
              <w:spacing w:line="0" w:lineRule="atLeast"/>
              <w:ind w:leftChars="200" w:left="410"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（障害児（者）入所施設・老人福祉施設、障害福祉サービス事業所、老人居宅介護等事業所等の従事者である</w:t>
            </w:r>
            <w:r w:rsidRPr="005679B8">
              <w:rPr>
                <w:rFonts w:ascii="MS UI Gothic" w:eastAsia="MS UI Gothic" w:hAnsi="MS UI Gothic" w:hint="eastAsia"/>
                <w:color w:val="000000" w:themeColor="text1"/>
                <w:sz w:val="16"/>
                <w:szCs w:val="16"/>
                <w:u w:val="single"/>
              </w:rPr>
              <w:t>社会福祉主事任用資格者、児童厚生員任用資格者、保育士</w:t>
            </w:r>
            <w:r w:rsidRPr="005679B8">
              <w:rPr>
                <w:rFonts w:ascii="MS UI Gothic" w:eastAsia="MS UI Gothic" w:hAnsi="MS UI Gothic" w:hint="eastAsia"/>
                <w:color w:val="000000" w:themeColor="text1"/>
                <w:sz w:val="16"/>
                <w:szCs w:val="16"/>
              </w:rPr>
              <w:t>が行う、日常生活に支障のある身体又は精神上の障害がある者への介護等）</w:t>
            </w:r>
          </w:p>
          <w:p w14:paraId="63B32292" w14:textId="77777777" w:rsidR="00E529F2" w:rsidRPr="005679B8" w:rsidRDefault="00E529F2" w:rsidP="00E529F2">
            <w:pPr>
              <w:snapToGrid w:val="0"/>
              <w:spacing w:line="0" w:lineRule="atLeast"/>
              <w:ind w:leftChars="100" w:left="205"/>
              <w:jc w:val="lef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㈢</w:t>
            </w:r>
            <w:r w:rsidRPr="005679B8">
              <w:rPr>
                <w:rFonts w:ascii="MS UI Gothic" w:eastAsia="MS UI Gothic" w:hAnsi="MS UI Gothic" w:cs="BIZ UDゴシック" w:hint="eastAsia"/>
                <w:color w:val="000000" w:themeColor="text1"/>
                <w:sz w:val="16"/>
                <w:szCs w:val="16"/>
              </w:rPr>
              <w:t xml:space="preserve">　直接支援の業務</w:t>
            </w:r>
          </w:p>
          <w:p w14:paraId="6A422B81" w14:textId="77777777" w:rsidR="00E529F2" w:rsidRPr="005679B8" w:rsidRDefault="00E529F2" w:rsidP="00E529F2">
            <w:pPr>
              <w:snapToGrid w:val="0"/>
              <w:spacing w:line="0" w:lineRule="atLeast"/>
              <w:ind w:leftChars="100" w:left="205" w:firstLineChars="200" w:firstLine="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w:t>
            </w:r>
            <w:r w:rsidRPr="005679B8">
              <w:rPr>
                <w:rFonts w:ascii="MS UI Gothic" w:eastAsia="MS UI Gothic" w:hAnsi="MS UI Gothic" w:hint="eastAsia"/>
                <w:color w:val="000000" w:themeColor="text1"/>
                <w:sz w:val="16"/>
                <w:szCs w:val="16"/>
                <w:u w:val="single"/>
              </w:rPr>
              <w:t>社会福祉主事任用資格者等でない者</w:t>
            </w:r>
            <w:r w:rsidRPr="005679B8">
              <w:rPr>
                <w:rFonts w:ascii="MS UI Gothic" w:eastAsia="MS UI Gothic" w:hAnsi="MS UI Gothic" w:hint="eastAsia"/>
                <w:color w:val="000000" w:themeColor="text1"/>
                <w:sz w:val="16"/>
                <w:szCs w:val="16"/>
              </w:rPr>
              <w:t>）</w:t>
            </w:r>
          </w:p>
          <w:p w14:paraId="64254E54" w14:textId="77777777" w:rsidR="00C83086" w:rsidRPr="005679B8" w:rsidRDefault="00E529F2" w:rsidP="00C83086">
            <w:pPr>
              <w:snapToGrid w:val="0"/>
              <w:spacing w:line="0" w:lineRule="atLeast"/>
              <w:ind w:leftChars="100" w:left="360" w:hangingChars="100" w:hanging="155"/>
              <w:jc w:val="left"/>
              <w:rPr>
                <w:rFonts w:ascii="MS UI Gothic" w:eastAsia="MS UI Gothic" w:hAnsi="MS UI Gothic" w:cs="BIZ UDゴシック"/>
                <w:color w:val="000000" w:themeColor="text1"/>
                <w:sz w:val="16"/>
                <w:szCs w:val="16"/>
              </w:rPr>
            </w:pPr>
            <w:r w:rsidRPr="005679B8">
              <w:rPr>
                <w:rFonts w:ascii="MS UI Gothic" w:eastAsia="MS UI Gothic" w:hAnsi="MS UI Gothic" w:cs="ＭＳ 明朝" w:hint="eastAsia"/>
                <w:color w:val="000000" w:themeColor="text1"/>
                <w:sz w:val="16"/>
                <w:szCs w:val="16"/>
              </w:rPr>
              <w:t>㈣</w:t>
            </w:r>
            <w:r w:rsidRPr="005679B8">
              <w:rPr>
                <w:rFonts w:ascii="MS UI Gothic" w:eastAsia="MS UI Gothic" w:hAnsi="MS UI Gothic" w:cs="BIZ UDゴシック" w:hint="eastAsia"/>
                <w:color w:val="000000" w:themeColor="text1"/>
                <w:sz w:val="16"/>
                <w:szCs w:val="16"/>
              </w:rPr>
              <w:t xml:space="preserve">　保健師、看護師、准看護師、社会福祉士、介護福祉士など、国家資格等に</w:t>
            </w:r>
          </w:p>
          <w:p w14:paraId="078BE65C" w14:textId="43C47E12" w:rsidR="00D45B30" w:rsidRPr="005679B8" w:rsidRDefault="00E529F2" w:rsidP="00C83086">
            <w:pPr>
              <w:snapToGrid w:val="0"/>
              <w:spacing w:line="0" w:lineRule="atLeast"/>
              <w:ind w:leftChars="200" w:left="410"/>
              <w:jc w:val="left"/>
              <w:rPr>
                <w:rFonts w:ascii="MS UI Gothic" w:eastAsia="MS UI Gothic" w:hAnsi="MS UI Gothic" w:cs="BIZ UDゴシック"/>
                <w:color w:val="000000" w:themeColor="text1"/>
                <w:sz w:val="16"/>
                <w:szCs w:val="16"/>
              </w:rPr>
            </w:pPr>
            <w:r w:rsidRPr="005679B8">
              <w:rPr>
                <w:rFonts w:ascii="MS UI Gothic" w:eastAsia="MS UI Gothic" w:hAnsi="MS UI Gothic" w:cs="BIZ UDゴシック" w:hint="eastAsia"/>
                <w:color w:val="000000" w:themeColor="text1"/>
                <w:sz w:val="16"/>
                <w:szCs w:val="16"/>
              </w:rPr>
              <w:t>基づく業務経験</w:t>
            </w:r>
          </w:p>
        </w:tc>
        <w:tc>
          <w:tcPr>
            <w:tcW w:w="1282" w:type="dxa"/>
            <w:vMerge/>
            <w:tcBorders>
              <w:left w:val="single" w:sz="4" w:space="0" w:color="auto"/>
            </w:tcBorders>
          </w:tcPr>
          <w:p w14:paraId="1D10F984"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2F41093B"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20FF4F10" w14:textId="77777777" w:rsidTr="003B4051">
        <w:trPr>
          <w:trHeight w:val="760"/>
        </w:trPr>
        <w:tc>
          <w:tcPr>
            <w:tcW w:w="985" w:type="dxa"/>
            <w:vMerge/>
          </w:tcPr>
          <w:p w14:paraId="7E6F730C"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149D90DE"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473" w:type="dxa"/>
            <w:gridSpan w:val="5"/>
            <w:tcBorders>
              <w:top w:val="dotDotDash" w:sz="4" w:space="0" w:color="auto"/>
              <w:left w:val="dotDotDash" w:sz="4" w:space="0" w:color="auto"/>
              <w:bottom w:val="dotDotDash" w:sz="4" w:space="0" w:color="auto"/>
              <w:right w:val="dotDotDash" w:sz="4" w:space="0" w:color="auto"/>
            </w:tcBorders>
          </w:tcPr>
          <w:p w14:paraId="7BCB51B6" w14:textId="77777777" w:rsidR="00E529F2" w:rsidRPr="005679B8" w:rsidRDefault="00E529F2" w:rsidP="00E529F2">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※実務経験者であるものについて、新規に事業を開始してから起算して1年間は研修修了要件を満たしているものとみなす経過措置は、平成31年3月31日をもって終了しました。</w:t>
            </w:r>
          </w:p>
          <w:p w14:paraId="420AB4BE" w14:textId="77777777" w:rsidR="00E529F2" w:rsidRPr="005679B8" w:rsidRDefault="00E529F2" w:rsidP="00E529F2">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やむを得ない事由によりサービス管理責任者が欠けた場合、当該事由が発生した日から1年間は、実務経験者であるものについては、研修修了要件を満たしているものとみなします。（やむを得ない事由に該当するかどうかは、　必ず市（障がい福祉課）へ相談してください。）</w:t>
            </w:r>
          </w:p>
        </w:tc>
        <w:tc>
          <w:tcPr>
            <w:tcW w:w="298" w:type="dxa"/>
            <w:gridSpan w:val="2"/>
            <w:tcBorders>
              <w:top w:val="nil"/>
              <w:left w:val="dotDotDash" w:sz="4" w:space="0" w:color="auto"/>
              <w:bottom w:val="nil"/>
              <w:right w:val="single" w:sz="4" w:space="0" w:color="auto"/>
            </w:tcBorders>
          </w:tcPr>
          <w:p w14:paraId="2FC4C028"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6"/>
              </w:rPr>
            </w:pPr>
          </w:p>
        </w:tc>
        <w:tc>
          <w:tcPr>
            <w:tcW w:w="1282" w:type="dxa"/>
            <w:vMerge/>
            <w:tcBorders>
              <w:left w:val="single" w:sz="4" w:space="0" w:color="auto"/>
            </w:tcBorders>
          </w:tcPr>
          <w:p w14:paraId="2A0C7DEC"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6"/>
              </w:rPr>
            </w:pPr>
          </w:p>
        </w:tc>
        <w:tc>
          <w:tcPr>
            <w:tcW w:w="1237" w:type="dxa"/>
            <w:vMerge/>
          </w:tcPr>
          <w:p w14:paraId="3C4793D6"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2"/>
                <w:szCs w:val="16"/>
              </w:rPr>
            </w:pPr>
          </w:p>
        </w:tc>
      </w:tr>
      <w:tr w:rsidR="00E529F2" w:rsidRPr="005679B8" w14:paraId="690D81F1" w14:textId="77777777" w:rsidTr="003B4051">
        <w:trPr>
          <w:trHeight w:val="77"/>
        </w:trPr>
        <w:tc>
          <w:tcPr>
            <w:tcW w:w="985" w:type="dxa"/>
            <w:vMerge/>
          </w:tcPr>
          <w:p w14:paraId="7D88D5E0"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0581F40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single" w:sz="4" w:space="0" w:color="auto"/>
              <w:right w:val="single" w:sz="4" w:space="0" w:color="auto"/>
            </w:tcBorders>
          </w:tcPr>
          <w:p w14:paraId="657A8721"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289EE2BE"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726D601F"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0F039796" w14:textId="77777777" w:rsidTr="003B4051">
        <w:trPr>
          <w:trHeight w:val="507"/>
        </w:trPr>
        <w:tc>
          <w:tcPr>
            <w:tcW w:w="985" w:type="dxa"/>
            <w:vMerge/>
          </w:tcPr>
          <w:p w14:paraId="463EDDFB" w14:textId="77777777" w:rsidR="00E529F2" w:rsidRPr="005679B8" w:rsidRDefault="00E529F2" w:rsidP="00E529F2">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74D6C17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19" w:type="dxa"/>
            <w:gridSpan w:val="3"/>
            <w:tcBorders>
              <w:top w:val="single" w:sz="4" w:space="0" w:color="auto"/>
              <w:left w:val="nil"/>
              <w:bottom w:val="single" w:sz="4" w:space="0" w:color="auto"/>
              <w:right w:val="single" w:sz="4" w:space="0" w:color="auto"/>
            </w:tcBorders>
          </w:tcPr>
          <w:p w14:paraId="6DC81564"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相談支援従事者初任者研修</w:t>
            </w:r>
          </w:p>
          <w:p w14:paraId="2FE99B95" w14:textId="77777777" w:rsidR="00E529F2" w:rsidRPr="005679B8" w:rsidRDefault="00E529F2" w:rsidP="00E529F2">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サービス管理責任者は、相談支援従事者初任者研修(講義部分)又は旧障害者ケアマネジメント研修を終了し、修了証の交付を受けていますか。</w:t>
            </w:r>
          </w:p>
        </w:tc>
        <w:tc>
          <w:tcPr>
            <w:tcW w:w="852" w:type="dxa"/>
            <w:gridSpan w:val="4"/>
            <w:tcBorders>
              <w:top w:val="single" w:sz="4" w:space="0" w:color="auto"/>
              <w:left w:val="single" w:sz="4" w:space="0" w:color="auto"/>
              <w:bottom w:val="single" w:sz="4" w:space="0" w:color="auto"/>
              <w:right w:val="single" w:sz="4" w:space="0" w:color="auto"/>
            </w:tcBorders>
          </w:tcPr>
          <w:p w14:paraId="30027F84"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AE2C35E"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186DD3E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4866136A"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06A8887F" w14:textId="77777777" w:rsidTr="003B4051">
        <w:trPr>
          <w:trHeight w:val="704"/>
        </w:trPr>
        <w:tc>
          <w:tcPr>
            <w:tcW w:w="985" w:type="dxa"/>
            <w:vMerge/>
          </w:tcPr>
          <w:p w14:paraId="17DB1350" w14:textId="77777777" w:rsidR="00E529F2" w:rsidRPr="005679B8" w:rsidRDefault="00E529F2" w:rsidP="00E529F2">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4A8091EB"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19" w:type="dxa"/>
            <w:gridSpan w:val="3"/>
            <w:tcBorders>
              <w:top w:val="single" w:sz="4" w:space="0" w:color="auto"/>
              <w:left w:val="nil"/>
              <w:bottom w:val="nil"/>
              <w:right w:val="single" w:sz="4" w:space="0" w:color="auto"/>
            </w:tcBorders>
          </w:tcPr>
          <w:p w14:paraId="416AC481"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基礎研修</w:t>
            </w:r>
          </w:p>
          <w:p w14:paraId="3801646D" w14:textId="77777777" w:rsidR="00E529F2" w:rsidRPr="005679B8" w:rsidRDefault="00E529F2" w:rsidP="00E529F2">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サービス管理責任者は、上記⑶の実務経験者(又は実務経験者となるために必要な年数に達する日までの期間が2年以内)になってから、サービス管理責任者基礎研修を終了し、終了証の交付を受けていますか。</w:t>
            </w:r>
          </w:p>
        </w:tc>
        <w:tc>
          <w:tcPr>
            <w:tcW w:w="852" w:type="dxa"/>
            <w:gridSpan w:val="4"/>
            <w:tcBorders>
              <w:top w:val="single" w:sz="4" w:space="0" w:color="auto"/>
              <w:left w:val="single" w:sz="4" w:space="0" w:color="auto"/>
              <w:bottom w:val="nil"/>
              <w:right w:val="single" w:sz="4" w:space="0" w:color="auto"/>
            </w:tcBorders>
          </w:tcPr>
          <w:p w14:paraId="28768217"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56973AF"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1987FDC8"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111FA924"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4CE641AA" w14:textId="77777777" w:rsidTr="003B4051">
        <w:trPr>
          <w:trHeight w:val="77"/>
        </w:trPr>
        <w:tc>
          <w:tcPr>
            <w:tcW w:w="985" w:type="dxa"/>
            <w:vMerge/>
          </w:tcPr>
          <w:p w14:paraId="0A892F61"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4BEB5B67"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nil"/>
              <w:right w:val="single" w:sz="4" w:space="0" w:color="auto"/>
            </w:tcBorders>
          </w:tcPr>
          <w:p w14:paraId="1F1E5CFB"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6AE1C580"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7262A1CE"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049D4438" w14:textId="77777777" w:rsidTr="001D15A3">
        <w:trPr>
          <w:trHeight w:val="940"/>
        </w:trPr>
        <w:tc>
          <w:tcPr>
            <w:tcW w:w="985" w:type="dxa"/>
            <w:vMerge/>
          </w:tcPr>
          <w:p w14:paraId="3871EAE7"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054D7916"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473" w:type="dxa"/>
            <w:gridSpan w:val="5"/>
            <w:tcBorders>
              <w:top w:val="dotDotDash" w:sz="4" w:space="0" w:color="auto"/>
              <w:left w:val="dotDotDash" w:sz="4" w:space="0" w:color="auto"/>
              <w:bottom w:val="dotDotDash" w:sz="4" w:space="0" w:color="auto"/>
              <w:right w:val="dotDotDash" w:sz="4" w:space="0" w:color="auto"/>
            </w:tcBorders>
          </w:tcPr>
          <w:p w14:paraId="082AFA51" w14:textId="21E56FB2" w:rsidR="00E529F2" w:rsidRPr="005679B8" w:rsidRDefault="00E529F2" w:rsidP="00E529F2">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※基礎研修修了者は、既に常勤のサービス管理責任者を配置している事業所等において、2</w:t>
            </w:r>
            <w:r w:rsidR="007A5C41" w:rsidRPr="005679B8">
              <w:rPr>
                <w:rFonts w:ascii="MS UI Gothic" w:eastAsia="MS UI Gothic" w:hAnsi="MS UI Gothic" w:hint="eastAsia"/>
                <w:color w:val="000000" w:themeColor="text1"/>
                <w:sz w:val="12"/>
                <w:szCs w:val="16"/>
              </w:rPr>
              <w:t>人目のサービス管理</w:t>
            </w:r>
            <w:r w:rsidRPr="005679B8">
              <w:rPr>
                <w:rFonts w:ascii="MS UI Gothic" w:eastAsia="MS UI Gothic" w:hAnsi="MS UI Gothic" w:hint="eastAsia"/>
                <w:color w:val="000000" w:themeColor="text1"/>
                <w:sz w:val="12"/>
                <w:szCs w:val="16"/>
              </w:rPr>
              <w:t>責任者等として配置することができ、個別支援計画の原案を作成することができます。</w:t>
            </w:r>
          </w:p>
          <w:p w14:paraId="73D1A72D" w14:textId="77777777" w:rsidR="00E529F2" w:rsidRPr="005679B8" w:rsidRDefault="00E529F2" w:rsidP="00E529F2">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※【経過措置】</w:t>
            </w:r>
          </w:p>
          <w:p w14:paraId="4D075A90" w14:textId="77777777" w:rsidR="00E529F2" w:rsidRPr="005679B8" w:rsidRDefault="00E529F2" w:rsidP="00E529F2">
            <w:pPr>
              <w:snapToGrid w:val="0"/>
              <w:spacing w:line="0" w:lineRule="atLeast"/>
              <w:ind w:leftChars="50" w:left="103"/>
              <w:rPr>
                <w:rFonts w:ascii="MS UI Gothic" w:eastAsia="MS UI Gothic" w:hAnsi="MS UI Gothic"/>
                <w:snapToGrid w:val="0"/>
                <w:color w:val="000000" w:themeColor="text1"/>
                <w:sz w:val="12"/>
                <w:szCs w:val="16"/>
              </w:rPr>
            </w:pPr>
            <w:r w:rsidRPr="005679B8">
              <w:rPr>
                <w:rFonts w:ascii="MS UI Gothic" w:eastAsia="MS UI Gothic" w:hAnsi="MS UI Gothic" w:hint="eastAsia"/>
                <w:color w:val="000000" w:themeColor="text1"/>
                <w:sz w:val="12"/>
                <w:szCs w:val="16"/>
              </w:rPr>
              <w:t>実務経験者が平成31年4月1日以後令和4年3月31日までに基礎研修修了者となった場合においては、基礎研修修了者となった日から3年を経過する日までの間は、当該実務経験者をサービス管理責任者とみなします。(基礎研修修了者となった日から3年を経過する日までの間に実践研修修了者となることを要します。)</w:t>
            </w:r>
          </w:p>
        </w:tc>
        <w:tc>
          <w:tcPr>
            <w:tcW w:w="298" w:type="dxa"/>
            <w:gridSpan w:val="2"/>
            <w:tcBorders>
              <w:top w:val="nil"/>
              <w:left w:val="dotDotDash" w:sz="4" w:space="0" w:color="auto"/>
              <w:bottom w:val="nil"/>
              <w:right w:val="single" w:sz="4" w:space="0" w:color="auto"/>
            </w:tcBorders>
          </w:tcPr>
          <w:p w14:paraId="2E2A31D6"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6"/>
              </w:rPr>
            </w:pPr>
          </w:p>
        </w:tc>
        <w:tc>
          <w:tcPr>
            <w:tcW w:w="1282" w:type="dxa"/>
            <w:vMerge/>
            <w:tcBorders>
              <w:left w:val="single" w:sz="4" w:space="0" w:color="auto"/>
            </w:tcBorders>
          </w:tcPr>
          <w:p w14:paraId="23C6AB52"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6"/>
              </w:rPr>
            </w:pPr>
          </w:p>
        </w:tc>
        <w:tc>
          <w:tcPr>
            <w:tcW w:w="1237" w:type="dxa"/>
            <w:vMerge/>
          </w:tcPr>
          <w:p w14:paraId="17A734B2"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2"/>
                <w:szCs w:val="16"/>
              </w:rPr>
            </w:pPr>
          </w:p>
        </w:tc>
      </w:tr>
      <w:tr w:rsidR="00E529F2" w:rsidRPr="005679B8" w14:paraId="7854AFEA" w14:textId="77777777" w:rsidTr="008C2AB7">
        <w:trPr>
          <w:trHeight w:val="121"/>
        </w:trPr>
        <w:tc>
          <w:tcPr>
            <w:tcW w:w="985" w:type="dxa"/>
            <w:vMerge/>
          </w:tcPr>
          <w:p w14:paraId="204ECA9F"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09C00B09"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single" w:sz="4" w:space="0" w:color="auto"/>
              <w:right w:val="single" w:sz="4" w:space="0" w:color="auto"/>
            </w:tcBorders>
          </w:tcPr>
          <w:p w14:paraId="27740082"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28444376"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5DDCBD3D"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1C78708B" w14:textId="77777777" w:rsidTr="008C2AB7">
        <w:trPr>
          <w:trHeight w:val="150"/>
        </w:trPr>
        <w:tc>
          <w:tcPr>
            <w:tcW w:w="985" w:type="dxa"/>
            <w:vMerge/>
          </w:tcPr>
          <w:p w14:paraId="63ED8D48" w14:textId="77777777" w:rsidR="00E529F2" w:rsidRPr="005679B8" w:rsidRDefault="00E529F2" w:rsidP="00E529F2">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bottom w:val="single" w:sz="4" w:space="0" w:color="auto"/>
              <w:right w:val="nil"/>
            </w:tcBorders>
          </w:tcPr>
          <w:p w14:paraId="2B51E4F0"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⑹</w:t>
            </w:r>
          </w:p>
        </w:tc>
        <w:tc>
          <w:tcPr>
            <w:tcW w:w="4919" w:type="dxa"/>
            <w:gridSpan w:val="3"/>
            <w:tcBorders>
              <w:top w:val="single" w:sz="4" w:space="0" w:color="auto"/>
              <w:left w:val="nil"/>
              <w:bottom w:val="single" w:sz="4" w:space="0" w:color="auto"/>
              <w:right w:val="single" w:sz="4" w:space="0" w:color="auto"/>
            </w:tcBorders>
          </w:tcPr>
          <w:p w14:paraId="7FC8A699"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実践研修</w:t>
            </w:r>
          </w:p>
          <w:p w14:paraId="4FAC2C80" w14:textId="7E9D8ADB" w:rsidR="00FD3BB3" w:rsidRPr="005679B8" w:rsidRDefault="00E529F2" w:rsidP="001D15A3">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サービス管理責任者は、下記ア又はイの要件を満たし、サービス管理責任者実践研修を修了し、修了証の交付を受けていますか。</w:t>
            </w:r>
          </w:p>
        </w:tc>
        <w:tc>
          <w:tcPr>
            <w:tcW w:w="852" w:type="dxa"/>
            <w:gridSpan w:val="4"/>
            <w:vMerge w:val="restart"/>
            <w:tcBorders>
              <w:top w:val="single" w:sz="4" w:space="0" w:color="auto"/>
              <w:left w:val="single" w:sz="4" w:space="0" w:color="auto"/>
              <w:right w:val="single" w:sz="4" w:space="0" w:color="auto"/>
            </w:tcBorders>
          </w:tcPr>
          <w:p w14:paraId="1B33FA27"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41060DE"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7360EF0D"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68BFADB9"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561A230F" w14:textId="77777777" w:rsidTr="008C2AB7">
        <w:trPr>
          <w:trHeight w:val="311"/>
        </w:trPr>
        <w:tc>
          <w:tcPr>
            <w:tcW w:w="985" w:type="dxa"/>
            <w:vMerge/>
          </w:tcPr>
          <w:p w14:paraId="53825245" w14:textId="77777777" w:rsidR="00E529F2" w:rsidRPr="005679B8" w:rsidRDefault="00E529F2" w:rsidP="00E529F2">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top w:val="single" w:sz="4" w:space="0" w:color="auto"/>
              <w:right w:val="dotted" w:sz="4" w:space="0" w:color="auto"/>
            </w:tcBorders>
          </w:tcPr>
          <w:p w14:paraId="499B0FBC"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389" w:type="dxa"/>
            <w:tcBorders>
              <w:top w:val="single" w:sz="4" w:space="0" w:color="auto"/>
              <w:left w:val="dotted" w:sz="4" w:space="0" w:color="auto"/>
              <w:bottom w:val="dotted" w:sz="4" w:space="0" w:color="auto"/>
              <w:right w:val="dotted" w:sz="4" w:space="0" w:color="auto"/>
            </w:tcBorders>
          </w:tcPr>
          <w:p w14:paraId="5CB78400"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w:t>
            </w:r>
          </w:p>
        </w:tc>
        <w:tc>
          <w:tcPr>
            <w:tcW w:w="4240" w:type="dxa"/>
            <w:tcBorders>
              <w:top w:val="single" w:sz="4" w:space="0" w:color="auto"/>
              <w:left w:val="dotted" w:sz="4" w:space="0" w:color="auto"/>
              <w:bottom w:val="dotted" w:sz="4" w:space="0" w:color="auto"/>
              <w:right w:val="dotted" w:sz="4" w:space="0" w:color="auto"/>
            </w:tcBorders>
          </w:tcPr>
          <w:p w14:paraId="074FD2A3"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基礎研修修了者となった日以後、実践研修受講開始日前5年間に通算して2年以上、相談支援の業務又は直接支援の業務に従事した者</w:t>
            </w:r>
          </w:p>
        </w:tc>
        <w:tc>
          <w:tcPr>
            <w:tcW w:w="290" w:type="dxa"/>
            <w:vMerge w:val="restart"/>
            <w:tcBorders>
              <w:top w:val="single" w:sz="4" w:space="0" w:color="auto"/>
              <w:left w:val="dotted" w:sz="4" w:space="0" w:color="auto"/>
              <w:right w:val="nil"/>
            </w:tcBorders>
          </w:tcPr>
          <w:p w14:paraId="1C507A81"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p>
        </w:tc>
        <w:tc>
          <w:tcPr>
            <w:tcW w:w="852" w:type="dxa"/>
            <w:gridSpan w:val="4"/>
            <w:vMerge/>
            <w:tcBorders>
              <w:left w:val="nil"/>
              <w:right w:val="single" w:sz="4" w:space="0" w:color="auto"/>
            </w:tcBorders>
          </w:tcPr>
          <w:p w14:paraId="56785EAF"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p>
        </w:tc>
        <w:tc>
          <w:tcPr>
            <w:tcW w:w="1282" w:type="dxa"/>
            <w:vMerge/>
            <w:tcBorders>
              <w:left w:val="single" w:sz="4" w:space="0" w:color="auto"/>
            </w:tcBorders>
          </w:tcPr>
          <w:p w14:paraId="62D545C6"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2AE2B3D8"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4A7DE6E4" w14:textId="77777777" w:rsidTr="003B4051">
        <w:trPr>
          <w:trHeight w:val="311"/>
        </w:trPr>
        <w:tc>
          <w:tcPr>
            <w:tcW w:w="985" w:type="dxa"/>
            <w:vMerge/>
          </w:tcPr>
          <w:p w14:paraId="43BFDC21" w14:textId="77777777" w:rsidR="00E529F2" w:rsidRPr="005679B8" w:rsidRDefault="00E529F2" w:rsidP="00E529F2">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right w:val="dotted" w:sz="4" w:space="0" w:color="auto"/>
            </w:tcBorders>
          </w:tcPr>
          <w:p w14:paraId="326CA41F"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tcPr>
          <w:p w14:paraId="0CE113B4"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w:t>
            </w:r>
          </w:p>
        </w:tc>
        <w:tc>
          <w:tcPr>
            <w:tcW w:w="4240" w:type="dxa"/>
            <w:tcBorders>
              <w:top w:val="dotted" w:sz="4" w:space="0" w:color="auto"/>
              <w:left w:val="dotted" w:sz="4" w:space="0" w:color="auto"/>
              <w:bottom w:val="dotted" w:sz="4" w:space="0" w:color="auto"/>
              <w:right w:val="dotted" w:sz="4" w:space="0" w:color="auto"/>
            </w:tcBorders>
          </w:tcPr>
          <w:p w14:paraId="31BD9D15" w14:textId="426FCACC" w:rsidR="00E529F2" w:rsidRPr="005679B8" w:rsidRDefault="00E529F2" w:rsidP="00E529F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実践研修受講開始日前5年間に通算して2年以上、相談支援の業務又は直接支援の業務に従事した者のうち、平成31年4月1日において旧告示に定めるサービス管理責任者</w:t>
            </w:r>
            <w:r w:rsidR="00D43CFE" w:rsidRPr="005679B8">
              <w:rPr>
                <w:rFonts w:ascii="MS UI Gothic" w:eastAsia="MS UI Gothic" w:hAnsi="MS UI Gothic" w:hint="eastAsia"/>
                <w:color w:val="000000" w:themeColor="text1"/>
                <w:sz w:val="16"/>
                <w:szCs w:val="16"/>
              </w:rPr>
              <w:t>基礎</w:t>
            </w:r>
            <w:r w:rsidRPr="005679B8">
              <w:rPr>
                <w:rFonts w:ascii="MS UI Gothic" w:eastAsia="MS UI Gothic" w:hAnsi="MS UI Gothic" w:hint="eastAsia"/>
                <w:color w:val="000000" w:themeColor="text1"/>
                <w:sz w:val="16"/>
                <w:szCs w:val="16"/>
              </w:rPr>
              <w:t>研修を修了し、同日以後に相談支援従事者初任者研修（講義部分）修了者となったもの</w:t>
            </w:r>
          </w:p>
        </w:tc>
        <w:tc>
          <w:tcPr>
            <w:tcW w:w="290" w:type="dxa"/>
            <w:vMerge/>
            <w:tcBorders>
              <w:left w:val="dotted" w:sz="4" w:space="0" w:color="auto"/>
              <w:bottom w:val="nil"/>
              <w:right w:val="nil"/>
            </w:tcBorders>
          </w:tcPr>
          <w:p w14:paraId="52400D6A"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p>
        </w:tc>
        <w:tc>
          <w:tcPr>
            <w:tcW w:w="852" w:type="dxa"/>
            <w:gridSpan w:val="4"/>
            <w:vMerge/>
            <w:tcBorders>
              <w:left w:val="nil"/>
              <w:right w:val="single" w:sz="4" w:space="0" w:color="auto"/>
            </w:tcBorders>
          </w:tcPr>
          <w:p w14:paraId="7E4F6CBA"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p>
        </w:tc>
        <w:tc>
          <w:tcPr>
            <w:tcW w:w="1282" w:type="dxa"/>
            <w:vMerge/>
            <w:tcBorders>
              <w:left w:val="single" w:sz="4" w:space="0" w:color="auto"/>
            </w:tcBorders>
          </w:tcPr>
          <w:p w14:paraId="480B17E0"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6C9FD366"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5937A1F1" w14:textId="77777777" w:rsidTr="003B4051">
        <w:trPr>
          <w:trHeight w:val="73"/>
        </w:trPr>
        <w:tc>
          <w:tcPr>
            <w:tcW w:w="985" w:type="dxa"/>
            <w:vMerge/>
          </w:tcPr>
          <w:p w14:paraId="5B0F95F6"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7FF8F619"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919" w:type="dxa"/>
            <w:gridSpan w:val="3"/>
            <w:tcBorders>
              <w:top w:val="nil"/>
              <w:left w:val="nil"/>
              <w:bottom w:val="single" w:sz="4" w:space="0" w:color="auto"/>
              <w:right w:val="nil"/>
            </w:tcBorders>
            <w:vAlign w:val="center"/>
          </w:tcPr>
          <w:p w14:paraId="0D062754" w14:textId="77777777" w:rsidR="00E529F2" w:rsidRPr="005679B8" w:rsidRDefault="00E529F2" w:rsidP="00E529F2">
            <w:pPr>
              <w:wordWrap w:val="0"/>
              <w:spacing w:line="0" w:lineRule="atLeast"/>
              <w:ind w:left="155" w:hangingChars="100" w:hanging="155"/>
              <w:jc w:val="righ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　旧サビ管研修修了（　　　　年）　受講予定（　　　　年）　　</w:t>
            </w:r>
          </w:p>
        </w:tc>
        <w:tc>
          <w:tcPr>
            <w:tcW w:w="852" w:type="dxa"/>
            <w:gridSpan w:val="4"/>
            <w:vMerge/>
            <w:tcBorders>
              <w:left w:val="nil"/>
              <w:bottom w:val="single" w:sz="4" w:space="0" w:color="auto"/>
              <w:right w:val="single" w:sz="4" w:space="0" w:color="auto"/>
            </w:tcBorders>
          </w:tcPr>
          <w:p w14:paraId="401F79F0"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p>
        </w:tc>
        <w:tc>
          <w:tcPr>
            <w:tcW w:w="1282" w:type="dxa"/>
            <w:vMerge/>
            <w:tcBorders>
              <w:left w:val="single" w:sz="4" w:space="0" w:color="auto"/>
            </w:tcBorders>
          </w:tcPr>
          <w:p w14:paraId="1295BD6A"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Pr>
          <w:p w14:paraId="15903B17"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2D5B6FA2" w14:textId="77777777" w:rsidTr="003B4051">
        <w:trPr>
          <w:trHeight w:val="772"/>
        </w:trPr>
        <w:tc>
          <w:tcPr>
            <w:tcW w:w="985" w:type="dxa"/>
            <w:vMerge/>
          </w:tcPr>
          <w:p w14:paraId="464C8A6B" w14:textId="77777777" w:rsidR="00E529F2" w:rsidRPr="005679B8" w:rsidRDefault="00E529F2" w:rsidP="00E529F2">
            <w:pPr>
              <w:snapToGrid w:val="0"/>
              <w:spacing w:line="0" w:lineRule="atLeast"/>
              <w:rPr>
                <w:rFonts w:ascii="MS UI Gothic" w:eastAsia="MS UI Gothic" w:hAnsi="MS UI Gothic"/>
                <w:color w:val="000000" w:themeColor="text1"/>
                <w:sz w:val="16"/>
                <w:szCs w:val="16"/>
              </w:rPr>
            </w:pPr>
          </w:p>
        </w:tc>
        <w:tc>
          <w:tcPr>
            <w:tcW w:w="462" w:type="dxa"/>
            <w:vMerge w:val="restart"/>
            <w:tcBorders>
              <w:top w:val="single" w:sz="4" w:space="0" w:color="auto"/>
              <w:right w:val="nil"/>
            </w:tcBorders>
          </w:tcPr>
          <w:p w14:paraId="01670BFB"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⑺</w:t>
            </w:r>
          </w:p>
        </w:tc>
        <w:tc>
          <w:tcPr>
            <w:tcW w:w="4919" w:type="dxa"/>
            <w:gridSpan w:val="3"/>
            <w:tcBorders>
              <w:top w:val="single" w:sz="4" w:space="0" w:color="auto"/>
              <w:left w:val="nil"/>
              <w:bottom w:val="nil"/>
              <w:right w:val="single" w:sz="4" w:space="0" w:color="auto"/>
            </w:tcBorders>
          </w:tcPr>
          <w:p w14:paraId="69435F3E" w14:textId="77777777" w:rsidR="00E529F2" w:rsidRPr="005679B8" w:rsidRDefault="00E529F2" w:rsidP="00E529F2">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更新研修</w:t>
            </w:r>
          </w:p>
          <w:p w14:paraId="58A9BD2B" w14:textId="77777777" w:rsidR="00E529F2" w:rsidRPr="005679B8" w:rsidRDefault="00E529F2" w:rsidP="00E529F2">
            <w:pPr>
              <w:pStyle w:val="H30"/>
              <w:spacing w:line="0" w:lineRule="atLeast"/>
              <w:ind w:left="0" w:firstLineChars="100" w:firstLine="155"/>
              <w:rPr>
                <w:rFonts w:ascii="MS UI Gothic" w:eastAsia="MS UI Gothic" w:hAnsi="MS UI Gothic"/>
                <w:color w:val="000000" w:themeColor="text1"/>
                <w:sz w:val="16"/>
                <w:szCs w:val="16"/>
                <w:u w:val="none"/>
              </w:rPr>
            </w:pPr>
            <w:r w:rsidRPr="005679B8">
              <w:rPr>
                <w:rFonts w:ascii="MS UI Gothic" w:eastAsia="MS UI Gothic" w:hAnsi="MS UI Gothic" w:hint="eastAsia"/>
                <w:color w:val="000000" w:themeColor="text1"/>
                <w:sz w:val="16"/>
                <w:szCs w:val="16"/>
                <w:u w:val="none"/>
              </w:rPr>
              <w:t>実践研修を修了した日の属する年度の翌年度を初年度とする同年度以降の5年度ごとの各年度の末日までに、サービス管理責任者更新研修を終了し、修了証の交付を受けていますか。</w:t>
            </w:r>
          </w:p>
        </w:tc>
        <w:tc>
          <w:tcPr>
            <w:tcW w:w="852" w:type="dxa"/>
            <w:gridSpan w:val="4"/>
            <w:tcBorders>
              <w:top w:val="single" w:sz="4" w:space="0" w:color="auto"/>
              <w:left w:val="single" w:sz="4" w:space="0" w:color="auto"/>
              <w:bottom w:val="nil"/>
              <w:right w:val="single" w:sz="4" w:space="0" w:color="auto"/>
            </w:tcBorders>
          </w:tcPr>
          <w:p w14:paraId="02CAF24B"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EBDC84A"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11B99CB3" w14:textId="77777777" w:rsidR="00E529F2" w:rsidRPr="005679B8" w:rsidRDefault="00E529F2" w:rsidP="00E529F2">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Pr>
          <w:p w14:paraId="18BD3308"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7807A823" w14:textId="77777777" w:rsidTr="003B4051">
        <w:trPr>
          <w:trHeight w:val="77"/>
        </w:trPr>
        <w:tc>
          <w:tcPr>
            <w:tcW w:w="985" w:type="dxa"/>
            <w:vMerge/>
          </w:tcPr>
          <w:p w14:paraId="27D65665"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64BD318A"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919" w:type="dxa"/>
            <w:gridSpan w:val="3"/>
            <w:tcBorders>
              <w:top w:val="nil"/>
              <w:left w:val="nil"/>
              <w:bottom w:val="dotDotDash" w:sz="4" w:space="0" w:color="auto"/>
              <w:right w:val="nil"/>
            </w:tcBorders>
            <w:vAlign w:val="center"/>
          </w:tcPr>
          <w:p w14:paraId="49225499" w14:textId="77777777" w:rsidR="00E529F2" w:rsidRPr="005679B8" w:rsidRDefault="00E529F2" w:rsidP="00E529F2">
            <w:pPr>
              <w:snapToGrid w:val="0"/>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受講予定(　　　　年)</w:t>
            </w:r>
          </w:p>
        </w:tc>
        <w:tc>
          <w:tcPr>
            <w:tcW w:w="852" w:type="dxa"/>
            <w:gridSpan w:val="4"/>
            <w:tcBorders>
              <w:top w:val="nil"/>
              <w:left w:val="nil"/>
              <w:bottom w:val="nil"/>
              <w:right w:val="single" w:sz="4" w:space="0" w:color="auto"/>
            </w:tcBorders>
            <w:vAlign w:val="center"/>
          </w:tcPr>
          <w:p w14:paraId="451446C7"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82" w:type="dxa"/>
            <w:vMerge/>
            <w:tcBorders>
              <w:left w:val="single" w:sz="4" w:space="0" w:color="auto"/>
            </w:tcBorders>
          </w:tcPr>
          <w:p w14:paraId="35EC07ED"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3AF8DB73"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E529F2" w:rsidRPr="005679B8" w14:paraId="6B4BBD17" w14:textId="77777777" w:rsidTr="003B4051">
        <w:trPr>
          <w:trHeight w:val="608"/>
        </w:trPr>
        <w:tc>
          <w:tcPr>
            <w:tcW w:w="985" w:type="dxa"/>
            <w:vMerge/>
          </w:tcPr>
          <w:p w14:paraId="58CA2CFE"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5F2CE3DD"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473" w:type="dxa"/>
            <w:gridSpan w:val="5"/>
            <w:tcBorders>
              <w:top w:val="dotDotDash" w:sz="4" w:space="0" w:color="auto"/>
              <w:left w:val="dotDotDash" w:sz="4" w:space="0" w:color="auto"/>
              <w:bottom w:val="dotDotDash" w:sz="4" w:space="0" w:color="auto"/>
              <w:right w:val="dotDotDash" w:sz="4" w:space="0" w:color="auto"/>
            </w:tcBorders>
          </w:tcPr>
          <w:p w14:paraId="6D22C719" w14:textId="77777777" w:rsidR="001A088D" w:rsidRPr="005679B8" w:rsidRDefault="001A088D" w:rsidP="001A088D">
            <w:pPr>
              <w:spacing w:line="0" w:lineRule="atLeast"/>
              <w:ind w:firstLineChars="100" w:firstLine="115"/>
              <w:rPr>
                <w:rFonts w:ascii="MS UI Gothic" w:eastAsia="MS UI Gothic" w:hAnsi="MS UI Gothic"/>
                <w:color w:val="000000" w:themeColor="text1"/>
                <w:kern w:val="2"/>
                <w:sz w:val="12"/>
                <w:szCs w:val="16"/>
              </w:rPr>
            </w:pPr>
            <w:r w:rsidRPr="005679B8">
              <w:rPr>
                <w:rFonts w:ascii="MS UI Gothic" w:eastAsia="MS UI Gothic" w:hAnsi="MS UI Gothic" w:hint="eastAsia"/>
                <w:color w:val="000000" w:themeColor="text1"/>
                <w:kern w:val="2"/>
                <w:sz w:val="12"/>
                <w:szCs w:val="16"/>
              </w:rPr>
              <w:t>例）令和4年8月に修了した場合、その翌年度の、令和5年度を初年度とするので、次回は、令和10年度末（令和11年3月31日）までに受ける必要があります。</w:t>
            </w:r>
          </w:p>
          <w:p w14:paraId="6A3CF813" w14:textId="77777777" w:rsidR="001A088D" w:rsidRPr="005679B8" w:rsidRDefault="001A088D" w:rsidP="001A088D">
            <w:pPr>
              <w:spacing w:line="0" w:lineRule="atLeast"/>
              <w:rPr>
                <w:rFonts w:ascii="MS UI Gothic" w:eastAsia="MS UI Gothic" w:hAnsi="MS UI Gothic"/>
                <w:color w:val="000000" w:themeColor="text1"/>
                <w:kern w:val="2"/>
                <w:sz w:val="12"/>
                <w:szCs w:val="16"/>
              </w:rPr>
            </w:pPr>
            <w:r w:rsidRPr="005679B8">
              <w:rPr>
                <w:rFonts w:ascii="MS UI Gothic" w:eastAsia="MS UI Gothic" w:hAnsi="MS UI Gothic" w:hint="eastAsia"/>
                <w:color w:val="000000" w:themeColor="text1"/>
                <w:kern w:val="2"/>
                <w:sz w:val="12"/>
                <w:szCs w:val="16"/>
              </w:rPr>
              <w:t>※実践研修修了者、旧サビ管研修修了者が期日までに更新研修修了者とならなかった場合、実践研修を改めて修了した日に実践研修修了者となります。</w:t>
            </w:r>
          </w:p>
          <w:p w14:paraId="4005E39E" w14:textId="77777777" w:rsidR="001A088D" w:rsidRPr="005679B8" w:rsidRDefault="001A088D" w:rsidP="001A088D">
            <w:pPr>
              <w:spacing w:line="0" w:lineRule="atLeast"/>
              <w:ind w:left="115" w:hangingChars="100" w:hanging="115"/>
              <w:rPr>
                <w:rFonts w:ascii="MS UI Gothic" w:eastAsia="MS UI Gothic" w:hAnsi="MS UI Gothic"/>
                <w:color w:val="000000" w:themeColor="text1"/>
                <w:kern w:val="2"/>
                <w:sz w:val="12"/>
                <w:szCs w:val="16"/>
              </w:rPr>
            </w:pPr>
          </w:p>
          <w:p w14:paraId="68C9FC15" w14:textId="3CFA01C2" w:rsidR="00E529F2" w:rsidRPr="005679B8" w:rsidRDefault="001A088D" w:rsidP="001A088D">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kern w:val="2"/>
                <w:sz w:val="12"/>
                <w:szCs w:val="16"/>
              </w:rPr>
              <w:t>※平成31年3月31日までに旧サービス管理責任者研修を修了した者については、令和5年度末（令和6年3月31日）までに更新研修を修了していない場合、令和6年4月１日以降は実践研修修了証の交付を受けるまでサービス管理責任者等としての業務はできません。</w:t>
            </w:r>
          </w:p>
        </w:tc>
        <w:tc>
          <w:tcPr>
            <w:tcW w:w="298" w:type="dxa"/>
            <w:gridSpan w:val="2"/>
            <w:tcBorders>
              <w:top w:val="nil"/>
              <w:left w:val="dotDotDash" w:sz="4" w:space="0" w:color="auto"/>
              <w:bottom w:val="nil"/>
              <w:right w:val="single" w:sz="4" w:space="0" w:color="auto"/>
            </w:tcBorders>
          </w:tcPr>
          <w:p w14:paraId="27D89A4E"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82" w:type="dxa"/>
            <w:vMerge/>
            <w:tcBorders>
              <w:left w:val="single" w:sz="4" w:space="0" w:color="auto"/>
            </w:tcBorders>
          </w:tcPr>
          <w:p w14:paraId="3BA472A9"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2ECF8C72" w14:textId="77777777" w:rsidR="00E529F2" w:rsidRPr="005679B8" w:rsidRDefault="00E529F2" w:rsidP="00E529F2">
            <w:pPr>
              <w:tabs>
                <w:tab w:val="left" w:pos="8505"/>
              </w:tabs>
              <w:spacing w:line="0" w:lineRule="atLeast"/>
              <w:jc w:val="left"/>
              <w:rPr>
                <w:rFonts w:ascii="MS UI Gothic" w:eastAsia="MS UI Gothic" w:hAnsi="MS UI Gothic"/>
                <w:color w:val="000000" w:themeColor="text1"/>
                <w:sz w:val="16"/>
                <w:szCs w:val="16"/>
              </w:rPr>
            </w:pPr>
          </w:p>
        </w:tc>
      </w:tr>
      <w:tr w:rsidR="00E529F2" w:rsidRPr="005679B8" w14:paraId="4872ABC5" w14:textId="77777777" w:rsidTr="00E529F2">
        <w:trPr>
          <w:trHeight w:val="85"/>
        </w:trPr>
        <w:tc>
          <w:tcPr>
            <w:tcW w:w="985" w:type="dxa"/>
            <w:vMerge/>
            <w:tcBorders>
              <w:bottom w:val="single" w:sz="4" w:space="0" w:color="auto"/>
            </w:tcBorders>
          </w:tcPr>
          <w:p w14:paraId="53A206BA"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09E8F2A7"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single" w:sz="4" w:space="0" w:color="auto"/>
              <w:right w:val="single" w:sz="4" w:space="0" w:color="auto"/>
            </w:tcBorders>
          </w:tcPr>
          <w:p w14:paraId="48B1A56B" w14:textId="77777777" w:rsidR="00E529F2" w:rsidRPr="005679B8" w:rsidRDefault="00E529F2" w:rsidP="00E529F2">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bottom w:val="single" w:sz="4" w:space="0" w:color="auto"/>
            </w:tcBorders>
          </w:tcPr>
          <w:p w14:paraId="6223CEEA"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c>
          <w:tcPr>
            <w:tcW w:w="1237" w:type="dxa"/>
            <w:vMerge/>
            <w:tcBorders>
              <w:bottom w:val="single" w:sz="4" w:space="0" w:color="auto"/>
            </w:tcBorders>
          </w:tcPr>
          <w:p w14:paraId="12C5C712" w14:textId="77777777" w:rsidR="00E529F2" w:rsidRPr="005679B8" w:rsidRDefault="00E529F2" w:rsidP="00E529F2">
            <w:pPr>
              <w:tabs>
                <w:tab w:val="left" w:pos="8505"/>
              </w:tabs>
              <w:spacing w:line="0" w:lineRule="atLeast"/>
              <w:rPr>
                <w:rFonts w:ascii="MS UI Gothic" w:eastAsia="MS UI Gothic" w:hAnsi="MS UI Gothic"/>
                <w:color w:val="000000" w:themeColor="text1"/>
                <w:sz w:val="16"/>
                <w:szCs w:val="16"/>
              </w:rPr>
            </w:pPr>
          </w:p>
        </w:tc>
      </w:tr>
      <w:tr w:rsidR="00776492" w:rsidRPr="005679B8" w14:paraId="618EA49A" w14:textId="77777777" w:rsidTr="00776492">
        <w:trPr>
          <w:trHeight w:val="575"/>
        </w:trPr>
        <w:tc>
          <w:tcPr>
            <w:tcW w:w="985" w:type="dxa"/>
            <w:vMerge w:val="restart"/>
          </w:tcPr>
          <w:p w14:paraId="00260BBC" w14:textId="30B4C368" w:rsidR="00776492" w:rsidRPr="005679B8" w:rsidRDefault="00776492"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7</w:t>
            </w:r>
          </w:p>
          <w:p w14:paraId="5AC6A10D" w14:textId="77777777" w:rsidR="00776492" w:rsidRPr="005679B8" w:rsidRDefault="00776492"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従業者の</w:t>
            </w:r>
          </w:p>
          <w:p w14:paraId="3E2CCECE" w14:textId="3ECE3ADD" w:rsidR="00776492" w:rsidRPr="005679B8" w:rsidRDefault="00776492" w:rsidP="00B82D92">
            <w:pPr>
              <w:snapToGrid w:val="0"/>
              <w:spacing w:line="0" w:lineRule="atLeast"/>
              <w:rPr>
                <w:rFonts w:ascii="MS UI Gothic" w:eastAsia="MS UI Gothic" w:hAnsi="MS UI Gothic"/>
                <w:color w:val="000000" w:themeColor="text1"/>
                <w:sz w:val="16"/>
                <w:szCs w:val="16"/>
              </w:rPr>
            </w:pPr>
            <w:r w:rsidRPr="00C46C5C">
              <w:rPr>
                <w:rFonts w:ascii="MS UI Gothic" w:eastAsia="MS UI Gothic" w:hAnsi="MS UI Gothic" w:hint="eastAsia"/>
                <w:color w:val="000000" w:themeColor="text1"/>
                <w:spacing w:val="9"/>
                <w:w w:val="96"/>
                <w:sz w:val="16"/>
                <w:szCs w:val="16"/>
                <w:fitText w:val="775" w:id="-1242324992"/>
              </w:rPr>
              <w:t>職務の専</w:t>
            </w:r>
            <w:r w:rsidRPr="00C46C5C">
              <w:rPr>
                <w:rFonts w:ascii="MS UI Gothic" w:eastAsia="MS UI Gothic" w:hAnsi="MS UI Gothic" w:hint="eastAsia"/>
                <w:color w:val="000000" w:themeColor="text1"/>
                <w:spacing w:val="-12"/>
                <w:w w:val="96"/>
                <w:sz w:val="16"/>
                <w:szCs w:val="16"/>
                <w:fitText w:val="775" w:id="-1242324992"/>
              </w:rPr>
              <w:t>従</w:t>
            </w:r>
          </w:p>
        </w:tc>
        <w:tc>
          <w:tcPr>
            <w:tcW w:w="462" w:type="dxa"/>
            <w:tcBorders>
              <w:bottom w:val="single" w:sz="4" w:space="0" w:color="auto"/>
              <w:right w:val="nil"/>
            </w:tcBorders>
          </w:tcPr>
          <w:p w14:paraId="58069A5D" w14:textId="70EA2B17" w:rsidR="00776492" w:rsidRPr="005679B8" w:rsidRDefault="00776492" w:rsidP="00C1008F">
            <w:pPr>
              <w:tabs>
                <w:tab w:val="left" w:pos="8505"/>
              </w:tabs>
              <w:spacing w:line="0" w:lineRule="atLeast"/>
              <w:rPr>
                <w:rFonts w:ascii="MS UI Gothic" w:eastAsia="MS UI Gothic" w:hAnsi="MS UI Gothic"/>
                <w:color w:val="000000" w:themeColor="text1"/>
                <w:sz w:val="16"/>
                <w:szCs w:val="16"/>
              </w:rPr>
            </w:pPr>
          </w:p>
        </w:tc>
        <w:tc>
          <w:tcPr>
            <w:tcW w:w="4919" w:type="dxa"/>
            <w:gridSpan w:val="3"/>
            <w:tcBorders>
              <w:left w:val="nil"/>
              <w:bottom w:val="single" w:sz="4" w:space="0" w:color="auto"/>
              <w:right w:val="single" w:sz="4" w:space="0" w:color="auto"/>
            </w:tcBorders>
          </w:tcPr>
          <w:p w14:paraId="514BD2A6" w14:textId="33A4A0DB" w:rsidR="00776492" w:rsidRPr="005679B8" w:rsidRDefault="00776492" w:rsidP="008C2AB7">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従業者（看護職員、生活支援員、サービス管理責任者）は、専ら当該事業所に従事していますか。（ただし、利用者の支援に支障がない場合はこの限りではありません。）</w:t>
            </w:r>
          </w:p>
        </w:tc>
        <w:tc>
          <w:tcPr>
            <w:tcW w:w="852" w:type="dxa"/>
            <w:gridSpan w:val="4"/>
            <w:tcBorders>
              <w:left w:val="single" w:sz="4" w:space="0" w:color="auto"/>
              <w:bottom w:val="single" w:sz="4" w:space="0" w:color="auto"/>
              <w:right w:val="single" w:sz="4" w:space="0" w:color="auto"/>
            </w:tcBorders>
          </w:tcPr>
          <w:p w14:paraId="64DD0C9C" w14:textId="77777777" w:rsidR="00776492" w:rsidRPr="005679B8" w:rsidRDefault="00776492"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F39A281" w14:textId="77777777" w:rsidR="00776492" w:rsidRPr="005679B8" w:rsidRDefault="00776492"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val="restart"/>
            <w:tcBorders>
              <w:left w:val="single" w:sz="4" w:space="0" w:color="auto"/>
            </w:tcBorders>
          </w:tcPr>
          <w:p w14:paraId="04F3DEA1" w14:textId="77777777" w:rsidR="00776492" w:rsidRPr="005679B8" w:rsidRDefault="00776492" w:rsidP="005540E6">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2A3BB715" w14:textId="43468F4A" w:rsidR="00776492" w:rsidRPr="005679B8" w:rsidRDefault="00776492" w:rsidP="005540E6">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第54</w:t>
            </w:r>
            <w:r w:rsidRPr="005679B8">
              <w:rPr>
                <w:rFonts w:ascii="MS UI Gothic" w:eastAsia="MS UI Gothic" w:hAnsi="MS UI Gothic"/>
                <w:color w:val="000000" w:themeColor="text1"/>
                <w:sz w:val="16"/>
                <w:szCs w:val="16"/>
                <w:lang w:eastAsia="zh-CN"/>
              </w:rPr>
              <w:t>条</w:t>
            </w:r>
          </w:p>
          <w:p w14:paraId="5BACB9AD" w14:textId="77777777" w:rsidR="00776492" w:rsidRPr="005679B8" w:rsidRDefault="00776492" w:rsidP="00B82D92">
            <w:pPr>
              <w:snapToGrid w:val="0"/>
              <w:spacing w:line="0" w:lineRule="atLeast"/>
              <w:ind w:left="59" w:hangingChars="38" w:hanging="59"/>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0C3A9CCB" w14:textId="77777777" w:rsidR="00776492" w:rsidRPr="005679B8" w:rsidRDefault="00776492" w:rsidP="00B82D92">
            <w:pPr>
              <w:snapToGrid w:val="0"/>
              <w:spacing w:line="0" w:lineRule="atLeast"/>
              <w:ind w:left="59" w:hangingChars="38" w:hanging="59"/>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第50</w:t>
            </w:r>
            <w:r w:rsidRPr="005679B8">
              <w:rPr>
                <w:rFonts w:ascii="MS UI Gothic" w:eastAsia="MS UI Gothic" w:hAnsi="MS UI Gothic"/>
                <w:color w:val="000000" w:themeColor="text1"/>
                <w:sz w:val="16"/>
                <w:szCs w:val="16"/>
                <w:lang w:eastAsia="zh-CN"/>
              </w:rPr>
              <w:t>条</w:t>
            </w:r>
          </w:p>
          <w:p w14:paraId="2820E083" w14:textId="77777777" w:rsidR="00776492" w:rsidRPr="005679B8" w:rsidRDefault="00776492" w:rsidP="00B82D92">
            <w:pPr>
              <w:snapToGrid w:val="0"/>
              <w:spacing w:line="0" w:lineRule="atLeast"/>
              <w:ind w:left="59" w:hangingChars="38" w:hanging="59"/>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311BDC92" w14:textId="36B20259" w:rsidR="00776492" w:rsidRPr="005679B8" w:rsidRDefault="00776492" w:rsidP="00B82D92">
            <w:pPr>
              <w:snapToGrid w:val="0"/>
              <w:spacing w:line="0" w:lineRule="atLeast"/>
              <w:ind w:left="59" w:hangingChars="38" w:hanging="59"/>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第四の1</w:t>
            </w:r>
            <w:r w:rsidRPr="005679B8">
              <w:rPr>
                <w:rFonts w:ascii="MS UI Gothic" w:eastAsia="MS UI Gothic" w:hAnsi="MS UI Gothic" w:cs="ＭＳ 明朝" w:hint="eastAsia"/>
                <w:color w:val="000000" w:themeColor="text1"/>
                <w:sz w:val="16"/>
                <w:szCs w:val="16"/>
              </w:rPr>
              <w:t>⑹</w:t>
            </w:r>
          </w:p>
        </w:tc>
        <w:tc>
          <w:tcPr>
            <w:tcW w:w="1237" w:type="dxa"/>
            <w:vMerge w:val="restart"/>
          </w:tcPr>
          <w:p w14:paraId="14E99F3D" w14:textId="77777777" w:rsidR="00776492" w:rsidRPr="005679B8" w:rsidRDefault="00776492" w:rsidP="00C1008F">
            <w:pPr>
              <w:tabs>
                <w:tab w:val="left" w:pos="8505"/>
              </w:tabs>
              <w:spacing w:line="0" w:lineRule="atLeast"/>
              <w:rPr>
                <w:rFonts w:ascii="MS UI Gothic" w:eastAsia="MS UI Gothic" w:hAnsi="MS UI Gothic"/>
                <w:color w:val="000000" w:themeColor="text1"/>
                <w:sz w:val="16"/>
                <w:szCs w:val="16"/>
              </w:rPr>
            </w:pPr>
          </w:p>
        </w:tc>
      </w:tr>
      <w:tr w:rsidR="00776492" w:rsidRPr="005679B8" w14:paraId="663C08C9" w14:textId="77777777" w:rsidTr="00776492">
        <w:trPr>
          <w:trHeight w:val="135"/>
        </w:trPr>
        <w:tc>
          <w:tcPr>
            <w:tcW w:w="985" w:type="dxa"/>
            <w:vMerge/>
          </w:tcPr>
          <w:p w14:paraId="4B7A78E5" w14:textId="77777777" w:rsidR="00776492" w:rsidRPr="005679B8" w:rsidRDefault="00776492" w:rsidP="00C1008F">
            <w:pPr>
              <w:snapToGrid w:val="0"/>
              <w:spacing w:line="0" w:lineRule="atLeast"/>
              <w:rPr>
                <w:rFonts w:ascii="MS UI Gothic" w:eastAsia="MS UI Gothic" w:hAnsi="MS UI Gothic"/>
                <w:color w:val="000000" w:themeColor="text1"/>
                <w:sz w:val="16"/>
                <w:szCs w:val="16"/>
              </w:rPr>
            </w:pPr>
          </w:p>
        </w:tc>
        <w:tc>
          <w:tcPr>
            <w:tcW w:w="6233" w:type="dxa"/>
            <w:gridSpan w:val="8"/>
            <w:tcBorders>
              <w:bottom w:val="dotted" w:sz="4" w:space="0" w:color="auto"/>
              <w:right w:val="single" w:sz="4" w:space="0" w:color="auto"/>
            </w:tcBorders>
          </w:tcPr>
          <w:p w14:paraId="42ADA9E5" w14:textId="77777777" w:rsidR="00776492" w:rsidRPr="005679B8" w:rsidRDefault="00776492" w:rsidP="00C1008F">
            <w:pPr>
              <w:tabs>
                <w:tab w:val="left" w:pos="8505"/>
              </w:tabs>
              <w:spacing w:line="0" w:lineRule="atLeast"/>
              <w:jc w:val="left"/>
              <w:rPr>
                <w:rFonts w:ascii="MS UI Gothic" w:eastAsia="MS UI Gothic" w:hAnsi="MS UI Gothic"/>
                <w:color w:val="000000" w:themeColor="text1"/>
                <w:sz w:val="12"/>
                <w:szCs w:val="12"/>
              </w:rPr>
            </w:pPr>
          </w:p>
        </w:tc>
        <w:tc>
          <w:tcPr>
            <w:tcW w:w="1282" w:type="dxa"/>
            <w:vMerge/>
            <w:tcBorders>
              <w:left w:val="single" w:sz="4" w:space="0" w:color="auto"/>
            </w:tcBorders>
          </w:tcPr>
          <w:p w14:paraId="1B5B9C9F" w14:textId="77777777" w:rsidR="00776492" w:rsidRPr="005679B8" w:rsidRDefault="00776492" w:rsidP="005540E6">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Pr>
          <w:p w14:paraId="24943EDA" w14:textId="77777777" w:rsidR="00776492" w:rsidRPr="005679B8" w:rsidRDefault="00776492" w:rsidP="00C1008F">
            <w:pPr>
              <w:tabs>
                <w:tab w:val="left" w:pos="8505"/>
              </w:tabs>
              <w:spacing w:line="0" w:lineRule="atLeast"/>
              <w:rPr>
                <w:rFonts w:ascii="MS UI Gothic" w:eastAsia="MS UI Gothic" w:hAnsi="MS UI Gothic"/>
                <w:color w:val="000000" w:themeColor="text1"/>
                <w:sz w:val="16"/>
                <w:szCs w:val="16"/>
              </w:rPr>
            </w:pPr>
          </w:p>
        </w:tc>
      </w:tr>
      <w:tr w:rsidR="00776492" w:rsidRPr="005679B8" w14:paraId="29896D24" w14:textId="77777777" w:rsidTr="00776492">
        <w:trPr>
          <w:trHeight w:val="575"/>
        </w:trPr>
        <w:tc>
          <w:tcPr>
            <w:tcW w:w="985" w:type="dxa"/>
            <w:vMerge/>
          </w:tcPr>
          <w:p w14:paraId="5E2A9FB2" w14:textId="77777777" w:rsidR="00776492" w:rsidRPr="005679B8" w:rsidRDefault="00776492" w:rsidP="00C1008F">
            <w:pPr>
              <w:snapToGrid w:val="0"/>
              <w:spacing w:line="0" w:lineRule="atLeast"/>
              <w:rPr>
                <w:rFonts w:ascii="MS UI Gothic" w:eastAsia="MS UI Gothic" w:hAnsi="MS UI Gothic"/>
                <w:color w:val="000000" w:themeColor="text1"/>
                <w:sz w:val="16"/>
                <w:szCs w:val="16"/>
              </w:rPr>
            </w:pPr>
          </w:p>
        </w:tc>
        <w:tc>
          <w:tcPr>
            <w:tcW w:w="5956" w:type="dxa"/>
            <w:gridSpan w:val="7"/>
            <w:tcBorders>
              <w:top w:val="dotted" w:sz="4" w:space="0" w:color="auto"/>
              <w:bottom w:val="dotted" w:sz="4" w:space="0" w:color="auto"/>
              <w:right w:val="single" w:sz="4" w:space="0" w:color="auto"/>
            </w:tcBorders>
          </w:tcPr>
          <w:p w14:paraId="2C133634" w14:textId="77777777" w:rsidR="0008350B" w:rsidRPr="005679B8" w:rsidRDefault="00776492" w:rsidP="00C1008F">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※指定療養介護事業所の従業者（医師及び看護職員を除きます。）は、原則として専</w:t>
            </w:r>
            <w:r w:rsidR="0008350B" w:rsidRPr="005679B8">
              <w:rPr>
                <w:rFonts w:ascii="MS UI Gothic" w:eastAsia="MS UI Gothic" w:hAnsi="MS UI Gothic" w:hint="eastAsia"/>
                <w:color w:val="000000" w:themeColor="text1"/>
                <w:sz w:val="12"/>
                <w:szCs w:val="12"/>
              </w:rPr>
              <w:t>従でなければならず、職種間の兼務は認められるものではありません。</w:t>
            </w:r>
          </w:p>
          <w:p w14:paraId="443E9E2A" w14:textId="77777777" w:rsidR="0008350B" w:rsidRPr="005679B8" w:rsidRDefault="0008350B" w:rsidP="00C1008F">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サービス管理責任者についても、サービス管理責任者と直接サービスの提供を行う生活支援員等とは異なる者でなければなりません。ただし、利用者に対するサービス提供に支障がない場合は、サービス管理責任者が指定療養介護事業所の他の職務に従事することができます。この場合においては、兼務を行う他の職務に係る常勤換算上、当該サービス管理責任者の当該他の職務に係る勤務時間を算入することはできないものとなります。</w:t>
            </w:r>
          </w:p>
          <w:p w14:paraId="3E6C358F" w14:textId="77777777" w:rsidR="0008350B" w:rsidRPr="005679B8" w:rsidRDefault="0008350B" w:rsidP="00C1008F">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xml:space="preserve">　また、1人のサービス管理責任者は、最大利用者60人までの介護計画の作成等の業務を行うことができることとしていることから、この範囲で指定療養介護事業所のサービス管理責任者が、指定宿泊</w:t>
            </w:r>
            <w:r w:rsidR="00FE7075" w:rsidRPr="005679B8">
              <w:rPr>
                <w:rFonts w:ascii="MS UI Gothic" w:eastAsia="MS UI Gothic" w:hAnsi="MS UI Gothic" w:hint="eastAsia"/>
                <w:color w:val="000000" w:themeColor="text1"/>
                <w:sz w:val="12"/>
                <w:szCs w:val="12"/>
              </w:rPr>
              <w:t>型自立訓練事業所、指定自立生活援助事業所、指定共同生活援助事業所(日中サービス若しくは外部サービス型含む)に置くべきサービス管理責任者又は大規模な指定障害福祉サービス事業所等において、専従かつ常勤のサービス管理責任者1人に加えて配置すべきサービス管理責任者を兼務することは差し支えありません。</w:t>
            </w:r>
          </w:p>
          <w:p w14:paraId="642DD3F6" w14:textId="295B0D64" w:rsidR="00FE7075" w:rsidRPr="005679B8" w:rsidRDefault="00FE7075" w:rsidP="00C1008F">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（例）　利用者の数が20人の指定療養介護事業所におけるサービス管理責任者が、利用者の数が10人の指定宿泊型自立訓練事業所におけるサービス管理責任者と兼務する場合</w:t>
            </w:r>
          </w:p>
        </w:tc>
        <w:tc>
          <w:tcPr>
            <w:tcW w:w="277" w:type="dxa"/>
            <w:tcBorders>
              <w:top w:val="dotted" w:sz="4" w:space="0" w:color="auto"/>
              <w:bottom w:val="dotted" w:sz="4" w:space="0" w:color="auto"/>
              <w:right w:val="single" w:sz="4" w:space="0" w:color="auto"/>
            </w:tcBorders>
          </w:tcPr>
          <w:p w14:paraId="243D4E87" w14:textId="2D9910FF" w:rsidR="00776492" w:rsidRPr="005679B8" w:rsidRDefault="00776492" w:rsidP="00C1008F">
            <w:pPr>
              <w:tabs>
                <w:tab w:val="left" w:pos="8505"/>
              </w:tabs>
              <w:spacing w:line="0" w:lineRule="atLeast"/>
              <w:jc w:val="left"/>
              <w:rPr>
                <w:rFonts w:ascii="MS UI Gothic" w:eastAsia="MS UI Gothic" w:hAnsi="MS UI Gothic"/>
                <w:color w:val="000000" w:themeColor="text1"/>
                <w:sz w:val="16"/>
                <w:szCs w:val="16"/>
              </w:rPr>
            </w:pPr>
          </w:p>
        </w:tc>
        <w:tc>
          <w:tcPr>
            <w:tcW w:w="1282" w:type="dxa"/>
            <w:vMerge/>
            <w:tcBorders>
              <w:left w:val="single" w:sz="4" w:space="0" w:color="auto"/>
            </w:tcBorders>
          </w:tcPr>
          <w:p w14:paraId="5EFA59DF" w14:textId="77777777" w:rsidR="00776492" w:rsidRPr="005679B8" w:rsidRDefault="00776492" w:rsidP="005540E6">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Pr>
          <w:p w14:paraId="4556AF21" w14:textId="77777777" w:rsidR="00776492" w:rsidRPr="005679B8" w:rsidRDefault="00776492" w:rsidP="00C1008F">
            <w:pPr>
              <w:tabs>
                <w:tab w:val="left" w:pos="8505"/>
              </w:tabs>
              <w:spacing w:line="0" w:lineRule="atLeast"/>
              <w:rPr>
                <w:rFonts w:ascii="MS UI Gothic" w:eastAsia="MS UI Gothic" w:hAnsi="MS UI Gothic"/>
                <w:color w:val="000000" w:themeColor="text1"/>
                <w:sz w:val="16"/>
                <w:szCs w:val="16"/>
              </w:rPr>
            </w:pPr>
          </w:p>
        </w:tc>
      </w:tr>
      <w:tr w:rsidR="00776492" w:rsidRPr="005679B8" w14:paraId="25FF43F9" w14:textId="77777777" w:rsidTr="00776492">
        <w:trPr>
          <w:trHeight w:val="90"/>
        </w:trPr>
        <w:tc>
          <w:tcPr>
            <w:tcW w:w="985" w:type="dxa"/>
            <w:vMerge/>
            <w:tcBorders>
              <w:bottom w:val="single" w:sz="4" w:space="0" w:color="auto"/>
            </w:tcBorders>
          </w:tcPr>
          <w:p w14:paraId="22C9D2B2" w14:textId="77777777" w:rsidR="00776492" w:rsidRPr="005679B8" w:rsidRDefault="00776492" w:rsidP="00C1008F">
            <w:pPr>
              <w:snapToGrid w:val="0"/>
              <w:spacing w:line="0" w:lineRule="atLeast"/>
              <w:rPr>
                <w:rFonts w:ascii="MS UI Gothic" w:eastAsia="MS UI Gothic" w:hAnsi="MS UI Gothic"/>
                <w:color w:val="000000" w:themeColor="text1"/>
                <w:sz w:val="16"/>
                <w:szCs w:val="16"/>
              </w:rPr>
            </w:pPr>
          </w:p>
        </w:tc>
        <w:tc>
          <w:tcPr>
            <w:tcW w:w="6233" w:type="dxa"/>
            <w:gridSpan w:val="8"/>
            <w:tcBorders>
              <w:top w:val="dotted" w:sz="4" w:space="0" w:color="auto"/>
              <w:bottom w:val="single" w:sz="4" w:space="0" w:color="auto"/>
              <w:right w:val="single" w:sz="4" w:space="0" w:color="auto"/>
            </w:tcBorders>
          </w:tcPr>
          <w:p w14:paraId="705CD9EF" w14:textId="77777777" w:rsidR="00776492" w:rsidRPr="005679B8" w:rsidRDefault="00776492" w:rsidP="00C1008F">
            <w:pPr>
              <w:tabs>
                <w:tab w:val="left" w:pos="8505"/>
              </w:tabs>
              <w:spacing w:line="0" w:lineRule="atLeast"/>
              <w:jc w:val="left"/>
              <w:rPr>
                <w:rFonts w:ascii="MS UI Gothic" w:eastAsia="MS UI Gothic" w:hAnsi="MS UI Gothic"/>
                <w:color w:val="000000" w:themeColor="text1"/>
                <w:sz w:val="12"/>
                <w:szCs w:val="12"/>
              </w:rPr>
            </w:pPr>
          </w:p>
        </w:tc>
        <w:tc>
          <w:tcPr>
            <w:tcW w:w="1282" w:type="dxa"/>
            <w:vMerge/>
            <w:tcBorders>
              <w:left w:val="single" w:sz="4" w:space="0" w:color="auto"/>
              <w:bottom w:val="single" w:sz="4" w:space="0" w:color="auto"/>
            </w:tcBorders>
          </w:tcPr>
          <w:p w14:paraId="3521A98D" w14:textId="77777777" w:rsidR="00776492" w:rsidRPr="005679B8" w:rsidRDefault="00776492" w:rsidP="005540E6">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Borders>
              <w:bottom w:val="single" w:sz="4" w:space="0" w:color="auto"/>
            </w:tcBorders>
          </w:tcPr>
          <w:p w14:paraId="67724649" w14:textId="77777777" w:rsidR="00776492" w:rsidRPr="005679B8" w:rsidRDefault="00776492" w:rsidP="00C1008F">
            <w:pPr>
              <w:tabs>
                <w:tab w:val="left" w:pos="8505"/>
              </w:tabs>
              <w:spacing w:line="0" w:lineRule="atLeast"/>
              <w:rPr>
                <w:rFonts w:ascii="MS UI Gothic" w:eastAsia="MS UI Gothic" w:hAnsi="MS UI Gothic"/>
                <w:color w:val="000000" w:themeColor="text1"/>
                <w:sz w:val="16"/>
                <w:szCs w:val="16"/>
              </w:rPr>
            </w:pPr>
          </w:p>
        </w:tc>
      </w:tr>
      <w:tr w:rsidR="00B61DDD" w:rsidRPr="005679B8" w14:paraId="668B7E44" w14:textId="77777777" w:rsidTr="00972880">
        <w:trPr>
          <w:trHeight w:val="134"/>
        </w:trPr>
        <w:tc>
          <w:tcPr>
            <w:tcW w:w="985" w:type="dxa"/>
            <w:vMerge w:val="restart"/>
          </w:tcPr>
          <w:p w14:paraId="06225146" w14:textId="407569ED" w:rsidR="00B61DDD" w:rsidRPr="005679B8" w:rsidRDefault="00B61DDD" w:rsidP="00B61DDD">
            <w:pPr>
              <w:snapToGrid w:val="0"/>
              <w:spacing w:line="0" w:lineRule="atLeast"/>
              <w:ind w:rightChars="-24" w:right="-49"/>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8</w:t>
            </w:r>
          </w:p>
          <w:p w14:paraId="028AE934" w14:textId="6D94AEB0" w:rsidR="00B61DDD" w:rsidRPr="005679B8" w:rsidRDefault="00B61DDD" w:rsidP="00B61DDD">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管理者</w:t>
            </w:r>
          </w:p>
        </w:tc>
        <w:tc>
          <w:tcPr>
            <w:tcW w:w="462" w:type="dxa"/>
            <w:tcBorders>
              <w:right w:val="nil"/>
            </w:tcBorders>
          </w:tcPr>
          <w:p w14:paraId="262111C3" w14:textId="1A929DA3" w:rsidR="00B61DDD" w:rsidRPr="005679B8" w:rsidRDefault="00972880" w:rsidP="00B61DDD">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w:t>
            </w:r>
          </w:p>
        </w:tc>
        <w:tc>
          <w:tcPr>
            <w:tcW w:w="4919" w:type="dxa"/>
            <w:gridSpan w:val="3"/>
            <w:tcBorders>
              <w:left w:val="nil"/>
              <w:bottom w:val="single" w:sz="4" w:space="0" w:color="auto"/>
              <w:right w:val="single" w:sz="4" w:space="0" w:color="auto"/>
            </w:tcBorders>
          </w:tcPr>
          <w:p w14:paraId="5DB31D36" w14:textId="2BA98E86" w:rsidR="00B61DDD" w:rsidRPr="005679B8" w:rsidRDefault="00972880" w:rsidP="00B61DD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事業所の管理者は医師となっていますか。</w:t>
            </w:r>
          </w:p>
        </w:tc>
        <w:tc>
          <w:tcPr>
            <w:tcW w:w="852" w:type="dxa"/>
            <w:gridSpan w:val="4"/>
            <w:tcBorders>
              <w:left w:val="single" w:sz="4" w:space="0" w:color="auto"/>
              <w:bottom w:val="single" w:sz="4" w:space="0" w:color="auto"/>
              <w:right w:val="single" w:sz="4" w:space="0" w:color="auto"/>
            </w:tcBorders>
          </w:tcPr>
          <w:p w14:paraId="62A9039B" w14:textId="77777777" w:rsidR="00B61DDD" w:rsidRPr="005679B8" w:rsidRDefault="00B61DDD" w:rsidP="00B61DD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B749A60" w14:textId="08FC2DD9" w:rsidR="00B61DDD" w:rsidRPr="005679B8" w:rsidRDefault="00B61DDD" w:rsidP="00B61DD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val="restart"/>
            <w:tcBorders>
              <w:left w:val="single" w:sz="4" w:space="0" w:color="auto"/>
            </w:tcBorders>
          </w:tcPr>
          <w:p w14:paraId="366EE5E3" w14:textId="77777777" w:rsidR="00972880" w:rsidRPr="005679B8" w:rsidRDefault="00972880" w:rsidP="00972880">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最低基準条例</w:t>
            </w:r>
          </w:p>
          <w:p w14:paraId="5775F514" w14:textId="77777777" w:rsidR="00972880" w:rsidRPr="005679B8" w:rsidRDefault="00972880" w:rsidP="00972880">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第6条</w:t>
            </w:r>
          </w:p>
          <w:p w14:paraId="726F520F" w14:textId="77777777" w:rsidR="00B61DDD" w:rsidRPr="005679B8" w:rsidRDefault="00B61DDD" w:rsidP="00B61DDD">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33AC103F" w14:textId="026B13AA" w:rsidR="00B61DDD" w:rsidRPr="005679B8" w:rsidRDefault="00B61DDD" w:rsidP="00B61DDD">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第55条</w:t>
            </w:r>
          </w:p>
          <w:p w14:paraId="6AF81208" w14:textId="77777777" w:rsidR="00B61DDD" w:rsidRPr="005679B8" w:rsidRDefault="00B61DDD" w:rsidP="00B61DDD">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13E93E5E" w14:textId="77777777" w:rsidR="00B61DDD" w:rsidRPr="005679B8" w:rsidRDefault="00B61DDD" w:rsidP="00B61DDD">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第51条</w:t>
            </w:r>
          </w:p>
          <w:p w14:paraId="05ABB2A5" w14:textId="77777777" w:rsidR="00434446" w:rsidRPr="005679B8" w:rsidRDefault="00434446" w:rsidP="00B61DDD">
            <w:pPr>
              <w:snapToGrid w:val="0"/>
              <w:spacing w:line="0" w:lineRule="atLeast"/>
              <w:ind w:left="155" w:hangingChars="100" w:hanging="155"/>
              <w:rPr>
                <w:rFonts w:ascii="MS UI Gothic" w:eastAsia="MS UI Gothic" w:hAnsi="MS UI Gothic"/>
                <w:color w:val="000000" w:themeColor="text1"/>
                <w:sz w:val="16"/>
                <w:szCs w:val="16"/>
              </w:rPr>
            </w:pPr>
          </w:p>
          <w:p w14:paraId="147FA38F" w14:textId="77777777" w:rsidR="00434446" w:rsidRPr="005679B8" w:rsidRDefault="00434446" w:rsidP="00B61DDD">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03533516" w14:textId="5E27CC09" w:rsidR="00434446" w:rsidRPr="005679B8" w:rsidRDefault="00434446" w:rsidP="00B61DDD">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第四の1</w:t>
            </w:r>
            <w:r w:rsidRPr="005679B8">
              <w:rPr>
                <w:rFonts w:ascii="MS UI Gothic" w:eastAsia="MS UI Gothic" w:hAnsi="MS UI Gothic" w:cs="ＭＳ 明朝" w:hint="eastAsia"/>
                <w:color w:val="000000" w:themeColor="text1"/>
                <w:sz w:val="16"/>
                <w:szCs w:val="16"/>
              </w:rPr>
              <w:t>⑺</w:t>
            </w:r>
          </w:p>
        </w:tc>
        <w:tc>
          <w:tcPr>
            <w:tcW w:w="1237" w:type="dxa"/>
            <w:vMerge w:val="restart"/>
          </w:tcPr>
          <w:p w14:paraId="2A284929" w14:textId="77777777" w:rsidR="00B61DDD" w:rsidRPr="005679B8" w:rsidRDefault="00B61DDD" w:rsidP="00B61DDD">
            <w:pPr>
              <w:tabs>
                <w:tab w:val="left" w:pos="8505"/>
              </w:tabs>
              <w:spacing w:line="0" w:lineRule="atLeast"/>
              <w:rPr>
                <w:rFonts w:ascii="MS UI Gothic" w:eastAsia="MS UI Gothic" w:hAnsi="MS UI Gothic"/>
                <w:color w:val="000000" w:themeColor="text1"/>
                <w:sz w:val="16"/>
                <w:szCs w:val="16"/>
              </w:rPr>
            </w:pPr>
          </w:p>
        </w:tc>
      </w:tr>
      <w:tr w:rsidR="00972880" w:rsidRPr="005679B8" w14:paraId="67998355" w14:textId="77777777" w:rsidTr="00972880">
        <w:trPr>
          <w:trHeight w:val="50"/>
        </w:trPr>
        <w:tc>
          <w:tcPr>
            <w:tcW w:w="985" w:type="dxa"/>
            <w:vMerge/>
          </w:tcPr>
          <w:p w14:paraId="0396F92C" w14:textId="77777777" w:rsidR="00972880" w:rsidRPr="005679B8" w:rsidRDefault="00972880" w:rsidP="00AE4DBC">
            <w:pPr>
              <w:snapToGrid w:val="0"/>
              <w:spacing w:line="0" w:lineRule="atLeast"/>
              <w:rPr>
                <w:rFonts w:ascii="MS UI Gothic" w:eastAsia="MS UI Gothic" w:hAnsi="MS UI Gothic"/>
                <w:color w:val="000000" w:themeColor="text1"/>
                <w:sz w:val="16"/>
                <w:szCs w:val="16"/>
              </w:rPr>
            </w:pPr>
          </w:p>
        </w:tc>
        <w:tc>
          <w:tcPr>
            <w:tcW w:w="462" w:type="dxa"/>
            <w:vMerge w:val="restart"/>
            <w:tcBorders>
              <w:right w:val="nil"/>
            </w:tcBorders>
          </w:tcPr>
          <w:p w14:paraId="51E1BE49" w14:textId="4FFB48D3" w:rsidR="00972880" w:rsidRPr="005679B8" w:rsidRDefault="00972880"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w:t>
            </w:r>
          </w:p>
        </w:tc>
        <w:tc>
          <w:tcPr>
            <w:tcW w:w="4927" w:type="dxa"/>
            <w:gridSpan w:val="4"/>
            <w:tcBorders>
              <w:top w:val="nil"/>
              <w:left w:val="nil"/>
              <w:bottom w:val="nil"/>
              <w:right w:val="single" w:sz="4" w:space="0" w:color="auto"/>
            </w:tcBorders>
          </w:tcPr>
          <w:p w14:paraId="6B2A280E" w14:textId="6934CE0F" w:rsidR="00972880" w:rsidRPr="005679B8" w:rsidRDefault="00972880" w:rsidP="00AE4DB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事業者は、専らその職務に従事する管理者を置いていますか。</w:t>
            </w:r>
          </w:p>
        </w:tc>
        <w:tc>
          <w:tcPr>
            <w:tcW w:w="844" w:type="dxa"/>
            <w:gridSpan w:val="3"/>
            <w:tcBorders>
              <w:top w:val="nil"/>
              <w:left w:val="nil"/>
              <w:bottom w:val="nil"/>
              <w:right w:val="single" w:sz="4" w:space="0" w:color="auto"/>
            </w:tcBorders>
          </w:tcPr>
          <w:p w14:paraId="36303F93" w14:textId="77777777" w:rsidR="00972880" w:rsidRPr="005679B8" w:rsidRDefault="00972880" w:rsidP="00972880">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C4DE44A" w14:textId="7403AAD6" w:rsidR="00972880" w:rsidRPr="005679B8" w:rsidRDefault="00972880" w:rsidP="00972880">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333BC8B2" w14:textId="77777777" w:rsidR="00972880" w:rsidRPr="005679B8" w:rsidRDefault="00972880" w:rsidP="00AE4DBC">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Pr>
          <w:p w14:paraId="178F1807" w14:textId="77777777" w:rsidR="00972880" w:rsidRPr="005679B8" w:rsidRDefault="00972880" w:rsidP="00AE4DBC">
            <w:pPr>
              <w:tabs>
                <w:tab w:val="left" w:pos="8505"/>
              </w:tabs>
              <w:spacing w:line="0" w:lineRule="atLeast"/>
              <w:rPr>
                <w:rFonts w:ascii="MS UI Gothic" w:eastAsia="MS UI Gothic" w:hAnsi="MS UI Gothic"/>
                <w:color w:val="000000" w:themeColor="text1"/>
                <w:sz w:val="16"/>
                <w:szCs w:val="16"/>
              </w:rPr>
            </w:pPr>
          </w:p>
        </w:tc>
      </w:tr>
      <w:tr w:rsidR="00972880" w:rsidRPr="005679B8" w14:paraId="5228DC62" w14:textId="77777777" w:rsidTr="00CC1FAA">
        <w:trPr>
          <w:trHeight w:val="50"/>
        </w:trPr>
        <w:tc>
          <w:tcPr>
            <w:tcW w:w="985" w:type="dxa"/>
            <w:vMerge/>
          </w:tcPr>
          <w:p w14:paraId="0EE104A8" w14:textId="77777777" w:rsidR="00972880" w:rsidRPr="005679B8" w:rsidRDefault="00972880" w:rsidP="00AE4DBC">
            <w:pPr>
              <w:snapToGrid w:val="0"/>
              <w:spacing w:line="0" w:lineRule="atLeast"/>
              <w:rPr>
                <w:rFonts w:ascii="MS UI Gothic" w:eastAsia="MS UI Gothic" w:hAnsi="MS UI Gothic"/>
                <w:color w:val="000000" w:themeColor="text1"/>
                <w:sz w:val="16"/>
                <w:szCs w:val="16"/>
              </w:rPr>
            </w:pPr>
          </w:p>
        </w:tc>
        <w:tc>
          <w:tcPr>
            <w:tcW w:w="462" w:type="dxa"/>
            <w:vMerge/>
            <w:tcBorders>
              <w:right w:val="nil"/>
            </w:tcBorders>
          </w:tcPr>
          <w:p w14:paraId="697C5EC5" w14:textId="232F6519" w:rsidR="00972880" w:rsidRPr="005679B8" w:rsidRDefault="00972880"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nil"/>
              <w:right w:val="single" w:sz="4" w:space="0" w:color="auto"/>
            </w:tcBorders>
          </w:tcPr>
          <w:p w14:paraId="634C9F2E" w14:textId="77777777" w:rsidR="00972880" w:rsidRPr="005679B8" w:rsidRDefault="00972880" w:rsidP="00AE4DBC">
            <w:pPr>
              <w:tabs>
                <w:tab w:val="left" w:pos="8505"/>
              </w:tabs>
              <w:spacing w:line="0" w:lineRule="atLeast"/>
              <w:jc w:val="left"/>
              <w:rPr>
                <w:rFonts w:ascii="MS UI Gothic" w:eastAsia="MS UI Gothic" w:hAnsi="MS UI Gothic"/>
                <w:color w:val="000000" w:themeColor="text1"/>
                <w:sz w:val="12"/>
                <w:szCs w:val="12"/>
              </w:rPr>
            </w:pPr>
          </w:p>
        </w:tc>
        <w:tc>
          <w:tcPr>
            <w:tcW w:w="1282" w:type="dxa"/>
            <w:vMerge/>
            <w:tcBorders>
              <w:left w:val="single" w:sz="4" w:space="0" w:color="auto"/>
            </w:tcBorders>
          </w:tcPr>
          <w:p w14:paraId="0D838BF8" w14:textId="77777777" w:rsidR="00972880" w:rsidRPr="005679B8" w:rsidRDefault="00972880" w:rsidP="00AE4DBC">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Pr>
          <w:p w14:paraId="0A9D5DEC" w14:textId="77777777" w:rsidR="00972880" w:rsidRPr="005679B8" w:rsidRDefault="00972880" w:rsidP="00AE4DBC">
            <w:pPr>
              <w:tabs>
                <w:tab w:val="left" w:pos="8505"/>
              </w:tabs>
              <w:spacing w:line="0" w:lineRule="atLeast"/>
              <w:rPr>
                <w:rFonts w:ascii="MS UI Gothic" w:eastAsia="MS UI Gothic" w:hAnsi="MS UI Gothic"/>
                <w:color w:val="000000" w:themeColor="text1"/>
                <w:sz w:val="16"/>
                <w:szCs w:val="16"/>
              </w:rPr>
            </w:pPr>
          </w:p>
        </w:tc>
      </w:tr>
      <w:tr w:rsidR="00972880" w:rsidRPr="005679B8" w14:paraId="6332583E" w14:textId="77777777" w:rsidTr="00BE478D">
        <w:trPr>
          <w:trHeight w:val="49"/>
        </w:trPr>
        <w:tc>
          <w:tcPr>
            <w:tcW w:w="985" w:type="dxa"/>
            <w:vMerge/>
          </w:tcPr>
          <w:p w14:paraId="384EBE25" w14:textId="77777777" w:rsidR="00972880" w:rsidRPr="005679B8" w:rsidRDefault="00972880" w:rsidP="00B61DDD">
            <w:pPr>
              <w:snapToGrid w:val="0"/>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3FE1679C" w14:textId="77777777" w:rsidR="00972880" w:rsidRPr="005679B8" w:rsidRDefault="00972880" w:rsidP="00B61DDD">
            <w:pPr>
              <w:tabs>
                <w:tab w:val="left" w:pos="8505"/>
              </w:tabs>
              <w:spacing w:line="0" w:lineRule="atLeast"/>
              <w:rPr>
                <w:rFonts w:ascii="MS UI Gothic" w:eastAsia="MS UI Gothic" w:hAnsi="MS UI Gothic"/>
                <w:color w:val="000000" w:themeColor="text1"/>
                <w:sz w:val="16"/>
                <w:szCs w:val="16"/>
              </w:rPr>
            </w:pPr>
          </w:p>
        </w:tc>
        <w:tc>
          <w:tcPr>
            <w:tcW w:w="5494" w:type="dxa"/>
            <w:gridSpan w:val="6"/>
            <w:tcBorders>
              <w:top w:val="dotDotDash" w:sz="4" w:space="0" w:color="auto"/>
              <w:left w:val="dotDotDash" w:sz="4" w:space="0" w:color="auto"/>
              <w:bottom w:val="dotDotDash" w:sz="4" w:space="0" w:color="auto"/>
              <w:right w:val="single" w:sz="4" w:space="0" w:color="auto"/>
            </w:tcBorders>
          </w:tcPr>
          <w:p w14:paraId="0BE176A0" w14:textId="3D8A2AA0" w:rsidR="00434446" w:rsidRPr="005679B8" w:rsidRDefault="00972880" w:rsidP="00B61DDD">
            <w:pPr>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※管</w:t>
            </w:r>
            <w:r w:rsidR="00434446" w:rsidRPr="005679B8">
              <w:rPr>
                <w:rFonts w:ascii="MS UI Gothic" w:eastAsia="MS UI Gothic" w:hAnsi="MS UI Gothic" w:hint="eastAsia"/>
                <w:color w:val="000000" w:themeColor="text1"/>
                <w:sz w:val="12"/>
                <w:szCs w:val="16"/>
              </w:rPr>
              <w:t>理者は原則として専従となりますが、下記のア</w:t>
            </w:r>
            <w:r w:rsidRPr="005679B8">
              <w:rPr>
                <w:rFonts w:ascii="MS UI Gothic" w:eastAsia="MS UI Gothic" w:hAnsi="MS UI Gothic" w:hint="eastAsia"/>
                <w:color w:val="000000" w:themeColor="text1"/>
                <w:sz w:val="12"/>
                <w:szCs w:val="16"/>
              </w:rPr>
              <w:t>又は</w:t>
            </w:r>
            <w:r w:rsidR="00434446" w:rsidRPr="005679B8">
              <w:rPr>
                <w:rFonts w:ascii="MS UI Gothic" w:eastAsia="MS UI Gothic" w:hAnsi="MS UI Gothic" w:hint="eastAsia"/>
                <w:color w:val="000000" w:themeColor="text1"/>
                <w:sz w:val="12"/>
                <w:szCs w:val="16"/>
              </w:rPr>
              <w:t>イ</w:t>
            </w:r>
            <w:r w:rsidRPr="005679B8">
              <w:rPr>
                <w:rFonts w:ascii="MS UI Gothic" w:eastAsia="MS UI Gothic" w:hAnsi="MS UI Gothic" w:hint="eastAsia"/>
                <w:color w:val="000000" w:themeColor="text1"/>
                <w:sz w:val="12"/>
                <w:szCs w:val="16"/>
              </w:rPr>
              <w:t>の</w:t>
            </w:r>
            <w:r w:rsidR="00434446" w:rsidRPr="005679B8">
              <w:rPr>
                <w:rFonts w:ascii="MS UI Gothic" w:eastAsia="MS UI Gothic" w:hAnsi="MS UI Gothic" w:hint="eastAsia"/>
                <w:color w:val="000000" w:themeColor="text1"/>
                <w:sz w:val="12"/>
                <w:szCs w:val="16"/>
              </w:rPr>
              <w:t>場合であって、管理業務に支障がないときは、</w:t>
            </w:r>
            <w:r w:rsidRPr="005679B8">
              <w:rPr>
                <w:rFonts w:ascii="MS UI Gothic" w:eastAsia="MS UI Gothic" w:hAnsi="MS UI Gothic" w:hint="eastAsia"/>
                <w:color w:val="000000" w:themeColor="text1"/>
                <w:sz w:val="12"/>
                <w:szCs w:val="16"/>
              </w:rPr>
              <w:t>他の職務</w:t>
            </w:r>
            <w:r w:rsidR="00434446" w:rsidRPr="005679B8">
              <w:rPr>
                <w:rFonts w:ascii="MS UI Gothic" w:eastAsia="MS UI Gothic" w:hAnsi="MS UI Gothic" w:hint="eastAsia"/>
                <w:color w:val="000000" w:themeColor="text1"/>
                <w:sz w:val="12"/>
                <w:szCs w:val="16"/>
              </w:rPr>
              <w:t>を</w:t>
            </w:r>
            <w:r w:rsidRPr="005679B8">
              <w:rPr>
                <w:rFonts w:ascii="MS UI Gothic" w:eastAsia="MS UI Gothic" w:hAnsi="MS UI Gothic" w:hint="eastAsia"/>
                <w:color w:val="000000" w:themeColor="text1"/>
                <w:sz w:val="12"/>
                <w:szCs w:val="16"/>
              </w:rPr>
              <w:t>兼</w:t>
            </w:r>
            <w:r w:rsidR="00434446" w:rsidRPr="005679B8">
              <w:rPr>
                <w:rFonts w:ascii="MS UI Gothic" w:eastAsia="MS UI Gothic" w:hAnsi="MS UI Gothic" w:hint="eastAsia"/>
                <w:color w:val="000000" w:themeColor="text1"/>
                <w:sz w:val="12"/>
                <w:szCs w:val="16"/>
              </w:rPr>
              <w:t>ねることができます。</w:t>
            </w:r>
          </w:p>
          <w:p w14:paraId="08C9C056" w14:textId="48B85E84" w:rsidR="00972880" w:rsidRPr="005679B8" w:rsidRDefault="00434446" w:rsidP="00B61DDD">
            <w:pPr>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ア</w:t>
            </w:r>
            <w:r w:rsidR="00972880" w:rsidRPr="005679B8">
              <w:rPr>
                <w:rFonts w:ascii="MS UI Gothic" w:eastAsia="MS UI Gothic" w:hAnsi="MS UI Gothic" w:hint="eastAsia"/>
                <w:color w:val="000000" w:themeColor="text1"/>
                <w:sz w:val="12"/>
                <w:szCs w:val="16"/>
              </w:rPr>
              <w:t xml:space="preserve">　当該事業所のサービス管理責任者又は従業者</w:t>
            </w:r>
          </w:p>
          <w:p w14:paraId="0C86FA7A" w14:textId="77777777" w:rsidR="00C46C5C" w:rsidRDefault="00434446" w:rsidP="00C46C5C">
            <w:pPr>
              <w:spacing w:line="0" w:lineRule="atLeast"/>
              <w:ind w:leftChars="50" w:left="448" w:hangingChars="300" w:hanging="34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イ</w:t>
            </w:r>
            <w:r w:rsidR="00972880" w:rsidRPr="005679B8">
              <w:rPr>
                <w:rFonts w:ascii="MS UI Gothic" w:eastAsia="MS UI Gothic" w:hAnsi="MS UI Gothic" w:hint="eastAsia"/>
                <w:color w:val="000000" w:themeColor="text1"/>
                <w:sz w:val="12"/>
                <w:szCs w:val="16"/>
              </w:rPr>
              <w:t xml:space="preserve">　他の障害福祉サービス事業所又は障害者支援施設等の管理者又はサービス管理責任者若しくは従業者とし</w:t>
            </w:r>
          </w:p>
          <w:p w14:paraId="130F67B4" w14:textId="77777777" w:rsidR="00C46C5C" w:rsidRDefault="00972880" w:rsidP="00C46C5C">
            <w:pPr>
              <w:spacing w:line="0" w:lineRule="atLeast"/>
              <w:ind w:leftChars="150" w:left="538" w:hangingChars="200" w:hanging="230"/>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ての職務に従事する場合であって、当該他の事業所又は施設等の管理者、サービス管理責任者又は従業者</w:t>
            </w:r>
          </w:p>
          <w:p w14:paraId="0E02B1A4" w14:textId="77777777" w:rsidR="00C46C5C" w:rsidRDefault="00972880" w:rsidP="00C46C5C">
            <w:pPr>
              <w:spacing w:line="0" w:lineRule="atLeast"/>
              <w:ind w:leftChars="150" w:left="538" w:hangingChars="200" w:hanging="230"/>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としての職務に従事する時間帯も、当該指定療養介護事業所の利用者へのサービス提供の場面等で生じる</w:t>
            </w:r>
          </w:p>
          <w:p w14:paraId="0A07E49E" w14:textId="77777777" w:rsidR="00C46C5C" w:rsidRDefault="00972880" w:rsidP="00C46C5C">
            <w:pPr>
              <w:spacing w:line="0" w:lineRule="atLeast"/>
              <w:ind w:leftChars="150" w:left="538" w:hangingChars="200" w:hanging="230"/>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事象を適時かつ適切に把握し、職員及び業務の一元的な管理・指揮命令を支障なく行うことができ、また、事</w:t>
            </w:r>
          </w:p>
          <w:p w14:paraId="2DFD1D9C" w14:textId="77777777" w:rsidR="00C46C5C" w:rsidRDefault="00972880" w:rsidP="00C46C5C">
            <w:pPr>
              <w:spacing w:line="0" w:lineRule="atLeast"/>
              <w:ind w:leftChars="150" w:left="538" w:hangingChars="200" w:hanging="230"/>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故発生時等の緊急時の対応について、あらかじめ対応の流れを定め、必要に応じて管理者自身が速やかに出</w:t>
            </w:r>
          </w:p>
          <w:p w14:paraId="61CBA8DF" w14:textId="6BDA3A57" w:rsidR="00972880" w:rsidRPr="005679B8" w:rsidRDefault="00972880" w:rsidP="00C46C5C">
            <w:pPr>
              <w:spacing w:line="0" w:lineRule="atLeast"/>
              <w:ind w:leftChars="150" w:left="538" w:hangingChars="200" w:hanging="230"/>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勤できる場合</w:t>
            </w:r>
          </w:p>
          <w:p w14:paraId="30A9A222" w14:textId="140DA02B" w:rsidR="00972880" w:rsidRPr="005679B8" w:rsidRDefault="00972880" w:rsidP="00B61DDD">
            <w:pPr>
              <w:spacing w:line="0" w:lineRule="atLeast"/>
              <w:ind w:leftChars="50" w:left="448" w:hangingChars="300" w:hanging="34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例）A事業所の管理者が別のB事業所の管理者（サービス管理者又は従業者）を兼ねる。</w:t>
            </w:r>
          </w:p>
        </w:tc>
        <w:tc>
          <w:tcPr>
            <w:tcW w:w="277" w:type="dxa"/>
            <w:tcBorders>
              <w:top w:val="dotted" w:sz="4" w:space="0" w:color="auto"/>
              <w:left w:val="dotDotDash" w:sz="4" w:space="0" w:color="auto"/>
              <w:bottom w:val="dotted" w:sz="4" w:space="0" w:color="auto"/>
              <w:right w:val="single" w:sz="4" w:space="0" w:color="auto"/>
            </w:tcBorders>
          </w:tcPr>
          <w:p w14:paraId="4143ABC3" w14:textId="1A00A850" w:rsidR="00972880" w:rsidRPr="005679B8" w:rsidRDefault="00972880" w:rsidP="00B61DDD">
            <w:pPr>
              <w:tabs>
                <w:tab w:val="left" w:pos="8505"/>
              </w:tabs>
              <w:spacing w:line="0" w:lineRule="atLeast"/>
              <w:jc w:val="left"/>
              <w:rPr>
                <w:rFonts w:ascii="MS UI Gothic" w:eastAsia="MS UI Gothic" w:hAnsi="MS UI Gothic"/>
                <w:color w:val="000000" w:themeColor="text1"/>
                <w:sz w:val="16"/>
                <w:szCs w:val="16"/>
              </w:rPr>
            </w:pPr>
          </w:p>
        </w:tc>
        <w:tc>
          <w:tcPr>
            <w:tcW w:w="1282" w:type="dxa"/>
            <w:vMerge/>
            <w:tcBorders>
              <w:left w:val="single" w:sz="4" w:space="0" w:color="auto"/>
            </w:tcBorders>
          </w:tcPr>
          <w:p w14:paraId="5C213A12" w14:textId="77777777" w:rsidR="00972880" w:rsidRPr="005679B8" w:rsidRDefault="00972880" w:rsidP="00B61DDD">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Pr>
          <w:p w14:paraId="01BDA367" w14:textId="77777777" w:rsidR="00972880" w:rsidRPr="005679B8" w:rsidRDefault="00972880" w:rsidP="00B61DDD">
            <w:pPr>
              <w:tabs>
                <w:tab w:val="left" w:pos="8505"/>
              </w:tabs>
              <w:spacing w:line="0" w:lineRule="atLeast"/>
              <w:rPr>
                <w:rFonts w:ascii="MS UI Gothic" w:eastAsia="MS UI Gothic" w:hAnsi="MS UI Gothic"/>
                <w:color w:val="000000" w:themeColor="text1"/>
                <w:sz w:val="16"/>
                <w:szCs w:val="16"/>
              </w:rPr>
            </w:pPr>
          </w:p>
        </w:tc>
      </w:tr>
      <w:tr w:rsidR="00972880" w:rsidRPr="005679B8" w14:paraId="3B32A72F" w14:textId="77777777" w:rsidTr="00BE478D">
        <w:trPr>
          <w:trHeight w:val="122"/>
        </w:trPr>
        <w:tc>
          <w:tcPr>
            <w:tcW w:w="985" w:type="dxa"/>
            <w:vMerge/>
            <w:tcBorders>
              <w:bottom w:val="single" w:sz="4" w:space="0" w:color="auto"/>
            </w:tcBorders>
          </w:tcPr>
          <w:p w14:paraId="655ABB04" w14:textId="77777777" w:rsidR="00972880" w:rsidRPr="005679B8" w:rsidRDefault="00972880" w:rsidP="00AE4DBC">
            <w:pPr>
              <w:snapToGrid w:val="0"/>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64C585BB" w14:textId="77777777" w:rsidR="00972880" w:rsidRPr="005679B8" w:rsidRDefault="00972880"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single" w:sz="4" w:space="0" w:color="auto"/>
              <w:right w:val="single" w:sz="4" w:space="0" w:color="auto"/>
            </w:tcBorders>
          </w:tcPr>
          <w:p w14:paraId="3B6EBF0B" w14:textId="77777777" w:rsidR="00972880" w:rsidRPr="005679B8" w:rsidRDefault="00972880" w:rsidP="00AE4DBC">
            <w:pPr>
              <w:tabs>
                <w:tab w:val="left" w:pos="8505"/>
              </w:tabs>
              <w:spacing w:line="0" w:lineRule="atLeast"/>
              <w:jc w:val="left"/>
              <w:rPr>
                <w:rFonts w:ascii="MS UI Gothic" w:eastAsia="MS UI Gothic" w:hAnsi="MS UI Gothic"/>
                <w:color w:val="000000" w:themeColor="text1"/>
                <w:sz w:val="12"/>
                <w:szCs w:val="12"/>
              </w:rPr>
            </w:pPr>
          </w:p>
        </w:tc>
        <w:tc>
          <w:tcPr>
            <w:tcW w:w="1282" w:type="dxa"/>
            <w:vMerge/>
            <w:tcBorders>
              <w:left w:val="single" w:sz="4" w:space="0" w:color="auto"/>
              <w:bottom w:val="single" w:sz="4" w:space="0" w:color="auto"/>
            </w:tcBorders>
          </w:tcPr>
          <w:p w14:paraId="22A3EEFA" w14:textId="77777777" w:rsidR="00972880" w:rsidRPr="005679B8" w:rsidRDefault="00972880" w:rsidP="00AE4DBC">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Borders>
              <w:bottom w:val="single" w:sz="4" w:space="0" w:color="auto"/>
            </w:tcBorders>
          </w:tcPr>
          <w:p w14:paraId="0613A878" w14:textId="77777777" w:rsidR="00972880" w:rsidRPr="005679B8" w:rsidRDefault="00972880" w:rsidP="00AE4DBC">
            <w:pPr>
              <w:tabs>
                <w:tab w:val="left" w:pos="8505"/>
              </w:tabs>
              <w:spacing w:line="0" w:lineRule="atLeast"/>
              <w:rPr>
                <w:rFonts w:ascii="MS UI Gothic" w:eastAsia="MS UI Gothic" w:hAnsi="MS UI Gothic"/>
                <w:color w:val="000000" w:themeColor="text1"/>
                <w:sz w:val="16"/>
                <w:szCs w:val="16"/>
              </w:rPr>
            </w:pPr>
          </w:p>
        </w:tc>
      </w:tr>
      <w:tr w:rsidR="001D15A3" w:rsidRPr="005679B8" w14:paraId="1BAE2EFF" w14:textId="77777777" w:rsidTr="001D15A3">
        <w:trPr>
          <w:trHeight w:val="462"/>
        </w:trPr>
        <w:tc>
          <w:tcPr>
            <w:tcW w:w="985" w:type="dxa"/>
            <w:vMerge w:val="restart"/>
          </w:tcPr>
          <w:p w14:paraId="25F13C7B" w14:textId="2DBDC356" w:rsidR="001D15A3" w:rsidRPr="005679B8" w:rsidRDefault="001D15A3" w:rsidP="00AE4DBC">
            <w:pPr>
              <w:snapToGrid w:val="0"/>
              <w:spacing w:line="0" w:lineRule="atLeast"/>
              <w:ind w:rightChars="-24" w:right="-49"/>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9</w:t>
            </w:r>
          </w:p>
          <w:p w14:paraId="0725B9EB" w14:textId="77777777" w:rsidR="001D15A3" w:rsidRPr="005679B8" w:rsidRDefault="001D15A3" w:rsidP="00AE4DBC">
            <w:pPr>
              <w:snapToGrid w:val="0"/>
              <w:spacing w:line="0" w:lineRule="atLeast"/>
              <w:ind w:rightChars="2" w:right="4"/>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労働条件</w:t>
            </w:r>
          </w:p>
          <w:p w14:paraId="7EC3E2B7" w14:textId="36C38DDA" w:rsidR="001D15A3" w:rsidRPr="005679B8" w:rsidRDefault="001D15A3" w:rsidP="00AE4DBC">
            <w:pPr>
              <w:snapToGrid w:val="0"/>
              <w:spacing w:line="0" w:lineRule="atLeast"/>
              <w:ind w:rightChars="2" w:right="4"/>
              <w:rPr>
                <w:rFonts w:ascii="MS UI Gothic" w:eastAsia="MS UI Gothic" w:hAnsi="MS UI Gothic"/>
                <w:color w:val="000000" w:themeColor="text1"/>
                <w:sz w:val="16"/>
                <w:szCs w:val="16"/>
                <w:bdr w:val="single" w:sz="4" w:space="0" w:color="auto"/>
              </w:rPr>
            </w:pPr>
            <w:r w:rsidRPr="005679B8">
              <w:rPr>
                <w:rFonts w:ascii="MS UI Gothic" w:eastAsia="MS UI Gothic" w:hAnsi="MS UI Gothic" w:hint="eastAsia"/>
                <w:color w:val="000000" w:themeColor="text1"/>
                <w:sz w:val="16"/>
                <w:szCs w:val="16"/>
              </w:rPr>
              <w:t>の明示等</w:t>
            </w:r>
          </w:p>
        </w:tc>
        <w:tc>
          <w:tcPr>
            <w:tcW w:w="462" w:type="dxa"/>
            <w:vMerge w:val="restart"/>
            <w:tcBorders>
              <w:right w:val="dotted" w:sz="4" w:space="0" w:color="auto"/>
            </w:tcBorders>
          </w:tcPr>
          <w:p w14:paraId="3BDD7C32" w14:textId="374D3E8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w:t>
            </w:r>
          </w:p>
        </w:tc>
        <w:tc>
          <w:tcPr>
            <w:tcW w:w="4919" w:type="dxa"/>
            <w:gridSpan w:val="3"/>
            <w:tcBorders>
              <w:left w:val="dotted" w:sz="4" w:space="0" w:color="auto"/>
              <w:bottom w:val="nil"/>
              <w:right w:val="single" w:sz="4" w:space="0" w:color="auto"/>
            </w:tcBorders>
          </w:tcPr>
          <w:p w14:paraId="1A163531" w14:textId="56F36EEB" w:rsidR="001D15A3" w:rsidRPr="005679B8" w:rsidRDefault="001D15A3" w:rsidP="00AE4DBC">
            <w:pPr>
              <w:pStyle w:val="H30"/>
              <w:spacing w:line="0" w:lineRule="atLeast"/>
              <w:ind w:left="0" w:firstLineChars="100" w:firstLine="155"/>
              <w:rPr>
                <w:rFonts w:ascii="MS UI Gothic" w:eastAsia="MS UI Gothic" w:hAnsi="MS UI Gothic"/>
                <w:color w:val="000000" w:themeColor="text1"/>
                <w:sz w:val="16"/>
                <w:szCs w:val="16"/>
                <w:u w:val="none"/>
              </w:rPr>
            </w:pPr>
            <w:r w:rsidRPr="005679B8">
              <w:rPr>
                <w:rFonts w:ascii="MS UI Gothic" w:eastAsia="MS UI Gothic" w:hAnsi="MS UI Gothic" w:hint="eastAsia"/>
                <w:color w:val="000000" w:themeColor="text1"/>
                <w:sz w:val="16"/>
                <w:szCs w:val="16"/>
                <w:u w:val="none"/>
              </w:rPr>
              <w:t>管理者及び従業者と労働契約を交わしていますか。労働条件通知書等を書面で明示し交付していますか。</w:t>
            </w:r>
          </w:p>
        </w:tc>
        <w:tc>
          <w:tcPr>
            <w:tcW w:w="852" w:type="dxa"/>
            <w:gridSpan w:val="4"/>
            <w:tcBorders>
              <w:left w:val="single" w:sz="4" w:space="0" w:color="auto"/>
              <w:bottom w:val="nil"/>
              <w:right w:val="single" w:sz="4" w:space="0" w:color="auto"/>
            </w:tcBorders>
          </w:tcPr>
          <w:p w14:paraId="6103495A" w14:textId="77777777" w:rsidR="001D15A3" w:rsidRPr="005679B8" w:rsidRDefault="001D15A3" w:rsidP="00AE4DB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621F682" w14:textId="77777777" w:rsidR="001D15A3" w:rsidRPr="005679B8" w:rsidRDefault="001D15A3" w:rsidP="00AE4DB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val="restart"/>
            <w:tcBorders>
              <w:left w:val="single" w:sz="4" w:space="0" w:color="auto"/>
            </w:tcBorders>
          </w:tcPr>
          <w:p w14:paraId="356F8A98" w14:textId="77777777" w:rsidR="001D15A3" w:rsidRPr="005679B8" w:rsidRDefault="001D15A3" w:rsidP="00AE4DBC">
            <w:pPr>
              <w:snapToGrid w:val="0"/>
              <w:spacing w:line="0" w:lineRule="atLeast"/>
              <w:ind w:left="155" w:hangingChars="100" w:hanging="155"/>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労働基準法</w:t>
            </w:r>
          </w:p>
          <w:p w14:paraId="1324BF8A" w14:textId="2FCF99FB" w:rsidR="001D15A3" w:rsidRPr="005679B8" w:rsidRDefault="001D15A3" w:rsidP="00AE4DBC">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w:t>
            </w:r>
            <w:r w:rsidRPr="005679B8">
              <w:rPr>
                <w:rFonts w:ascii="MS UI Gothic" w:eastAsia="MS UI Gothic" w:hAnsi="MS UI Gothic"/>
                <w:color w:val="000000" w:themeColor="text1"/>
                <w:sz w:val="16"/>
                <w:szCs w:val="16"/>
                <w:lang w:eastAsia="zh-CN"/>
              </w:rPr>
              <w:t>15条</w:t>
            </w:r>
          </w:p>
          <w:p w14:paraId="03D4CE34" w14:textId="77777777" w:rsidR="001D15A3" w:rsidRPr="005679B8" w:rsidRDefault="001D15A3" w:rsidP="00AE4DBC">
            <w:pPr>
              <w:snapToGrid w:val="0"/>
              <w:spacing w:line="0" w:lineRule="atLeast"/>
              <w:rPr>
                <w:rFonts w:ascii="MS UI Gothic" w:eastAsia="MS UI Gothic" w:hAnsi="MS UI Gothic"/>
                <w:color w:val="000000" w:themeColor="text1"/>
                <w:sz w:val="16"/>
                <w:szCs w:val="16"/>
                <w:lang w:eastAsia="zh-CN"/>
              </w:rPr>
            </w:pPr>
          </w:p>
          <w:p w14:paraId="15F755CB" w14:textId="77777777" w:rsidR="001D15A3" w:rsidRPr="005679B8" w:rsidRDefault="001D15A3" w:rsidP="00AE4DBC">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労働基準法施行規則</w:t>
            </w:r>
          </w:p>
          <w:p w14:paraId="096A80D4" w14:textId="6F79CE6B" w:rsidR="001D15A3" w:rsidRPr="005679B8" w:rsidRDefault="001D15A3" w:rsidP="00AE4DBC">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w:t>
            </w:r>
            <w:r w:rsidRPr="005679B8">
              <w:rPr>
                <w:rFonts w:ascii="MS UI Gothic" w:eastAsia="MS UI Gothic" w:hAnsi="MS UI Gothic"/>
                <w:color w:val="000000" w:themeColor="text1"/>
                <w:sz w:val="16"/>
                <w:szCs w:val="16"/>
              </w:rPr>
              <w:t>5条</w:t>
            </w:r>
          </w:p>
        </w:tc>
        <w:tc>
          <w:tcPr>
            <w:tcW w:w="1237" w:type="dxa"/>
            <w:vMerge w:val="restart"/>
          </w:tcPr>
          <w:p w14:paraId="55DD08F9"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r>
      <w:tr w:rsidR="001D15A3" w:rsidRPr="005679B8" w14:paraId="51DDAAF8" w14:textId="77777777" w:rsidTr="001D15A3">
        <w:trPr>
          <w:trHeight w:val="77"/>
        </w:trPr>
        <w:tc>
          <w:tcPr>
            <w:tcW w:w="985" w:type="dxa"/>
            <w:vMerge/>
          </w:tcPr>
          <w:p w14:paraId="044DADC1"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ted" w:sz="4" w:space="0" w:color="auto"/>
            </w:tcBorders>
          </w:tcPr>
          <w:p w14:paraId="330F72AC"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dotted" w:sz="4" w:space="0" w:color="auto"/>
              <w:bottom w:val="nil"/>
              <w:right w:val="single" w:sz="4" w:space="0" w:color="auto"/>
            </w:tcBorders>
          </w:tcPr>
          <w:p w14:paraId="3CF00912" w14:textId="77777777" w:rsidR="001D15A3" w:rsidRPr="005679B8" w:rsidRDefault="001D15A3"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5F98CEAE"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043DCC92"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r>
      <w:tr w:rsidR="001D15A3" w:rsidRPr="005679B8" w14:paraId="466FBA67" w14:textId="77777777" w:rsidTr="001D15A3">
        <w:trPr>
          <w:trHeight w:val="499"/>
        </w:trPr>
        <w:tc>
          <w:tcPr>
            <w:tcW w:w="985" w:type="dxa"/>
            <w:vMerge/>
          </w:tcPr>
          <w:p w14:paraId="3FF4D332"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2E56FC9B"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5473" w:type="dxa"/>
            <w:gridSpan w:val="5"/>
            <w:tcBorders>
              <w:top w:val="dotDotDash" w:sz="4" w:space="0" w:color="auto"/>
              <w:left w:val="dotDotDash" w:sz="4" w:space="0" w:color="auto"/>
              <w:bottom w:val="nil"/>
              <w:right w:val="dotDotDash" w:sz="4" w:space="0" w:color="auto"/>
            </w:tcBorders>
          </w:tcPr>
          <w:p w14:paraId="7BAEBB92" w14:textId="7032248F" w:rsidR="001D15A3" w:rsidRPr="005679B8" w:rsidRDefault="001D15A3" w:rsidP="00AE4DBC">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※雇用契約において、労働基準法により下記のような条件を書面で明示することとされています。</w:t>
            </w:r>
          </w:p>
          <w:p w14:paraId="795ED02A" w14:textId="09E49266" w:rsidR="001D15A3" w:rsidRPr="005679B8" w:rsidRDefault="001D15A3" w:rsidP="00AE4DBC">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イ　労働契約の期間</w:t>
            </w:r>
          </w:p>
          <w:p w14:paraId="4564CC79" w14:textId="3017E1CC" w:rsidR="001D15A3" w:rsidRPr="005679B8" w:rsidRDefault="001D15A3" w:rsidP="00AE4DBC">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ロ　期間の定めのある労働契約を更新する場合の基準</w:t>
            </w:r>
          </w:p>
          <w:p w14:paraId="4705297B" w14:textId="31B8BA27" w:rsidR="001D15A3" w:rsidRPr="005679B8" w:rsidRDefault="001D15A3" w:rsidP="00AE4DBC">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ハ　就業の場所・従事すべき業務の内容</w:t>
            </w:r>
          </w:p>
          <w:p w14:paraId="2C152043" w14:textId="7BE1CD93" w:rsidR="001D15A3" w:rsidRPr="005679B8" w:rsidRDefault="001D15A3" w:rsidP="00AE4DBC">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ニ　始業・終業時刻、時間外労働の有無、休憩時間、休日、休暇、交替制勤務をさせる場合は就業時転換に関する事項</w:t>
            </w:r>
          </w:p>
          <w:p w14:paraId="4183763E" w14:textId="7A69BC88" w:rsidR="001D15A3" w:rsidRPr="005679B8" w:rsidRDefault="001D15A3" w:rsidP="00AE4DBC">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ホ　賃金の決定、計算及び支払の方法、賃金の締切り及び支払の時期に関する事項</w:t>
            </w:r>
          </w:p>
          <w:p w14:paraId="6B5C026F" w14:textId="1C64F1CC" w:rsidR="001D15A3" w:rsidRPr="005679B8" w:rsidRDefault="001D15A3" w:rsidP="00AE4DBC">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ヘ　退職に関する事項（解雇の事由を含む）</w:t>
            </w:r>
          </w:p>
          <w:p w14:paraId="43D65B54" w14:textId="2FA9F0A1" w:rsidR="001D15A3" w:rsidRPr="005679B8" w:rsidRDefault="001D15A3" w:rsidP="00AE4DBC">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ト　昇給に関する事項　</w:t>
            </w:r>
          </w:p>
          <w:p w14:paraId="117A7ADD" w14:textId="503DF7FC" w:rsidR="001D15A3" w:rsidRPr="005679B8" w:rsidRDefault="001D15A3" w:rsidP="00AE4DBC">
            <w:pPr>
              <w:snapToGrid w:val="0"/>
              <w:spacing w:line="0" w:lineRule="atLeast"/>
              <w:ind w:leftChars="100" w:left="20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（チ　昇給の有無　リ　退職手当の有無　ヌ　賞与の有無　ル　相談窓口）</w:t>
            </w:r>
          </w:p>
          <w:p w14:paraId="70584528" w14:textId="724137CD" w:rsidR="001D15A3" w:rsidRPr="005679B8" w:rsidRDefault="001D15A3" w:rsidP="00AE4DBC">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※パートタイム労働者を雇い入れたときには、上記チ～ルについても文書で明示が必要です。</w:t>
            </w:r>
          </w:p>
        </w:tc>
        <w:tc>
          <w:tcPr>
            <w:tcW w:w="298" w:type="dxa"/>
            <w:gridSpan w:val="2"/>
            <w:tcBorders>
              <w:top w:val="nil"/>
              <w:left w:val="dotDotDash" w:sz="4" w:space="0" w:color="auto"/>
              <w:bottom w:val="nil"/>
              <w:right w:val="single" w:sz="4" w:space="0" w:color="auto"/>
            </w:tcBorders>
          </w:tcPr>
          <w:p w14:paraId="0561F823"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1282" w:type="dxa"/>
            <w:vMerge/>
            <w:tcBorders>
              <w:left w:val="single" w:sz="4" w:space="0" w:color="auto"/>
            </w:tcBorders>
          </w:tcPr>
          <w:p w14:paraId="1A78F9B5"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2E1067ED" w14:textId="77777777" w:rsidR="001D15A3" w:rsidRPr="005679B8" w:rsidRDefault="001D15A3" w:rsidP="00AE4DBC">
            <w:pPr>
              <w:tabs>
                <w:tab w:val="left" w:pos="8505"/>
              </w:tabs>
              <w:spacing w:line="0" w:lineRule="atLeast"/>
              <w:jc w:val="left"/>
              <w:rPr>
                <w:rFonts w:ascii="MS UI Gothic" w:eastAsia="MS UI Gothic" w:hAnsi="MS UI Gothic"/>
                <w:color w:val="000000" w:themeColor="text1"/>
                <w:sz w:val="16"/>
                <w:szCs w:val="16"/>
              </w:rPr>
            </w:pPr>
          </w:p>
        </w:tc>
      </w:tr>
      <w:tr w:rsidR="001D15A3" w:rsidRPr="005679B8" w14:paraId="263CAE03" w14:textId="77777777" w:rsidTr="001D15A3">
        <w:trPr>
          <w:trHeight w:val="77"/>
        </w:trPr>
        <w:tc>
          <w:tcPr>
            <w:tcW w:w="985" w:type="dxa"/>
            <w:vMerge/>
          </w:tcPr>
          <w:p w14:paraId="474EC9F3"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dotted" w:sz="4" w:space="0" w:color="auto"/>
            </w:tcBorders>
          </w:tcPr>
          <w:p w14:paraId="34A64286"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dotted" w:sz="4" w:space="0" w:color="auto"/>
              <w:bottom w:val="single" w:sz="4" w:space="0" w:color="auto"/>
              <w:right w:val="single" w:sz="4" w:space="0" w:color="auto"/>
            </w:tcBorders>
          </w:tcPr>
          <w:p w14:paraId="2B8CB50D" w14:textId="77777777" w:rsidR="001D15A3" w:rsidRPr="005679B8" w:rsidRDefault="001D15A3"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bottom w:val="single" w:sz="4" w:space="0" w:color="auto"/>
            </w:tcBorders>
          </w:tcPr>
          <w:p w14:paraId="500A8758"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Borders>
              <w:bottom w:val="single" w:sz="4" w:space="0" w:color="auto"/>
            </w:tcBorders>
          </w:tcPr>
          <w:p w14:paraId="3EF709B8"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r>
      <w:tr w:rsidR="001D15A3" w:rsidRPr="005679B8" w14:paraId="4AAD9889" w14:textId="77777777" w:rsidTr="001D15A3">
        <w:trPr>
          <w:trHeight w:val="77"/>
        </w:trPr>
        <w:tc>
          <w:tcPr>
            <w:tcW w:w="985" w:type="dxa"/>
            <w:vMerge/>
          </w:tcPr>
          <w:p w14:paraId="297337E2"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462" w:type="dxa"/>
            <w:vMerge w:val="restart"/>
            <w:tcBorders>
              <w:right w:val="dotted" w:sz="4" w:space="0" w:color="auto"/>
            </w:tcBorders>
          </w:tcPr>
          <w:p w14:paraId="4433A24E" w14:textId="49B29B6F"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w:t>
            </w:r>
          </w:p>
        </w:tc>
        <w:tc>
          <w:tcPr>
            <w:tcW w:w="4927" w:type="dxa"/>
            <w:gridSpan w:val="4"/>
            <w:tcBorders>
              <w:top w:val="nil"/>
              <w:left w:val="dotted" w:sz="4" w:space="0" w:color="auto"/>
              <w:bottom w:val="dotted" w:sz="4" w:space="0" w:color="auto"/>
              <w:right w:val="single" w:sz="4" w:space="0" w:color="auto"/>
            </w:tcBorders>
          </w:tcPr>
          <w:p w14:paraId="293A0BAD"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管理者や従業員にテレワークを導入していますか。</w:t>
            </w:r>
          </w:p>
        </w:tc>
        <w:tc>
          <w:tcPr>
            <w:tcW w:w="844" w:type="dxa"/>
            <w:gridSpan w:val="3"/>
            <w:tcBorders>
              <w:top w:val="nil"/>
              <w:left w:val="nil"/>
              <w:bottom w:val="dotted" w:sz="4" w:space="0" w:color="auto"/>
              <w:right w:val="single" w:sz="4" w:space="0" w:color="auto"/>
            </w:tcBorders>
          </w:tcPr>
          <w:p w14:paraId="30A1690E"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BE675F0" w14:textId="0657D721"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val="restart"/>
            <w:tcBorders>
              <w:left w:val="single" w:sz="4" w:space="0" w:color="auto"/>
            </w:tcBorders>
          </w:tcPr>
          <w:p w14:paraId="2347255F" w14:textId="1F5AD606" w:rsidR="001D15A3" w:rsidRPr="005679B8" w:rsidRDefault="001D15A3" w:rsidP="00AE4DBC">
            <w:pPr>
              <w:tabs>
                <w:tab w:val="left" w:pos="8505"/>
              </w:tabs>
              <w:spacing w:line="0" w:lineRule="atLeast"/>
              <w:rPr>
                <w:rFonts w:ascii="MS UI Gothic" w:eastAsia="MS UI Gothic" w:hAnsi="MS UI Gothic"/>
                <w:color w:val="000000" w:themeColor="text1"/>
                <w:sz w:val="14"/>
                <w:szCs w:val="14"/>
              </w:rPr>
            </w:pPr>
            <w:r w:rsidRPr="005679B8">
              <w:rPr>
                <w:rFonts w:ascii="MS UI Gothic" w:eastAsia="MS UI Gothic" w:hAnsi="MS UI Gothic" w:hint="eastAsia"/>
                <w:color w:val="000000" w:themeColor="text1"/>
                <w:sz w:val="14"/>
                <w:szCs w:val="14"/>
              </w:rPr>
              <w:t>R6.3.29こども家庭庁・厚生労働省事務連絡「障害福祉サービス事業所・施設等におけるテレワークに関する留意事項について」</w:t>
            </w:r>
          </w:p>
        </w:tc>
        <w:tc>
          <w:tcPr>
            <w:tcW w:w="1237" w:type="dxa"/>
            <w:vMerge w:val="restart"/>
          </w:tcPr>
          <w:p w14:paraId="7B71754A"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r>
      <w:tr w:rsidR="001D15A3" w:rsidRPr="005679B8" w14:paraId="316E1228" w14:textId="77777777" w:rsidTr="001D15A3">
        <w:trPr>
          <w:trHeight w:val="77"/>
        </w:trPr>
        <w:tc>
          <w:tcPr>
            <w:tcW w:w="985" w:type="dxa"/>
            <w:vMerge/>
          </w:tcPr>
          <w:p w14:paraId="567C692C"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ted" w:sz="4" w:space="0" w:color="auto"/>
            </w:tcBorders>
          </w:tcPr>
          <w:p w14:paraId="7DDBAE46"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dotted" w:sz="4" w:space="0" w:color="auto"/>
              <w:left w:val="dotted" w:sz="4" w:space="0" w:color="auto"/>
              <w:bottom w:val="dotted" w:sz="4" w:space="0" w:color="auto"/>
              <w:right w:val="single" w:sz="4" w:space="0" w:color="auto"/>
            </w:tcBorders>
          </w:tcPr>
          <w:p w14:paraId="401C3765" w14:textId="77777777" w:rsidR="001D15A3" w:rsidRPr="005679B8" w:rsidRDefault="001D15A3"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1585F523"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4F19F237"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r>
      <w:tr w:rsidR="001D15A3" w:rsidRPr="005679B8" w14:paraId="10AF30D7" w14:textId="77777777" w:rsidTr="001D15A3">
        <w:trPr>
          <w:trHeight w:val="77"/>
        </w:trPr>
        <w:tc>
          <w:tcPr>
            <w:tcW w:w="985" w:type="dxa"/>
            <w:vMerge/>
          </w:tcPr>
          <w:p w14:paraId="324A0DBF"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ash" w:sz="4" w:space="0" w:color="auto"/>
            </w:tcBorders>
          </w:tcPr>
          <w:p w14:paraId="5DFE306D"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5494" w:type="dxa"/>
            <w:gridSpan w:val="6"/>
            <w:tcBorders>
              <w:top w:val="dotDash" w:sz="4" w:space="0" w:color="auto"/>
              <w:left w:val="dotDash" w:sz="4" w:space="0" w:color="auto"/>
              <w:bottom w:val="nil"/>
              <w:right w:val="dotDash" w:sz="4" w:space="0" w:color="auto"/>
            </w:tcBorders>
          </w:tcPr>
          <w:p w14:paraId="67513EE0" w14:textId="11205F65" w:rsidR="001D15A3" w:rsidRPr="005679B8" w:rsidRDefault="001D15A3" w:rsidP="00AE4DBC">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※１ 管理者のテレワークについて</w:t>
            </w:r>
          </w:p>
          <w:p w14:paraId="2BDCE946" w14:textId="77777777" w:rsidR="001D15A3" w:rsidRPr="005679B8" w:rsidRDefault="001D15A3" w:rsidP="00A0400C">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管理業務をテレワークで実施するに当たっては、事故発生時、利用者の状態の急変時、災害の発生時等、管理者がテレワークを行う場合における緊急時の対応につちえ、あらかじめ対応の流れを定めておくとともに、必要に応じて管理者自身が速やかに出勤できるようにしておく必要があります。</w:t>
            </w:r>
          </w:p>
          <w:p w14:paraId="336C5F4E" w14:textId="44EE5BAE" w:rsidR="001D15A3" w:rsidRPr="005679B8" w:rsidRDefault="001D15A3" w:rsidP="00AE4DBC">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※2</w:t>
            </w:r>
            <w:r w:rsidRPr="005679B8">
              <w:rPr>
                <w:rFonts w:ascii="MS UI Gothic" w:eastAsia="MS UI Gothic" w:hAnsi="MS UI Gothic"/>
                <w:color w:val="000000" w:themeColor="text1"/>
                <w:sz w:val="12"/>
                <w:szCs w:val="12"/>
              </w:rPr>
              <w:t xml:space="preserve"> </w:t>
            </w:r>
            <w:r w:rsidRPr="005679B8">
              <w:rPr>
                <w:rFonts w:ascii="MS UI Gothic" w:eastAsia="MS UI Gothic" w:hAnsi="MS UI Gothic" w:hint="eastAsia"/>
                <w:color w:val="000000" w:themeColor="text1"/>
                <w:sz w:val="12"/>
                <w:szCs w:val="12"/>
              </w:rPr>
              <w:t>従業者がテレワークを行い、事業所等を不在とする場合であっても、サービスごとに運営基準上定められた各職種の責務・業務に加え、当該従業者が実務上担っている役割を果たす上で、支障が生じないよう体制を整えておく必要があります。</w:t>
            </w:r>
          </w:p>
        </w:tc>
        <w:tc>
          <w:tcPr>
            <w:tcW w:w="277" w:type="dxa"/>
            <w:tcBorders>
              <w:top w:val="dotted" w:sz="4" w:space="0" w:color="auto"/>
              <w:left w:val="dotDash" w:sz="4" w:space="0" w:color="auto"/>
              <w:bottom w:val="nil"/>
              <w:right w:val="single" w:sz="4" w:space="0" w:color="auto"/>
            </w:tcBorders>
          </w:tcPr>
          <w:p w14:paraId="122AE10A" w14:textId="3E64931C" w:rsidR="001D15A3" w:rsidRPr="005679B8" w:rsidRDefault="001D15A3"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120801F2"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583F5510"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r>
      <w:tr w:rsidR="001D15A3" w:rsidRPr="005679B8" w14:paraId="2989F1C5" w14:textId="77777777" w:rsidTr="001D15A3">
        <w:trPr>
          <w:trHeight w:val="77"/>
        </w:trPr>
        <w:tc>
          <w:tcPr>
            <w:tcW w:w="985" w:type="dxa"/>
            <w:vMerge/>
            <w:tcBorders>
              <w:bottom w:val="single" w:sz="4" w:space="0" w:color="auto"/>
            </w:tcBorders>
          </w:tcPr>
          <w:p w14:paraId="6E8B6BD3"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dotted" w:sz="4" w:space="0" w:color="auto"/>
            </w:tcBorders>
          </w:tcPr>
          <w:p w14:paraId="75B47695"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dotted" w:sz="4" w:space="0" w:color="auto"/>
              <w:bottom w:val="single" w:sz="4" w:space="0" w:color="auto"/>
              <w:right w:val="single" w:sz="4" w:space="0" w:color="auto"/>
            </w:tcBorders>
          </w:tcPr>
          <w:p w14:paraId="6632AD3E" w14:textId="77777777" w:rsidR="001D15A3" w:rsidRPr="005679B8" w:rsidRDefault="001D15A3"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bottom w:val="single" w:sz="4" w:space="0" w:color="auto"/>
            </w:tcBorders>
          </w:tcPr>
          <w:p w14:paraId="412D18DD"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Borders>
              <w:bottom w:val="single" w:sz="4" w:space="0" w:color="auto"/>
            </w:tcBorders>
          </w:tcPr>
          <w:p w14:paraId="7A1F9AFE" w14:textId="77777777" w:rsidR="001D15A3" w:rsidRPr="005679B8" w:rsidRDefault="001D15A3" w:rsidP="00AE4DBC">
            <w:pPr>
              <w:tabs>
                <w:tab w:val="left" w:pos="8505"/>
              </w:tabs>
              <w:spacing w:line="0" w:lineRule="atLeast"/>
              <w:rPr>
                <w:rFonts w:ascii="MS UI Gothic" w:eastAsia="MS UI Gothic" w:hAnsi="MS UI Gothic"/>
                <w:color w:val="000000" w:themeColor="text1"/>
                <w:sz w:val="16"/>
                <w:szCs w:val="16"/>
              </w:rPr>
            </w:pPr>
          </w:p>
        </w:tc>
      </w:tr>
      <w:tr w:rsidR="00AE4DBC" w:rsidRPr="005679B8" w14:paraId="2E535B2E" w14:textId="77777777" w:rsidTr="003B4051">
        <w:trPr>
          <w:trHeight w:val="387"/>
        </w:trPr>
        <w:tc>
          <w:tcPr>
            <w:tcW w:w="985" w:type="dxa"/>
            <w:vMerge w:val="restart"/>
          </w:tcPr>
          <w:p w14:paraId="5637FEBB" w14:textId="2203754D" w:rsidR="00AE4DBC" w:rsidRPr="005679B8" w:rsidRDefault="00AE4DBC" w:rsidP="00AE4DBC">
            <w:pPr>
              <w:snapToGrid w:val="0"/>
              <w:spacing w:line="0" w:lineRule="atLeast"/>
              <w:ind w:rightChars="-24" w:right="-49"/>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10</w:t>
            </w:r>
          </w:p>
          <w:p w14:paraId="29331DDC" w14:textId="15FA3B94" w:rsidR="00AE4DBC" w:rsidRPr="005679B8" w:rsidRDefault="00AE4DBC" w:rsidP="00AE4DBC">
            <w:pPr>
              <w:snapToGrid w:val="0"/>
              <w:spacing w:line="0" w:lineRule="atLeast"/>
              <w:ind w:rightChars="2" w:right="4"/>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従業者の</w:t>
            </w:r>
          </w:p>
          <w:p w14:paraId="5BAC74F4" w14:textId="020F8A23" w:rsidR="00AE4DBC" w:rsidRPr="005679B8" w:rsidRDefault="00AE4DBC" w:rsidP="00AE4DBC">
            <w:pPr>
              <w:snapToGrid w:val="0"/>
              <w:spacing w:line="0" w:lineRule="atLeast"/>
              <w:ind w:rightChars="2" w:right="4"/>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秘密保持</w:t>
            </w:r>
          </w:p>
          <w:p w14:paraId="7C70EBE8" w14:textId="0C5390A9" w:rsidR="00AE4DBC" w:rsidRPr="005679B8" w:rsidRDefault="00AE4DBC" w:rsidP="00AE4DBC">
            <w:pPr>
              <w:snapToGrid w:val="0"/>
              <w:spacing w:line="0" w:lineRule="atLeast"/>
              <w:ind w:rightChars="2" w:right="4"/>
              <w:rPr>
                <w:rFonts w:ascii="MS UI Gothic" w:eastAsia="MS UI Gothic" w:hAnsi="MS UI Gothic"/>
                <w:color w:val="000000" w:themeColor="text1"/>
                <w:sz w:val="16"/>
                <w:szCs w:val="16"/>
                <w:bdr w:val="single" w:sz="4" w:space="0" w:color="auto"/>
              </w:rPr>
            </w:pPr>
            <w:r w:rsidRPr="005679B8">
              <w:rPr>
                <w:rFonts w:ascii="MS UI Gothic" w:eastAsia="MS UI Gothic" w:hAnsi="MS UI Gothic" w:hint="eastAsia"/>
                <w:color w:val="000000" w:themeColor="text1"/>
                <w:sz w:val="16"/>
                <w:szCs w:val="16"/>
              </w:rPr>
              <w:t>等</w:t>
            </w:r>
          </w:p>
        </w:tc>
        <w:tc>
          <w:tcPr>
            <w:tcW w:w="462" w:type="dxa"/>
            <w:vMerge w:val="restart"/>
            <w:tcBorders>
              <w:right w:val="nil"/>
            </w:tcBorders>
          </w:tcPr>
          <w:p w14:paraId="13170F55" w14:textId="1EFB199A"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19" w:type="dxa"/>
            <w:gridSpan w:val="3"/>
            <w:tcBorders>
              <w:left w:val="nil"/>
              <w:bottom w:val="nil"/>
              <w:right w:val="single" w:sz="4" w:space="0" w:color="auto"/>
            </w:tcBorders>
          </w:tcPr>
          <w:p w14:paraId="629B3CE4" w14:textId="487659AC" w:rsidR="00AE4DBC" w:rsidRPr="005679B8" w:rsidRDefault="00AE4DBC" w:rsidP="00AE4DBC">
            <w:pPr>
              <w:pStyle w:val="H30"/>
              <w:spacing w:line="0" w:lineRule="atLeast"/>
              <w:ind w:left="0" w:firstLineChars="100" w:firstLine="155"/>
              <w:rPr>
                <w:rFonts w:ascii="MS UI Gothic" w:eastAsia="MS UI Gothic" w:hAnsi="MS UI Gothic"/>
                <w:color w:val="000000" w:themeColor="text1"/>
                <w:sz w:val="16"/>
                <w:szCs w:val="16"/>
                <w:u w:val="none"/>
              </w:rPr>
            </w:pPr>
            <w:r w:rsidRPr="005679B8">
              <w:rPr>
                <w:rFonts w:ascii="MS UI Gothic" w:eastAsia="MS UI Gothic" w:hAnsi="MS UI Gothic" w:hint="eastAsia"/>
                <w:color w:val="000000" w:themeColor="text1"/>
                <w:sz w:val="16"/>
                <w:szCs w:val="16"/>
                <w:u w:val="none"/>
              </w:rPr>
              <w:t>従業者及び管理者は、正当な理由がなく、その業務上知り得た利用者又はその家族の秘密を漏らしてはいませんか。</w:t>
            </w:r>
          </w:p>
        </w:tc>
        <w:tc>
          <w:tcPr>
            <w:tcW w:w="852" w:type="dxa"/>
            <w:gridSpan w:val="4"/>
            <w:tcBorders>
              <w:left w:val="single" w:sz="4" w:space="0" w:color="auto"/>
              <w:bottom w:val="nil"/>
              <w:right w:val="single" w:sz="4" w:space="0" w:color="auto"/>
            </w:tcBorders>
          </w:tcPr>
          <w:p w14:paraId="787BF35B" w14:textId="77777777" w:rsidR="00AE4DBC" w:rsidRPr="005679B8" w:rsidRDefault="00AE4DBC" w:rsidP="00AE4DB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633E5EA" w14:textId="77777777" w:rsidR="00AE4DBC" w:rsidRPr="005679B8" w:rsidRDefault="00AE4DBC" w:rsidP="00AE4DB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val="restart"/>
            <w:tcBorders>
              <w:left w:val="single" w:sz="4" w:space="0" w:color="auto"/>
            </w:tcBorders>
          </w:tcPr>
          <w:p w14:paraId="2913E9B1" w14:textId="77777777" w:rsidR="00AE4DBC" w:rsidRPr="005679B8" w:rsidRDefault="00AE4DBC" w:rsidP="00AE4DBC">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25FD3739" w14:textId="77777777" w:rsidR="00AE4DBC" w:rsidRPr="005679B8" w:rsidRDefault="00AE4DBC" w:rsidP="00AE4DBC">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145596AB" w14:textId="7E3C59B3" w:rsidR="00AE4DBC" w:rsidRPr="005679B8" w:rsidRDefault="00AE4DBC" w:rsidP="00AE4DBC">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w:t>
            </w:r>
            <w:r w:rsidRPr="005679B8">
              <w:rPr>
                <w:rFonts w:ascii="MS UI Gothic" w:eastAsia="MS UI Gothic" w:hAnsi="MS UI Gothic"/>
                <w:color w:val="000000" w:themeColor="text1"/>
                <w:sz w:val="16"/>
                <w:szCs w:val="16"/>
                <w:lang w:eastAsia="zh-CN"/>
              </w:rPr>
              <w:t>3</w:t>
            </w:r>
            <w:r w:rsidRPr="005679B8">
              <w:rPr>
                <w:rFonts w:ascii="MS UI Gothic" w:eastAsia="MS UI Gothic" w:hAnsi="MS UI Gothic" w:hint="eastAsia"/>
                <w:color w:val="000000" w:themeColor="text1"/>
                <w:sz w:val="16"/>
                <w:szCs w:val="16"/>
                <w:lang w:eastAsia="zh-CN"/>
              </w:rPr>
              <w:t>7</w:t>
            </w:r>
            <w:r w:rsidRPr="005679B8">
              <w:rPr>
                <w:rFonts w:ascii="MS UI Gothic" w:eastAsia="MS UI Gothic" w:hAnsi="MS UI Gothic"/>
                <w:color w:val="000000" w:themeColor="text1"/>
                <w:sz w:val="16"/>
                <w:szCs w:val="16"/>
                <w:lang w:eastAsia="zh-CN"/>
              </w:rPr>
              <w:t>条)</w:t>
            </w:r>
          </w:p>
          <w:p w14:paraId="6E22D7E8" w14:textId="1A45140E" w:rsidR="00AE4DBC" w:rsidRPr="005679B8" w:rsidRDefault="00AE4DBC" w:rsidP="00AE4DBC">
            <w:pPr>
              <w:tabs>
                <w:tab w:val="left" w:pos="8505"/>
              </w:tabs>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71C5AA52"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36A83D36" w14:textId="47240998"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lang w:eastAsia="zh-CN"/>
              </w:rPr>
              <w:t>準用</w:t>
            </w:r>
            <w:r w:rsidRPr="005679B8">
              <w:rPr>
                <w:rFonts w:ascii="MS UI Gothic" w:eastAsia="MS UI Gothic" w:hAnsi="MS UI Gothic" w:hint="eastAsia"/>
                <w:color w:val="000000" w:themeColor="text1"/>
                <w:sz w:val="16"/>
                <w:szCs w:val="16"/>
              </w:rPr>
              <w:t>(第36</w:t>
            </w:r>
            <w:r w:rsidRPr="005679B8">
              <w:rPr>
                <w:rFonts w:ascii="MS UI Gothic" w:eastAsia="MS UI Gothic" w:hAnsi="MS UI Gothic"/>
                <w:color w:val="000000" w:themeColor="text1"/>
                <w:sz w:val="16"/>
                <w:szCs w:val="16"/>
              </w:rPr>
              <w:t>条)</w:t>
            </w:r>
          </w:p>
        </w:tc>
        <w:tc>
          <w:tcPr>
            <w:tcW w:w="1237" w:type="dxa"/>
            <w:vMerge w:val="restart"/>
          </w:tcPr>
          <w:p w14:paraId="6F4111C3"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r>
      <w:tr w:rsidR="00AE4DBC" w:rsidRPr="005679B8" w14:paraId="217FF811" w14:textId="77777777" w:rsidTr="003B4051">
        <w:trPr>
          <w:trHeight w:val="77"/>
        </w:trPr>
        <w:tc>
          <w:tcPr>
            <w:tcW w:w="985" w:type="dxa"/>
            <w:vMerge/>
          </w:tcPr>
          <w:p w14:paraId="4EDDB892"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2AFE901B"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nil"/>
              <w:right w:val="single" w:sz="4" w:space="0" w:color="auto"/>
            </w:tcBorders>
          </w:tcPr>
          <w:p w14:paraId="14D7AE95" w14:textId="77777777" w:rsidR="00AE4DBC" w:rsidRPr="005679B8" w:rsidRDefault="00AE4DBC"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31514A7F"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16A3B5BE"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r>
      <w:tr w:rsidR="00AE4DBC" w:rsidRPr="005679B8" w14:paraId="0BC631A3" w14:textId="77777777" w:rsidTr="003B4051">
        <w:trPr>
          <w:trHeight w:val="64"/>
        </w:trPr>
        <w:tc>
          <w:tcPr>
            <w:tcW w:w="985" w:type="dxa"/>
            <w:vMerge/>
          </w:tcPr>
          <w:p w14:paraId="455C66F0"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04E5D8F6"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5473" w:type="dxa"/>
            <w:gridSpan w:val="5"/>
            <w:tcBorders>
              <w:top w:val="dotDotDash" w:sz="4" w:space="0" w:color="auto"/>
              <w:left w:val="dotDotDash" w:sz="4" w:space="0" w:color="auto"/>
              <w:bottom w:val="dotDotDash" w:sz="4" w:space="0" w:color="auto"/>
              <w:right w:val="dotDotDash" w:sz="4" w:space="0" w:color="auto"/>
            </w:tcBorders>
          </w:tcPr>
          <w:p w14:paraId="08EA533B" w14:textId="77CE1777" w:rsidR="00AE4DBC" w:rsidRPr="005679B8" w:rsidRDefault="00AE4DBC" w:rsidP="00AE4DBC">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※秘密を保持すべき旨を就業規則に規定し、誓約書等をとるなどの措置を講じてください。</w:t>
            </w:r>
          </w:p>
        </w:tc>
        <w:tc>
          <w:tcPr>
            <w:tcW w:w="298" w:type="dxa"/>
            <w:gridSpan w:val="2"/>
            <w:tcBorders>
              <w:top w:val="nil"/>
              <w:left w:val="dotDotDash" w:sz="4" w:space="0" w:color="auto"/>
              <w:bottom w:val="nil"/>
              <w:right w:val="single" w:sz="4" w:space="0" w:color="auto"/>
            </w:tcBorders>
          </w:tcPr>
          <w:p w14:paraId="2087AE51"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1282" w:type="dxa"/>
            <w:vMerge/>
            <w:tcBorders>
              <w:left w:val="single" w:sz="4" w:space="0" w:color="auto"/>
            </w:tcBorders>
          </w:tcPr>
          <w:p w14:paraId="10371B07"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2D14A337" w14:textId="77777777" w:rsidR="00AE4DBC" w:rsidRPr="005679B8" w:rsidRDefault="00AE4DBC" w:rsidP="00AE4DBC">
            <w:pPr>
              <w:tabs>
                <w:tab w:val="left" w:pos="8505"/>
              </w:tabs>
              <w:spacing w:line="0" w:lineRule="atLeast"/>
              <w:jc w:val="left"/>
              <w:rPr>
                <w:rFonts w:ascii="MS UI Gothic" w:eastAsia="MS UI Gothic" w:hAnsi="MS UI Gothic"/>
                <w:color w:val="000000" w:themeColor="text1"/>
                <w:sz w:val="16"/>
                <w:szCs w:val="16"/>
              </w:rPr>
            </w:pPr>
          </w:p>
        </w:tc>
      </w:tr>
      <w:tr w:rsidR="00AE4DBC" w:rsidRPr="005679B8" w14:paraId="16DD6D7A" w14:textId="77777777" w:rsidTr="003B4051">
        <w:trPr>
          <w:trHeight w:val="77"/>
        </w:trPr>
        <w:tc>
          <w:tcPr>
            <w:tcW w:w="985" w:type="dxa"/>
            <w:vMerge/>
          </w:tcPr>
          <w:p w14:paraId="4D6B0255"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1D455D59"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single" w:sz="4" w:space="0" w:color="auto"/>
              <w:right w:val="single" w:sz="4" w:space="0" w:color="auto"/>
            </w:tcBorders>
          </w:tcPr>
          <w:p w14:paraId="647807FB" w14:textId="77777777" w:rsidR="00AE4DBC" w:rsidRPr="005679B8" w:rsidRDefault="00AE4DBC"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6BD7246A"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379CD67E"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r>
      <w:tr w:rsidR="00AE4DBC" w:rsidRPr="005679B8" w14:paraId="709F47C3" w14:textId="77777777" w:rsidTr="003B4051">
        <w:trPr>
          <w:trHeight w:val="473"/>
        </w:trPr>
        <w:tc>
          <w:tcPr>
            <w:tcW w:w="985" w:type="dxa"/>
            <w:vMerge/>
          </w:tcPr>
          <w:p w14:paraId="4BD04A3A" w14:textId="04B6DC01" w:rsidR="00AE4DBC" w:rsidRPr="005679B8" w:rsidRDefault="00AE4DBC" w:rsidP="00AE4DBC">
            <w:pPr>
              <w:tabs>
                <w:tab w:val="left" w:pos="8505"/>
              </w:tabs>
              <w:spacing w:line="0" w:lineRule="atLeast"/>
              <w:jc w:val="center"/>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10BC6053" w14:textId="329D60AB"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19" w:type="dxa"/>
            <w:gridSpan w:val="3"/>
            <w:tcBorders>
              <w:top w:val="single" w:sz="4" w:space="0" w:color="auto"/>
              <w:left w:val="nil"/>
              <w:bottom w:val="nil"/>
              <w:right w:val="single" w:sz="4" w:space="0" w:color="auto"/>
            </w:tcBorders>
          </w:tcPr>
          <w:p w14:paraId="2A0DA1EE" w14:textId="1FB0A665" w:rsidR="00AE4DBC" w:rsidRPr="005679B8" w:rsidRDefault="00AE4DBC" w:rsidP="00AE4DBC">
            <w:pPr>
              <w:pStyle w:val="H30"/>
              <w:spacing w:line="0" w:lineRule="atLeast"/>
              <w:ind w:left="0" w:firstLineChars="100" w:firstLine="155"/>
              <w:rPr>
                <w:rFonts w:ascii="MS UI Gothic" w:eastAsia="MS UI Gothic" w:hAnsi="MS UI Gothic"/>
                <w:color w:val="000000" w:themeColor="text1"/>
                <w:sz w:val="16"/>
                <w:szCs w:val="16"/>
                <w:u w:val="none"/>
              </w:rPr>
            </w:pPr>
            <w:r w:rsidRPr="005679B8">
              <w:rPr>
                <w:rFonts w:ascii="MS UI Gothic" w:eastAsia="MS UI Gothic" w:hAnsi="MS UI Gothic" w:hint="eastAsia"/>
                <w:color w:val="000000" w:themeColor="text1"/>
                <w:sz w:val="16"/>
                <w:szCs w:val="16"/>
                <w:u w:val="none"/>
              </w:rPr>
              <w:t>従業者及び管理者であった者（退職後を含む）が、正当な理由なく業務上知り得た利用者等の秘密を漏らすことのないよう、必要な措置を講じていますか。</w:t>
            </w:r>
          </w:p>
        </w:tc>
        <w:tc>
          <w:tcPr>
            <w:tcW w:w="852" w:type="dxa"/>
            <w:gridSpan w:val="4"/>
            <w:tcBorders>
              <w:top w:val="single" w:sz="4" w:space="0" w:color="auto"/>
              <w:left w:val="single" w:sz="4" w:space="0" w:color="auto"/>
              <w:bottom w:val="nil"/>
              <w:right w:val="single" w:sz="4" w:space="0" w:color="auto"/>
            </w:tcBorders>
          </w:tcPr>
          <w:p w14:paraId="6809FC6D" w14:textId="77777777" w:rsidR="00AE4DBC" w:rsidRPr="005679B8" w:rsidRDefault="00AE4DBC" w:rsidP="00AE4DB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225E10D" w14:textId="77777777" w:rsidR="00AE4DBC" w:rsidRPr="005679B8" w:rsidRDefault="00AE4DBC" w:rsidP="00AE4DB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2" w:type="dxa"/>
            <w:vMerge/>
            <w:tcBorders>
              <w:left w:val="single" w:sz="4" w:space="0" w:color="auto"/>
            </w:tcBorders>
          </w:tcPr>
          <w:p w14:paraId="01531494" w14:textId="77777777" w:rsidR="00AE4DBC" w:rsidRPr="005679B8" w:rsidRDefault="00AE4DBC" w:rsidP="00AE4DBC">
            <w:pPr>
              <w:snapToGrid w:val="0"/>
              <w:spacing w:line="0" w:lineRule="atLeast"/>
              <w:ind w:left="155" w:hangingChars="100" w:hanging="155"/>
              <w:rPr>
                <w:rFonts w:ascii="MS UI Gothic" w:eastAsia="MS UI Gothic" w:hAnsi="MS UI Gothic"/>
                <w:color w:val="000000" w:themeColor="text1"/>
                <w:sz w:val="16"/>
                <w:szCs w:val="16"/>
              </w:rPr>
            </w:pPr>
          </w:p>
        </w:tc>
        <w:tc>
          <w:tcPr>
            <w:tcW w:w="1237" w:type="dxa"/>
            <w:vMerge/>
          </w:tcPr>
          <w:p w14:paraId="6B492863"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r>
      <w:tr w:rsidR="00AE4DBC" w:rsidRPr="005679B8" w14:paraId="65250E9E" w14:textId="77777777" w:rsidTr="003B4051">
        <w:trPr>
          <w:trHeight w:val="77"/>
        </w:trPr>
        <w:tc>
          <w:tcPr>
            <w:tcW w:w="985" w:type="dxa"/>
            <w:vMerge/>
          </w:tcPr>
          <w:p w14:paraId="2990FB81"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3A0D3A7D"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nil"/>
              <w:right w:val="single" w:sz="4" w:space="0" w:color="auto"/>
            </w:tcBorders>
          </w:tcPr>
          <w:p w14:paraId="40869A97" w14:textId="77777777" w:rsidR="00AE4DBC" w:rsidRPr="005679B8" w:rsidRDefault="00AE4DBC"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tcBorders>
          </w:tcPr>
          <w:p w14:paraId="06E570D2"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2B25D339"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r>
      <w:tr w:rsidR="00AE4DBC" w:rsidRPr="005679B8" w14:paraId="2E146D7B" w14:textId="77777777" w:rsidTr="003B4051">
        <w:trPr>
          <w:trHeight w:val="91"/>
        </w:trPr>
        <w:tc>
          <w:tcPr>
            <w:tcW w:w="985" w:type="dxa"/>
            <w:vMerge/>
          </w:tcPr>
          <w:p w14:paraId="59AEA63A"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1C2BEF51"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5473" w:type="dxa"/>
            <w:gridSpan w:val="5"/>
            <w:tcBorders>
              <w:top w:val="dotDotDash" w:sz="4" w:space="0" w:color="auto"/>
              <w:left w:val="dotDotDash" w:sz="4" w:space="0" w:color="auto"/>
              <w:bottom w:val="dotDotDash" w:sz="4" w:space="0" w:color="auto"/>
              <w:right w:val="dotDotDash" w:sz="4" w:space="0" w:color="auto"/>
            </w:tcBorders>
          </w:tcPr>
          <w:p w14:paraId="027A8E21" w14:textId="48BCE446" w:rsidR="00AE4DBC" w:rsidRPr="005679B8" w:rsidRDefault="00AE4DBC" w:rsidP="00AE4DBC">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※従業者でなくなった後においてもこれらの秘密を保持すべき旨を、従業者との雇用時等に取り決め、例えば違約金について定める等の措置を講じてください。</w:t>
            </w:r>
          </w:p>
        </w:tc>
        <w:tc>
          <w:tcPr>
            <w:tcW w:w="298" w:type="dxa"/>
            <w:gridSpan w:val="2"/>
            <w:tcBorders>
              <w:top w:val="nil"/>
              <w:left w:val="dotDotDash" w:sz="4" w:space="0" w:color="auto"/>
              <w:bottom w:val="nil"/>
              <w:right w:val="single" w:sz="4" w:space="0" w:color="auto"/>
            </w:tcBorders>
          </w:tcPr>
          <w:p w14:paraId="32AB2CC7"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1282" w:type="dxa"/>
            <w:vMerge/>
            <w:tcBorders>
              <w:left w:val="single" w:sz="4" w:space="0" w:color="auto"/>
            </w:tcBorders>
          </w:tcPr>
          <w:p w14:paraId="6BE1AF40"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Pr>
          <w:p w14:paraId="4C0D1CBD" w14:textId="77777777" w:rsidR="00AE4DBC" w:rsidRPr="005679B8" w:rsidRDefault="00AE4DBC" w:rsidP="00AE4DBC">
            <w:pPr>
              <w:tabs>
                <w:tab w:val="left" w:pos="8505"/>
              </w:tabs>
              <w:spacing w:line="0" w:lineRule="atLeast"/>
              <w:jc w:val="left"/>
              <w:rPr>
                <w:rFonts w:ascii="MS UI Gothic" w:eastAsia="MS UI Gothic" w:hAnsi="MS UI Gothic"/>
                <w:color w:val="000000" w:themeColor="text1"/>
                <w:sz w:val="16"/>
                <w:szCs w:val="16"/>
              </w:rPr>
            </w:pPr>
          </w:p>
        </w:tc>
      </w:tr>
      <w:tr w:rsidR="00AE4DBC" w:rsidRPr="005679B8" w14:paraId="4215D21E" w14:textId="77777777" w:rsidTr="003B4051">
        <w:trPr>
          <w:trHeight w:val="77"/>
        </w:trPr>
        <w:tc>
          <w:tcPr>
            <w:tcW w:w="985" w:type="dxa"/>
            <w:vMerge/>
            <w:tcBorders>
              <w:bottom w:val="single" w:sz="4" w:space="0" w:color="auto"/>
            </w:tcBorders>
          </w:tcPr>
          <w:p w14:paraId="60B8D3F5"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2DA85AC3"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5771" w:type="dxa"/>
            <w:gridSpan w:val="7"/>
            <w:tcBorders>
              <w:top w:val="nil"/>
              <w:left w:val="nil"/>
              <w:bottom w:val="single" w:sz="4" w:space="0" w:color="auto"/>
              <w:right w:val="single" w:sz="4" w:space="0" w:color="auto"/>
            </w:tcBorders>
          </w:tcPr>
          <w:p w14:paraId="7E779E83" w14:textId="77777777" w:rsidR="00AE4DBC" w:rsidRPr="005679B8" w:rsidRDefault="00AE4DBC" w:rsidP="00AE4DBC">
            <w:pPr>
              <w:tabs>
                <w:tab w:val="left" w:pos="8505"/>
              </w:tabs>
              <w:spacing w:line="0" w:lineRule="atLeast"/>
              <w:rPr>
                <w:rFonts w:ascii="MS UI Gothic" w:eastAsia="MS UI Gothic" w:hAnsi="MS UI Gothic"/>
                <w:color w:val="000000" w:themeColor="text1"/>
                <w:sz w:val="12"/>
                <w:szCs w:val="12"/>
              </w:rPr>
            </w:pPr>
          </w:p>
        </w:tc>
        <w:tc>
          <w:tcPr>
            <w:tcW w:w="1282" w:type="dxa"/>
            <w:vMerge/>
            <w:tcBorders>
              <w:left w:val="single" w:sz="4" w:space="0" w:color="auto"/>
              <w:bottom w:val="single" w:sz="4" w:space="0" w:color="auto"/>
            </w:tcBorders>
          </w:tcPr>
          <w:p w14:paraId="4E09114F"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c>
          <w:tcPr>
            <w:tcW w:w="1237" w:type="dxa"/>
            <w:vMerge/>
            <w:tcBorders>
              <w:bottom w:val="single" w:sz="4" w:space="0" w:color="auto"/>
            </w:tcBorders>
          </w:tcPr>
          <w:p w14:paraId="4CE9D825" w14:textId="77777777" w:rsidR="00AE4DBC" w:rsidRPr="005679B8" w:rsidRDefault="00AE4DBC" w:rsidP="00AE4DBC">
            <w:pPr>
              <w:tabs>
                <w:tab w:val="left" w:pos="8505"/>
              </w:tabs>
              <w:spacing w:line="0" w:lineRule="atLeast"/>
              <w:rPr>
                <w:rFonts w:ascii="MS UI Gothic" w:eastAsia="MS UI Gothic" w:hAnsi="MS UI Gothic"/>
                <w:color w:val="000000" w:themeColor="text1"/>
                <w:sz w:val="16"/>
                <w:szCs w:val="16"/>
              </w:rPr>
            </w:pPr>
          </w:p>
        </w:tc>
      </w:tr>
    </w:tbl>
    <w:p w14:paraId="12B2D80D" w14:textId="3445C1DE" w:rsidR="007A5C41" w:rsidRPr="005679B8" w:rsidRDefault="007A5C41"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32B24A2" w14:textId="59294386" w:rsidR="00972880" w:rsidRPr="005679B8" w:rsidRDefault="00972880"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1F106272" w14:textId="529D5F11" w:rsidR="00972880" w:rsidRPr="005679B8" w:rsidRDefault="00972880"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A54FD18" w14:textId="297E6D78" w:rsidR="00972880" w:rsidRPr="005679B8" w:rsidRDefault="00972880"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23A4FDC" w14:textId="42169EC3" w:rsidR="00972880" w:rsidRPr="005679B8" w:rsidRDefault="00972880"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78D571C8" w14:textId="77777777" w:rsidR="00972880" w:rsidRPr="005679B8" w:rsidRDefault="00972880"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p>
    <w:p w14:paraId="59CBE34A" w14:textId="39D8F7CD" w:rsidR="00545BCB" w:rsidRPr="005679B8" w:rsidRDefault="00843F6A"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r w:rsidRPr="005679B8">
        <w:rPr>
          <w:rFonts w:ascii="MS UI Gothic" w:eastAsia="MS UI Gothic" w:hAnsi="MS UI Gothic" w:hint="eastAsia"/>
          <w:b/>
          <w:color w:val="000000" w:themeColor="text1"/>
          <w:szCs w:val="16"/>
        </w:rPr>
        <w:t>第</w:t>
      </w:r>
      <w:r w:rsidR="000B476F" w:rsidRPr="005679B8">
        <w:rPr>
          <w:rFonts w:ascii="MS UI Gothic" w:eastAsia="MS UI Gothic" w:hAnsi="MS UI Gothic" w:hint="eastAsia"/>
          <w:b/>
          <w:color w:val="000000" w:themeColor="text1"/>
          <w:szCs w:val="16"/>
        </w:rPr>
        <w:t>3</w:t>
      </w:r>
      <w:r w:rsidRPr="005679B8">
        <w:rPr>
          <w:rFonts w:ascii="MS UI Gothic" w:eastAsia="MS UI Gothic" w:hAnsi="MS UI Gothic" w:hint="eastAsia"/>
          <w:b/>
          <w:color w:val="000000" w:themeColor="text1"/>
          <w:szCs w:val="16"/>
        </w:rPr>
        <w:t xml:space="preserve">　設備</w:t>
      </w:r>
      <w:r w:rsidR="00545BCB" w:rsidRPr="005679B8">
        <w:rPr>
          <w:rFonts w:ascii="MS UI Gothic" w:eastAsia="MS UI Gothic" w:hAnsi="MS UI Gothic" w:hint="eastAsia"/>
          <w:b/>
          <w:color w:val="000000" w:themeColor="text1"/>
          <w:szCs w:val="16"/>
        </w:rPr>
        <w:t>に関する基準</w:t>
      </w:r>
    </w:p>
    <w:tbl>
      <w:tblPr>
        <w:tblStyle w:val="ae"/>
        <w:tblW w:w="0" w:type="auto"/>
        <w:tblLook w:val="04A0" w:firstRow="1" w:lastRow="0" w:firstColumn="1" w:lastColumn="0" w:noHBand="0" w:noVBand="1"/>
      </w:tblPr>
      <w:tblGrid>
        <w:gridCol w:w="986"/>
        <w:gridCol w:w="459"/>
        <w:gridCol w:w="4922"/>
        <w:gridCol w:w="859"/>
        <w:gridCol w:w="1256"/>
        <w:gridCol w:w="1254"/>
      </w:tblGrid>
      <w:tr w:rsidR="00C04A9A" w:rsidRPr="005679B8" w14:paraId="3D32139C" w14:textId="77777777" w:rsidTr="007817AF">
        <w:trPr>
          <w:tblHeader/>
        </w:trPr>
        <w:tc>
          <w:tcPr>
            <w:tcW w:w="986" w:type="dxa"/>
            <w:tcBorders>
              <w:bottom w:val="single" w:sz="4" w:space="0" w:color="auto"/>
            </w:tcBorders>
            <w:shd w:val="clear" w:color="auto" w:fill="DAEEF3" w:themeFill="accent5" w:themeFillTint="33"/>
          </w:tcPr>
          <w:p w14:paraId="478D4927"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項目</w:t>
            </w:r>
          </w:p>
        </w:tc>
        <w:tc>
          <w:tcPr>
            <w:tcW w:w="459" w:type="dxa"/>
            <w:tcBorders>
              <w:bottom w:val="single" w:sz="4" w:space="0" w:color="auto"/>
              <w:right w:val="nil"/>
            </w:tcBorders>
            <w:shd w:val="clear" w:color="auto" w:fill="DAEEF3" w:themeFill="accent5" w:themeFillTint="33"/>
          </w:tcPr>
          <w:p w14:paraId="123C4193"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p>
        </w:tc>
        <w:tc>
          <w:tcPr>
            <w:tcW w:w="4922" w:type="dxa"/>
            <w:tcBorders>
              <w:left w:val="nil"/>
              <w:bottom w:val="single" w:sz="4" w:space="0" w:color="auto"/>
              <w:right w:val="single" w:sz="4" w:space="0" w:color="auto"/>
            </w:tcBorders>
            <w:shd w:val="clear" w:color="auto" w:fill="DAEEF3" w:themeFill="accent5" w:themeFillTint="33"/>
          </w:tcPr>
          <w:p w14:paraId="2CAC672A"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点検のポイント</w:t>
            </w:r>
          </w:p>
        </w:tc>
        <w:tc>
          <w:tcPr>
            <w:tcW w:w="859" w:type="dxa"/>
            <w:tcBorders>
              <w:left w:val="single" w:sz="4" w:space="0" w:color="auto"/>
              <w:bottom w:val="single" w:sz="4" w:space="0" w:color="auto"/>
              <w:right w:val="nil"/>
            </w:tcBorders>
            <w:shd w:val="clear" w:color="auto" w:fill="DAEEF3" w:themeFill="accent5" w:themeFillTint="33"/>
          </w:tcPr>
          <w:p w14:paraId="6CFE8A06" w14:textId="77777777" w:rsidR="00C04A9A" w:rsidRPr="005679B8" w:rsidRDefault="00C04A9A" w:rsidP="00C04A9A">
            <w:pPr>
              <w:tabs>
                <w:tab w:val="left" w:pos="8505"/>
              </w:tabs>
              <w:spacing w:line="0" w:lineRule="atLeast"/>
              <w:jc w:val="lef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w:t>
            </w:r>
          </w:p>
        </w:tc>
        <w:tc>
          <w:tcPr>
            <w:tcW w:w="1256" w:type="dxa"/>
            <w:tcBorders>
              <w:bottom w:val="single" w:sz="4" w:space="0" w:color="auto"/>
            </w:tcBorders>
            <w:shd w:val="clear" w:color="auto" w:fill="DAEEF3" w:themeFill="accent5" w:themeFillTint="33"/>
          </w:tcPr>
          <w:p w14:paraId="7C020B3A"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根拠</w:t>
            </w:r>
          </w:p>
        </w:tc>
        <w:tc>
          <w:tcPr>
            <w:tcW w:w="1254" w:type="dxa"/>
            <w:tcBorders>
              <w:bottom w:val="single" w:sz="4" w:space="0" w:color="auto"/>
            </w:tcBorders>
            <w:shd w:val="clear" w:color="auto" w:fill="DAEEF3" w:themeFill="accent5" w:themeFillTint="33"/>
          </w:tcPr>
          <w:p w14:paraId="7575A46E"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確認書類等</w:t>
            </w:r>
          </w:p>
        </w:tc>
      </w:tr>
      <w:tr w:rsidR="007817AF" w:rsidRPr="005679B8" w14:paraId="5D5618C1" w14:textId="77777777" w:rsidTr="007817AF">
        <w:trPr>
          <w:trHeight w:val="77"/>
        </w:trPr>
        <w:tc>
          <w:tcPr>
            <w:tcW w:w="986" w:type="dxa"/>
            <w:vMerge w:val="restart"/>
          </w:tcPr>
          <w:p w14:paraId="21D84CB3" w14:textId="6DB197EB" w:rsidR="007817AF" w:rsidRPr="005679B8" w:rsidRDefault="00E529F2"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11</w:t>
            </w:r>
          </w:p>
          <w:p w14:paraId="07060951" w14:textId="6A2E23D0" w:rsidR="007817AF" w:rsidRPr="005679B8" w:rsidRDefault="007817AF" w:rsidP="0068621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設備</w:t>
            </w:r>
          </w:p>
        </w:tc>
        <w:tc>
          <w:tcPr>
            <w:tcW w:w="459" w:type="dxa"/>
            <w:tcBorders>
              <w:top w:val="single" w:sz="4" w:space="0" w:color="auto"/>
              <w:bottom w:val="single" w:sz="4" w:space="0" w:color="auto"/>
              <w:right w:val="nil"/>
            </w:tcBorders>
          </w:tcPr>
          <w:p w14:paraId="0DA02978" w14:textId="7C47CEF0" w:rsidR="007817AF" w:rsidRPr="005679B8" w:rsidRDefault="007817AF"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22" w:type="dxa"/>
            <w:tcBorders>
              <w:top w:val="single" w:sz="4" w:space="0" w:color="auto"/>
              <w:left w:val="nil"/>
              <w:bottom w:val="single" w:sz="4" w:space="0" w:color="auto"/>
              <w:right w:val="single" w:sz="4" w:space="0" w:color="auto"/>
            </w:tcBorders>
          </w:tcPr>
          <w:p w14:paraId="4105FBBD" w14:textId="650631C9" w:rsidR="007817AF" w:rsidRPr="005679B8" w:rsidRDefault="007817AF" w:rsidP="007817AF">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医療法に規定する病院として必要とされる設備及び多目的室その他運営上必要な設備を備えていますか。</w:t>
            </w:r>
          </w:p>
        </w:tc>
        <w:tc>
          <w:tcPr>
            <w:tcW w:w="859" w:type="dxa"/>
            <w:tcBorders>
              <w:top w:val="single" w:sz="4" w:space="0" w:color="auto"/>
              <w:left w:val="single" w:sz="4" w:space="0" w:color="auto"/>
              <w:bottom w:val="single" w:sz="4" w:space="0" w:color="auto"/>
              <w:right w:val="single" w:sz="4" w:space="0" w:color="auto"/>
            </w:tcBorders>
          </w:tcPr>
          <w:p w14:paraId="1D9745B3" w14:textId="77777777" w:rsidR="007817AF" w:rsidRPr="005679B8" w:rsidRDefault="007817AF"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F5994CE" w14:textId="77777777" w:rsidR="007817AF" w:rsidRPr="005679B8" w:rsidRDefault="007817AF"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56" w:type="dxa"/>
            <w:vMerge w:val="restart"/>
            <w:tcBorders>
              <w:top w:val="single" w:sz="4" w:space="0" w:color="auto"/>
              <w:left w:val="single" w:sz="4" w:space="0" w:color="auto"/>
            </w:tcBorders>
          </w:tcPr>
          <w:p w14:paraId="08D06380" w14:textId="77777777" w:rsidR="00246323" w:rsidRPr="005679B8" w:rsidRDefault="007817AF"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条例</w:t>
            </w:r>
          </w:p>
          <w:p w14:paraId="0FC77703" w14:textId="191D0187" w:rsidR="007817AF" w:rsidRPr="005679B8" w:rsidRDefault="007817AF"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w:t>
            </w:r>
            <w:r w:rsidR="000B476F" w:rsidRPr="005679B8">
              <w:rPr>
                <w:rFonts w:ascii="MS UI Gothic" w:eastAsia="MS UI Gothic" w:hAnsi="MS UI Gothic" w:hint="eastAsia"/>
                <w:color w:val="000000" w:themeColor="text1"/>
                <w:sz w:val="16"/>
                <w:szCs w:val="16"/>
              </w:rPr>
              <w:t>56</w:t>
            </w:r>
            <w:r w:rsidRPr="005679B8">
              <w:rPr>
                <w:rFonts w:ascii="MS UI Gothic" w:eastAsia="MS UI Gothic" w:hAnsi="MS UI Gothic"/>
                <w:color w:val="000000" w:themeColor="text1"/>
                <w:sz w:val="16"/>
                <w:szCs w:val="16"/>
              </w:rPr>
              <w:t>条</w:t>
            </w:r>
          </w:p>
          <w:p w14:paraId="52606650" w14:textId="77777777" w:rsidR="00246323" w:rsidRPr="005679B8" w:rsidRDefault="007817AF"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2ADC8ACD" w14:textId="3D85D59B" w:rsidR="007817AF" w:rsidRPr="005679B8" w:rsidRDefault="007817AF"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w:t>
            </w:r>
            <w:r w:rsidR="000B476F" w:rsidRPr="005679B8">
              <w:rPr>
                <w:rFonts w:ascii="MS UI Gothic" w:eastAsia="MS UI Gothic" w:hAnsi="MS UI Gothic" w:hint="eastAsia"/>
                <w:color w:val="000000" w:themeColor="text1"/>
                <w:sz w:val="16"/>
                <w:szCs w:val="16"/>
              </w:rPr>
              <w:t>52</w:t>
            </w:r>
            <w:r w:rsidRPr="005679B8">
              <w:rPr>
                <w:rFonts w:ascii="MS UI Gothic" w:eastAsia="MS UI Gothic" w:hAnsi="MS UI Gothic"/>
                <w:color w:val="000000" w:themeColor="text1"/>
                <w:sz w:val="16"/>
                <w:szCs w:val="16"/>
              </w:rPr>
              <w:t>条</w:t>
            </w:r>
          </w:p>
        </w:tc>
        <w:tc>
          <w:tcPr>
            <w:tcW w:w="1254" w:type="dxa"/>
            <w:vMerge w:val="restart"/>
            <w:tcBorders>
              <w:top w:val="single" w:sz="4" w:space="0" w:color="auto"/>
            </w:tcBorders>
          </w:tcPr>
          <w:p w14:paraId="69C59E48" w14:textId="77777777" w:rsidR="007817AF" w:rsidRPr="005679B8" w:rsidRDefault="007817AF" w:rsidP="00C1008F">
            <w:pPr>
              <w:tabs>
                <w:tab w:val="left" w:pos="8505"/>
              </w:tabs>
              <w:spacing w:line="0" w:lineRule="atLeast"/>
              <w:rPr>
                <w:rFonts w:ascii="MS UI Gothic" w:eastAsia="MS UI Gothic" w:hAnsi="MS UI Gothic"/>
                <w:color w:val="000000" w:themeColor="text1"/>
                <w:sz w:val="16"/>
                <w:szCs w:val="16"/>
              </w:rPr>
            </w:pPr>
          </w:p>
        </w:tc>
      </w:tr>
      <w:tr w:rsidR="007817AF" w:rsidRPr="005679B8" w14:paraId="1D97A675" w14:textId="77777777" w:rsidTr="007817AF">
        <w:trPr>
          <w:trHeight w:val="77"/>
        </w:trPr>
        <w:tc>
          <w:tcPr>
            <w:tcW w:w="986" w:type="dxa"/>
            <w:vMerge/>
          </w:tcPr>
          <w:p w14:paraId="1CE881D5" w14:textId="7AB65EE3" w:rsidR="007817AF" w:rsidRPr="005679B8" w:rsidRDefault="007817AF" w:rsidP="0068621B">
            <w:pPr>
              <w:snapToGrid w:val="0"/>
              <w:spacing w:line="0" w:lineRule="atLeast"/>
              <w:rPr>
                <w:rFonts w:ascii="MS UI Gothic" w:eastAsia="MS UI Gothic" w:hAnsi="MS UI Gothic"/>
                <w:color w:val="000000" w:themeColor="text1"/>
                <w:sz w:val="16"/>
                <w:szCs w:val="16"/>
              </w:rPr>
            </w:pPr>
          </w:p>
        </w:tc>
        <w:tc>
          <w:tcPr>
            <w:tcW w:w="459" w:type="dxa"/>
            <w:tcBorders>
              <w:top w:val="single" w:sz="4" w:space="0" w:color="auto"/>
              <w:right w:val="nil"/>
            </w:tcBorders>
          </w:tcPr>
          <w:p w14:paraId="1EC99316" w14:textId="636B9DE8" w:rsidR="007817AF" w:rsidRPr="005679B8" w:rsidRDefault="007817AF"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22" w:type="dxa"/>
            <w:tcBorders>
              <w:top w:val="single" w:sz="4" w:space="0" w:color="auto"/>
              <w:left w:val="nil"/>
              <w:bottom w:val="nil"/>
              <w:right w:val="single" w:sz="4" w:space="0" w:color="auto"/>
            </w:tcBorders>
          </w:tcPr>
          <w:p w14:paraId="6D256538" w14:textId="0CB0E08C" w:rsidR="007817AF" w:rsidRPr="005679B8" w:rsidRDefault="007817AF" w:rsidP="007817AF">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⑴に規定する設備は、専ら当該事業所の用に供するものとなっていますか。（ただし、利用者の支援に支障がない場合は、この限りではありません。</w:t>
            </w:r>
          </w:p>
        </w:tc>
        <w:tc>
          <w:tcPr>
            <w:tcW w:w="859" w:type="dxa"/>
            <w:tcBorders>
              <w:top w:val="single" w:sz="4" w:space="0" w:color="auto"/>
              <w:left w:val="single" w:sz="4" w:space="0" w:color="auto"/>
              <w:bottom w:val="nil"/>
              <w:right w:val="single" w:sz="4" w:space="0" w:color="auto"/>
            </w:tcBorders>
          </w:tcPr>
          <w:p w14:paraId="4EA8F7E0" w14:textId="77777777" w:rsidR="007817AF" w:rsidRPr="005679B8" w:rsidRDefault="007817AF"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33A20D2" w14:textId="77777777" w:rsidR="007817AF" w:rsidRPr="005679B8" w:rsidRDefault="007817AF"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56" w:type="dxa"/>
            <w:vMerge/>
            <w:tcBorders>
              <w:left w:val="single" w:sz="4" w:space="0" w:color="auto"/>
            </w:tcBorders>
          </w:tcPr>
          <w:p w14:paraId="61E0E8A8" w14:textId="643A9090" w:rsidR="007817AF" w:rsidRPr="005679B8" w:rsidRDefault="007817AF" w:rsidP="00C04A9A">
            <w:pPr>
              <w:snapToGrid w:val="0"/>
              <w:spacing w:line="0" w:lineRule="atLeast"/>
              <w:ind w:rightChars="-98" w:right="-201"/>
              <w:rPr>
                <w:rFonts w:ascii="MS UI Gothic" w:eastAsia="MS UI Gothic" w:hAnsi="MS UI Gothic"/>
                <w:color w:val="000000" w:themeColor="text1"/>
                <w:sz w:val="16"/>
                <w:szCs w:val="16"/>
              </w:rPr>
            </w:pPr>
          </w:p>
        </w:tc>
        <w:tc>
          <w:tcPr>
            <w:tcW w:w="1254" w:type="dxa"/>
            <w:vMerge/>
          </w:tcPr>
          <w:p w14:paraId="0C4A6880" w14:textId="77777777" w:rsidR="007817AF" w:rsidRPr="005679B8" w:rsidRDefault="007817AF" w:rsidP="00C1008F">
            <w:pPr>
              <w:tabs>
                <w:tab w:val="left" w:pos="8505"/>
              </w:tabs>
              <w:spacing w:line="0" w:lineRule="atLeast"/>
              <w:rPr>
                <w:rFonts w:ascii="MS UI Gothic" w:eastAsia="MS UI Gothic" w:hAnsi="MS UI Gothic"/>
                <w:color w:val="000000" w:themeColor="text1"/>
                <w:sz w:val="16"/>
                <w:szCs w:val="16"/>
              </w:rPr>
            </w:pPr>
          </w:p>
        </w:tc>
      </w:tr>
      <w:tr w:rsidR="004472C2" w:rsidRPr="005679B8" w14:paraId="6CD3C7F6" w14:textId="77777777" w:rsidTr="00B9137D">
        <w:trPr>
          <w:trHeight w:val="70"/>
        </w:trPr>
        <w:tc>
          <w:tcPr>
            <w:tcW w:w="986" w:type="dxa"/>
          </w:tcPr>
          <w:p w14:paraId="0358DE6B" w14:textId="521F0B96" w:rsidR="007817AF" w:rsidRPr="005679B8" w:rsidRDefault="00E529F2" w:rsidP="007817AF">
            <w:pPr>
              <w:snapToGrid w:val="0"/>
              <w:spacing w:line="0" w:lineRule="atLeast"/>
              <w:ind w:rightChars="-35" w:right="-72"/>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12</w:t>
            </w:r>
          </w:p>
          <w:p w14:paraId="24F0C651" w14:textId="5F9DCA79" w:rsidR="004472C2" w:rsidRPr="005679B8" w:rsidRDefault="007817AF" w:rsidP="007817AF">
            <w:pPr>
              <w:snapToGrid w:val="0"/>
              <w:spacing w:line="0" w:lineRule="atLeast"/>
              <w:ind w:rightChars="-35" w:right="-72"/>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構造設備</w:t>
            </w:r>
          </w:p>
        </w:tc>
        <w:tc>
          <w:tcPr>
            <w:tcW w:w="459" w:type="dxa"/>
            <w:tcBorders>
              <w:right w:val="nil"/>
            </w:tcBorders>
          </w:tcPr>
          <w:p w14:paraId="43F4CF2B" w14:textId="7860ABCA" w:rsidR="004472C2" w:rsidRPr="005679B8" w:rsidRDefault="004472C2" w:rsidP="00232052">
            <w:pPr>
              <w:tabs>
                <w:tab w:val="left" w:pos="8505"/>
              </w:tabs>
              <w:spacing w:line="0" w:lineRule="atLeast"/>
              <w:rPr>
                <w:rFonts w:ascii="MS UI Gothic" w:eastAsia="MS UI Gothic" w:hAnsi="MS UI Gothic"/>
                <w:color w:val="000000" w:themeColor="text1"/>
                <w:sz w:val="16"/>
                <w:szCs w:val="16"/>
              </w:rPr>
            </w:pPr>
          </w:p>
        </w:tc>
        <w:tc>
          <w:tcPr>
            <w:tcW w:w="4922" w:type="dxa"/>
            <w:tcBorders>
              <w:left w:val="nil"/>
            </w:tcBorders>
          </w:tcPr>
          <w:p w14:paraId="21BC71E0" w14:textId="5DDF41BE" w:rsidR="004472C2" w:rsidRPr="005679B8" w:rsidRDefault="00C80D64" w:rsidP="00C80D64">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指定療養介護の事業を行う者が当該事業所の配置、構造及び設備は、利用者の特性に応じて工夫され、かつ、日照、採光、換気等のその者の保健衛生に関する事項及び防災について十分考慮されていますか。</w:t>
            </w:r>
          </w:p>
        </w:tc>
        <w:tc>
          <w:tcPr>
            <w:tcW w:w="859" w:type="dxa"/>
          </w:tcPr>
          <w:p w14:paraId="55695C44" w14:textId="77777777" w:rsidR="004472C2" w:rsidRPr="005679B8" w:rsidRDefault="004472C2" w:rsidP="0023205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60577E4" w14:textId="77777777" w:rsidR="004472C2" w:rsidRPr="005679B8" w:rsidRDefault="004472C2" w:rsidP="0023205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56" w:type="dxa"/>
          </w:tcPr>
          <w:p w14:paraId="105A090E" w14:textId="77777777" w:rsidR="001B007F" w:rsidRPr="005679B8" w:rsidRDefault="004472C2" w:rsidP="00232052">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最低基準条例</w:t>
            </w:r>
          </w:p>
          <w:p w14:paraId="17F21069" w14:textId="0543AD3F" w:rsidR="004472C2" w:rsidRPr="005679B8" w:rsidRDefault="004472C2" w:rsidP="00232052">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w:t>
            </w:r>
            <w:r w:rsidR="000B476F" w:rsidRPr="005679B8">
              <w:rPr>
                <w:rFonts w:ascii="MS UI Gothic" w:eastAsia="MS UI Gothic" w:hAnsi="MS UI Gothic" w:hint="eastAsia"/>
                <w:color w:val="000000" w:themeColor="text1"/>
                <w:sz w:val="16"/>
                <w:szCs w:val="16"/>
                <w:lang w:eastAsia="zh-CN"/>
              </w:rPr>
              <w:t>5</w:t>
            </w:r>
            <w:r w:rsidRPr="005679B8">
              <w:rPr>
                <w:rFonts w:ascii="MS UI Gothic" w:eastAsia="MS UI Gothic" w:hAnsi="MS UI Gothic" w:hint="eastAsia"/>
                <w:color w:val="000000" w:themeColor="text1"/>
                <w:sz w:val="16"/>
                <w:szCs w:val="16"/>
                <w:lang w:eastAsia="zh-CN"/>
              </w:rPr>
              <w:t>条</w:t>
            </w:r>
          </w:p>
          <w:p w14:paraId="43AF84E0" w14:textId="77777777" w:rsidR="00C80D64" w:rsidRPr="005679B8" w:rsidRDefault="00C80D64" w:rsidP="00232052">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最低基準省令</w:t>
            </w:r>
          </w:p>
          <w:p w14:paraId="5AD541D7" w14:textId="0D369C8B" w:rsidR="00C80D64" w:rsidRPr="005679B8" w:rsidRDefault="00C80D64" w:rsidP="00232052">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w:t>
            </w:r>
            <w:r w:rsidR="000B476F" w:rsidRPr="005679B8">
              <w:rPr>
                <w:rFonts w:ascii="MS UI Gothic" w:eastAsia="MS UI Gothic" w:hAnsi="MS UI Gothic" w:hint="eastAsia"/>
                <w:color w:val="000000" w:themeColor="text1"/>
                <w:sz w:val="16"/>
                <w:szCs w:val="16"/>
              </w:rPr>
              <w:t>5</w:t>
            </w:r>
            <w:r w:rsidRPr="005679B8">
              <w:rPr>
                <w:rFonts w:ascii="MS UI Gothic" w:eastAsia="MS UI Gothic" w:hAnsi="MS UI Gothic" w:hint="eastAsia"/>
                <w:color w:val="000000" w:themeColor="text1"/>
                <w:sz w:val="16"/>
                <w:szCs w:val="16"/>
              </w:rPr>
              <w:t>条</w:t>
            </w:r>
          </w:p>
        </w:tc>
        <w:tc>
          <w:tcPr>
            <w:tcW w:w="1254" w:type="dxa"/>
          </w:tcPr>
          <w:p w14:paraId="424BB10B" w14:textId="77777777" w:rsidR="004472C2" w:rsidRPr="005679B8" w:rsidRDefault="004472C2" w:rsidP="00232052">
            <w:pPr>
              <w:tabs>
                <w:tab w:val="left" w:pos="8505"/>
              </w:tabs>
              <w:spacing w:line="0" w:lineRule="atLeast"/>
              <w:rPr>
                <w:rFonts w:ascii="MS UI Gothic" w:eastAsia="MS UI Gothic" w:hAnsi="MS UI Gothic"/>
                <w:color w:val="000000" w:themeColor="text1"/>
                <w:sz w:val="16"/>
                <w:szCs w:val="16"/>
              </w:rPr>
            </w:pPr>
          </w:p>
        </w:tc>
      </w:tr>
    </w:tbl>
    <w:p w14:paraId="330FCB66" w14:textId="77777777" w:rsidR="00E529F2" w:rsidRPr="005679B8" w:rsidRDefault="00E529F2"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sectPr w:rsidR="00E529F2" w:rsidRPr="005679B8" w:rsidSect="00A22C54">
          <w:pgSz w:w="11906" w:h="16838" w:code="9"/>
          <w:pgMar w:top="1440" w:right="1080" w:bottom="993" w:left="1080" w:header="567" w:footer="284" w:gutter="0"/>
          <w:pgNumType w:start="1"/>
          <w:cols w:space="720"/>
          <w:docGrid w:type="linesAndChars" w:linePitch="291" w:charSpace="-1011"/>
        </w:sectPr>
      </w:pPr>
    </w:p>
    <w:p w14:paraId="0196B537" w14:textId="7CC88128" w:rsidR="00591EBC" w:rsidRPr="005679B8" w:rsidRDefault="00591EBC" w:rsidP="00C1008F">
      <w:pPr>
        <w:widowControl/>
        <w:tabs>
          <w:tab w:val="left" w:pos="5954"/>
          <w:tab w:val="left" w:pos="8505"/>
        </w:tabs>
        <w:snapToGrid w:val="0"/>
        <w:spacing w:line="0" w:lineRule="atLeast"/>
        <w:jc w:val="left"/>
        <w:rPr>
          <w:rFonts w:ascii="MS UI Gothic" w:eastAsia="MS UI Gothic" w:hAnsi="MS UI Gothic"/>
          <w:b/>
          <w:color w:val="000000" w:themeColor="text1"/>
          <w:szCs w:val="16"/>
        </w:rPr>
      </w:pPr>
      <w:r w:rsidRPr="005679B8">
        <w:rPr>
          <w:rFonts w:ascii="MS UI Gothic" w:eastAsia="MS UI Gothic" w:hAnsi="MS UI Gothic" w:hint="eastAsia"/>
          <w:b/>
          <w:color w:val="000000" w:themeColor="text1"/>
          <w:szCs w:val="16"/>
        </w:rPr>
        <w:lastRenderedPageBreak/>
        <w:t>第</w:t>
      </w:r>
      <w:r w:rsidR="000B476F" w:rsidRPr="005679B8">
        <w:rPr>
          <w:rFonts w:ascii="MS UI Gothic" w:eastAsia="MS UI Gothic" w:hAnsi="MS UI Gothic" w:hint="eastAsia"/>
          <w:b/>
          <w:color w:val="000000" w:themeColor="text1"/>
          <w:szCs w:val="16"/>
        </w:rPr>
        <w:t>4</w:t>
      </w:r>
      <w:r w:rsidR="00374FBC" w:rsidRPr="005679B8">
        <w:rPr>
          <w:rFonts w:ascii="MS UI Gothic" w:eastAsia="MS UI Gothic" w:hAnsi="MS UI Gothic" w:hint="eastAsia"/>
          <w:b/>
          <w:color w:val="000000" w:themeColor="text1"/>
          <w:szCs w:val="16"/>
        </w:rPr>
        <w:t xml:space="preserve">　運営</w:t>
      </w:r>
      <w:r w:rsidRPr="005679B8">
        <w:rPr>
          <w:rFonts w:ascii="MS UI Gothic" w:eastAsia="MS UI Gothic" w:hAnsi="MS UI Gothic" w:hint="eastAsia"/>
          <w:b/>
          <w:color w:val="000000" w:themeColor="text1"/>
          <w:szCs w:val="16"/>
        </w:rPr>
        <w:t>に関する基準</w:t>
      </w:r>
    </w:p>
    <w:tbl>
      <w:tblPr>
        <w:tblStyle w:val="ae"/>
        <w:tblW w:w="9776" w:type="dxa"/>
        <w:tblLook w:val="04A0" w:firstRow="1" w:lastRow="0" w:firstColumn="1" w:lastColumn="0" w:noHBand="0" w:noVBand="1"/>
      </w:tblPr>
      <w:tblGrid>
        <w:gridCol w:w="1000"/>
        <w:gridCol w:w="423"/>
        <w:gridCol w:w="946"/>
        <w:gridCol w:w="4008"/>
        <w:gridCol w:w="566"/>
        <w:gridCol w:w="284"/>
        <w:gridCol w:w="1286"/>
        <w:gridCol w:w="17"/>
        <w:gridCol w:w="1246"/>
      </w:tblGrid>
      <w:tr w:rsidR="00783617" w:rsidRPr="005679B8" w14:paraId="69A03199" w14:textId="77777777" w:rsidTr="0065533E">
        <w:trPr>
          <w:tblHeader/>
        </w:trPr>
        <w:tc>
          <w:tcPr>
            <w:tcW w:w="1000" w:type="dxa"/>
            <w:tcBorders>
              <w:bottom w:val="single" w:sz="4" w:space="0" w:color="auto"/>
            </w:tcBorders>
            <w:shd w:val="clear" w:color="auto" w:fill="DAEEF3" w:themeFill="accent5" w:themeFillTint="33"/>
          </w:tcPr>
          <w:p w14:paraId="5B709831"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項目</w:t>
            </w:r>
          </w:p>
        </w:tc>
        <w:tc>
          <w:tcPr>
            <w:tcW w:w="423" w:type="dxa"/>
            <w:tcBorders>
              <w:bottom w:val="single" w:sz="4" w:space="0" w:color="auto"/>
              <w:right w:val="nil"/>
            </w:tcBorders>
            <w:shd w:val="clear" w:color="auto" w:fill="DAEEF3" w:themeFill="accent5" w:themeFillTint="33"/>
          </w:tcPr>
          <w:p w14:paraId="098B703D"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p>
        </w:tc>
        <w:tc>
          <w:tcPr>
            <w:tcW w:w="4954" w:type="dxa"/>
            <w:gridSpan w:val="2"/>
            <w:tcBorders>
              <w:left w:val="nil"/>
              <w:bottom w:val="single" w:sz="4" w:space="0" w:color="auto"/>
              <w:right w:val="single" w:sz="4" w:space="0" w:color="auto"/>
            </w:tcBorders>
            <w:shd w:val="clear" w:color="auto" w:fill="DAEEF3" w:themeFill="accent5" w:themeFillTint="33"/>
          </w:tcPr>
          <w:p w14:paraId="455D7EDF"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点検のポイント</w:t>
            </w:r>
          </w:p>
        </w:tc>
        <w:tc>
          <w:tcPr>
            <w:tcW w:w="850" w:type="dxa"/>
            <w:gridSpan w:val="2"/>
            <w:tcBorders>
              <w:left w:val="single" w:sz="4" w:space="0" w:color="auto"/>
              <w:bottom w:val="single" w:sz="4" w:space="0" w:color="auto"/>
              <w:right w:val="nil"/>
            </w:tcBorders>
            <w:shd w:val="clear" w:color="auto" w:fill="DAEEF3" w:themeFill="accent5" w:themeFillTint="33"/>
          </w:tcPr>
          <w:p w14:paraId="2ED8F905" w14:textId="77777777" w:rsidR="00C04A9A" w:rsidRPr="005679B8" w:rsidRDefault="00C04A9A" w:rsidP="00C04A9A">
            <w:pPr>
              <w:tabs>
                <w:tab w:val="left" w:pos="8505"/>
              </w:tabs>
              <w:spacing w:line="0" w:lineRule="atLeast"/>
              <w:jc w:val="lef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w:t>
            </w:r>
          </w:p>
        </w:tc>
        <w:tc>
          <w:tcPr>
            <w:tcW w:w="1303" w:type="dxa"/>
            <w:gridSpan w:val="2"/>
            <w:tcBorders>
              <w:bottom w:val="single" w:sz="4" w:space="0" w:color="auto"/>
            </w:tcBorders>
            <w:shd w:val="clear" w:color="auto" w:fill="DAEEF3" w:themeFill="accent5" w:themeFillTint="33"/>
          </w:tcPr>
          <w:p w14:paraId="54D5FDA5"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根拠</w:t>
            </w:r>
          </w:p>
        </w:tc>
        <w:tc>
          <w:tcPr>
            <w:tcW w:w="1246" w:type="dxa"/>
            <w:tcBorders>
              <w:bottom w:val="single" w:sz="4" w:space="0" w:color="auto"/>
            </w:tcBorders>
            <w:shd w:val="clear" w:color="auto" w:fill="DAEEF3" w:themeFill="accent5" w:themeFillTint="33"/>
          </w:tcPr>
          <w:p w14:paraId="30709210" w14:textId="77777777" w:rsidR="00C04A9A" w:rsidRPr="005679B8" w:rsidRDefault="00C04A9A" w:rsidP="00C04A9A">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確認書類等</w:t>
            </w:r>
          </w:p>
        </w:tc>
      </w:tr>
      <w:tr w:rsidR="00526B7C" w:rsidRPr="005679B8" w14:paraId="600A19FF" w14:textId="77777777" w:rsidTr="0065533E">
        <w:trPr>
          <w:trHeight w:val="1483"/>
        </w:trPr>
        <w:tc>
          <w:tcPr>
            <w:tcW w:w="1000" w:type="dxa"/>
            <w:vMerge w:val="restart"/>
          </w:tcPr>
          <w:p w14:paraId="23C8E303" w14:textId="4A648AC4" w:rsidR="0050584B" w:rsidRPr="005679B8" w:rsidRDefault="00E529F2" w:rsidP="00C1008F">
            <w:pPr>
              <w:snapToGrid w:val="0"/>
              <w:spacing w:line="0" w:lineRule="atLeast"/>
              <w:ind w:rightChars="-35" w:right="-72"/>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13</w:t>
            </w:r>
          </w:p>
          <w:p w14:paraId="2085C346" w14:textId="77777777" w:rsidR="00CB2C1F" w:rsidRPr="005679B8" w:rsidRDefault="0050584B" w:rsidP="00C1008F">
            <w:pPr>
              <w:snapToGrid w:val="0"/>
              <w:spacing w:line="0" w:lineRule="atLeast"/>
              <w:ind w:rightChars="18" w:right="37"/>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内容及び手続きの</w:t>
            </w:r>
          </w:p>
          <w:p w14:paraId="21E37F24" w14:textId="77777777" w:rsidR="00ED7BFA" w:rsidRPr="005679B8" w:rsidRDefault="0050584B" w:rsidP="00C1008F">
            <w:pPr>
              <w:snapToGrid w:val="0"/>
              <w:spacing w:line="0" w:lineRule="atLeast"/>
              <w:ind w:rightChars="18" w:right="37"/>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説明・</w:t>
            </w:r>
          </w:p>
          <w:p w14:paraId="46B6D872" w14:textId="05B8E986" w:rsidR="0050584B" w:rsidRPr="005679B8" w:rsidRDefault="0050584B" w:rsidP="00C1008F">
            <w:pPr>
              <w:snapToGrid w:val="0"/>
              <w:spacing w:line="0" w:lineRule="atLeast"/>
              <w:ind w:rightChars="18" w:right="37"/>
              <w:jc w:val="left"/>
              <w:rPr>
                <w:rFonts w:ascii="MS UI Gothic" w:eastAsia="MS UI Gothic" w:hAnsi="MS UI Gothic"/>
                <w:b/>
                <w:bCs/>
                <w:color w:val="000000" w:themeColor="text1"/>
                <w:sz w:val="16"/>
                <w:szCs w:val="16"/>
              </w:rPr>
            </w:pPr>
            <w:r w:rsidRPr="005679B8">
              <w:rPr>
                <w:rFonts w:ascii="MS UI Gothic" w:eastAsia="MS UI Gothic" w:hAnsi="MS UI Gothic" w:hint="eastAsia"/>
                <w:color w:val="000000" w:themeColor="text1"/>
                <w:sz w:val="16"/>
                <w:szCs w:val="16"/>
              </w:rPr>
              <w:t>同意</w:t>
            </w:r>
          </w:p>
        </w:tc>
        <w:tc>
          <w:tcPr>
            <w:tcW w:w="423" w:type="dxa"/>
            <w:vMerge w:val="restart"/>
            <w:tcBorders>
              <w:top w:val="single" w:sz="4" w:space="0" w:color="auto"/>
              <w:right w:val="nil"/>
            </w:tcBorders>
          </w:tcPr>
          <w:p w14:paraId="6F9A6C32" w14:textId="247F557F" w:rsidR="0050584B" w:rsidRPr="005679B8" w:rsidRDefault="0050584B" w:rsidP="00C1008F">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5F06479B" w14:textId="77777777" w:rsidR="00457663" w:rsidRPr="005679B8" w:rsidRDefault="00457663" w:rsidP="00457663">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重要事項説明書</w:t>
            </w:r>
          </w:p>
          <w:p w14:paraId="0EF5EFB6" w14:textId="77777777" w:rsidR="00457663" w:rsidRPr="005679B8" w:rsidRDefault="00457663" w:rsidP="00457663">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利用申込みがあったときは、障害の特性に配慮しつつ、利用申込者に対しサービスの選択に必要な重要事項</w:t>
            </w:r>
            <w:r w:rsidRPr="005679B8">
              <w:rPr>
                <w:rFonts w:ascii="MS UI Gothic" w:eastAsia="MS UI Gothic" w:hAnsi="MS UI Gothic" w:hint="eastAsia"/>
                <w:color w:val="000000" w:themeColor="text1"/>
                <w:sz w:val="16"/>
                <w:szCs w:val="16"/>
                <w:vertAlign w:val="superscript"/>
              </w:rPr>
              <w:t>（※）</w:t>
            </w:r>
            <w:r w:rsidRPr="005679B8">
              <w:rPr>
                <w:rFonts w:ascii="MS UI Gothic" w:eastAsia="MS UI Gothic" w:hAnsi="MS UI Gothic" w:hint="eastAsia"/>
                <w:color w:val="000000" w:themeColor="text1"/>
                <w:sz w:val="16"/>
                <w:szCs w:val="16"/>
              </w:rPr>
              <w:t>を重要事項説明書、パンフレット等の文書を交付して説明を行い、サービスの提供を受けることにつき、同意を得ていますか。</w:t>
            </w:r>
          </w:p>
          <w:p w14:paraId="2242ABFB" w14:textId="574290D5" w:rsidR="0050584B" w:rsidRPr="005679B8" w:rsidRDefault="00457663" w:rsidP="00163969">
            <w:pPr>
              <w:spacing w:line="0" w:lineRule="atLeast"/>
              <w:ind w:left="805" w:hangingChars="700" w:hanging="80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6"/>
              </w:rPr>
              <w:t>（※</w:t>
            </w:r>
            <w:r w:rsidR="009C1E78" w:rsidRPr="005679B8">
              <w:rPr>
                <w:rFonts w:ascii="MS UI Gothic" w:eastAsia="MS UI Gothic" w:hAnsi="MS UI Gothic" w:hint="eastAsia"/>
                <w:color w:val="000000" w:themeColor="text1"/>
                <w:sz w:val="12"/>
                <w:szCs w:val="16"/>
              </w:rPr>
              <w:t>）重要事項・・・運営規程の概要、従業者の勤務体制、事故発生時の</w:t>
            </w:r>
            <w:r w:rsidRPr="005679B8">
              <w:rPr>
                <w:rFonts w:ascii="MS UI Gothic" w:eastAsia="MS UI Gothic" w:hAnsi="MS UI Gothic" w:hint="eastAsia"/>
                <w:color w:val="000000" w:themeColor="text1"/>
                <w:sz w:val="12"/>
                <w:szCs w:val="16"/>
              </w:rPr>
              <w:t>対応、苦情処理の体制</w:t>
            </w:r>
            <w:r w:rsidRPr="005679B8">
              <w:rPr>
                <w:rStyle w:val="H300"/>
                <w:rFonts w:ascii="MS UI Gothic" w:eastAsia="MS UI Gothic" w:hAnsi="MS UI Gothic" w:hint="eastAsia"/>
                <w:color w:val="000000" w:themeColor="text1"/>
                <w:sz w:val="12"/>
                <w:szCs w:val="16"/>
                <w:u w:val="none"/>
              </w:rPr>
              <w:t>、提供するサービスの第三者評価の実施状況（実施の有無、実施した直近の年月日、実施した評価機関の名称、評価結果の開示　状況）等</w:t>
            </w:r>
          </w:p>
        </w:tc>
        <w:tc>
          <w:tcPr>
            <w:tcW w:w="850" w:type="dxa"/>
            <w:gridSpan w:val="2"/>
            <w:tcBorders>
              <w:top w:val="single" w:sz="4" w:space="0" w:color="auto"/>
              <w:left w:val="single" w:sz="4" w:space="0" w:color="auto"/>
              <w:bottom w:val="nil"/>
              <w:right w:val="single" w:sz="4" w:space="0" w:color="auto"/>
            </w:tcBorders>
          </w:tcPr>
          <w:p w14:paraId="72CC901A" w14:textId="77777777" w:rsidR="0050584B" w:rsidRPr="005679B8" w:rsidRDefault="0050584B"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CC12012" w14:textId="77777777" w:rsidR="0050584B" w:rsidRPr="005679B8" w:rsidRDefault="0050584B" w:rsidP="00C1008F">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4D401A9D" w14:textId="77777777" w:rsidR="00053914" w:rsidRPr="005679B8" w:rsidRDefault="0050584B" w:rsidP="00C1008F">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6DB420AC" w14:textId="77777777" w:rsidR="00E2323D" w:rsidRPr="005679B8" w:rsidRDefault="00053914" w:rsidP="00C1008F">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w:t>
            </w:r>
            <w:r w:rsidR="000B476F" w:rsidRPr="005679B8">
              <w:rPr>
                <w:rFonts w:ascii="MS UI Gothic" w:eastAsia="MS UI Gothic" w:hAnsi="MS UI Gothic" w:hint="eastAsia"/>
                <w:color w:val="000000" w:themeColor="text1"/>
                <w:sz w:val="16"/>
                <w:szCs w:val="16"/>
                <w:lang w:eastAsia="zh-CN"/>
              </w:rPr>
              <w:t>81</w:t>
            </w:r>
            <w:r w:rsidR="0050584B" w:rsidRPr="005679B8">
              <w:rPr>
                <w:rFonts w:ascii="MS UI Gothic" w:eastAsia="MS UI Gothic" w:hAnsi="MS UI Gothic" w:hint="eastAsia"/>
                <w:color w:val="000000" w:themeColor="text1"/>
                <w:sz w:val="16"/>
                <w:szCs w:val="16"/>
                <w:lang w:eastAsia="zh-CN"/>
              </w:rPr>
              <w:t>条</w:t>
            </w:r>
          </w:p>
          <w:p w14:paraId="4F710295" w14:textId="3386AF89" w:rsidR="0050584B" w:rsidRPr="005679B8" w:rsidRDefault="0050584B" w:rsidP="00C1008F">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w:t>
            </w:r>
            <w:r w:rsidR="00AD1B03" w:rsidRPr="005679B8">
              <w:rPr>
                <w:rFonts w:ascii="MS UI Gothic" w:eastAsia="MS UI Gothic" w:hAnsi="MS UI Gothic" w:hint="eastAsia"/>
                <w:color w:val="000000" w:themeColor="text1"/>
                <w:sz w:val="16"/>
                <w:szCs w:val="16"/>
                <w:lang w:eastAsia="zh-CN"/>
              </w:rPr>
              <w:t>(第</w:t>
            </w:r>
            <w:r w:rsidR="000B476F" w:rsidRPr="005679B8">
              <w:rPr>
                <w:rFonts w:ascii="MS UI Gothic" w:eastAsia="MS UI Gothic" w:hAnsi="MS UI Gothic" w:hint="eastAsia"/>
                <w:color w:val="000000" w:themeColor="text1"/>
                <w:sz w:val="16"/>
                <w:szCs w:val="16"/>
                <w:lang w:eastAsia="zh-CN"/>
              </w:rPr>
              <w:t>10</w:t>
            </w:r>
            <w:r w:rsidR="00AD1B03" w:rsidRPr="005679B8">
              <w:rPr>
                <w:rFonts w:ascii="MS UI Gothic" w:eastAsia="MS UI Gothic" w:hAnsi="MS UI Gothic"/>
                <w:color w:val="000000" w:themeColor="text1"/>
                <w:sz w:val="16"/>
                <w:szCs w:val="16"/>
                <w:lang w:eastAsia="zh-CN"/>
              </w:rPr>
              <w:t>条)</w:t>
            </w:r>
          </w:p>
          <w:p w14:paraId="01398208" w14:textId="671F18A7" w:rsidR="00D3777E" w:rsidRPr="005679B8" w:rsidRDefault="0050584B" w:rsidP="00C1008F">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6B2DD8CB" w14:textId="43E9D1AD" w:rsidR="00D3777E" w:rsidRPr="005679B8" w:rsidRDefault="0050584B" w:rsidP="00C1008F">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w:t>
            </w:r>
            <w:r w:rsidR="000B476F" w:rsidRPr="005679B8">
              <w:rPr>
                <w:rFonts w:ascii="MS UI Gothic" w:eastAsia="MS UI Gothic" w:hAnsi="MS UI Gothic" w:hint="eastAsia"/>
                <w:color w:val="000000" w:themeColor="text1"/>
                <w:sz w:val="16"/>
                <w:szCs w:val="16"/>
                <w:lang w:eastAsia="zh-CN"/>
              </w:rPr>
              <w:t>76</w:t>
            </w:r>
            <w:r w:rsidR="00D06414" w:rsidRPr="005679B8">
              <w:rPr>
                <w:rFonts w:ascii="MS UI Gothic" w:eastAsia="MS UI Gothic" w:hAnsi="MS UI Gothic" w:hint="eastAsia"/>
                <w:color w:val="000000" w:themeColor="text1"/>
                <w:sz w:val="16"/>
                <w:szCs w:val="16"/>
                <w:lang w:eastAsia="zh-CN"/>
              </w:rPr>
              <w:t>条</w:t>
            </w:r>
          </w:p>
          <w:p w14:paraId="7A71B70F" w14:textId="2CE77C0C" w:rsidR="0050584B" w:rsidRPr="005679B8" w:rsidRDefault="0050584B"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w:t>
            </w:r>
            <w:r w:rsidR="00AD1B03" w:rsidRPr="005679B8">
              <w:rPr>
                <w:rFonts w:ascii="MS UI Gothic" w:eastAsia="MS UI Gothic" w:hAnsi="MS UI Gothic" w:hint="eastAsia"/>
                <w:color w:val="000000" w:themeColor="text1"/>
                <w:sz w:val="16"/>
                <w:szCs w:val="16"/>
              </w:rPr>
              <w:t>(第</w:t>
            </w:r>
            <w:r w:rsidR="000B476F" w:rsidRPr="005679B8">
              <w:rPr>
                <w:rFonts w:ascii="MS UI Gothic" w:eastAsia="MS UI Gothic" w:hAnsi="MS UI Gothic" w:hint="eastAsia"/>
                <w:color w:val="000000" w:themeColor="text1"/>
                <w:sz w:val="16"/>
                <w:szCs w:val="16"/>
              </w:rPr>
              <w:t>9</w:t>
            </w:r>
            <w:r w:rsidR="00AD1B03" w:rsidRPr="005679B8">
              <w:rPr>
                <w:rFonts w:ascii="MS UI Gothic" w:eastAsia="MS UI Gothic" w:hAnsi="MS UI Gothic"/>
                <w:color w:val="000000" w:themeColor="text1"/>
                <w:sz w:val="16"/>
                <w:szCs w:val="16"/>
              </w:rPr>
              <w:t>条)</w:t>
            </w:r>
          </w:p>
          <w:p w14:paraId="7788A85E" w14:textId="77777777" w:rsidR="0050584B" w:rsidRPr="005679B8" w:rsidRDefault="0050584B" w:rsidP="00C1008F">
            <w:pPr>
              <w:snapToGrid w:val="0"/>
              <w:spacing w:line="0" w:lineRule="atLeast"/>
              <w:rPr>
                <w:rFonts w:ascii="MS UI Gothic" w:eastAsia="MS UI Gothic" w:hAnsi="MS UI Gothic"/>
                <w:color w:val="000000" w:themeColor="text1"/>
                <w:sz w:val="16"/>
                <w:szCs w:val="16"/>
              </w:rPr>
            </w:pPr>
          </w:p>
          <w:p w14:paraId="50B009F8" w14:textId="77777777" w:rsidR="0050584B" w:rsidRPr="005679B8" w:rsidRDefault="0050584B" w:rsidP="00C1008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31B5EB00" w14:textId="77777777" w:rsidR="00CE0D87" w:rsidRPr="005679B8" w:rsidRDefault="00C36EF0" w:rsidP="00C36EF0">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w:t>
            </w:r>
          </w:p>
          <w:p w14:paraId="601B2756" w14:textId="545B8BF0" w:rsidR="0050584B" w:rsidRPr="005679B8" w:rsidRDefault="00CE0D87" w:rsidP="00C36EF0">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w:t>
            </w:r>
            <w:r w:rsidR="00AD1B03" w:rsidRPr="005679B8">
              <w:rPr>
                <w:rFonts w:ascii="MS UI Gothic" w:eastAsia="MS UI Gothic" w:hAnsi="MS UI Gothic" w:hint="eastAsia"/>
                <w:color w:val="000000" w:themeColor="text1"/>
                <w:sz w:val="16"/>
                <w:szCs w:val="16"/>
              </w:rPr>
              <w:t>第</w:t>
            </w:r>
            <w:r w:rsidR="0050584B" w:rsidRPr="005679B8">
              <w:rPr>
                <w:rFonts w:ascii="MS UI Gothic" w:eastAsia="MS UI Gothic" w:hAnsi="MS UI Gothic" w:hint="eastAsia"/>
                <w:color w:val="000000" w:themeColor="text1"/>
                <w:sz w:val="16"/>
                <w:szCs w:val="16"/>
              </w:rPr>
              <w:t>三の</w:t>
            </w:r>
            <w:r w:rsidR="000B476F" w:rsidRPr="005679B8">
              <w:rPr>
                <w:rFonts w:ascii="MS UI Gothic" w:eastAsia="MS UI Gothic" w:hAnsi="MS UI Gothic" w:hint="eastAsia"/>
                <w:color w:val="000000" w:themeColor="text1"/>
                <w:sz w:val="16"/>
                <w:szCs w:val="16"/>
              </w:rPr>
              <w:t>3</w:t>
            </w:r>
            <w:r w:rsidR="0089463C" w:rsidRPr="005679B8">
              <w:rPr>
                <w:rFonts w:ascii="MS UI Gothic" w:eastAsia="MS UI Gothic" w:hAnsi="MS UI Gothic" w:hint="eastAsia"/>
                <w:color w:val="000000" w:themeColor="text1"/>
                <w:sz w:val="16"/>
                <w:szCs w:val="16"/>
              </w:rPr>
              <w:t>(1)</w:t>
            </w:r>
            <w:r w:rsidRPr="005679B8">
              <w:rPr>
                <w:rFonts w:ascii="MS UI Gothic" w:eastAsia="MS UI Gothic" w:hAnsi="MS UI Gothic" w:hint="eastAsia"/>
                <w:color w:val="000000" w:themeColor="text1"/>
                <w:sz w:val="16"/>
                <w:szCs w:val="16"/>
              </w:rPr>
              <w:t>)</w:t>
            </w:r>
          </w:p>
        </w:tc>
        <w:tc>
          <w:tcPr>
            <w:tcW w:w="1246" w:type="dxa"/>
            <w:vMerge w:val="restart"/>
            <w:tcBorders>
              <w:top w:val="single" w:sz="4" w:space="0" w:color="auto"/>
            </w:tcBorders>
          </w:tcPr>
          <w:p w14:paraId="0CC0EB28" w14:textId="77777777" w:rsidR="0050584B" w:rsidRPr="005679B8" w:rsidRDefault="0050584B" w:rsidP="00C1008F">
            <w:pPr>
              <w:tabs>
                <w:tab w:val="left" w:pos="8505"/>
              </w:tabs>
              <w:spacing w:line="0" w:lineRule="atLeast"/>
              <w:rPr>
                <w:rFonts w:ascii="MS UI Gothic" w:eastAsia="MS UI Gothic" w:hAnsi="MS UI Gothic"/>
                <w:color w:val="000000" w:themeColor="text1"/>
                <w:sz w:val="16"/>
                <w:szCs w:val="16"/>
              </w:rPr>
            </w:pPr>
          </w:p>
        </w:tc>
      </w:tr>
      <w:tr w:rsidR="00327DA5" w:rsidRPr="005679B8" w14:paraId="5EFD2DB6" w14:textId="77777777" w:rsidTr="0065533E">
        <w:trPr>
          <w:trHeight w:val="77"/>
        </w:trPr>
        <w:tc>
          <w:tcPr>
            <w:tcW w:w="1000" w:type="dxa"/>
            <w:vMerge/>
          </w:tcPr>
          <w:p w14:paraId="7E943BE0" w14:textId="77777777" w:rsidR="00132711" w:rsidRPr="005679B8" w:rsidRDefault="00132711" w:rsidP="00C1008F">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nil"/>
            </w:tcBorders>
          </w:tcPr>
          <w:p w14:paraId="17CA0454" w14:textId="77777777" w:rsidR="00132711" w:rsidRPr="005679B8" w:rsidRDefault="00132711" w:rsidP="00C1008F">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020BD37C" w14:textId="77777777" w:rsidR="00132711" w:rsidRPr="005679B8" w:rsidRDefault="00132711" w:rsidP="00C1008F">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1ABCF286" w14:textId="77777777" w:rsidR="00132711" w:rsidRPr="005679B8" w:rsidRDefault="00132711" w:rsidP="00C1008F">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5DB0B42E" w14:textId="77777777" w:rsidR="00132711" w:rsidRPr="005679B8" w:rsidRDefault="00132711" w:rsidP="00C1008F">
            <w:pPr>
              <w:tabs>
                <w:tab w:val="left" w:pos="8505"/>
              </w:tabs>
              <w:spacing w:line="0" w:lineRule="atLeast"/>
              <w:rPr>
                <w:rFonts w:ascii="MS UI Gothic" w:eastAsia="MS UI Gothic" w:hAnsi="MS UI Gothic"/>
                <w:color w:val="000000" w:themeColor="text1"/>
                <w:sz w:val="16"/>
                <w:szCs w:val="16"/>
              </w:rPr>
            </w:pPr>
          </w:p>
        </w:tc>
      </w:tr>
      <w:tr w:rsidR="00A91CF0" w:rsidRPr="005679B8" w14:paraId="047B36FB" w14:textId="77777777" w:rsidTr="0065533E">
        <w:trPr>
          <w:trHeight w:val="337"/>
        </w:trPr>
        <w:tc>
          <w:tcPr>
            <w:tcW w:w="1000" w:type="dxa"/>
            <w:vMerge/>
          </w:tcPr>
          <w:p w14:paraId="31CF99A0" w14:textId="77777777" w:rsidR="0050584B" w:rsidRPr="005679B8" w:rsidRDefault="0050584B" w:rsidP="00C1008F">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dotDotDash" w:sz="4" w:space="0" w:color="auto"/>
            </w:tcBorders>
          </w:tcPr>
          <w:p w14:paraId="0445684B" w14:textId="77777777" w:rsidR="0050584B" w:rsidRPr="005679B8" w:rsidRDefault="0050584B" w:rsidP="00C1008F">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440FD76B" w14:textId="77777777" w:rsidR="005E4F0C" w:rsidRPr="005679B8" w:rsidRDefault="005E4F0C" w:rsidP="005E4F0C">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上記の利用者の同意は書面によって確認することが望ましいとされています。ついては、重要事項説明書は2部作成し、説明者の職名・氏名を記載し、利用申込者又は家族への説明を行い、同意を得た年月日、</w:t>
            </w:r>
            <w:r w:rsidRPr="005679B8">
              <w:rPr>
                <w:rFonts w:ascii="MS UI Gothic" w:eastAsia="MS UI Gothic" w:hAnsi="MS UI Gothic" w:hint="eastAsia"/>
                <w:sz w:val="12"/>
                <w:szCs w:val="16"/>
              </w:rPr>
              <w:t>署名又は</w:t>
            </w:r>
            <w:r w:rsidRPr="005679B8">
              <w:rPr>
                <w:rFonts w:ascii="MS UI Gothic" w:eastAsia="MS UI Gothic" w:hAnsi="MS UI Gothic" w:hint="eastAsia"/>
                <w:color w:val="000000" w:themeColor="text1"/>
                <w:sz w:val="12"/>
                <w:szCs w:val="16"/>
                <w:u w:val="single"/>
              </w:rPr>
              <w:t>記名押印</w:t>
            </w:r>
            <w:r w:rsidRPr="005679B8">
              <w:rPr>
                <w:rFonts w:ascii="MS UI Gothic" w:eastAsia="MS UI Gothic" w:hAnsi="MS UI Gothic" w:hint="eastAsia"/>
                <w:color w:val="000000" w:themeColor="text1"/>
                <w:sz w:val="8"/>
                <w:szCs w:val="8"/>
              </w:rPr>
              <w:t>＊</w:t>
            </w:r>
            <w:r w:rsidRPr="005679B8">
              <w:rPr>
                <w:rFonts w:ascii="MS UI Gothic" w:eastAsia="MS UI Gothic" w:hAnsi="MS UI Gothic" w:hint="eastAsia"/>
                <w:color w:val="000000" w:themeColor="text1"/>
                <w:sz w:val="12"/>
                <w:szCs w:val="16"/>
              </w:rPr>
              <w:t>を受け、1部は利用者に交付し、1部は事業所で保管してください。（利用者が同意した場合、電子データ等での提供も可能です）＊法人として押印等の廃止を行っている場合を除きます。</w:t>
            </w:r>
          </w:p>
          <w:p w14:paraId="31A198CB" w14:textId="2EC8026F" w:rsidR="0050584B" w:rsidRPr="005679B8" w:rsidRDefault="005E4F0C" w:rsidP="005E4F0C">
            <w:pPr>
              <w:snapToGrid w:val="0"/>
              <w:spacing w:line="0" w:lineRule="atLeast"/>
              <w:ind w:leftChars="3" w:left="121" w:hangingChars="100" w:hanging="11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6"/>
              </w:rPr>
              <w:t>※</w:t>
            </w:r>
            <w:r w:rsidRPr="005679B8">
              <w:rPr>
                <w:rFonts w:ascii="MS UI Gothic" w:eastAsia="MS UI Gothic" w:hAnsi="MS UI Gothic"/>
                <w:color w:val="000000" w:themeColor="text1"/>
                <w:sz w:val="12"/>
                <w:szCs w:val="16"/>
              </w:rPr>
              <w:t>重要事項説明</w:t>
            </w:r>
            <w:r w:rsidRPr="005679B8">
              <w:rPr>
                <w:rFonts w:ascii="MS UI Gothic" w:eastAsia="MS UI Gothic" w:hAnsi="MS UI Gothic" w:hint="eastAsia"/>
                <w:color w:val="000000" w:themeColor="text1"/>
                <w:sz w:val="12"/>
                <w:szCs w:val="16"/>
              </w:rPr>
              <w:t>書</w:t>
            </w:r>
            <w:r w:rsidRPr="005679B8">
              <w:rPr>
                <w:rFonts w:ascii="MS UI Gothic" w:eastAsia="MS UI Gothic" w:hAnsi="MS UI Gothic"/>
                <w:color w:val="000000" w:themeColor="text1"/>
                <w:sz w:val="12"/>
                <w:szCs w:val="16"/>
              </w:rPr>
              <w:t>は、</w:t>
            </w:r>
            <w:r w:rsidRPr="005679B8">
              <w:rPr>
                <w:rFonts w:ascii="MS UI Gothic" w:eastAsia="MS UI Gothic" w:hAnsi="MS UI Gothic" w:hint="eastAsia"/>
                <w:color w:val="000000" w:themeColor="text1"/>
                <w:sz w:val="12"/>
                <w:szCs w:val="16"/>
              </w:rPr>
              <w:t>利用者がサービス</w:t>
            </w:r>
            <w:r w:rsidRPr="005679B8">
              <w:rPr>
                <w:rFonts w:ascii="MS UI Gothic" w:eastAsia="MS UI Gothic" w:hAnsi="MS UI Gothic"/>
                <w:color w:val="000000" w:themeColor="text1"/>
                <w:sz w:val="12"/>
                <w:szCs w:val="16"/>
              </w:rPr>
              <w:t>内容</w:t>
            </w:r>
            <w:r w:rsidRPr="005679B8">
              <w:rPr>
                <w:rFonts w:ascii="MS UI Gothic" w:eastAsia="MS UI Gothic" w:hAnsi="MS UI Gothic" w:hint="eastAsia"/>
                <w:color w:val="000000" w:themeColor="text1"/>
                <w:sz w:val="12"/>
                <w:szCs w:val="16"/>
              </w:rPr>
              <w:t>等を</w:t>
            </w:r>
            <w:r w:rsidRPr="005679B8">
              <w:rPr>
                <w:rFonts w:ascii="MS UI Gothic" w:eastAsia="MS UI Gothic" w:hAnsi="MS UI Gothic"/>
                <w:color w:val="000000" w:themeColor="text1"/>
                <w:sz w:val="12"/>
                <w:szCs w:val="16"/>
              </w:rPr>
              <w:t>理解し</w:t>
            </w:r>
            <w:r w:rsidRPr="005679B8">
              <w:rPr>
                <w:rFonts w:ascii="MS UI Gothic" w:eastAsia="MS UI Gothic" w:hAnsi="MS UI Gothic" w:hint="eastAsia"/>
                <w:color w:val="000000" w:themeColor="text1"/>
                <w:sz w:val="12"/>
                <w:szCs w:val="16"/>
              </w:rPr>
              <w:t>て事業所を選択するために、利用申込に際し、契約前に</w:t>
            </w:r>
            <w:r w:rsidRPr="005679B8">
              <w:rPr>
                <w:rFonts w:ascii="MS UI Gothic" w:eastAsia="MS UI Gothic" w:hAnsi="MS UI Gothic"/>
                <w:color w:val="000000" w:themeColor="text1"/>
                <w:sz w:val="12"/>
                <w:szCs w:val="16"/>
              </w:rPr>
              <w:t>説明する</w:t>
            </w:r>
            <w:r w:rsidRPr="005679B8">
              <w:rPr>
                <w:rFonts w:ascii="MS UI Gothic" w:eastAsia="MS UI Gothic" w:hAnsi="MS UI Gothic" w:hint="eastAsia"/>
                <w:color w:val="000000" w:themeColor="text1"/>
                <w:sz w:val="12"/>
                <w:szCs w:val="16"/>
              </w:rPr>
              <w:t>書類のため、利用契約書とは別に作成が必要です。</w:t>
            </w:r>
          </w:p>
        </w:tc>
        <w:tc>
          <w:tcPr>
            <w:tcW w:w="284" w:type="dxa"/>
            <w:tcBorders>
              <w:top w:val="nil"/>
              <w:left w:val="dotDotDash" w:sz="4" w:space="0" w:color="auto"/>
              <w:bottom w:val="nil"/>
              <w:right w:val="single" w:sz="4" w:space="0" w:color="auto"/>
            </w:tcBorders>
          </w:tcPr>
          <w:p w14:paraId="1F6F6E9A" w14:textId="77777777" w:rsidR="0050584B" w:rsidRPr="005679B8" w:rsidRDefault="0050584B" w:rsidP="00C1008F">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10F2CF08" w14:textId="77777777" w:rsidR="0050584B" w:rsidRPr="005679B8" w:rsidRDefault="0050584B" w:rsidP="00C1008F">
            <w:pPr>
              <w:tabs>
                <w:tab w:val="left" w:pos="8505"/>
              </w:tabs>
              <w:spacing w:line="0" w:lineRule="atLeast"/>
              <w:rPr>
                <w:rFonts w:ascii="MS UI Gothic" w:eastAsia="MS UI Gothic" w:hAnsi="MS UI Gothic"/>
                <w:color w:val="000000" w:themeColor="text1"/>
                <w:sz w:val="12"/>
                <w:szCs w:val="16"/>
              </w:rPr>
            </w:pPr>
          </w:p>
        </w:tc>
        <w:tc>
          <w:tcPr>
            <w:tcW w:w="1246" w:type="dxa"/>
            <w:vMerge/>
          </w:tcPr>
          <w:p w14:paraId="4DFD2B84" w14:textId="77777777" w:rsidR="0050584B" w:rsidRPr="005679B8" w:rsidRDefault="0050584B" w:rsidP="00C1008F">
            <w:pPr>
              <w:tabs>
                <w:tab w:val="left" w:pos="8505"/>
              </w:tabs>
              <w:spacing w:line="0" w:lineRule="atLeast"/>
              <w:jc w:val="left"/>
              <w:rPr>
                <w:rFonts w:ascii="MS UI Gothic" w:eastAsia="MS UI Gothic" w:hAnsi="MS UI Gothic"/>
                <w:color w:val="000000" w:themeColor="text1"/>
                <w:sz w:val="12"/>
                <w:szCs w:val="16"/>
              </w:rPr>
            </w:pPr>
          </w:p>
        </w:tc>
      </w:tr>
      <w:tr w:rsidR="00327DA5" w:rsidRPr="005679B8" w14:paraId="4085BD23" w14:textId="77777777" w:rsidTr="0065533E">
        <w:trPr>
          <w:trHeight w:val="77"/>
        </w:trPr>
        <w:tc>
          <w:tcPr>
            <w:tcW w:w="1000" w:type="dxa"/>
            <w:vMerge/>
          </w:tcPr>
          <w:p w14:paraId="05F8EE5D" w14:textId="77777777" w:rsidR="00132711" w:rsidRPr="005679B8" w:rsidRDefault="00132711" w:rsidP="00C1008F">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9DD1B96" w14:textId="77777777" w:rsidR="00132711" w:rsidRPr="005679B8" w:rsidRDefault="00132711" w:rsidP="00C1008F">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0297AC18" w14:textId="77777777" w:rsidR="00132711" w:rsidRPr="005679B8" w:rsidRDefault="00132711" w:rsidP="00C1008F">
            <w:pPr>
              <w:tabs>
                <w:tab w:val="left" w:pos="8505"/>
              </w:tabs>
              <w:spacing w:line="0" w:lineRule="atLeast"/>
              <w:rPr>
                <w:rFonts w:ascii="MS UI Gothic" w:eastAsia="MS UI Gothic" w:hAnsi="MS UI Gothic"/>
                <w:color w:val="000000" w:themeColor="text1"/>
                <w:sz w:val="14"/>
                <w:szCs w:val="14"/>
              </w:rPr>
            </w:pPr>
          </w:p>
        </w:tc>
        <w:tc>
          <w:tcPr>
            <w:tcW w:w="1303" w:type="dxa"/>
            <w:gridSpan w:val="2"/>
            <w:vMerge/>
            <w:tcBorders>
              <w:left w:val="single" w:sz="4" w:space="0" w:color="auto"/>
            </w:tcBorders>
          </w:tcPr>
          <w:p w14:paraId="0FB1C833" w14:textId="77777777" w:rsidR="00132711" w:rsidRPr="005679B8" w:rsidRDefault="00132711" w:rsidP="00C1008F">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3259F7D7" w14:textId="77777777" w:rsidR="00132711" w:rsidRPr="005679B8" w:rsidRDefault="00132711" w:rsidP="00C1008F">
            <w:pPr>
              <w:tabs>
                <w:tab w:val="left" w:pos="8505"/>
              </w:tabs>
              <w:spacing w:line="0" w:lineRule="atLeast"/>
              <w:rPr>
                <w:rFonts w:ascii="MS UI Gothic" w:eastAsia="MS UI Gothic" w:hAnsi="MS UI Gothic"/>
                <w:color w:val="000000" w:themeColor="text1"/>
                <w:sz w:val="16"/>
                <w:szCs w:val="16"/>
              </w:rPr>
            </w:pPr>
          </w:p>
        </w:tc>
      </w:tr>
      <w:tr w:rsidR="00163969" w:rsidRPr="005679B8" w14:paraId="5B803DFC" w14:textId="77777777" w:rsidTr="0065533E">
        <w:trPr>
          <w:trHeight w:val="295"/>
        </w:trPr>
        <w:tc>
          <w:tcPr>
            <w:tcW w:w="1000" w:type="dxa"/>
            <w:vMerge/>
          </w:tcPr>
          <w:p w14:paraId="232B4E9D" w14:textId="2C0A7037" w:rsidR="00163969" w:rsidRPr="005679B8" w:rsidRDefault="00163969" w:rsidP="00163969">
            <w:pPr>
              <w:snapToGrid w:val="0"/>
              <w:spacing w:line="0" w:lineRule="atLeast"/>
              <w:ind w:rightChars="18" w:right="37"/>
              <w:jc w:val="left"/>
              <w:rPr>
                <w:rFonts w:ascii="MS UI Gothic" w:eastAsia="MS UI Gothic" w:hAnsi="MS UI Gothic"/>
                <w:b/>
                <w:color w:val="000000" w:themeColor="text1"/>
                <w:sz w:val="16"/>
                <w:szCs w:val="16"/>
              </w:rPr>
            </w:pPr>
          </w:p>
        </w:tc>
        <w:tc>
          <w:tcPr>
            <w:tcW w:w="423" w:type="dxa"/>
            <w:vMerge w:val="restart"/>
            <w:tcBorders>
              <w:top w:val="single" w:sz="4" w:space="0" w:color="auto"/>
              <w:right w:val="nil"/>
            </w:tcBorders>
          </w:tcPr>
          <w:p w14:paraId="4F7395FB" w14:textId="08141B3D"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47894B9E" w14:textId="031E6582" w:rsidR="00163969" w:rsidRPr="005679B8" w:rsidRDefault="00163969" w:rsidP="00163969">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利用契約書</w:t>
            </w:r>
          </w:p>
          <w:p w14:paraId="3D81ABA3" w14:textId="77777777" w:rsidR="00163969" w:rsidRPr="005679B8" w:rsidRDefault="00163969" w:rsidP="00163969">
            <w:pPr>
              <w:tabs>
                <w:tab w:val="left" w:pos="5954"/>
                <w:tab w:val="left" w:pos="8505"/>
              </w:tabs>
              <w:snapToGrid w:val="0"/>
              <w:spacing w:line="0" w:lineRule="atLeast"/>
              <w:ind w:firstLineChars="100" w:firstLine="155"/>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利用契約をしたときは、社会福祉法第77条の規定に基づき書面（利用契約書等）を交付していますか。また、書面を交付する場合は、利用申込者の障害の特性に応じて適切に配慮していますか。</w:t>
            </w:r>
          </w:p>
          <w:p w14:paraId="32A25E56" w14:textId="77777777" w:rsidR="00163969" w:rsidRPr="005679B8" w:rsidRDefault="00163969" w:rsidP="00163969">
            <w:pPr>
              <w:tabs>
                <w:tab w:val="left" w:pos="5954"/>
                <w:tab w:val="left" w:pos="8505"/>
              </w:tabs>
              <w:snapToGrid w:val="0"/>
              <w:spacing w:line="0" w:lineRule="atLeast"/>
              <w:ind w:left="191" w:hanging="191"/>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＜書面に記載するべき内容＞</w:t>
            </w:r>
          </w:p>
          <w:p w14:paraId="1A09E615" w14:textId="77777777" w:rsidR="00163969" w:rsidRPr="005679B8" w:rsidRDefault="00163969" w:rsidP="00163969">
            <w:pPr>
              <w:tabs>
                <w:tab w:val="left" w:pos="5954"/>
                <w:tab w:val="left" w:pos="8505"/>
              </w:tabs>
              <w:snapToGrid w:val="0"/>
              <w:spacing w:line="0" w:lineRule="atLeast"/>
              <w:ind w:leftChars="50" w:left="103"/>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事業の経営者の名称及び主たる事務所の所在地</w:t>
            </w:r>
          </w:p>
          <w:p w14:paraId="08CC6922" w14:textId="77777777" w:rsidR="00163969" w:rsidRPr="005679B8" w:rsidRDefault="00163969" w:rsidP="00163969">
            <w:pPr>
              <w:tabs>
                <w:tab w:val="left" w:pos="5954"/>
                <w:tab w:val="left" w:pos="8505"/>
              </w:tabs>
              <w:snapToGrid w:val="0"/>
              <w:spacing w:line="0" w:lineRule="atLeast"/>
              <w:ind w:leftChars="50" w:left="103"/>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事業の経営者が提供するサービスの内容</w:t>
            </w:r>
          </w:p>
          <w:p w14:paraId="24E9E4FE" w14:textId="77777777" w:rsidR="00163969" w:rsidRPr="005679B8" w:rsidRDefault="00163969" w:rsidP="00163969">
            <w:pPr>
              <w:tabs>
                <w:tab w:val="left" w:pos="5954"/>
                <w:tab w:val="left" w:pos="8505"/>
              </w:tabs>
              <w:snapToGrid w:val="0"/>
              <w:spacing w:line="0" w:lineRule="atLeast"/>
              <w:ind w:leftChars="50" w:left="103"/>
              <w:rPr>
                <w:rFonts w:ascii="MS UI Gothic" w:eastAsia="MS UI Gothic" w:hAnsi="MS UI Gothic" w:cs="Segoe UI Symbol"/>
                <w:color w:val="000000"/>
                <w:sz w:val="12"/>
                <w:szCs w:val="16"/>
              </w:rPr>
            </w:pPr>
            <w:r w:rsidRPr="005679B8">
              <w:rPr>
                <w:rFonts w:ascii="MS UI Gothic" w:eastAsia="MS UI Gothic" w:hAnsi="MS UI Gothic" w:hint="eastAsia"/>
                <w:color w:val="000000"/>
                <w:sz w:val="12"/>
                <w:szCs w:val="16"/>
              </w:rPr>
              <w:t>・　サービスの提供について利用者が支払う</w:t>
            </w:r>
            <w:r w:rsidRPr="005679B8">
              <w:rPr>
                <w:rFonts w:ascii="MS UI Gothic" w:eastAsia="MS UI Gothic" w:hAnsi="MS UI Gothic" w:cs="Segoe UI Symbol" w:hint="eastAsia"/>
                <w:color w:val="000000"/>
                <w:sz w:val="12"/>
                <w:szCs w:val="16"/>
              </w:rPr>
              <w:t>べき額に関する事項</w:t>
            </w:r>
          </w:p>
          <w:p w14:paraId="3C029B1F" w14:textId="77777777" w:rsidR="00163969" w:rsidRPr="005679B8" w:rsidRDefault="00163969" w:rsidP="00163969">
            <w:pPr>
              <w:tabs>
                <w:tab w:val="left" w:pos="5954"/>
                <w:tab w:val="left" w:pos="8505"/>
              </w:tabs>
              <w:snapToGrid w:val="0"/>
              <w:spacing w:line="0" w:lineRule="atLeast"/>
              <w:ind w:leftChars="50" w:left="103"/>
              <w:rPr>
                <w:rFonts w:ascii="MS UI Gothic" w:eastAsia="MS UI Gothic" w:hAnsi="MS UI Gothic" w:cs="Segoe UI Symbol"/>
                <w:color w:val="000000"/>
                <w:sz w:val="12"/>
                <w:szCs w:val="16"/>
              </w:rPr>
            </w:pPr>
            <w:r w:rsidRPr="005679B8">
              <w:rPr>
                <w:rFonts w:ascii="MS UI Gothic" w:eastAsia="MS UI Gothic" w:hAnsi="MS UI Gothic" w:cs="Segoe UI Symbol" w:hint="eastAsia"/>
                <w:color w:val="000000"/>
                <w:sz w:val="12"/>
                <w:szCs w:val="16"/>
              </w:rPr>
              <w:t>・　サービスの提供開始年月日</w:t>
            </w:r>
          </w:p>
          <w:p w14:paraId="5C12ECBF" w14:textId="4B05CC9A" w:rsidR="00163969" w:rsidRPr="005679B8" w:rsidRDefault="00163969" w:rsidP="00163969">
            <w:pPr>
              <w:snapToGrid w:val="0"/>
              <w:spacing w:line="0" w:lineRule="atLeast"/>
              <w:ind w:firstLineChars="100" w:firstLine="115"/>
              <w:jc w:val="left"/>
              <w:rPr>
                <w:rFonts w:ascii="MS UI Gothic" w:eastAsia="MS UI Gothic" w:hAnsi="MS UI Gothic"/>
                <w:color w:val="000000" w:themeColor="text1"/>
                <w:sz w:val="16"/>
                <w:szCs w:val="16"/>
              </w:rPr>
            </w:pPr>
            <w:r w:rsidRPr="005679B8">
              <w:rPr>
                <w:rFonts w:ascii="MS UI Gothic" w:eastAsia="MS UI Gothic" w:hAnsi="MS UI Gothic" w:cs="Segoe UI Symbol" w:hint="eastAsia"/>
                <w:color w:val="000000"/>
                <w:sz w:val="12"/>
                <w:szCs w:val="16"/>
              </w:rPr>
              <w:t>・　サービスに係る苦情を受け付けるための窓口</w:t>
            </w:r>
          </w:p>
        </w:tc>
        <w:tc>
          <w:tcPr>
            <w:tcW w:w="850" w:type="dxa"/>
            <w:gridSpan w:val="2"/>
            <w:tcBorders>
              <w:top w:val="single" w:sz="4" w:space="0" w:color="auto"/>
              <w:left w:val="single" w:sz="4" w:space="0" w:color="auto"/>
              <w:bottom w:val="nil"/>
              <w:right w:val="single" w:sz="4" w:space="0" w:color="auto"/>
            </w:tcBorders>
          </w:tcPr>
          <w:p w14:paraId="5D1144F6"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A8F6895"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left w:val="single" w:sz="4" w:space="0" w:color="auto"/>
            </w:tcBorders>
          </w:tcPr>
          <w:p w14:paraId="48C4521B" w14:textId="77777777" w:rsidR="00163969" w:rsidRPr="005679B8" w:rsidRDefault="00163969" w:rsidP="00163969">
            <w:pPr>
              <w:tabs>
                <w:tab w:val="left" w:pos="5954"/>
                <w:tab w:val="left" w:pos="8505"/>
              </w:tabs>
              <w:snapToGrid w:val="0"/>
              <w:spacing w:line="0" w:lineRule="atLeas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社会福祉法</w:t>
            </w:r>
          </w:p>
          <w:p w14:paraId="030D3BAA" w14:textId="2E8EBF16" w:rsidR="00163969" w:rsidRPr="005679B8" w:rsidRDefault="00163969" w:rsidP="00163969">
            <w:pPr>
              <w:rPr>
                <w:rFonts w:ascii="MS UI Gothic" w:eastAsia="MS UI Gothic" w:hAnsi="MS UI Gothic"/>
                <w:sz w:val="16"/>
                <w:szCs w:val="16"/>
              </w:rPr>
            </w:pPr>
            <w:r w:rsidRPr="005679B8">
              <w:rPr>
                <w:rFonts w:ascii="MS UI Gothic" w:eastAsia="MS UI Gothic" w:hAnsi="MS UI Gothic" w:hint="eastAsia"/>
                <w:color w:val="000000"/>
                <w:sz w:val="16"/>
                <w:szCs w:val="16"/>
              </w:rPr>
              <w:t>第77条第1項</w:t>
            </w:r>
          </w:p>
        </w:tc>
        <w:tc>
          <w:tcPr>
            <w:tcW w:w="1246" w:type="dxa"/>
            <w:vMerge/>
          </w:tcPr>
          <w:p w14:paraId="468AF25A"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1B113227" w14:textId="77777777" w:rsidTr="0065533E">
        <w:trPr>
          <w:trHeight w:val="77"/>
        </w:trPr>
        <w:tc>
          <w:tcPr>
            <w:tcW w:w="1000" w:type="dxa"/>
            <w:vMerge/>
          </w:tcPr>
          <w:p w14:paraId="61D6DDD6"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nil"/>
            </w:tcBorders>
          </w:tcPr>
          <w:p w14:paraId="0B094D2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3A438300"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4B056D18"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2A37003F"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26EEB031" w14:textId="77777777" w:rsidTr="0065533E">
        <w:trPr>
          <w:trHeight w:val="337"/>
        </w:trPr>
        <w:tc>
          <w:tcPr>
            <w:tcW w:w="1000" w:type="dxa"/>
            <w:vMerge/>
          </w:tcPr>
          <w:p w14:paraId="7DBDBDA8"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dotDotDash" w:sz="4" w:space="0" w:color="auto"/>
            </w:tcBorders>
          </w:tcPr>
          <w:p w14:paraId="7321DEC6"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797E3F3" w14:textId="77777777" w:rsidR="005E4F0C" w:rsidRPr="005679B8" w:rsidRDefault="005E4F0C" w:rsidP="005E4F0C">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7910D843" w14:textId="77777777" w:rsidR="005E4F0C" w:rsidRPr="005679B8" w:rsidRDefault="005E4F0C" w:rsidP="005E4F0C">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※利用契約書は2部作成し、それぞれ事業者と利用者が</w:t>
            </w:r>
            <w:r w:rsidRPr="005679B8">
              <w:rPr>
                <w:rFonts w:ascii="MS UI Gothic" w:eastAsia="MS UI Gothic" w:hAnsi="MS UI Gothic" w:hint="eastAsia"/>
                <w:sz w:val="12"/>
                <w:szCs w:val="16"/>
              </w:rPr>
              <w:t>署名又は</w:t>
            </w:r>
            <w:r w:rsidRPr="005679B8">
              <w:rPr>
                <w:rFonts w:ascii="MS UI Gothic" w:eastAsia="MS UI Gothic" w:hAnsi="MS UI Gothic" w:hint="eastAsia"/>
                <w:color w:val="000000" w:themeColor="text1"/>
                <w:sz w:val="12"/>
                <w:szCs w:val="16"/>
                <w:u w:val="single"/>
              </w:rPr>
              <w:t>記名押印</w:t>
            </w:r>
            <w:r w:rsidRPr="005679B8">
              <w:rPr>
                <w:rFonts w:ascii="MS UI Gothic" w:eastAsia="MS UI Gothic" w:hAnsi="MS UI Gothic" w:hint="eastAsia"/>
                <w:color w:val="000000" w:themeColor="text1"/>
                <w:sz w:val="8"/>
                <w:szCs w:val="8"/>
                <w:u w:val="single"/>
              </w:rPr>
              <w:t>＊</w:t>
            </w:r>
            <w:r w:rsidRPr="005679B8">
              <w:rPr>
                <w:rFonts w:ascii="MS UI Gothic" w:eastAsia="MS UI Gothic" w:hAnsi="MS UI Gothic" w:hint="eastAsia"/>
                <w:color w:val="000000" w:themeColor="text1"/>
                <w:sz w:val="12"/>
                <w:szCs w:val="16"/>
              </w:rPr>
              <w:t>し、1部を利用者に交付し、1部は事業所が保管してください。（利用者が同意した場合、電子データ等での提供も可能です。）</w:t>
            </w:r>
            <w:r w:rsidRPr="005679B8">
              <w:rPr>
                <w:rFonts w:ascii="MS UI Gothic" w:eastAsia="MS UI Gothic" w:hAnsi="MS UI Gothic" w:hint="eastAsia"/>
                <w:color w:val="000000" w:themeColor="text1"/>
                <w:sz w:val="12"/>
                <w:szCs w:val="16"/>
                <w:u w:val="single"/>
              </w:rPr>
              <w:t>＊法人として押印等の廃止を行っている場合を除きます。</w:t>
            </w:r>
          </w:p>
          <w:p w14:paraId="16456D44" w14:textId="77777777" w:rsidR="005E4F0C" w:rsidRPr="005679B8" w:rsidRDefault="005E4F0C" w:rsidP="005E4F0C">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※契約日及び契約の終期が未記載である、もしくは契約更新をしていない(自動更新規定を設けていない)等の指摘例があります。</w:t>
            </w:r>
          </w:p>
          <w:p w14:paraId="54B21577" w14:textId="007D84FA" w:rsidR="00163969" w:rsidRPr="005679B8" w:rsidRDefault="005E4F0C" w:rsidP="005E4F0C">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※契約書・重要事項説明書が運営規程や運営実態と合っているか、旧法（障害者自立支援法）の文言や用語の使用がないか点検してください。</w:t>
            </w:r>
          </w:p>
        </w:tc>
        <w:tc>
          <w:tcPr>
            <w:tcW w:w="284" w:type="dxa"/>
            <w:tcBorders>
              <w:top w:val="nil"/>
              <w:left w:val="dotDotDash" w:sz="4" w:space="0" w:color="auto"/>
              <w:bottom w:val="nil"/>
              <w:right w:val="single" w:sz="4" w:space="0" w:color="auto"/>
            </w:tcBorders>
          </w:tcPr>
          <w:p w14:paraId="4EEE4BB9"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26DBDBB7"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6"/>
              </w:rPr>
            </w:pPr>
          </w:p>
        </w:tc>
        <w:tc>
          <w:tcPr>
            <w:tcW w:w="1246" w:type="dxa"/>
            <w:vMerge/>
          </w:tcPr>
          <w:p w14:paraId="5B88B759"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2"/>
                <w:szCs w:val="16"/>
              </w:rPr>
            </w:pPr>
          </w:p>
        </w:tc>
      </w:tr>
      <w:tr w:rsidR="00163969" w:rsidRPr="005679B8" w14:paraId="79710DDC" w14:textId="77777777" w:rsidTr="0065533E">
        <w:trPr>
          <w:trHeight w:val="70"/>
        </w:trPr>
        <w:tc>
          <w:tcPr>
            <w:tcW w:w="1000" w:type="dxa"/>
            <w:vMerge/>
            <w:tcBorders>
              <w:bottom w:val="single" w:sz="4" w:space="0" w:color="auto"/>
            </w:tcBorders>
          </w:tcPr>
          <w:p w14:paraId="2DEA1FFE"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9DA251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47A51F58"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bottom w:val="single" w:sz="4" w:space="0" w:color="auto"/>
            </w:tcBorders>
          </w:tcPr>
          <w:p w14:paraId="24B03F7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1246" w:type="dxa"/>
            <w:vMerge/>
            <w:tcBorders>
              <w:bottom w:val="single" w:sz="4" w:space="0" w:color="auto"/>
            </w:tcBorders>
          </w:tcPr>
          <w:p w14:paraId="187FC9E5"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5CD6A223" w14:textId="77777777" w:rsidTr="0065533E">
        <w:trPr>
          <w:trHeight w:val="424"/>
        </w:trPr>
        <w:tc>
          <w:tcPr>
            <w:tcW w:w="1000" w:type="dxa"/>
            <w:vMerge w:val="restart"/>
          </w:tcPr>
          <w:p w14:paraId="218B17E0" w14:textId="6C34E8EF" w:rsidR="00163969" w:rsidRPr="005679B8" w:rsidRDefault="005F76EE"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14</w:t>
            </w:r>
          </w:p>
          <w:p w14:paraId="004830E4"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秘密保持</w:t>
            </w:r>
          </w:p>
          <w:p w14:paraId="57050FE7"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等(個人</w:t>
            </w:r>
          </w:p>
          <w:p w14:paraId="129FCBF6"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情報提供</w:t>
            </w:r>
          </w:p>
          <w:p w14:paraId="67343187" w14:textId="667E9779"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同意書)</w:t>
            </w:r>
          </w:p>
        </w:tc>
        <w:tc>
          <w:tcPr>
            <w:tcW w:w="423" w:type="dxa"/>
            <w:vMerge w:val="restart"/>
            <w:tcBorders>
              <w:top w:val="single" w:sz="4" w:space="0" w:color="auto"/>
              <w:right w:val="nil"/>
            </w:tcBorders>
          </w:tcPr>
          <w:p w14:paraId="585CF31D" w14:textId="54BDF310"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nil"/>
              <w:right w:val="single" w:sz="4" w:space="0" w:color="auto"/>
            </w:tcBorders>
          </w:tcPr>
          <w:p w14:paraId="4E66E42C" w14:textId="223E12F5" w:rsidR="00163969" w:rsidRPr="005679B8" w:rsidRDefault="00163969" w:rsidP="00163969">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他の事業者等に対して利用者又は家族に関する情報を提供することについて、あらかじめ文書（個人情報提供同意書）により、利用者又は家族の同意を得ていますか。</w:t>
            </w:r>
          </w:p>
        </w:tc>
        <w:tc>
          <w:tcPr>
            <w:tcW w:w="850" w:type="dxa"/>
            <w:gridSpan w:val="2"/>
            <w:tcBorders>
              <w:top w:val="single" w:sz="4" w:space="0" w:color="auto"/>
              <w:left w:val="single" w:sz="4" w:space="0" w:color="auto"/>
              <w:bottom w:val="nil"/>
              <w:right w:val="single" w:sz="4" w:space="0" w:color="auto"/>
            </w:tcBorders>
          </w:tcPr>
          <w:p w14:paraId="5C4C43A6"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4CC3089"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703D6DDD" w14:textId="77777777" w:rsidR="00163969" w:rsidRPr="005679B8" w:rsidRDefault="00163969"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21713C1A" w14:textId="56B4C6DA" w:rsidR="00163969" w:rsidRPr="005679B8" w:rsidRDefault="00163969"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545B112F" w14:textId="47D5C605" w:rsidR="00163969" w:rsidRPr="005679B8" w:rsidRDefault="00163969"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w:t>
            </w:r>
            <w:r w:rsidRPr="005679B8">
              <w:rPr>
                <w:rFonts w:ascii="MS UI Gothic" w:eastAsia="MS UI Gothic" w:hAnsi="MS UI Gothic"/>
                <w:color w:val="000000" w:themeColor="text1"/>
                <w:sz w:val="16"/>
                <w:szCs w:val="16"/>
                <w:lang w:eastAsia="zh-CN"/>
              </w:rPr>
              <w:t>3</w:t>
            </w:r>
            <w:r w:rsidRPr="005679B8">
              <w:rPr>
                <w:rFonts w:ascii="MS UI Gothic" w:eastAsia="MS UI Gothic" w:hAnsi="MS UI Gothic" w:hint="eastAsia"/>
                <w:color w:val="000000" w:themeColor="text1"/>
                <w:sz w:val="16"/>
                <w:szCs w:val="16"/>
                <w:lang w:eastAsia="zh-CN"/>
              </w:rPr>
              <w:t>8</w:t>
            </w:r>
            <w:r w:rsidRPr="005679B8">
              <w:rPr>
                <w:rFonts w:ascii="MS UI Gothic" w:eastAsia="MS UI Gothic" w:hAnsi="MS UI Gothic"/>
                <w:color w:val="000000" w:themeColor="text1"/>
                <w:sz w:val="16"/>
                <w:szCs w:val="16"/>
                <w:lang w:eastAsia="zh-CN"/>
              </w:rPr>
              <w:t>条)</w:t>
            </w:r>
          </w:p>
          <w:p w14:paraId="167084F5" w14:textId="57144709" w:rsidR="00163969" w:rsidRPr="005679B8" w:rsidRDefault="00163969"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44AF19EE" w14:textId="0699E95D" w:rsidR="00163969" w:rsidRPr="005679B8" w:rsidRDefault="00163969"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23E84C7C" w14:textId="77777777" w:rsidR="006275B2"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準用(第36</w:t>
            </w:r>
            <w:r w:rsidRPr="005679B8">
              <w:rPr>
                <w:rFonts w:ascii="MS UI Gothic" w:eastAsia="MS UI Gothic" w:hAnsi="MS UI Gothic"/>
                <w:color w:val="000000" w:themeColor="text1"/>
                <w:sz w:val="16"/>
                <w:szCs w:val="16"/>
              </w:rPr>
              <w:t>条)</w:t>
            </w:r>
          </w:p>
          <w:p w14:paraId="02AA57F4" w14:textId="77777777" w:rsidR="000D6F48" w:rsidRPr="005679B8" w:rsidRDefault="000D6F48" w:rsidP="00163969">
            <w:pPr>
              <w:tabs>
                <w:tab w:val="left" w:pos="8505"/>
              </w:tabs>
              <w:spacing w:line="0" w:lineRule="atLeast"/>
              <w:jc w:val="left"/>
              <w:rPr>
                <w:rFonts w:ascii="MS UI Gothic" w:eastAsia="MS UI Gothic" w:hAnsi="MS UI Gothic"/>
                <w:color w:val="000000" w:themeColor="text1"/>
                <w:sz w:val="16"/>
                <w:szCs w:val="16"/>
              </w:rPr>
            </w:pPr>
          </w:p>
          <w:p w14:paraId="5BFCEF00" w14:textId="77777777" w:rsidR="000D6F48" w:rsidRPr="005679B8" w:rsidRDefault="000D6F48" w:rsidP="000D6F48">
            <w:pPr>
              <w:snapToGrid w:val="0"/>
              <w:spacing w:line="0" w:lineRule="atLeast"/>
              <w:rPr>
                <w:rFonts w:ascii="MS UI Gothic" w:eastAsia="MS UI Gothic" w:hAnsi="MS UI Gothic" w:cstheme="minorBidi"/>
                <w:kern w:val="2"/>
                <w:sz w:val="16"/>
                <w:szCs w:val="16"/>
              </w:rPr>
            </w:pPr>
            <w:r w:rsidRPr="005679B8">
              <w:rPr>
                <w:rFonts w:ascii="MS UI Gothic" w:eastAsia="MS UI Gothic" w:hAnsi="MS UI Gothic" w:cstheme="minorBidi" w:hint="eastAsia"/>
                <w:kern w:val="2"/>
                <w:sz w:val="16"/>
                <w:szCs w:val="16"/>
              </w:rPr>
              <w:t>解釈通知</w:t>
            </w:r>
          </w:p>
          <w:p w14:paraId="3F7F1CF2" w14:textId="1169B829" w:rsidR="000D6F48" w:rsidRPr="005679B8" w:rsidRDefault="000D6F48" w:rsidP="000D6F4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cstheme="minorBidi" w:hint="eastAsia"/>
                <w:kern w:val="2"/>
                <w:sz w:val="16"/>
                <w:szCs w:val="16"/>
              </w:rPr>
              <w:t>第三の3(27)</w:t>
            </w:r>
          </w:p>
        </w:tc>
        <w:tc>
          <w:tcPr>
            <w:tcW w:w="1246" w:type="dxa"/>
            <w:vMerge w:val="restart"/>
            <w:tcBorders>
              <w:top w:val="single" w:sz="4" w:space="0" w:color="auto"/>
            </w:tcBorders>
          </w:tcPr>
          <w:p w14:paraId="0A864A22"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163969" w:rsidRPr="005679B8" w14:paraId="57A37BCB" w14:textId="77777777" w:rsidTr="0065533E">
        <w:trPr>
          <w:trHeight w:val="70"/>
        </w:trPr>
        <w:tc>
          <w:tcPr>
            <w:tcW w:w="1000" w:type="dxa"/>
            <w:vMerge/>
          </w:tcPr>
          <w:p w14:paraId="311703DD"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nil"/>
            </w:tcBorders>
          </w:tcPr>
          <w:p w14:paraId="5AFC0562"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46054736"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389CCDD" w14:textId="355D38DC"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p>
        </w:tc>
        <w:tc>
          <w:tcPr>
            <w:tcW w:w="1246" w:type="dxa"/>
            <w:vMerge/>
          </w:tcPr>
          <w:p w14:paraId="688529DA"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6F69CA2B" w14:textId="77777777" w:rsidTr="0065533E">
        <w:trPr>
          <w:trHeight w:val="292"/>
        </w:trPr>
        <w:tc>
          <w:tcPr>
            <w:tcW w:w="1000" w:type="dxa"/>
            <w:vMerge/>
            <w:tcBorders>
              <w:bottom w:val="single" w:sz="4" w:space="0" w:color="auto"/>
            </w:tcBorders>
          </w:tcPr>
          <w:p w14:paraId="35D0EE4B"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2B527B07"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2C7AFBB5" w14:textId="0DFE9B0A" w:rsidR="00163969" w:rsidRPr="005679B8" w:rsidRDefault="00163969" w:rsidP="00163969">
            <w:pPr>
              <w:snapToGrid w:val="0"/>
              <w:spacing w:line="0" w:lineRule="atLeast"/>
              <w:ind w:left="115" w:hangingChars="100" w:hanging="115"/>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※サービス提供開始時に利用者及びその家族から包括的な同意を得ておくことで足ります。</w:t>
            </w:r>
          </w:p>
          <w:p w14:paraId="2CEEE180" w14:textId="5E1EA5AD" w:rsidR="00163969" w:rsidRPr="005679B8" w:rsidRDefault="00163969" w:rsidP="00163969">
            <w:pPr>
              <w:snapToGrid w:val="0"/>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※個人情報保護方針等の説明にとどまらず、書面で同意を得てください。</w:t>
            </w:r>
          </w:p>
        </w:tc>
        <w:tc>
          <w:tcPr>
            <w:tcW w:w="284" w:type="dxa"/>
            <w:tcBorders>
              <w:top w:val="nil"/>
              <w:left w:val="dotDotDash" w:sz="4" w:space="0" w:color="auto"/>
              <w:bottom w:val="nil"/>
              <w:right w:val="single" w:sz="4" w:space="0" w:color="auto"/>
            </w:tcBorders>
          </w:tcPr>
          <w:p w14:paraId="634DAC29"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bottom w:val="single" w:sz="4" w:space="0" w:color="auto"/>
            </w:tcBorders>
          </w:tcPr>
          <w:p w14:paraId="35D297BB" w14:textId="5869ACCA" w:rsidR="00163969" w:rsidRPr="005679B8" w:rsidRDefault="00163969" w:rsidP="00163969">
            <w:pPr>
              <w:tabs>
                <w:tab w:val="left" w:pos="8505"/>
              </w:tabs>
              <w:spacing w:line="0" w:lineRule="atLeast"/>
              <w:jc w:val="left"/>
              <w:rPr>
                <w:rFonts w:ascii="MS UI Gothic" w:eastAsia="MS UI Gothic" w:hAnsi="MS UI Gothic"/>
                <w:color w:val="000000" w:themeColor="text1"/>
                <w:sz w:val="12"/>
                <w:szCs w:val="16"/>
              </w:rPr>
            </w:pPr>
          </w:p>
        </w:tc>
        <w:tc>
          <w:tcPr>
            <w:tcW w:w="1246" w:type="dxa"/>
            <w:vMerge/>
            <w:tcBorders>
              <w:bottom w:val="single" w:sz="4" w:space="0" w:color="auto"/>
            </w:tcBorders>
          </w:tcPr>
          <w:p w14:paraId="6B13BDEB"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2"/>
                <w:szCs w:val="16"/>
              </w:rPr>
            </w:pPr>
          </w:p>
        </w:tc>
      </w:tr>
      <w:tr w:rsidR="00163969" w:rsidRPr="005679B8" w14:paraId="1B84415E" w14:textId="67D5151F" w:rsidTr="0065533E">
        <w:trPr>
          <w:trHeight w:val="77"/>
        </w:trPr>
        <w:tc>
          <w:tcPr>
            <w:tcW w:w="1000" w:type="dxa"/>
            <w:vMerge/>
          </w:tcPr>
          <w:p w14:paraId="487DBFBE"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1B31BA10"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036AAA46"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2964CFCA"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749826EB"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302294C9" w14:textId="77777777" w:rsidTr="0065533E">
        <w:trPr>
          <w:trHeight w:val="345"/>
        </w:trPr>
        <w:tc>
          <w:tcPr>
            <w:tcW w:w="1000" w:type="dxa"/>
            <w:vMerge w:val="restart"/>
          </w:tcPr>
          <w:p w14:paraId="2B106E95" w14:textId="5BD64E93" w:rsidR="00163969" w:rsidRPr="005679B8" w:rsidRDefault="005F76EE"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15</w:t>
            </w:r>
          </w:p>
          <w:p w14:paraId="306F270B"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契約</w:t>
            </w:r>
          </w:p>
          <w:p w14:paraId="33398D77"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支給量の</w:t>
            </w:r>
          </w:p>
          <w:p w14:paraId="4869B1F2" w14:textId="3B2B932E"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報告等</w:t>
            </w:r>
          </w:p>
        </w:tc>
        <w:tc>
          <w:tcPr>
            <w:tcW w:w="423" w:type="dxa"/>
            <w:tcBorders>
              <w:top w:val="single" w:sz="4" w:space="0" w:color="auto"/>
              <w:right w:val="nil"/>
            </w:tcBorders>
          </w:tcPr>
          <w:p w14:paraId="19DC6E0D"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3DCE0E99" w14:textId="6DC27163" w:rsidR="00163969" w:rsidRPr="005679B8" w:rsidRDefault="00163969" w:rsidP="00163969">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入所又は退所に際しては、受給者証記載事項を受給者証に記載していますか。</w:t>
            </w:r>
          </w:p>
        </w:tc>
        <w:tc>
          <w:tcPr>
            <w:tcW w:w="850" w:type="dxa"/>
            <w:gridSpan w:val="2"/>
            <w:tcBorders>
              <w:top w:val="single" w:sz="4" w:space="0" w:color="auto"/>
              <w:left w:val="single" w:sz="4" w:space="0" w:color="auto"/>
              <w:bottom w:val="nil"/>
              <w:right w:val="single" w:sz="4" w:space="0" w:color="auto"/>
            </w:tcBorders>
          </w:tcPr>
          <w:p w14:paraId="2512E24B"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0802180"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14F1AF5D"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条例</w:t>
            </w:r>
          </w:p>
          <w:p w14:paraId="7AEFAE09" w14:textId="5741DE15"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第57条</w:t>
            </w:r>
          </w:p>
          <w:p w14:paraId="578FA9A9"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28734DC9" w14:textId="16E12D33"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第53条</w:t>
            </w:r>
          </w:p>
        </w:tc>
        <w:tc>
          <w:tcPr>
            <w:tcW w:w="1246" w:type="dxa"/>
            <w:vMerge w:val="restart"/>
            <w:tcBorders>
              <w:top w:val="single" w:sz="4" w:space="0" w:color="auto"/>
            </w:tcBorders>
          </w:tcPr>
          <w:p w14:paraId="6A7BF2E8" w14:textId="04CC6233"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22BBD801" w14:textId="77777777" w:rsidTr="0065533E">
        <w:trPr>
          <w:trHeight w:val="267"/>
        </w:trPr>
        <w:tc>
          <w:tcPr>
            <w:tcW w:w="1000" w:type="dxa"/>
            <w:vMerge/>
          </w:tcPr>
          <w:p w14:paraId="31CB67A3" w14:textId="709D4176" w:rsidR="00163969" w:rsidRPr="005679B8" w:rsidRDefault="00163969" w:rsidP="00163969">
            <w:pPr>
              <w:pStyle w:val="H301"/>
              <w:spacing w:line="0" w:lineRule="atLeast"/>
              <w:rPr>
                <w:rFonts w:ascii="MS UI Gothic" w:eastAsia="MS UI Gothic" w:hAnsi="MS UI Gothic"/>
                <w:color w:val="000000" w:themeColor="text1"/>
                <w:sz w:val="16"/>
                <w:szCs w:val="16"/>
                <w:u w:val="none"/>
              </w:rPr>
            </w:pPr>
          </w:p>
        </w:tc>
        <w:tc>
          <w:tcPr>
            <w:tcW w:w="423" w:type="dxa"/>
            <w:tcBorders>
              <w:top w:val="single" w:sz="4" w:space="0" w:color="auto"/>
              <w:bottom w:val="single" w:sz="4" w:space="0" w:color="auto"/>
              <w:right w:val="nil"/>
            </w:tcBorders>
          </w:tcPr>
          <w:p w14:paraId="6353A3BE" w14:textId="03A8C0EE"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single" w:sz="4" w:space="0" w:color="auto"/>
              <w:right w:val="single" w:sz="4" w:space="0" w:color="auto"/>
            </w:tcBorders>
          </w:tcPr>
          <w:p w14:paraId="1ABD8D76" w14:textId="452D2ED2"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契約支給量の総量は、当該利用者の支給量を超えていませんか。</w:t>
            </w:r>
          </w:p>
        </w:tc>
        <w:tc>
          <w:tcPr>
            <w:tcW w:w="850" w:type="dxa"/>
            <w:gridSpan w:val="2"/>
            <w:tcBorders>
              <w:top w:val="single" w:sz="4" w:space="0" w:color="auto"/>
              <w:left w:val="single" w:sz="4" w:space="0" w:color="auto"/>
              <w:bottom w:val="single" w:sz="4" w:space="0" w:color="auto"/>
              <w:right w:val="single" w:sz="4" w:space="0" w:color="auto"/>
            </w:tcBorders>
          </w:tcPr>
          <w:p w14:paraId="74E8AEBF"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D84CF26"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0B0B9EBA" w14:textId="66F338CF"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57D508B4"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300A91A1" w14:textId="77777777" w:rsidTr="0065533E">
        <w:trPr>
          <w:trHeight w:val="401"/>
        </w:trPr>
        <w:tc>
          <w:tcPr>
            <w:tcW w:w="1000" w:type="dxa"/>
            <w:vMerge/>
          </w:tcPr>
          <w:p w14:paraId="7BBDF9C8" w14:textId="77777777" w:rsidR="00163969" w:rsidRPr="005679B8" w:rsidRDefault="00163969" w:rsidP="00163969">
            <w:pPr>
              <w:snapToGrid w:val="0"/>
              <w:spacing w:line="0" w:lineRule="atLeast"/>
              <w:ind w:rightChars="-35" w:right="-72"/>
              <w:rPr>
                <w:rFonts w:ascii="MS UI Gothic" w:eastAsia="MS UI Gothic" w:hAnsi="MS UI Gothic"/>
                <w:snapToGrid w:val="0"/>
                <w:color w:val="000000" w:themeColor="text1"/>
                <w:sz w:val="16"/>
                <w:szCs w:val="16"/>
              </w:rPr>
            </w:pPr>
          </w:p>
        </w:tc>
        <w:tc>
          <w:tcPr>
            <w:tcW w:w="423" w:type="dxa"/>
            <w:tcBorders>
              <w:top w:val="single" w:sz="4" w:space="0" w:color="auto"/>
              <w:bottom w:val="single" w:sz="4" w:space="0" w:color="auto"/>
              <w:right w:val="nil"/>
            </w:tcBorders>
          </w:tcPr>
          <w:p w14:paraId="42245D60" w14:textId="4AB2ADB8"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single" w:sz="4" w:space="0" w:color="auto"/>
              <w:right w:val="single" w:sz="4" w:space="0" w:color="auto"/>
            </w:tcBorders>
          </w:tcPr>
          <w:p w14:paraId="081EFF20" w14:textId="621BC4BB"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利用契約をしたときは、受給者記載事項その他必要な事項を市町村に対し遅滞なく報告していますか。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3DB27C05"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82E1A89" w14:textId="034C9F3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0BBCBE2F"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62D8BE54"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77637731" w14:textId="77777777" w:rsidTr="0065533E">
        <w:trPr>
          <w:trHeight w:val="349"/>
        </w:trPr>
        <w:tc>
          <w:tcPr>
            <w:tcW w:w="1000" w:type="dxa"/>
            <w:vMerge/>
            <w:tcBorders>
              <w:bottom w:val="single" w:sz="4" w:space="0" w:color="auto"/>
            </w:tcBorders>
          </w:tcPr>
          <w:p w14:paraId="1B5A6672" w14:textId="77777777" w:rsidR="00163969" w:rsidRPr="005679B8" w:rsidRDefault="00163969" w:rsidP="00163969">
            <w:pPr>
              <w:pStyle w:val="H301"/>
              <w:spacing w:line="0" w:lineRule="atLeast"/>
              <w:rPr>
                <w:rFonts w:ascii="MS UI Gothic" w:eastAsia="MS UI Gothic" w:hAnsi="MS UI Gothic"/>
                <w:color w:val="000000" w:themeColor="text1"/>
                <w:sz w:val="16"/>
                <w:szCs w:val="16"/>
                <w:u w:val="none"/>
              </w:rPr>
            </w:pPr>
          </w:p>
        </w:tc>
        <w:tc>
          <w:tcPr>
            <w:tcW w:w="423" w:type="dxa"/>
            <w:tcBorders>
              <w:top w:val="single" w:sz="4" w:space="0" w:color="auto"/>
              <w:bottom w:val="single" w:sz="4" w:space="0" w:color="auto"/>
              <w:right w:val="nil"/>
            </w:tcBorders>
          </w:tcPr>
          <w:p w14:paraId="7618F336" w14:textId="1AAA796F"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single" w:sz="4" w:space="0" w:color="auto"/>
              <w:right w:val="single" w:sz="4" w:space="0" w:color="auto"/>
            </w:tcBorders>
          </w:tcPr>
          <w:p w14:paraId="3637499E" w14:textId="5E571558" w:rsidR="00163969" w:rsidRPr="005679B8" w:rsidRDefault="00163969" w:rsidP="00163969">
            <w:pPr>
              <w:snapToGrid w:val="0"/>
              <w:spacing w:line="0" w:lineRule="atLeast"/>
              <w:ind w:firstLineChars="100" w:firstLine="155"/>
              <w:rPr>
                <w:rFonts w:ascii="MS UI Gothic" w:eastAsia="MS UI Gothic" w:hAnsi="MS UI Gothic"/>
                <w:snapToGrid w:val="0"/>
                <w:color w:val="000000" w:themeColor="text1"/>
                <w:sz w:val="16"/>
                <w:szCs w:val="16"/>
              </w:rPr>
            </w:pPr>
            <w:r w:rsidRPr="005679B8">
              <w:rPr>
                <w:rFonts w:ascii="MS UI Gothic" w:eastAsia="MS UI Gothic" w:hAnsi="MS UI Gothic" w:hint="eastAsia"/>
                <w:color w:val="000000" w:themeColor="text1"/>
                <w:sz w:val="16"/>
                <w:szCs w:val="16"/>
              </w:rPr>
              <w:t>受給者証記載事項に変更があった場合に、⑴から⑶に準じて取り扱っていますか。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020FF490"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925FAB3"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bottom w:val="single" w:sz="4" w:space="0" w:color="auto"/>
            </w:tcBorders>
          </w:tcPr>
          <w:p w14:paraId="010F7C53"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Borders>
              <w:bottom w:val="single" w:sz="4" w:space="0" w:color="auto"/>
            </w:tcBorders>
          </w:tcPr>
          <w:p w14:paraId="4A2137B8"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145D2CD6" w14:textId="77777777" w:rsidTr="0065533E">
        <w:trPr>
          <w:trHeight w:val="1772"/>
        </w:trPr>
        <w:tc>
          <w:tcPr>
            <w:tcW w:w="1000" w:type="dxa"/>
          </w:tcPr>
          <w:p w14:paraId="76ACF4D0" w14:textId="3ECF7F42" w:rsidR="00163969" w:rsidRPr="005679B8" w:rsidRDefault="005F76EE" w:rsidP="00163969">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16</w:t>
            </w:r>
          </w:p>
          <w:p w14:paraId="16115B43" w14:textId="77777777" w:rsidR="00651985"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提供拒否</w:t>
            </w:r>
          </w:p>
          <w:p w14:paraId="0037579C" w14:textId="5550C138"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の禁止</w:t>
            </w:r>
          </w:p>
        </w:tc>
        <w:tc>
          <w:tcPr>
            <w:tcW w:w="423" w:type="dxa"/>
            <w:tcBorders>
              <w:top w:val="single" w:sz="4" w:space="0" w:color="auto"/>
              <w:right w:val="nil"/>
            </w:tcBorders>
          </w:tcPr>
          <w:p w14:paraId="6628A64E" w14:textId="31A01DBF"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right w:val="single" w:sz="4" w:space="0" w:color="auto"/>
            </w:tcBorders>
          </w:tcPr>
          <w:p w14:paraId="0B56B74B" w14:textId="4E833DCC" w:rsidR="002C54F5" w:rsidRPr="005679B8" w:rsidRDefault="000D6F48" w:rsidP="002C54F5">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以下のような</w:t>
            </w:r>
            <w:r w:rsidR="002C54F5" w:rsidRPr="005679B8">
              <w:rPr>
                <w:rFonts w:ascii="MS UI Gothic" w:eastAsia="MS UI Gothic" w:hAnsi="MS UI Gothic" w:hint="eastAsia"/>
                <w:color w:val="000000" w:themeColor="text1"/>
                <w:sz w:val="16"/>
                <w:szCs w:val="16"/>
              </w:rPr>
              <w:t>正当な理由なくサービスの提供を拒んでいませんか。</w:t>
            </w:r>
          </w:p>
          <w:p w14:paraId="18C26D73" w14:textId="77777777" w:rsidR="002C54F5" w:rsidRPr="005679B8" w:rsidRDefault="002C54F5" w:rsidP="002C54F5">
            <w:pPr>
              <w:snapToGrid w:val="0"/>
              <w:spacing w:line="0" w:lineRule="atLeast"/>
              <w:rPr>
                <w:rFonts w:ascii="MS UI Gothic" w:eastAsia="MS UI Gothic" w:hAnsi="MS UI Gothic"/>
                <w:color w:val="000000" w:themeColor="text1"/>
                <w:sz w:val="16"/>
                <w:szCs w:val="16"/>
              </w:rPr>
            </w:pPr>
          </w:p>
          <w:p w14:paraId="75ED86E7" w14:textId="77777777" w:rsidR="002C54F5" w:rsidRPr="005679B8" w:rsidRDefault="002C54F5" w:rsidP="002C54F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＜正当な理由＞</w:t>
            </w:r>
          </w:p>
          <w:p w14:paraId="345D399D" w14:textId="77777777" w:rsidR="002C54F5" w:rsidRPr="005679B8" w:rsidRDefault="002C54F5" w:rsidP="002C54F5">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現員からは利用申込みに応じきれない場合</w:t>
            </w:r>
          </w:p>
          <w:p w14:paraId="777812E0" w14:textId="11440E9E" w:rsidR="002C54F5" w:rsidRPr="005679B8" w:rsidRDefault="002C54F5" w:rsidP="002C54F5">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利用申込者の居住地が当該事業所の通常の事業の実施地域外である場合</w:t>
            </w:r>
          </w:p>
          <w:p w14:paraId="54790938" w14:textId="77777777" w:rsidR="002C54F5" w:rsidRPr="005679B8" w:rsidRDefault="002C54F5" w:rsidP="002C54F5">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ウ　運営規程に主たる対象とする障害の種類を定めており、該当者以外からの利用申込みがあった場合、その他適切なサービスの提供が困難な場合</w:t>
            </w:r>
          </w:p>
          <w:p w14:paraId="4080E5BD" w14:textId="42638E46" w:rsidR="00163969" w:rsidRPr="005679B8" w:rsidRDefault="002C54F5" w:rsidP="002C54F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エ　入院治療が必要な場合　等</w:t>
            </w:r>
          </w:p>
        </w:tc>
        <w:tc>
          <w:tcPr>
            <w:tcW w:w="850" w:type="dxa"/>
            <w:gridSpan w:val="2"/>
            <w:tcBorders>
              <w:top w:val="single" w:sz="4" w:space="0" w:color="auto"/>
              <w:left w:val="single" w:sz="4" w:space="0" w:color="auto"/>
              <w:right w:val="single" w:sz="4" w:space="0" w:color="auto"/>
            </w:tcBorders>
          </w:tcPr>
          <w:p w14:paraId="2BFA5F00"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F1B4696"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top w:val="single" w:sz="4" w:space="0" w:color="auto"/>
              <w:left w:val="single" w:sz="4" w:space="0" w:color="auto"/>
            </w:tcBorders>
          </w:tcPr>
          <w:p w14:paraId="5C4CF10A"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469899A8" w14:textId="77777777" w:rsidR="00BC3330"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3D0085C9" w14:textId="674BA815"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準用(第12</w:t>
            </w:r>
            <w:r w:rsidRPr="005679B8">
              <w:rPr>
                <w:rFonts w:ascii="MS UI Gothic" w:eastAsia="MS UI Gothic" w:hAnsi="MS UI Gothic"/>
                <w:color w:val="000000" w:themeColor="text1"/>
                <w:sz w:val="16"/>
                <w:szCs w:val="16"/>
                <w:lang w:eastAsia="zh-CN"/>
              </w:rPr>
              <w:t>条</w:t>
            </w:r>
            <w:r w:rsidRPr="005679B8">
              <w:rPr>
                <w:rFonts w:ascii="MS UI Gothic" w:eastAsia="MS UI Gothic" w:hAnsi="MS UI Gothic" w:hint="eastAsia"/>
                <w:color w:val="000000" w:themeColor="text1"/>
                <w:sz w:val="16"/>
                <w:szCs w:val="16"/>
                <w:lang w:eastAsia="zh-CN"/>
              </w:rPr>
              <w:t>）</w:t>
            </w:r>
          </w:p>
          <w:p w14:paraId="34E5A62D" w14:textId="3FF5FDBC" w:rsidR="00163969" w:rsidRPr="005679B8" w:rsidRDefault="00163969"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1F7BFE25" w14:textId="77777777" w:rsidR="00BC3330"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第76条</w:t>
            </w:r>
          </w:p>
          <w:p w14:paraId="5DCBA7BD" w14:textId="72D19001"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準用(第11</w:t>
            </w:r>
            <w:r w:rsidRPr="005679B8">
              <w:rPr>
                <w:rFonts w:ascii="MS UI Gothic" w:eastAsia="MS UI Gothic" w:hAnsi="MS UI Gothic"/>
                <w:color w:val="000000" w:themeColor="text1"/>
                <w:sz w:val="16"/>
                <w:szCs w:val="16"/>
              </w:rPr>
              <w:t>条)</w:t>
            </w:r>
          </w:p>
          <w:p w14:paraId="68EEE2D0"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p w14:paraId="1B5D1038" w14:textId="69624AE8" w:rsidR="00163969" w:rsidRPr="005679B8" w:rsidRDefault="00163969" w:rsidP="002C54F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37E9F794" w14:textId="5741D792"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第三の3(3)</w:t>
            </w:r>
          </w:p>
        </w:tc>
        <w:tc>
          <w:tcPr>
            <w:tcW w:w="1246" w:type="dxa"/>
            <w:tcBorders>
              <w:top w:val="single" w:sz="4" w:space="0" w:color="auto"/>
              <w:bottom w:val="single" w:sz="4" w:space="0" w:color="auto"/>
            </w:tcBorders>
          </w:tcPr>
          <w:p w14:paraId="25CBBEA3"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5047FE36" w14:textId="77777777" w:rsidTr="0065533E">
        <w:trPr>
          <w:trHeight w:val="1038"/>
        </w:trPr>
        <w:tc>
          <w:tcPr>
            <w:tcW w:w="1000" w:type="dxa"/>
          </w:tcPr>
          <w:p w14:paraId="420CD8A1" w14:textId="0BB1205B" w:rsidR="00163969" w:rsidRPr="005679B8" w:rsidRDefault="005F76EE" w:rsidP="00163969">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17</w:t>
            </w:r>
          </w:p>
          <w:p w14:paraId="01DF70FC"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連絡調整</w:t>
            </w:r>
          </w:p>
          <w:p w14:paraId="73FE1483"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に対する</w:t>
            </w:r>
          </w:p>
          <w:p w14:paraId="7565E2CB"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協力</w:t>
            </w:r>
          </w:p>
        </w:tc>
        <w:tc>
          <w:tcPr>
            <w:tcW w:w="423" w:type="dxa"/>
            <w:tcBorders>
              <w:top w:val="single" w:sz="4" w:space="0" w:color="auto"/>
              <w:right w:val="nil"/>
            </w:tcBorders>
          </w:tcPr>
          <w:p w14:paraId="60BA8A98"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right w:val="single" w:sz="4" w:space="0" w:color="auto"/>
            </w:tcBorders>
          </w:tcPr>
          <w:p w14:paraId="6F63C501" w14:textId="33D235D3"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サービス利用について、市町村又は相談支援事業者が行う連絡調整にできる限り協力していますか。</w:t>
            </w:r>
          </w:p>
        </w:tc>
        <w:tc>
          <w:tcPr>
            <w:tcW w:w="850" w:type="dxa"/>
            <w:gridSpan w:val="2"/>
            <w:tcBorders>
              <w:top w:val="single" w:sz="4" w:space="0" w:color="auto"/>
              <w:left w:val="single" w:sz="4" w:space="0" w:color="auto"/>
              <w:right w:val="single" w:sz="4" w:space="0" w:color="auto"/>
            </w:tcBorders>
          </w:tcPr>
          <w:p w14:paraId="6189A4C2"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88287CE"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top w:val="single" w:sz="4" w:space="0" w:color="auto"/>
              <w:left w:val="single" w:sz="4" w:space="0" w:color="auto"/>
            </w:tcBorders>
          </w:tcPr>
          <w:p w14:paraId="5E600D1F"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2E81A05B" w14:textId="77777777" w:rsidR="00BC3330"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18EF2038" w14:textId="3DF18A04"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準用(第13</w:t>
            </w:r>
            <w:r w:rsidRPr="005679B8">
              <w:rPr>
                <w:rFonts w:ascii="MS UI Gothic" w:eastAsia="MS UI Gothic" w:hAnsi="MS UI Gothic"/>
                <w:color w:val="000000" w:themeColor="text1"/>
                <w:sz w:val="16"/>
                <w:szCs w:val="16"/>
                <w:lang w:eastAsia="zh-CN"/>
              </w:rPr>
              <w:t>条</w:t>
            </w:r>
            <w:r w:rsidRPr="005679B8">
              <w:rPr>
                <w:rFonts w:ascii="MS UI Gothic" w:eastAsia="MS UI Gothic" w:hAnsi="MS UI Gothic" w:hint="eastAsia"/>
                <w:color w:val="000000" w:themeColor="text1"/>
                <w:sz w:val="16"/>
                <w:szCs w:val="16"/>
                <w:lang w:eastAsia="zh-CN"/>
              </w:rPr>
              <w:t>）</w:t>
            </w:r>
          </w:p>
          <w:p w14:paraId="41FAEFA3"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59A84F03" w14:textId="77777777" w:rsidR="00BC3330"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第46条</w:t>
            </w:r>
          </w:p>
          <w:p w14:paraId="42809C82" w14:textId="28EC0912" w:rsidR="00163969" w:rsidRPr="005679B8" w:rsidRDefault="00163969" w:rsidP="00BC3330">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準用(第12</w:t>
            </w:r>
            <w:r w:rsidRPr="005679B8">
              <w:rPr>
                <w:rFonts w:ascii="MS UI Gothic" w:eastAsia="MS UI Gothic" w:hAnsi="MS UI Gothic"/>
                <w:color w:val="000000" w:themeColor="text1"/>
                <w:sz w:val="16"/>
                <w:szCs w:val="16"/>
                <w:lang w:eastAsia="zh-CN"/>
              </w:rPr>
              <w:t>条</w:t>
            </w:r>
            <w:r w:rsidRPr="005679B8">
              <w:rPr>
                <w:rFonts w:ascii="MS UI Gothic" w:eastAsia="MS UI Gothic" w:hAnsi="MS UI Gothic" w:hint="eastAsia"/>
                <w:color w:val="000000" w:themeColor="text1"/>
                <w:sz w:val="16"/>
                <w:szCs w:val="16"/>
                <w:lang w:eastAsia="zh-CN"/>
              </w:rPr>
              <w:t>）</w:t>
            </w:r>
          </w:p>
        </w:tc>
        <w:tc>
          <w:tcPr>
            <w:tcW w:w="1246" w:type="dxa"/>
            <w:tcBorders>
              <w:top w:val="single" w:sz="4" w:space="0" w:color="auto"/>
            </w:tcBorders>
          </w:tcPr>
          <w:p w14:paraId="5B00FF1E"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lang w:eastAsia="zh-CN"/>
              </w:rPr>
            </w:pPr>
          </w:p>
        </w:tc>
      </w:tr>
      <w:tr w:rsidR="00163969" w:rsidRPr="005679B8" w14:paraId="431A7348" w14:textId="77777777" w:rsidTr="0065533E">
        <w:trPr>
          <w:trHeight w:val="1038"/>
        </w:trPr>
        <w:tc>
          <w:tcPr>
            <w:tcW w:w="1000" w:type="dxa"/>
          </w:tcPr>
          <w:p w14:paraId="0CF4A364" w14:textId="5D3C4A5B" w:rsidR="00163969" w:rsidRPr="005679B8" w:rsidRDefault="005F76EE" w:rsidP="00163969">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18</w:t>
            </w:r>
          </w:p>
          <w:p w14:paraId="5A7B69A0"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受給資格</w:t>
            </w:r>
          </w:p>
          <w:p w14:paraId="052C4AAD" w14:textId="36D668B3"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の確認</w:t>
            </w:r>
          </w:p>
        </w:tc>
        <w:tc>
          <w:tcPr>
            <w:tcW w:w="423" w:type="dxa"/>
            <w:tcBorders>
              <w:top w:val="single" w:sz="4" w:space="0" w:color="auto"/>
              <w:right w:val="nil"/>
            </w:tcBorders>
          </w:tcPr>
          <w:p w14:paraId="0F398F84"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right w:val="single" w:sz="4" w:space="0" w:color="auto"/>
            </w:tcBorders>
          </w:tcPr>
          <w:p w14:paraId="2E436510" w14:textId="2267C15C"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サービスの提供に当たり、受給者証により支給決定の有無、支給決定の有効期間、支給量等を確かめていますか。</w:t>
            </w:r>
          </w:p>
        </w:tc>
        <w:tc>
          <w:tcPr>
            <w:tcW w:w="850" w:type="dxa"/>
            <w:gridSpan w:val="2"/>
            <w:tcBorders>
              <w:top w:val="single" w:sz="4" w:space="0" w:color="auto"/>
              <w:left w:val="single" w:sz="4" w:space="0" w:color="auto"/>
              <w:right w:val="single" w:sz="4" w:space="0" w:color="auto"/>
            </w:tcBorders>
          </w:tcPr>
          <w:p w14:paraId="6A88F3CC"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2FDC2E9"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top w:val="single" w:sz="4" w:space="0" w:color="auto"/>
              <w:left w:val="single" w:sz="4" w:space="0" w:color="auto"/>
            </w:tcBorders>
          </w:tcPr>
          <w:p w14:paraId="031AA554"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5933AB67" w14:textId="77777777" w:rsidR="00BC3330"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6FB6CBAB" w14:textId="2E4363FD"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準用(第15</w:t>
            </w:r>
            <w:r w:rsidRPr="005679B8">
              <w:rPr>
                <w:rFonts w:ascii="MS UI Gothic" w:eastAsia="MS UI Gothic" w:hAnsi="MS UI Gothic"/>
                <w:color w:val="000000" w:themeColor="text1"/>
                <w:sz w:val="16"/>
                <w:szCs w:val="16"/>
                <w:lang w:eastAsia="zh-CN"/>
              </w:rPr>
              <w:t>条</w:t>
            </w:r>
            <w:r w:rsidRPr="005679B8">
              <w:rPr>
                <w:rFonts w:ascii="MS UI Gothic" w:eastAsia="MS UI Gothic" w:hAnsi="MS UI Gothic" w:hint="eastAsia"/>
                <w:color w:val="000000" w:themeColor="text1"/>
                <w:sz w:val="16"/>
                <w:szCs w:val="16"/>
                <w:lang w:eastAsia="zh-CN"/>
              </w:rPr>
              <w:t>）</w:t>
            </w:r>
          </w:p>
          <w:p w14:paraId="61827DEC"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75BD0738" w14:textId="77777777" w:rsidR="00BC3330"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682C1D6B" w14:textId="6A5FBC05"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準用(第14</w:t>
            </w:r>
            <w:r w:rsidRPr="005679B8">
              <w:rPr>
                <w:rFonts w:ascii="MS UI Gothic" w:eastAsia="MS UI Gothic" w:hAnsi="MS UI Gothic"/>
                <w:color w:val="000000" w:themeColor="text1"/>
                <w:sz w:val="16"/>
                <w:szCs w:val="16"/>
                <w:lang w:eastAsia="zh-CN"/>
              </w:rPr>
              <w:t>条</w:t>
            </w:r>
            <w:r w:rsidRPr="005679B8">
              <w:rPr>
                <w:rFonts w:ascii="MS UI Gothic" w:eastAsia="MS UI Gothic" w:hAnsi="MS UI Gothic" w:hint="eastAsia"/>
                <w:color w:val="000000" w:themeColor="text1"/>
                <w:sz w:val="16"/>
                <w:szCs w:val="16"/>
                <w:lang w:eastAsia="zh-CN"/>
              </w:rPr>
              <w:t>）</w:t>
            </w:r>
          </w:p>
        </w:tc>
        <w:tc>
          <w:tcPr>
            <w:tcW w:w="1246" w:type="dxa"/>
            <w:tcBorders>
              <w:top w:val="single" w:sz="4" w:space="0" w:color="auto"/>
            </w:tcBorders>
          </w:tcPr>
          <w:p w14:paraId="7F7192D2"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lang w:eastAsia="zh-CN"/>
              </w:rPr>
            </w:pPr>
          </w:p>
        </w:tc>
      </w:tr>
      <w:tr w:rsidR="00163969" w:rsidRPr="005679B8" w14:paraId="2541BEF2" w14:textId="77777777" w:rsidTr="0065533E">
        <w:trPr>
          <w:trHeight w:val="315"/>
        </w:trPr>
        <w:tc>
          <w:tcPr>
            <w:tcW w:w="1000" w:type="dxa"/>
            <w:vMerge w:val="restart"/>
          </w:tcPr>
          <w:p w14:paraId="33190B17" w14:textId="4EF65306" w:rsidR="00163969" w:rsidRPr="005679B8" w:rsidRDefault="005F76EE" w:rsidP="00163969">
            <w:pPr>
              <w:snapToGrid w:val="0"/>
              <w:spacing w:line="0" w:lineRule="atLeast"/>
              <w:rPr>
                <w:rFonts w:ascii="MS UI Gothic" w:eastAsia="MS UI Gothic" w:hAnsi="MS UI Gothic"/>
                <w:color w:val="000000" w:themeColor="text1"/>
                <w:sz w:val="18"/>
                <w:szCs w:val="18"/>
              </w:rPr>
            </w:pPr>
            <w:r w:rsidRPr="005679B8">
              <w:rPr>
                <w:rFonts w:ascii="MS UI Gothic" w:eastAsia="MS UI Gothic" w:hAnsi="MS UI Gothic" w:hint="eastAsia"/>
                <w:color w:val="000000" w:themeColor="text1"/>
                <w:sz w:val="18"/>
                <w:szCs w:val="18"/>
              </w:rPr>
              <w:t>19</w:t>
            </w:r>
          </w:p>
          <w:p w14:paraId="59530DEE" w14:textId="77777777" w:rsidR="00163969" w:rsidRPr="005679B8" w:rsidRDefault="00163969" w:rsidP="00163969">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介護給付費</w:t>
            </w:r>
          </w:p>
          <w:p w14:paraId="20FD1109" w14:textId="77777777" w:rsidR="00527EF9" w:rsidRPr="005679B8" w:rsidRDefault="00163969" w:rsidP="00163969">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の支給の</w:t>
            </w:r>
          </w:p>
          <w:p w14:paraId="74B7B31A" w14:textId="77777777" w:rsidR="00527EF9" w:rsidRPr="005679B8" w:rsidRDefault="00163969" w:rsidP="00163969">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申請に係る</w:t>
            </w:r>
          </w:p>
          <w:p w14:paraId="286F3640" w14:textId="27835745"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5"/>
                <w:szCs w:val="15"/>
              </w:rPr>
              <w:t>援助</w:t>
            </w:r>
          </w:p>
        </w:tc>
        <w:tc>
          <w:tcPr>
            <w:tcW w:w="423" w:type="dxa"/>
            <w:tcBorders>
              <w:top w:val="single" w:sz="4" w:space="0" w:color="auto"/>
              <w:bottom w:val="single" w:sz="4" w:space="0" w:color="auto"/>
              <w:right w:val="nil"/>
            </w:tcBorders>
          </w:tcPr>
          <w:p w14:paraId="4D80F77C"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67A33FC3" w14:textId="0DF6D039" w:rsidR="00163969" w:rsidRPr="005679B8" w:rsidRDefault="00527EF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支給決定を受けていない者から利用申込みがあった場合、速やかに介護給付費の支給の申請が行われるよう必要な援助を行っていますか。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7CD2155F"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28ACF2E"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4FD1C0EF"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677E4D0F" w14:textId="77777777" w:rsidR="00527EF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61AFD49D" w14:textId="735F27B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準用(第16</w:t>
            </w:r>
            <w:r w:rsidRPr="005679B8">
              <w:rPr>
                <w:rFonts w:ascii="MS UI Gothic" w:eastAsia="MS UI Gothic" w:hAnsi="MS UI Gothic"/>
                <w:color w:val="000000" w:themeColor="text1"/>
                <w:sz w:val="16"/>
                <w:szCs w:val="16"/>
                <w:lang w:eastAsia="zh-CN"/>
              </w:rPr>
              <w:t>条)</w:t>
            </w:r>
          </w:p>
          <w:p w14:paraId="4C4BDC0C"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67ABDAE4" w14:textId="77777777" w:rsidR="00527EF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5B9FE178"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準用(第15</w:t>
            </w:r>
            <w:r w:rsidRPr="005679B8">
              <w:rPr>
                <w:rFonts w:ascii="MS UI Gothic" w:eastAsia="MS UI Gothic" w:hAnsi="MS UI Gothic"/>
                <w:color w:val="000000" w:themeColor="text1"/>
                <w:sz w:val="16"/>
                <w:szCs w:val="16"/>
                <w:lang w:eastAsia="zh-CN"/>
              </w:rPr>
              <w:t>条)</w:t>
            </w:r>
          </w:p>
          <w:p w14:paraId="40612ABB" w14:textId="053BA119" w:rsidR="006637E1" w:rsidRPr="005679B8" w:rsidRDefault="006637E1" w:rsidP="00163969">
            <w:pPr>
              <w:snapToGrid w:val="0"/>
              <w:spacing w:line="0" w:lineRule="atLeast"/>
              <w:jc w:val="left"/>
              <w:rPr>
                <w:rFonts w:ascii="MS UI Gothic" w:eastAsia="MS UI Gothic" w:hAnsi="MS UI Gothic"/>
                <w:color w:val="000000" w:themeColor="text1"/>
                <w:sz w:val="16"/>
                <w:szCs w:val="16"/>
                <w:lang w:eastAsia="zh-CN"/>
              </w:rPr>
            </w:pPr>
          </w:p>
        </w:tc>
        <w:tc>
          <w:tcPr>
            <w:tcW w:w="1246" w:type="dxa"/>
            <w:vMerge w:val="restart"/>
            <w:tcBorders>
              <w:top w:val="single" w:sz="4" w:space="0" w:color="auto"/>
            </w:tcBorders>
          </w:tcPr>
          <w:p w14:paraId="6AB10CB7"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lang w:eastAsia="zh-CN"/>
              </w:rPr>
            </w:pPr>
          </w:p>
        </w:tc>
      </w:tr>
      <w:tr w:rsidR="00163969" w:rsidRPr="005679B8" w14:paraId="7467F0EA" w14:textId="4C024812" w:rsidTr="0065533E">
        <w:trPr>
          <w:trHeight w:val="84"/>
        </w:trPr>
        <w:tc>
          <w:tcPr>
            <w:tcW w:w="1000" w:type="dxa"/>
            <w:vMerge/>
          </w:tcPr>
          <w:p w14:paraId="6647040E" w14:textId="77777777" w:rsidR="00163969" w:rsidRPr="005679B8" w:rsidRDefault="00163969" w:rsidP="00163969">
            <w:pPr>
              <w:pStyle w:val="H301"/>
              <w:spacing w:line="0" w:lineRule="atLeast"/>
              <w:rPr>
                <w:rFonts w:ascii="MS UI Gothic" w:eastAsia="MS UI Gothic" w:hAnsi="MS UI Gothic"/>
                <w:color w:val="000000" w:themeColor="text1"/>
                <w:sz w:val="16"/>
                <w:szCs w:val="16"/>
                <w:u w:val="none"/>
                <w:lang w:eastAsia="zh-CN"/>
              </w:rPr>
            </w:pPr>
          </w:p>
        </w:tc>
        <w:tc>
          <w:tcPr>
            <w:tcW w:w="423" w:type="dxa"/>
            <w:tcBorders>
              <w:top w:val="single" w:sz="4" w:space="0" w:color="auto"/>
              <w:right w:val="nil"/>
            </w:tcBorders>
          </w:tcPr>
          <w:p w14:paraId="4D738B7D"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right w:val="single" w:sz="4" w:space="0" w:color="auto"/>
            </w:tcBorders>
          </w:tcPr>
          <w:p w14:paraId="64BB24A8" w14:textId="47A3CB56" w:rsidR="00163969" w:rsidRPr="005679B8" w:rsidRDefault="00527EF9" w:rsidP="00163969">
            <w:pPr>
              <w:snapToGrid w:val="0"/>
              <w:spacing w:line="0" w:lineRule="atLeast"/>
              <w:ind w:firstLineChars="100" w:firstLine="155"/>
              <w:rPr>
                <w:rFonts w:ascii="MS UI Gothic" w:eastAsia="MS UI Gothic" w:hAnsi="MS UI Gothic"/>
                <w:snapToGrid w:val="0"/>
                <w:color w:val="000000" w:themeColor="text1"/>
                <w:sz w:val="16"/>
                <w:szCs w:val="16"/>
              </w:rPr>
            </w:pPr>
            <w:r w:rsidRPr="005679B8">
              <w:rPr>
                <w:rFonts w:ascii="MS UI Gothic" w:eastAsia="MS UI Gothic" w:hAnsi="MS UI Gothic" w:hint="eastAsia"/>
                <w:color w:val="000000" w:themeColor="text1"/>
                <w:sz w:val="16"/>
                <w:szCs w:val="16"/>
              </w:rPr>
              <w:t>支給期間の終了に伴う介護給付費の申請について、利用者が引き続き利用を希望する場合は、支給決定に通常要する期間を考慮し、申請の勧奨等、必要な援助を行っていますか。</w:t>
            </w:r>
          </w:p>
        </w:tc>
        <w:tc>
          <w:tcPr>
            <w:tcW w:w="850" w:type="dxa"/>
            <w:gridSpan w:val="2"/>
            <w:tcBorders>
              <w:top w:val="single" w:sz="4" w:space="0" w:color="auto"/>
              <w:left w:val="single" w:sz="4" w:space="0" w:color="auto"/>
              <w:right w:val="single" w:sz="4" w:space="0" w:color="auto"/>
            </w:tcBorders>
          </w:tcPr>
          <w:p w14:paraId="7A7A3099"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CA7492E"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75CDD4C1" w14:textId="0B4CF5E2"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0E93A9E4"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163969" w:rsidRPr="005679B8" w14:paraId="790A7987" w14:textId="77777777" w:rsidTr="0065533E">
        <w:trPr>
          <w:trHeight w:val="1429"/>
        </w:trPr>
        <w:tc>
          <w:tcPr>
            <w:tcW w:w="1000" w:type="dxa"/>
          </w:tcPr>
          <w:p w14:paraId="63E4A672" w14:textId="52A732A4" w:rsidR="00163969" w:rsidRPr="005679B8" w:rsidRDefault="005F76EE" w:rsidP="009863B7">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20</w:t>
            </w:r>
          </w:p>
          <w:p w14:paraId="4544F3B7" w14:textId="75663DBC" w:rsidR="00163969" w:rsidRPr="005679B8" w:rsidRDefault="00163969" w:rsidP="009863B7">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心身の状況等の把握</w:t>
            </w:r>
          </w:p>
        </w:tc>
        <w:tc>
          <w:tcPr>
            <w:tcW w:w="423" w:type="dxa"/>
            <w:tcBorders>
              <w:top w:val="single" w:sz="4" w:space="0" w:color="auto"/>
              <w:right w:val="nil"/>
            </w:tcBorders>
          </w:tcPr>
          <w:p w14:paraId="01469B43"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right w:val="single" w:sz="4" w:space="0" w:color="auto"/>
            </w:tcBorders>
          </w:tcPr>
          <w:p w14:paraId="0CBEFC69" w14:textId="238648D9"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サービスの提供に当たり、利用者の心身の状況、その置かれている環境、他の保健医療サービス又は福祉サービスの利用状況等の把握に努めていますか。</w:t>
            </w:r>
          </w:p>
        </w:tc>
        <w:tc>
          <w:tcPr>
            <w:tcW w:w="850" w:type="dxa"/>
            <w:gridSpan w:val="2"/>
            <w:tcBorders>
              <w:top w:val="single" w:sz="4" w:space="0" w:color="auto"/>
              <w:left w:val="single" w:sz="4" w:space="0" w:color="auto"/>
              <w:right w:val="single" w:sz="4" w:space="0" w:color="auto"/>
            </w:tcBorders>
          </w:tcPr>
          <w:p w14:paraId="15E5FBED"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2FE5F6B"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top w:val="single" w:sz="4" w:space="0" w:color="auto"/>
              <w:left w:val="single" w:sz="4" w:space="0" w:color="auto"/>
            </w:tcBorders>
          </w:tcPr>
          <w:p w14:paraId="68C359A0"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65DAD7B4" w14:textId="77777777" w:rsidR="00527EF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5DA8A02A" w14:textId="1792010A"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準用(第17条）</w:t>
            </w:r>
          </w:p>
          <w:p w14:paraId="2BAA01CF"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1858FAC2" w14:textId="77777777" w:rsidR="00527EF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59F77475"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準用(第16</w:t>
            </w:r>
            <w:r w:rsidRPr="005679B8">
              <w:rPr>
                <w:rFonts w:ascii="MS UI Gothic" w:eastAsia="MS UI Gothic" w:hAnsi="MS UI Gothic"/>
                <w:color w:val="000000" w:themeColor="text1"/>
                <w:sz w:val="16"/>
                <w:szCs w:val="16"/>
                <w:lang w:eastAsia="zh-CN"/>
              </w:rPr>
              <w:t>条</w:t>
            </w:r>
            <w:r w:rsidRPr="005679B8">
              <w:rPr>
                <w:rFonts w:ascii="MS UI Gothic" w:eastAsia="MS UI Gothic" w:hAnsi="MS UI Gothic" w:hint="eastAsia"/>
                <w:color w:val="000000" w:themeColor="text1"/>
                <w:sz w:val="16"/>
                <w:szCs w:val="16"/>
                <w:lang w:eastAsia="zh-CN"/>
              </w:rPr>
              <w:t>）</w:t>
            </w:r>
          </w:p>
          <w:p w14:paraId="08296A30" w14:textId="5F36F23A" w:rsidR="006637E1" w:rsidRPr="005679B8" w:rsidRDefault="006637E1" w:rsidP="00163969">
            <w:pPr>
              <w:snapToGrid w:val="0"/>
              <w:spacing w:line="0" w:lineRule="atLeast"/>
              <w:jc w:val="left"/>
              <w:rPr>
                <w:rFonts w:ascii="MS UI Gothic" w:eastAsia="MS UI Gothic" w:hAnsi="MS UI Gothic"/>
                <w:color w:val="000000" w:themeColor="text1"/>
                <w:sz w:val="16"/>
                <w:szCs w:val="16"/>
                <w:lang w:eastAsia="zh-CN"/>
              </w:rPr>
            </w:pPr>
          </w:p>
        </w:tc>
        <w:tc>
          <w:tcPr>
            <w:tcW w:w="1246" w:type="dxa"/>
            <w:tcBorders>
              <w:top w:val="single" w:sz="4" w:space="0" w:color="auto"/>
            </w:tcBorders>
          </w:tcPr>
          <w:p w14:paraId="37DB7454"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lang w:eastAsia="zh-CN"/>
              </w:rPr>
            </w:pPr>
          </w:p>
        </w:tc>
      </w:tr>
      <w:tr w:rsidR="00163969" w:rsidRPr="005679B8" w14:paraId="7B192B92" w14:textId="77777777" w:rsidTr="0065533E">
        <w:trPr>
          <w:trHeight w:val="315"/>
        </w:trPr>
        <w:tc>
          <w:tcPr>
            <w:tcW w:w="1000" w:type="dxa"/>
            <w:vMerge w:val="restart"/>
          </w:tcPr>
          <w:p w14:paraId="428A6A53" w14:textId="21882C87" w:rsidR="00163969" w:rsidRPr="005679B8" w:rsidRDefault="005F76EE" w:rsidP="00163969">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21</w:t>
            </w:r>
          </w:p>
          <w:p w14:paraId="06E5D984" w14:textId="5984589A" w:rsidR="00163969" w:rsidRPr="005679B8" w:rsidRDefault="00163969" w:rsidP="00163969">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指定障害福祉サービス</w:t>
            </w:r>
          </w:p>
          <w:p w14:paraId="2589A978" w14:textId="77777777" w:rsidR="00A70858" w:rsidRPr="005679B8" w:rsidRDefault="00163969" w:rsidP="00163969">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事業者等</w:t>
            </w:r>
          </w:p>
          <w:p w14:paraId="33C4827B" w14:textId="3A45DF06" w:rsidR="00163969" w:rsidRPr="005679B8" w:rsidRDefault="00163969" w:rsidP="00163969">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との連携等</w:t>
            </w:r>
          </w:p>
        </w:tc>
        <w:tc>
          <w:tcPr>
            <w:tcW w:w="423" w:type="dxa"/>
            <w:tcBorders>
              <w:top w:val="single" w:sz="4" w:space="0" w:color="auto"/>
              <w:bottom w:val="single" w:sz="4" w:space="0" w:color="auto"/>
              <w:right w:val="nil"/>
            </w:tcBorders>
          </w:tcPr>
          <w:p w14:paraId="14CE6B5F"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4DF9E850" w14:textId="70AD5E65"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w:t>
            </w:r>
            <w:r w:rsidR="006637E1" w:rsidRPr="005679B8">
              <w:rPr>
                <w:rFonts w:ascii="MS UI Gothic" w:eastAsia="MS UI Gothic" w:hAnsi="MS UI Gothic" w:hint="eastAsia"/>
                <w:color w:val="000000" w:themeColor="text1"/>
                <w:sz w:val="16"/>
                <w:szCs w:val="16"/>
              </w:rPr>
              <w:t>ビスの提供に当たり、地域及び家庭との結びつきを重視した運営を</w:t>
            </w:r>
            <w:r w:rsidRPr="005679B8">
              <w:rPr>
                <w:rFonts w:ascii="MS UI Gothic" w:eastAsia="MS UI Gothic" w:hAnsi="MS UI Gothic" w:hint="eastAsia"/>
                <w:color w:val="000000" w:themeColor="text1"/>
                <w:sz w:val="16"/>
                <w:szCs w:val="16"/>
              </w:rPr>
              <w:t>行い、市町村、他の指定障害福祉サービス事業者等その他の保健医療・福祉サービス提供者との密接な連携に努めていますか。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075225E0"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583A98F"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4B635524"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3FDE2715" w14:textId="77777777" w:rsidR="00C500A2"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46A76B3A" w14:textId="488E32DC"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準用(第18</w:t>
            </w:r>
            <w:r w:rsidRPr="005679B8">
              <w:rPr>
                <w:rFonts w:ascii="MS UI Gothic" w:eastAsia="MS UI Gothic" w:hAnsi="MS UI Gothic"/>
                <w:color w:val="000000" w:themeColor="text1"/>
                <w:sz w:val="16"/>
                <w:szCs w:val="16"/>
                <w:lang w:eastAsia="zh-CN"/>
              </w:rPr>
              <w:t>条)</w:t>
            </w:r>
          </w:p>
          <w:p w14:paraId="05D78E40"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7276AB9E" w14:textId="77777777" w:rsidR="00C500A2" w:rsidRPr="005679B8" w:rsidRDefault="00163969" w:rsidP="00C500A2">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05A27759" w14:textId="40D97BFF" w:rsidR="00163969" w:rsidRPr="005679B8" w:rsidRDefault="00163969" w:rsidP="00C500A2">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準用(第17条)</w:t>
            </w:r>
          </w:p>
        </w:tc>
        <w:tc>
          <w:tcPr>
            <w:tcW w:w="1246" w:type="dxa"/>
            <w:vMerge w:val="restart"/>
            <w:tcBorders>
              <w:top w:val="single" w:sz="4" w:space="0" w:color="auto"/>
            </w:tcBorders>
          </w:tcPr>
          <w:p w14:paraId="44C956F1"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lang w:eastAsia="zh-CN"/>
              </w:rPr>
            </w:pPr>
          </w:p>
        </w:tc>
      </w:tr>
      <w:tr w:rsidR="00163969" w:rsidRPr="005679B8" w14:paraId="5DD49FA3" w14:textId="268DFED9" w:rsidTr="0065533E">
        <w:trPr>
          <w:trHeight w:val="247"/>
        </w:trPr>
        <w:tc>
          <w:tcPr>
            <w:tcW w:w="1000" w:type="dxa"/>
            <w:vMerge/>
          </w:tcPr>
          <w:p w14:paraId="0FA97FF2" w14:textId="77777777" w:rsidR="00163969" w:rsidRPr="005679B8" w:rsidRDefault="00163969" w:rsidP="00163969">
            <w:pPr>
              <w:pStyle w:val="H301"/>
              <w:spacing w:line="0" w:lineRule="atLeast"/>
              <w:rPr>
                <w:rFonts w:ascii="MS UI Gothic" w:eastAsia="MS UI Gothic" w:hAnsi="MS UI Gothic"/>
                <w:color w:val="000000" w:themeColor="text1"/>
                <w:sz w:val="16"/>
                <w:szCs w:val="16"/>
                <w:u w:val="none"/>
                <w:lang w:eastAsia="zh-CN"/>
              </w:rPr>
            </w:pPr>
          </w:p>
        </w:tc>
        <w:tc>
          <w:tcPr>
            <w:tcW w:w="423" w:type="dxa"/>
            <w:tcBorders>
              <w:top w:val="single" w:sz="4" w:space="0" w:color="auto"/>
              <w:right w:val="nil"/>
            </w:tcBorders>
          </w:tcPr>
          <w:p w14:paraId="749E1CC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right w:val="single" w:sz="4" w:space="0" w:color="auto"/>
            </w:tcBorders>
          </w:tcPr>
          <w:p w14:paraId="70C33BDC" w14:textId="3F4065E7"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サービスの提供の終了に際し利用者又はその家族に対し適切な援助を行うとともに、保健医療・福祉サービス提供者との密接な連携に努めていますか。</w:t>
            </w:r>
          </w:p>
        </w:tc>
        <w:tc>
          <w:tcPr>
            <w:tcW w:w="850" w:type="dxa"/>
            <w:gridSpan w:val="2"/>
            <w:tcBorders>
              <w:top w:val="single" w:sz="4" w:space="0" w:color="auto"/>
              <w:left w:val="single" w:sz="4" w:space="0" w:color="auto"/>
              <w:right w:val="single" w:sz="4" w:space="0" w:color="auto"/>
            </w:tcBorders>
          </w:tcPr>
          <w:p w14:paraId="0CDC560B"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BDDA5DB"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44BB3B09" w14:textId="4B2D22D2"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30768B6C"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ED4FBC" w:rsidRPr="005679B8" w14:paraId="0BC4DE97" w14:textId="77777777" w:rsidTr="0065533E">
        <w:trPr>
          <w:trHeight w:val="315"/>
        </w:trPr>
        <w:tc>
          <w:tcPr>
            <w:tcW w:w="1000" w:type="dxa"/>
            <w:vMerge w:val="restart"/>
          </w:tcPr>
          <w:p w14:paraId="5B483EEF" w14:textId="52647CF8" w:rsidR="00ED4FBC" w:rsidRPr="005679B8" w:rsidRDefault="00ED4FBC" w:rsidP="00163969">
            <w:pPr>
              <w:widowControl/>
              <w:spacing w:line="0" w:lineRule="atLeast"/>
              <w:ind w:rightChars="-35" w:right="-72"/>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22</w:t>
            </w:r>
          </w:p>
          <w:p w14:paraId="66B30F09" w14:textId="77777777" w:rsidR="00ED4FBC" w:rsidRPr="005679B8" w:rsidRDefault="00ED4FBC"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w:t>
            </w:r>
          </w:p>
          <w:p w14:paraId="135AF07B" w14:textId="77777777" w:rsidR="00ED4FBC" w:rsidRPr="005679B8" w:rsidRDefault="00ED4FBC"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の提供の</w:t>
            </w:r>
          </w:p>
          <w:p w14:paraId="6A35EE58" w14:textId="7E54B970" w:rsidR="00ED4FBC" w:rsidRPr="005679B8" w:rsidRDefault="00ED4FBC"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記録</w:t>
            </w:r>
          </w:p>
        </w:tc>
        <w:tc>
          <w:tcPr>
            <w:tcW w:w="423" w:type="dxa"/>
            <w:vMerge w:val="restart"/>
            <w:tcBorders>
              <w:top w:val="single" w:sz="4" w:space="0" w:color="auto"/>
              <w:right w:val="nil"/>
            </w:tcBorders>
          </w:tcPr>
          <w:p w14:paraId="3205A20D" w14:textId="77777777" w:rsidR="00ED4FBC" w:rsidRPr="005679B8" w:rsidRDefault="00ED4FBC"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1D269EC6" w14:textId="65CC80B7" w:rsidR="00ED4FBC" w:rsidRPr="005679B8" w:rsidRDefault="00ED4FBC" w:rsidP="00163969">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サービスを提供した際に、提供日、サービスの具体的な内容その他必要な事項（提供時間数、利用者負担額等）をその都度記録していますか。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6DA5C16F" w14:textId="77777777" w:rsidR="00ED4FBC" w:rsidRPr="005679B8" w:rsidRDefault="00ED4FBC"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AFA9F50" w14:textId="77777777" w:rsidR="00ED4FBC" w:rsidRPr="005679B8" w:rsidRDefault="00ED4FBC"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5928B2CE" w14:textId="77777777" w:rsidR="00ED4FBC" w:rsidRPr="005679B8" w:rsidRDefault="00ED4FBC" w:rsidP="00163969">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条例</w:t>
            </w:r>
          </w:p>
          <w:p w14:paraId="2B088599" w14:textId="4C404876" w:rsidR="00ED4FBC" w:rsidRPr="005679B8" w:rsidRDefault="00ED4FBC" w:rsidP="00163969">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第58条</w:t>
            </w:r>
          </w:p>
          <w:p w14:paraId="50FB80ED" w14:textId="77777777" w:rsidR="00ED4FBC" w:rsidRPr="005679B8" w:rsidRDefault="00ED4FBC"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4118A734" w14:textId="09605DCF" w:rsidR="00ED4FBC" w:rsidRPr="005679B8" w:rsidRDefault="00ED4FBC"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第53条の2</w:t>
            </w:r>
          </w:p>
          <w:p w14:paraId="14D2DA48" w14:textId="77777777" w:rsidR="00ED4FBC" w:rsidRPr="005679B8" w:rsidRDefault="00ED4FBC" w:rsidP="00163969">
            <w:pPr>
              <w:snapToGrid w:val="0"/>
              <w:spacing w:line="0" w:lineRule="atLeast"/>
              <w:ind w:rightChars="-28" w:right="-57"/>
              <w:rPr>
                <w:rFonts w:ascii="MS UI Gothic" w:eastAsia="MS UI Gothic" w:hAnsi="MS UI Gothic"/>
                <w:color w:val="000000" w:themeColor="text1"/>
                <w:sz w:val="16"/>
                <w:szCs w:val="16"/>
              </w:rPr>
            </w:pPr>
          </w:p>
          <w:p w14:paraId="69D33CB2" w14:textId="03CE1A47" w:rsidR="00ED4FBC" w:rsidRPr="005679B8" w:rsidRDefault="00ED4FBC" w:rsidP="00163969">
            <w:pPr>
              <w:snapToGrid w:val="0"/>
              <w:spacing w:line="0" w:lineRule="atLeast"/>
              <w:ind w:rightChars="-28" w:right="-5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071123F1" w14:textId="478A9931" w:rsidR="00ED4FBC" w:rsidRPr="005679B8" w:rsidRDefault="00ED4FBC" w:rsidP="00E2323D">
            <w:pPr>
              <w:snapToGrid w:val="0"/>
              <w:spacing w:line="0" w:lineRule="atLeast"/>
              <w:ind w:rightChars="-28" w:right="-5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第四の3(2)</w:t>
            </w:r>
          </w:p>
        </w:tc>
        <w:tc>
          <w:tcPr>
            <w:tcW w:w="1246" w:type="dxa"/>
            <w:vMerge w:val="restart"/>
            <w:tcBorders>
              <w:top w:val="single" w:sz="4" w:space="0" w:color="auto"/>
            </w:tcBorders>
          </w:tcPr>
          <w:p w14:paraId="379C8C73" w14:textId="33014EC0" w:rsidR="00ED4FBC" w:rsidRPr="005679B8" w:rsidRDefault="00ED4FBC" w:rsidP="00163969">
            <w:pPr>
              <w:snapToGrid w:val="0"/>
              <w:spacing w:line="0" w:lineRule="atLeast"/>
              <w:ind w:rightChars="-28" w:right="-57"/>
              <w:rPr>
                <w:rFonts w:ascii="MS UI Gothic" w:eastAsia="MS UI Gothic" w:hAnsi="MS UI Gothic"/>
                <w:color w:val="000000" w:themeColor="text1"/>
                <w:sz w:val="16"/>
                <w:szCs w:val="16"/>
              </w:rPr>
            </w:pPr>
          </w:p>
        </w:tc>
      </w:tr>
      <w:tr w:rsidR="00ED4FBC" w:rsidRPr="005679B8" w14:paraId="0A3F2C1D" w14:textId="77777777" w:rsidTr="0065533E">
        <w:trPr>
          <w:trHeight w:val="113"/>
        </w:trPr>
        <w:tc>
          <w:tcPr>
            <w:tcW w:w="1000" w:type="dxa"/>
            <w:vMerge/>
          </w:tcPr>
          <w:p w14:paraId="4C44DB86" w14:textId="77777777" w:rsidR="00ED4FBC" w:rsidRPr="005679B8" w:rsidRDefault="00ED4FBC" w:rsidP="00163969">
            <w:pPr>
              <w:widowControl/>
              <w:spacing w:line="0" w:lineRule="atLeast"/>
              <w:ind w:rightChars="-35" w:right="-72"/>
              <w:jc w:val="left"/>
              <w:rPr>
                <w:rFonts w:ascii="MS UI Gothic" w:eastAsia="MS UI Gothic" w:hAnsi="MS UI Gothic"/>
                <w:color w:val="000000" w:themeColor="text1"/>
                <w:sz w:val="16"/>
                <w:szCs w:val="16"/>
              </w:rPr>
            </w:pPr>
          </w:p>
        </w:tc>
        <w:tc>
          <w:tcPr>
            <w:tcW w:w="423" w:type="dxa"/>
            <w:vMerge/>
            <w:tcBorders>
              <w:top w:val="single" w:sz="4" w:space="0" w:color="auto"/>
              <w:right w:val="nil"/>
            </w:tcBorders>
          </w:tcPr>
          <w:p w14:paraId="08A6823E" w14:textId="77777777" w:rsidR="00ED4FBC" w:rsidRPr="005679B8" w:rsidRDefault="00ED4FBC"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single" w:sz="4" w:space="0" w:color="auto"/>
              <w:left w:val="nil"/>
              <w:bottom w:val="dotted" w:sz="4" w:space="0" w:color="auto"/>
              <w:right w:val="single" w:sz="4" w:space="0" w:color="auto"/>
            </w:tcBorders>
          </w:tcPr>
          <w:p w14:paraId="6DC75A69" w14:textId="77777777" w:rsidR="00ED4FBC" w:rsidRPr="005679B8" w:rsidRDefault="00ED4FBC" w:rsidP="00163969">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top w:val="single" w:sz="4" w:space="0" w:color="auto"/>
              <w:left w:val="single" w:sz="4" w:space="0" w:color="auto"/>
            </w:tcBorders>
          </w:tcPr>
          <w:p w14:paraId="13E453FA" w14:textId="77777777" w:rsidR="00ED4FBC" w:rsidRPr="005679B8" w:rsidRDefault="00ED4FBC" w:rsidP="00163969">
            <w:pPr>
              <w:snapToGrid w:val="0"/>
              <w:spacing w:line="0" w:lineRule="atLeast"/>
              <w:jc w:val="left"/>
              <w:rPr>
                <w:rFonts w:ascii="MS UI Gothic" w:eastAsia="MS UI Gothic" w:hAnsi="MS UI Gothic"/>
                <w:color w:val="000000" w:themeColor="text1"/>
                <w:sz w:val="16"/>
                <w:szCs w:val="16"/>
              </w:rPr>
            </w:pPr>
          </w:p>
        </w:tc>
        <w:tc>
          <w:tcPr>
            <w:tcW w:w="1246" w:type="dxa"/>
            <w:vMerge/>
            <w:tcBorders>
              <w:top w:val="single" w:sz="4" w:space="0" w:color="auto"/>
            </w:tcBorders>
          </w:tcPr>
          <w:p w14:paraId="39764B9A" w14:textId="77777777" w:rsidR="00ED4FBC" w:rsidRPr="005679B8" w:rsidRDefault="00ED4FBC" w:rsidP="00163969">
            <w:pPr>
              <w:snapToGrid w:val="0"/>
              <w:spacing w:line="0" w:lineRule="atLeast"/>
              <w:ind w:rightChars="-28" w:right="-57"/>
              <w:rPr>
                <w:rFonts w:ascii="MS UI Gothic" w:eastAsia="MS UI Gothic" w:hAnsi="MS UI Gothic"/>
                <w:color w:val="000000" w:themeColor="text1"/>
                <w:sz w:val="16"/>
                <w:szCs w:val="16"/>
              </w:rPr>
            </w:pPr>
          </w:p>
        </w:tc>
      </w:tr>
      <w:tr w:rsidR="00424E4B" w:rsidRPr="005679B8" w14:paraId="38E4B5D7" w14:textId="77777777" w:rsidTr="0065533E">
        <w:trPr>
          <w:trHeight w:val="315"/>
        </w:trPr>
        <w:tc>
          <w:tcPr>
            <w:tcW w:w="1000" w:type="dxa"/>
            <w:vMerge/>
          </w:tcPr>
          <w:p w14:paraId="253033CB" w14:textId="77777777" w:rsidR="00424E4B" w:rsidRPr="005679B8" w:rsidRDefault="00424E4B" w:rsidP="00163969">
            <w:pPr>
              <w:widowControl/>
              <w:spacing w:line="0" w:lineRule="atLeast"/>
              <w:ind w:rightChars="-35" w:right="-72"/>
              <w:jc w:val="left"/>
              <w:rPr>
                <w:rFonts w:ascii="MS UI Gothic" w:eastAsia="MS UI Gothic" w:hAnsi="MS UI Gothic"/>
                <w:color w:val="000000" w:themeColor="text1"/>
                <w:sz w:val="16"/>
                <w:szCs w:val="16"/>
              </w:rPr>
            </w:pPr>
          </w:p>
        </w:tc>
        <w:tc>
          <w:tcPr>
            <w:tcW w:w="423" w:type="dxa"/>
            <w:vMerge/>
            <w:tcBorders>
              <w:top w:val="single" w:sz="4" w:space="0" w:color="auto"/>
              <w:right w:val="dotDash" w:sz="4" w:space="0" w:color="auto"/>
            </w:tcBorders>
          </w:tcPr>
          <w:p w14:paraId="453FC252" w14:textId="77777777" w:rsidR="00424E4B" w:rsidRPr="005679B8" w:rsidRDefault="00424E4B"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4F0DB3C7" w14:textId="47863D4E" w:rsidR="00424E4B" w:rsidRPr="005679B8" w:rsidRDefault="00424E4B" w:rsidP="00163969">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w:t>
            </w:r>
            <w:r w:rsidR="00CE2720" w:rsidRPr="005679B8">
              <w:rPr>
                <w:rFonts w:ascii="MS UI Gothic" w:eastAsia="MS UI Gothic" w:hAnsi="MS UI Gothic" w:hint="eastAsia"/>
                <w:color w:val="000000" w:themeColor="text1"/>
                <w:sz w:val="12"/>
                <w:szCs w:val="12"/>
              </w:rPr>
              <w:t>指定療養介護を提供し</w:t>
            </w:r>
            <w:r w:rsidR="00B144C9" w:rsidRPr="005679B8">
              <w:rPr>
                <w:rFonts w:ascii="MS UI Gothic" w:eastAsia="MS UI Gothic" w:hAnsi="MS UI Gothic" w:hint="eastAsia"/>
                <w:color w:val="000000" w:themeColor="text1"/>
                <w:sz w:val="12"/>
                <w:szCs w:val="12"/>
              </w:rPr>
              <w:t>た際に、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ありません。</w:t>
            </w:r>
          </w:p>
        </w:tc>
        <w:tc>
          <w:tcPr>
            <w:tcW w:w="284" w:type="dxa"/>
            <w:tcBorders>
              <w:top w:val="dotted" w:sz="4" w:space="0" w:color="auto"/>
              <w:left w:val="dotDash" w:sz="4" w:space="0" w:color="auto"/>
              <w:bottom w:val="dotted" w:sz="4" w:space="0" w:color="auto"/>
              <w:right w:val="single" w:sz="4" w:space="0" w:color="auto"/>
            </w:tcBorders>
          </w:tcPr>
          <w:p w14:paraId="5D3241A0" w14:textId="5CB60C96" w:rsidR="00424E4B" w:rsidRPr="005679B8" w:rsidRDefault="00424E4B" w:rsidP="00163969">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top w:val="single" w:sz="4" w:space="0" w:color="auto"/>
              <w:left w:val="single" w:sz="4" w:space="0" w:color="auto"/>
            </w:tcBorders>
          </w:tcPr>
          <w:p w14:paraId="6C0C7EC0" w14:textId="77777777" w:rsidR="00424E4B" w:rsidRPr="005679B8" w:rsidRDefault="00424E4B" w:rsidP="00163969">
            <w:pPr>
              <w:snapToGrid w:val="0"/>
              <w:spacing w:line="0" w:lineRule="atLeast"/>
              <w:jc w:val="left"/>
              <w:rPr>
                <w:rFonts w:ascii="MS UI Gothic" w:eastAsia="MS UI Gothic" w:hAnsi="MS UI Gothic"/>
                <w:color w:val="000000" w:themeColor="text1"/>
                <w:sz w:val="16"/>
                <w:szCs w:val="16"/>
              </w:rPr>
            </w:pPr>
          </w:p>
        </w:tc>
        <w:tc>
          <w:tcPr>
            <w:tcW w:w="1246" w:type="dxa"/>
            <w:vMerge/>
            <w:tcBorders>
              <w:top w:val="single" w:sz="4" w:space="0" w:color="auto"/>
            </w:tcBorders>
          </w:tcPr>
          <w:p w14:paraId="36676D9B" w14:textId="77777777" w:rsidR="00424E4B" w:rsidRPr="005679B8" w:rsidRDefault="00424E4B" w:rsidP="00163969">
            <w:pPr>
              <w:snapToGrid w:val="0"/>
              <w:spacing w:line="0" w:lineRule="atLeast"/>
              <w:ind w:rightChars="-28" w:right="-57"/>
              <w:rPr>
                <w:rFonts w:ascii="MS UI Gothic" w:eastAsia="MS UI Gothic" w:hAnsi="MS UI Gothic"/>
                <w:color w:val="000000" w:themeColor="text1"/>
                <w:sz w:val="16"/>
                <w:szCs w:val="16"/>
              </w:rPr>
            </w:pPr>
          </w:p>
        </w:tc>
      </w:tr>
      <w:tr w:rsidR="00ED4FBC" w:rsidRPr="005679B8" w14:paraId="2081B83F" w14:textId="77777777" w:rsidTr="0065533E">
        <w:trPr>
          <w:trHeight w:val="113"/>
        </w:trPr>
        <w:tc>
          <w:tcPr>
            <w:tcW w:w="1000" w:type="dxa"/>
            <w:vMerge/>
          </w:tcPr>
          <w:p w14:paraId="1B486DE2" w14:textId="77777777" w:rsidR="00ED4FBC" w:rsidRPr="005679B8" w:rsidRDefault="00ED4FBC" w:rsidP="00163969">
            <w:pPr>
              <w:widowControl/>
              <w:spacing w:line="0" w:lineRule="atLeast"/>
              <w:ind w:rightChars="-35" w:right="-72"/>
              <w:jc w:val="lef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44AC38D0" w14:textId="77777777" w:rsidR="00ED4FBC" w:rsidRPr="005679B8" w:rsidRDefault="00ED4FBC"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single" w:sz="4" w:space="0" w:color="auto"/>
              <w:right w:val="single" w:sz="4" w:space="0" w:color="auto"/>
            </w:tcBorders>
            <w:vAlign w:val="center"/>
          </w:tcPr>
          <w:p w14:paraId="5D1FD64D" w14:textId="77777777" w:rsidR="00ED4FBC" w:rsidRPr="005679B8" w:rsidRDefault="00ED4FBC" w:rsidP="00163969">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top w:val="single" w:sz="4" w:space="0" w:color="auto"/>
              <w:left w:val="single" w:sz="4" w:space="0" w:color="auto"/>
            </w:tcBorders>
          </w:tcPr>
          <w:p w14:paraId="296D3705" w14:textId="77777777" w:rsidR="00ED4FBC" w:rsidRPr="005679B8" w:rsidRDefault="00ED4FBC" w:rsidP="00163969">
            <w:pPr>
              <w:snapToGrid w:val="0"/>
              <w:spacing w:line="0" w:lineRule="atLeast"/>
              <w:jc w:val="left"/>
              <w:rPr>
                <w:rFonts w:ascii="MS UI Gothic" w:eastAsia="MS UI Gothic" w:hAnsi="MS UI Gothic"/>
                <w:color w:val="000000" w:themeColor="text1"/>
                <w:sz w:val="16"/>
                <w:szCs w:val="16"/>
              </w:rPr>
            </w:pPr>
          </w:p>
        </w:tc>
        <w:tc>
          <w:tcPr>
            <w:tcW w:w="1246" w:type="dxa"/>
            <w:vMerge/>
            <w:tcBorders>
              <w:top w:val="single" w:sz="4" w:space="0" w:color="auto"/>
            </w:tcBorders>
          </w:tcPr>
          <w:p w14:paraId="5DE475A2" w14:textId="77777777" w:rsidR="00ED4FBC" w:rsidRPr="005679B8" w:rsidRDefault="00ED4FBC" w:rsidP="00163969">
            <w:pPr>
              <w:snapToGrid w:val="0"/>
              <w:spacing w:line="0" w:lineRule="atLeast"/>
              <w:ind w:rightChars="-28" w:right="-57"/>
              <w:rPr>
                <w:rFonts w:ascii="MS UI Gothic" w:eastAsia="MS UI Gothic" w:hAnsi="MS UI Gothic"/>
                <w:color w:val="000000" w:themeColor="text1"/>
                <w:sz w:val="16"/>
                <w:szCs w:val="16"/>
              </w:rPr>
            </w:pPr>
          </w:p>
        </w:tc>
      </w:tr>
      <w:tr w:rsidR="00163969" w:rsidRPr="005679B8" w14:paraId="03C7B6E3" w14:textId="77777777" w:rsidTr="0065533E">
        <w:trPr>
          <w:trHeight w:val="426"/>
        </w:trPr>
        <w:tc>
          <w:tcPr>
            <w:tcW w:w="1000" w:type="dxa"/>
            <w:vMerge/>
            <w:tcBorders>
              <w:bottom w:val="single" w:sz="4" w:space="0" w:color="auto"/>
            </w:tcBorders>
          </w:tcPr>
          <w:p w14:paraId="1A9BECEC" w14:textId="77777777" w:rsidR="00163969" w:rsidRPr="005679B8" w:rsidRDefault="00163969" w:rsidP="00163969">
            <w:pPr>
              <w:pStyle w:val="H301"/>
              <w:spacing w:line="0" w:lineRule="atLeast"/>
              <w:rPr>
                <w:rFonts w:ascii="MS UI Gothic" w:eastAsia="MS UI Gothic" w:hAnsi="MS UI Gothic"/>
                <w:color w:val="000000" w:themeColor="text1"/>
                <w:sz w:val="16"/>
                <w:szCs w:val="16"/>
                <w:u w:val="none"/>
              </w:rPr>
            </w:pPr>
          </w:p>
        </w:tc>
        <w:tc>
          <w:tcPr>
            <w:tcW w:w="423" w:type="dxa"/>
            <w:vMerge w:val="restart"/>
            <w:tcBorders>
              <w:top w:val="single" w:sz="4" w:space="0" w:color="auto"/>
              <w:bottom w:val="single" w:sz="4" w:space="0" w:color="auto"/>
              <w:right w:val="nil"/>
            </w:tcBorders>
          </w:tcPr>
          <w:p w14:paraId="6ADCD7B3"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354BD02F" w14:textId="4C5D2800" w:rsidR="00163969" w:rsidRPr="005679B8" w:rsidRDefault="00A70858"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サービス提供の記録に際し利用者からサービスを提供した旨の確認を受けていますか。</w:t>
            </w:r>
          </w:p>
        </w:tc>
        <w:tc>
          <w:tcPr>
            <w:tcW w:w="850" w:type="dxa"/>
            <w:gridSpan w:val="2"/>
            <w:tcBorders>
              <w:top w:val="single" w:sz="4" w:space="0" w:color="auto"/>
              <w:left w:val="single" w:sz="4" w:space="0" w:color="auto"/>
              <w:bottom w:val="nil"/>
              <w:right w:val="single" w:sz="4" w:space="0" w:color="auto"/>
            </w:tcBorders>
          </w:tcPr>
          <w:p w14:paraId="387E731E"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61309C8"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bottom w:val="single" w:sz="4" w:space="0" w:color="auto"/>
            </w:tcBorders>
          </w:tcPr>
          <w:p w14:paraId="036B2D3A" w14:textId="54905BA5" w:rsidR="00163969" w:rsidRPr="005679B8" w:rsidRDefault="00163969" w:rsidP="00163969">
            <w:pPr>
              <w:snapToGrid w:val="0"/>
              <w:spacing w:line="0" w:lineRule="atLeast"/>
              <w:ind w:rightChars="-28" w:right="-57"/>
              <w:rPr>
                <w:rFonts w:ascii="MS UI Gothic" w:eastAsia="MS UI Gothic" w:hAnsi="MS UI Gothic"/>
                <w:color w:val="000000" w:themeColor="text1"/>
                <w:sz w:val="16"/>
                <w:szCs w:val="16"/>
              </w:rPr>
            </w:pPr>
          </w:p>
        </w:tc>
        <w:tc>
          <w:tcPr>
            <w:tcW w:w="1246" w:type="dxa"/>
            <w:vMerge/>
            <w:tcBorders>
              <w:bottom w:val="single" w:sz="4" w:space="0" w:color="auto"/>
            </w:tcBorders>
          </w:tcPr>
          <w:p w14:paraId="41B2CF4E" w14:textId="77777777" w:rsidR="00163969" w:rsidRPr="005679B8" w:rsidRDefault="00163969" w:rsidP="00163969">
            <w:pPr>
              <w:snapToGrid w:val="0"/>
              <w:spacing w:line="0" w:lineRule="atLeast"/>
              <w:ind w:rightChars="-28" w:right="-57"/>
              <w:rPr>
                <w:rFonts w:ascii="MS UI Gothic" w:eastAsia="MS UI Gothic" w:hAnsi="MS UI Gothic"/>
                <w:color w:val="000000" w:themeColor="text1"/>
                <w:sz w:val="16"/>
                <w:szCs w:val="16"/>
              </w:rPr>
            </w:pPr>
          </w:p>
        </w:tc>
      </w:tr>
      <w:tr w:rsidR="00163969" w:rsidRPr="005679B8" w14:paraId="2CF2C212" w14:textId="5C7DD5A7" w:rsidTr="0065533E">
        <w:trPr>
          <w:trHeight w:val="77"/>
        </w:trPr>
        <w:tc>
          <w:tcPr>
            <w:tcW w:w="1000" w:type="dxa"/>
            <w:vMerge/>
          </w:tcPr>
          <w:p w14:paraId="10A12EB8"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nil"/>
            </w:tcBorders>
          </w:tcPr>
          <w:p w14:paraId="1289FA9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364EAFC6"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124CF22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627A555C"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7D99151C" w14:textId="4DA4F00A" w:rsidTr="0065533E">
        <w:trPr>
          <w:trHeight w:val="147"/>
        </w:trPr>
        <w:tc>
          <w:tcPr>
            <w:tcW w:w="1000" w:type="dxa"/>
            <w:vMerge/>
          </w:tcPr>
          <w:p w14:paraId="780C08B3"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dotDotDash" w:sz="4" w:space="0" w:color="auto"/>
            </w:tcBorders>
          </w:tcPr>
          <w:p w14:paraId="00B6A4E8"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24ED93B" w14:textId="77777777" w:rsidR="00B144C9" w:rsidRPr="005679B8" w:rsidRDefault="00B3039B" w:rsidP="00163969">
            <w:pPr>
              <w:snapToGrid w:val="0"/>
              <w:spacing w:line="0" w:lineRule="atLeast"/>
              <w:ind w:left="115" w:hangingChars="100" w:hanging="115"/>
              <w:rPr>
                <w:rFonts w:ascii="MS UI Gothic" w:eastAsia="MS UI Gothic" w:hAnsi="MS UI Gothic"/>
                <w:sz w:val="12"/>
                <w:szCs w:val="22"/>
              </w:rPr>
            </w:pPr>
            <w:r w:rsidRPr="005679B8">
              <w:rPr>
                <w:rFonts w:ascii="MS UI Gothic" w:eastAsia="MS UI Gothic" w:hAnsi="MS UI Gothic" w:hint="eastAsia"/>
                <w:sz w:val="12"/>
                <w:szCs w:val="22"/>
              </w:rPr>
              <w:t>※サービスの提供をしたことに対する利用者からの確認は、サービスの具体的内容を記録してある個人ごとのサービス</w:t>
            </w:r>
          </w:p>
          <w:p w14:paraId="69AF0254" w14:textId="77777777" w:rsidR="00B144C9" w:rsidRPr="005679B8" w:rsidRDefault="00B3039B" w:rsidP="00163969">
            <w:pPr>
              <w:snapToGrid w:val="0"/>
              <w:spacing w:line="0" w:lineRule="atLeast"/>
              <w:ind w:left="115" w:hangingChars="100" w:hanging="115"/>
              <w:rPr>
                <w:rFonts w:ascii="MS UI Gothic" w:eastAsia="MS UI Gothic" w:hAnsi="MS UI Gothic"/>
                <w:sz w:val="12"/>
                <w:szCs w:val="22"/>
              </w:rPr>
            </w:pPr>
            <w:r w:rsidRPr="005679B8">
              <w:rPr>
                <w:rFonts w:ascii="MS UI Gothic" w:eastAsia="MS UI Gothic" w:hAnsi="MS UI Gothic" w:hint="eastAsia"/>
                <w:sz w:val="12"/>
                <w:szCs w:val="22"/>
              </w:rPr>
              <w:t>提供記録に署名又は押印等の方法により受けてください。請求に係る「サービス提供実績記録票」による確認のみ</w:t>
            </w:r>
          </w:p>
          <w:p w14:paraId="4798B9A7" w14:textId="35F095C9" w:rsidR="00163969" w:rsidRPr="005679B8" w:rsidRDefault="00B3039B" w:rsidP="00163969">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sz w:val="12"/>
                <w:szCs w:val="22"/>
              </w:rPr>
              <w:t>ではサービス内容が具体的に確認できません。</w:t>
            </w:r>
          </w:p>
        </w:tc>
        <w:tc>
          <w:tcPr>
            <w:tcW w:w="284" w:type="dxa"/>
            <w:tcBorders>
              <w:top w:val="nil"/>
              <w:left w:val="dotDotDash" w:sz="4" w:space="0" w:color="auto"/>
              <w:bottom w:val="nil"/>
              <w:right w:val="single" w:sz="4" w:space="0" w:color="auto"/>
            </w:tcBorders>
          </w:tcPr>
          <w:p w14:paraId="491714C2"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0B13470B"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2"/>
                <w:szCs w:val="16"/>
              </w:rPr>
            </w:pPr>
          </w:p>
        </w:tc>
        <w:tc>
          <w:tcPr>
            <w:tcW w:w="1246" w:type="dxa"/>
            <w:vMerge/>
          </w:tcPr>
          <w:p w14:paraId="4B998B32"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2"/>
                <w:szCs w:val="16"/>
              </w:rPr>
            </w:pPr>
          </w:p>
        </w:tc>
      </w:tr>
      <w:tr w:rsidR="00163969" w:rsidRPr="005679B8" w14:paraId="3ABB235F" w14:textId="6A65F30F" w:rsidTr="0065533E">
        <w:trPr>
          <w:trHeight w:val="77"/>
        </w:trPr>
        <w:tc>
          <w:tcPr>
            <w:tcW w:w="1000" w:type="dxa"/>
            <w:vMerge/>
          </w:tcPr>
          <w:p w14:paraId="74CBC223"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47E3B95E"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0B24979B"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36962FF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642A8108"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022EA6E9" w14:textId="77777777" w:rsidTr="0065533E">
        <w:trPr>
          <w:trHeight w:val="345"/>
        </w:trPr>
        <w:tc>
          <w:tcPr>
            <w:tcW w:w="1000" w:type="dxa"/>
            <w:vMerge w:val="restart"/>
          </w:tcPr>
          <w:p w14:paraId="61A9DDBB" w14:textId="2F4A59D8" w:rsidR="00163969" w:rsidRPr="005679B8" w:rsidRDefault="00210DD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23</w:t>
            </w:r>
          </w:p>
          <w:p w14:paraId="6ECD577C"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利用者に</w:t>
            </w:r>
          </w:p>
          <w:p w14:paraId="2FA0980A" w14:textId="77777777" w:rsidR="009863B7"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求めるこ</w:t>
            </w:r>
          </w:p>
          <w:p w14:paraId="69B5F059" w14:textId="77777777" w:rsidR="009863B7"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とのでき</w:t>
            </w:r>
          </w:p>
          <w:p w14:paraId="3C5B0025" w14:textId="77777777" w:rsidR="009863B7"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る金銭の</w:t>
            </w:r>
          </w:p>
          <w:p w14:paraId="3B600D8C" w14:textId="77777777" w:rsidR="009863B7"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支払の</w:t>
            </w:r>
          </w:p>
          <w:p w14:paraId="653CC7F7" w14:textId="0A215254"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範囲等</w:t>
            </w:r>
          </w:p>
        </w:tc>
        <w:tc>
          <w:tcPr>
            <w:tcW w:w="423" w:type="dxa"/>
            <w:vMerge w:val="restart"/>
            <w:tcBorders>
              <w:top w:val="single" w:sz="4" w:space="0" w:color="auto"/>
              <w:right w:val="nil"/>
            </w:tcBorders>
          </w:tcPr>
          <w:p w14:paraId="67D048A3" w14:textId="7DD05420"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3C7F835C" w14:textId="1EC9D345" w:rsidR="00163969" w:rsidRPr="005679B8" w:rsidRDefault="00163969" w:rsidP="00163969">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利用者負担額以外に利用者から金銭の支払を求める場合、使途が直接利用者の便益を向上させるものであって、利用者に支払を求めることが適当であるものに限られていますか。</w:t>
            </w:r>
          </w:p>
        </w:tc>
        <w:tc>
          <w:tcPr>
            <w:tcW w:w="850" w:type="dxa"/>
            <w:gridSpan w:val="2"/>
            <w:tcBorders>
              <w:top w:val="single" w:sz="4" w:space="0" w:color="auto"/>
              <w:left w:val="single" w:sz="4" w:space="0" w:color="auto"/>
              <w:bottom w:val="nil"/>
              <w:right w:val="single" w:sz="4" w:space="0" w:color="auto"/>
            </w:tcBorders>
          </w:tcPr>
          <w:p w14:paraId="02DF3AB7"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8DC2D3C"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697C61C6" w14:textId="77777777"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150164D7" w14:textId="77777777" w:rsidR="00E2323D"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2B07A88B" w14:textId="71865682" w:rsidR="00163969" w:rsidRPr="005679B8" w:rsidRDefault="00163969" w:rsidP="00163969">
            <w:pPr>
              <w:snapToGrid w:val="0"/>
              <w:spacing w:line="0" w:lineRule="atLeast"/>
              <w:jc w:val="lef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準用(第21</w:t>
            </w:r>
            <w:r w:rsidRPr="005679B8">
              <w:rPr>
                <w:rFonts w:ascii="MS UI Gothic" w:eastAsia="MS UI Gothic" w:hAnsi="MS UI Gothic"/>
                <w:color w:val="000000" w:themeColor="text1"/>
                <w:sz w:val="16"/>
                <w:szCs w:val="16"/>
                <w:lang w:eastAsia="zh-CN"/>
              </w:rPr>
              <w:t>条)</w:t>
            </w:r>
          </w:p>
          <w:p w14:paraId="5FD9B848" w14:textId="2A96DD23" w:rsidR="00163969" w:rsidRPr="005679B8" w:rsidRDefault="00163969"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3E7F8F8D" w14:textId="77777777" w:rsidR="00163969" w:rsidRPr="005679B8" w:rsidRDefault="00163969"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第93、125条</w:t>
            </w:r>
          </w:p>
          <w:p w14:paraId="7283208D" w14:textId="509E90F0"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準用(第20</w:t>
            </w:r>
            <w:r w:rsidRPr="005679B8">
              <w:rPr>
                <w:rFonts w:ascii="MS UI Gothic" w:eastAsia="MS UI Gothic" w:hAnsi="MS UI Gothic"/>
                <w:color w:val="000000" w:themeColor="text1"/>
                <w:sz w:val="16"/>
                <w:szCs w:val="16"/>
              </w:rPr>
              <w:t>条)</w:t>
            </w:r>
          </w:p>
          <w:p w14:paraId="2B84A481"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p w14:paraId="1AA7B644" w14:textId="77777777" w:rsidR="00163969" w:rsidRPr="005679B8" w:rsidRDefault="00163969" w:rsidP="00163969">
            <w:pPr>
              <w:snapToGrid w:val="0"/>
              <w:spacing w:line="0" w:lineRule="atLeast"/>
              <w:ind w:rightChars="-14" w:right="-29"/>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0710AF22" w14:textId="23D83752" w:rsidR="00163969" w:rsidRPr="005679B8" w:rsidRDefault="00163969" w:rsidP="00E2323D">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第三の3(10)</w:t>
            </w:r>
          </w:p>
        </w:tc>
        <w:tc>
          <w:tcPr>
            <w:tcW w:w="1246" w:type="dxa"/>
            <w:vMerge w:val="restart"/>
            <w:tcBorders>
              <w:top w:val="single" w:sz="4" w:space="0" w:color="auto"/>
            </w:tcBorders>
          </w:tcPr>
          <w:p w14:paraId="261B58E9" w14:textId="26D50866"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163969" w:rsidRPr="005679B8" w14:paraId="0F2FA402" w14:textId="77777777" w:rsidTr="0065533E">
        <w:trPr>
          <w:trHeight w:val="70"/>
        </w:trPr>
        <w:tc>
          <w:tcPr>
            <w:tcW w:w="1000" w:type="dxa"/>
            <w:vMerge/>
            <w:tcBorders>
              <w:bottom w:val="single" w:sz="4" w:space="0" w:color="auto"/>
            </w:tcBorders>
          </w:tcPr>
          <w:p w14:paraId="52C5D7F7"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AFAF5BA"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325241F6"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18B93B2F" w14:textId="62CB444A"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15203220"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163969" w:rsidRPr="005679B8" w14:paraId="290F0386" w14:textId="634BD140" w:rsidTr="0065533E">
        <w:trPr>
          <w:trHeight w:val="85"/>
        </w:trPr>
        <w:tc>
          <w:tcPr>
            <w:tcW w:w="1000" w:type="dxa"/>
            <w:vMerge/>
            <w:tcBorders>
              <w:bottom w:val="single" w:sz="4" w:space="0" w:color="auto"/>
            </w:tcBorders>
          </w:tcPr>
          <w:p w14:paraId="31B3A4EA"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53CA63B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10CD9DD6" w14:textId="13245BCC" w:rsidR="00163969" w:rsidRPr="005679B8" w:rsidRDefault="00163969" w:rsidP="00163969">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※曖昧な名目による徴収や利用者から一律に徴収することは認められません。</w:t>
            </w:r>
          </w:p>
        </w:tc>
        <w:tc>
          <w:tcPr>
            <w:tcW w:w="284" w:type="dxa"/>
            <w:tcBorders>
              <w:top w:val="nil"/>
              <w:left w:val="dotDotDash" w:sz="4" w:space="0" w:color="auto"/>
              <w:bottom w:val="nil"/>
              <w:right w:val="single" w:sz="4" w:space="0" w:color="auto"/>
            </w:tcBorders>
          </w:tcPr>
          <w:p w14:paraId="3B2CD470"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52CEF611" w14:textId="789A45F7" w:rsidR="00163969" w:rsidRPr="005679B8" w:rsidRDefault="00163969" w:rsidP="00163969">
            <w:pPr>
              <w:snapToGrid w:val="0"/>
              <w:spacing w:line="0" w:lineRule="atLeast"/>
              <w:rPr>
                <w:rFonts w:ascii="MS UI Gothic" w:eastAsia="MS UI Gothic" w:hAnsi="MS UI Gothic"/>
                <w:color w:val="000000" w:themeColor="text1"/>
                <w:sz w:val="12"/>
                <w:szCs w:val="16"/>
              </w:rPr>
            </w:pPr>
          </w:p>
        </w:tc>
        <w:tc>
          <w:tcPr>
            <w:tcW w:w="1246" w:type="dxa"/>
            <w:vMerge/>
          </w:tcPr>
          <w:p w14:paraId="6EA7614F" w14:textId="77777777" w:rsidR="00163969" w:rsidRPr="005679B8" w:rsidRDefault="00163969" w:rsidP="00163969">
            <w:pPr>
              <w:snapToGrid w:val="0"/>
              <w:spacing w:line="0" w:lineRule="atLeast"/>
              <w:rPr>
                <w:rFonts w:ascii="MS UI Gothic" w:eastAsia="MS UI Gothic" w:hAnsi="MS UI Gothic"/>
                <w:color w:val="000000" w:themeColor="text1"/>
                <w:sz w:val="12"/>
                <w:szCs w:val="16"/>
              </w:rPr>
            </w:pPr>
          </w:p>
        </w:tc>
      </w:tr>
      <w:tr w:rsidR="00163969" w:rsidRPr="005679B8" w14:paraId="58AEA30E" w14:textId="78D358F4" w:rsidTr="0065533E">
        <w:trPr>
          <w:trHeight w:val="77"/>
        </w:trPr>
        <w:tc>
          <w:tcPr>
            <w:tcW w:w="1000" w:type="dxa"/>
            <w:vMerge/>
          </w:tcPr>
          <w:p w14:paraId="4007060B"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87FB015"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7255709D"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26A597F"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5F087A61"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163969" w:rsidRPr="005679B8" w14:paraId="1465DB84" w14:textId="5CECD25F" w:rsidTr="0065533E">
        <w:trPr>
          <w:trHeight w:val="426"/>
        </w:trPr>
        <w:tc>
          <w:tcPr>
            <w:tcW w:w="1000" w:type="dxa"/>
            <w:vMerge/>
            <w:tcBorders>
              <w:bottom w:val="single" w:sz="4" w:space="0" w:color="auto"/>
            </w:tcBorders>
          </w:tcPr>
          <w:p w14:paraId="0BFE5E11" w14:textId="77777777" w:rsidR="00163969" w:rsidRPr="005679B8" w:rsidRDefault="00163969" w:rsidP="00163969">
            <w:pPr>
              <w:pStyle w:val="H301"/>
              <w:spacing w:line="0" w:lineRule="atLeast"/>
              <w:rPr>
                <w:rFonts w:ascii="MS UI Gothic" w:eastAsia="MS UI Gothic" w:hAnsi="MS UI Gothic"/>
                <w:color w:val="000000" w:themeColor="text1"/>
                <w:sz w:val="16"/>
                <w:szCs w:val="16"/>
                <w:u w:val="none"/>
              </w:rPr>
            </w:pPr>
          </w:p>
        </w:tc>
        <w:tc>
          <w:tcPr>
            <w:tcW w:w="423" w:type="dxa"/>
            <w:vMerge w:val="restart"/>
            <w:tcBorders>
              <w:top w:val="single" w:sz="4" w:space="0" w:color="auto"/>
              <w:bottom w:val="single" w:sz="4" w:space="0" w:color="auto"/>
              <w:right w:val="nil"/>
            </w:tcBorders>
          </w:tcPr>
          <w:p w14:paraId="386B60C8"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0A6CB1C0" w14:textId="03C275CE"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金銭の支払を求める際に、使途、額及び支払を求める理由を書面で明らかにするとともに利用者に説明を行いその同意を得ていますか。</w:t>
            </w:r>
          </w:p>
        </w:tc>
        <w:tc>
          <w:tcPr>
            <w:tcW w:w="850" w:type="dxa"/>
            <w:gridSpan w:val="2"/>
            <w:tcBorders>
              <w:top w:val="single" w:sz="4" w:space="0" w:color="auto"/>
              <w:left w:val="single" w:sz="4" w:space="0" w:color="auto"/>
              <w:bottom w:val="nil"/>
              <w:right w:val="single" w:sz="4" w:space="0" w:color="auto"/>
            </w:tcBorders>
          </w:tcPr>
          <w:p w14:paraId="06EBC51B"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DF552AF"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3A401F66"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044F7F4D"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163969" w:rsidRPr="005679B8" w14:paraId="5265B391" w14:textId="7C27DA6D" w:rsidTr="0065533E">
        <w:trPr>
          <w:trHeight w:val="77"/>
        </w:trPr>
        <w:tc>
          <w:tcPr>
            <w:tcW w:w="1000" w:type="dxa"/>
            <w:vMerge/>
          </w:tcPr>
          <w:p w14:paraId="06CE15A3"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nil"/>
            </w:tcBorders>
          </w:tcPr>
          <w:p w14:paraId="2B20C224"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6F41C930"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38A4A286"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1FF38973"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0E6635A7" w14:textId="081F5EDF" w:rsidTr="0065533E">
        <w:trPr>
          <w:trHeight w:val="147"/>
        </w:trPr>
        <w:tc>
          <w:tcPr>
            <w:tcW w:w="1000" w:type="dxa"/>
            <w:vMerge/>
          </w:tcPr>
          <w:p w14:paraId="22A6930D"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dotDotDash" w:sz="4" w:space="0" w:color="auto"/>
            </w:tcBorders>
          </w:tcPr>
          <w:p w14:paraId="6B64173D"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79DC5DDE" w14:textId="2835E2CA" w:rsidR="00163969" w:rsidRPr="005679B8" w:rsidRDefault="00163969" w:rsidP="00163969">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※利用者負担額はこの限りでありません。</w:t>
            </w:r>
          </w:p>
        </w:tc>
        <w:tc>
          <w:tcPr>
            <w:tcW w:w="284" w:type="dxa"/>
            <w:tcBorders>
              <w:top w:val="nil"/>
              <w:left w:val="dotDotDash" w:sz="4" w:space="0" w:color="auto"/>
              <w:bottom w:val="nil"/>
              <w:right w:val="single" w:sz="4" w:space="0" w:color="auto"/>
            </w:tcBorders>
          </w:tcPr>
          <w:p w14:paraId="1609FE45"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0064CCC7"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2"/>
                <w:szCs w:val="16"/>
              </w:rPr>
            </w:pPr>
          </w:p>
        </w:tc>
        <w:tc>
          <w:tcPr>
            <w:tcW w:w="1246" w:type="dxa"/>
            <w:vMerge/>
          </w:tcPr>
          <w:p w14:paraId="368735CD"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2"/>
                <w:szCs w:val="16"/>
              </w:rPr>
            </w:pPr>
          </w:p>
        </w:tc>
      </w:tr>
      <w:tr w:rsidR="00163969" w:rsidRPr="005679B8" w14:paraId="3ADD5DEF" w14:textId="1CCDC11F" w:rsidTr="0065533E">
        <w:trPr>
          <w:trHeight w:val="77"/>
        </w:trPr>
        <w:tc>
          <w:tcPr>
            <w:tcW w:w="1000" w:type="dxa"/>
            <w:vMerge/>
          </w:tcPr>
          <w:p w14:paraId="02251094"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2F9A720"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2FDBBC51"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31FF9693"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1C76797D"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9C109E" w:rsidRPr="005679B8" w14:paraId="53DD8BC3" w14:textId="77777777" w:rsidTr="0065533E">
        <w:trPr>
          <w:trHeight w:val="345"/>
        </w:trPr>
        <w:tc>
          <w:tcPr>
            <w:tcW w:w="1000" w:type="dxa"/>
            <w:vMerge w:val="restart"/>
          </w:tcPr>
          <w:p w14:paraId="53BEF110" w14:textId="0A1633B9" w:rsidR="009C109E" w:rsidRPr="005679B8" w:rsidRDefault="00210DD9" w:rsidP="009C109E">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24</w:t>
            </w:r>
          </w:p>
          <w:p w14:paraId="5F32C6E1" w14:textId="77777777" w:rsidR="009C109E" w:rsidRPr="005679B8" w:rsidRDefault="009C109E" w:rsidP="009C109E">
            <w:pPr>
              <w:snapToGrid w:val="0"/>
              <w:spacing w:line="0" w:lineRule="atLeast"/>
              <w:ind w:rightChars="18" w:right="3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w:t>
            </w:r>
          </w:p>
          <w:p w14:paraId="3A049E4C" w14:textId="77777777" w:rsidR="009C109E" w:rsidRPr="005679B8" w:rsidRDefault="009C109E" w:rsidP="009C109E">
            <w:pPr>
              <w:snapToGrid w:val="0"/>
              <w:spacing w:line="0" w:lineRule="atLeast"/>
              <w:ind w:rightChars="18" w:right="3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負担額等</w:t>
            </w:r>
          </w:p>
          <w:p w14:paraId="5E39AD6A" w14:textId="77777777" w:rsidR="009C109E" w:rsidRPr="005679B8" w:rsidRDefault="009C109E" w:rsidP="009C109E">
            <w:pPr>
              <w:snapToGrid w:val="0"/>
              <w:spacing w:line="0" w:lineRule="atLeast"/>
              <w:ind w:rightChars="18" w:right="3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の受領</w:t>
            </w:r>
          </w:p>
        </w:tc>
        <w:tc>
          <w:tcPr>
            <w:tcW w:w="423" w:type="dxa"/>
            <w:vMerge w:val="restart"/>
            <w:tcBorders>
              <w:top w:val="single" w:sz="4" w:space="0" w:color="auto"/>
              <w:right w:val="nil"/>
            </w:tcBorders>
          </w:tcPr>
          <w:p w14:paraId="65BE933F"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5B23CCA0" w14:textId="77777777" w:rsidR="009C109E" w:rsidRPr="005679B8" w:rsidRDefault="009C109E" w:rsidP="009C109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サービス提供した際は、利用者から利用者負担額の支払を受けていますか。　</w:t>
            </w:r>
            <w:r w:rsidRPr="005679B8">
              <w:rPr>
                <w:rFonts w:ascii="MS UI Gothic" w:eastAsia="MS UI Gothic" w:hAnsi="MS UI Gothic" w:hint="eastAsia"/>
                <w:color w:val="000000" w:themeColor="text1"/>
                <w:sz w:val="12"/>
                <w:szCs w:val="16"/>
              </w:rPr>
              <w:t>⇒「利益供与等の禁止」参照</w:t>
            </w:r>
          </w:p>
        </w:tc>
        <w:tc>
          <w:tcPr>
            <w:tcW w:w="850" w:type="dxa"/>
            <w:gridSpan w:val="2"/>
            <w:tcBorders>
              <w:top w:val="single" w:sz="4" w:space="0" w:color="auto"/>
              <w:left w:val="single" w:sz="4" w:space="0" w:color="auto"/>
              <w:bottom w:val="nil"/>
              <w:right w:val="single" w:sz="4" w:space="0" w:color="auto"/>
            </w:tcBorders>
          </w:tcPr>
          <w:p w14:paraId="076DEFD1"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F95E8AA"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550B7D06" w14:textId="77777777" w:rsidR="009C109E" w:rsidRPr="005679B8" w:rsidRDefault="009C109E" w:rsidP="009C109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34C84305" w14:textId="1F3C9FD6" w:rsidR="009C109E" w:rsidRPr="005679B8" w:rsidRDefault="009C109E" w:rsidP="009C109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w:t>
            </w:r>
            <w:r w:rsidR="006E2DD0" w:rsidRPr="005679B8">
              <w:rPr>
                <w:rFonts w:ascii="MS UI Gothic" w:eastAsia="MS UI Gothic" w:hAnsi="MS UI Gothic" w:hint="eastAsia"/>
                <w:color w:val="000000" w:themeColor="text1"/>
                <w:sz w:val="16"/>
                <w:szCs w:val="16"/>
                <w:lang w:eastAsia="zh-CN"/>
              </w:rPr>
              <w:t>59</w:t>
            </w:r>
            <w:r w:rsidR="00A47A5C" w:rsidRPr="005679B8">
              <w:rPr>
                <w:rFonts w:ascii="MS UI Gothic" w:eastAsia="MS UI Gothic" w:hAnsi="MS UI Gothic" w:hint="eastAsia"/>
                <w:color w:val="000000" w:themeColor="text1"/>
                <w:sz w:val="16"/>
                <w:szCs w:val="16"/>
                <w:lang w:eastAsia="zh-CN"/>
              </w:rPr>
              <w:t>条</w:t>
            </w:r>
          </w:p>
          <w:p w14:paraId="01BFE99E" w14:textId="77777777" w:rsidR="009C109E" w:rsidRPr="005679B8" w:rsidRDefault="009C109E" w:rsidP="009C109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3A71FADC" w14:textId="695BCBFC" w:rsidR="009C109E" w:rsidRPr="005679B8" w:rsidRDefault="00A47A5C" w:rsidP="009C109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第54</w:t>
            </w:r>
            <w:r w:rsidR="009C109E" w:rsidRPr="005679B8">
              <w:rPr>
                <w:rFonts w:ascii="MS UI Gothic" w:eastAsia="MS UI Gothic" w:hAnsi="MS UI Gothic" w:hint="eastAsia"/>
                <w:color w:val="000000" w:themeColor="text1"/>
                <w:sz w:val="16"/>
                <w:szCs w:val="16"/>
                <w:lang w:eastAsia="zh-CN"/>
              </w:rPr>
              <w:t>条</w:t>
            </w:r>
          </w:p>
          <w:p w14:paraId="77CF1218" w14:textId="77777777" w:rsidR="00E2323D" w:rsidRPr="005679B8" w:rsidRDefault="00E2323D" w:rsidP="009C109E">
            <w:pPr>
              <w:snapToGrid w:val="0"/>
              <w:spacing w:line="0" w:lineRule="atLeast"/>
              <w:rPr>
                <w:rFonts w:ascii="MS UI Gothic" w:eastAsia="MS UI Gothic" w:hAnsi="MS UI Gothic"/>
                <w:color w:val="000000" w:themeColor="text1"/>
                <w:sz w:val="16"/>
                <w:szCs w:val="16"/>
                <w:lang w:eastAsia="zh-CN"/>
              </w:rPr>
            </w:pPr>
          </w:p>
          <w:p w14:paraId="41B1A70F" w14:textId="77777777" w:rsidR="009C109E" w:rsidRPr="005679B8" w:rsidRDefault="009C109E" w:rsidP="009C109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5762D2D3" w14:textId="2E31DAA7" w:rsidR="009C109E" w:rsidRPr="005679B8" w:rsidRDefault="009C109E" w:rsidP="009C109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第三の3(11)</w:t>
            </w:r>
            <w:r w:rsidR="006E2DD0" w:rsidRPr="005679B8">
              <w:rPr>
                <w:rFonts w:ascii="MS UI Gothic" w:eastAsia="MS UI Gothic" w:hAnsi="MS UI Gothic" w:hint="eastAsia"/>
                <w:color w:val="000000" w:themeColor="text1"/>
                <w:sz w:val="16"/>
                <w:szCs w:val="16"/>
              </w:rPr>
              <w:t>①,④,⑤</w:t>
            </w:r>
          </w:p>
        </w:tc>
        <w:tc>
          <w:tcPr>
            <w:tcW w:w="1246" w:type="dxa"/>
            <w:vMerge w:val="restart"/>
            <w:tcBorders>
              <w:top w:val="single" w:sz="4" w:space="0" w:color="auto"/>
            </w:tcBorders>
          </w:tcPr>
          <w:p w14:paraId="053EC378"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9C109E" w:rsidRPr="005679B8" w14:paraId="66331BF1" w14:textId="77777777" w:rsidTr="0065533E">
        <w:trPr>
          <w:trHeight w:val="56"/>
        </w:trPr>
        <w:tc>
          <w:tcPr>
            <w:tcW w:w="1000" w:type="dxa"/>
            <w:vMerge/>
          </w:tcPr>
          <w:p w14:paraId="7547A861"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nil"/>
            </w:tcBorders>
          </w:tcPr>
          <w:p w14:paraId="59138AB2"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5DBCB96F" w14:textId="77777777" w:rsidR="009C109E" w:rsidRPr="005679B8" w:rsidRDefault="009C109E" w:rsidP="009C109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2C22D14F"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4EC49273"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9C109E" w:rsidRPr="005679B8" w14:paraId="41E64E01" w14:textId="77777777" w:rsidTr="0065533E">
        <w:trPr>
          <w:trHeight w:val="56"/>
        </w:trPr>
        <w:tc>
          <w:tcPr>
            <w:tcW w:w="1000" w:type="dxa"/>
            <w:vMerge/>
          </w:tcPr>
          <w:p w14:paraId="51C3E868"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dotDotDash" w:sz="4" w:space="0" w:color="auto"/>
            </w:tcBorders>
          </w:tcPr>
          <w:p w14:paraId="63B7C149"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1B7EEFC1" w14:textId="77777777" w:rsidR="009C109E" w:rsidRPr="005679B8" w:rsidRDefault="009C109E" w:rsidP="009C109E">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※利用者負担額を減額または免除することは認められません。</w:t>
            </w:r>
          </w:p>
        </w:tc>
        <w:tc>
          <w:tcPr>
            <w:tcW w:w="284" w:type="dxa"/>
            <w:tcBorders>
              <w:top w:val="nil"/>
              <w:left w:val="dotDotDash" w:sz="4" w:space="0" w:color="auto"/>
              <w:bottom w:val="nil"/>
              <w:right w:val="single" w:sz="4" w:space="0" w:color="auto"/>
            </w:tcBorders>
          </w:tcPr>
          <w:p w14:paraId="6FC0779B" w14:textId="77777777" w:rsidR="009C109E" w:rsidRPr="005679B8" w:rsidRDefault="009C109E" w:rsidP="009C109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45B973DD" w14:textId="77777777" w:rsidR="009C109E" w:rsidRPr="005679B8" w:rsidRDefault="009C109E" w:rsidP="009C109E">
            <w:pPr>
              <w:tabs>
                <w:tab w:val="left" w:pos="8505"/>
              </w:tabs>
              <w:spacing w:line="0" w:lineRule="atLeast"/>
              <w:rPr>
                <w:rFonts w:ascii="MS UI Gothic" w:eastAsia="MS UI Gothic" w:hAnsi="MS UI Gothic"/>
                <w:color w:val="000000" w:themeColor="text1"/>
                <w:sz w:val="12"/>
                <w:szCs w:val="16"/>
              </w:rPr>
            </w:pPr>
          </w:p>
        </w:tc>
        <w:tc>
          <w:tcPr>
            <w:tcW w:w="1246" w:type="dxa"/>
            <w:vMerge/>
          </w:tcPr>
          <w:p w14:paraId="769EB72E"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2"/>
                <w:szCs w:val="16"/>
              </w:rPr>
            </w:pPr>
          </w:p>
        </w:tc>
      </w:tr>
      <w:tr w:rsidR="009C109E" w:rsidRPr="005679B8" w14:paraId="2D73212F" w14:textId="77777777" w:rsidTr="0065533E">
        <w:trPr>
          <w:trHeight w:val="85"/>
        </w:trPr>
        <w:tc>
          <w:tcPr>
            <w:tcW w:w="1000" w:type="dxa"/>
            <w:vMerge/>
          </w:tcPr>
          <w:p w14:paraId="3B4B6497"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565EC1BB"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0C3B0AB6" w14:textId="77777777" w:rsidR="009C109E" w:rsidRPr="005679B8" w:rsidRDefault="009C109E" w:rsidP="009C109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016B18C"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11A62200"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9C109E" w:rsidRPr="005679B8" w14:paraId="139F42FC" w14:textId="77777777" w:rsidTr="0065533E">
        <w:trPr>
          <w:trHeight w:val="304"/>
        </w:trPr>
        <w:tc>
          <w:tcPr>
            <w:tcW w:w="1000" w:type="dxa"/>
            <w:vMerge/>
          </w:tcPr>
          <w:p w14:paraId="34CCD0FB" w14:textId="77777777" w:rsidR="009C109E" w:rsidRPr="005679B8" w:rsidRDefault="009C109E" w:rsidP="009C109E">
            <w:pPr>
              <w:pStyle w:val="H301"/>
              <w:spacing w:line="0" w:lineRule="atLeast"/>
              <w:rPr>
                <w:rFonts w:ascii="MS UI Gothic" w:eastAsia="MS UI Gothic" w:hAnsi="MS UI Gothic"/>
                <w:color w:val="000000" w:themeColor="text1"/>
                <w:sz w:val="16"/>
                <w:szCs w:val="16"/>
                <w:u w:val="none"/>
              </w:rPr>
            </w:pPr>
          </w:p>
        </w:tc>
        <w:tc>
          <w:tcPr>
            <w:tcW w:w="423" w:type="dxa"/>
            <w:tcBorders>
              <w:top w:val="single" w:sz="4" w:space="0" w:color="auto"/>
              <w:bottom w:val="single" w:sz="4" w:space="0" w:color="auto"/>
              <w:right w:val="nil"/>
            </w:tcBorders>
          </w:tcPr>
          <w:p w14:paraId="3079FCE9"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single" w:sz="4" w:space="0" w:color="auto"/>
              <w:right w:val="single" w:sz="4" w:space="0" w:color="auto"/>
            </w:tcBorders>
          </w:tcPr>
          <w:p w14:paraId="52E8344F" w14:textId="77777777" w:rsidR="009C109E" w:rsidRPr="005679B8" w:rsidRDefault="009C109E" w:rsidP="009C109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法定代理受領を行わないサービスを提供した際は、厚生労働大臣が定める費用基準額を受領していますか。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312BA759"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2BFC357"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41B5E1C8" w14:textId="77777777" w:rsidR="009C109E" w:rsidRPr="005679B8" w:rsidRDefault="009C109E" w:rsidP="009C109E">
            <w:pPr>
              <w:snapToGrid w:val="0"/>
              <w:spacing w:line="0" w:lineRule="atLeast"/>
              <w:rPr>
                <w:rFonts w:ascii="MS UI Gothic" w:eastAsia="MS UI Gothic" w:hAnsi="MS UI Gothic"/>
                <w:color w:val="000000" w:themeColor="text1"/>
                <w:sz w:val="16"/>
                <w:szCs w:val="16"/>
              </w:rPr>
            </w:pPr>
          </w:p>
        </w:tc>
        <w:tc>
          <w:tcPr>
            <w:tcW w:w="1246" w:type="dxa"/>
            <w:vMerge/>
          </w:tcPr>
          <w:p w14:paraId="79A39530"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9C109E" w:rsidRPr="005679B8" w14:paraId="71316636" w14:textId="77777777" w:rsidTr="0065533E">
        <w:trPr>
          <w:trHeight w:val="401"/>
        </w:trPr>
        <w:tc>
          <w:tcPr>
            <w:tcW w:w="1000" w:type="dxa"/>
            <w:vMerge/>
          </w:tcPr>
          <w:p w14:paraId="5FD96A6D" w14:textId="77777777" w:rsidR="009C109E" w:rsidRPr="005679B8" w:rsidRDefault="009C109E" w:rsidP="009C109E">
            <w:pPr>
              <w:snapToGrid w:val="0"/>
              <w:spacing w:line="0" w:lineRule="atLeast"/>
              <w:ind w:rightChars="-35" w:right="-72"/>
              <w:rPr>
                <w:rFonts w:ascii="MS UI Gothic" w:eastAsia="MS UI Gothic" w:hAnsi="MS UI Gothic"/>
                <w:snapToGrid w:val="0"/>
                <w:color w:val="000000" w:themeColor="text1"/>
                <w:sz w:val="16"/>
                <w:szCs w:val="16"/>
              </w:rPr>
            </w:pPr>
          </w:p>
        </w:tc>
        <w:tc>
          <w:tcPr>
            <w:tcW w:w="423" w:type="dxa"/>
            <w:vMerge w:val="restart"/>
            <w:tcBorders>
              <w:top w:val="single" w:sz="4" w:space="0" w:color="auto"/>
              <w:right w:val="nil"/>
            </w:tcBorders>
          </w:tcPr>
          <w:p w14:paraId="32D4D03C"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nil"/>
              <w:right w:val="single" w:sz="4" w:space="0" w:color="auto"/>
            </w:tcBorders>
          </w:tcPr>
          <w:p w14:paraId="29455235" w14:textId="77777777" w:rsidR="009C109E" w:rsidRPr="005679B8" w:rsidRDefault="009C109E" w:rsidP="009C109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上記のほか、提供した便宜に要する費用のうち、利用者から受けることができる次の費用の支払を受けていますか。</w:t>
            </w:r>
          </w:p>
          <w:p w14:paraId="64DFE43D" w14:textId="76A55222" w:rsidR="009C109E" w:rsidRPr="005679B8" w:rsidRDefault="00A47A5C" w:rsidP="00A47A5C">
            <w:pPr>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①</w:t>
            </w:r>
            <w:r w:rsidR="009C109E" w:rsidRPr="005679B8">
              <w:rPr>
                <w:rFonts w:ascii="MS UI Gothic" w:eastAsia="MS UI Gothic" w:hAnsi="MS UI Gothic" w:hint="eastAsia"/>
                <w:color w:val="000000" w:themeColor="text1"/>
                <w:sz w:val="16"/>
                <w:szCs w:val="16"/>
              </w:rPr>
              <w:t>日用品費</w:t>
            </w:r>
          </w:p>
          <w:p w14:paraId="7C43DBA9" w14:textId="7865467F" w:rsidR="009C109E" w:rsidRPr="005679B8" w:rsidRDefault="00A47A5C" w:rsidP="009C109E">
            <w:pPr>
              <w:snapToGrid w:val="0"/>
              <w:spacing w:line="0" w:lineRule="atLeast"/>
              <w:ind w:leftChars="50" w:left="258"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②</w:t>
            </w:r>
            <w:r w:rsidR="009C109E" w:rsidRPr="005679B8">
              <w:rPr>
                <w:rFonts w:ascii="MS UI Gothic" w:eastAsia="MS UI Gothic" w:hAnsi="MS UI Gothic" w:hint="eastAsia"/>
                <w:color w:val="000000" w:themeColor="text1"/>
                <w:sz w:val="16"/>
                <w:szCs w:val="16"/>
              </w:rPr>
              <w:t>サービスにおいて提供される便宜に要する費用のうち、日常生活において通常必要となるものに係る費用であって、利用者に負担させることが適当と認められるもの(その他の日常生活費)</w:t>
            </w:r>
          </w:p>
        </w:tc>
        <w:tc>
          <w:tcPr>
            <w:tcW w:w="850" w:type="dxa"/>
            <w:gridSpan w:val="2"/>
            <w:tcBorders>
              <w:top w:val="single" w:sz="4" w:space="0" w:color="auto"/>
              <w:left w:val="single" w:sz="4" w:space="0" w:color="auto"/>
              <w:bottom w:val="nil"/>
              <w:right w:val="single" w:sz="4" w:space="0" w:color="auto"/>
            </w:tcBorders>
          </w:tcPr>
          <w:p w14:paraId="524EEAFD"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899CAD8"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7F079FA0" w14:textId="77777777" w:rsidR="009C109E" w:rsidRPr="005679B8" w:rsidRDefault="009C109E" w:rsidP="009C109E">
            <w:pPr>
              <w:snapToGrid w:val="0"/>
              <w:spacing w:line="0" w:lineRule="atLeast"/>
              <w:rPr>
                <w:rFonts w:ascii="MS UI Gothic" w:eastAsia="MS UI Gothic" w:hAnsi="MS UI Gothic"/>
                <w:color w:val="000000" w:themeColor="text1"/>
                <w:sz w:val="16"/>
                <w:szCs w:val="16"/>
              </w:rPr>
            </w:pPr>
          </w:p>
        </w:tc>
        <w:tc>
          <w:tcPr>
            <w:tcW w:w="1246" w:type="dxa"/>
            <w:vMerge/>
          </w:tcPr>
          <w:p w14:paraId="6283B130"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9C109E" w:rsidRPr="005679B8" w14:paraId="32C76C35" w14:textId="77777777" w:rsidTr="0065533E">
        <w:trPr>
          <w:trHeight w:val="77"/>
        </w:trPr>
        <w:tc>
          <w:tcPr>
            <w:tcW w:w="1000" w:type="dxa"/>
            <w:vMerge/>
          </w:tcPr>
          <w:p w14:paraId="0F2B156A"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nil"/>
            </w:tcBorders>
          </w:tcPr>
          <w:p w14:paraId="02E1374A"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1512B2B4" w14:textId="77777777" w:rsidR="009C109E" w:rsidRPr="005679B8" w:rsidRDefault="009C109E" w:rsidP="009C109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095E6C4D"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066D8657"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9C109E" w:rsidRPr="005679B8" w14:paraId="119A1110" w14:textId="77777777" w:rsidTr="0065533E">
        <w:trPr>
          <w:trHeight w:val="477"/>
        </w:trPr>
        <w:tc>
          <w:tcPr>
            <w:tcW w:w="1000" w:type="dxa"/>
            <w:vMerge/>
          </w:tcPr>
          <w:p w14:paraId="278EF45D"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324155B9"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0F826E0E" w14:textId="77777777" w:rsidR="009C109E" w:rsidRPr="005679B8" w:rsidRDefault="009C109E" w:rsidP="009C109E">
            <w:pPr>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※介護給付費等の支給対象となっているサービスに係る費用の徴収は認められません。</w:t>
            </w:r>
          </w:p>
          <w:p w14:paraId="19C4CC61" w14:textId="77777777" w:rsidR="009C109E" w:rsidRPr="005679B8" w:rsidRDefault="009C109E" w:rsidP="009C109E">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※お世話料、管理協力費等の曖昧な名目による費用の徴収や利用者からの一律の徴収は認められません。</w:t>
            </w:r>
          </w:p>
          <w:p w14:paraId="2DE16F0B" w14:textId="0809A7F2" w:rsidR="009C109E" w:rsidRPr="005679B8" w:rsidRDefault="00A47A5C" w:rsidP="009C109E">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r w:rsidR="009C109E" w:rsidRPr="005679B8">
              <w:rPr>
                <w:rFonts w:ascii="MS UI Gothic" w:eastAsia="MS UI Gothic" w:hAnsi="MS UI Gothic" w:hint="eastAsia"/>
                <w:color w:val="000000" w:themeColor="text1"/>
                <w:sz w:val="12"/>
                <w:szCs w:val="16"/>
              </w:rPr>
              <w:t>「その他の日常生活費」の具体的な範囲については、「障害福祉サービス等における日常生活に要する費用の取扱いについて」(平成18年障発第1206002号厚労省通知)」を参照してください。</w:t>
            </w:r>
          </w:p>
        </w:tc>
        <w:tc>
          <w:tcPr>
            <w:tcW w:w="284" w:type="dxa"/>
            <w:tcBorders>
              <w:top w:val="nil"/>
              <w:left w:val="dotDotDash" w:sz="4" w:space="0" w:color="auto"/>
              <w:bottom w:val="nil"/>
              <w:right w:val="single" w:sz="4" w:space="0" w:color="auto"/>
            </w:tcBorders>
          </w:tcPr>
          <w:p w14:paraId="3C6DCF9D" w14:textId="77777777" w:rsidR="009C109E" w:rsidRPr="005679B8" w:rsidRDefault="009C109E" w:rsidP="009C109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5BC292F9" w14:textId="77777777" w:rsidR="009C109E" w:rsidRPr="005679B8" w:rsidRDefault="009C109E" w:rsidP="009C109E">
            <w:pPr>
              <w:tabs>
                <w:tab w:val="left" w:pos="8505"/>
              </w:tabs>
              <w:spacing w:line="0" w:lineRule="atLeast"/>
              <w:rPr>
                <w:rFonts w:ascii="MS UI Gothic" w:eastAsia="MS UI Gothic" w:hAnsi="MS UI Gothic"/>
                <w:color w:val="000000" w:themeColor="text1"/>
                <w:sz w:val="12"/>
                <w:szCs w:val="16"/>
              </w:rPr>
            </w:pPr>
          </w:p>
        </w:tc>
        <w:tc>
          <w:tcPr>
            <w:tcW w:w="1246" w:type="dxa"/>
            <w:vMerge/>
          </w:tcPr>
          <w:p w14:paraId="528D4B99"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2"/>
                <w:szCs w:val="16"/>
              </w:rPr>
            </w:pPr>
          </w:p>
        </w:tc>
      </w:tr>
      <w:tr w:rsidR="009C109E" w:rsidRPr="005679B8" w14:paraId="1140D283" w14:textId="77777777" w:rsidTr="0065533E">
        <w:trPr>
          <w:trHeight w:val="147"/>
        </w:trPr>
        <w:tc>
          <w:tcPr>
            <w:tcW w:w="1000" w:type="dxa"/>
            <w:vMerge/>
          </w:tcPr>
          <w:p w14:paraId="5E8D5C8A"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70241024"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328C3881" w14:textId="77777777" w:rsidR="009C109E" w:rsidRPr="005679B8" w:rsidRDefault="009C109E" w:rsidP="009C109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4860776B"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c>
          <w:tcPr>
            <w:tcW w:w="1246" w:type="dxa"/>
            <w:vMerge/>
          </w:tcPr>
          <w:p w14:paraId="37D21372"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9C109E" w:rsidRPr="005679B8" w14:paraId="61E5349D" w14:textId="77777777" w:rsidTr="0065533E">
        <w:trPr>
          <w:trHeight w:val="319"/>
        </w:trPr>
        <w:tc>
          <w:tcPr>
            <w:tcW w:w="1000" w:type="dxa"/>
            <w:vMerge/>
          </w:tcPr>
          <w:p w14:paraId="7ED893BF" w14:textId="77777777" w:rsidR="009C109E" w:rsidRPr="005679B8" w:rsidRDefault="009C109E" w:rsidP="009C109E">
            <w:pPr>
              <w:snapToGrid w:val="0"/>
              <w:spacing w:line="0" w:lineRule="atLeast"/>
              <w:ind w:right="310"/>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55A91460"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single" w:sz="4" w:space="0" w:color="auto"/>
              <w:right w:val="single" w:sz="4" w:space="0" w:color="auto"/>
            </w:tcBorders>
          </w:tcPr>
          <w:p w14:paraId="527F88CE" w14:textId="24D4B789" w:rsidR="009C109E" w:rsidRPr="005679B8" w:rsidRDefault="009863B7" w:rsidP="009C109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⑴～⑶の費用を受領した場合に、</w:t>
            </w:r>
            <w:r w:rsidR="009C109E" w:rsidRPr="005679B8">
              <w:rPr>
                <w:rFonts w:ascii="MS UI Gothic" w:eastAsia="MS UI Gothic" w:hAnsi="MS UI Gothic" w:hint="eastAsia"/>
                <w:color w:val="000000" w:themeColor="text1"/>
                <w:sz w:val="16"/>
                <w:szCs w:val="16"/>
              </w:rPr>
              <w:t>領収書を交付していますか。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01B03030"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F3563BF"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1E408D14" w14:textId="77777777" w:rsidR="009C109E" w:rsidRPr="005679B8" w:rsidRDefault="009C109E" w:rsidP="009C109E">
            <w:pPr>
              <w:snapToGrid w:val="0"/>
              <w:spacing w:line="0" w:lineRule="atLeast"/>
              <w:rPr>
                <w:rFonts w:ascii="MS UI Gothic" w:eastAsia="MS UI Gothic" w:hAnsi="MS UI Gothic"/>
                <w:color w:val="000000" w:themeColor="text1"/>
                <w:sz w:val="16"/>
                <w:szCs w:val="16"/>
              </w:rPr>
            </w:pPr>
          </w:p>
        </w:tc>
        <w:tc>
          <w:tcPr>
            <w:tcW w:w="1246" w:type="dxa"/>
            <w:vMerge/>
          </w:tcPr>
          <w:p w14:paraId="2D70F7F5"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9C109E" w:rsidRPr="005679B8" w14:paraId="7CD771F0" w14:textId="77777777" w:rsidTr="0065533E">
        <w:trPr>
          <w:trHeight w:val="742"/>
        </w:trPr>
        <w:tc>
          <w:tcPr>
            <w:tcW w:w="1000" w:type="dxa"/>
            <w:vMerge/>
            <w:tcBorders>
              <w:bottom w:val="single" w:sz="4" w:space="0" w:color="auto"/>
            </w:tcBorders>
          </w:tcPr>
          <w:p w14:paraId="3120573C" w14:textId="77777777" w:rsidR="009C109E" w:rsidRPr="005679B8" w:rsidRDefault="009C109E" w:rsidP="009C109E">
            <w:pPr>
              <w:pStyle w:val="H301"/>
              <w:spacing w:line="0" w:lineRule="atLeast"/>
              <w:rPr>
                <w:rFonts w:ascii="MS UI Gothic" w:eastAsia="MS UI Gothic" w:hAnsi="MS UI Gothic"/>
                <w:color w:val="000000" w:themeColor="text1"/>
                <w:sz w:val="16"/>
                <w:szCs w:val="16"/>
                <w:u w:val="none"/>
              </w:rPr>
            </w:pPr>
          </w:p>
        </w:tc>
        <w:tc>
          <w:tcPr>
            <w:tcW w:w="423" w:type="dxa"/>
            <w:tcBorders>
              <w:top w:val="single" w:sz="4" w:space="0" w:color="auto"/>
              <w:bottom w:val="single" w:sz="4" w:space="0" w:color="auto"/>
              <w:right w:val="nil"/>
            </w:tcBorders>
          </w:tcPr>
          <w:p w14:paraId="40BF575D"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54" w:type="dxa"/>
            <w:gridSpan w:val="2"/>
            <w:tcBorders>
              <w:top w:val="single" w:sz="4" w:space="0" w:color="auto"/>
              <w:left w:val="nil"/>
              <w:bottom w:val="single" w:sz="4" w:space="0" w:color="auto"/>
              <w:right w:val="single" w:sz="4" w:space="0" w:color="auto"/>
            </w:tcBorders>
          </w:tcPr>
          <w:p w14:paraId="078757F7" w14:textId="55631E32" w:rsidR="009C109E" w:rsidRPr="005679B8" w:rsidRDefault="009C109E" w:rsidP="009C109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⑶のサービス提供に当たり、利用者に対しあらかじめサービスの内容及び費用について説明し、同意を得ていま</w:t>
            </w:r>
            <w:r w:rsidR="009863B7" w:rsidRPr="005679B8">
              <w:rPr>
                <w:rFonts w:ascii="MS UI Gothic" w:eastAsia="MS UI Gothic" w:hAnsi="MS UI Gothic" w:hint="eastAsia"/>
                <w:color w:val="000000" w:themeColor="text1"/>
                <w:sz w:val="16"/>
                <w:szCs w:val="16"/>
              </w:rPr>
              <w:t>す</w:t>
            </w:r>
            <w:r w:rsidRPr="005679B8">
              <w:rPr>
                <w:rFonts w:ascii="MS UI Gothic" w:eastAsia="MS UI Gothic" w:hAnsi="MS UI Gothic" w:hint="eastAsia"/>
                <w:color w:val="000000" w:themeColor="text1"/>
                <w:sz w:val="16"/>
                <w:szCs w:val="16"/>
              </w:rPr>
              <w:t>か。</w:t>
            </w:r>
          </w:p>
        </w:tc>
        <w:tc>
          <w:tcPr>
            <w:tcW w:w="850" w:type="dxa"/>
            <w:gridSpan w:val="2"/>
            <w:tcBorders>
              <w:top w:val="single" w:sz="4" w:space="0" w:color="auto"/>
              <w:left w:val="single" w:sz="4" w:space="0" w:color="auto"/>
              <w:bottom w:val="single" w:sz="4" w:space="0" w:color="auto"/>
              <w:right w:val="single" w:sz="4" w:space="0" w:color="auto"/>
            </w:tcBorders>
          </w:tcPr>
          <w:p w14:paraId="6E4655A7"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B50C6FB" w14:textId="77777777" w:rsidR="009C109E" w:rsidRPr="005679B8" w:rsidRDefault="009C109E" w:rsidP="009C109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bottom w:val="single" w:sz="4" w:space="0" w:color="auto"/>
            </w:tcBorders>
          </w:tcPr>
          <w:p w14:paraId="04EE4076" w14:textId="77777777" w:rsidR="009C109E" w:rsidRPr="005679B8" w:rsidRDefault="009C109E" w:rsidP="009C109E">
            <w:pPr>
              <w:snapToGrid w:val="0"/>
              <w:spacing w:line="0" w:lineRule="atLeast"/>
              <w:rPr>
                <w:rFonts w:ascii="MS UI Gothic" w:eastAsia="MS UI Gothic" w:hAnsi="MS UI Gothic"/>
                <w:color w:val="000000" w:themeColor="text1"/>
                <w:sz w:val="16"/>
                <w:szCs w:val="16"/>
              </w:rPr>
            </w:pPr>
          </w:p>
        </w:tc>
        <w:tc>
          <w:tcPr>
            <w:tcW w:w="1246" w:type="dxa"/>
            <w:vMerge/>
            <w:tcBorders>
              <w:bottom w:val="single" w:sz="4" w:space="0" w:color="auto"/>
            </w:tcBorders>
          </w:tcPr>
          <w:p w14:paraId="432BA7F6" w14:textId="77777777" w:rsidR="009C109E" w:rsidRPr="005679B8" w:rsidRDefault="009C109E" w:rsidP="009C109E">
            <w:pPr>
              <w:tabs>
                <w:tab w:val="left" w:pos="8505"/>
              </w:tabs>
              <w:spacing w:line="0" w:lineRule="atLeast"/>
              <w:rPr>
                <w:rFonts w:ascii="MS UI Gothic" w:eastAsia="MS UI Gothic" w:hAnsi="MS UI Gothic"/>
                <w:color w:val="000000" w:themeColor="text1"/>
                <w:sz w:val="16"/>
                <w:szCs w:val="16"/>
              </w:rPr>
            </w:pPr>
          </w:p>
        </w:tc>
      </w:tr>
      <w:tr w:rsidR="00163969" w:rsidRPr="005679B8" w14:paraId="260237F1" w14:textId="77777777" w:rsidTr="0065533E">
        <w:trPr>
          <w:trHeight w:val="1125"/>
        </w:trPr>
        <w:tc>
          <w:tcPr>
            <w:tcW w:w="1000" w:type="dxa"/>
          </w:tcPr>
          <w:p w14:paraId="0493CF7E" w14:textId="0DAE2CB4" w:rsidR="00163969" w:rsidRPr="005679B8" w:rsidRDefault="00210DD9" w:rsidP="00163969">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25</w:t>
            </w:r>
          </w:p>
          <w:p w14:paraId="67BB6862"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w:t>
            </w:r>
          </w:p>
          <w:p w14:paraId="59F6EEF7"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負担額に</w:t>
            </w:r>
          </w:p>
          <w:p w14:paraId="1FFF3F07" w14:textId="79374FA2"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係る管理</w:t>
            </w:r>
          </w:p>
        </w:tc>
        <w:tc>
          <w:tcPr>
            <w:tcW w:w="423" w:type="dxa"/>
            <w:tcBorders>
              <w:top w:val="single" w:sz="4" w:space="0" w:color="auto"/>
              <w:right w:val="nil"/>
            </w:tcBorders>
          </w:tcPr>
          <w:p w14:paraId="1E21B8E6"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right w:val="single" w:sz="4" w:space="0" w:color="auto"/>
            </w:tcBorders>
          </w:tcPr>
          <w:p w14:paraId="0EBF22BA" w14:textId="7B4B77C1"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の依頼を受けて、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tc>
        <w:tc>
          <w:tcPr>
            <w:tcW w:w="850" w:type="dxa"/>
            <w:gridSpan w:val="2"/>
            <w:tcBorders>
              <w:top w:val="single" w:sz="4" w:space="0" w:color="auto"/>
              <w:left w:val="single" w:sz="4" w:space="0" w:color="auto"/>
              <w:right w:val="single" w:sz="4" w:space="0" w:color="auto"/>
            </w:tcBorders>
          </w:tcPr>
          <w:p w14:paraId="55A404DF"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05BCDE9"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top w:val="single" w:sz="4" w:space="0" w:color="auto"/>
              <w:left w:val="single" w:sz="4" w:space="0" w:color="auto"/>
            </w:tcBorders>
          </w:tcPr>
          <w:p w14:paraId="4D1C0744"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条例</w:t>
            </w:r>
          </w:p>
          <w:p w14:paraId="247619EA" w14:textId="43BD380C"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第60条</w:t>
            </w:r>
          </w:p>
          <w:p w14:paraId="51CFD6B0"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2162555D" w14:textId="474F8C8D"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第55条</w:t>
            </w:r>
          </w:p>
        </w:tc>
        <w:tc>
          <w:tcPr>
            <w:tcW w:w="1246" w:type="dxa"/>
            <w:tcBorders>
              <w:top w:val="single" w:sz="4" w:space="0" w:color="auto"/>
            </w:tcBorders>
          </w:tcPr>
          <w:p w14:paraId="54719F8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0EC0726B" w14:textId="77777777" w:rsidTr="0065533E">
        <w:trPr>
          <w:trHeight w:val="345"/>
        </w:trPr>
        <w:tc>
          <w:tcPr>
            <w:tcW w:w="1000" w:type="dxa"/>
            <w:vMerge w:val="restart"/>
          </w:tcPr>
          <w:p w14:paraId="3361AB16" w14:textId="70856664" w:rsidR="00163969" w:rsidRPr="005679B8" w:rsidRDefault="00210DD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26</w:t>
            </w:r>
          </w:p>
          <w:p w14:paraId="59E16A6F" w14:textId="77777777" w:rsidR="00163969" w:rsidRPr="005679B8" w:rsidRDefault="00163969" w:rsidP="00163969">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介護給付費</w:t>
            </w:r>
          </w:p>
          <w:p w14:paraId="1D27C39B" w14:textId="3F004B09" w:rsidR="00163969" w:rsidRPr="005679B8" w:rsidRDefault="00163969" w:rsidP="00163969">
            <w:pPr>
              <w:snapToGrid w:val="0"/>
              <w:spacing w:line="0" w:lineRule="atLeast"/>
              <w:rPr>
                <w:rFonts w:ascii="MS UI Gothic" w:eastAsia="MS UI Gothic" w:hAnsi="MS UI Gothic"/>
                <w:color w:val="000000" w:themeColor="text1"/>
                <w:sz w:val="15"/>
                <w:szCs w:val="15"/>
              </w:rPr>
            </w:pPr>
            <w:r w:rsidRPr="005679B8">
              <w:rPr>
                <w:rFonts w:ascii="MS UI Gothic" w:eastAsia="MS UI Gothic" w:hAnsi="MS UI Gothic" w:hint="eastAsia"/>
                <w:color w:val="000000" w:themeColor="text1"/>
                <w:sz w:val="15"/>
                <w:szCs w:val="15"/>
              </w:rPr>
              <w:t>(訓練等給付費)の額に係る通知等</w:t>
            </w:r>
          </w:p>
        </w:tc>
        <w:tc>
          <w:tcPr>
            <w:tcW w:w="423" w:type="dxa"/>
            <w:vMerge w:val="restart"/>
            <w:tcBorders>
              <w:top w:val="single" w:sz="4" w:space="0" w:color="auto"/>
              <w:right w:val="nil"/>
            </w:tcBorders>
          </w:tcPr>
          <w:p w14:paraId="1987DC9D"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0C273B92" w14:textId="35161E26" w:rsidR="00163969" w:rsidRPr="005679B8" w:rsidRDefault="00163969" w:rsidP="00163969">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法定代理受領により市町村から介護給付費及び療養介護医療費の支給を受けた場合は、利用者に対しその額を通知していますか。</w:t>
            </w:r>
          </w:p>
        </w:tc>
        <w:tc>
          <w:tcPr>
            <w:tcW w:w="850" w:type="dxa"/>
            <w:gridSpan w:val="2"/>
            <w:tcBorders>
              <w:top w:val="single" w:sz="4" w:space="0" w:color="auto"/>
              <w:left w:val="single" w:sz="4" w:space="0" w:color="auto"/>
              <w:bottom w:val="nil"/>
              <w:right w:val="single" w:sz="4" w:space="0" w:color="auto"/>
            </w:tcBorders>
          </w:tcPr>
          <w:p w14:paraId="5824FCEC"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E07BC02"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215B26FC"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条例</w:t>
            </w:r>
          </w:p>
          <w:p w14:paraId="4000DC1F" w14:textId="2D6BF322"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第61条</w:t>
            </w:r>
          </w:p>
          <w:p w14:paraId="53661DEA"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462C40FE" w14:textId="40F35DE6" w:rsidR="00163969" w:rsidRPr="005679B8" w:rsidRDefault="00163969"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第56条</w:t>
            </w:r>
          </w:p>
        </w:tc>
        <w:tc>
          <w:tcPr>
            <w:tcW w:w="1246" w:type="dxa"/>
            <w:vMerge w:val="restart"/>
            <w:tcBorders>
              <w:top w:val="single" w:sz="4" w:space="0" w:color="auto"/>
            </w:tcBorders>
          </w:tcPr>
          <w:p w14:paraId="2AC62684"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2129F292" w14:textId="77777777" w:rsidTr="0065533E">
        <w:trPr>
          <w:trHeight w:val="90"/>
        </w:trPr>
        <w:tc>
          <w:tcPr>
            <w:tcW w:w="1000" w:type="dxa"/>
            <w:vMerge/>
            <w:tcBorders>
              <w:bottom w:val="single" w:sz="4" w:space="0" w:color="auto"/>
            </w:tcBorders>
          </w:tcPr>
          <w:p w14:paraId="07F22BE5"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708AAC6E"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6747B26A"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44948D89"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Borders>
              <w:bottom w:val="single" w:sz="4" w:space="0" w:color="auto"/>
            </w:tcBorders>
          </w:tcPr>
          <w:p w14:paraId="1206925F"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48488824" w14:textId="1B120565" w:rsidTr="0065533E">
        <w:trPr>
          <w:trHeight w:val="279"/>
        </w:trPr>
        <w:tc>
          <w:tcPr>
            <w:tcW w:w="1000" w:type="dxa"/>
            <w:vMerge/>
            <w:tcBorders>
              <w:bottom w:val="single" w:sz="4" w:space="0" w:color="auto"/>
            </w:tcBorders>
          </w:tcPr>
          <w:p w14:paraId="2FC35ABC"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747CB85C"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7B972E75" w14:textId="77777777" w:rsidR="001708EE" w:rsidRPr="005679B8" w:rsidRDefault="00163969" w:rsidP="00163969">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※通知は、</w:t>
            </w:r>
            <w:r w:rsidRPr="005679B8">
              <w:rPr>
                <w:rFonts w:ascii="MS UI Gothic" w:eastAsia="MS UI Gothic" w:hAnsi="MS UI Gothic" w:hint="eastAsia"/>
                <w:color w:val="000000" w:themeColor="text1"/>
                <w:sz w:val="12"/>
                <w:szCs w:val="16"/>
                <w:u w:val="single"/>
              </w:rPr>
              <w:t>介護給付費等が支給された日以降</w:t>
            </w:r>
            <w:r w:rsidRPr="005679B8">
              <w:rPr>
                <w:rFonts w:ascii="MS UI Gothic" w:eastAsia="MS UI Gothic" w:hAnsi="MS UI Gothic" w:hint="eastAsia"/>
                <w:color w:val="000000" w:themeColor="text1"/>
                <w:sz w:val="12"/>
                <w:szCs w:val="16"/>
              </w:rPr>
              <w:t>に通知してください。</w:t>
            </w:r>
          </w:p>
          <w:p w14:paraId="296D2CCF" w14:textId="70600DE9" w:rsidR="00163969" w:rsidRPr="005679B8" w:rsidRDefault="00163969" w:rsidP="00163969">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（例：4月提供分に係る給付費については、6月15</w:t>
            </w:r>
            <w:r w:rsidR="001708EE" w:rsidRPr="005679B8">
              <w:rPr>
                <w:rFonts w:ascii="MS UI Gothic" w:eastAsia="MS UI Gothic" w:hAnsi="MS UI Gothic" w:hint="eastAsia"/>
                <w:color w:val="000000" w:themeColor="text1"/>
                <w:sz w:val="12"/>
                <w:szCs w:val="16"/>
              </w:rPr>
              <w:t>日以降に通知</w:t>
            </w:r>
            <w:r w:rsidRPr="005679B8">
              <w:rPr>
                <w:rFonts w:ascii="MS UI Gothic" w:eastAsia="MS UI Gothic" w:hAnsi="MS UI Gothic" w:hint="eastAsia"/>
                <w:color w:val="000000" w:themeColor="text1"/>
                <w:sz w:val="12"/>
                <w:szCs w:val="16"/>
              </w:rPr>
              <w:t>）</w:t>
            </w:r>
          </w:p>
          <w:p w14:paraId="6FB987FF" w14:textId="5DF6F1B6" w:rsidR="00163969" w:rsidRPr="005679B8" w:rsidRDefault="00163969" w:rsidP="00163969">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※通知には、通知日、サービス利用月（必要に応じて利用の内訳）、介護給付費等の支給日・給付額などを記載します。</w:t>
            </w:r>
          </w:p>
        </w:tc>
        <w:tc>
          <w:tcPr>
            <w:tcW w:w="284" w:type="dxa"/>
            <w:tcBorders>
              <w:top w:val="nil"/>
              <w:left w:val="dotDotDash" w:sz="4" w:space="0" w:color="auto"/>
              <w:bottom w:val="nil"/>
              <w:right w:val="single" w:sz="4" w:space="0" w:color="auto"/>
            </w:tcBorders>
          </w:tcPr>
          <w:p w14:paraId="3BA3351A"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7F38FCD6" w14:textId="77777777" w:rsidR="00163969" w:rsidRPr="005679B8" w:rsidRDefault="00163969" w:rsidP="00163969">
            <w:pPr>
              <w:snapToGrid w:val="0"/>
              <w:spacing w:line="0" w:lineRule="atLeast"/>
              <w:rPr>
                <w:rFonts w:ascii="MS UI Gothic" w:eastAsia="MS UI Gothic" w:hAnsi="MS UI Gothic"/>
                <w:color w:val="000000" w:themeColor="text1"/>
                <w:sz w:val="12"/>
                <w:szCs w:val="16"/>
              </w:rPr>
            </w:pPr>
          </w:p>
        </w:tc>
        <w:tc>
          <w:tcPr>
            <w:tcW w:w="1246" w:type="dxa"/>
            <w:vMerge/>
          </w:tcPr>
          <w:p w14:paraId="1D65ABBD" w14:textId="77777777" w:rsidR="00163969" w:rsidRPr="005679B8" w:rsidRDefault="00163969" w:rsidP="00163969">
            <w:pPr>
              <w:snapToGrid w:val="0"/>
              <w:spacing w:line="0" w:lineRule="atLeast"/>
              <w:rPr>
                <w:rFonts w:ascii="MS UI Gothic" w:eastAsia="MS UI Gothic" w:hAnsi="MS UI Gothic"/>
                <w:color w:val="000000" w:themeColor="text1"/>
                <w:sz w:val="12"/>
                <w:szCs w:val="16"/>
              </w:rPr>
            </w:pPr>
          </w:p>
        </w:tc>
      </w:tr>
      <w:tr w:rsidR="00163969" w:rsidRPr="005679B8" w14:paraId="27A911D3" w14:textId="528F0227" w:rsidTr="0065533E">
        <w:trPr>
          <w:trHeight w:val="77"/>
        </w:trPr>
        <w:tc>
          <w:tcPr>
            <w:tcW w:w="1000" w:type="dxa"/>
            <w:vMerge/>
          </w:tcPr>
          <w:p w14:paraId="219BA439"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AF7DBB2"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3994CEF7" w14:textId="77777777" w:rsidR="00163969" w:rsidRPr="005679B8" w:rsidRDefault="00163969"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1CD4B825"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535265A3"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163969" w:rsidRPr="005679B8" w14:paraId="7137A4E9" w14:textId="1DAD90E4" w:rsidTr="0065533E">
        <w:trPr>
          <w:trHeight w:val="682"/>
        </w:trPr>
        <w:tc>
          <w:tcPr>
            <w:tcW w:w="1000" w:type="dxa"/>
            <w:vMerge/>
            <w:tcBorders>
              <w:bottom w:val="single" w:sz="4" w:space="0" w:color="auto"/>
            </w:tcBorders>
          </w:tcPr>
          <w:p w14:paraId="1C1D8FD7" w14:textId="77777777" w:rsidR="00163969" w:rsidRPr="005679B8" w:rsidRDefault="00163969" w:rsidP="00163969">
            <w:pPr>
              <w:pStyle w:val="H301"/>
              <w:spacing w:line="0" w:lineRule="atLeast"/>
              <w:rPr>
                <w:rFonts w:ascii="MS UI Gothic" w:eastAsia="MS UI Gothic" w:hAnsi="MS UI Gothic"/>
                <w:color w:val="000000" w:themeColor="text1"/>
                <w:sz w:val="16"/>
                <w:szCs w:val="16"/>
                <w:u w:val="none"/>
              </w:rPr>
            </w:pPr>
          </w:p>
        </w:tc>
        <w:tc>
          <w:tcPr>
            <w:tcW w:w="423" w:type="dxa"/>
            <w:tcBorders>
              <w:top w:val="single" w:sz="4" w:space="0" w:color="auto"/>
              <w:bottom w:val="single" w:sz="4" w:space="0" w:color="auto"/>
              <w:right w:val="nil"/>
            </w:tcBorders>
          </w:tcPr>
          <w:p w14:paraId="3523E9D2"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single" w:sz="4" w:space="0" w:color="auto"/>
              <w:right w:val="single" w:sz="4" w:space="0" w:color="auto"/>
            </w:tcBorders>
          </w:tcPr>
          <w:p w14:paraId="3DCDF867" w14:textId="174AB51F" w:rsidR="00163969" w:rsidRPr="005679B8" w:rsidRDefault="00163969"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法定代理受領を行わないサービスの費用を受領した場合、サービスの内容、額その他利用者が市町村に介護給付費の請求をする上で必要な事項を記載したサービス提供証明書を利用者に交付していますか。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21BF5C77"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54AFAED"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68892AB1"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1246" w:type="dxa"/>
            <w:vMerge/>
          </w:tcPr>
          <w:p w14:paraId="269C3AF8" w14:textId="77777777" w:rsidR="00163969" w:rsidRPr="005679B8" w:rsidRDefault="00163969" w:rsidP="00163969">
            <w:pPr>
              <w:snapToGrid w:val="0"/>
              <w:spacing w:line="0" w:lineRule="atLeast"/>
              <w:rPr>
                <w:rFonts w:ascii="MS UI Gothic" w:eastAsia="MS UI Gothic" w:hAnsi="MS UI Gothic"/>
                <w:color w:val="000000" w:themeColor="text1"/>
                <w:sz w:val="16"/>
                <w:szCs w:val="16"/>
              </w:rPr>
            </w:pPr>
          </w:p>
        </w:tc>
      </w:tr>
      <w:tr w:rsidR="00E3242D" w:rsidRPr="005679B8" w14:paraId="64E2E376" w14:textId="77777777" w:rsidTr="0065533E">
        <w:trPr>
          <w:trHeight w:val="345"/>
        </w:trPr>
        <w:tc>
          <w:tcPr>
            <w:tcW w:w="1000" w:type="dxa"/>
            <w:vMerge w:val="restart"/>
          </w:tcPr>
          <w:p w14:paraId="37A5221F" w14:textId="0540D553" w:rsidR="00E3242D" w:rsidRPr="005679B8" w:rsidRDefault="00E3242D"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27</w:t>
            </w:r>
          </w:p>
          <w:p w14:paraId="74122D0A"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w:t>
            </w:r>
          </w:p>
          <w:p w14:paraId="415CC044" w14:textId="40D986B9" w:rsidR="00E3242D" w:rsidRPr="005679B8" w:rsidRDefault="00E3242D"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pacing w:val="9"/>
                <w:w w:val="96"/>
                <w:sz w:val="16"/>
                <w:szCs w:val="16"/>
                <w:fitText w:val="775" w:id="-1242320640"/>
              </w:rPr>
              <w:t>の取扱方</w:t>
            </w:r>
            <w:r w:rsidRPr="005679B8">
              <w:rPr>
                <w:rFonts w:ascii="MS UI Gothic" w:eastAsia="MS UI Gothic" w:hAnsi="MS UI Gothic" w:hint="eastAsia"/>
                <w:color w:val="000000" w:themeColor="text1"/>
                <w:spacing w:val="-12"/>
                <w:w w:val="96"/>
                <w:sz w:val="16"/>
                <w:szCs w:val="16"/>
                <w:fitText w:val="775" w:id="-1242320640"/>
              </w:rPr>
              <w:t>針</w:t>
            </w:r>
          </w:p>
        </w:tc>
        <w:tc>
          <w:tcPr>
            <w:tcW w:w="423" w:type="dxa"/>
            <w:tcBorders>
              <w:top w:val="single" w:sz="4" w:space="0" w:color="auto"/>
              <w:bottom w:val="single" w:sz="4" w:space="0" w:color="auto"/>
              <w:right w:val="nil"/>
            </w:tcBorders>
          </w:tcPr>
          <w:p w14:paraId="1E48BF28"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715968DC" w14:textId="732E3C89" w:rsidR="00E3242D" w:rsidRPr="005679B8" w:rsidRDefault="00E3242D" w:rsidP="00025A7C">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療養介護の取扱方針は次の(2)から(5)に掲げる点を踏まえていますか。</w:t>
            </w:r>
          </w:p>
          <w:p w14:paraId="4B17297E" w14:textId="1BB3B722" w:rsidR="00E3242D" w:rsidRPr="005679B8" w:rsidRDefault="00E3242D" w:rsidP="009E5AD8">
            <w:pPr>
              <w:spacing w:line="0" w:lineRule="atLeast"/>
              <w:rPr>
                <w:rFonts w:ascii="MS UI Gothic" w:eastAsia="MS UI Gothic" w:hAnsi="MS UI Gothic"/>
                <w:color w:val="000000" w:themeColor="text1"/>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529FB717" w14:textId="77777777" w:rsidR="00E3242D" w:rsidRPr="005679B8" w:rsidRDefault="00E3242D"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43FD1E9" w14:textId="77777777" w:rsidR="00E3242D" w:rsidRPr="005679B8" w:rsidRDefault="00E3242D"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1BC4480A" w14:textId="77777777" w:rsidR="00E3242D" w:rsidRPr="005679B8" w:rsidRDefault="00E3242D"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1A0D423D" w14:textId="0F96804A" w:rsidR="00E3242D" w:rsidRPr="005679B8" w:rsidRDefault="00E3242D"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第62条</w:t>
            </w:r>
          </w:p>
          <w:p w14:paraId="79F6087F" w14:textId="77777777" w:rsidR="00E3242D" w:rsidRPr="005679B8" w:rsidRDefault="00E3242D"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09B2CDF8" w14:textId="540C611A" w:rsidR="00E3242D" w:rsidRPr="005679B8" w:rsidRDefault="00E3242D"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第57条</w:t>
            </w:r>
          </w:p>
          <w:p w14:paraId="0C61CAEE" w14:textId="77777777" w:rsidR="00E3242D" w:rsidRPr="005679B8" w:rsidRDefault="00E3242D" w:rsidP="00163969">
            <w:pPr>
              <w:snapToGrid w:val="0"/>
              <w:spacing w:line="0" w:lineRule="atLeast"/>
              <w:rPr>
                <w:rFonts w:ascii="MS UI Gothic" w:eastAsia="MS UI Gothic" w:hAnsi="MS UI Gothic"/>
                <w:color w:val="000000" w:themeColor="text1"/>
                <w:sz w:val="16"/>
                <w:szCs w:val="16"/>
                <w:lang w:eastAsia="zh-CN"/>
              </w:rPr>
            </w:pPr>
          </w:p>
          <w:p w14:paraId="6988B63C" w14:textId="77777777" w:rsidR="00E3242D" w:rsidRPr="005679B8" w:rsidRDefault="00E3242D"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12C601DA" w14:textId="61292F78" w:rsidR="00E3242D" w:rsidRPr="005679B8" w:rsidRDefault="00E3242D"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第四の3(6)</w:t>
            </w:r>
          </w:p>
        </w:tc>
        <w:tc>
          <w:tcPr>
            <w:tcW w:w="1246" w:type="dxa"/>
            <w:vMerge w:val="restart"/>
            <w:tcBorders>
              <w:top w:val="single" w:sz="4" w:space="0" w:color="auto"/>
            </w:tcBorders>
          </w:tcPr>
          <w:p w14:paraId="5141D05A"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r>
      <w:tr w:rsidR="00E3242D" w:rsidRPr="005679B8" w14:paraId="4CF22F04" w14:textId="77777777" w:rsidTr="0065533E">
        <w:trPr>
          <w:trHeight w:val="345"/>
        </w:trPr>
        <w:tc>
          <w:tcPr>
            <w:tcW w:w="1000" w:type="dxa"/>
            <w:vMerge/>
          </w:tcPr>
          <w:p w14:paraId="227D3DF4"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right w:val="nil"/>
            </w:tcBorders>
          </w:tcPr>
          <w:p w14:paraId="39BE8E76" w14:textId="432635CB"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w:t>
            </w:r>
          </w:p>
        </w:tc>
        <w:tc>
          <w:tcPr>
            <w:tcW w:w="4954" w:type="dxa"/>
            <w:gridSpan w:val="2"/>
            <w:tcBorders>
              <w:top w:val="single" w:sz="4" w:space="0" w:color="auto"/>
              <w:left w:val="nil"/>
              <w:bottom w:val="single" w:sz="4" w:space="0" w:color="auto"/>
              <w:right w:val="single" w:sz="4" w:space="0" w:color="auto"/>
            </w:tcBorders>
          </w:tcPr>
          <w:p w14:paraId="5E6C1005" w14:textId="14D91088" w:rsidR="00E3242D" w:rsidRPr="005679B8" w:rsidRDefault="00E3242D" w:rsidP="00025A7C">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事業者は、個別支援計画に基づき、利用者の心身の状況等に応じて、適切な支援を行うとともに、サービスの提供が漫然かつ画一的なものとならないように配慮していますか。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046BED67" w14:textId="77777777" w:rsidR="00E3242D" w:rsidRPr="005679B8" w:rsidRDefault="00E3242D" w:rsidP="009954D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2AF70C5" w14:textId="3B7F2EA2" w:rsidR="00E3242D" w:rsidRPr="005679B8" w:rsidRDefault="00E3242D" w:rsidP="009954D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4F86376B"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1246" w:type="dxa"/>
            <w:vMerge/>
            <w:tcBorders>
              <w:top w:val="single" w:sz="4" w:space="0" w:color="auto"/>
            </w:tcBorders>
          </w:tcPr>
          <w:p w14:paraId="6B08D577"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r>
      <w:tr w:rsidR="00E3242D" w:rsidRPr="005679B8" w14:paraId="4363A4E3" w14:textId="77777777" w:rsidTr="0065533E">
        <w:trPr>
          <w:trHeight w:val="345"/>
        </w:trPr>
        <w:tc>
          <w:tcPr>
            <w:tcW w:w="1000" w:type="dxa"/>
            <w:vMerge/>
          </w:tcPr>
          <w:p w14:paraId="58AC4671"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641754B6" w14:textId="7185BE83"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w:t>
            </w:r>
          </w:p>
        </w:tc>
        <w:tc>
          <w:tcPr>
            <w:tcW w:w="4954" w:type="dxa"/>
            <w:gridSpan w:val="2"/>
            <w:tcBorders>
              <w:top w:val="single" w:sz="4" w:space="0" w:color="auto"/>
              <w:left w:val="nil"/>
              <w:bottom w:val="single" w:sz="4" w:space="0" w:color="auto"/>
              <w:right w:val="single" w:sz="4" w:space="0" w:color="auto"/>
            </w:tcBorders>
          </w:tcPr>
          <w:p w14:paraId="6BE3EE91" w14:textId="22442484" w:rsidR="00E3242D" w:rsidRPr="005679B8" w:rsidRDefault="00E3242D" w:rsidP="009954DD">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　 事業者は、利用者が自立した日常生活又は社会生活を営むことができる</w:t>
            </w:r>
          </w:p>
          <w:p w14:paraId="6E19A707" w14:textId="4123C9FD" w:rsidR="00E3242D" w:rsidRPr="005679B8" w:rsidRDefault="00E3242D" w:rsidP="00A46F7D">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よう、利用者の意思決定の支援に配慮していますか。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53E1D9E7" w14:textId="77777777" w:rsidR="00E3242D" w:rsidRPr="005679B8" w:rsidRDefault="00E3242D" w:rsidP="006248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9299A5F" w14:textId="1A714A97" w:rsidR="00E3242D" w:rsidRPr="005679B8" w:rsidRDefault="00E3242D" w:rsidP="006248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7C141ED3"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1246" w:type="dxa"/>
            <w:vMerge/>
            <w:tcBorders>
              <w:top w:val="single" w:sz="4" w:space="0" w:color="auto"/>
            </w:tcBorders>
          </w:tcPr>
          <w:p w14:paraId="2AEF8F92"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r>
      <w:tr w:rsidR="00E3242D" w:rsidRPr="005679B8" w14:paraId="31B16004" w14:textId="77777777" w:rsidTr="0065533E">
        <w:trPr>
          <w:trHeight w:val="38"/>
        </w:trPr>
        <w:tc>
          <w:tcPr>
            <w:tcW w:w="1000" w:type="dxa"/>
            <w:vMerge/>
          </w:tcPr>
          <w:p w14:paraId="2249A2BB"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423" w:type="dxa"/>
            <w:vMerge/>
            <w:tcBorders>
              <w:right w:val="nil"/>
            </w:tcBorders>
          </w:tcPr>
          <w:p w14:paraId="7DF4A2D7"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single" w:sz="4" w:space="0" w:color="auto"/>
              <w:left w:val="nil"/>
              <w:bottom w:val="dotted" w:sz="4" w:space="0" w:color="auto"/>
              <w:right w:val="single" w:sz="4" w:space="0" w:color="auto"/>
            </w:tcBorders>
          </w:tcPr>
          <w:p w14:paraId="10B104CC" w14:textId="77777777" w:rsidR="00E3242D" w:rsidRPr="005679B8" w:rsidRDefault="00E3242D" w:rsidP="00163969">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211AE6B"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1246" w:type="dxa"/>
            <w:vMerge/>
            <w:tcBorders>
              <w:top w:val="single" w:sz="4" w:space="0" w:color="auto"/>
            </w:tcBorders>
          </w:tcPr>
          <w:p w14:paraId="2B5D346F"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r>
      <w:tr w:rsidR="00E3242D" w:rsidRPr="005679B8" w14:paraId="6D654A51" w14:textId="77777777" w:rsidTr="0065533E">
        <w:trPr>
          <w:trHeight w:val="345"/>
        </w:trPr>
        <w:tc>
          <w:tcPr>
            <w:tcW w:w="1000" w:type="dxa"/>
            <w:vMerge/>
          </w:tcPr>
          <w:p w14:paraId="12DCD464"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423" w:type="dxa"/>
            <w:vMerge/>
            <w:tcBorders>
              <w:right w:val="dotDash" w:sz="4" w:space="0" w:color="auto"/>
            </w:tcBorders>
          </w:tcPr>
          <w:p w14:paraId="3CCCAA83"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3BF3F97B" w14:textId="77777777" w:rsidR="00E3242D" w:rsidRPr="005679B8" w:rsidRDefault="00E3242D" w:rsidP="009954DD">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障害福祉サービスの利用等にあたっての意思決定支援ガイドラインについて」（平成29年3月31日付け障発0331第15号）を踏まえて利用者が自立した日常生活または社会生活を営むことができるよう、意思決定支援ガイドラインに掲げる次の基本原則に十分に留意しつつ、利用者の意思決定の支援に配慮することが必要です。（本人の心身の状況等によりやむを得ない場合を除き、サービス担当者会議及び個別支援会議へ、原則、本人が参加することが必要です。）</w:t>
            </w:r>
          </w:p>
          <w:p w14:paraId="19B6C205" w14:textId="77777777" w:rsidR="00E3242D" w:rsidRPr="005679B8" w:rsidRDefault="00E3242D" w:rsidP="009954DD">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xml:space="preserve">　</w:t>
            </w:r>
            <w:r w:rsidRPr="005679B8">
              <w:rPr>
                <w:rFonts w:ascii="MS UI Gothic" w:eastAsia="MS UI Gothic" w:hAnsi="MS UI Gothic" w:cstheme="minorBidi"/>
                <w:kern w:val="2"/>
                <w:sz w:val="12"/>
                <w:szCs w:val="16"/>
              </w:rPr>
              <w:t>ア</w:t>
            </w:r>
            <w:r w:rsidRPr="005679B8">
              <w:rPr>
                <w:rFonts w:ascii="MS UI Gothic" w:eastAsia="MS UI Gothic" w:hAnsi="MS UI Gothic" w:cstheme="minorBidi" w:hint="eastAsia"/>
                <w:kern w:val="2"/>
                <w:sz w:val="12"/>
                <w:szCs w:val="16"/>
              </w:rPr>
              <w:t xml:space="preserve">　本人への支援は、自己決定の尊重に基づき行う。</w:t>
            </w:r>
          </w:p>
          <w:p w14:paraId="133E0798" w14:textId="77777777" w:rsidR="00E3242D" w:rsidRPr="005679B8" w:rsidRDefault="00E3242D" w:rsidP="009954DD">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xml:space="preserve">　イ　職員等の価値観においては不合理と思われる決定でも、他者への権利を侵害しないのであれば、その選択を尊重するように努める姿勢が求められる。</w:t>
            </w:r>
          </w:p>
          <w:p w14:paraId="4DB61A86" w14:textId="77777777" w:rsidR="00E3242D" w:rsidRPr="005679B8" w:rsidRDefault="00E3242D" w:rsidP="009954DD">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xml:space="preserve">　ウ　本人の自己決定や意思確認がどうしても困難な場合は、本人をよく知る関係者が集まって、様々な情報を把握し、根拠を明確にしながら意思及び選好を推定する。</w:t>
            </w:r>
          </w:p>
          <w:p w14:paraId="5E246B62" w14:textId="77777777" w:rsidR="00E3242D" w:rsidRPr="005679B8" w:rsidRDefault="00E3242D" w:rsidP="009954DD">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本人の意思に反する異性介助がなされないよう、サービス管理責任者がサービス提供に関する本人の意向を把握するとともに、本人の意向を踏まえたサービス提供体制の確保に努めてください。</w:t>
            </w:r>
          </w:p>
          <w:p w14:paraId="235CE5C5" w14:textId="77777777" w:rsidR="00A46F7D" w:rsidRPr="005679B8" w:rsidRDefault="00E3242D" w:rsidP="00A46F7D">
            <w:pPr>
              <w:spacing w:line="0" w:lineRule="atLeast"/>
              <w:ind w:leftChars="100" w:left="20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なお、把握した本人の意向については、サービス提供記録や面談記録等に記録するとともに、本人の意向を踏</w:t>
            </w:r>
          </w:p>
          <w:p w14:paraId="173A8A48" w14:textId="0F4D4BAD" w:rsidR="00E3242D" w:rsidRPr="005679B8" w:rsidRDefault="00E3242D" w:rsidP="00A46F7D">
            <w:pPr>
              <w:spacing w:line="0" w:lineRule="atLeast"/>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xml:space="preserve">　まえたサービス提供体制の確保について、人員体制の見直し等を含め必要な検討を行った結果、人員体制の確</w:t>
            </w:r>
          </w:p>
          <w:p w14:paraId="3500C9DB" w14:textId="77777777" w:rsidR="00E3242D" w:rsidRPr="005679B8" w:rsidRDefault="00E3242D" w:rsidP="009954DD">
            <w:pPr>
              <w:spacing w:line="0" w:lineRule="atLeast"/>
              <w:ind w:firstLineChars="50" w:firstLine="58"/>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保等の観点から十分に対応することが難しい場合には、その旨を利用者に対して丁寧に説明を行い、理解を得る</w:t>
            </w:r>
          </w:p>
          <w:p w14:paraId="20D08CB0" w14:textId="7A4C9725" w:rsidR="00E3242D" w:rsidRPr="005679B8" w:rsidRDefault="00E3242D" w:rsidP="009954DD">
            <w:pPr>
              <w:spacing w:line="0" w:lineRule="atLeast"/>
              <w:ind w:firstLineChars="50" w:firstLine="58"/>
              <w:rPr>
                <w:rFonts w:ascii="MS UI Gothic" w:eastAsia="MS UI Gothic" w:hAnsi="MS UI Gothic"/>
                <w:color w:val="000000" w:themeColor="text1"/>
                <w:sz w:val="16"/>
                <w:szCs w:val="16"/>
              </w:rPr>
            </w:pPr>
            <w:r w:rsidRPr="005679B8">
              <w:rPr>
                <w:rFonts w:ascii="MS UI Gothic" w:eastAsia="MS UI Gothic" w:hAnsi="MS UI Gothic" w:cstheme="minorBidi" w:hint="eastAsia"/>
                <w:kern w:val="2"/>
                <w:sz w:val="12"/>
                <w:szCs w:val="16"/>
              </w:rPr>
              <w:t>よう努めてください。</w:t>
            </w:r>
          </w:p>
        </w:tc>
        <w:tc>
          <w:tcPr>
            <w:tcW w:w="284" w:type="dxa"/>
            <w:tcBorders>
              <w:top w:val="dotted" w:sz="4" w:space="0" w:color="auto"/>
              <w:left w:val="dotDash" w:sz="4" w:space="0" w:color="auto"/>
              <w:bottom w:val="dotted" w:sz="4" w:space="0" w:color="auto"/>
              <w:right w:val="single" w:sz="4" w:space="0" w:color="auto"/>
            </w:tcBorders>
          </w:tcPr>
          <w:p w14:paraId="75E3852C" w14:textId="4C2ACB92" w:rsidR="00E3242D" w:rsidRPr="005679B8" w:rsidRDefault="00E3242D" w:rsidP="00163969">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top w:val="single" w:sz="4" w:space="0" w:color="auto"/>
              <w:left w:val="single" w:sz="4" w:space="0" w:color="auto"/>
            </w:tcBorders>
          </w:tcPr>
          <w:p w14:paraId="3478D57B"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1246" w:type="dxa"/>
            <w:vMerge/>
            <w:tcBorders>
              <w:top w:val="single" w:sz="4" w:space="0" w:color="auto"/>
            </w:tcBorders>
          </w:tcPr>
          <w:p w14:paraId="1AA2AA20"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r>
      <w:tr w:rsidR="00E3242D" w:rsidRPr="005679B8" w14:paraId="00CF3A27" w14:textId="77777777" w:rsidTr="0065533E">
        <w:trPr>
          <w:trHeight w:val="38"/>
        </w:trPr>
        <w:tc>
          <w:tcPr>
            <w:tcW w:w="1000" w:type="dxa"/>
            <w:vMerge/>
          </w:tcPr>
          <w:p w14:paraId="35F24E5F"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2BB557AC"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single" w:sz="4" w:space="0" w:color="auto"/>
              <w:right w:val="single" w:sz="4" w:space="0" w:color="auto"/>
            </w:tcBorders>
          </w:tcPr>
          <w:p w14:paraId="4D80E7B7" w14:textId="0B8C08C1" w:rsidR="00E3242D" w:rsidRPr="005679B8" w:rsidRDefault="00E3242D" w:rsidP="00163969">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top w:val="single" w:sz="4" w:space="0" w:color="auto"/>
              <w:left w:val="single" w:sz="4" w:space="0" w:color="auto"/>
            </w:tcBorders>
          </w:tcPr>
          <w:p w14:paraId="65463164"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1246" w:type="dxa"/>
            <w:vMerge/>
            <w:tcBorders>
              <w:top w:val="single" w:sz="4" w:space="0" w:color="auto"/>
            </w:tcBorders>
          </w:tcPr>
          <w:p w14:paraId="50E1C855"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r>
      <w:tr w:rsidR="00E3242D" w:rsidRPr="005679B8" w14:paraId="41970011" w14:textId="77777777" w:rsidTr="0065533E">
        <w:trPr>
          <w:trHeight w:val="345"/>
        </w:trPr>
        <w:tc>
          <w:tcPr>
            <w:tcW w:w="1000" w:type="dxa"/>
            <w:vMerge/>
          </w:tcPr>
          <w:p w14:paraId="3CC0C999"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4B02B498" w14:textId="621AAA90"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single" w:sz="4" w:space="0" w:color="auto"/>
              <w:right w:val="single" w:sz="4" w:space="0" w:color="auto"/>
            </w:tcBorders>
          </w:tcPr>
          <w:p w14:paraId="41D7117F" w14:textId="73A09E9D" w:rsidR="00E3242D" w:rsidRPr="005679B8" w:rsidRDefault="00E3242D" w:rsidP="009E5AD8">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従業者は、サービスの提供に当たっては、懇切丁寧を旨とし、利用者又は家族に対し、支援上必要な事項（</w:t>
            </w:r>
            <w:r w:rsidR="009E5AD8" w:rsidRPr="005679B8">
              <w:rPr>
                <w:rFonts w:ascii="MS UI Gothic" w:eastAsia="MS UI Gothic" w:hAnsi="MS UI Gothic" w:hint="eastAsia"/>
                <w:color w:val="000000" w:themeColor="text1"/>
                <w:sz w:val="16"/>
                <w:szCs w:val="16"/>
              </w:rPr>
              <w:t>療養介護</w:t>
            </w:r>
            <w:r w:rsidRPr="005679B8">
              <w:rPr>
                <w:rFonts w:ascii="MS UI Gothic" w:eastAsia="MS UI Gothic" w:hAnsi="MS UI Gothic" w:hint="eastAsia"/>
                <w:color w:val="000000" w:themeColor="text1"/>
                <w:sz w:val="16"/>
                <w:szCs w:val="16"/>
              </w:rPr>
              <w:t>計画の目標及び内容のほか、行事及び日課等）について、理解しやすいように説明を行っていますか。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0DE902DD" w14:textId="77777777" w:rsidR="00E3242D" w:rsidRPr="005679B8" w:rsidRDefault="00E3242D" w:rsidP="009954D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2C70CA6" w14:textId="3F1F9F18" w:rsidR="00E3242D" w:rsidRPr="005679B8" w:rsidRDefault="00E3242D" w:rsidP="009954D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top w:val="single" w:sz="4" w:space="0" w:color="auto"/>
              <w:left w:val="single" w:sz="4" w:space="0" w:color="auto"/>
            </w:tcBorders>
          </w:tcPr>
          <w:p w14:paraId="593D4280"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1246" w:type="dxa"/>
            <w:vMerge/>
            <w:tcBorders>
              <w:top w:val="single" w:sz="4" w:space="0" w:color="auto"/>
            </w:tcBorders>
          </w:tcPr>
          <w:p w14:paraId="1E2D0EA1"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r>
      <w:tr w:rsidR="00E3242D" w:rsidRPr="005679B8" w14:paraId="1D7633F6" w14:textId="77777777" w:rsidTr="0065533E">
        <w:trPr>
          <w:trHeight w:val="345"/>
        </w:trPr>
        <w:tc>
          <w:tcPr>
            <w:tcW w:w="1000" w:type="dxa"/>
            <w:vMerge/>
          </w:tcPr>
          <w:p w14:paraId="6DECD117"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311E3F31" w14:textId="41D650BB"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54" w:type="dxa"/>
            <w:gridSpan w:val="2"/>
            <w:tcBorders>
              <w:top w:val="single" w:sz="4" w:space="0" w:color="auto"/>
              <w:left w:val="nil"/>
              <w:bottom w:val="single" w:sz="4" w:space="0" w:color="auto"/>
              <w:right w:val="single" w:sz="4" w:space="0" w:color="auto"/>
            </w:tcBorders>
          </w:tcPr>
          <w:p w14:paraId="706AFA90" w14:textId="6A63D991" w:rsidR="00E3242D" w:rsidRPr="005679B8" w:rsidRDefault="00E3242D" w:rsidP="00E3242D">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事業者は、自らサービスの質の評価を行うことはもとより、第三者による外部評価の導入を図るよう努め、常にサービスの改善を図っていますか。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23C8667F" w14:textId="77777777" w:rsidR="00E3242D" w:rsidRPr="005679B8" w:rsidRDefault="00E3242D" w:rsidP="00E3242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31B5641" w14:textId="5A10DF91" w:rsidR="00E3242D" w:rsidRPr="005679B8" w:rsidRDefault="00E3242D" w:rsidP="00E3242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top w:val="single" w:sz="4" w:space="0" w:color="auto"/>
              <w:left w:val="single" w:sz="4" w:space="0" w:color="auto"/>
            </w:tcBorders>
          </w:tcPr>
          <w:p w14:paraId="5AC8E3D6" w14:textId="77777777" w:rsidR="00E3242D" w:rsidRPr="005679B8" w:rsidRDefault="00E3242D" w:rsidP="00163969">
            <w:pPr>
              <w:snapToGrid w:val="0"/>
              <w:spacing w:line="0" w:lineRule="atLeast"/>
              <w:rPr>
                <w:rFonts w:ascii="MS UI Gothic" w:eastAsia="MS UI Gothic" w:hAnsi="MS UI Gothic"/>
                <w:color w:val="000000" w:themeColor="text1"/>
                <w:sz w:val="16"/>
                <w:szCs w:val="16"/>
              </w:rPr>
            </w:pPr>
          </w:p>
        </w:tc>
        <w:tc>
          <w:tcPr>
            <w:tcW w:w="1246" w:type="dxa"/>
            <w:vMerge/>
            <w:tcBorders>
              <w:top w:val="single" w:sz="4" w:space="0" w:color="auto"/>
            </w:tcBorders>
          </w:tcPr>
          <w:p w14:paraId="67D97BFB" w14:textId="77777777" w:rsidR="00E3242D" w:rsidRPr="005679B8" w:rsidRDefault="00E3242D" w:rsidP="00163969">
            <w:pPr>
              <w:tabs>
                <w:tab w:val="left" w:pos="8505"/>
              </w:tabs>
              <w:spacing w:line="0" w:lineRule="atLeast"/>
              <w:rPr>
                <w:rFonts w:ascii="MS UI Gothic" w:eastAsia="MS UI Gothic" w:hAnsi="MS UI Gothic"/>
                <w:color w:val="000000" w:themeColor="text1"/>
                <w:sz w:val="16"/>
                <w:szCs w:val="16"/>
              </w:rPr>
            </w:pPr>
          </w:p>
        </w:tc>
      </w:tr>
      <w:tr w:rsidR="00163969" w:rsidRPr="005679B8" w14:paraId="04659444" w14:textId="77777777" w:rsidTr="0065533E">
        <w:trPr>
          <w:trHeight w:val="387"/>
        </w:trPr>
        <w:tc>
          <w:tcPr>
            <w:tcW w:w="1000" w:type="dxa"/>
            <w:vMerge/>
            <w:tcBorders>
              <w:bottom w:val="single" w:sz="4" w:space="0" w:color="auto"/>
            </w:tcBorders>
          </w:tcPr>
          <w:p w14:paraId="7969E7AB" w14:textId="4DC9F4B3" w:rsidR="00163969" w:rsidRPr="005679B8" w:rsidRDefault="00163969" w:rsidP="00163969">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6EE99403" w14:textId="3BD300D4" w:rsidR="00163969" w:rsidRPr="005679B8" w:rsidRDefault="00E3242D"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⑹</w:t>
            </w:r>
          </w:p>
        </w:tc>
        <w:tc>
          <w:tcPr>
            <w:tcW w:w="4954" w:type="dxa"/>
            <w:gridSpan w:val="2"/>
            <w:tcBorders>
              <w:top w:val="single" w:sz="4" w:space="0" w:color="auto"/>
              <w:left w:val="nil"/>
              <w:bottom w:val="single" w:sz="4" w:space="0" w:color="auto"/>
              <w:right w:val="single" w:sz="4" w:space="0" w:color="auto"/>
            </w:tcBorders>
          </w:tcPr>
          <w:p w14:paraId="5C623F8B" w14:textId="6BE8F0B8" w:rsidR="00163969" w:rsidRPr="005679B8" w:rsidRDefault="00E3242D" w:rsidP="00163969">
            <w:pPr>
              <w:spacing w:line="0" w:lineRule="atLeast"/>
              <w:ind w:leftChars="19" w:left="39"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上記⑸</w:t>
            </w:r>
            <w:r w:rsidR="00163969" w:rsidRPr="005679B8">
              <w:rPr>
                <w:rFonts w:ascii="MS UI Gothic" w:eastAsia="MS UI Gothic" w:hAnsi="MS UI Gothic" w:hint="eastAsia"/>
                <w:color w:val="000000" w:themeColor="text1"/>
                <w:sz w:val="16"/>
                <w:szCs w:val="16"/>
              </w:rPr>
              <w:t>の評価の結果を公表するよう努めるとともに、その提供する療養介護の質の改善を図っていますか。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402C965B"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990F941" w14:textId="77777777" w:rsidR="00163969" w:rsidRPr="005679B8" w:rsidRDefault="00163969"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left w:val="single" w:sz="4" w:space="0" w:color="auto"/>
              <w:bottom w:val="single" w:sz="4" w:space="0" w:color="auto"/>
            </w:tcBorders>
          </w:tcPr>
          <w:p w14:paraId="4BE1E3C6" w14:textId="77777777" w:rsidR="00163969" w:rsidRPr="005679B8" w:rsidRDefault="00E3242D"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最低基準条例</w:t>
            </w:r>
          </w:p>
          <w:p w14:paraId="35E8DFF7" w14:textId="25168D52" w:rsidR="00E3242D" w:rsidRPr="005679B8" w:rsidRDefault="00E3242D"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w:t>
            </w:r>
            <w:r w:rsidR="009E5AD8" w:rsidRPr="005679B8">
              <w:rPr>
                <w:rFonts w:ascii="MS UI Gothic" w:eastAsia="MS UI Gothic" w:hAnsi="MS UI Gothic" w:hint="eastAsia"/>
                <w:color w:val="000000" w:themeColor="text1"/>
                <w:sz w:val="16"/>
                <w:szCs w:val="16"/>
                <w:lang w:eastAsia="zh-CN"/>
              </w:rPr>
              <w:t>16条第4項</w:t>
            </w:r>
          </w:p>
        </w:tc>
        <w:tc>
          <w:tcPr>
            <w:tcW w:w="1246" w:type="dxa"/>
            <w:vMerge/>
            <w:tcBorders>
              <w:bottom w:val="single" w:sz="4" w:space="0" w:color="auto"/>
            </w:tcBorders>
          </w:tcPr>
          <w:p w14:paraId="41E4DFAC" w14:textId="77777777" w:rsidR="00163969" w:rsidRPr="005679B8" w:rsidRDefault="00163969" w:rsidP="00163969">
            <w:pPr>
              <w:tabs>
                <w:tab w:val="left" w:pos="8505"/>
              </w:tabs>
              <w:spacing w:line="0" w:lineRule="atLeast"/>
              <w:rPr>
                <w:rFonts w:ascii="MS UI Gothic" w:eastAsia="MS UI Gothic" w:hAnsi="MS UI Gothic"/>
                <w:color w:val="000000" w:themeColor="text1"/>
                <w:sz w:val="16"/>
                <w:szCs w:val="16"/>
                <w:lang w:eastAsia="zh-CN"/>
              </w:rPr>
            </w:pPr>
          </w:p>
        </w:tc>
      </w:tr>
      <w:tr w:rsidR="00903216" w:rsidRPr="005679B8" w14:paraId="2E7B88AF" w14:textId="77777777" w:rsidTr="0065533E">
        <w:trPr>
          <w:trHeight w:val="345"/>
        </w:trPr>
        <w:tc>
          <w:tcPr>
            <w:tcW w:w="1000" w:type="dxa"/>
            <w:vMerge w:val="restart"/>
          </w:tcPr>
          <w:p w14:paraId="7B684D63" w14:textId="7AE83ADE" w:rsidR="00903216" w:rsidRPr="005679B8" w:rsidRDefault="00903216"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28</w:t>
            </w:r>
          </w:p>
          <w:p w14:paraId="0B24EFC2" w14:textId="06C20A66" w:rsidR="00903216" w:rsidRPr="005679B8" w:rsidRDefault="009E5AD8"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療養介護</w:t>
            </w:r>
          </w:p>
          <w:p w14:paraId="726D40E6" w14:textId="77777777" w:rsidR="00903216" w:rsidRPr="005679B8" w:rsidRDefault="00C60F4C"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計画の</w:t>
            </w:r>
          </w:p>
          <w:p w14:paraId="70FBBB3E" w14:textId="4881F947" w:rsidR="00C60F4C" w:rsidRPr="005679B8" w:rsidRDefault="00C60F4C"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作成</w:t>
            </w:r>
          </w:p>
        </w:tc>
        <w:tc>
          <w:tcPr>
            <w:tcW w:w="423" w:type="dxa"/>
            <w:vMerge w:val="restart"/>
            <w:tcBorders>
              <w:top w:val="single" w:sz="4" w:space="0" w:color="auto"/>
              <w:right w:val="nil"/>
            </w:tcBorders>
          </w:tcPr>
          <w:p w14:paraId="044B3708"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548AEAF9" w14:textId="2422EA5E" w:rsidR="00903216" w:rsidRPr="005679B8" w:rsidRDefault="00903216" w:rsidP="009E5AD8">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管理者は、サービス管理責任者に、サービスに係る</w:t>
            </w:r>
            <w:r w:rsidR="009E5AD8" w:rsidRPr="005679B8">
              <w:rPr>
                <w:rFonts w:ascii="MS UI Gothic" w:eastAsia="MS UI Gothic" w:hAnsi="MS UI Gothic" w:hint="eastAsia"/>
                <w:color w:val="000000" w:themeColor="text1"/>
                <w:sz w:val="16"/>
                <w:szCs w:val="16"/>
              </w:rPr>
              <w:t>療養介護</w:t>
            </w:r>
            <w:r w:rsidRPr="005679B8">
              <w:rPr>
                <w:rFonts w:ascii="MS UI Gothic" w:eastAsia="MS UI Gothic" w:hAnsi="MS UI Gothic" w:hint="eastAsia"/>
                <w:color w:val="000000" w:themeColor="text1"/>
                <w:sz w:val="16"/>
                <w:szCs w:val="16"/>
              </w:rPr>
              <w:t>計画の作成に関する業務を担当させていますか。</w:t>
            </w:r>
          </w:p>
        </w:tc>
        <w:tc>
          <w:tcPr>
            <w:tcW w:w="850" w:type="dxa"/>
            <w:gridSpan w:val="2"/>
            <w:tcBorders>
              <w:top w:val="single" w:sz="4" w:space="0" w:color="auto"/>
              <w:left w:val="single" w:sz="4" w:space="0" w:color="auto"/>
              <w:bottom w:val="nil"/>
              <w:right w:val="single" w:sz="4" w:space="0" w:color="auto"/>
            </w:tcBorders>
          </w:tcPr>
          <w:p w14:paraId="70652DB8" w14:textId="77777777" w:rsidR="00903216" w:rsidRPr="005679B8" w:rsidRDefault="00903216"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497CED2" w14:textId="77777777" w:rsidR="00903216" w:rsidRPr="005679B8" w:rsidRDefault="00903216"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6760F0DF" w14:textId="77777777" w:rsidR="00903216" w:rsidRPr="005679B8" w:rsidRDefault="00903216"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color w:val="000000" w:themeColor="text1"/>
                <w:sz w:val="16"/>
                <w:szCs w:val="16"/>
                <w:lang w:eastAsia="zh-CN"/>
              </w:rPr>
              <w:t>条例</w:t>
            </w:r>
          </w:p>
          <w:p w14:paraId="1D18DCF4" w14:textId="5F15EE39" w:rsidR="00903216" w:rsidRPr="005679B8" w:rsidRDefault="00903216"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第63</w:t>
            </w:r>
            <w:r w:rsidRPr="005679B8">
              <w:rPr>
                <w:rFonts w:ascii="MS UI Gothic" w:eastAsia="MS UI Gothic" w:hAnsi="MS UI Gothic"/>
                <w:color w:val="000000" w:themeColor="text1"/>
                <w:sz w:val="16"/>
                <w:szCs w:val="16"/>
                <w:lang w:eastAsia="zh-CN"/>
              </w:rPr>
              <w:t>条</w:t>
            </w:r>
          </w:p>
          <w:p w14:paraId="2AA4C437" w14:textId="77777777" w:rsidR="00903216" w:rsidRPr="005679B8" w:rsidRDefault="00903216"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5DE134C3" w14:textId="0D0597FF" w:rsidR="00903216" w:rsidRPr="005679B8" w:rsidRDefault="00903216"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第58</w:t>
            </w:r>
            <w:r w:rsidRPr="005679B8">
              <w:rPr>
                <w:rFonts w:ascii="MS UI Gothic" w:eastAsia="MS UI Gothic" w:hAnsi="MS UI Gothic"/>
                <w:color w:val="000000" w:themeColor="text1"/>
                <w:sz w:val="16"/>
                <w:szCs w:val="16"/>
                <w:lang w:eastAsia="zh-CN"/>
              </w:rPr>
              <w:t>条</w:t>
            </w:r>
          </w:p>
          <w:p w14:paraId="23B1F88E" w14:textId="77777777" w:rsidR="00903216" w:rsidRPr="005679B8" w:rsidRDefault="00903216" w:rsidP="00163969">
            <w:pPr>
              <w:snapToGrid w:val="0"/>
              <w:spacing w:line="0" w:lineRule="atLeast"/>
              <w:rPr>
                <w:rFonts w:ascii="MS UI Gothic" w:eastAsia="MS UI Gothic" w:hAnsi="MS UI Gothic"/>
                <w:color w:val="000000" w:themeColor="text1"/>
                <w:sz w:val="16"/>
                <w:szCs w:val="16"/>
                <w:lang w:eastAsia="zh-CN"/>
              </w:rPr>
            </w:pPr>
          </w:p>
          <w:p w14:paraId="7A7C2D7F" w14:textId="77777777" w:rsidR="00903216" w:rsidRPr="005679B8" w:rsidRDefault="00903216" w:rsidP="00163969">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07EBF011" w14:textId="4E4EFCAE" w:rsidR="00903216" w:rsidRPr="005679B8" w:rsidRDefault="00903216"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第四の3(7)</w:t>
            </w:r>
          </w:p>
        </w:tc>
        <w:tc>
          <w:tcPr>
            <w:tcW w:w="1246" w:type="dxa"/>
            <w:vMerge w:val="restart"/>
            <w:tcBorders>
              <w:top w:val="single" w:sz="4" w:space="0" w:color="auto"/>
            </w:tcBorders>
          </w:tcPr>
          <w:p w14:paraId="016583BD"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r>
      <w:tr w:rsidR="00903216" w:rsidRPr="005679B8" w14:paraId="4B3A3305" w14:textId="77777777" w:rsidTr="0065533E">
        <w:trPr>
          <w:trHeight w:val="90"/>
        </w:trPr>
        <w:tc>
          <w:tcPr>
            <w:tcW w:w="1000" w:type="dxa"/>
            <w:vMerge/>
          </w:tcPr>
          <w:p w14:paraId="54375CB1"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AEBE3B4"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5B0A0FF7" w14:textId="77777777" w:rsidR="00903216" w:rsidRPr="005679B8" w:rsidRDefault="00903216"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2C136AF2" w14:textId="77777777" w:rsidR="00903216" w:rsidRPr="005679B8" w:rsidRDefault="00903216" w:rsidP="00163969">
            <w:pPr>
              <w:snapToGrid w:val="0"/>
              <w:spacing w:line="0" w:lineRule="atLeast"/>
              <w:rPr>
                <w:rFonts w:ascii="MS UI Gothic" w:eastAsia="MS UI Gothic" w:hAnsi="MS UI Gothic"/>
                <w:color w:val="000000" w:themeColor="text1"/>
                <w:sz w:val="16"/>
                <w:szCs w:val="16"/>
              </w:rPr>
            </w:pPr>
          </w:p>
        </w:tc>
        <w:tc>
          <w:tcPr>
            <w:tcW w:w="1246" w:type="dxa"/>
            <w:vMerge/>
          </w:tcPr>
          <w:p w14:paraId="7FFA952F"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r>
      <w:tr w:rsidR="00903216" w:rsidRPr="005679B8" w14:paraId="2C63FBE1" w14:textId="77777777" w:rsidTr="0065533E">
        <w:trPr>
          <w:trHeight w:val="53"/>
        </w:trPr>
        <w:tc>
          <w:tcPr>
            <w:tcW w:w="1000" w:type="dxa"/>
            <w:vMerge/>
          </w:tcPr>
          <w:p w14:paraId="12C425E7"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09EED5A7"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1EDB0D14" w14:textId="190667D8" w:rsidR="00903216" w:rsidRPr="005679B8" w:rsidRDefault="009E5AD8" w:rsidP="009E5AD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※療養介護</w:t>
            </w:r>
            <w:r w:rsidR="00903216" w:rsidRPr="005679B8">
              <w:rPr>
                <w:rFonts w:ascii="MS UI Gothic" w:eastAsia="MS UI Gothic" w:hAnsi="MS UI Gothic" w:hint="eastAsia"/>
                <w:color w:val="000000" w:themeColor="text1"/>
                <w:sz w:val="12"/>
                <w:szCs w:val="16"/>
              </w:rPr>
              <w:t>計画には、その計画の作成を担当したサービス管理責任者の氏名を記載してください。</w:t>
            </w:r>
          </w:p>
        </w:tc>
        <w:tc>
          <w:tcPr>
            <w:tcW w:w="284" w:type="dxa"/>
            <w:tcBorders>
              <w:top w:val="nil"/>
              <w:left w:val="dotDotDash" w:sz="4" w:space="0" w:color="auto"/>
              <w:bottom w:val="nil"/>
              <w:right w:val="single" w:sz="4" w:space="0" w:color="auto"/>
            </w:tcBorders>
          </w:tcPr>
          <w:p w14:paraId="549173AF" w14:textId="77777777" w:rsidR="00903216" w:rsidRPr="005679B8" w:rsidRDefault="00903216" w:rsidP="00163969">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6B0FDBFC" w14:textId="77777777" w:rsidR="00903216" w:rsidRPr="005679B8" w:rsidRDefault="00903216" w:rsidP="00163969">
            <w:pPr>
              <w:snapToGrid w:val="0"/>
              <w:spacing w:line="0" w:lineRule="atLeast"/>
              <w:rPr>
                <w:rFonts w:ascii="MS UI Gothic" w:eastAsia="MS UI Gothic" w:hAnsi="MS UI Gothic"/>
                <w:color w:val="000000" w:themeColor="text1"/>
                <w:sz w:val="12"/>
                <w:szCs w:val="16"/>
              </w:rPr>
            </w:pPr>
          </w:p>
        </w:tc>
        <w:tc>
          <w:tcPr>
            <w:tcW w:w="1246" w:type="dxa"/>
            <w:vMerge/>
          </w:tcPr>
          <w:p w14:paraId="5A774376" w14:textId="77777777" w:rsidR="00903216" w:rsidRPr="005679B8" w:rsidRDefault="00903216" w:rsidP="00163969">
            <w:pPr>
              <w:snapToGrid w:val="0"/>
              <w:spacing w:line="0" w:lineRule="atLeast"/>
              <w:rPr>
                <w:rFonts w:ascii="MS UI Gothic" w:eastAsia="MS UI Gothic" w:hAnsi="MS UI Gothic"/>
                <w:color w:val="000000" w:themeColor="text1"/>
                <w:sz w:val="12"/>
                <w:szCs w:val="16"/>
              </w:rPr>
            </w:pPr>
          </w:p>
        </w:tc>
      </w:tr>
      <w:tr w:rsidR="00903216" w:rsidRPr="005679B8" w14:paraId="54F6C73B" w14:textId="77777777" w:rsidTr="0065533E">
        <w:trPr>
          <w:trHeight w:val="85"/>
        </w:trPr>
        <w:tc>
          <w:tcPr>
            <w:tcW w:w="1000" w:type="dxa"/>
            <w:vMerge/>
          </w:tcPr>
          <w:p w14:paraId="12C2C3CD"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54DE59E0"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123C1736" w14:textId="77777777" w:rsidR="00903216" w:rsidRPr="005679B8" w:rsidRDefault="00903216" w:rsidP="00163969">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26534078" w14:textId="77777777" w:rsidR="00903216" w:rsidRPr="005679B8" w:rsidRDefault="00903216" w:rsidP="00163969">
            <w:pPr>
              <w:snapToGrid w:val="0"/>
              <w:spacing w:line="0" w:lineRule="atLeast"/>
              <w:rPr>
                <w:rFonts w:ascii="MS UI Gothic" w:eastAsia="MS UI Gothic" w:hAnsi="MS UI Gothic"/>
                <w:color w:val="000000" w:themeColor="text1"/>
                <w:sz w:val="16"/>
                <w:szCs w:val="16"/>
              </w:rPr>
            </w:pPr>
          </w:p>
        </w:tc>
        <w:tc>
          <w:tcPr>
            <w:tcW w:w="1246" w:type="dxa"/>
            <w:vMerge/>
          </w:tcPr>
          <w:p w14:paraId="62DD0ADE" w14:textId="77777777" w:rsidR="00903216" w:rsidRPr="005679B8" w:rsidRDefault="00903216" w:rsidP="00163969">
            <w:pPr>
              <w:snapToGrid w:val="0"/>
              <w:spacing w:line="0" w:lineRule="atLeast"/>
              <w:rPr>
                <w:rFonts w:ascii="MS UI Gothic" w:eastAsia="MS UI Gothic" w:hAnsi="MS UI Gothic"/>
                <w:color w:val="000000" w:themeColor="text1"/>
                <w:sz w:val="16"/>
                <w:szCs w:val="16"/>
              </w:rPr>
            </w:pPr>
          </w:p>
        </w:tc>
      </w:tr>
      <w:tr w:rsidR="00903216" w:rsidRPr="005679B8" w14:paraId="320D650C" w14:textId="77777777" w:rsidTr="0065533E">
        <w:trPr>
          <w:trHeight w:val="682"/>
        </w:trPr>
        <w:tc>
          <w:tcPr>
            <w:tcW w:w="1000" w:type="dxa"/>
            <w:vMerge/>
          </w:tcPr>
          <w:p w14:paraId="1A460172" w14:textId="77777777" w:rsidR="00903216" w:rsidRPr="005679B8" w:rsidRDefault="00903216" w:rsidP="00163969">
            <w:pPr>
              <w:pStyle w:val="H301"/>
              <w:spacing w:line="0" w:lineRule="atLeast"/>
              <w:rPr>
                <w:rFonts w:ascii="MS UI Gothic" w:eastAsia="MS UI Gothic" w:hAnsi="MS UI Gothic"/>
                <w:color w:val="000000" w:themeColor="text1"/>
                <w:sz w:val="16"/>
                <w:szCs w:val="16"/>
                <w:u w:val="none"/>
              </w:rPr>
            </w:pPr>
          </w:p>
        </w:tc>
        <w:tc>
          <w:tcPr>
            <w:tcW w:w="423" w:type="dxa"/>
            <w:tcBorders>
              <w:top w:val="single" w:sz="4" w:space="0" w:color="auto"/>
              <w:bottom w:val="single" w:sz="4" w:space="0" w:color="auto"/>
              <w:right w:val="nil"/>
            </w:tcBorders>
          </w:tcPr>
          <w:p w14:paraId="0AB2322E"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single" w:sz="4" w:space="0" w:color="auto"/>
              <w:right w:val="single" w:sz="4" w:space="0" w:color="auto"/>
            </w:tcBorders>
          </w:tcPr>
          <w:p w14:paraId="713BD84A" w14:textId="24E0545E" w:rsidR="00903216" w:rsidRPr="005679B8" w:rsidRDefault="00903216" w:rsidP="008272E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w:t>
            </w:r>
            <w:r w:rsidR="008272E8" w:rsidRPr="005679B8">
              <w:rPr>
                <w:rFonts w:ascii="MS UI Gothic" w:eastAsia="MS UI Gothic" w:hAnsi="MS UI Gothic" w:hint="eastAsia"/>
                <w:color w:val="000000" w:themeColor="text1"/>
                <w:sz w:val="16"/>
                <w:szCs w:val="16"/>
              </w:rPr>
              <w:t>療養介護</w:t>
            </w:r>
            <w:r w:rsidRPr="005679B8">
              <w:rPr>
                <w:rFonts w:ascii="MS UI Gothic" w:eastAsia="MS UI Gothic" w:hAnsi="MS UI Gothic" w:hint="eastAsia"/>
                <w:color w:val="000000" w:themeColor="text1"/>
                <w:sz w:val="16"/>
                <w:szCs w:val="16"/>
              </w:rPr>
              <w:t>計画の作成にあたり利用者の有する能力、その置かれている環境及び日常生活全般の状況等の評価を通じて、利用者の希望する生活や課題等の把握（アセスメント）を行</w:t>
            </w:r>
            <w:r w:rsidR="008272E8" w:rsidRPr="005679B8">
              <w:rPr>
                <w:rFonts w:ascii="MS UI Gothic" w:eastAsia="MS UI Gothic" w:hAnsi="MS UI Gothic" w:hint="eastAsia"/>
                <w:color w:val="000000" w:themeColor="text1"/>
                <w:sz w:val="16"/>
                <w:szCs w:val="16"/>
              </w:rPr>
              <w:t>うとともに</w:t>
            </w:r>
            <w:r w:rsidRPr="005679B8">
              <w:rPr>
                <w:rFonts w:ascii="MS UI Gothic" w:eastAsia="MS UI Gothic" w:hAnsi="MS UI Gothic" w:hint="eastAsia"/>
                <w:color w:val="000000" w:themeColor="text1"/>
                <w:sz w:val="16"/>
                <w:szCs w:val="16"/>
              </w:rPr>
              <w:t>、</w:t>
            </w:r>
            <w:r w:rsidR="008272E8" w:rsidRPr="005679B8">
              <w:rPr>
                <w:rFonts w:ascii="MS UI Gothic" w:eastAsia="MS UI Gothic" w:hAnsi="MS UI Gothic" w:hint="eastAsia"/>
                <w:color w:val="000000" w:themeColor="text1"/>
                <w:sz w:val="16"/>
                <w:szCs w:val="16"/>
              </w:rPr>
              <w:t>利用者の自己決定の尊重及び意思決定の支援に配慮しつつ、</w:t>
            </w:r>
            <w:r w:rsidRPr="005679B8">
              <w:rPr>
                <w:rFonts w:ascii="MS UI Gothic" w:eastAsia="MS UI Gothic" w:hAnsi="MS UI Gothic" w:hint="eastAsia"/>
                <w:color w:val="000000" w:themeColor="text1"/>
                <w:sz w:val="16"/>
                <w:szCs w:val="16"/>
              </w:rPr>
              <w:t>利用者が自立した日常生活を営むことができるよう適切な支援内容の検討を行っていますか。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1FE576F6" w14:textId="77777777" w:rsidR="00903216" w:rsidRPr="005679B8" w:rsidRDefault="00903216"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1117A62" w14:textId="77777777" w:rsidR="00903216" w:rsidRPr="005679B8" w:rsidRDefault="00903216"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5690D239" w14:textId="77777777" w:rsidR="00903216" w:rsidRPr="005679B8" w:rsidRDefault="00903216" w:rsidP="00163969">
            <w:pPr>
              <w:snapToGrid w:val="0"/>
              <w:spacing w:line="0" w:lineRule="atLeast"/>
              <w:rPr>
                <w:rFonts w:ascii="MS UI Gothic" w:eastAsia="MS UI Gothic" w:hAnsi="MS UI Gothic"/>
                <w:color w:val="000000" w:themeColor="text1"/>
                <w:sz w:val="16"/>
                <w:szCs w:val="16"/>
              </w:rPr>
            </w:pPr>
          </w:p>
        </w:tc>
        <w:tc>
          <w:tcPr>
            <w:tcW w:w="1246" w:type="dxa"/>
            <w:vMerge/>
          </w:tcPr>
          <w:p w14:paraId="0CDDBFA2" w14:textId="77777777" w:rsidR="00903216" w:rsidRPr="005679B8" w:rsidRDefault="00903216" w:rsidP="00163969">
            <w:pPr>
              <w:snapToGrid w:val="0"/>
              <w:spacing w:line="0" w:lineRule="atLeast"/>
              <w:rPr>
                <w:rFonts w:ascii="MS UI Gothic" w:eastAsia="MS UI Gothic" w:hAnsi="MS UI Gothic"/>
                <w:color w:val="000000" w:themeColor="text1"/>
                <w:sz w:val="16"/>
                <w:szCs w:val="16"/>
              </w:rPr>
            </w:pPr>
          </w:p>
        </w:tc>
      </w:tr>
      <w:tr w:rsidR="00903216" w:rsidRPr="005679B8" w14:paraId="0A410E5C" w14:textId="77777777" w:rsidTr="0065533E">
        <w:trPr>
          <w:trHeight w:val="193"/>
        </w:trPr>
        <w:tc>
          <w:tcPr>
            <w:tcW w:w="1000" w:type="dxa"/>
            <w:vMerge/>
          </w:tcPr>
          <w:p w14:paraId="3DDB5EA4" w14:textId="77777777" w:rsidR="00903216" w:rsidRPr="005679B8" w:rsidRDefault="00903216" w:rsidP="00163969">
            <w:pPr>
              <w:pStyle w:val="H301"/>
              <w:spacing w:line="0" w:lineRule="atLeast"/>
              <w:rPr>
                <w:rFonts w:ascii="MS UI Gothic" w:eastAsia="MS UI Gothic" w:hAnsi="MS UI Gothic"/>
                <w:color w:val="000000" w:themeColor="text1"/>
                <w:sz w:val="16"/>
                <w:szCs w:val="16"/>
                <w:u w:val="none"/>
              </w:rPr>
            </w:pPr>
          </w:p>
        </w:tc>
        <w:tc>
          <w:tcPr>
            <w:tcW w:w="423" w:type="dxa"/>
            <w:tcBorders>
              <w:top w:val="single" w:sz="4" w:space="0" w:color="auto"/>
              <w:bottom w:val="single" w:sz="4" w:space="0" w:color="auto"/>
              <w:right w:val="nil"/>
            </w:tcBorders>
          </w:tcPr>
          <w:p w14:paraId="23CA997D" w14:textId="08E9F90D"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single" w:sz="4" w:space="0" w:color="auto"/>
              <w:right w:val="single" w:sz="4" w:space="0" w:color="auto"/>
            </w:tcBorders>
          </w:tcPr>
          <w:p w14:paraId="7BC09581" w14:textId="77777777" w:rsidR="00903216" w:rsidRPr="005679B8" w:rsidRDefault="00903216" w:rsidP="00163969">
            <w:pPr>
              <w:snapToGrid w:val="0"/>
              <w:spacing w:line="0" w:lineRule="atLeast"/>
              <w:ind w:leftChars="100" w:left="20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アセスメントに当たっては、利用者に面接を行っていますか。</w:t>
            </w:r>
          </w:p>
          <w:p w14:paraId="2E6F1712" w14:textId="0557DA7B" w:rsidR="00903216" w:rsidRPr="005679B8" w:rsidRDefault="00903216"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また、サービス管理責任者は、面接の趣旨を利用者に対し十分説明し、理解を得ていますか。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71D3F813" w14:textId="77777777" w:rsidR="00903216" w:rsidRPr="005679B8" w:rsidRDefault="00903216"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6D4CC07" w14:textId="6BE0D946" w:rsidR="00903216" w:rsidRPr="005679B8" w:rsidRDefault="00903216"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5CA4151D" w14:textId="77777777" w:rsidR="00903216" w:rsidRPr="005679B8" w:rsidRDefault="00903216" w:rsidP="00163969">
            <w:pPr>
              <w:snapToGrid w:val="0"/>
              <w:spacing w:line="0" w:lineRule="atLeast"/>
              <w:rPr>
                <w:rFonts w:ascii="MS UI Gothic" w:eastAsia="MS UI Gothic" w:hAnsi="MS UI Gothic"/>
                <w:color w:val="000000" w:themeColor="text1"/>
                <w:sz w:val="16"/>
                <w:szCs w:val="16"/>
              </w:rPr>
            </w:pPr>
          </w:p>
        </w:tc>
        <w:tc>
          <w:tcPr>
            <w:tcW w:w="1246" w:type="dxa"/>
            <w:vMerge/>
          </w:tcPr>
          <w:p w14:paraId="1DCADB05" w14:textId="77777777" w:rsidR="00903216" w:rsidRPr="005679B8" w:rsidRDefault="00903216" w:rsidP="00163969">
            <w:pPr>
              <w:snapToGrid w:val="0"/>
              <w:spacing w:line="0" w:lineRule="atLeast"/>
              <w:rPr>
                <w:rFonts w:ascii="MS UI Gothic" w:eastAsia="MS UI Gothic" w:hAnsi="MS UI Gothic"/>
                <w:color w:val="000000" w:themeColor="text1"/>
                <w:sz w:val="16"/>
                <w:szCs w:val="16"/>
              </w:rPr>
            </w:pPr>
          </w:p>
        </w:tc>
      </w:tr>
      <w:tr w:rsidR="00903216" w:rsidRPr="005679B8" w14:paraId="0F002D35" w14:textId="77777777" w:rsidTr="0065533E">
        <w:trPr>
          <w:trHeight w:val="345"/>
        </w:trPr>
        <w:tc>
          <w:tcPr>
            <w:tcW w:w="1000" w:type="dxa"/>
            <w:vMerge/>
          </w:tcPr>
          <w:p w14:paraId="2B99C3F5" w14:textId="191A9453" w:rsidR="00903216" w:rsidRPr="005679B8" w:rsidRDefault="00903216" w:rsidP="00163969">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44FF4779"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single" w:sz="4" w:space="0" w:color="auto"/>
              <w:right w:val="single" w:sz="4" w:space="0" w:color="auto"/>
            </w:tcBorders>
          </w:tcPr>
          <w:p w14:paraId="1065D303" w14:textId="104A69C7" w:rsidR="00903216" w:rsidRPr="005679B8" w:rsidRDefault="00903216"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サービス管理責任者は、アセスメント及び支援内容の検討結果に基づき、次に掲げる項目を記載した</w:t>
            </w:r>
            <w:r w:rsidR="00AE2455" w:rsidRPr="005679B8">
              <w:rPr>
                <w:rFonts w:ascii="MS UI Gothic" w:eastAsia="MS UI Gothic" w:hAnsi="MS UI Gothic" w:hint="eastAsia"/>
                <w:color w:val="000000" w:themeColor="text1"/>
                <w:sz w:val="16"/>
                <w:szCs w:val="16"/>
              </w:rPr>
              <w:t>療養介護</w:t>
            </w:r>
            <w:r w:rsidRPr="005679B8">
              <w:rPr>
                <w:rFonts w:ascii="MS UI Gothic" w:eastAsia="MS UI Gothic" w:hAnsi="MS UI Gothic" w:hint="eastAsia"/>
                <w:color w:val="000000" w:themeColor="text1"/>
                <w:sz w:val="16"/>
                <w:szCs w:val="16"/>
              </w:rPr>
              <w:t>計画の原案を作成していますか。</w:t>
            </w:r>
          </w:p>
          <w:p w14:paraId="2D5CDCB4" w14:textId="00B72355" w:rsidR="00903216" w:rsidRPr="005679B8" w:rsidRDefault="00903216" w:rsidP="00163969">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また、この場合において、他の保健医療サービス又は福祉サービス等との連携も含めて、計画の原案に位置付けるよう努めていますか。</w:t>
            </w:r>
          </w:p>
          <w:p w14:paraId="5E8BAB39" w14:textId="77777777" w:rsidR="00903216" w:rsidRPr="005679B8" w:rsidRDefault="00903216" w:rsidP="00163969">
            <w:pPr>
              <w:snapToGrid w:val="0"/>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利用者及び家族の生活に対する意向</w:t>
            </w:r>
          </w:p>
          <w:p w14:paraId="2F348EA3" w14:textId="77777777" w:rsidR="00903216" w:rsidRPr="005679B8" w:rsidRDefault="00903216" w:rsidP="00163969">
            <w:pPr>
              <w:snapToGrid w:val="0"/>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総合的な支援の方針</w:t>
            </w:r>
          </w:p>
          <w:p w14:paraId="0E50D065" w14:textId="77777777" w:rsidR="00903216" w:rsidRPr="005679B8" w:rsidRDefault="00903216" w:rsidP="00163969">
            <w:pPr>
              <w:snapToGrid w:val="0"/>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生活全般の質を向上させるための課題</w:t>
            </w:r>
          </w:p>
          <w:p w14:paraId="4D57699D" w14:textId="77777777" w:rsidR="00903216" w:rsidRPr="005679B8" w:rsidRDefault="00903216" w:rsidP="00163969">
            <w:pPr>
              <w:snapToGrid w:val="0"/>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サービスの目標及びその達成時期</w:t>
            </w:r>
          </w:p>
          <w:p w14:paraId="2D7B8B58" w14:textId="77777777" w:rsidR="00903216" w:rsidRPr="005679B8" w:rsidRDefault="00903216" w:rsidP="00163969">
            <w:pPr>
              <w:snapToGrid w:val="0"/>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　サービスを提供する上での留意事項　　　等</w:t>
            </w:r>
          </w:p>
        </w:tc>
        <w:tc>
          <w:tcPr>
            <w:tcW w:w="850" w:type="dxa"/>
            <w:gridSpan w:val="2"/>
            <w:tcBorders>
              <w:top w:val="single" w:sz="4" w:space="0" w:color="auto"/>
              <w:left w:val="single" w:sz="4" w:space="0" w:color="auto"/>
              <w:bottom w:val="single" w:sz="4" w:space="0" w:color="auto"/>
              <w:right w:val="single" w:sz="4" w:space="0" w:color="auto"/>
            </w:tcBorders>
          </w:tcPr>
          <w:p w14:paraId="779D8A9A" w14:textId="77777777" w:rsidR="00903216" w:rsidRPr="005679B8" w:rsidRDefault="00903216"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はい</w:t>
            </w:r>
          </w:p>
          <w:p w14:paraId="71DB3BC4" w14:textId="77777777" w:rsidR="00903216" w:rsidRPr="005679B8" w:rsidRDefault="00903216"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0290B7EE" w14:textId="77777777" w:rsidR="00903216" w:rsidRPr="005679B8" w:rsidRDefault="00903216" w:rsidP="00163969">
            <w:pPr>
              <w:snapToGrid w:val="0"/>
              <w:spacing w:line="0" w:lineRule="atLeast"/>
              <w:rPr>
                <w:rFonts w:ascii="MS UI Gothic" w:eastAsia="MS UI Gothic" w:hAnsi="MS UI Gothic"/>
                <w:color w:val="000000" w:themeColor="text1"/>
                <w:sz w:val="16"/>
                <w:szCs w:val="16"/>
              </w:rPr>
            </w:pPr>
          </w:p>
        </w:tc>
        <w:tc>
          <w:tcPr>
            <w:tcW w:w="1246" w:type="dxa"/>
            <w:vMerge/>
          </w:tcPr>
          <w:p w14:paraId="04ECE454" w14:textId="77777777" w:rsidR="00903216" w:rsidRPr="005679B8" w:rsidRDefault="00903216" w:rsidP="00163969">
            <w:pPr>
              <w:tabs>
                <w:tab w:val="left" w:pos="8505"/>
              </w:tabs>
              <w:spacing w:line="0" w:lineRule="atLeast"/>
              <w:rPr>
                <w:rFonts w:ascii="MS UI Gothic" w:eastAsia="MS UI Gothic" w:hAnsi="MS UI Gothic"/>
                <w:color w:val="000000" w:themeColor="text1"/>
                <w:sz w:val="16"/>
                <w:szCs w:val="16"/>
              </w:rPr>
            </w:pPr>
          </w:p>
        </w:tc>
      </w:tr>
      <w:tr w:rsidR="008272E8" w:rsidRPr="005679B8" w14:paraId="7756A3EC" w14:textId="77777777" w:rsidTr="00F01E6E">
        <w:trPr>
          <w:trHeight w:val="2905"/>
        </w:trPr>
        <w:tc>
          <w:tcPr>
            <w:tcW w:w="1000" w:type="dxa"/>
            <w:vMerge/>
          </w:tcPr>
          <w:p w14:paraId="6C6206D7" w14:textId="40FC19BF" w:rsidR="008272E8" w:rsidRPr="005679B8" w:rsidRDefault="008272E8" w:rsidP="00163969">
            <w:pPr>
              <w:snapToGrid w:val="0"/>
              <w:spacing w:line="0" w:lineRule="atLeast"/>
              <w:jc w:val="center"/>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07AD51EE" w14:textId="615E0321" w:rsidR="008272E8" w:rsidRPr="005679B8" w:rsidRDefault="008272E8" w:rsidP="00163969">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54" w:type="dxa"/>
            <w:gridSpan w:val="2"/>
            <w:tcBorders>
              <w:top w:val="single" w:sz="4" w:space="0" w:color="auto"/>
              <w:left w:val="nil"/>
              <w:bottom w:val="dotted" w:sz="4" w:space="0" w:color="auto"/>
              <w:right w:val="single" w:sz="4" w:space="0" w:color="auto"/>
            </w:tcBorders>
          </w:tcPr>
          <w:p w14:paraId="560F57B7" w14:textId="10FEC63F" w:rsidR="0065533E" w:rsidRPr="005679B8" w:rsidRDefault="008272E8" w:rsidP="0065533E">
            <w:pPr>
              <w:snapToGrid w:val="0"/>
              <w:spacing w:line="0" w:lineRule="atLeast"/>
              <w:ind w:firstLineChars="100" w:firstLine="155"/>
              <w:rPr>
                <w:rFonts w:ascii="MS UI Gothic" w:eastAsia="MS UI Gothic" w:hAnsi="MS UI Gothic" w:cstheme="minorBidi"/>
                <w:color w:val="000000" w:themeColor="text1"/>
                <w:kern w:val="2"/>
                <w:sz w:val="16"/>
                <w:szCs w:val="16"/>
              </w:rPr>
            </w:pPr>
            <w:r w:rsidRPr="005679B8">
              <w:rPr>
                <w:rFonts w:ascii="MS UI Gothic" w:eastAsia="MS UI Gothic" w:hAnsi="MS UI Gothic" w:hint="eastAsia"/>
                <w:color w:val="000000" w:themeColor="text1"/>
                <w:sz w:val="16"/>
                <w:szCs w:val="16"/>
              </w:rPr>
              <w:t>サービス管理責任者は、</w:t>
            </w:r>
            <w:r w:rsidR="0065533E" w:rsidRPr="005679B8">
              <w:rPr>
                <w:rFonts w:ascii="MS UI Gothic" w:eastAsia="MS UI Gothic" w:hAnsi="MS UI Gothic" w:cstheme="minorBidi" w:hint="eastAsia"/>
                <w:color w:val="000000" w:themeColor="text1"/>
                <w:kern w:val="2"/>
                <w:sz w:val="16"/>
                <w:szCs w:val="16"/>
              </w:rPr>
              <w:t>利用者（※1）及び当該利用者に対する指定療養介護の提供に当たる担当者を招集して療養介護計画作成に係る会議を開催し、当該利用者の希望する生活及びサービスに対する意向等を改めて確認するとともに、計画の原案について意見を求めていますか。</w:t>
            </w:r>
          </w:p>
          <w:p w14:paraId="0A7FDC43" w14:textId="3203C7A8" w:rsidR="008272E8" w:rsidRPr="005679B8" w:rsidRDefault="008272E8" w:rsidP="00163969">
            <w:pPr>
              <w:snapToGrid w:val="0"/>
              <w:spacing w:line="0" w:lineRule="atLeast"/>
              <w:ind w:firstLineChars="100" w:firstLine="155"/>
              <w:rPr>
                <w:rFonts w:ascii="MS UI Gothic" w:eastAsia="MS UI Gothic" w:hAnsi="MS UI Gothic"/>
                <w:color w:val="000000" w:themeColor="text1"/>
                <w:sz w:val="16"/>
                <w:szCs w:val="16"/>
              </w:rPr>
            </w:pPr>
          </w:p>
          <w:p w14:paraId="7DD863EC" w14:textId="170FE2FF" w:rsidR="008272E8" w:rsidRPr="005679B8" w:rsidRDefault="008272E8"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＜療養介護計画の検討会議の内容＞</w:t>
            </w:r>
          </w:p>
          <w:tbl>
            <w:tblPr>
              <w:tblStyle w:val="ae"/>
              <w:tblW w:w="0" w:type="auto"/>
              <w:tblInd w:w="3" w:type="dxa"/>
              <w:tblLook w:val="04A0" w:firstRow="1" w:lastRow="0" w:firstColumn="1" w:lastColumn="0" w:noHBand="0" w:noVBand="1"/>
            </w:tblPr>
            <w:tblGrid>
              <w:gridCol w:w="992"/>
              <w:gridCol w:w="3662"/>
            </w:tblGrid>
            <w:tr w:rsidR="008272E8" w:rsidRPr="005679B8" w14:paraId="08F7FC22" w14:textId="77777777" w:rsidTr="000F2DAD">
              <w:trPr>
                <w:trHeight w:val="585"/>
              </w:trPr>
              <w:tc>
                <w:tcPr>
                  <w:tcW w:w="992" w:type="dxa"/>
                  <w:shd w:val="clear" w:color="auto" w:fill="C6D9F1" w:themeFill="text2" w:themeFillTint="33"/>
                  <w:vAlign w:val="center"/>
                </w:tcPr>
                <w:p w14:paraId="132FFF41" w14:textId="64C74D07" w:rsidR="008272E8" w:rsidRPr="005679B8" w:rsidRDefault="008272E8" w:rsidP="00163969">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会議名</w:t>
                  </w:r>
                </w:p>
              </w:tc>
              <w:tc>
                <w:tcPr>
                  <w:tcW w:w="3662" w:type="dxa"/>
                </w:tcPr>
                <w:p w14:paraId="33601AFC" w14:textId="77777777" w:rsidR="008272E8" w:rsidRPr="005679B8" w:rsidRDefault="008272E8" w:rsidP="00163969">
                  <w:pPr>
                    <w:spacing w:line="0" w:lineRule="atLeast"/>
                    <w:rPr>
                      <w:rFonts w:ascii="MS UI Gothic" w:eastAsia="MS UI Gothic" w:hAnsi="MS UI Gothic"/>
                      <w:color w:val="000000" w:themeColor="text1"/>
                      <w:sz w:val="16"/>
                      <w:szCs w:val="16"/>
                    </w:rPr>
                  </w:pPr>
                </w:p>
              </w:tc>
            </w:tr>
            <w:tr w:rsidR="008272E8" w:rsidRPr="005679B8" w14:paraId="52075C6C" w14:textId="77777777" w:rsidTr="000F2DAD">
              <w:tc>
                <w:tcPr>
                  <w:tcW w:w="992" w:type="dxa"/>
                  <w:shd w:val="clear" w:color="auto" w:fill="C6D9F1" w:themeFill="text2" w:themeFillTint="33"/>
                  <w:vAlign w:val="center"/>
                </w:tcPr>
                <w:p w14:paraId="2C905BE0" w14:textId="4CE2F376" w:rsidR="008272E8" w:rsidRPr="005679B8" w:rsidRDefault="008272E8" w:rsidP="00163969">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開催時期</w:t>
                  </w:r>
                </w:p>
              </w:tc>
              <w:tc>
                <w:tcPr>
                  <w:tcW w:w="3662" w:type="dxa"/>
                  <w:vAlign w:val="center"/>
                </w:tcPr>
                <w:p w14:paraId="39A2E19D" w14:textId="77777777" w:rsidR="008272E8" w:rsidRPr="005679B8" w:rsidRDefault="008272E8" w:rsidP="0016396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新規利用者　：</w:t>
                  </w:r>
                </w:p>
                <w:p w14:paraId="39216AB4" w14:textId="38B62585" w:rsidR="008272E8" w:rsidRPr="005679B8" w:rsidRDefault="008272E8" w:rsidP="00163969">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pacing w:val="182"/>
                      <w:sz w:val="16"/>
                      <w:szCs w:val="16"/>
                      <w:fitText w:val="775" w:id="-1856306176"/>
                    </w:rPr>
                    <w:t>その</w:t>
                  </w:r>
                  <w:r w:rsidRPr="005679B8">
                    <w:rPr>
                      <w:rFonts w:ascii="MS UI Gothic" w:eastAsia="MS UI Gothic" w:hAnsi="MS UI Gothic" w:hint="eastAsia"/>
                      <w:color w:val="000000" w:themeColor="text1"/>
                      <w:sz w:val="16"/>
                      <w:szCs w:val="16"/>
                      <w:fitText w:val="775" w:id="-1856306176"/>
                    </w:rPr>
                    <w:t>他</w:t>
                  </w:r>
                  <w:r w:rsidRPr="005679B8">
                    <w:rPr>
                      <w:rFonts w:ascii="MS UI Gothic" w:eastAsia="MS UI Gothic" w:hAnsi="MS UI Gothic" w:hint="eastAsia"/>
                      <w:color w:val="000000" w:themeColor="text1"/>
                      <w:sz w:val="16"/>
                      <w:szCs w:val="16"/>
                    </w:rPr>
                    <w:t xml:space="preserve">　：</w:t>
                  </w:r>
                </w:p>
              </w:tc>
            </w:tr>
            <w:tr w:rsidR="008272E8" w:rsidRPr="005679B8" w14:paraId="6B27114A" w14:textId="77777777" w:rsidTr="000F2DAD">
              <w:trPr>
                <w:trHeight w:val="554"/>
              </w:trPr>
              <w:tc>
                <w:tcPr>
                  <w:tcW w:w="992" w:type="dxa"/>
                  <w:shd w:val="clear" w:color="auto" w:fill="C6D9F1" w:themeFill="text2" w:themeFillTint="33"/>
                  <w:vAlign w:val="center"/>
                </w:tcPr>
                <w:p w14:paraId="7F717DB0" w14:textId="3ECA1EDB" w:rsidR="008272E8" w:rsidRPr="005679B8" w:rsidRDefault="008272E8" w:rsidP="00163969">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参加者</w:t>
                  </w:r>
                </w:p>
              </w:tc>
              <w:tc>
                <w:tcPr>
                  <w:tcW w:w="3662" w:type="dxa"/>
                </w:tcPr>
                <w:p w14:paraId="3FEFBCB4" w14:textId="6B0E9298" w:rsidR="008272E8" w:rsidRPr="005679B8" w:rsidRDefault="008272E8" w:rsidP="00163969">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(職種等)</w:t>
                  </w:r>
                </w:p>
              </w:tc>
            </w:tr>
          </w:tbl>
          <w:p w14:paraId="6C474EED" w14:textId="543754B5" w:rsidR="008272E8" w:rsidRPr="005679B8" w:rsidRDefault="008272E8" w:rsidP="00163969">
            <w:pPr>
              <w:spacing w:line="0" w:lineRule="atLeast"/>
              <w:rPr>
                <w:rFonts w:ascii="MS UI Gothic" w:eastAsia="MS UI Gothic" w:hAnsi="MS UI Gothic"/>
                <w:color w:val="000000" w:themeColor="text1"/>
                <w:sz w:val="16"/>
                <w:szCs w:val="16"/>
              </w:rPr>
            </w:pPr>
          </w:p>
        </w:tc>
        <w:tc>
          <w:tcPr>
            <w:tcW w:w="850" w:type="dxa"/>
            <w:gridSpan w:val="2"/>
            <w:tcBorders>
              <w:top w:val="single" w:sz="4" w:space="0" w:color="auto"/>
              <w:left w:val="single" w:sz="4" w:space="0" w:color="auto"/>
              <w:bottom w:val="dotted" w:sz="4" w:space="0" w:color="auto"/>
              <w:right w:val="single" w:sz="4" w:space="0" w:color="auto"/>
            </w:tcBorders>
          </w:tcPr>
          <w:p w14:paraId="06ABD7D5" w14:textId="77777777" w:rsidR="008272E8" w:rsidRPr="005679B8" w:rsidRDefault="008272E8"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983C8FE" w14:textId="77777777" w:rsidR="008272E8" w:rsidRPr="005679B8" w:rsidRDefault="008272E8" w:rsidP="0016396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7CAB3DD5" w14:textId="77777777" w:rsidR="008272E8" w:rsidRPr="005679B8" w:rsidRDefault="008272E8" w:rsidP="00163969">
            <w:pPr>
              <w:snapToGrid w:val="0"/>
              <w:spacing w:line="0" w:lineRule="atLeast"/>
              <w:rPr>
                <w:rFonts w:ascii="MS UI Gothic" w:eastAsia="MS UI Gothic" w:hAnsi="MS UI Gothic"/>
                <w:color w:val="000000" w:themeColor="text1"/>
                <w:sz w:val="16"/>
                <w:szCs w:val="16"/>
              </w:rPr>
            </w:pPr>
          </w:p>
        </w:tc>
        <w:tc>
          <w:tcPr>
            <w:tcW w:w="1246" w:type="dxa"/>
            <w:vMerge/>
          </w:tcPr>
          <w:p w14:paraId="50701807" w14:textId="77777777" w:rsidR="008272E8" w:rsidRPr="005679B8" w:rsidRDefault="008272E8" w:rsidP="00163969">
            <w:pPr>
              <w:tabs>
                <w:tab w:val="left" w:pos="8505"/>
              </w:tabs>
              <w:spacing w:line="0" w:lineRule="atLeast"/>
              <w:rPr>
                <w:rFonts w:ascii="MS UI Gothic" w:eastAsia="MS UI Gothic" w:hAnsi="MS UI Gothic"/>
                <w:color w:val="000000" w:themeColor="text1"/>
                <w:sz w:val="16"/>
                <w:szCs w:val="16"/>
              </w:rPr>
            </w:pPr>
          </w:p>
        </w:tc>
      </w:tr>
      <w:tr w:rsidR="008272E8" w:rsidRPr="005679B8" w14:paraId="26680030" w14:textId="77777777" w:rsidTr="00F01E6E">
        <w:trPr>
          <w:trHeight w:val="39"/>
        </w:trPr>
        <w:tc>
          <w:tcPr>
            <w:tcW w:w="1000" w:type="dxa"/>
            <w:vMerge/>
          </w:tcPr>
          <w:p w14:paraId="46B526AE" w14:textId="77777777" w:rsidR="008272E8" w:rsidRPr="005679B8" w:rsidRDefault="008272E8" w:rsidP="00163969">
            <w:pPr>
              <w:snapToGrid w:val="0"/>
              <w:spacing w:line="0" w:lineRule="atLeast"/>
              <w:jc w:val="center"/>
              <w:rPr>
                <w:rFonts w:ascii="MS UI Gothic" w:eastAsia="MS UI Gothic" w:hAnsi="MS UI Gothic"/>
                <w:color w:val="000000" w:themeColor="text1"/>
                <w:sz w:val="16"/>
                <w:szCs w:val="16"/>
              </w:rPr>
            </w:pPr>
          </w:p>
        </w:tc>
        <w:tc>
          <w:tcPr>
            <w:tcW w:w="423" w:type="dxa"/>
            <w:vMerge/>
            <w:tcBorders>
              <w:right w:val="nil"/>
            </w:tcBorders>
          </w:tcPr>
          <w:p w14:paraId="2E99C577" w14:textId="77777777" w:rsidR="008272E8" w:rsidRPr="005679B8" w:rsidRDefault="008272E8" w:rsidP="00163969">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dotted" w:sz="4" w:space="0" w:color="auto"/>
              <w:right w:val="single" w:sz="4" w:space="0" w:color="auto"/>
            </w:tcBorders>
          </w:tcPr>
          <w:p w14:paraId="1B8F81E3" w14:textId="77777777" w:rsidR="008272E8" w:rsidRPr="005679B8" w:rsidRDefault="008272E8" w:rsidP="00163969">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6B769709" w14:textId="77777777" w:rsidR="008272E8" w:rsidRPr="005679B8" w:rsidRDefault="008272E8" w:rsidP="00163969">
            <w:pPr>
              <w:snapToGrid w:val="0"/>
              <w:spacing w:line="0" w:lineRule="atLeast"/>
              <w:rPr>
                <w:rFonts w:ascii="MS UI Gothic" w:eastAsia="MS UI Gothic" w:hAnsi="MS UI Gothic"/>
                <w:color w:val="000000" w:themeColor="text1"/>
                <w:sz w:val="16"/>
                <w:szCs w:val="16"/>
              </w:rPr>
            </w:pPr>
          </w:p>
        </w:tc>
        <w:tc>
          <w:tcPr>
            <w:tcW w:w="1246" w:type="dxa"/>
            <w:vMerge/>
          </w:tcPr>
          <w:p w14:paraId="3F8D2F9A" w14:textId="77777777" w:rsidR="008272E8" w:rsidRPr="005679B8" w:rsidRDefault="008272E8" w:rsidP="00163969">
            <w:pPr>
              <w:tabs>
                <w:tab w:val="left" w:pos="8505"/>
              </w:tabs>
              <w:spacing w:line="0" w:lineRule="atLeast"/>
              <w:rPr>
                <w:rFonts w:ascii="MS UI Gothic" w:eastAsia="MS UI Gothic" w:hAnsi="MS UI Gothic"/>
                <w:color w:val="000000" w:themeColor="text1"/>
                <w:sz w:val="16"/>
                <w:szCs w:val="16"/>
              </w:rPr>
            </w:pPr>
          </w:p>
        </w:tc>
      </w:tr>
      <w:tr w:rsidR="008272E8" w:rsidRPr="005679B8" w14:paraId="054DD7D3" w14:textId="77777777" w:rsidTr="0065533E">
        <w:trPr>
          <w:trHeight w:val="39"/>
        </w:trPr>
        <w:tc>
          <w:tcPr>
            <w:tcW w:w="1000" w:type="dxa"/>
            <w:vMerge/>
          </w:tcPr>
          <w:p w14:paraId="67678CFB" w14:textId="77777777" w:rsidR="008272E8" w:rsidRPr="005679B8" w:rsidRDefault="008272E8" w:rsidP="008272E8">
            <w:pPr>
              <w:snapToGrid w:val="0"/>
              <w:spacing w:line="0" w:lineRule="atLeast"/>
              <w:jc w:val="center"/>
              <w:rPr>
                <w:rFonts w:ascii="MS UI Gothic" w:eastAsia="MS UI Gothic" w:hAnsi="MS UI Gothic"/>
                <w:color w:val="000000" w:themeColor="text1"/>
                <w:sz w:val="16"/>
                <w:szCs w:val="16"/>
              </w:rPr>
            </w:pPr>
          </w:p>
        </w:tc>
        <w:tc>
          <w:tcPr>
            <w:tcW w:w="423" w:type="dxa"/>
            <w:vMerge/>
            <w:tcBorders>
              <w:right w:val="nil"/>
            </w:tcBorders>
          </w:tcPr>
          <w:p w14:paraId="0A987737" w14:textId="77777777" w:rsidR="008272E8" w:rsidRPr="005679B8" w:rsidRDefault="008272E8" w:rsidP="008272E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68297E13" w14:textId="25EBE6BE" w:rsidR="008272E8" w:rsidRPr="005679B8" w:rsidRDefault="008272E8" w:rsidP="008272E8">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sz w:val="12"/>
                <w:szCs w:val="16"/>
              </w:rPr>
              <w:t>※1　療養介護計画作成に係る個別支援会議は、原則として利用者が同席した上で行わなければなりません。ただし、例えば当該利用者の症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ありません。</w:t>
            </w:r>
          </w:p>
        </w:tc>
        <w:tc>
          <w:tcPr>
            <w:tcW w:w="284" w:type="dxa"/>
            <w:tcBorders>
              <w:top w:val="dotted" w:sz="4" w:space="0" w:color="auto"/>
              <w:left w:val="nil"/>
              <w:bottom w:val="dotted" w:sz="4" w:space="0" w:color="auto"/>
              <w:right w:val="single" w:sz="4" w:space="0" w:color="auto"/>
            </w:tcBorders>
          </w:tcPr>
          <w:p w14:paraId="16224064" w14:textId="2C80E6F8" w:rsidR="008272E8" w:rsidRPr="005679B8" w:rsidRDefault="008272E8" w:rsidP="008272E8">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3B0CF3C7" w14:textId="77777777" w:rsidR="008272E8" w:rsidRPr="005679B8" w:rsidRDefault="008272E8" w:rsidP="008272E8">
            <w:pPr>
              <w:snapToGrid w:val="0"/>
              <w:spacing w:line="0" w:lineRule="atLeast"/>
              <w:rPr>
                <w:rFonts w:ascii="MS UI Gothic" w:eastAsia="MS UI Gothic" w:hAnsi="MS UI Gothic"/>
                <w:color w:val="000000" w:themeColor="text1"/>
                <w:sz w:val="16"/>
                <w:szCs w:val="16"/>
              </w:rPr>
            </w:pPr>
          </w:p>
        </w:tc>
        <w:tc>
          <w:tcPr>
            <w:tcW w:w="1246" w:type="dxa"/>
            <w:vMerge/>
          </w:tcPr>
          <w:p w14:paraId="7AF0DCA6" w14:textId="77777777" w:rsidR="008272E8" w:rsidRPr="005679B8" w:rsidRDefault="008272E8" w:rsidP="008272E8">
            <w:pPr>
              <w:tabs>
                <w:tab w:val="left" w:pos="8505"/>
              </w:tabs>
              <w:spacing w:line="0" w:lineRule="atLeast"/>
              <w:rPr>
                <w:rFonts w:ascii="MS UI Gothic" w:eastAsia="MS UI Gothic" w:hAnsi="MS UI Gothic"/>
                <w:color w:val="000000" w:themeColor="text1"/>
                <w:sz w:val="16"/>
                <w:szCs w:val="16"/>
              </w:rPr>
            </w:pPr>
          </w:p>
        </w:tc>
      </w:tr>
      <w:tr w:rsidR="008272E8" w:rsidRPr="005679B8" w14:paraId="33C620CC" w14:textId="77777777" w:rsidTr="0065533E">
        <w:trPr>
          <w:trHeight w:val="39"/>
        </w:trPr>
        <w:tc>
          <w:tcPr>
            <w:tcW w:w="1000" w:type="dxa"/>
            <w:vMerge/>
          </w:tcPr>
          <w:p w14:paraId="3676BB94" w14:textId="77777777" w:rsidR="008272E8" w:rsidRPr="005679B8" w:rsidRDefault="008272E8" w:rsidP="008272E8">
            <w:pPr>
              <w:snapToGrid w:val="0"/>
              <w:spacing w:line="0" w:lineRule="atLeast"/>
              <w:jc w:val="center"/>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406F4A9" w14:textId="77777777" w:rsidR="008272E8" w:rsidRPr="005679B8" w:rsidRDefault="008272E8" w:rsidP="008272E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single" w:sz="4" w:space="0" w:color="auto"/>
              <w:right w:val="single" w:sz="4" w:space="0" w:color="auto"/>
            </w:tcBorders>
          </w:tcPr>
          <w:p w14:paraId="19E4AD58" w14:textId="77777777" w:rsidR="008272E8" w:rsidRPr="005679B8" w:rsidRDefault="008272E8" w:rsidP="008272E8">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4DADA6A" w14:textId="77777777" w:rsidR="008272E8" w:rsidRPr="005679B8" w:rsidRDefault="008272E8" w:rsidP="008272E8">
            <w:pPr>
              <w:snapToGrid w:val="0"/>
              <w:spacing w:line="0" w:lineRule="atLeast"/>
              <w:rPr>
                <w:rFonts w:ascii="MS UI Gothic" w:eastAsia="MS UI Gothic" w:hAnsi="MS UI Gothic"/>
                <w:color w:val="000000" w:themeColor="text1"/>
                <w:sz w:val="16"/>
                <w:szCs w:val="16"/>
              </w:rPr>
            </w:pPr>
          </w:p>
        </w:tc>
        <w:tc>
          <w:tcPr>
            <w:tcW w:w="1246" w:type="dxa"/>
            <w:vMerge/>
          </w:tcPr>
          <w:p w14:paraId="0AF9FF5C" w14:textId="77777777" w:rsidR="008272E8" w:rsidRPr="005679B8" w:rsidRDefault="008272E8" w:rsidP="008272E8">
            <w:pPr>
              <w:tabs>
                <w:tab w:val="left" w:pos="8505"/>
              </w:tabs>
              <w:spacing w:line="0" w:lineRule="atLeast"/>
              <w:rPr>
                <w:rFonts w:ascii="MS UI Gothic" w:eastAsia="MS UI Gothic" w:hAnsi="MS UI Gothic"/>
                <w:color w:val="000000" w:themeColor="text1"/>
                <w:sz w:val="16"/>
                <w:szCs w:val="16"/>
              </w:rPr>
            </w:pPr>
          </w:p>
        </w:tc>
      </w:tr>
      <w:tr w:rsidR="008272E8" w:rsidRPr="005679B8" w14:paraId="68472C85" w14:textId="77777777" w:rsidTr="0065533E">
        <w:trPr>
          <w:trHeight w:val="345"/>
        </w:trPr>
        <w:tc>
          <w:tcPr>
            <w:tcW w:w="1000" w:type="dxa"/>
            <w:vMerge/>
          </w:tcPr>
          <w:p w14:paraId="1F873549" w14:textId="77777777" w:rsidR="008272E8" w:rsidRPr="005679B8" w:rsidRDefault="008272E8" w:rsidP="008272E8">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2113FF13" w14:textId="078C6BB8" w:rsidR="008272E8" w:rsidRPr="005679B8" w:rsidRDefault="008272E8" w:rsidP="008272E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⑹</w:t>
            </w:r>
          </w:p>
        </w:tc>
        <w:tc>
          <w:tcPr>
            <w:tcW w:w="4954" w:type="dxa"/>
            <w:gridSpan w:val="2"/>
            <w:tcBorders>
              <w:top w:val="single" w:sz="4" w:space="0" w:color="auto"/>
              <w:left w:val="nil"/>
              <w:bottom w:val="single" w:sz="4" w:space="0" w:color="auto"/>
              <w:right w:val="single" w:sz="4" w:space="0" w:color="auto"/>
            </w:tcBorders>
          </w:tcPr>
          <w:p w14:paraId="172D2F4E" w14:textId="0FDB6CE2" w:rsidR="008272E8" w:rsidRPr="005679B8" w:rsidRDefault="008272E8" w:rsidP="008272E8">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w:t>
            </w:r>
            <w:r w:rsidR="00FD4895" w:rsidRPr="005679B8">
              <w:rPr>
                <w:rFonts w:ascii="MS UI Gothic" w:eastAsia="MS UI Gothic" w:hAnsi="MS UI Gothic" w:hint="eastAsia"/>
                <w:color w:val="000000" w:themeColor="text1"/>
                <w:sz w:val="16"/>
                <w:szCs w:val="16"/>
              </w:rPr>
              <w:t>療養介護</w:t>
            </w:r>
            <w:r w:rsidRPr="005679B8">
              <w:rPr>
                <w:rFonts w:ascii="MS UI Gothic" w:eastAsia="MS UI Gothic" w:hAnsi="MS UI Gothic" w:hint="eastAsia"/>
                <w:color w:val="000000" w:themeColor="text1"/>
                <w:sz w:val="16"/>
                <w:szCs w:val="16"/>
              </w:rPr>
              <w:t>計画の原案について、利用者又は家族に説明し、文書により利用者の同意を得ていますか。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0546D793" w14:textId="77777777" w:rsidR="008272E8" w:rsidRPr="005679B8" w:rsidRDefault="008272E8" w:rsidP="008272E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B7C8E0A" w14:textId="09C8DE46" w:rsidR="008272E8" w:rsidRPr="005679B8" w:rsidRDefault="008272E8" w:rsidP="008272E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3461F325" w14:textId="77777777" w:rsidR="008272E8" w:rsidRPr="005679B8" w:rsidRDefault="008272E8" w:rsidP="008272E8">
            <w:pPr>
              <w:snapToGrid w:val="0"/>
              <w:spacing w:line="0" w:lineRule="atLeast"/>
              <w:rPr>
                <w:rFonts w:ascii="MS UI Gothic" w:eastAsia="MS UI Gothic" w:hAnsi="MS UI Gothic"/>
                <w:color w:val="000000" w:themeColor="text1"/>
                <w:sz w:val="16"/>
                <w:szCs w:val="16"/>
              </w:rPr>
            </w:pPr>
          </w:p>
        </w:tc>
        <w:tc>
          <w:tcPr>
            <w:tcW w:w="1246" w:type="dxa"/>
            <w:vMerge/>
          </w:tcPr>
          <w:p w14:paraId="2CB9A04B" w14:textId="77777777" w:rsidR="008272E8" w:rsidRPr="005679B8" w:rsidRDefault="008272E8" w:rsidP="008272E8">
            <w:pPr>
              <w:tabs>
                <w:tab w:val="left" w:pos="8505"/>
              </w:tabs>
              <w:spacing w:line="0" w:lineRule="atLeast"/>
              <w:rPr>
                <w:rFonts w:ascii="MS UI Gothic" w:eastAsia="MS UI Gothic" w:hAnsi="MS UI Gothic"/>
                <w:color w:val="000000" w:themeColor="text1"/>
                <w:sz w:val="16"/>
                <w:szCs w:val="16"/>
              </w:rPr>
            </w:pPr>
          </w:p>
        </w:tc>
      </w:tr>
      <w:tr w:rsidR="008272E8" w:rsidRPr="005679B8" w14:paraId="68FA7B1C" w14:textId="77777777" w:rsidTr="0065533E">
        <w:trPr>
          <w:trHeight w:val="345"/>
        </w:trPr>
        <w:tc>
          <w:tcPr>
            <w:tcW w:w="1000" w:type="dxa"/>
            <w:vMerge/>
          </w:tcPr>
          <w:p w14:paraId="2F28DC74" w14:textId="77777777" w:rsidR="008272E8" w:rsidRPr="005679B8" w:rsidRDefault="008272E8" w:rsidP="008272E8">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608EDE23" w14:textId="77777777" w:rsidR="008272E8" w:rsidRPr="005679B8" w:rsidRDefault="008272E8" w:rsidP="008272E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⑺</w:t>
            </w:r>
          </w:p>
          <w:p w14:paraId="4D9E2296" w14:textId="51B25ED9" w:rsidR="0065533E" w:rsidRPr="005679B8" w:rsidRDefault="0065533E" w:rsidP="0065533E">
            <w:pPr>
              <w:tabs>
                <w:tab w:val="left" w:pos="8505"/>
              </w:tabs>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-1</w:t>
            </w:r>
          </w:p>
        </w:tc>
        <w:tc>
          <w:tcPr>
            <w:tcW w:w="4954" w:type="dxa"/>
            <w:gridSpan w:val="2"/>
            <w:tcBorders>
              <w:top w:val="single" w:sz="4" w:space="0" w:color="auto"/>
              <w:left w:val="nil"/>
              <w:bottom w:val="single" w:sz="4" w:space="0" w:color="auto"/>
              <w:right w:val="single" w:sz="4" w:space="0" w:color="auto"/>
            </w:tcBorders>
          </w:tcPr>
          <w:p w14:paraId="46A1A32B" w14:textId="5EC4F208" w:rsidR="008272E8" w:rsidRPr="005679B8" w:rsidRDefault="008272E8" w:rsidP="008272E8">
            <w:pPr>
              <w:tabs>
                <w:tab w:val="left" w:pos="1435"/>
              </w:tabs>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w:t>
            </w:r>
            <w:r w:rsidR="00FD4895" w:rsidRPr="005679B8">
              <w:rPr>
                <w:rFonts w:ascii="MS UI Gothic" w:eastAsia="MS UI Gothic" w:hAnsi="MS UI Gothic" w:hint="eastAsia"/>
                <w:color w:val="000000" w:themeColor="text1"/>
                <w:sz w:val="16"/>
                <w:szCs w:val="16"/>
              </w:rPr>
              <w:t>療養介護</w:t>
            </w:r>
            <w:r w:rsidRPr="005679B8">
              <w:rPr>
                <w:rFonts w:ascii="MS UI Gothic" w:eastAsia="MS UI Gothic" w:hAnsi="MS UI Gothic" w:hint="eastAsia"/>
                <w:color w:val="000000" w:themeColor="text1"/>
                <w:sz w:val="16"/>
                <w:szCs w:val="16"/>
              </w:rPr>
              <w:t>計画を作成した際に、計画を利用者に交付していますか。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563A48A5" w14:textId="77777777" w:rsidR="008272E8" w:rsidRPr="005679B8" w:rsidRDefault="008272E8" w:rsidP="008272E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1FD77D2" w14:textId="1501C6B9" w:rsidR="008272E8" w:rsidRPr="005679B8" w:rsidRDefault="008272E8" w:rsidP="008272E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33EA8CE8" w14:textId="77777777" w:rsidR="008272E8" w:rsidRPr="005679B8" w:rsidRDefault="008272E8" w:rsidP="008272E8">
            <w:pPr>
              <w:snapToGrid w:val="0"/>
              <w:spacing w:line="0" w:lineRule="atLeast"/>
              <w:rPr>
                <w:rFonts w:ascii="MS UI Gothic" w:eastAsia="MS UI Gothic" w:hAnsi="MS UI Gothic"/>
                <w:color w:val="000000" w:themeColor="text1"/>
                <w:sz w:val="16"/>
                <w:szCs w:val="16"/>
              </w:rPr>
            </w:pPr>
          </w:p>
        </w:tc>
        <w:tc>
          <w:tcPr>
            <w:tcW w:w="1246" w:type="dxa"/>
            <w:vMerge/>
          </w:tcPr>
          <w:p w14:paraId="482C5D0C" w14:textId="77777777" w:rsidR="008272E8" w:rsidRPr="005679B8" w:rsidRDefault="008272E8" w:rsidP="008272E8">
            <w:pPr>
              <w:tabs>
                <w:tab w:val="left" w:pos="8505"/>
              </w:tabs>
              <w:spacing w:line="0" w:lineRule="atLeast"/>
              <w:rPr>
                <w:rFonts w:ascii="MS UI Gothic" w:eastAsia="MS UI Gothic" w:hAnsi="MS UI Gothic"/>
                <w:color w:val="000000" w:themeColor="text1"/>
                <w:sz w:val="16"/>
                <w:szCs w:val="16"/>
              </w:rPr>
            </w:pPr>
          </w:p>
        </w:tc>
      </w:tr>
      <w:tr w:rsidR="0065533E" w:rsidRPr="005679B8" w14:paraId="608243CD" w14:textId="77777777" w:rsidTr="00F01E6E">
        <w:trPr>
          <w:trHeight w:val="345"/>
        </w:trPr>
        <w:tc>
          <w:tcPr>
            <w:tcW w:w="1000" w:type="dxa"/>
            <w:vMerge/>
          </w:tcPr>
          <w:p w14:paraId="0BA27A1C"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val="restart"/>
            <w:tcBorders>
              <w:right w:val="nil"/>
            </w:tcBorders>
          </w:tcPr>
          <w:p w14:paraId="73334DF9" w14:textId="606ACEB6" w:rsidR="0065533E" w:rsidRPr="005679B8" w:rsidRDefault="0065533E" w:rsidP="0065533E">
            <w:pPr>
              <w:tabs>
                <w:tab w:val="left" w:pos="8505"/>
              </w:tabs>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⑺-2</w:t>
            </w:r>
          </w:p>
        </w:tc>
        <w:tc>
          <w:tcPr>
            <w:tcW w:w="4954" w:type="dxa"/>
            <w:gridSpan w:val="2"/>
            <w:tcBorders>
              <w:top w:val="single" w:sz="4" w:space="0" w:color="auto"/>
              <w:left w:val="nil"/>
              <w:bottom w:val="dotted" w:sz="4" w:space="0" w:color="auto"/>
              <w:right w:val="single" w:sz="4" w:space="0" w:color="auto"/>
            </w:tcBorders>
          </w:tcPr>
          <w:p w14:paraId="12434671" w14:textId="32B4B461" w:rsidR="0065533E" w:rsidRPr="005679B8" w:rsidRDefault="0065533E" w:rsidP="0065533E">
            <w:pPr>
              <w:tabs>
                <w:tab w:val="left" w:pos="1435"/>
              </w:tabs>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サービス管理責任者は、療養介護計画を作成した際に、計画を利用者等に対して指定計画相談支援（指定障害児相談支援）を行う相談支援事業者（※）に交付していますか。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2F2DB436"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9F20FA1" w14:textId="0767351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164E5E4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57833B2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44869B10" w14:textId="77777777" w:rsidTr="00F01E6E">
        <w:trPr>
          <w:trHeight w:val="39"/>
        </w:trPr>
        <w:tc>
          <w:tcPr>
            <w:tcW w:w="1000" w:type="dxa"/>
            <w:vMerge/>
          </w:tcPr>
          <w:p w14:paraId="317C7090"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tcBorders>
              <w:right w:val="nil"/>
            </w:tcBorders>
          </w:tcPr>
          <w:p w14:paraId="0DF70AF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nil"/>
              <w:right w:val="single" w:sz="4" w:space="0" w:color="auto"/>
            </w:tcBorders>
          </w:tcPr>
          <w:p w14:paraId="39CD207C"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0D64167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53BE3F1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05CD06DF" w14:textId="77777777" w:rsidTr="00F01E6E">
        <w:trPr>
          <w:trHeight w:val="345"/>
        </w:trPr>
        <w:tc>
          <w:tcPr>
            <w:tcW w:w="1000" w:type="dxa"/>
            <w:vMerge/>
          </w:tcPr>
          <w:p w14:paraId="1F8BED68"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tcBorders>
              <w:right w:val="dotDash" w:sz="4" w:space="0" w:color="auto"/>
            </w:tcBorders>
          </w:tcPr>
          <w:p w14:paraId="561F6674"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08856CCA" w14:textId="1D6C730C"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sz w:val="12"/>
                <w:szCs w:val="16"/>
              </w:rPr>
              <w:t>※　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ってください。</w:t>
            </w:r>
          </w:p>
        </w:tc>
        <w:tc>
          <w:tcPr>
            <w:tcW w:w="284" w:type="dxa"/>
            <w:tcBorders>
              <w:top w:val="nil"/>
              <w:left w:val="dotDash" w:sz="4" w:space="0" w:color="auto"/>
              <w:bottom w:val="dotted" w:sz="4" w:space="0" w:color="auto"/>
              <w:right w:val="single" w:sz="4" w:space="0" w:color="auto"/>
            </w:tcBorders>
          </w:tcPr>
          <w:p w14:paraId="58A89692" w14:textId="0A054DC6"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left w:val="single" w:sz="4" w:space="0" w:color="auto"/>
            </w:tcBorders>
          </w:tcPr>
          <w:p w14:paraId="56A5423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1CEB313F"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5CF879CD" w14:textId="77777777" w:rsidTr="00F01E6E">
        <w:trPr>
          <w:trHeight w:val="39"/>
        </w:trPr>
        <w:tc>
          <w:tcPr>
            <w:tcW w:w="1000" w:type="dxa"/>
            <w:vMerge/>
          </w:tcPr>
          <w:p w14:paraId="099FBF9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ted" w:sz="4" w:space="0" w:color="auto"/>
            </w:tcBorders>
          </w:tcPr>
          <w:p w14:paraId="50857E6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dotted" w:sz="4" w:space="0" w:color="auto"/>
              <w:bottom w:val="single" w:sz="4" w:space="0" w:color="auto"/>
              <w:right w:val="single" w:sz="4" w:space="0" w:color="auto"/>
            </w:tcBorders>
          </w:tcPr>
          <w:p w14:paraId="578BE2B5"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2C851E29"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09E2CDA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1B67CF14" w14:textId="77777777" w:rsidTr="0065533E">
        <w:trPr>
          <w:trHeight w:val="345"/>
        </w:trPr>
        <w:tc>
          <w:tcPr>
            <w:tcW w:w="1000" w:type="dxa"/>
            <w:vMerge/>
          </w:tcPr>
          <w:p w14:paraId="79EA871D"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354E4C70" w14:textId="3BA999AA"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⑻</w:t>
            </w:r>
          </w:p>
        </w:tc>
        <w:tc>
          <w:tcPr>
            <w:tcW w:w="4954" w:type="dxa"/>
            <w:gridSpan w:val="2"/>
            <w:tcBorders>
              <w:top w:val="single" w:sz="4" w:space="0" w:color="auto"/>
              <w:left w:val="nil"/>
              <w:bottom w:val="single" w:sz="4" w:space="0" w:color="auto"/>
              <w:right w:val="single" w:sz="4" w:space="0" w:color="auto"/>
            </w:tcBorders>
          </w:tcPr>
          <w:p w14:paraId="17D7238E" w14:textId="5D6CDE71" w:rsidR="0065533E" w:rsidRPr="005679B8" w:rsidRDefault="0065533E" w:rsidP="0065533E">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療養介護計画の作成後、計画の実施状況の把握（モニタリング）（利用者についての継続的なアセスントを含む）を行うとともに、少なくとも6月に1回以上、計画を見直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48464B20"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37BC146" w14:textId="4BBCE6C9"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2DB2673C"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302F233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4517D71F" w14:textId="77777777" w:rsidTr="0065533E">
        <w:trPr>
          <w:trHeight w:val="630"/>
        </w:trPr>
        <w:tc>
          <w:tcPr>
            <w:tcW w:w="1000" w:type="dxa"/>
            <w:vMerge/>
          </w:tcPr>
          <w:p w14:paraId="29065301"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72AB11EB" w14:textId="34FF1CE8"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⑼</w:t>
            </w:r>
          </w:p>
        </w:tc>
        <w:tc>
          <w:tcPr>
            <w:tcW w:w="4954" w:type="dxa"/>
            <w:gridSpan w:val="2"/>
            <w:tcBorders>
              <w:top w:val="single" w:sz="4" w:space="0" w:color="auto"/>
              <w:left w:val="nil"/>
              <w:bottom w:val="single" w:sz="4" w:space="0" w:color="auto"/>
              <w:right w:val="single" w:sz="4" w:space="0" w:color="auto"/>
            </w:tcBorders>
          </w:tcPr>
          <w:p w14:paraId="5307EFA5" w14:textId="77777777" w:rsidR="009509BB" w:rsidRPr="005679B8" w:rsidRDefault="0065533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サービス管理責任者は、モニタリングに当たっては利用者及び家族等と連絡を継続的に行うとともに、特段の事情がない限り定期的に利用者に面接していますか。</w:t>
            </w:r>
          </w:p>
          <w:p w14:paraId="27DB6C4B" w14:textId="7FAE0BCF" w:rsidR="0065533E" w:rsidRPr="005679B8" w:rsidRDefault="0065533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また、定期的なモニタリングの結果を記録していますか。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2F542697"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7D63FE8" w14:textId="4A593669"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615E65C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7D73232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334A39C2" w14:textId="77777777" w:rsidTr="0065533E">
        <w:trPr>
          <w:trHeight w:val="345"/>
        </w:trPr>
        <w:tc>
          <w:tcPr>
            <w:tcW w:w="1000" w:type="dxa"/>
            <w:vMerge/>
          </w:tcPr>
          <w:p w14:paraId="28674167" w14:textId="64AA5041" w:rsidR="0065533E" w:rsidRPr="005679B8" w:rsidRDefault="0065533E" w:rsidP="0065533E">
            <w:pPr>
              <w:snapToGrid w:val="0"/>
              <w:spacing w:line="0" w:lineRule="atLeast"/>
              <w:jc w:val="center"/>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1C44E237" w14:textId="2E5AF0A2"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⑽</w:t>
            </w:r>
          </w:p>
        </w:tc>
        <w:tc>
          <w:tcPr>
            <w:tcW w:w="4954" w:type="dxa"/>
            <w:gridSpan w:val="2"/>
            <w:tcBorders>
              <w:top w:val="single" w:sz="4" w:space="0" w:color="auto"/>
              <w:left w:val="nil"/>
              <w:bottom w:val="nil"/>
              <w:right w:val="single" w:sz="4" w:space="0" w:color="auto"/>
            </w:tcBorders>
          </w:tcPr>
          <w:p w14:paraId="1AAF95FC" w14:textId="2AA0AB63" w:rsidR="0065533E" w:rsidRPr="005679B8" w:rsidRDefault="002A579F"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療養介護</w:t>
            </w:r>
            <w:r w:rsidR="0065533E" w:rsidRPr="005679B8">
              <w:rPr>
                <w:rFonts w:ascii="MS UI Gothic" w:eastAsia="MS UI Gothic" w:hAnsi="MS UI Gothic" w:hint="eastAsia"/>
                <w:color w:val="000000" w:themeColor="text1"/>
                <w:sz w:val="16"/>
                <w:szCs w:val="16"/>
              </w:rPr>
              <w:t>計画に変更があった場合、⑵から⑺に準じて取り扱っていますか。</w:t>
            </w:r>
          </w:p>
          <w:p w14:paraId="6BF4C644" w14:textId="701A6A1D"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w:t>
            </w:r>
            <w:r w:rsidR="0098519A">
              <w:rPr>
                <w:rFonts w:ascii="MS UI Gothic" w:eastAsia="MS UI Gothic" w:hAnsi="MS UI Gothic" w:hint="eastAsia"/>
                <w:color w:val="000000" w:themeColor="text1"/>
                <w:sz w:val="16"/>
                <w:szCs w:val="16"/>
              </w:rPr>
              <w:t>運営指導</w:t>
            </w:r>
            <w:r w:rsidRPr="005679B8">
              <w:rPr>
                <w:rFonts w:ascii="MS UI Gothic" w:eastAsia="MS UI Gothic" w:hAnsi="MS UI Gothic" w:hint="eastAsia"/>
                <w:color w:val="000000" w:themeColor="text1"/>
                <w:sz w:val="16"/>
                <w:szCs w:val="16"/>
              </w:rPr>
              <w:t>における指導事例＞</w:t>
            </w:r>
          </w:p>
          <w:p w14:paraId="28671085" w14:textId="30539B1D" w:rsidR="0065533E" w:rsidRPr="005679B8" w:rsidRDefault="0065533E" w:rsidP="0065533E">
            <w:pPr>
              <w:snapToGrid w:val="0"/>
              <w:spacing w:line="0" w:lineRule="atLeast"/>
              <w:ind w:leftChars="50" w:left="103"/>
              <w:rPr>
                <w:rFonts w:ascii="MS UI Gothic" w:eastAsia="MS UI Gothic" w:hAnsi="MS UI Gothic"/>
                <w:strike/>
                <w:color w:val="000000" w:themeColor="text1"/>
                <w:sz w:val="16"/>
                <w:szCs w:val="16"/>
              </w:rPr>
            </w:pPr>
            <w:r w:rsidRPr="005679B8">
              <w:rPr>
                <w:rFonts w:ascii="MS UI Gothic" w:eastAsia="MS UI Gothic" w:hAnsi="MS UI Gothic" w:cs="ＭＳ 明朝" w:hint="eastAsia"/>
                <w:color w:val="000000" w:themeColor="text1"/>
                <w:sz w:val="16"/>
                <w:szCs w:val="16"/>
              </w:rPr>
              <w:t>①</w:t>
            </w:r>
            <w:r w:rsidRPr="005679B8">
              <w:rPr>
                <w:rFonts w:ascii="MS UI Gothic" w:eastAsia="MS UI Gothic" w:hAnsi="MS UI Gothic" w:hint="eastAsia"/>
                <w:color w:val="000000" w:themeColor="text1"/>
                <w:sz w:val="16"/>
                <w:szCs w:val="16"/>
              </w:rPr>
              <w:t xml:space="preserve">　</w:t>
            </w:r>
            <w:r w:rsidR="002A579F" w:rsidRPr="005679B8">
              <w:rPr>
                <w:rFonts w:ascii="MS UI Gothic" w:eastAsia="MS UI Gothic" w:hAnsi="MS UI Gothic" w:hint="eastAsia"/>
                <w:color w:val="000000" w:themeColor="text1"/>
                <w:sz w:val="16"/>
                <w:szCs w:val="16"/>
              </w:rPr>
              <w:t>療養介護</w:t>
            </w:r>
            <w:r w:rsidRPr="005679B8">
              <w:rPr>
                <w:rFonts w:ascii="MS UI Gothic" w:eastAsia="MS UI Gothic" w:hAnsi="MS UI Gothic" w:hint="eastAsia"/>
                <w:color w:val="000000" w:themeColor="text1"/>
                <w:sz w:val="16"/>
                <w:szCs w:val="16"/>
              </w:rPr>
              <w:t>計画を作成していない。（期限切れを含む）</w:t>
            </w:r>
          </w:p>
          <w:p w14:paraId="14F194DD" w14:textId="51B3DB8A" w:rsidR="0065533E" w:rsidRPr="005679B8" w:rsidRDefault="0065533E" w:rsidP="0065533E">
            <w:pPr>
              <w:snapToGrid w:val="0"/>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②</w:t>
            </w:r>
            <w:r w:rsidR="002A579F" w:rsidRPr="005679B8">
              <w:rPr>
                <w:rFonts w:ascii="MS UI Gothic" w:eastAsia="MS UI Gothic" w:hAnsi="MS UI Gothic" w:hint="eastAsia"/>
                <w:color w:val="000000" w:themeColor="text1"/>
                <w:sz w:val="16"/>
                <w:szCs w:val="16"/>
              </w:rPr>
              <w:t xml:space="preserve">　療養介護</w:t>
            </w:r>
            <w:r w:rsidRPr="005679B8">
              <w:rPr>
                <w:rFonts w:ascii="MS UI Gothic" w:eastAsia="MS UI Gothic" w:hAnsi="MS UI Gothic" w:hint="eastAsia"/>
                <w:color w:val="000000" w:themeColor="text1"/>
                <w:sz w:val="16"/>
                <w:szCs w:val="16"/>
              </w:rPr>
              <w:t>計画を6月に1回以上、見直していない。</w:t>
            </w:r>
          </w:p>
          <w:p w14:paraId="391506FB" w14:textId="7027668E" w:rsidR="0065533E" w:rsidRPr="005679B8" w:rsidRDefault="0065533E" w:rsidP="0065533E">
            <w:pPr>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③</w:t>
            </w:r>
            <w:r w:rsidR="002A579F" w:rsidRPr="005679B8">
              <w:rPr>
                <w:rFonts w:ascii="MS UI Gothic" w:eastAsia="MS UI Gothic" w:hAnsi="MS UI Gothic" w:hint="eastAsia"/>
                <w:color w:val="000000" w:themeColor="text1"/>
                <w:sz w:val="16"/>
                <w:szCs w:val="16"/>
              </w:rPr>
              <w:t xml:space="preserve">　療養介護</w:t>
            </w:r>
            <w:r w:rsidRPr="005679B8">
              <w:rPr>
                <w:rFonts w:ascii="MS UI Gothic" w:eastAsia="MS UI Gothic" w:hAnsi="MS UI Gothic" w:hint="eastAsia"/>
                <w:color w:val="000000" w:themeColor="text1"/>
                <w:sz w:val="16"/>
                <w:szCs w:val="16"/>
              </w:rPr>
              <w:t>計画を利用者に交付していない。</w:t>
            </w:r>
          </w:p>
          <w:p w14:paraId="19A70AA2" w14:textId="5C1D8C7B" w:rsidR="0065533E" w:rsidRPr="005679B8" w:rsidRDefault="0065533E" w:rsidP="0065533E">
            <w:pPr>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④</w:t>
            </w:r>
            <w:r w:rsidR="002A579F" w:rsidRPr="005679B8">
              <w:rPr>
                <w:rFonts w:ascii="MS UI Gothic" w:eastAsia="MS UI Gothic" w:hAnsi="MS UI Gothic" w:hint="eastAsia"/>
                <w:color w:val="000000" w:themeColor="text1"/>
                <w:sz w:val="16"/>
                <w:szCs w:val="16"/>
              </w:rPr>
              <w:t xml:space="preserve">　療養介護</w:t>
            </w:r>
            <w:r w:rsidRPr="005679B8">
              <w:rPr>
                <w:rFonts w:ascii="MS UI Gothic" w:eastAsia="MS UI Gothic" w:hAnsi="MS UI Gothic" w:hint="eastAsia"/>
                <w:color w:val="000000" w:themeColor="text1"/>
                <w:sz w:val="16"/>
                <w:szCs w:val="16"/>
              </w:rPr>
              <w:t>計画の原案に、利用者又は家族の同意を得ていない。</w:t>
            </w:r>
          </w:p>
        </w:tc>
        <w:tc>
          <w:tcPr>
            <w:tcW w:w="850" w:type="dxa"/>
            <w:gridSpan w:val="2"/>
            <w:tcBorders>
              <w:top w:val="single" w:sz="4" w:space="0" w:color="auto"/>
              <w:left w:val="single" w:sz="4" w:space="0" w:color="auto"/>
              <w:bottom w:val="nil"/>
              <w:right w:val="single" w:sz="4" w:space="0" w:color="auto"/>
            </w:tcBorders>
          </w:tcPr>
          <w:p w14:paraId="384FBA99"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5B65FF0"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1C72D13C" w14:textId="6E9028F1"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7BD19B9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33D98E09" w14:textId="77777777" w:rsidTr="0065533E">
        <w:trPr>
          <w:trHeight w:val="90"/>
        </w:trPr>
        <w:tc>
          <w:tcPr>
            <w:tcW w:w="1000" w:type="dxa"/>
            <w:vMerge/>
          </w:tcPr>
          <w:p w14:paraId="41969BE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49E87B6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20721B96"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499064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0D91F7B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7E128DD2" w14:textId="77777777" w:rsidTr="0065533E">
        <w:trPr>
          <w:trHeight w:val="305"/>
        </w:trPr>
        <w:tc>
          <w:tcPr>
            <w:tcW w:w="1000" w:type="dxa"/>
            <w:vMerge/>
          </w:tcPr>
          <w:p w14:paraId="3C2AC596"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4FEAEEE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67324F9D" w14:textId="75EF59A1" w:rsidR="0065533E" w:rsidRPr="005679B8" w:rsidRDefault="0065533E" w:rsidP="0065533E">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※個別支援計画の作成に係る手続きが適切に行われていない場合減算となります。</w:t>
            </w:r>
            <w:r w:rsidRPr="005679B8">
              <w:rPr>
                <w:rFonts w:ascii="MS UI Gothic" w:eastAsia="MS UI Gothic" w:hAnsi="MS UI Gothic" w:hint="eastAsia"/>
                <w:color w:val="000000" w:themeColor="text1"/>
                <w:sz w:val="12"/>
                <w:szCs w:val="16"/>
                <w:lang w:eastAsia="zh-CN"/>
              </w:rPr>
              <w:t>（項目55</w:t>
            </w:r>
            <w:r w:rsidRPr="005679B8">
              <w:rPr>
                <w:rFonts w:ascii="MS UI Gothic" w:eastAsia="MS UI Gothic" w:hAnsi="MS UI Gothic" w:cs="ＭＳ 明朝" w:hint="eastAsia"/>
                <w:color w:val="000000" w:themeColor="text1"/>
                <w:sz w:val="12"/>
                <w:szCs w:val="16"/>
                <w:lang w:eastAsia="zh-CN"/>
              </w:rPr>
              <w:t>⑸</w:t>
            </w:r>
            <w:r w:rsidRPr="005679B8">
              <w:rPr>
                <w:rFonts w:ascii="MS UI Gothic" w:eastAsia="MS UI Gothic" w:hAnsi="MS UI Gothic" w:hint="eastAsia"/>
                <w:color w:val="000000" w:themeColor="text1"/>
                <w:sz w:val="12"/>
                <w:szCs w:val="16"/>
                <w:lang w:eastAsia="zh-CN"/>
              </w:rPr>
              <w:t>「個別支援計画未作成減算」参照。</w:t>
            </w:r>
            <w:r w:rsidRPr="005679B8">
              <w:rPr>
                <w:rFonts w:ascii="MS UI Gothic" w:eastAsia="MS UI Gothic" w:hAnsi="MS UI Gothic" w:hint="eastAsia"/>
                <w:color w:val="000000" w:themeColor="text1"/>
                <w:sz w:val="12"/>
                <w:szCs w:val="16"/>
              </w:rPr>
              <w:t>）</w:t>
            </w:r>
          </w:p>
        </w:tc>
        <w:tc>
          <w:tcPr>
            <w:tcW w:w="284" w:type="dxa"/>
            <w:tcBorders>
              <w:top w:val="nil"/>
              <w:left w:val="dotDotDash" w:sz="4" w:space="0" w:color="auto"/>
              <w:bottom w:val="nil"/>
              <w:right w:val="single" w:sz="4" w:space="0" w:color="auto"/>
            </w:tcBorders>
          </w:tcPr>
          <w:p w14:paraId="10253838"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7EEA8253"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46" w:type="dxa"/>
            <w:vMerge/>
          </w:tcPr>
          <w:p w14:paraId="05969D05"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313C34F9" w14:textId="77777777" w:rsidTr="0065533E">
        <w:trPr>
          <w:trHeight w:val="85"/>
        </w:trPr>
        <w:tc>
          <w:tcPr>
            <w:tcW w:w="1000" w:type="dxa"/>
            <w:vMerge/>
          </w:tcPr>
          <w:p w14:paraId="28D7BCA8"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776D4D2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4352D16C"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B390249"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3519937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8D" w:rsidRPr="005679B8" w14:paraId="0753535E" w14:textId="77777777" w:rsidTr="00E24CD5">
        <w:trPr>
          <w:trHeight w:val="2075"/>
        </w:trPr>
        <w:tc>
          <w:tcPr>
            <w:tcW w:w="1000" w:type="dxa"/>
            <w:vMerge w:val="restart"/>
          </w:tcPr>
          <w:p w14:paraId="52990A20" w14:textId="224AE923" w:rsidR="0065538D" w:rsidRPr="005679B8" w:rsidRDefault="0065538D" w:rsidP="0065533E">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29</w:t>
            </w:r>
          </w:p>
          <w:p w14:paraId="40360DFE" w14:textId="77777777" w:rsidR="0065538D" w:rsidRPr="005679B8" w:rsidRDefault="0065538D" w:rsidP="0065533E">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w:t>
            </w:r>
          </w:p>
          <w:p w14:paraId="05FFE9BF" w14:textId="77777777" w:rsidR="0065538D" w:rsidRPr="005679B8" w:rsidRDefault="0065538D" w:rsidP="0065533E">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管理責任</w:t>
            </w:r>
          </w:p>
          <w:p w14:paraId="619829A6" w14:textId="7A0E2797" w:rsidR="0065538D" w:rsidRPr="005679B8" w:rsidRDefault="0065538D" w:rsidP="0065533E">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者の責務</w:t>
            </w:r>
          </w:p>
        </w:tc>
        <w:tc>
          <w:tcPr>
            <w:tcW w:w="423" w:type="dxa"/>
            <w:vMerge w:val="restart"/>
            <w:tcBorders>
              <w:top w:val="single" w:sz="4" w:space="0" w:color="auto"/>
              <w:right w:val="nil"/>
            </w:tcBorders>
          </w:tcPr>
          <w:p w14:paraId="25829F38" w14:textId="393BB6D2"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w:t>
            </w:r>
          </w:p>
        </w:tc>
        <w:tc>
          <w:tcPr>
            <w:tcW w:w="4954" w:type="dxa"/>
            <w:gridSpan w:val="2"/>
            <w:tcBorders>
              <w:top w:val="single" w:sz="4" w:space="0" w:color="auto"/>
              <w:left w:val="nil"/>
              <w:bottom w:val="dotted" w:sz="4" w:space="0" w:color="auto"/>
              <w:right w:val="single" w:sz="4" w:space="0" w:color="auto"/>
            </w:tcBorders>
          </w:tcPr>
          <w:p w14:paraId="3BC007F3" w14:textId="58F1B23A" w:rsidR="0065538D" w:rsidRPr="005679B8" w:rsidRDefault="0065538D" w:rsidP="0065533E">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サービス管理責任者は、療養介護計画の作成のほか、次に掲げる業務を行っていますか。</w:t>
            </w:r>
          </w:p>
          <w:p w14:paraId="50FDC41A" w14:textId="67C82366" w:rsidR="0065538D" w:rsidRPr="005679B8" w:rsidRDefault="0065538D" w:rsidP="0065533E">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利用申込者の利用に際し、利用中の他の障害福祉サービス事業所等への照会等により、心身の状況及び他の障害福祉サービスの利用状況等を把握すること。</w:t>
            </w:r>
          </w:p>
          <w:p w14:paraId="41E65A39" w14:textId="615A0C82" w:rsidR="0065538D" w:rsidRPr="005679B8" w:rsidRDefault="0065538D" w:rsidP="0065533E">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1)</w:t>
            </w:r>
          </w:p>
          <w:p w14:paraId="1F22FFFC" w14:textId="018E0F1C" w:rsidR="0065538D" w:rsidRPr="005679B8" w:rsidRDefault="0065538D" w:rsidP="0065533E">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ウ　他の従業者に対する技術的指導及び助言を行うこと。</w:t>
            </w:r>
          </w:p>
        </w:tc>
        <w:tc>
          <w:tcPr>
            <w:tcW w:w="850" w:type="dxa"/>
            <w:gridSpan w:val="2"/>
            <w:tcBorders>
              <w:top w:val="single" w:sz="4" w:space="0" w:color="auto"/>
              <w:left w:val="single" w:sz="4" w:space="0" w:color="auto"/>
              <w:bottom w:val="dotted" w:sz="4" w:space="0" w:color="auto"/>
              <w:right w:val="single" w:sz="4" w:space="0" w:color="auto"/>
            </w:tcBorders>
          </w:tcPr>
          <w:p w14:paraId="1CC33BD1" w14:textId="77777777"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8DA8F87" w14:textId="77777777"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56BDCDF2" w14:textId="77777777" w:rsidR="0065538D" w:rsidRPr="005679B8" w:rsidRDefault="0065538D"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7D922ECE" w14:textId="10B6FABD" w:rsidR="0065538D" w:rsidRPr="005679B8" w:rsidRDefault="0065538D"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第64</w:t>
            </w:r>
            <w:r w:rsidRPr="005679B8">
              <w:rPr>
                <w:rFonts w:ascii="MS UI Gothic" w:eastAsia="MS UI Gothic" w:hAnsi="MS UI Gothic"/>
                <w:color w:val="000000" w:themeColor="text1"/>
                <w:sz w:val="16"/>
                <w:szCs w:val="16"/>
                <w:lang w:eastAsia="zh-CN"/>
              </w:rPr>
              <w:t>条</w:t>
            </w:r>
          </w:p>
          <w:p w14:paraId="7529D639" w14:textId="77777777" w:rsidR="0065538D" w:rsidRPr="005679B8" w:rsidRDefault="0065538D"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71F83AEF" w14:textId="77777777" w:rsidR="0065538D" w:rsidRPr="005679B8" w:rsidRDefault="0065538D"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第59条</w:t>
            </w:r>
          </w:p>
          <w:p w14:paraId="3E4E0376" w14:textId="77777777" w:rsidR="0065538D" w:rsidRPr="005679B8" w:rsidRDefault="0065538D" w:rsidP="0065533E">
            <w:pPr>
              <w:snapToGrid w:val="0"/>
              <w:spacing w:line="0" w:lineRule="atLeast"/>
              <w:rPr>
                <w:rFonts w:ascii="MS UI Gothic" w:eastAsia="MS UI Gothic" w:hAnsi="MS UI Gothic"/>
                <w:color w:val="000000" w:themeColor="text1"/>
                <w:sz w:val="16"/>
                <w:szCs w:val="16"/>
                <w:lang w:eastAsia="zh-CN"/>
              </w:rPr>
            </w:pPr>
          </w:p>
          <w:p w14:paraId="45A7E730" w14:textId="77777777" w:rsidR="0065538D" w:rsidRPr="005679B8" w:rsidRDefault="0065538D"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5CB4B92A" w14:textId="65DCADE2" w:rsidR="0065538D" w:rsidRPr="005679B8" w:rsidRDefault="0065538D"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第四の3(8)</w:t>
            </w:r>
          </w:p>
        </w:tc>
        <w:tc>
          <w:tcPr>
            <w:tcW w:w="1246" w:type="dxa"/>
            <w:vMerge w:val="restart"/>
            <w:tcBorders>
              <w:top w:val="single" w:sz="4" w:space="0" w:color="auto"/>
            </w:tcBorders>
          </w:tcPr>
          <w:p w14:paraId="1C306304"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r>
      <w:tr w:rsidR="0065538D" w:rsidRPr="005679B8" w14:paraId="37CECA3E" w14:textId="77777777" w:rsidTr="00E24CD5">
        <w:trPr>
          <w:trHeight w:val="170"/>
        </w:trPr>
        <w:tc>
          <w:tcPr>
            <w:tcW w:w="1000" w:type="dxa"/>
            <w:vMerge/>
          </w:tcPr>
          <w:p w14:paraId="0F63C89D" w14:textId="77777777" w:rsidR="0065538D" w:rsidRPr="005679B8" w:rsidRDefault="0065538D" w:rsidP="0065533E">
            <w:pPr>
              <w:spacing w:line="0" w:lineRule="atLeast"/>
              <w:rPr>
                <w:rFonts w:ascii="MS UI Gothic" w:eastAsia="MS UI Gothic" w:hAnsi="MS UI Gothic"/>
                <w:color w:val="000000" w:themeColor="text1"/>
                <w:sz w:val="16"/>
                <w:szCs w:val="16"/>
              </w:rPr>
            </w:pPr>
          </w:p>
        </w:tc>
        <w:tc>
          <w:tcPr>
            <w:tcW w:w="423" w:type="dxa"/>
            <w:vMerge/>
            <w:tcBorders>
              <w:right w:val="nil"/>
            </w:tcBorders>
          </w:tcPr>
          <w:p w14:paraId="0213E07E"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dotted" w:sz="4" w:space="0" w:color="auto"/>
              <w:right w:val="single" w:sz="4" w:space="0" w:color="auto"/>
            </w:tcBorders>
          </w:tcPr>
          <w:p w14:paraId="12FBF1B0" w14:textId="77777777"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left w:val="single" w:sz="4" w:space="0" w:color="auto"/>
            </w:tcBorders>
          </w:tcPr>
          <w:p w14:paraId="6673A1AF" w14:textId="77777777" w:rsidR="0065538D" w:rsidRPr="005679B8" w:rsidRDefault="0065538D" w:rsidP="0065533E">
            <w:pPr>
              <w:snapToGrid w:val="0"/>
              <w:spacing w:line="0" w:lineRule="atLeast"/>
              <w:rPr>
                <w:rFonts w:ascii="MS UI Gothic" w:eastAsia="MS UI Gothic" w:hAnsi="MS UI Gothic"/>
                <w:color w:val="000000" w:themeColor="text1"/>
                <w:sz w:val="16"/>
                <w:szCs w:val="16"/>
              </w:rPr>
            </w:pPr>
          </w:p>
        </w:tc>
        <w:tc>
          <w:tcPr>
            <w:tcW w:w="1246" w:type="dxa"/>
            <w:vMerge/>
          </w:tcPr>
          <w:p w14:paraId="7D0EB1FA"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r>
      <w:tr w:rsidR="0065538D" w:rsidRPr="005679B8" w14:paraId="2651D994" w14:textId="77777777" w:rsidTr="00D8781A">
        <w:trPr>
          <w:trHeight w:val="170"/>
        </w:trPr>
        <w:tc>
          <w:tcPr>
            <w:tcW w:w="1000" w:type="dxa"/>
            <w:vMerge/>
          </w:tcPr>
          <w:p w14:paraId="294DB6C7" w14:textId="77777777" w:rsidR="0065538D" w:rsidRPr="005679B8" w:rsidRDefault="0065538D" w:rsidP="0065533E">
            <w:pPr>
              <w:spacing w:line="0" w:lineRule="atLeast"/>
              <w:rPr>
                <w:rFonts w:ascii="MS UI Gothic" w:eastAsia="MS UI Gothic" w:hAnsi="MS UI Gothic"/>
                <w:color w:val="000000" w:themeColor="text1"/>
                <w:sz w:val="16"/>
                <w:szCs w:val="16"/>
              </w:rPr>
            </w:pPr>
          </w:p>
        </w:tc>
        <w:tc>
          <w:tcPr>
            <w:tcW w:w="423" w:type="dxa"/>
            <w:vMerge/>
            <w:tcBorders>
              <w:right w:val="dotDash" w:sz="4" w:space="0" w:color="auto"/>
            </w:tcBorders>
          </w:tcPr>
          <w:p w14:paraId="2569C57D"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ted" w:sz="4" w:space="0" w:color="auto"/>
              <w:right w:val="dotDash" w:sz="4" w:space="0" w:color="auto"/>
            </w:tcBorders>
            <w:vAlign w:val="center"/>
          </w:tcPr>
          <w:p w14:paraId="73A40072" w14:textId="30D770CF" w:rsidR="0065538D" w:rsidRPr="005679B8" w:rsidRDefault="0065538D" w:rsidP="00E24CD5">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※1</w:t>
            </w:r>
            <w:r w:rsidRPr="005679B8">
              <w:rPr>
                <w:rFonts w:ascii="MS UI Gothic" w:eastAsia="MS UI Gothic" w:hAnsi="MS UI Gothic"/>
                <w:color w:val="000000" w:themeColor="text1"/>
                <w:sz w:val="12"/>
                <w:szCs w:val="12"/>
              </w:rPr>
              <w:t xml:space="preserve"> </w:t>
            </w:r>
            <w:r w:rsidRPr="005679B8">
              <w:rPr>
                <w:rFonts w:ascii="MS UI Gothic" w:eastAsia="MS UI Gothic" w:hAnsi="MS UI Gothic" w:hint="eastAsia"/>
                <w:color w:val="000000" w:themeColor="text1"/>
                <w:sz w:val="12"/>
                <w:szCs w:val="12"/>
              </w:rPr>
              <w:t>具体的には、指定療養介護事業所を退院し、自立した日常生活を営むことが可能かどうか、定期的に点検するとともに、自立した日常生活を営むことが可能と認められる利用者に対し、地域生活への移行へ向けた支援を行うことを指します。</w:t>
            </w:r>
          </w:p>
        </w:tc>
        <w:tc>
          <w:tcPr>
            <w:tcW w:w="284" w:type="dxa"/>
            <w:tcBorders>
              <w:top w:val="dotted" w:sz="4" w:space="0" w:color="auto"/>
              <w:left w:val="dotDash" w:sz="4" w:space="0" w:color="auto"/>
              <w:bottom w:val="dotted" w:sz="4" w:space="0" w:color="auto"/>
              <w:right w:val="single" w:sz="4" w:space="0" w:color="auto"/>
            </w:tcBorders>
          </w:tcPr>
          <w:p w14:paraId="65CA140A" w14:textId="1E105545"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left w:val="single" w:sz="4" w:space="0" w:color="auto"/>
            </w:tcBorders>
          </w:tcPr>
          <w:p w14:paraId="146FB65A" w14:textId="77777777" w:rsidR="0065538D" w:rsidRPr="005679B8" w:rsidRDefault="0065538D" w:rsidP="0065533E">
            <w:pPr>
              <w:snapToGrid w:val="0"/>
              <w:spacing w:line="0" w:lineRule="atLeast"/>
              <w:rPr>
                <w:rFonts w:ascii="MS UI Gothic" w:eastAsia="MS UI Gothic" w:hAnsi="MS UI Gothic"/>
                <w:color w:val="000000" w:themeColor="text1"/>
                <w:sz w:val="16"/>
                <w:szCs w:val="16"/>
              </w:rPr>
            </w:pPr>
          </w:p>
        </w:tc>
        <w:tc>
          <w:tcPr>
            <w:tcW w:w="1246" w:type="dxa"/>
            <w:vMerge/>
          </w:tcPr>
          <w:p w14:paraId="1CB351B2"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r>
      <w:tr w:rsidR="0065538D" w:rsidRPr="005679B8" w14:paraId="3B5647CB" w14:textId="77777777" w:rsidTr="00D8781A">
        <w:trPr>
          <w:trHeight w:val="170"/>
        </w:trPr>
        <w:tc>
          <w:tcPr>
            <w:tcW w:w="1000" w:type="dxa"/>
            <w:vMerge/>
          </w:tcPr>
          <w:p w14:paraId="73A5EA66" w14:textId="77777777" w:rsidR="0065538D" w:rsidRPr="005679B8" w:rsidRDefault="0065538D" w:rsidP="0065533E">
            <w:pPr>
              <w:spacing w:line="0" w:lineRule="atLeast"/>
              <w:rPr>
                <w:rFonts w:ascii="MS UI Gothic" w:eastAsia="MS UI Gothic" w:hAnsi="MS UI Gothic"/>
                <w:color w:val="000000" w:themeColor="text1"/>
                <w:sz w:val="16"/>
                <w:szCs w:val="16"/>
              </w:rPr>
            </w:pPr>
          </w:p>
        </w:tc>
        <w:tc>
          <w:tcPr>
            <w:tcW w:w="423" w:type="dxa"/>
            <w:vMerge/>
            <w:tcBorders>
              <w:right w:val="nil"/>
            </w:tcBorders>
          </w:tcPr>
          <w:p w14:paraId="3F1E3EAB"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single" w:sz="4" w:space="0" w:color="auto"/>
              <w:right w:val="single" w:sz="4" w:space="0" w:color="auto"/>
            </w:tcBorders>
          </w:tcPr>
          <w:p w14:paraId="06570A74" w14:textId="77777777"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left w:val="single" w:sz="4" w:space="0" w:color="auto"/>
            </w:tcBorders>
          </w:tcPr>
          <w:p w14:paraId="5438BFEF" w14:textId="77777777" w:rsidR="0065538D" w:rsidRPr="005679B8" w:rsidRDefault="0065538D" w:rsidP="0065533E">
            <w:pPr>
              <w:snapToGrid w:val="0"/>
              <w:spacing w:line="0" w:lineRule="atLeast"/>
              <w:rPr>
                <w:rFonts w:ascii="MS UI Gothic" w:eastAsia="MS UI Gothic" w:hAnsi="MS UI Gothic"/>
                <w:color w:val="000000" w:themeColor="text1"/>
                <w:sz w:val="16"/>
                <w:szCs w:val="16"/>
              </w:rPr>
            </w:pPr>
          </w:p>
        </w:tc>
        <w:tc>
          <w:tcPr>
            <w:tcW w:w="1246" w:type="dxa"/>
            <w:vMerge/>
          </w:tcPr>
          <w:p w14:paraId="20280BB8"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r>
      <w:tr w:rsidR="0065538D" w:rsidRPr="005679B8" w14:paraId="27DBCC9A" w14:textId="77777777" w:rsidTr="00D8781A">
        <w:trPr>
          <w:trHeight w:val="170"/>
        </w:trPr>
        <w:tc>
          <w:tcPr>
            <w:tcW w:w="1000" w:type="dxa"/>
            <w:vMerge/>
          </w:tcPr>
          <w:p w14:paraId="4B821158" w14:textId="77777777" w:rsidR="0065538D" w:rsidRPr="005679B8" w:rsidRDefault="0065538D" w:rsidP="0065533E">
            <w:pPr>
              <w:spacing w:line="0" w:lineRule="atLeast"/>
              <w:rPr>
                <w:rFonts w:ascii="MS UI Gothic" w:eastAsia="MS UI Gothic" w:hAnsi="MS UI Gothic"/>
                <w:color w:val="000000" w:themeColor="text1"/>
                <w:sz w:val="16"/>
                <w:szCs w:val="16"/>
              </w:rPr>
            </w:pPr>
          </w:p>
        </w:tc>
        <w:tc>
          <w:tcPr>
            <w:tcW w:w="423" w:type="dxa"/>
            <w:vMerge w:val="restart"/>
            <w:tcBorders>
              <w:right w:val="nil"/>
            </w:tcBorders>
          </w:tcPr>
          <w:p w14:paraId="57E03801" w14:textId="17214E20"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w:t>
            </w:r>
          </w:p>
        </w:tc>
        <w:tc>
          <w:tcPr>
            <w:tcW w:w="4954" w:type="dxa"/>
            <w:gridSpan w:val="2"/>
            <w:tcBorders>
              <w:top w:val="single" w:sz="4" w:space="0" w:color="auto"/>
              <w:left w:val="nil"/>
              <w:bottom w:val="dotted" w:sz="4" w:space="0" w:color="auto"/>
              <w:right w:val="single" w:sz="4" w:space="0" w:color="auto"/>
            </w:tcBorders>
          </w:tcPr>
          <w:p w14:paraId="31C1F167" w14:textId="4FF4A97F"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　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850" w:type="dxa"/>
            <w:gridSpan w:val="2"/>
            <w:tcBorders>
              <w:top w:val="single" w:sz="4" w:space="0" w:color="auto"/>
              <w:left w:val="nil"/>
              <w:bottom w:val="dotted" w:sz="4" w:space="0" w:color="auto"/>
              <w:right w:val="single" w:sz="4" w:space="0" w:color="auto"/>
            </w:tcBorders>
          </w:tcPr>
          <w:p w14:paraId="7AA5729F" w14:textId="77777777"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FD172CD" w14:textId="1290D775"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312E06A7" w14:textId="77777777" w:rsidR="0065538D" w:rsidRPr="005679B8" w:rsidRDefault="0065538D" w:rsidP="0065533E">
            <w:pPr>
              <w:snapToGrid w:val="0"/>
              <w:spacing w:line="0" w:lineRule="atLeast"/>
              <w:rPr>
                <w:rFonts w:ascii="MS UI Gothic" w:eastAsia="MS UI Gothic" w:hAnsi="MS UI Gothic"/>
                <w:color w:val="000000" w:themeColor="text1"/>
                <w:sz w:val="16"/>
                <w:szCs w:val="16"/>
              </w:rPr>
            </w:pPr>
          </w:p>
        </w:tc>
        <w:tc>
          <w:tcPr>
            <w:tcW w:w="1246" w:type="dxa"/>
            <w:vMerge/>
          </w:tcPr>
          <w:p w14:paraId="4DC208E3"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r>
      <w:tr w:rsidR="0065538D" w:rsidRPr="005679B8" w14:paraId="7BCA00C6" w14:textId="77777777" w:rsidTr="0065538D">
        <w:trPr>
          <w:trHeight w:val="170"/>
        </w:trPr>
        <w:tc>
          <w:tcPr>
            <w:tcW w:w="1000" w:type="dxa"/>
            <w:vMerge/>
          </w:tcPr>
          <w:p w14:paraId="30E481D0" w14:textId="77777777" w:rsidR="0065538D" w:rsidRPr="005679B8" w:rsidRDefault="0065538D" w:rsidP="0065533E">
            <w:pPr>
              <w:spacing w:line="0" w:lineRule="atLeast"/>
              <w:rPr>
                <w:rFonts w:ascii="MS UI Gothic" w:eastAsia="MS UI Gothic" w:hAnsi="MS UI Gothic"/>
                <w:color w:val="000000" w:themeColor="text1"/>
                <w:sz w:val="16"/>
                <w:szCs w:val="16"/>
              </w:rPr>
            </w:pPr>
          </w:p>
        </w:tc>
        <w:tc>
          <w:tcPr>
            <w:tcW w:w="423" w:type="dxa"/>
            <w:vMerge/>
            <w:tcBorders>
              <w:right w:val="nil"/>
            </w:tcBorders>
          </w:tcPr>
          <w:p w14:paraId="4954E613"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nil"/>
              <w:right w:val="single" w:sz="4" w:space="0" w:color="auto"/>
            </w:tcBorders>
          </w:tcPr>
          <w:p w14:paraId="1DF39F64" w14:textId="77777777" w:rsidR="0065538D" w:rsidRPr="005679B8" w:rsidRDefault="0065538D"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2636798D" w14:textId="77777777" w:rsidR="0065538D" w:rsidRPr="005679B8" w:rsidRDefault="0065538D" w:rsidP="0065533E">
            <w:pPr>
              <w:snapToGrid w:val="0"/>
              <w:spacing w:line="0" w:lineRule="atLeast"/>
              <w:rPr>
                <w:rFonts w:ascii="MS UI Gothic" w:eastAsia="MS UI Gothic" w:hAnsi="MS UI Gothic"/>
                <w:color w:val="000000" w:themeColor="text1"/>
                <w:sz w:val="16"/>
                <w:szCs w:val="16"/>
              </w:rPr>
            </w:pPr>
          </w:p>
        </w:tc>
        <w:tc>
          <w:tcPr>
            <w:tcW w:w="1246" w:type="dxa"/>
            <w:vMerge/>
          </w:tcPr>
          <w:p w14:paraId="12E1CEDF"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r>
      <w:tr w:rsidR="0065538D" w:rsidRPr="005679B8" w14:paraId="46E0BCC6" w14:textId="77777777" w:rsidTr="00FE2A6D">
        <w:trPr>
          <w:trHeight w:val="170"/>
        </w:trPr>
        <w:tc>
          <w:tcPr>
            <w:tcW w:w="1000" w:type="dxa"/>
            <w:vMerge/>
          </w:tcPr>
          <w:p w14:paraId="3E4B1BDD" w14:textId="77777777" w:rsidR="0065538D" w:rsidRPr="005679B8" w:rsidRDefault="0065538D" w:rsidP="0065533E">
            <w:pPr>
              <w:spacing w:line="0" w:lineRule="atLeast"/>
              <w:rPr>
                <w:rFonts w:ascii="MS UI Gothic" w:eastAsia="MS UI Gothic" w:hAnsi="MS UI Gothic"/>
                <w:color w:val="000000" w:themeColor="text1"/>
                <w:sz w:val="16"/>
                <w:szCs w:val="16"/>
              </w:rPr>
            </w:pPr>
          </w:p>
        </w:tc>
        <w:tc>
          <w:tcPr>
            <w:tcW w:w="423" w:type="dxa"/>
            <w:vMerge/>
            <w:tcBorders>
              <w:right w:val="dotDash" w:sz="4" w:space="0" w:color="auto"/>
            </w:tcBorders>
          </w:tcPr>
          <w:p w14:paraId="6278B630"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551215CD" w14:textId="699F3C13" w:rsidR="00FE2A6D" w:rsidRPr="005679B8" w:rsidRDefault="00FE2A6D" w:rsidP="00FE2A6D">
            <w:pPr>
              <w:tabs>
                <w:tab w:val="left" w:pos="8505"/>
              </w:tabs>
              <w:spacing w:line="0" w:lineRule="atLeast"/>
              <w:jc w:val="left"/>
              <w:rPr>
                <w:rFonts w:ascii="MS UI Gothic" w:eastAsia="MS UI Gothic" w:hAnsi="MS UI Gothic" w:cstheme="minorBidi"/>
                <w:kern w:val="2"/>
                <w:sz w:val="12"/>
                <w:szCs w:val="12"/>
              </w:rPr>
            </w:pPr>
            <w:r w:rsidRPr="005679B8">
              <w:rPr>
                <w:rFonts w:ascii="MS UI Gothic" w:eastAsia="MS UI Gothic" w:hAnsi="MS UI Gothic" w:hint="eastAsia"/>
                <w:color w:val="000000" w:themeColor="text1"/>
                <w:sz w:val="12"/>
                <w:szCs w:val="12"/>
              </w:rPr>
              <w:t xml:space="preserve">※　</w:t>
            </w:r>
            <w:r w:rsidRPr="005679B8">
              <w:rPr>
                <w:rFonts w:ascii="MS UI Gothic" w:eastAsia="MS UI Gothic" w:hAnsi="MS UI Gothic" w:cstheme="minorBidi" w:hint="eastAsia"/>
                <w:kern w:val="2"/>
                <w:sz w:val="12"/>
                <w:szCs w:val="12"/>
              </w:rPr>
              <w:t>サービス管理責任者は、利用者に対してのみならず、従業者に対しても、利用者への意思決定支援の観点から</w:t>
            </w:r>
          </w:p>
          <w:p w14:paraId="07CE775A" w14:textId="77777777" w:rsidR="00FE2A6D" w:rsidRPr="005679B8" w:rsidRDefault="00FE2A6D" w:rsidP="00FE2A6D">
            <w:pPr>
              <w:tabs>
                <w:tab w:val="left" w:pos="8505"/>
              </w:tabs>
              <w:spacing w:line="0" w:lineRule="atLeast"/>
              <w:ind w:firstLineChars="100" w:firstLine="115"/>
              <w:jc w:val="left"/>
              <w:rPr>
                <w:rFonts w:ascii="MS UI Gothic" w:eastAsia="MS UI Gothic" w:hAnsi="MS UI Gothic" w:cstheme="minorBidi"/>
                <w:kern w:val="2"/>
                <w:sz w:val="12"/>
                <w:szCs w:val="12"/>
              </w:rPr>
            </w:pPr>
            <w:r w:rsidRPr="005679B8">
              <w:rPr>
                <w:rFonts w:ascii="MS UI Gothic" w:eastAsia="MS UI Gothic" w:hAnsi="MS UI Gothic" w:cstheme="minorBidi" w:hint="eastAsia"/>
                <w:kern w:val="2"/>
                <w:sz w:val="12"/>
                <w:szCs w:val="12"/>
              </w:rPr>
              <w:t>必要な助言指導を行うことが求められています。なお、意思決定支援ガイドラインにおける意思決定支援責任者の</w:t>
            </w:r>
          </w:p>
          <w:p w14:paraId="2E4B8D0E" w14:textId="77777777" w:rsidR="00FE2A6D" w:rsidRPr="005679B8" w:rsidRDefault="00FE2A6D" w:rsidP="00FE2A6D">
            <w:pPr>
              <w:tabs>
                <w:tab w:val="left" w:pos="8505"/>
              </w:tabs>
              <w:spacing w:line="0" w:lineRule="atLeast"/>
              <w:ind w:firstLineChars="100" w:firstLine="115"/>
              <w:jc w:val="left"/>
              <w:rPr>
                <w:rFonts w:ascii="MS UI Gothic" w:eastAsia="MS UI Gothic" w:hAnsi="MS UI Gothic" w:cstheme="minorBidi"/>
                <w:kern w:val="2"/>
                <w:sz w:val="12"/>
                <w:szCs w:val="12"/>
              </w:rPr>
            </w:pPr>
            <w:r w:rsidRPr="005679B8">
              <w:rPr>
                <w:rFonts w:ascii="MS UI Gothic" w:eastAsia="MS UI Gothic" w:hAnsi="MS UI Gothic" w:cstheme="minorBidi" w:hint="eastAsia"/>
                <w:kern w:val="2"/>
                <w:sz w:val="12"/>
                <w:szCs w:val="12"/>
              </w:rPr>
              <w:lastRenderedPageBreak/>
              <w:t>役割については、サービス管理責任者の役割と重複するものではありますが、サービス管理責任者とは別に意思決</w:t>
            </w:r>
          </w:p>
          <w:p w14:paraId="78E40C90" w14:textId="77777777" w:rsidR="00FE2A6D" w:rsidRPr="005679B8" w:rsidRDefault="00FE2A6D" w:rsidP="00FE2A6D">
            <w:pPr>
              <w:tabs>
                <w:tab w:val="left" w:pos="8505"/>
              </w:tabs>
              <w:spacing w:line="0" w:lineRule="atLeast"/>
              <w:ind w:firstLineChars="100" w:firstLine="115"/>
              <w:jc w:val="left"/>
              <w:rPr>
                <w:rFonts w:ascii="MS UI Gothic" w:eastAsia="MS UI Gothic" w:hAnsi="MS UI Gothic" w:cstheme="minorBidi"/>
                <w:kern w:val="2"/>
                <w:sz w:val="12"/>
                <w:szCs w:val="12"/>
              </w:rPr>
            </w:pPr>
            <w:r w:rsidRPr="005679B8">
              <w:rPr>
                <w:rFonts w:ascii="MS UI Gothic" w:eastAsia="MS UI Gothic" w:hAnsi="MS UI Gothic" w:cstheme="minorBidi" w:hint="eastAsia"/>
                <w:kern w:val="2"/>
                <w:sz w:val="12"/>
                <w:szCs w:val="12"/>
              </w:rPr>
              <w:t>定支援責任者となる者を配置した上で、当該者と業務を分担する等の柔軟な運用を否定するものではないことに</w:t>
            </w:r>
          </w:p>
          <w:p w14:paraId="7F2F7589" w14:textId="236F1E24" w:rsidR="00FE2A6D" w:rsidRPr="005679B8" w:rsidRDefault="00FE2A6D" w:rsidP="00FE2A6D">
            <w:pPr>
              <w:tabs>
                <w:tab w:val="left" w:pos="8505"/>
              </w:tabs>
              <w:spacing w:line="0" w:lineRule="atLeast"/>
              <w:ind w:firstLineChars="100" w:firstLine="115"/>
              <w:jc w:val="left"/>
              <w:rPr>
                <w:rFonts w:ascii="MS UI Gothic" w:eastAsia="MS UI Gothic" w:hAnsi="MS UI Gothic" w:cstheme="minorBidi"/>
                <w:kern w:val="2"/>
                <w:sz w:val="12"/>
                <w:szCs w:val="12"/>
              </w:rPr>
            </w:pPr>
            <w:r w:rsidRPr="005679B8">
              <w:rPr>
                <w:rFonts w:ascii="MS UI Gothic" w:eastAsia="MS UI Gothic" w:hAnsi="MS UI Gothic" w:cstheme="minorBidi" w:hint="eastAsia"/>
                <w:kern w:val="2"/>
                <w:sz w:val="12"/>
                <w:szCs w:val="12"/>
              </w:rPr>
              <w:t>留意してください。</w:t>
            </w:r>
          </w:p>
          <w:p w14:paraId="0F79785E" w14:textId="77777777" w:rsidR="00FE2A6D" w:rsidRPr="005679B8" w:rsidRDefault="00FE2A6D" w:rsidP="00FE2A6D">
            <w:pPr>
              <w:tabs>
                <w:tab w:val="left" w:pos="8505"/>
              </w:tabs>
              <w:spacing w:line="0" w:lineRule="atLeast"/>
              <w:jc w:val="left"/>
              <w:rPr>
                <w:rFonts w:ascii="MS UI Gothic" w:eastAsia="MS UI Gothic" w:hAnsi="MS UI Gothic" w:cstheme="minorBidi"/>
                <w:kern w:val="2"/>
                <w:sz w:val="12"/>
                <w:szCs w:val="12"/>
              </w:rPr>
            </w:pPr>
            <w:r w:rsidRPr="005679B8">
              <w:rPr>
                <w:rFonts w:ascii="MS UI Gothic" w:eastAsia="MS UI Gothic" w:hAnsi="MS UI Gothic" w:cstheme="minorBidi" w:hint="eastAsia"/>
                <w:kern w:val="2"/>
                <w:sz w:val="12"/>
                <w:szCs w:val="12"/>
              </w:rPr>
              <w:t xml:space="preserve">　　　また、サービス管理責任者については、利用者の意思決定支援を適切に行うため、都道府県が実施するサービ</w:t>
            </w:r>
          </w:p>
          <w:p w14:paraId="4713F060" w14:textId="760144E6" w:rsidR="0065538D" w:rsidRPr="005679B8" w:rsidRDefault="00FE2A6D" w:rsidP="00FE2A6D">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cstheme="minorBidi" w:hint="eastAsia"/>
                <w:kern w:val="2"/>
                <w:sz w:val="12"/>
                <w:szCs w:val="12"/>
              </w:rPr>
              <w:t xml:space="preserve">　　ス管理責任者を対象にした専門コースを受講することが望まれます。</w:t>
            </w:r>
          </w:p>
        </w:tc>
        <w:tc>
          <w:tcPr>
            <w:tcW w:w="284" w:type="dxa"/>
            <w:tcBorders>
              <w:top w:val="nil"/>
              <w:left w:val="dotDash" w:sz="4" w:space="0" w:color="auto"/>
              <w:bottom w:val="nil"/>
              <w:right w:val="single" w:sz="4" w:space="0" w:color="auto"/>
            </w:tcBorders>
          </w:tcPr>
          <w:p w14:paraId="286209B6" w14:textId="05952E0A" w:rsidR="0065538D" w:rsidRPr="005679B8" w:rsidRDefault="0065538D" w:rsidP="0065533E">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left w:val="single" w:sz="4" w:space="0" w:color="auto"/>
            </w:tcBorders>
          </w:tcPr>
          <w:p w14:paraId="541B5166" w14:textId="77777777" w:rsidR="0065538D" w:rsidRPr="005679B8" w:rsidRDefault="0065538D" w:rsidP="0065533E">
            <w:pPr>
              <w:snapToGrid w:val="0"/>
              <w:spacing w:line="0" w:lineRule="atLeast"/>
              <w:rPr>
                <w:rFonts w:ascii="MS UI Gothic" w:eastAsia="MS UI Gothic" w:hAnsi="MS UI Gothic"/>
                <w:color w:val="000000" w:themeColor="text1"/>
                <w:sz w:val="16"/>
                <w:szCs w:val="16"/>
              </w:rPr>
            </w:pPr>
          </w:p>
        </w:tc>
        <w:tc>
          <w:tcPr>
            <w:tcW w:w="1246" w:type="dxa"/>
            <w:vMerge/>
          </w:tcPr>
          <w:p w14:paraId="370E9E6E"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r>
      <w:tr w:rsidR="0065538D" w:rsidRPr="005679B8" w14:paraId="3288EFDA" w14:textId="77777777" w:rsidTr="0065538D">
        <w:trPr>
          <w:trHeight w:val="170"/>
        </w:trPr>
        <w:tc>
          <w:tcPr>
            <w:tcW w:w="1000" w:type="dxa"/>
            <w:vMerge/>
          </w:tcPr>
          <w:p w14:paraId="7E30609E" w14:textId="77777777" w:rsidR="0065538D" w:rsidRPr="005679B8" w:rsidRDefault="0065538D" w:rsidP="0065533E">
            <w:pPr>
              <w:spacing w:line="0" w:lineRule="atLeast"/>
              <w:rPr>
                <w:rFonts w:ascii="MS UI Gothic" w:eastAsia="MS UI Gothic" w:hAnsi="MS UI Gothic"/>
                <w:color w:val="000000" w:themeColor="text1"/>
                <w:sz w:val="16"/>
                <w:szCs w:val="16"/>
              </w:rPr>
            </w:pPr>
          </w:p>
        </w:tc>
        <w:tc>
          <w:tcPr>
            <w:tcW w:w="423" w:type="dxa"/>
            <w:vMerge/>
            <w:tcBorders>
              <w:right w:val="nil"/>
            </w:tcBorders>
          </w:tcPr>
          <w:p w14:paraId="20F79A7E"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right w:val="single" w:sz="4" w:space="0" w:color="auto"/>
            </w:tcBorders>
          </w:tcPr>
          <w:p w14:paraId="3AF571DA" w14:textId="77777777" w:rsidR="0065538D" w:rsidRPr="005679B8" w:rsidRDefault="0065538D"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51D9C5F" w14:textId="77777777" w:rsidR="0065538D" w:rsidRPr="005679B8" w:rsidRDefault="0065538D" w:rsidP="0065533E">
            <w:pPr>
              <w:snapToGrid w:val="0"/>
              <w:spacing w:line="0" w:lineRule="atLeast"/>
              <w:rPr>
                <w:rFonts w:ascii="MS UI Gothic" w:eastAsia="MS UI Gothic" w:hAnsi="MS UI Gothic"/>
                <w:color w:val="000000" w:themeColor="text1"/>
                <w:sz w:val="16"/>
                <w:szCs w:val="16"/>
              </w:rPr>
            </w:pPr>
          </w:p>
        </w:tc>
        <w:tc>
          <w:tcPr>
            <w:tcW w:w="1246" w:type="dxa"/>
            <w:vMerge/>
          </w:tcPr>
          <w:p w14:paraId="0C04E319" w14:textId="77777777" w:rsidR="0065538D" w:rsidRPr="005679B8" w:rsidRDefault="0065538D"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02844896" w14:textId="77777777" w:rsidTr="00E24CD5">
        <w:trPr>
          <w:trHeight w:val="433"/>
        </w:trPr>
        <w:tc>
          <w:tcPr>
            <w:tcW w:w="1000" w:type="dxa"/>
            <w:vMerge w:val="restart"/>
          </w:tcPr>
          <w:p w14:paraId="61C9394E" w14:textId="183A7AAB" w:rsidR="0065533E" w:rsidRPr="005679B8" w:rsidRDefault="0065533E" w:rsidP="0065533E">
            <w:pPr>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30</w:t>
            </w:r>
          </w:p>
          <w:p w14:paraId="7FA8599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相談</w:t>
            </w:r>
          </w:p>
          <w:p w14:paraId="7883255D"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及び援助</w:t>
            </w:r>
          </w:p>
        </w:tc>
        <w:tc>
          <w:tcPr>
            <w:tcW w:w="423" w:type="dxa"/>
            <w:vMerge w:val="restart"/>
            <w:tcBorders>
              <w:top w:val="single" w:sz="4" w:space="0" w:color="auto"/>
              <w:right w:val="nil"/>
            </w:tcBorders>
          </w:tcPr>
          <w:p w14:paraId="5A3D63AF"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nil"/>
              <w:right w:val="single" w:sz="4" w:space="0" w:color="auto"/>
            </w:tcBorders>
          </w:tcPr>
          <w:p w14:paraId="00261701" w14:textId="77777777"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常に利用者の心身の状況、その置かれている環境等の的確な把握に努め、利用者又はその家族に対し、適切に相談に応じるとともに、必要な助言等を行っていますか。</w:t>
            </w:r>
          </w:p>
        </w:tc>
        <w:tc>
          <w:tcPr>
            <w:tcW w:w="850" w:type="dxa"/>
            <w:gridSpan w:val="2"/>
            <w:tcBorders>
              <w:top w:val="single" w:sz="4" w:space="0" w:color="auto"/>
              <w:left w:val="single" w:sz="4" w:space="0" w:color="auto"/>
              <w:bottom w:val="nil"/>
              <w:right w:val="single" w:sz="4" w:space="0" w:color="auto"/>
            </w:tcBorders>
          </w:tcPr>
          <w:p w14:paraId="504D4074"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EAE79BC"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4B22B0A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color w:val="000000" w:themeColor="text1"/>
                <w:sz w:val="16"/>
                <w:szCs w:val="16"/>
              </w:rPr>
              <w:t>条例</w:t>
            </w:r>
          </w:p>
          <w:p w14:paraId="0CDF0109"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第65</w:t>
            </w:r>
            <w:r w:rsidRPr="005679B8">
              <w:rPr>
                <w:rFonts w:ascii="MS UI Gothic" w:eastAsia="MS UI Gothic" w:hAnsi="MS UI Gothic"/>
                <w:color w:val="000000" w:themeColor="text1"/>
                <w:sz w:val="16"/>
                <w:szCs w:val="16"/>
              </w:rPr>
              <w:t>条</w:t>
            </w:r>
          </w:p>
          <w:p w14:paraId="62376300"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5D43BD29" w14:textId="01DDE1B4"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第60</w:t>
            </w:r>
            <w:r w:rsidRPr="005679B8">
              <w:rPr>
                <w:rFonts w:ascii="MS UI Gothic" w:eastAsia="MS UI Gothic" w:hAnsi="MS UI Gothic"/>
                <w:color w:val="000000" w:themeColor="text1"/>
                <w:sz w:val="16"/>
                <w:szCs w:val="16"/>
              </w:rPr>
              <w:t>条</w:t>
            </w:r>
          </w:p>
        </w:tc>
        <w:tc>
          <w:tcPr>
            <w:tcW w:w="1246" w:type="dxa"/>
            <w:vMerge w:val="restart"/>
            <w:tcBorders>
              <w:top w:val="single" w:sz="4" w:space="0" w:color="auto"/>
            </w:tcBorders>
          </w:tcPr>
          <w:p w14:paraId="0ABCA7F6"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42E028EC" w14:textId="77777777" w:rsidTr="0065533E">
        <w:trPr>
          <w:trHeight w:val="90"/>
        </w:trPr>
        <w:tc>
          <w:tcPr>
            <w:tcW w:w="1000" w:type="dxa"/>
            <w:vMerge/>
          </w:tcPr>
          <w:p w14:paraId="27E14928"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8C052E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5538804B"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39E8F11"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24E36681"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4EEC2037" w14:textId="77777777" w:rsidTr="0065533E">
        <w:trPr>
          <w:trHeight w:val="85"/>
        </w:trPr>
        <w:tc>
          <w:tcPr>
            <w:tcW w:w="1000" w:type="dxa"/>
            <w:vMerge/>
          </w:tcPr>
          <w:p w14:paraId="2C8EB935"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7A63E71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65A45595"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sz w:val="12"/>
                <w:szCs w:val="16"/>
              </w:rPr>
              <w:t>※相談内容を記録してください。</w:t>
            </w:r>
          </w:p>
        </w:tc>
        <w:tc>
          <w:tcPr>
            <w:tcW w:w="284" w:type="dxa"/>
            <w:tcBorders>
              <w:top w:val="nil"/>
              <w:left w:val="dotDotDash" w:sz="4" w:space="0" w:color="auto"/>
              <w:bottom w:val="nil"/>
              <w:right w:val="single" w:sz="4" w:space="0" w:color="auto"/>
            </w:tcBorders>
          </w:tcPr>
          <w:p w14:paraId="6C74303C"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406B5858"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46" w:type="dxa"/>
            <w:vMerge/>
          </w:tcPr>
          <w:p w14:paraId="71290D32"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7A776682" w14:textId="77777777" w:rsidTr="0065533E">
        <w:trPr>
          <w:trHeight w:val="85"/>
        </w:trPr>
        <w:tc>
          <w:tcPr>
            <w:tcW w:w="1000" w:type="dxa"/>
            <w:vMerge/>
          </w:tcPr>
          <w:p w14:paraId="539CAAE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C565B35"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57F5C590"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0AA8FFD4"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106B2BA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7EC0D85C" w14:textId="77777777" w:rsidTr="0065533E">
        <w:trPr>
          <w:trHeight w:val="582"/>
        </w:trPr>
        <w:tc>
          <w:tcPr>
            <w:tcW w:w="1000" w:type="dxa"/>
          </w:tcPr>
          <w:p w14:paraId="5597C280" w14:textId="77428F74" w:rsidR="0065533E" w:rsidRPr="005679B8" w:rsidRDefault="0065533E" w:rsidP="0065533E">
            <w:pPr>
              <w:snapToGrid w:val="0"/>
              <w:spacing w:line="0" w:lineRule="atLeast"/>
              <w:ind w:rightChars="-42" w:right="-86"/>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31</w:t>
            </w:r>
          </w:p>
          <w:p w14:paraId="638EE26E" w14:textId="4185B0D7" w:rsidR="0065533E" w:rsidRPr="005679B8" w:rsidRDefault="0065533E" w:rsidP="0065533E">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機能訓練</w:t>
            </w:r>
          </w:p>
        </w:tc>
        <w:tc>
          <w:tcPr>
            <w:tcW w:w="423" w:type="dxa"/>
            <w:tcBorders>
              <w:top w:val="single" w:sz="4" w:space="0" w:color="auto"/>
              <w:bottom w:val="single" w:sz="4" w:space="0" w:color="auto"/>
              <w:right w:val="nil"/>
            </w:tcBorders>
          </w:tcPr>
          <w:p w14:paraId="7B9177E4" w14:textId="02070A7E"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single" w:sz="4" w:space="0" w:color="auto"/>
              <w:right w:val="single" w:sz="4" w:space="0" w:color="auto"/>
            </w:tcBorders>
          </w:tcPr>
          <w:p w14:paraId="536142AF" w14:textId="6E93B2E6" w:rsidR="0065533E" w:rsidRPr="005679B8" w:rsidRDefault="0065533E" w:rsidP="0065533E">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利用者の心身の諸機能の維持回復を図り、日常生活の自立を助けるため、必要な機能訓練を行っていますか。（作業療法士または理学療法士が行う機能訓練に限らない。）</w:t>
            </w:r>
          </w:p>
        </w:tc>
        <w:tc>
          <w:tcPr>
            <w:tcW w:w="850" w:type="dxa"/>
            <w:gridSpan w:val="2"/>
            <w:tcBorders>
              <w:top w:val="single" w:sz="4" w:space="0" w:color="auto"/>
              <w:left w:val="single" w:sz="4" w:space="0" w:color="auto"/>
              <w:bottom w:val="single" w:sz="4" w:space="0" w:color="auto"/>
              <w:right w:val="single" w:sz="4" w:space="0" w:color="auto"/>
            </w:tcBorders>
          </w:tcPr>
          <w:p w14:paraId="554815BB"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9767ED3"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top w:val="single" w:sz="4" w:space="0" w:color="auto"/>
              <w:left w:val="single" w:sz="4" w:space="0" w:color="auto"/>
            </w:tcBorders>
          </w:tcPr>
          <w:p w14:paraId="2C6D1D8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33839FFC" w14:textId="428611FE"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第66条</w:t>
            </w:r>
          </w:p>
          <w:p w14:paraId="1CD6AE3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5A14B189" w14:textId="7113BA15"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第61条</w:t>
            </w:r>
          </w:p>
        </w:tc>
        <w:tc>
          <w:tcPr>
            <w:tcW w:w="1246" w:type="dxa"/>
            <w:tcBorders>
              <w:top w:val="single" w:sz="4" w:space="0" w:color="auto"/>
            </w:tcBorders>
          </w:tcPr>
          <w:p w14:paraId="66EBCA68" w14:textId="61A76753"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FC4B1E" w:rsidRPr="005679B8" w14:paraId="5DE49A72" w14:textId="77777777" w:rsidTr="0065533E">
        <w:trPr>
          <w:trHeight w:val="345"/>
        </w:trPr>
        <w:tc>
          <w:tcPr>
            <w:tcW w:w="1000" w:type="dxa"/>
            <w:vMerge w:val="restart"/>
          </w:tcPr>
          <w:p w14:paraId="128960B8" w14:textId="794874C7" w:rsidR="00FC4B1E" w:rsidRPr="005679B8" w:rsidRDefault="00FC4B1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32</w:t>
            </w:r>
          </w:p>
          <w:p w14:paraId="389DBC40" w14:textId="77777777" w:rsidR="00FC4B1E" w:rsidRPr="005679B8" w:rsidRDefault="00FC4B1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看護及び</w:t>
            </w:r>
          </w:p>
          <w:p w14:paraId="7096C490" w14:textId="77777777" w:rsidR="00FC4B1E" w:rsidRPr="005679B8" w:rsidRDefault="00FC4B1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医学的</w:t>
            </w:r>
          </w:p>
          <w:p w14:paraId="4D8C779C" w14:textId="77777777" w:rsidR="00FC4B1E" w:rsidRPr="005679B8" w:rsidRDefault="00FC4B1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管理の下</w:t>
            </w:r>
          </w:p>
          <w:p w14:paraId="38C7ABBA" w14:textId="77777777" w:rsidR="00FC4B1E" w:rsidRPr="005679B8" w:rsidRDefault="00FC4B1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における</w:t>
            </w:r>
          </w:p>
          <w:p w14:paraId="1FCF7379" w14:textId="20D57A75" w:rsidR="00FC4B1E" w:rsidRPr="005679B8" w:rsidRDefault="00FC4B1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介護</w:t>
            </w:r>
          </w:p>
        </w:tc>
        <w:tc>
          <w:tcPr>
            <w:tcW w:w="423" w:type="dxa"/>
            <w:tcBorders>
              <w:top w:val="single" w:sz="4" w:space="0" w:color="auto"/>
              <w:bottom w:val="single" w:sz="4" w:space="0" w:color="auto"/>
              <w:right w:val="nil"/>
            </w:tcBorders>
          </w:tcPr>
          <w:p w14:paraId="748DAA37" w14:textId="136628D2" w:rsidR="00FC4B1E" w:rsidRPr="005679B8" w:rsidRDefault="00FC4B1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79C80832" w14:textId="29A6A56B" w:rsidR="00FC4B1E" w:rsidRPr="005679B8" w:rsidRDefault="00FC4B1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看護及び医学的管理の下における介護は、利用者の病状及び心身の状況に応じ、利用者の自立の支援と日常生活の充実に資するよう、適切な技術をもって行っていますか。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09EF6F10" w14:textId="77777777" w:rsidR="00FC4B1E" w:rsidRPr="005679B8" w:rsidRDefault="00FC4B1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18466E5" w14:textId="77777777" w:rsidR="00FC4B1E" w:rsidRPr="005679B8" w:rsidRDefault="00FC4B1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2DDC11FB" w14:textId="77777777" w:rsidR="00FC4B1E" w:rsidRPr="005679B8" w:rsidRDefault="00FC4B1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3B5AFE6E" w14:textId="72E748AD" w:rsidR="00FC4B1E" w:rsidRPr="005679B8" w:rsidRDefault="00FC4B1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第67条</w:t>
            </w:r>
          </w:p>
          <w:p w14:paraId="1F9D774F" w14:textId="77777777" w:rsidR="00FC4B1E" w:rsidRPr="005679B8" w:rsidRDefault="00FC4B1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5D909574" w14:textId="77777777" w:rsidR="00FC4B1E" w:rsidRPr="005679B8" w:rsidRDefault="00FC4B1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第62条</w:t>
            </w:r>
          </w:p>
          <w:p w14:paraId="06CFDDEC" w14:textId="77777777" w:rsidR="00FC4B1E" w:rsidRPr="005679B8" w:rsidRDefault="00FC4B1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最低基準条例</w:t>
            </w:r>
          </w:p>
          <w:p w14:paraId="029A9C3B" w14:textId="77777777" w:rsidR="00FC4B1E" w:rsidRPr="005679B8" w:rsidRDefault="00FC4B1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第21条</w:t>
            </w:r>
          </w:p>
          <w:p w14:paraId="3696F6C5" w14:textId="77777777" w:rsidR="00E920EC" w:rsidRPr="005679B8" w:rsidRDefault="00E920EC" w:rsidP="0065533E">
            <w:pPr>
              <w:snapToGrid w:val="0"/>
              <w:spacing w:line="0" w:lineRule="atLeast"/>
              <w:rPr>
                <w:rFonts w:ascii="MS UI Gothic" w:eastAsia="MS UI Gothic" w:hAnsi="MS UI Gothic"/>
                <w:color w:val="000000" w:themeColor="text1"/>
                <w:sz w:val="16"/>
                <w:szCs w:val="16"/>
              </w:rPr>
            </w:pPr>
          </w:p>
          <w:p w14:paraId="71F910FF" w14:textId="77777777" w:rsidR="00E920EC" w:rsidRPr="005679B8" w:rsidRDefault="00E920EC"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0F6C2DDF" w14:textId="5CB23B6C" w:rsidR="00E920EC" w:rsidRPr="005679B8" w:rsidRDefault="00E920EC"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第四の3(11)</w:t>
            </w:r>
          </w:p>
        </w:tc>
        <w:tc>
          <w:tcPr>
            <w:tcW w:w="1246" w:type="dxa"/>
            <w:vMerge w:val="restart"/>
            <w:tcBorders>
              <w:top w:val="single" w:sz="4" w:space="0" w:color="auto"/>
            </w:tcBorders>
          </w:tcPr>
          <w:p w14:paraId="44286CD9" w14:textId="77777777" w:rsidR="00FC4B1E" w:rsidRPr="005679B8" w:rsidRDefault="00FC4B1E" w:rsidP="0065533E">
            <w:pPr>
              <w:tabs>
                <w:tab w:val="left" w:pos="8505"/>
              </w:tabs>
              <w:spacing w:line="0" w:lineRule="atLeast"/>
              <w:rPr>
                <w:rFonts w:ascii="MS UI Gothic" w:eastAsia="MS UI Gothic" w:hAnsi="MS UI Gothic"/>
                <w:color w:val="000000" w:themeColor="text1"/>
                <w:sz w:val="16"/>
                <w:szCs w:val="16"/>
              </w:rPr>
            </w:pPr>
          </w:p>
        </w:tc>
      </w:tr>
      <w:tr w:rsidR="00874A85" w:rsidRPr="005679B8" w14:paraId="06312BBC" w14:textId="77777777" w:rsidTr="00874A85">
        <w:trPr>
          <w:trHeight w:val="345"/>
        </w:trPr>
        <w:tc>
          <w:tcPr>
            <w:tcW w:w="1000" w:type="dxa"/>
            <w:vMerge/>
          </w:tcPr>
          <w:p w14:paraId="6528E66E" w14:textId="77777777" w:rsidR="00874A85" w:rsidRPr="005679B8" w:rsidRDefault="00874A85" w:rsidP="0065533E">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6D1D07D7" w14:textId="7D7EA49F" w:rsidR="00874A85" w:rsidRPr="005679B8" w:rsidRDefault="00874A85"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single" w:sz="4" w:space="0" w:color="auto"/>
              <w:right w:val="single" w:sz="4" w:space="0" w:color="auto"/>
            </w:tcBorders>
          </w:tcPr>
          <w:p w14:paraId="0DC2A2F1" w14:textId="6C0DB80C" w:rsidR="00874A85" w:rsidRPr="005679B8" w:rsidRDefault="00874A85"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利用者の病状及び心身の状況に応じ、適切な方法により、排せつの自立について必要な援助を行っていますか。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57BB9D90" w14:textId="77777777" w:rsidR="00874A85" w:rsidRPr="005679B8" w:rsidRDefault="00874A85"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EF1B750" w14:textId="5398883C" w:rsidR="00874A85" w:rsidRPr="005679B8" w:rsidRDefault="00874A85"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1A126802" w14:textId="77777777" w:rsidR="00874A85" w:rsidRPr="005679B8" w:rsidRDefault="00874A85" w:rsidP="0065533E">
            <w:pPr>
              <w:snapToGrid w:val="0"/>
              <w:spacing w:line="0" w:lineRule="atLeast"/>
              <w:rPr>
                <w:rFonts w:ascii="MS UI Gothic" w:eastAsia="MS UI Gothic" w:hAnsi="MS UI Gothic"/>
                <w:color w:val="000000" w:themeColor="text1"/>
                <w:sz w:val="16"/>
                <w:szCs w:val="16"/>
              </w:rPr>
            </w:pPr>
          </w:p>
        </w:tc>
        <w:tc>
          <w:tcPr>
            <w:tcW w:w="1246" w:type="dxa"/>
            <w:vMerge/>
          </w:tcPr>
          <w:p w14:paraId="4F2CD697" w14:textId="77777777" w:rsidR="00874A85" w:rsidRPr="005679B8" w:rsidRDefault="00874A85" w:rsidP="0065533E">
            <w:pPr>
              <w:tabs>
                <w:tab w:val="left" w:pos="8505"/>
              </w:tabs>
              <w:spacing w:line="0" w:lineRule="atLeast"/>
              <w:rPr>
                <w:rFonts w:ascii="MS UI Gothic" w:eastAsia="MS UI Gothic" w:hAnsi="MS UI Gothic"/>
                <w:color w:val="000000" w:themeColor="text1"/>
                <w:sz w:val="16"/>
                <w:szCs w:val="16"/>
              </w:rPr>
            </w:pPr>
          </w:p>
        </w:tc>
      </w:tr>
      <w:tr w:rsidR="00874A85" w:rsidRPr="005679B8" w14:paraId="1F1EC764" w14:textId="77777777" w:rsidTr="00874A85">
        <w:trPr>
          <w:trHeight w:val="121"/>
        </w:trPr>
        <w:tc>
          <w:tcPr>
            <w:tcW w:w="1000" w:type="dxa"/>
            <w:vMerge/>
          </w:tcPr>
          <w:p w14:paraId="180F53A9" w14:textId="77777777" w:rsidR="00874A85" w:rsidRPr="005679B8" w:rsidRDefault="00874A85" w:rsidP="0065533E">
            <w:pPr>
              <w:snapToGrid w:val="0"/>
              <w:spacing w:line="0" w:lineRule="atLeast"/>
              <w:rPr>
                <w:rFonts w:ascii="MS UI Gothic" w:eastAsia="MS UI Gothic" w:hAnsi="MS UI Gothic"/>
                <w:color w:val="000000" w:themeColor="text1"/>
                <w:sz w:val="16"/>
                <w:szCs w:val="16"/>
              </w:rPr>
            </w:pPr>
          </w:p>
        </w:tc>
        <w:tc>
          <w:tcPr>
            <w:tcW w:w="423" w:type="dxa"/>
            <w:vMerge/>
            <w:tcBorders>
              <w:right w:val="nil"/>
            </w:tcBorders>
          </w:tcPr>
          <w:p w14:paraId="1F09301F" w14:textId="77777777" w:rsidR="00874A85" w:rsidRPr="005679B8" w:rsidRDefault="00874A85"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single" w:sz="4" w:space="0" w:color="auto"/>
              <w:left w:val="nil"/>
              <w:bottom w:val="dotted" w:sz="4" w:space="0" w:color="auto"/>
              <w:right w:val="single" w:sz="4" w:space="0" w:color="auto"/>
            </w:tcBorders>
          </w:tcPr>
          <w:p w14:paraId="7B889CAE" w14:textId="77777777" w:rsidR="00874A85" w:rsidRPr="005679B8" w:rsidRDefault="00874A85"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42EFBF0A" w14:textId="77777777" w:rsidR="00874A85" w:rsidRPr="005679B8" w:rsidRDefault="00874A85" w:rsidP="0065533E">
            <w:pPr>
              <w:snapToGrid w:val="0"/>
              <w:spacing w:line="0" w:lineRule="atLeast"/>
              <w:rPr>
                <w:rFonts w:ascii="MS UI Gothic" w:eastAsia="MS UI Gothic" w:hAnsi="MS UI Gothic"/>
                <w:color w:val="000000" w:themeColor="text1"/>
                <w:sz w:val="16"/>
                <w:szCs w:val="16"/>
              </w:rPr>
            </w:pPr>
          </w:p>
        </w:tc>
        <w:tc>
          <w:tcPr>
            <w:tcW w:w="1246" w:type="dxa"/>
            <w:vMerge/>
          </w:tcPr>
          <w:p w14:paraId="0280B7FB" w14:textId="77777777" w:rsidR="00874A85" w:rsidRPr="005679B8" w:rsidRDefault="00874A85" w:rsidP="0065533E">
            <w:pPr>
              <w:tabs>
                <w:tab w:val="left" w:pos="8505"/>
              </w:tabs>
              <w:spacing w:line="0" w:lineRule="atLeast"/>
              <w:rPr>
                <w:rFonts w:ascii="MS UI Gothic" w:eastAsia="MS UI Gothic" w:hAnsi="MS UI Gothic"/>
                <w:color w:val="000000" w:themeColor="text1"/>
                <w:sz w:val="16"/>
                <w:szCs w:val="16"/>
              </w:rPr>
            </w:pPr>
          </w:p>
        </w:tc>
      </w:tr>
      <w:tr w:rsidR="00874A85" w:rsidRPr="005679B8" w14:paraId="4316C358" w14:textId="77777777" w:rsidTr="00874A85">
        <w:trPr>
          <w:trHeight w:val="345"/>
        </w:trPr>
        <w:tc>
          <w:tcPr>
            <w:tcW w:w="1000" w:type="dxa"/>
            <w:vMerge/>
          </w:tcPr>
          <w:p w14:paraId="6CD12A54" w14:textId="77777777" w:rsidR="00874A85" w:rsidRPr="005679B8" w:rsidRDefault="00874A85" w:rsidP="0065533E">
            <w:pPr>
              <w:snapToGrid w:val="0"/>
              <w:spacing w:line="0" w:lineRule="atLeast"/>
              <w:rPr>
                <w:rFonts w:ascii="MS UI Gothic" w:eastAsia="MS UI Gothic" w:hAnsi="MS UI Gothic"/>
                <w:color w:val="000000" w:themeColor="text1"/>
                <w:sz w:val="16"/>
                <w:szCs w:val="16"/>
              </w:rPr>
            </w:pPr>
          </w:p>
        </w:tc>
        <w:tc>
          <w:tcPr>
            <w:tcW w:w="423" w:type="dxa"/>
            <w:vMerge/>
            <w:tcBorders>
              <w:right w:val="dotDash" w:sz="4" w:space="0" w:color="auto"/>
            </w:tcBorders>
          </w:tcPr>
          <w:p w14:paraId="2F51BE1F" w14:textId="77777777" w:rsidR="00874A85" w:rsidRPr="005679B8" w:rsidRDefault="00874A85"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5352E3D6" w14:textId="196DC6CB" w:rsidR="00874A85" w:rsidRPr="005679B8" w:rsidRDefault="00874A85" w:rsidP="0065533E">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排せつの介護は、利用者の心身の状況や排せつ状況などをもとに、自立支援の観点から、トイレ誘導や排せつ介助等について適切な方法により、実施してください。</w:t>
            </w:r>
          </w:p>
        </w:tc>
        <w:tc>
          <w:tcPr>
            <w:tcW w:w="284" w:type="dxa"/>
            <w:tcBorders>
              <w:top w:val="dotted" w:sz="4" w:space="0" w:color="auto"/>
              <w:left w:val="dotDash" w:sz="4" w:space="0" w:color="auto"/>
              <w:bottom w:val="dotted" w:sz="4" w:space="0" w:color="auto"/>
              <w:right w:val="single" w:sz="4" w:space="0" w:color="auto"/>
            </w:tcBorders>
          </w:tcPr>
          <w:p w14:paraId="47BAB628" w14:textId="0C91E034" w:rsidR="00874A85" w:rsidRPr="005679B8" w:rsidRDefault="00874A85" w:rsidP="0065533E">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left w:val="single" w:sz="4" w:space="0" w:color="auto"/>
            </w:tcBorders>
          </w:tcPr>
          <w:p w14:paraId="60EAFF5C" w14:textId="77777777" w:rsidR="00874A85" w:rsidRPr="005679B8" w:rsidRDefault="00874A85" w:rsidP="0065533E">
            <w:pPr>
              <w:snapToGrid w:val="0"/>
              <w:spacing w:line="0" w:lineRule="atLeast"/>
              <w:rPr>
                <w:rFonts w:ascii="MS UI Gothic" w:eastAsia="MS UI Gothic" w:hAnsi="MS UI Gothic"/>
                <w:color w:val="000000" w:themeColor="text1"/>
                <w:sz w:val="16"/>
                <w:szCs w:val="16"/>
              </w:rPr>
            </w:pPr>
          </w:p>
        </w:tc>
        <w:tc>
          <w:tcPr>
            <w:tcW w:w="1246" w:type="dxa"/>
            <w:vMerge/>
          </w:tcPr>
          <w:p w14:paraId="32535CAA" w14:textId="77777777" w:rsidR="00874A85" w:rsidRPr="005679B8" w:rsidRDefault="00874A85" w:rsidP="0065533E">
            <w:pPr>
              <w:tabs>
                <w:tab w:val="left" w:pos="8505"/>
              </w:tabs>
              <w:spacing w:line="0" w:lineRule="atLeast"/>
              <w:rPr>
                <w:rFonts w:ascii="MS UI Gothic" w:eastAsia="MS UI Gothic" w:hAnsi="MS UI Gothic"/>
                <w:color w:val="000000" w:themeColor="text1"/>
                <w:sz w:val="16"/>
                <w:szCs w:val="16"/>
              </w:rPr>
            </w:pPr>
          </w:p>
        </w:tc>
      </w:tr>
      <w:tr w:rsidR="00874A85" w:rsidRPr="005679B8" w14:paraId="41651FA3" w14:textId="77777777" w:rsidTr="00E920EC">
        <w:trPr>
          <w:trHeight w:val="39"/>
        </w:trPr>
        <w:tc>
          <w:tcPr>
            <w:tcW w:w="1000" w:type="dxa"/>
            <w:vMerge/>
          </w:tcPr>
          <w:p w14:paraId="14FDD23A" w14:textId="77777777" w:rsidR="00874A85" w:rsidRPr="005679B8" w:rsidRDefault="00874A85" w:rsidP="0065533E">
            <w:pPr>
              <w:snapToGrid w:val="0"/>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876AB52" w14:textId="77777777" w:rsidR="00874A85" w:rsidRPr="005679B8" w:rsidRDefault="00874A85"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single" w:sz="4" w:space="0" w:color="auto"/>
              <w:right w:val="single" w:sz="4" w:space="0" w:color="auto"/>
            </w:tcBorders>
          </w:tcPr>
          <w:p w14:paraId="6A812B7F" w14:textId="77777777" w:rsidR="00874A85" w:rsidRPr="005679B8" w:rsidRDefault="00874A85"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86E8B9D" w14:textId="77777777" w:rsidR="00874A85" w:rsidRPr="005679B8" w:rsidRDefault="00874A85" w:rsidP="0065533E">
            <w:pPr>
              <w:snapToGrid w:val="0"/>
              <w:spacing w:line="0" w:lineRule="atLeast"/>
              <w:rPr>
                <w:rFonts w:ascii="MS UI Gothic" w:eastAsia="MS UI Gothic" w:hAnsi="MS UI Gothic"/>
                <w:color w:val="000000" w:themeColor="text1"/>
                <w:sz w:val="16"/>
                <w:szCs w:val="16"/>
              </w:rPr>
            </w:pPr>
          </w:p>
        </w:tc>
        <w:tc>
          <w:tcPr>
            <w:tcW w:w="1246" w:type="dxa"/>
            <w:vMerge/>
          </w:tcPr>
          <w:p w14:paraId="43EEF621" w14:textId="77777777" w:rsidR="00874A85" w:rsidRPr="005679B8" w:rsidRDefault="00874A85" w:rsidP="0065533E">
            <w:pPr>
              <w:tabs>
                <w:tab w:val="left" w:pos="8505"/>
              </w:tabs>
              <w:spacing w:line="0" w:lineRule="atLeast"/>
              <w:rPr>
                <w:rFonts w:ascii="MS UI Gothic" w:eastAsia="MS UI Gothic" w:hAnsi="MS UI Gothic"/>
                <w:color w:val="000000" w:themeColor="text1"/>
                <w:sz w:val="16"/>
                <w:szCs w:val="16"/>
              </w:rPr>
            </w:pPr>
          </w:p>
        </w:tc>
      </w:tr>
      <w:tr w:rsidR="00E920EC" w:rsidRPr="005679B8" w14:paraId="0AB109F9" w14:textId="77777777" w:rsidTr="00E920EC">
        <w:trPr>
          <w:trHeight w:val="345"/>
        </w:trPr>
        <w:tc>
          <w:tcPr>
            <w:tcW w:w="1000" w:type="dxa"/>
            <w:vMerge/>
          </w:tcPr>
          <w:p w14:paraId="019D856A" w14:textId="77777777" w:rsidR="00E920EC" w:rsidRPr="005679B8" w:rsidRDefault="00E920EC" w:rsidP="0065533E">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1313D71A" w14:textId="4C7009C3" w:rsidR="00E920EC" w:rsidRPr="005679B8" w:rsidRDefault="00E920EC"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dotted" w:sz="4" w:space="0" w:color="auto"/>
              <w:right w:val="single" w:sz="4" w:space="0" w:color="auto"/>
            </w:tcBorders>
          </w:tcPr>
          <w:p w14:paraId="7B2FBEA2" w14:textId="04DE8869" w:rsidR="00E920EC" w:rsidRPr="005679B8" w:rsidRDefault="00E920EC"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おむつを使用せざるを得ない利用者のおむつを適切に取り替えていますか。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3B709612" w14:textId="77777777" w:rsidR="00E920EC" w:rsidRPr="005679B8" w:rsidRDefault="00E920EC"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1B14F69" w14:textId="6939F2B3" w:rsidR="00E920EC" w:rsidRPr="005679B8" w:rsidRDefault="00E920EC"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3A406FCC" w14:textId="77777777" w:rsidR="00E920EC" w:rsidRPr="005679B8" w:rsidRDefault="00E920EC" w:rsidP="0065533E">
            <w:pPr>
              <w:snapToGrid w:val="0"/>
              <w:spacing w:line="0" w:lineRule="atLeast"/>
              <w:rPr>
                <w:rFonts w:ascii="MS UI Gothic" w:eastAsia="MS UI Gothic" w:hAnsi="MS UI Gothic"/>
                <w:color w:val="000000" w:themeColor="text1"/>
                <w:sz w:val="16"/>
                <w:szCs w:val="16"/>
              </w:rPr>
            </w:pPr>
          </w:p>
        </w:tc>
        <w:tc>
          <w:tcPr>
            <w:tcW w:w="1246" w:type="dxa"/>
            <w:vMerge/>
          </w:tcPr>
          <w:p w14:paraId="550DBA4D" w14:textId="77777777" w:rsidR="00E920EC" w:rsidRPr="005679B8" w:rsidRDefault="00E920EC" w:rsidP="0065533E">
            <w:pPr>
              <w:tabs>
                <w:tab w:val="left" w:pos="8505"/>
              </w:tabs>
              <w:spacing w:line="0" w:lineRule="atLeast"/>
              <w:rPr>
                <w:rFonts w:ascii="MS UI Gothic" w:eastAsia="MS UI Gothic" w:hAnsi="MS UI Gothic"/>
                <w:color w:val="000000" w:themeColor="text1"/>
                <w:sz w:val="16"/>
                <w:szCs w:val="16"/>
              </w:rPr>
            </w:pPr>
          </w:p>
        </w:tc>
      </w:tr>
      <w:tr w:rsidR="00E920EC" w:rsidRPr="005679B8" w14:paraId="7A5BCEE5" w14:textId="77777777" w:rsidTr="009C2CD7">
        <w:trPr>
          <w:trHeight w:val="39"/>
        </w:trPr>
        <w:tc>
          <w:tcPr>
            <w:tcW w:w="1000" w:type="dxa"/>
            <w:vMerge/>
          </w:tcPr>
          <w:p w14:paraId="3742FC12" w14:textId="77777777" w:rsidR="00E920EC" w:rsidRPr="005679B8" w:rsidRDefault="00E920EC" w:rsidP="00E920EC">
            <w:pPr>
              <w:snapToGrid w:val="0"/>
              <w:spacing w:line="0" w:lineRule="atLeast"/>
              <w:rPr>
                <w:rFonts w:ascii="MS UI Gothic" w:eastAsia="MS UI Gothic" w:hAnsi="MS UI Gothic"/>
                <w:color w:val="000000" w:themeColor="text1"/>
                <w:sz w:val="16"/>
                <w:szCs w:val="16"/>
              </w:rPr>
            </w:pPr>
          </w:p>
        </w:tc>
        <w:tc>
          <w:tcPr>
            <w:tcW w:w="423" w:type="dxa"/>
            <w:vMerge/>
            <w:tcBorders>
              <w:right w:val="nil"/>
            </w:tcBorders>
          </w:tcPr>
          <w:p w14:paraId="1FCD0B7E" w14:textId="77777777" w:rsidR="00E920EC" w:rsidRPr="005679B8" w:rsidRDefault="00E920EC" w:rsidP="00E920EC">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nil"/>
              <w:right w:val="single" w:sz="4" w:space="0" w:color="auto"/>
            </w:tcBorders>
          </w:tcPr>
          <w:p w14:paraId="36EC28D7" w14:textId="77777777" w:rsidR="00E920EC" w:rsidRPr="005679B8" w:rsidRDefault="00E920EC" w:rsidP="00E920EC">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top w:val="single" w:sz="4" w:space="0" w:color="auto"/>
              <w:left w:val="nil"/>
              <w:bottom w:val="dotted" w:sz="4" w:space="0" w:color="auto"/>
              <w:right w:val="single" w:sz="4" w:space="0" w:color="auto"/>
            </w:tcBorders>
          </w:tcPr>
          <w:p w14:paraId="1CE79A9F" w14:textId="77777777" w:rsidR="00E920EC" w:rsidRPr="005679B8" w:rsidRDefault="00E920EC" w:rsidP="00E920EC">
            <w:pPr>
              <w:snapToGrid w:val="0"/>
              <w:spacing w:line="0" w:lineRule="atLeast"/>
              <w:rPr>
                <w:rFonts w:ascii="MS UI Gothic" w:eastAsia="MS UI Gothic" w:hAnsi="MS UI Gothic"/>
                <w:color w:val="000000" w:themeColor="text1"/>
                <w:sz w:val="16"/>
                <w:szCs w:val="16"/>
              </w:rPr>
            </w:pPr>
          </w:p>
        </w:tc>
        <w:tc>
          <w:tcPr>
            <w:tcW w:w="1246" w:type="dxa"/>
            <w:vMerge/>
          </w:tcPr>
          <w:p w14:paraId="7C23896B" w14:textId="77777777" w:rsidR="00E920EC" w:rsidRPr="005679B8" w:rsidRDefault="00E920EC" w:rsidP="00E920EC">
            <w:pPr>
              <w:tabs>
                <w:tab w:val="left" w:pos="8505"/>
              </w:tabs>
              <w:spacing w:line="0" w:lineRule="atLeast"/>
              <w:rPr>
                <w:rFonts w:ascii="MS UI Gothic" w:eastAsia="MS UI Gothic" w:hAnsi="MS UI Gothic"/>
                <w:color w:val="000000" w:themeColor="text1"/>
                <w:sz w:val="16"/>
                <w:szCs w:val="16"/>
              </w:rPr>
            </w:pPr>
          </w:p>
        </w:tc>
      </w:tr>
      <w:tr w:rsidR="00E920EC" w:rsidRPr="005679B8" w14:paraId="3D6F5355" w14:textId="77777777" w:rsidTr="00E920EC">
        <w:trPr>
          <w:trHeight w:val="345"/>
        </w:trPr>
        <w:tc>
          <w:tcPr>
            <w:tcW w:w="1000" w:type="dxa"/>
            <w:vMerge/>
          </w:tcPr>
          <w:p w14:paraId="44CC2355" w14:textId="77777777" w:rsidR="00E920EC" w:rsidRPr="005679B8" w:rsidRDefault="00E920EC" w:rsidP="00E920EC">
            <w:pPr>
              <w:snapToGrid w:val="0"/>
              <w:spacing w:line="0" w:lineRule="atLeast"/>
              <w:rPr>
                <w:rFonts w:ascii="MS UI Gothic" w:eastAsia="MS UI Gothic" w:hAnsi="MS UI Gothic"/>
                <w:color w:val="000000" w:themeColor="text1"/>
                <w:sz w:val="16"/>
                <w:szCs w:val="16"/>
              </w:rPr>
            </w:pPr>
          </w:p>
        </w:tc>
        <w:tc>
          <w:tcPr>
            <w:tcW w:w="423" w:type="dxa"/>
            <w:vMerge/>
            <w:tcBorders>
              <w:right w:val="nil"/>
            </w:tcBorders>
          </w:tcPr>
          <w:p w14:paraId="66746026" w14:textId="77777777" w:rsidR="00E920EC" w:rsidRPr="005679B8" w:rsidRDefault="00E920EC" w:rsidP="00E920EC">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6492EC65" w14:textId="594A2508" w:rsidR="00E920EC" w:rsidRPr="005679B8" w:rsidRDefault="00E920EC" w:rsidP="00E920EC">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2"/>
              </w:rPr>
              <w:t>※</w:t>
            </w:r>
            <w:r w:rsidR="009C2CD7" w:rsidRPr="005679B8">
              <w:rPr>
                <w:rFonts w:ascii="MS UI Gothic" w:eastAsia="MS UI Gothic" w:hAnsi="MS UI Gothic" w:hint="eastAsia"/>
                <w:color w:val="000000" w:themeColor="text1"/>
                <w:sz w:val="12"/>
                <w:szCs w:val="12"/>
              </w:rPr>
              <w:t>利用者がおむつを使用せざるを得ない場合には、その心身及び活動の状況に適したおむつを提供するとともに、おむつ交換は、頻繁に行えばよいということではなく、利用者の排せつ状況を踏まえて実施してください。</w:t>
            </w:r>
          </w:p>
        </w:tc>
        <w:tc>
          <w:tcPr>
            <w:tcW w:w="284" w:type="dxa"/>
            <w:tcBorders>
              <w:top w:val="nil"/>
              <w:left w:val="dotDash" w:sz="4" w:space="0" w:color="auto"/>
              <w:bottom w:val="nil"/>
              <w:right w:val="single" w:sz="4" w:space="0" w:color="auto"/>
            </w:tcBorders>
          </w:tcPr>
          <w:p w14:paraId="30782B72" w14:textId="333EED43" w:rsidR="00E920EC" w:rsidRPr="005679B8" w:rsidRDefault="00E920EC" w:rsidP="00E920EC">
            <w:pPr>
              <w:tabs>
                <w:tab w:val="left" w:pos="8505"/>
              </w:tabs>
              <w:spacing w:line="0" w:lineRule="atLeast"/>
              <w:jc w:val="left"/>
              <w:rPr>
                <w:rFonts w:ascii="MS UI Gothic" w:eastAsia="MS UI Gothic" w:hAnsi="MS UI Gothic"/>
                <w:color w:val="000000" w:themeColor="text1"/>
                <w:sz w:val="16"/>
                <w:szCs w:val="16"/>
              </w:rPr>
            </w:pPr>
          </w:p>
        </w:tc>
        <w:tc>
          <w:tcPr>
            <w:tcW w:w="1303" w:type="dxa"/>
            <w:gridSpan w:val="2"/>
            <w:vMerge/>
            <w:tcBorders>
              <w:left w:val="single" w:sz="4" w:space="0" w:color="auto"/>
            </w:tcBorders>
          </w:tcPr>
          <w:p w14:paraId="0D279214" w14:textId="77777777" w:rsidR="00E920EC" w:rsidRPr="005679B8" w:rsidRDefault="00E920EC" w:rsidP="00E920EC">
            <w:pPr>
              <w:snapToGrid w:val="0"/>
              <w:spacing w:line="0" w:lineRule="atLeast"/>
              <w:rPr>
                <w:rFonts w:ascii="MS UI Gothic" w:eastAsia="MS UI Gothic" w:hAnsi="MS UI Gothic"/>
                <w:color w:val="000000" w:themeColor="text1"/>
                <w:sz w:val="16"/>
                <w:szCs w:val="16"/>
              </w:rPr>
            </w:pPr>
          </w:p>
        </w:tc>
        <w:tc>
          <w:tcPr>
            <w:tcW w:w="1246" w:type="dxa"/>
            <w:vMerge/>
          </w:tcPr>
          <w:p w14:paraId="421BBEB1" w14:textId="77777777" w:rsidR="00E920EC" w:rsidRPr="005679B8" w:rsidRDefault="00E920EC" w:rsidP="00E920EC">
            <w:pPr>
              <w:tabs>
                <w:tab w:val="left" w:pos="8505"/>
              </w:tabs>
              <w:spacing w:line="0" w:lineRule="atLeast"/>
              <w:rPr>
                <w:rFonts w:ascii="MS UI Gothic" w:eastAsia="MS UI Gothic" w:hAnsi="MS UI Gothic"/>
                <w:color w:val="000000" w:themeColor="text1"/>
                <w:sz w:val="16"/>
                <w:szCs w:val="16"/>
              </w:rPr>
            </w:pPr>
          </w:p>
        </w:tc>
      </w:tr>
      <w:tr w:rsidR="00E920EC" w:rsidRPr="005679B8" w14:paraId="1C0E5AC2" w14:textId="77777777" w:rsidTr="009C2CD7">
        <w:trPr>
          <w:trHeight w:val="39"/>
        </w:trPr>
        <w:tc>
          <w:tcPr>
            <w:tcW w:w="1000" w:type="dxa"/>
            <w:vMerge/>
          </w:tcPr>
          <w:p w14:paraId="2E69B3A5" w14:textId="77777777" w:rsidR="00E920EC" w:rsidRPr="005679B8" w:rsidRDefault="00E920EC" w:rsidP="00E920EC">
            <w:pPr>
              <w:snapToGrid w:val="0"/>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281D8F18" w14:textId="77777777" w:rsidR="00E920EC" w:rsidRPr="005679B8" w:rsidRDefault="00E920EC" w:rsidP="00E920EC">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60A834F6" w14:textId="77777777" w:rsidR="00E920EC" w:rsidRPr="005679B8" w:rsidRDefault="00E920EC" w:rsidP="00E920EC">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top w:val="dotted" w:sz="4" w:space="0" w:color="auto"/>
              <w:left w:val="nil"/>
              <w:bottom w:val="single" w:sz="4" w:space="0" w:color="auto"/>
              <w:right w:val="single" w:sz="4" w:space="0" w:color="auto"/>
            </w:tcBorders>
          </w:tcPr>
          <w:p w14:paraId="3004A1E0" w14:textId="77777777" w:rsidR="00E920EC" w:rsidRPr="005679B8" w:rsidRDefault="00E920EC" w:rsidP="00E920EC">
            <w:pPr>
              <w:snapToGrid w:val="0"/>
              <w:spacing w:line="0" w:lineRule="atLeast"/>
              <w:rPr>
                <w:rFonts w:ascii="MS UI Gothic" w:eastAsia="MS UI Gothic" w:hAnsi="MS UI Gothic"/>
                <w:color w:val="000000" w:themeColor="text1"/>
                <w:sz w:val="16"/>
                <w:szCs w:val="16"/>
              </w:rPr>
            </w:pPr>
          </w:p>
        </w:tc>
        <w:tc>
          <w:tcPr>
            <w:tcW w:w="1246" w:type="dxa"/>
            <w:vMerge/>
          </w:tcPr>
          <w:p w14:paraId="3CC2E66B" w14:textId="77777777" w:rsidR="00E920EC" w:rsidRPr="005679B8" w:rsidRDefault="00E920EC" w:rsidP="00E920EC">
            <w:pPr>
              <w:tabs>
                <w:tab w:val="left" w:pos="8505"/>
              </w:tabs>
              <w:spacing w:line="0" w:lineRule="atLeast"/>
              <w:rPr>
                <w:rFonts w:ascii="MS UI Gothic" w:eastAsia="MS UI Gothic" w:hAnsi="MS UI Gothic"/>
                <w:color w:val="000000" w:themeColor="text1"/>
                <w:sz w:val="16"/>
                <w:szCs w:val="16"/>
              </w:rPr>
            </w:pPr>
          </w:p>
        </w:tc>
      </w:tr>
      <w:tr w:rsidR="00FC4B1E" w:rsidRPr="005679B8" w14:paraId="2143E3A9" w14:textId="77777777" w:rsidTr="00963AF2">
        <w:trPr>
          <w:trHeight w:val="345"/>
        </w:trPr>
        <w:tc>
          <w:tcPr>
            <w:tcW w:w="1000" w:type="dxa"/>
            <w:vMerge/>
          </w:tcPr>
          <w:p w14:paraId="6DC83BC8" w14:textId="77777777" w:rsidR="00FC4B1E" w:rsidRPr="005679B8" w:rsidRDefault="00FC4B1E" w:rsidP="0065533E">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35AA53DB" w14:textId="4434DA70" w:rsidR="00FC4B1E" w:rsidRPr="005679B8" w:rsidRDefault="00FC4B1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single" w:sz="4" w:space="0" w:color="auto"/>
              <w:right w:val="single" w:sz="4" w:space="0" w:color="auto"/>
            </w:tcBorders>
          </w:tcPr>
          <w:p w14:paraId="625FB71F" w14:textId="2846EAEC" w:rsidR="00FC4B1E" w:rsidRPr="005679B8" w:rsidRDefault="00FC4B1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⑴から⑶に定めるほか、利用者に対し、離床、着替え及び整容その他日常生活上の世話を適切に行っていますか。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6727C4E9" w14:textId="77777777" w:rsidR="00FC4B1E" w:rsidRPr="005679B8" w:rsidRDefault="00FC4B1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D0113CE" w14:textId="7BBA1C98" w:rsidR="00FC4B1E" w:rsidRPr="005679B8" w:rsidRDefault="00FC4B1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7D617CC1" w14:textId="77777777" w:rsidR="00FC4B1E" w:rsidRPr="005679B8" w:rsidRDefault="00FC4B1E" w:rsidP="0065533E">
            <w:pPr>
              <w:snapToGrid w:val="0"/>
              <w:spacing w:line="0" w:lineRule="atLeast"/>
              <w:rPr>
                <w:rFonts w:ascii="MS UI Gothic" w:eastAsia="MS UI Gothic" w:hAnsi="MS UI Gothic"/>
                <w:color w:val="000000" w:themeColor="text1"/>
                <w:sz w:val="16"/>
                <w:szCs w:val="16"/>
              </w:rPr>
            </w:pPr>
          </w:p>
        </w:tc>
        <w:tc>
          <w:tcPr>
            <w:tcW w:w="1246" w:type="dxa"/>
            <w:vMerge/>
          </w:tcPr>
          <w:p w14:paraId="1FFBFDCA" w14:textId="77777777" w:rsidR="00FC4B1E" w:rsidRPr="005679B8" w:rsidRDefault="00FC4B1E" w:rsidP="0065533E">
            <w:pPr>
              <w:tabs>
                <w:tab w:val="left" w:pos="8505"/>
              </w:tabs>
              <w:spacing w:line="0" w:lineRule="atLeast"/>
              <w:rPr>
                <w:rFonts w:ascii="MS UI Gothic" w:eastAsia="MS UI Gothic" w:hAnsi="MS UI Gothic"/>
                <w:color w:val="000000" w:themeColor="text1"/>
                <w:sz w:val="16"/>
                <w:szCs w:val="16"/>
              </w:rPr>
            </w:pPr>
          </w:p>
        </w:tc>
      </w:tr>
      <w:tr w:rsidR="00FC4B1E" w:rsidRPr="005679B8" w14:paraId="4CB0E570" w14:textId="77777777" w:rsidTr="00866138">
        <w:trPr>
          <w:trHeight w:val="345"/>
        </w:trPr>
        <w:tc>
          <w:tcPr>
            <w:tcW w:w="1000" w:type="dxa"/>
            <w:vMerge/>
          </w:tcPr>
          <w:p w14:paraId="2605EA8C" w14:textId="77777777" w:rsidR="00FC4B1E" w:rsidRPr="005679B8" w:rsidRDefault="00FC4B1E" w:rsidP="0065533E">
            <w:pPr>
              <w:snapToGrid w:val="0"/>
              <w:spacing w:line="0" w:lineRule="atLeast"/>
              <w:jc w:val="center"/>
              <w:rPr>
                <w:rFonts w:ascii="MS UI Gothic" w:eastAsia="MS UI Gothic" w:hAnsi="MS UI Gothic"/>
                <w:color w:val="000000" w:themeColor="text1"/>
                <w:sz w:val="16"/>
                <w:szCs w:val="16"/>
              </w:rPr>
            </w:pPr>
          </w:p>
        </w:tc>
        <w:tc>
          <w:tcPr>
            <w:tcW w:w="423" w:type="dxa"/>
            <w:tcBorders>
              <w:top w:val="single" w:sz="4" w:space="0" w:color="auto"/>
              <w:right w:val="nil"/>
            </w:tcBorders>
          </w:tcPr>
          <w:p w14:paraId="4C03BC40" w14:textId="3978A6CD" w:rsidR="00FC4B1E" w:rsidRPr="005679B8" w:rsidRDefault="00FC4B1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54" w:type="dxa"/>
            <w:gridSpan w:val="2"/>
            <w:tcBorders>
              <w:top w:val="single" w:sz="4" w:space="0" w:color="auto"/>
              <w:left w:val="nil"/>
              <w:bottom w:val="single" w:sz="4" w:space="0" w:color="auto"/>
              <w:right w:val="single" w:sz="4" w:space="0" w:color="auto"/>
            </w:tcBorders>
          </w:tcPr>
          <w:p w14:paraId="79CF4302" w14:textId="71D93D21" w:rsidR="00FC4B1E" w:rsidRPr="005679B8" w:rsidRDefault="00FC4B1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その利用者に対して、利用者の負担により、当該事業所の従業者以外の者による看護及び介護を受けさせていませんか。</w:t>
            </w:r>
          </w:p>
        </w:tc>
        <w:tc>
          <w:tcPr>
            <w:tcW w:w="850" w:type="dxa"/>
            <w:gridSpan w:val="2"/>
            <w:tcBorders>
              <w:top w:val="single" w:sz="4" w:space="0" w:color="auto"/>
              <w:left w:val="single" w:sz="4" w:space="0" w:color="auto"/>
              <w:bottom w:val="single" w:sz="4" w:space="0" w:color="auto"/>
              <w:right w:val="single" w:sz="4" w:space="0" w:color="auto"/>
            </w:tcBorders>
          </w:tcPr>
          <w:p w14:paraId="1F4AAD86" w14:textId="77777777" w:rsidR="00FC4B1E" w:rsidRPr="005679B8" w:rsidRDefault="00FC4B1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EEFA2A8" w14:textId="77777777" w:rsidR="00FC4B1E" w:rsidRPr="005679B8" w:rsidRDefault="00FC4B1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1A3FCA9F" w14:textId="77777777" w:rsidR="00FC4B1E" w:rsidRPr="005679B8" w:rsidRDefault="00FC4B1E" w:rsidP="0065533E">
            <w:pPr>
              <w:snapToGrid w:val="0"/>
              <w:spacing w:line="0" w:lineRule="atLeast"/>
              <w:rPr>
                <w:rFonts w:ascii="MS UI Gothic" w:eastAsia="MS UI Gothic" w:hAnsi="MS UI Gothic"/>
                <w:color w:val="000000" w:themeColor="text1"/>
                <w:sz w:val="16"/>
                <w:szCs w:val="16"/>
              </w:rPr>
            </w:pPr>
          </w:p>
        </w:tc>
        <w:tc>
          <w:tcPr>
            <w:tcW w:w="1246" w:type="dxa"/>
            <w:vMerge/>
          </w:tcPr>
          <w:p w14:paraId="1C4CE319" w14:textId="77777777" w:rsidR="00FC4B1E" w:rsidRPr="005679B8" w:rsidRDefault="00FC4B1E" w:rsidP="0065533E">
            <w:pPr>
              <w:tabs>
                <w:tab w:val="left" w:pos="8505"/>
              </w:tabs>
              <w:spacing w:line="0" w:lineRule="atLeast"/>
              <w:rPr>
                <w:rFonts w:ascii="MS UI Gothic" w:eastAsia="MS UI Gothic" w:hAnsi="MS UI Gothic"/>
                <w:color w:val="000000" w:themeColor="text1"/>
                <w:sz w:val="16"/>
                <w:szCs w:val="16"/>
              </w:rPr>
            </w:pPr>
          </w:p>
        </w:tc>
      </w:tr>
      <w:tr w:rsidR="003413C3" w:rsidRPr="005679B8" w14:paraId="0419C5A7" w14:textId="77777777" w:rsidTr="00866138">
        <w:trPr>
          <w:trHeight w:val="211"/>
        </w:trPr>
        <w:tc>
          <w:tcPr>
            <w:tcW w:w="1000" w:type="dxa"/>
            <w:vMerge w:val="restart"/>
          </w:tcPr>
          <w:p w14:paraId="29AA4D78" w14:textId="65262DF6" w:rsidR="003413C3" w:rsidRPr="005679B8" w:rsidRDefault="003413C3" w:rsidP="0065533E">
            <w:pPr>
              <w:snapToGrid w:val="0"/>
              <w:spacing w:line="0" w:lineRule="atLeast"/>
              <w:ind w:rightChars="-35" w:right="-72"/>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33</w:t>
            </w:r>
          </w:p>
          <w:p w14:paraId="30350C53" w14:textId="77777777" w:rsidR="003413C3" w:rsidRPr="005679B8" w:rsidRDefault="003413C3" w:rsidP="0065533E">
            <w:pPr>
              <w:snapToGrid w:val="0"/>
              <w:spacing w:line="0" w:lineRule="atLeast"/>
              <w:ind w:rightChars="-35" w:right="-72"/>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その他の</w:t>
            </w:r>
          </w:p>
          <w:p w14:paraId="2CAF27F4" w14:textId="77777777" w:rsidR="003413C3" w:rsidRPr="005679B8" w:rsidRDefault="003413C3" w:rsidP="0065533E">
            <w:pPr>
              <w:snapToGrid w:val="0"/>
              <w:spacing w:line="0" w:lineRule="atLeast"/>
              <w:ind w:rightChars="-35" w:right="-72"/>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サービスの</w:t>
            </w:r>
          </w:p>
          <w:p w14:paraId="495FE05C" w14:textId="7E26AC5B" w:rsidR="003413C3" w:rsidRPr="005679B8" w:rsidRDefault="003413C3" w:rsidP="0065533E">
            <w:pPr>
              <w:snapToGrid w:val="0"/>
              <w:spacing w:line="0" w:lineRule="atLeast"/>
              <w:ind w:rightChars="-35" w:right="-72"/>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提供</w:t>
            </w:r>
          </w:p>
        </w:tc>
        <w:tc>
          <w:tcPr>
            <w:tcW w:w="423" w:type="dxa"/>
            <w:vMerge w:val="restart"/>
            <w:tcBorders>
              <w:top w:val="single" w:sz="4" w:space="0" w:color="auto"/>
              <w:right w:val="nil"/>
            </w:tcBorders>
          </w:tcPr>
          <w:p w14:paraId="7E2EF492"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dotted" w:sz="4" w:space="0" w:color="auto"/>
              <w:right w:val="single" w:sz="4" w:space="0" w:color="auto"/>
            </w:tcBorders>
          </w:tcPr>
          <w:p w14:paraId="6A698C5B" w14:textId="6DA802DB" w:rsidR="003413C3" w:rsidRPr="005679B8" w:rsidRDefault="003413C3"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適宜利用者のためのレクリエーション行事を行うよう努めていますか。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6E3A810F" w14:textId="77777777" w:rsidR="003413C3" w:rsidRPr="005679B8" w:rsidRDefault="003413C3"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575FBE8" w14:textId="77777777" w:rsidR="003413C3" w:rsidRPr="005679B8" w:rsidRDefault="003413C3"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74759B54" w14:textId="77777777" w:rsidR="003413C3" w:rsidRPr="005679B8" w:rsidRDefault="003413C3"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6DF2428C" w14:textId="76F6C878" w:rsidR="003413C3" w:rsidRPr="005679B8" w:rsidRDefault="003413C3"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第68条</w:t>
            </w:r>
          </w:p>
          <w:p w14:paraId="2444C638" w14:textId="77777777" w:rsidR="003413C3" w:rsidRPr="005679B8" w:rsidRDefault="003413C3"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58740711" w14:textId="77777777" w:rsidR="003413C3" w:rsidRPr="005679B8" w:rsidRDefault="003413C3"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第63条</w:t>
            </w:r>
          </w:p>
          <w:p w14:paraId="1104D5FC" w14:textId="77777777" w:rsidR="003413C3" w:rsidRPr="005679B8" w:rsidRDefault="003413C3" w:rsidP="0065533E">
            <w:pPr>
              <w:snapToGrid w:val="0"/>
              <w:spacing w:line="0" w:lineRule="atLeast"/>
              <w:rPr>
                <w:rFonts w:ascii="MS UI Gothic" w:eastAsia="MS UI Gothic" w:hAnsi="MS UI Gothic"/>
                <w:color w:val="000000" w:themeColor="text1"/>
                <w:sz w:val="16"/>
                <w:szCs w:val="16"/>
                <w:lang w:eastAsia="zh-CN"/>
              </w:rPr>
            </w:pPr>
          </w:p>
          <w:p w14:paraId="247BA183" w14:textId="77777777" w:rsidR="003413C3" w:rsidRPr="005679B8" w:rsidRDefault="003413C3"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68C706DE" w14:textId="3B2FE460" w:rsidR="003413C3" w:rsidRPr="005679B8" w:rsidRDefault="003413C3" w:rsidP="003413C3">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第四の3(12)</w:t>
            </w:r>
          </w:p>
        </w:tc>
        <w:tc>
          <w:tcPr>
            <w:tcW w:w="1246" w:type="dxa"/>
            <w:vMerge w:val="restart"/>
            <w:tcBorders>
              <w:top w:val="single" w:sz="4" w:space="0" w:color="auto"/>
            </w:tcBorders>
          </w:tcPr>
          <w:p w14:paraId="365F6105"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p>
        </w:tc>
      </w:tr>
      <w:tr w:rsidR="003413C3" w:rsidRPr="005679B8" w14:paraId="7E3AEE20" w14:textId="77777777" w:rsidTr="00963AF2">
        <w:trPr>
          <w:trHeight w:val="165"/>
        </w:trPr>
        <w:tc>
          <w:tcPr>
            <w:tcW w:w="1000" w:type="dxa"/>
            <w:vMerge/>
          </w:tcPr>
          <w:p w14:paraId="2B72D4C2" w14:textId="77777777" w:rsidR="003413C3" w:rsidRPr="005679B8" w:rsidRDefault="003413C3" w:rsidP="0065533E">
            <w:pPr>
              <w:snapToGrid w:val="0"/>
              <w:spacing w:line="0" w:lineRule="atLeast"/>
              <w:ind w:rightChars="-35" w:right="-72"/>
              <w:rPr>
                <w:rFonts w:ascii="MS UI Gothic" w:eastAsia="MS UI Gothic" w:hAnsi="MS UI Gothic"/>
                <w:snapToGrid w:val="0"/>
                <w:color w:val="000000" w:themeColor="text1"/>
                <w:sz w:val="16"/>
                <w:szCs w:val="16"/>
              </w:rPr>
            </w:pPr>
          </w:p>
        </w:tc>
        <w:tc>
          <w:tcPr>
            <w:tcW w:w="423" w:type="dxa"/>
            <w:vMerge/>
            <w:tcBorders>
              <w:right w:val="nil"/>
            </w:tcBorders>
          </w:tcPr>
          <w:p w14:paraId="6F58E2C0"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dotted" w:sz="4" w:space="0" w:color="auto"/>
              <w:right w:val="single" w:sz="4" w:space="0" w:color="auto"/>
            </w:tcBorders>
          </w:tcPr>
          <w:p w14:paraId="55BB2B56" w14:textId="77777777" w:rsidR="003413C3" w:rsidRPr="005679B8" w:rsidRDefault="003413C3"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087A605B" w14:textId="77777777" w:rsidR="003413C3" w:rsidRPr="005679B8" w:rsidRDefault="003413C3" w:rsidP="0065533E">
            <w:pPr>
              <w:snapToGrid w:val="0"/>
              <w:spacing w:line="0" w:lineRule="atLeast"/>
              <w:rPr>
                <w:rFonts w:ascii="MS UI Gothic" w:eastAsia="MS UI Gothic" w:hAnsi="MS UI Gothic"/>
                <w:color w:val="000000" w:themeColor="text1"/>
                <w:sz w:val="16"/>
                <w:szCs w:val="16"/>
              </w:rPr>
            </w:pPr>
          </w:p>
        </w:tc>
        <w:tc>
          <w:tcPr>
            <w:tcW w:w="1246" w:type="dxa"/>
            <w:vMerge/>
          </w:tcPr>
          <w:p w14:paraId="59CF3BEE"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p>
        </w:tc>
      </w:tr>
      <w:tr w:rsidR="003413C3" w:rsidRPr="005679B8" w14:paraId="762ADD0C" w14:textId="77777777" w:rsidTr="00963AF2">
        <w:trPr>
          <w:trHeight w:val="165"/>
        </w:trPr>
        <w:tc>
          <w:tcPr>
            <w:tcW w:w="1000" w:type="dxa"/>
            <w:vMerge/>
          </w:tcPr>
          <w:p w14:paraId="205581F6" w14:textId="77777777" w:rsidR="003413C3" w:rsidRPr="005679B8" w:rsidRDefault="003413C3" w:rsidP="0065533E">
            <w:pPr>
              <w:snapToGrid w:val="0"/>
              <w:spacing w:line="0" w:lineRule="atLeast"/>
              <w:ind w:rightChars="-35" w:right="-72"/>
              <w:rPr>
                <w:rFonts w:ascii="MS UI Gothic" w:eastAsia="MS UI Gothic" w:hAnsi="MS UI Gothic"/>
                <w:snapToGrid w:val="0"/>
                <w:color w:val="000000" w:themeColor="text1"/>
                <w:sz w:val="16"/>
                <w:szCs w:val="16"/>
              </w:rPr>
            </w:pPr>
          </w:p>
        </w:tc>
        <w:tc>
          <w:tcPr>
            <w:tcW w:w="423" w:type="dxa"/>
            <w:vMerge/>
            <w:tcBorders>
              <w:right w:val="dotDash" w:sz="4" w:space="0" w:color="auto"/>
            </w:tcBorders>
          </w:tcPr>
          <w:p w14:paraId="0B678393"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79B7DA8C" w14:textId="0A67ED97" w:rsidR="003413C3" w:rsidRPr="005679B8" w:rsidRDefault="003413C3" w:rsidP="0065533E">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事業所は、画一的なサービスを提供するのではなく、利用者が自らの趣味や嗜好に応じた活動を通じて充実した日常生活を送ることができるよう、野外活動や芸術鑑賞等のレクリエーション行事の実施に努めなければならないこととしたものです。</w:t>
            </w:r>
          </w:p>
        </w:tc>
        <w:tc>
          <w:tcPr>
            <w:tcW w:w="284" w:type="dxa"/>
            <w:tcBorders>
              <w:top w:val="dotted" w:sz="4" w:space="0" w:color="auto"/>
              <w:left w:val="dotDash" w:sz="4" w:space="0" w:color="auto"/>
              <w:bottom w:val="dotted" w:sz="4" w:space="0" w:color="auto"/>
              <w:right w:val="single" w:sz="4" w:space="0" w:color="auto"/>
            </w:tcBorders>
          </w:tcPr>
          <w:p w14:paraId="1D2F63A3" w14:textId="625F366D" w:rsidR="003413C3" w:rsidRPr="005679B8" w:rsidRDefault="003413C3"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3E0E37C3" w14:textId="77777777" w:rsidR="003413C3" w:rsidRPr="005679B8" w:rsidRDefault="003413C3" w:rsidP="0065533E">
            <w:pPr>
              <w:snapToGrid w:val="0"/>
              <w:spacing w:line="0" w:lineRule="atLeast"/>
              <w:rPr>
                <w:rFonts w:ascii="MS UI Gothic" w:eastAsia="MS UI Gothic" w:hAnsi="MS UI Gothic"/>
                <w:color w:val="000000" w:themeColor="text1"/>
                <w:sz w:val="16"/>
                <w:szCs w:val="16"/>
              </w:rPr>
            </w:pPr>
          </w:p>
        </w:tc>
        <w:tc>
          <w:tcPr>
            <w:tcW w:w="1246" w:type="dxa"/>
            <w:vMerge/>
          </w:tcPr>
          <w:p w14:paraId="427DFB9F"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p>
        </w:tc>
      </w:tr>
      <w:tr w:rsidR="003413C3" w:rsidRPr="005679B8" w14:paraId="39158E32" w14:textId="77777777" w:rsidTr="00C61CEF">
        <w:trPr>
          <w:trHeight w:val="165"/>
        </w:trPr>
        <w:tc>
          <w:tcPr>
            <w:tcW w:w="1000" w:type="dxa"/>
            <w:vMerge/>
          </w:tcPr>
          <w:p w14:paraId="74EF08A7" w14:textId="77777777" w:rsidR="003413C3" w:rsidRPr="005679B8" w:rsidRDefault="003413C3" w:rsidP="0065533E">
            <w:pPr>
              <w:snapToGrid w:val="0"/>
              <w:spacing w:line="0" w:lineRule="atLeast"/>
              <w:ind w:rightChars="-35" w:right="-72"/>
              <w:rPr>
                <w:rFonts w:ascii="MS UI Gothic" w:eastAsia="MS UI Gothic" w:hAnsi="MS UI Gothic"/>
                <w:snapToGrid w:val="0"/>
                <w:color w:val="000000" w:themeColor="text1"/>
                <w:sz w:val="16"/>
                <w:szCs w:val="16"/>
              </w:rPr>
            </w:pPr>
          </w:p>
        </w:tc>
        <w:tc>
          <w:tcPr>
            <w:tcW w:w="423" w:type="dxa"/>
            <w:vMerge/>
            <w:tcBorders>
              <w:right w:val="nil"/>
            </w:tcBorders>
          </w:tcPr>
          <w:p w14:paraId="112BF53E"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single" w:sz="4" w:space="0" w:color="auto"/>
              <w:right w:val="single" w:sz="4" w:space="0" w:color="auto"/>
            </w:tcBorders>
          </w:tcPr>
          <w:p w14:paraId="5E6C07B0" w14:textId="77777777" w:rsidR="003413C3" w:rsidRPr="005679B8" w:rsidRDefault="003413C3"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16FE5AB" w14:textId="77777777" w:rsidR="003413C3" w:rsidRPr="005679B8" w:rsidRDefault="003413C3" w:rsidP="0065533E">
            <w:pPr>
              <w:snapToGrid w:val="0"/>
              <w:spacing w:line="0" w:lineRule="atLeast"/>
              <w:rPr>
                <w:rFonts w:ascii="MS UI Gothic" w:eastAsia="MS UI Gothic" w:hAnsi="MS UI Gothic"/>
                <w:color w:val="000000" w:themeColor="text1"/>
                <w:sz w:val="16"/>
                <w:szCs w:val="16"/>
              </w:rPr>
            </w:pPr>
          </w:p>
        </w:tc>
        <w:tc>
          <w:tcPr>
            <w:tcW w:w="1246" w:type="dxa"/>
            <w:vMerge/>
          </w:tcPr>
          <w:p w14:paraId="6CCABF30"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p>
        </w:tc>
      </w:tr>
      <w:tr w:rsidR="003413C3" w:rsidRPr="005679B8" w14:paraId="2AD1569A" w14:textId="77777777" w:rsidTr="00C61CEF">
        <w:trPr>
          <w:trHeight w:val="70"/>
        </w:trPr>
        <w:tc>
          <w:tcPr>
            <w:tcW w:w="1000" w:type="dxa"/>
            <w:vMerge/>
          </w:tcPr>
          <w:p w14:paraId="560FE3CB" w14:textId="77777777" w:rsidR="003413C3" w:rsidRPr="005679B8" w:rsidRDefault="003413C3" w:rsidP="0065533E">
            <w:pPr>
              <w:pStyle w:val="H301"/>
              <w:spacing w:line="0" w:lineRule="atLeast"/>
              <w:rPr>
                <w:rFonts w:ascii="MS UI Gothic" w:eastAsia="MS UI Gothic" w:hAnsi="MS UI Gothic"/>
                <w:color w:val="000000" w:themeColor="text1"/>
                <w:sz w:val="16"/>
                <w:szCs w:val="16"/>
                <w:u w:val="none"/>
              </w:rPr>
            </w:pPr>
          </w:p>
        </w:tc>
        <w:tc>
          <w:tcPr>
            <w:tcW w:w="423" w:type="dxa"/>
            <w:vMerge w:val="restart"/>
            <w:tcBorders>
              <w:top w:val="single" w:sz="4" w:space="0" w:color="auto"/>
              <w:right w:val="nil"/>
            </w:tcBorders>
          </w:tcPr>
          <w:p w14:paraId="3AA2BE62" w14:textId="77777777" w:rsidR="003413C3" w:rsidRPr="005679B8" w:rsidRDefault="003413C3"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dotted" w:sz="4" w:space="0" w:color="auto"/>
              <w:right w:val="single" w:sz="4" w:space="0" w:color="auto"/>
            </w:tcBorders>
          </w:tcPr>
          <w:p w14:paraId="106E9510" w14:textId="48E4453D" w:rsidR="003413C3" w:rsidRPr="005679B8" w:rsidRDefault="003413C3" w:rsidP="0065533E">
            <w:pPr>
              <w:snapToGrid w:val="0"/>
              <w:spacing w:line="0" w:lineRule="atLeast"/>
              <w:ind w:firstLineChars="100" w:firstLine="155"/>
              <w:jc w:val="lef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常に利用者の家族との連携を図るとともに、利用者とその家族の交流等の機会を確保するよう努めていますか。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7D594A05" w14:textId="77777777" w:rsidR="003413C3" w:rsidRPr="005679B8" w:rsidRDefault="003413C3"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5799F65" w14:textId="77777777" w:rsidR="003413C3" w:rsidRPr="005679B8" w:rsidRDefault="003413C3"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05E4D005" w14:textId="77777777" w:rsidR="003413C3" w:rsidRPr="005679B8" w:rsidRDefault="003413C3" w:rsidP="0065533E">
            <w:pPr>
              <w:snapToGrid w:val="0"/>
              <w:spacing w:line="0" w:lineRule="atLeast"/>
              <w:rPr>
                <w:rFonts w:ascii="MS UI Gothic" w:eastAsia="MS UI Gothic" w:hAnsi="MS UI Gothic"/>
                <w:color w:val="000000" w:themeColor="text1"/>
                <w:sz w:val="16"/>
                <w:szCs w:val="16"/>
              </w:rPr>
            </w:pPr>
          </w:p>
        </w:tc>
        <w:tc>
          <w:tcPr>
            <w:tcW w:w="1246" w:type="dxa"/>
            <w:vMerge/>
          </w:tcPr>
          <w:p w14:paraId="360CF9A1" w14:textId="77777777" w:rsidR="003413C3" w:rsidRPr="005679B8" w:rsidRDefault="003413C3" w:rsidP="0065533E">
            <w:pPr>
              <w:snapToGrid w:val="0"/>
              <w:spacing w:line="0" w:lineRule="atLeast"/>
              <w:rPr>
                <w:rFonts w:ascii="MS UI Gothic" w:eastAsia="MS UI Gothic" w:hAnsi="MS UI Gothic"/>
                <w:color w:val="000000" w:themeColor="text1"/>
                <w:sz w:val="16"/>
                <w:szCs w:val="16"/>
              </w:rPr>
            </w:pPr>
          </w:p>
        </w:tc>
      </w:tr>
      <w:tr w:rsidR="00C61CEF" w:rsidRPr="005679B8" w14:paraId="3D79D115" w14:textId="77777777" w:rsidTr="00C61CEF">
        <w:trPr>
          <w:trHeight w:val="70"/>
        </w:trPr>
        <w:tc>
          <w:tcPr>
            <w:tcW w:w="1000" w:type="dxa"/>
            <w:vMerge/>
          </w:tcPr>
          <w:p w14:paraId="2D2EB1BC" w14:textId="77777777" w:rsidR="00C61CEF" w:rsidRPr="005679B8" w:rsidRDefault="00C61CEF" w:rsidP="0065533E">
            <w:pPr>
              <w:pStyle w:val="H301"/>
              <w:spacing w:line="0" w:lineRule="atLeast"/>
              <w:rPr>
                <w:rFonts w:ascii="MS UI Gothic" w:eastAsia="MS UI Gothic" w:hAnsi="MS UI Gothic"/>
                <w:color w:val="000000" w:themeColor="text1"/>
                <w:sz w:val="16"/>
                <w:szCs w:val="16"/>
                <w:u w:val="none"/>
              </w:rPr>
            </w:pPr>
          </w:p>
        </w:tc>
        <w:tc>
          <w:tcPr>
            <w:tcW w:w="423" w:type="dxa"/>
            <w:vMerge/>
            <w:tcBorders>
              <w:top w:val="single" w:sz="4" w:space="0" w:color="auto"/>
              <w:right w:val="nil"/>
            </w:tcBorders>
          </w:tcPr>
          <w:p w14:paraId="73653E87" w14:textId="77777777" w:rsidR="00C61CEF" w:rsidRPr="005679B8" w:rsidRDefault="00C61CEF"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dotted" w:sz="4" w:space="0" w:color="auto"/>
              <w:right w:val="single" w:sz="4" w:space="0" w:color="auto"/>
            </w:tcBorders>
          </w:tcPr>
          <w:p w14:paraId="7F3CEA7E" w14:textId="77777777" w:rsidR="00C61CEF" w:rsidRPr="005679B8" w:rsidRDefault="00C61CEF"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EFCEB64" w14:textId="77777777" w:rsidR="00C61CEF" w:rsidRPr="005679B8" w:rsidRDefault="00C61CEF" w:rsidP="0065533E">
            <w:pPr>
              <w:snapToGrid w:val="0"/>
              <w:spacing w:line="0" w:lineRule="atLeast"/>
              <w:rPr>
                <w:rFonts w:ascii="MS UI Gothic" w:eastAsia="MS UI Gothic" w:hAnsi="MS UI Gothic"/>
                <w:color w:val="000000" w:themeColor="text1"/>
                <w:sz w:val="16"/>
                <w:szCs w:val="16"/>
              </w:rPr>
            </w:pPr>
          </w:p>
        </w:tc>
        <w:tc>
          <w:tcPr>
            <w:tcW w:w="1246" w:type="dxa"/>
            <w:vMerge/>
          </w:tcPr>
          <w:p w14:paraId="27DF52D7" w14:textId="77777777" w:rsidR="00C61CEF" w:rsidRPr="005679B8" w:rsidRDefault="00C61CEF" w:rsidP="0065533E">
            <w:pPr>
              <w:snapToGrid w:val="0"/>
              <w:spacing w:line="0" w:lineRule="atLeast"/>
              <w:rPr>
                <w:rFonts w:ascii="MS UI Gothic" w:eastAsia="MS UI Gothic" w:hAnsi="MS UI Gothic"/>
                <w:color w:val="000000" w:themeColor="text1"/>
                <w:sz w:val="16"/>
                <w:szCs w:val="16"/>
              </w:rPr>
            </w:pPr>
          </w:p>
        </w:tc>
      </w:tr>
      <w:tr w:rsidR="00C61CEF" w:rsidRPr="005679B8" w14:paraId="010D5C8E" w14:textId="77777777" w:rsidTr="00AC7EEB">
        <w:trPr>
          <w:trHeight w:val="70"/>
        </w:trPr>
        <w:tc>
          <w:tcPr>
            <w:tcW w:w="1000" w:type="dxa"/>
            <w:vMerge/>
          </w:tcPr>
          <w:p w14:paraId="2880AE81" w14:textId="77777777" w:rsidR="00C61CEF" w:rsidRPr="005679B8" w:rsidRDefault="00C61CEF" w:rsidP="0065533E">
            <w:pPr>
              <w:pStyle w:val="H301"/>
              <w:spacing w:line="0" w:lineRule="atLeast"/>
              <w:rPr>
                <w:rFonts w:ascii="MS UI Gothic" w:eastAsia="MS UI Gothic" w:hAnsi="MS UI Gothic"/>
                <w:color w:val="000000" w:themeColor="text1"/>
                <w:sz w:val="16"/>
                <w:szCs w:val="16"/>
                <w:u w:val="none"/>
              </w:rPr>
            </w:pPr>
          </w:p>
        </w:tc>
        <w:tc>
          <w:tcPr>
            <w:tcW w:w="423" w:type="dxa"/>
            <w:vMerge/>
            <w:tcBorders>
              <w:top w:val="single" w:sz="4" w:space="0" w:color="auto"/>
              <w:right w:val="dotDash" w:sz="4" w:space="0" w:color="auto"/>
            </w:tcBorders>
          </w:tcPr>
          <w:p w14:paraId="6BB34681" w14:textId="77777777" w:rsidR="00C61CEF" w:rsidRPr="005679B8" w:rsidRDefault="00C61CEF"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757AC411" w14:textId="77777777" w:rsidR="00C61CEF" w:rsidRPr="005679B8" w:rsidRDefault="00AC7EEB" w:rsidP="00AC7EEB">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事業所は、利用者の家族に対し、事業所の会報の送付、当該事業所が実施する行事への参加呼びかけ等によって利用者とその家族が交流できる機会等を確保できるよう努めてください。</w:t>
            </w:r>
          </w:p>
          <w:p w14:paraId="403E2BC6" w14:textId="69886D63" w:rsidR="00AC7EEB" w:rsidRPr="005679B8" w:rsidRDefault="00AC7EEB" w:rsidP="00AC7EEB">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xml:space="preserve">　　利用者や家族の面会の場所や時間等についても、利用者やその家族に配慮したものとするよう努めてください。</w:t>
            </w:r>
          </w:p>
        </w:tc>
        <w:tc>
          <w:tcPr>
            <w:tcW w:w="284" w:type="dxa"/>
            <w:tcBorders>
              <w:top w:val="dotted" w:sz="4" w:space="0" w:color="auto"/>
              <w:left w:val="dotDash" w:sz="4" w:space="0" w:color="auto"/>
              <w:bottom w:val="dotted" w:sz="4" w:space="0" w:color="auto"/>
              <w:right w:val="single" w:sz="4" w:space="0" w:color="auto"/>
            </w:tcBorders>
          </w:tcPr>
          <w:p w14:paraId="647AD056" w14:textId="07617124" w:rsidR="00C61CEF" w:rsidRPr="005679B8" w:rsidRDefault="00C61CEF"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6977145" w14:textId="77777777" w:rsidR="00C61CEF" w:rsidRPr="005679B8" w:rsidRDefault="00C61CEF" w:rsidP="0065533E">
            <w:pPr>
              <w:snapToGrid w:val="0"/>
              <w:spacing w:line="0" w:lineRule="atLeast"/>
              <w:rPr>
                <w:rFonts w:ascii="MS UI Gothic" w:eastAsia="MS UI Gothic" w:hAnsi="MS UI Gothic"/>
                <w:color w:val="000000" w:themeColor="text1"/>
                <w:sz w:val="16"/>
                <w:szCs w:val="16"/>
              </w:rPr>
            </w:pPr>
          </w:p>
        </w:tc>
        <w:tc>
          <w:tcPr>
            <w:tcW w:w="1246" w:type="dxa"/>
            <w:vMerge/>
          </w:tcPr>
          <w:p w14:paraId="0AE151D7" w14:textId="77777777" w:rsidR="00C61CEF" w:rsidRPr="005679B8" w:rsidRDefault="00C61CEF" w:rsidP="0065533E">
            <w:pPr>
              <w:snapToGrid w:val="0"/>
              <w:spacing w:line="0" w:lineRule="atLeast"/>
              <w:rPr>
                <w:rFonts w:ascii="MS UI Gothic" w:eastAsia="MS UI Gothic" w:hAnsi="MS UI Gothic"/>
                <w:color w:val="000000" w:themeColor="text1"/>
                <w:sz w:val="16"/>
                <w:szCs w:val="16"/>
              </w:rPr>
            </w:pPr>
          </w:p>
        </w:tc>
      </w:tr>
      <w:tr w:rsidR="00C61CEF" w:rsidRPr="005679B8" w14:paraId="7288637C" w14:textId="77777777" w:rsidTr="00C61CEF">
        <w:trPr>
          <w:trHeight w:val="70"/>
        </w:trPr>
        <w:tc>
          <w:tcPr>
            <w:tcW w:w="1000" w:type="dxa"/>
            <w:vMerge/>
          </w:tcPr>
          <w:p w14:paraId="0DE37268" w14:textId="77777777" w:rsidR="00C61CEF" w:rsidRPr="005679B8" w:rsidRDefault="00C61CEF" w:rsidP="0065533E">
            <w:pPr>
              <w:pStyle w:val="H301"/>
              <w:spacing w:line="0" w:lineRule="atLeast"/>
              <w:rPr>
                <w:rFonts w:ascii="MS UI Gothic" w:eastAsia="MS UI Gothic" w:hAnsi="MS UI Gothic"/>
                <w:color w:val="000000" w:themeColor="text1"/>
                <w:sz w:val="16"/>
                <w:szCs w:val="16"/>
                <w:u w:val="none"/>
              </w:rPr>
            </w:pPr>
          </w:p>
        </w:tc>
        <w:tc>
          <w:tcPr>
            <w:tcW w:w="423" w:type="dxa"/>
            <w:vMerge/>
            <w:tcBorders>
              <w:bottom w:val="single" w:sz="4" w:space="0" w:color="auto"/>
              <w:right w:val="nil"/>
            </w:tcBorders>
          </w:tcPr>
          <w:p w14:paraId="69A8C22A" w14:textId="77777777" w:rsidR="00C61CEF" w:rsidRPr="005679B8" w:rsidRDefault="00C61CEF"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single" w:sz="4" w:space="0" w:color="auto"/>
              <w:right w:val="single" w:sz="4" w:space="0" w:color="auto"/>
            </w:tcBorders>
          </w:tcPr>
          <w:p w14:paraId="189B55F0" w14:textId="77777777" w:rsidR="00C61CEF" w:rsidRPr="005679B8" w:rsidRDefault="00C61CEF" w:rsidP="0065533E">
            <w:pPr>
              <w:tabs>
                <w:tab w:val="left" w:pos="8505"/>
              </w:tabs>
              <w:spacing w:line="0" w:lineRule="atLeast"/>
              <w:jc w:val="lef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1A3CA43E" w14:textId="77777777" w:rsidR="00C61CEF" w:rsidRPr="005679B8" w:rsidRDefault="00C61CEF" w:rsidP="0065533E">
            <w:pPr>
              <w:snapToGrid w:val="0"/>
              <w:spacing w:line="0" w:lineRule="atLeast"/>
              <w:rPr>
                <w:rFonts w:ascii="MS UI Gothic" w:eastAsia="MS UI Gothic" w:hAnsi="MS UI Gothic"/>
                <w:color w:val="000000" w:themeColor="text1"/>
                <w:sz w:val="16"/>
                <w:szCs w:val="16"/>
              </w:rPr>
            </w:pPr>
          </w:p>
        </w:tc>
        <w:tc>
          <w:tcPr>
            <w:tcW w:w="1246" w:type="dxa"/>
            <w:vMerge/>
          </w:tcPr>
          <w:p w14:paraId="2375A003" w14:textId="77777777" w:rsidR="00C61CEF" w:rsidRPr="005679B8" w:rsidRDefault="00C61CEF" w:rsidP="0065533E">
            <w:pPr>
              <w:snapToGrid w:val="0"/>
              <w:spacing w:line="0" w:lineRule="atLeast"/>
              <w:rPr>
                <w:rFonts w:ascii="MS UI Gothic" w:eastAsia="MS UI Gothic" w:hAnsi="MS UI Gothic"/>
                <w:color w:val="000000" w:themeColor="text1"/>
                <w:sz w:val="16"/>
                <w:szCs w:val="16"/>
              </w:rPr>
            </w:pPr>
          </w:p>
        </w:tc>
      </w:tr>
      <w:tr w:rsidR="0065533E" w:rsidRPr="005679B8" w14:paraId="168EB5A5" w14:textId="77777777" w:rsidTr="0065533E">
        <w:trPr>
          <w:trHeight w:val="345"/>
        </w:trPr>
        <w:tc>
          <w:tcPr>
            <w:tcW w:w="1000" w:type="dxa"/>
            <w:vMerge w:val="restart"/>
          </w:tcPr>
          <w:p w14:paraId="22666017" w14:textId="25E8F9E1"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34</w:t>
            </w:r>
          </w:p>
          <w:p w14:paraId="12F8D479"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緊急時等</w:t>
            </w:r>
          </w:p>
          <w:p w14:paraId="0F44D179" w14:textId="6A0D1559"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の対応</w:t>
            </w:r>
          </w:p>
        </w:tc>
        <w:tc>
          <w:tcPr>
            <w:tcW w:w="423" w:type="dxa"/>
            <w:tcBorders>
              <w:top w:val="single" w:sz="4" w:space="0" w:color="auto"/>
              <w:bottom w:val="single" w:sz="4" w:space="0" w:color="auto"/>
              <w:right w:val="nil"/>
            </w:tcBorders>
          </w:tcPr>
          <w:p w14:paraId="5E24CBF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44B0FD92" w14:textId="77777777" w:rsidR="0065533E" w:rsidRPr="005679B8" w:rsidRDefault="0065533E" w:rsidP="0065533E">
            <w:pPr>
              <w:snapToGrid w:val="0"/>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サービスを提供しているときに利用者に病状の急変があった場合その他必要な場合に、速やかに医療機関へ連絡する等必要な措置を講じていますか。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54FCB124"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D248984"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49D9125D"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27A24FC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第69条</w:t>
            </w:r>
          </w:p>
          <w:p w14:paraId="18DC596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33150354" w14:textId="585E3D13"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第64条</w:t>
            </w:r>
          </w:p>
        </w:tc>
        <w:tc>
          <w:tcPr>
            <w:tcW w:w="1246" w:type="dxa"/>
            <w:vMerge w:val="restart"/>
            <w:tcBorders>
              <w:top w:val="single" w:sz="4" w:space="0" w:color="auto"/>
            </w:tcBorders>
          </w:tcPr>
          <w:p w14:paraId="482D8D3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0AA54715" w14:textId="77777777" w:rsidTr="0065533E">
        <w:trPr>
          <w:trHeight w:val="303"/>
        </w:trPr>
        <w:tc>
          <w:tcPr>
            <w:tcW w:w="1000" w:type="dxa"/>
            <w:vMerge/>
          </w:tcPr>
          <w:p w14:paraId="7BDB45CB" w14:textId="77777777" w:rsidR="0065533E" w:rsidRPr="005679B8" w:rsidRDefault="0065533E" w:rsidP="0065533E">
            <w:pPr>
              <w:pStyle w:val="H301"/>
              <w:spacing w:line="0" w:lineRule="atLeast"/>
              <w:rPr>
                <w:rFonts w:ascii="MS UI Gothic" w:eastAsia="MS UI Gothic" w:hAnsi="MS UI Gothic"/>
                <w:color w:val="000000" w:themeColor="text1"/>
                <w:sz w:val="16"/>
                <w:szCs w:val="16"/>
                <w:u w:val="none"/>
              </w:rPr>
            </w:pPr>
          </w:p>
        </w:tc>
        <w:tc>
          <w:tcPr>
            <w:tcW w:w="423" w:type="dxa"/>
            <w:vMerge w:val="restart"/>
            <w:tcBorders>
              <w:top w:val="single" w:sz="4" w:space="0" w:color="auto"/>
              <w:right w:val="nil"/>
            </w:tcBorders>
          </w:tcPr>
          <w:p w14:paraId="2611683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04D70BED" w14:textId="77777777" w:rsidR="0065533E" w:rsidRPr="005679B8" w:rsidRDefault="0065533E" w:rsidP="0065533E">
            <w:pPr>
              <w:snapToGrid w:val="0"/>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緊急時対応マニュアルを作成していますか。</w:t>
            </w:r>
          </w:p>
        </w:tc>
        <w:tc>
          <w:tcPr>
            <w:tcW w:w="850" w:type="dxa"/>
            <w:gridSpan w:val="2"/>
            <w:tcBorders>
              <w:top w:val="single" w:sz="4" w:space="0" w:color="auto"/>
              <w:left w:val="single" w:sz="4" w:space="0" w:color="auto"/>
              <w:bottom w:val="nil"/>
              <w:right w:val="single" w:sz="4" w:space="0" w:color="auto"/>
            </w:tcBorders>
          </w:tcPr>
          <w:p w14:paraId="48F13AB2"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9658FF6"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7850AD46"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4A145FA0"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40FF03C6" w14:textId="77777777" w:rsidTr="0065533E">
        <w:trPr>
          <w:trHeight w:val="90"/>
        </w:trPr>
        <w:tc>
          <w:tcPr>
            <w:tcW w:w="1000" w:type="dxa"/>
            <w:vMerge/>
          </w:tcPr>
          <w:p w14:paraId="01A4AED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c>
          <w:tcPr>
            <w:tcW w:w="423" w:type="dxa"/>
            <w:vMerge/>
            <w:tcBorders>
              <w:right w:val="nil"/>
            </w:tcBorders>
          </w:tcPr>
          <w:p w14:paraId="25D37EFD"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c>
          <w:tcPr>
            <w:tcW w:w="5804" w:type="dxa"/>
            <w:gridSpan w:val="4"/>
            <w:tcBorders>
              <w:top w:val="nil"/>
              <w:left w:val="nil"/>
              <w:bottom w:val="nil"/>
              <w:right w:val="single" w:sz="4" w:space="0" w:color="auto"/>
            </w:tcBorders>
          </w:tcPr>
          <w:p w14:paraId="3DBB7B71"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lang w:eastAsia="zh-CN"/>
              </w:rPr>
            </w:pPr>
          </w:p>
        </w:tc>
        <w:tc>
          <w:tcPr>
            <w:tcW w:w="1303" w:type="dxa"/>
            <w:gridSpan w:val="2"/>
            <w:vMerge/>
            <w:tcBorders>
              <w:left w:val="single" w:sz="4" w:space="0" w:color="auto"/>
            </w:tcBorders>
          </w:tcPr>
          <w:p w14:paraId="5C7B60A0"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p>
        </w:tc>
        <w:tc>
          <w:tcPr>
            <w:tcW w:w="1246" w:type="dxa"/>
            <w:vMerge/>
          </w:tcPr>
          <w:p w14:paraId="0436AFB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r>
      <w:tr w:rsidR="0065533E" w:rsidRPr="005679B8" w14:paraId="47A3D2B4" w14:textId="77777777" w:rsidTr="0065533E">
        <w:trPr>
          <w:trHeight w:val="305"/>
        </w:trPr>
        <w:tc>
          <w:tcPr>
            <w:tcW w:w="1000" w:type="dxa"/>
            <w:vMerge/>
          </w:tcPr>
          <w:p w14:paraId="1240A10B"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c>
          <w:tcPr>
            <w:tcW w:w="423" w:type="dxa"/>
            <w:vMerge/>
            <w:tcBorders>
              <w:right w:val="dotDotDash" w:sz="4" w:space="0" w:color="auto"/>
            </w:tcBorders>
          </w:tcPr>
          <w:p w14:paraId="546EDBD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3BF5A851" w14:textId="77777777" w:rsidR="0065533E" w:rsidRPr="005679B8" w:rsidRDefault="0065533E" w:rsidP="0065533E">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＜緊急時に備えて日頃からできることの例＞</w:t>
            </w:r>
          </w:p>
          <w:p w14:paraId="5A470F01" w14:textId="77777777" w:rsidR="0065533E" w:rsidRPr="005679B8" w:rsidRDefault="0065533E" w:rsidP="0065533E">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利用者の既往症や発作の有無などを把握。</w:t>
            </w:r>
          </w:p>
          <w:p w14:paraId="7317828F" w14:textId="77777777" w:rsidR="0065533E" w:rsidRPr="005679B8" w:rsidRDefault="0065533E" w:rsidP="0065533E">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緊急時の連絡方法(医療機関・家族等)や対応方法の整理</w:t>
            </w:r>
          </w:p>
          <w:p w14:paraId="67F8A90C" w14:textId="77777777" w:rsidR="0065533E" w:rsidRPr="005679B8" w:rsidRDefault="0065533E" w:rsidP="0065533E">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救急車や医療機関の情報提供など適切な対応ができるようにする。</w:t>
            </w:r>
          </w:p>
          <w:p w14:paraId="497A305D" w14:textId="77777777" w:rsidR="0065533E" w:rsidRPr="005679B8" w:rsidRDefault="0065533E" w:rsidP="0065533E">
            <w:pPr>
              <w:snapToGrid w:val="0"/>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過去の事例などから緊急時の具体的な対応方法をあらかじめ想定し、従業者で話し合っておき、マニュアル等に整理しておく。</w:t>
            </w:r>
          </w:p>
          <w:p w14:paraId="6F9E350D" w14:textId="2413A06F" w:rsidR="0065533E" w:rsidRPr="005679B8" w:rsidRDefault="0065533E" w:rsidP="0065533E">
            <w:pPr>
              <w:snapToGrid w:val="0"/>
              <w:spacing w:line="0" w:lineRule="atLeast"/>
              <w:ind w:leftChars="50" w:left="218" w:hangingChars="100" w:hanging="11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6"/>
              </w:rPr>
              <w:t>・　救急用品を整備する、また応急手当について学んでおく。　等</w:t>
            </w:r>
          </w:p>
        </w:tc>
        <w:tc>
          <w:tcPr>
            <w:tcW w:w="284" w:type="dxa"/>
            <w:tcBorders>
              <w:top w:val="nil"/>
              <w:left w:val="dotDotDash" w:sz="4" w:space="0" w:color="auto"/>
              <w:bottom w:val="nil"/>
              <w:right w:val="single" w:sz="4" w:space="0" w:color="auto"/>
            </w:tcBorders>
          </w:tcPr>
          <w:p w14:paraId="236628B0"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2133B03F"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46" w:type="dxa"/>
            <w:vMerge/>
          </w:tcPr>
          <w:p w14:paraId="56FD1F3A"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30A8CE17" w14:textId="77777777" w:rsidTr="0065533E">
        <w:trPr>
          <w:trHeight w:val="74"/>
        </w:trPr>
        <w:tc>
          <w:tcPr>
            <w:tcW w:w="1000" w:type="dxa"/>
            <w:vMerge/>
          </w:tcPr>
          <w:p w14:paraId="72D72D0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43E7B6D1"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2B5D5634"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36C0E068"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206DD59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5A361E2E" w14:textId="77777777" w:rsidTr="0065533E">
        <w:trPr>
          <w:trHeight w:val="345"/>
        </w:trPr>
        <w:tc>
          <w:tcPr>
            <w:tcW w:w="1000" w:type="dxa"/>
            <w:tcBorders>
              <w:bottom w:val="single" w:sz="4" w:space="0" w:color="auto"/>
            </w:tcBorders>
          </w:tcPr>
          <w:p w14:paraId="70CD51B5" w14:textId="60513E9A"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35</w:t>
            </w:r>
          </w:p>
          <w:p w14:paraId="33586D36" w14:textId="79C13B0B"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利用者に</w:t>
            </w:r>
          </w:p>
          <w:p w14:paraId="78276A87"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関する</w:t>
            </w:r>
          </w:p>
          <w:p w14:paraId="05B8A1C9"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市町村へ</w:t>
            </w:r>
          </w:p>
          <w:p w14:paraId="6E730119" w14:textId="40E7551A"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の通知</w:t>
            </w:r>
          </w:p>
        </w:tc>
        <w:tc>
          <w:tcPr>
            <w:tcW w:w="423" w:type="dxa"/>
            <w:tcBorders>
              <w:top w:val="single" w:sz="4" w:space="0" w:color="auto"/>
              <w:bottom w:val="single" w:sz="4" w:space="0" w:color="auto"/>
              <w:right w:val="nil"/>
            </w:tcBorders>
          </w:tcPr>
          <w:p w14:paraId="4CFDFC97" w14:textId="5DB76A34"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single" w:sz="4" w:space="0" w:color="auto"/>
              <w:right w:val="single" w:sz="4" w:space="0" w:color="auto"/>
            </w:tcBorders>
          </w:tcPr>
          <w:p w14:paraId="7C143F57" w14:textId="77777777"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利用者が次のいずれかに該当する場合は、遅滞なく、意見を付してその旨を市町村に通知していますか。</w:t>
            </w:r>
          </w:p>
          <w:p w14:paraId="2FCEE5FE" w14:textId="784C46A3" w:rsidR="0065533E" w:rsidRPr="005679B8" w:rsidRDefault="0065533E" w:rsidP="0065533E">
            <w:pPr>
              <w:spacing w:line="0" w:lineRule="atLeast"/>
              <w:ind w:left="155" w:hangingChars="100" w:hanging="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正当な理由なしにサービスの利用に関する指示に従わないことにより、障害の状態等を悪化させたと認められるとき。</w:t>
            </w:r>
          </w:p>
          <w:p w14:paraId="46D004E5" w14:textId="0D14B217" w:rsidR="0065533E" w:rsidRPr="005679B8" w:rsidRDefault="0065533E" w:rsidP="0065533E">
            <w:pPr>
              <w:spacing w:line="0" w:lineRule="atLeast"/>
              <w:ind w:left="155" w:hangingChars="100" w:hanging="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偽りその他不正な行為によって介護給付費等を受け、又は受けようとしたとき。</w:t>
            </w:r>
          </w:p>
        </w:tc>
        <w:tc>
          <w:tcPr>
            <w:tcW w:w="850" w:type="dxa"/>
            <w:gridSpan w:val="2"/>
            <w:tcBorders>
              <w:top w:val="single" w:sz="4" w:space="0" w:color="auto"/>
              <w:left w:val="single" w:sz="4" w:space="0" w:color="auto"/>
              <w:bottom w:val="single" w:sz="4" w:space="0" w:color="auto"/>
              <w:right w:val="single" w:sz="4" w:space="0" w:color="auto"/>
            </w:tcBorders>
          </w:tcPr>
          <w:p w14:paraId="3558AF71"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64F4B42" w14:textId="634C51F5"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top w:val="single" w:sz="4" w:space="0" w:color="auto"/>
              <w:left w:val="single" w:sz="4" w:space="0" w:color="auto"/>
              <w:bottom w:val="single" w:sz="4" w:space="0" w:color="auto"/>
            </w:tcBorders>
          </w:tcPr>
          <w:p w14:paraId="30A121F1"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1DB61619" w14:textId="7D3D382D"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第70条</w:t>
            </w:r>
          </w:p>
          <w:p w14:paraId="7FFA19D4"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2C9971DB" w14:textId="309FDD50"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第65条</w:t>
            </w:r>
          </w:p>
        </w:tc>
        <w:tc>
          <w:tcPr>
            <w:tcW w:w="1246" w:type="dxa"/>
            <w:tcBorders>
              <w:top w:val="single" w:sz="4" w:space="0" w:color="auto"/>
              <w:bottom w:val="single" w:sz="4" w:space="0" w:color="auto"/>
            </w:tcBorders>
          </w:tcPr>
          <w:p w14:paraId="15B19F3A"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162ABC91" w14:textId="77777777" w:rsidTr="005679B8">
        <w:trPr>
          <w:trHeight w:val="433"/>
        </w:trPr>
        <w:tc>
          <w:tcPr>
            <w:tcW w:w="1000" w:type="dxa"/>
            <w:tcBorders>
              <w:top w:val="single" w:sz="4" w:space="0" w:color="auto"/>
              <w:left w:val="single" w:sz="4" w:space="0" w:color="auto"/>
              <w:bottom w:val="single" w:sz="4" w:space="0" w:color="auto"/>
            </w:tcBorders>
          </w:tcPr>
          <w:p w14:paraId="0CB0B6F0" w14:textId="61970932" w:rsidR="0065533E" w:rsidRPr="005679B8" w:rsidRDefault="0065533E" w:rsidP="0065533E">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36</w:t>
            </w:r>
          </w:p>
          <w:p w14:paraId="402D61F3"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管理者の</w:t>
            </w:r>
          </w:p>
          <w:p w14:paraId="05921D34" w14:textId="0A497C2C"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責務</w:t>
            </w:r>
          </w:p>
        </w:tc>
        <w:tc>
          <w:tcPr>
            <w:tcW w:w="423" w:type="dxa"/>
            <w:tcBorders>
              <w:top w:val="single" w:sz="4" w:space="0" w:color="auto"/>
              <w:bottom w:val="single" w:sz="4" w:space="0" w:color="auto"/>
              <w:right w:val="nil"/>
            </w:tcBorders>
          </w:tcPr>
          <w:p w14:paraId="5177069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single" w:sz="4" w:space="0" w:color="auto"/>
              <w:right w:val="single" w:sz="4" w:space="0" w:color="auto"/>
            </w:tcBorders>
          </w:tcPr>
          <w:p w14:paraId="5E45B41D" w14:textId="5BD8941D" w:rsidR="0065533E" w:rsidRPr="005679B8" w:rsidRDefault="0065533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管理者は、</w:t>
            </w:r>
            <w:r w:rsidR="00963AF2" w:rsidRPr="005679B8">
              <w:rPr>
                <w:rFonts w:ascii="MS UI Gothic" w:eastAsia="MS UI Gothic" w:hAnsi="MS UI Gothic" w:hint="eastAsia"/>
                <w:color w:val="000000" w:themeColor="text1"/>
                <w:sz w:val="16"/>
                <w:szCs w:val="16"/>
              </w:rPr>
              <w:t>利用者本位のサービス提供を行うため、利用者へのサービス提供の場面等で生じる事象を適時かつ適切に把握しながら、</w:t>
            </w:r>
            <w:r w:rsidRPr="005679B8">
              <w:rPr>
                <w:rFonts w:ascii="MS UI Gothic" w:eastAsia="MS UI Gothic" w:hAnsi="MS UI Gothic" w:hint="eastAsia"/>
                <w:color w:val="000000" w:themeColor="text1"/>
                <w:sz w:val="16"/>
                <w:szCs w:val="16"/>
              </w:rPr>
              <w:t>事業所の従業者及び業務の管理その他の管理を一元的に行っていますか。また、従業者に運営に関する基準を遵守させるため、必要な指揮命令を行っていますか。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331B98C6"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4C0AE69"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tcBorders>
              <w:top w:val="single" w:sz="4" w:space="0" w:color="auto"/>
              <w:left w:val="single" w:sz="4" w:space="0" w:color="auto"/>
              <w:bottom w:val="single" w:sz="4" w:space="0" w:color="auto"/>
            </w:tcBorders>
          </w:tcPr>
          <w:p w14:paraId="2FE7336A"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4090D41C" w14:textId="6E00CDE1"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第71</w:t>
            </w:r>
            <w:r w:rsidRPr="005679B8">
              <w:rPr>
                <w:rFonts w:ascii="MS UI Gothic" w:eastAsia="MS UI Gothic" w:hAnsi="MS UI Gothic"/>
                <w:color w:val="000000" w:themeColor="text1"/>
                <w:sz w:val="16"/>
                <w:szCs w:val="16"/>
              </w:rPr>
              <w:t>条</w:t>
            </w:r>
          </w:p>
          <w:p w14:paraId="115E8D7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43759EE1" w14:textId="53AC3AF4"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第66条</w:t>
            </w:r>
          </w:p>
        </w:tc>
        <w:tc>
          <w:tcPr>
            <w:tcW w:w="1246" w:type="dxa"/>
            <w:tcBorders>
              <w:top w:val="single" w:sz="4" w:space="0" w:color="auto"/>
              <w:bottom w:val="single" w:sz="4" w:space="0" w:color="auto"/>
              <w:right w:val="single" w:sz="4" w:space="0" w:color="auto"/>
            </w:tcBorders>
          </w:tcPr>
          <w:p w14:paraId="125D08E4"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200F8BB3" w14:textId="77777777" w:rsidTr="005679B8">
        <w:trPr>
          <w:trHeight w:val="345"/>
        </w:trPr>
        <w:tc>
          <w:tcPr>
            <w:tcW w:w="1000" w:type="dxa"/>
            <w:vMerge w:val="restart"/>
            <w:tcBorders>
              <w:top w:val="single" w:sz="4" w:space="0" w:color="auto"/>
            </w:tcBorders>
          </w:tcPr>
          <w:p w14:paraId="1E69DD47" w14:textId="453E317B" w:rsidR="0065533E" w:rsidRPr="005679B8" w:rsidRDefault="0065533E" w:rsidP="0065533E">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37</w:t>
            </w:r>
          </w:p>
          <w:p w14:paraId="5E5AB758" w14:textId="77777777" w:rsidR="0065533E" w:rsidRPr="005679B8" w:rsidRDefault="0065533E" w:rsidP="0065533E">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運営規程</w:t>
            </w:r>
          </w:p>
        </w:tc>
        <w:tc>
          <w:tcPr>
            <w:tcW w:w="423" w:type="dxa"/>
            <w:vMerge w:val="restart"/>
            <w:tcBorders>
              <w:top w:val="single" w:sz="4" w:space="0" w:color="auto"/>
              <w:right w:val="nil"/>
            </w:tcBorders>
          </w:tcPr>
          <w:p w14:paraId="5938A0E8"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single" w:sz="4" w:space="0" w:color="auto"/>
              <w:right w:val="single" w:sz="4" w:space="0" w:color="auto"/>
            </w:tcBorders>
          </w:tcPr>
          <w:p w14:paraId="6C81BA5F" w14:textId="11D78B70"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事業者は、事業所ごとに、次に掲げる事業の運営についての重要事項に関する規程(運営規程)を定めていますか。</w:t>
            </w:r>
          </w:p>
          <w:p w14:paraId="47D7C366" w14:textId="77777777" w:rsidR="0065533E" w:rsidRPr="005679B8" w:rsidRDefault="0065533E"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①　事業の目的及び運営の方針</w:t>
            </w:r>
          </w:p>
          <w:p w14:paraId="3B7007AE" w14:textId="77777777" w:rsidR="0065533E" w:rsidRPr="005679B8" w:rsidRDefault="0065533E"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②　従業者の職種、員数及び職務の内容</w:t>
            </w:r>
          </w:p>
          <w:p w14:paraId="59B4EE8E" w14:textId="2E9956DA" w:rsidR="0065533E" w:rsidRPr="005679B8" w:rsidRDefault="0065533E"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③　利用定員</w:t>
            </w:r>
          </w:p>
          <w:p w14:paraId="39F5F55E" w14:textId="77777777" w:rsidR="00746A0D" w:rsidRPr="005679B8" w:rsidRDefault="00963AF2"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④</w:t>
            </w:r>
            <w:r w:rsidR="0065533E" w:rsidRPr="005679B8">
              <w:rPr>
                <w:rFonts w:ascii="MS UI Gothic" w:eastAsia="MS UI Gothic" w:hAnsi="MS UI Gothic" w:hint="eastAsia"/>
                <w:color w:val="000000" w:themeColor="text1"/>
                <w:sz w:val="16"/>
                <w:szCs w:val="16"/>
              </w:rPr>
              <w:t xml:space="preserve">　サービスの内容並びに</w:t>
            </w:r>
            <w:r w:rsidR="00746A0D" w:rsidRPr="005679B8">
              <w:rPr>
                <w:rFonts w:ascii="MS UI Gothic" w:eastAsia="MS UI Gothic" w:hAnsi="MS UI Gothic" w:hint="eastAsia"/>
                <w:color w:val="000000" w:themeColor="text1"/>
                <w:sz w:val="16"/>
                <w:szCs w:val="16"/>
              </w:rPr>
              <w:t>支給決定障害者</w:t>
            </w:r>
            <w:r w:rsidR="0065533E" w:rsidRPr="005679B8">
              <w:rPr>
                <w:rFonts w:ascii="MS UI Gothic" w:eastAsia="MS UI Gothic" w:hAnsi="MS UI Gothic" w:hint="eastAsia"/>
                <w:color w:val="000000" w:themeColor="text1"/>
                <w:sz w:val="16"/>
                <w:szCs w:val="16"/>
              </w:rPr>
              <w:t>から受領する費用の種類及び</w:t>
            </w:r>
          </w:p>
          <w:p w14:paraId="0D30AA63" w14:textId="689868B6" w:rsidR="0065533E" w:rsidRPr="005679B8" w:rsidRDefault="0065533E" w:rsidP="00746A0D">
            <w:pPr>
              <w:snapToGrid w:val="0"/>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その額</w:t>
            </w:r>
          </w:p>
          <w:p w14:paraId="27B090CC" w14:textId="0E7D3FAF" w:rsidR="0065533E" w:rsidRPr="005679B8" w:rsidRDefault="00963AF2"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⑤</w:t>
            </w:r>
            <w:r w:rsidR="0065533E" w:rsidRPr="005679B8">
              <w:rPr>
                <w:rFonts w:ascii="MS UI Gothic" w:eastAsia="MS UI Gothic" w:hAnsi="MS UI Gothic" w:hint="eastAsia"/>
                <w:color w:val="000000" w:themeColor="text1"/>
                <w:sz w:val="16"/>
                <w:szCs w:val="16"/>
              </w:rPr>
              <w:t xml:space="preserve">　サービス</w:t>
            </w:r>
            <w:r w:rsidR="00746A0D" w:rsidRPr="005679B8">
              <w:rPr>
                <w:rFonts w:ascii="MS UI Gothic" w:eastAsia="MS UI Gothic" w:hAnsi="MS UI Gothic" w:hint="eastAsia"/>
                <w:color w:val="000000" w:themeColor="text1"/>
                <w:sz w:val="16"/>
                <w:szCs w:val="16"/>
              </w:rPr>
              <w:t>の</w:t>
            </w:r>
            <w:r w:rsidR="0065533E" w:rsidRPr="005679B8">
              <w:rPr>
                <w:rFonts w:ascii="MS UI Gothic" w:eastAsia="MS UI Gothic" w:hAnsi="MS UI Gothic" w:hint="eastAsia"/>
                <w:color w:val="000000" w:themeColor="text1"/>
                <w:sz w:val="16"/>
                <w:szCs w:val="16"/>
              </w:rPr>
              <w:t>利用に当たっての留意事項</w:t>
            </w:r>
          </w:p>
          <w:p w14:paraId="3BAF9C08" w14:textId="24C2E7FF" w:rsidR="0065533E" w:rsidRPr="005679B8" w:rsidRDefault="00963AF2"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⑥</w:t>
            </w:r>
            <w:r w:rsidR="0065533E" w:rsidRPr="005679B8">
              <w:rPr>
                <w:rFonts w:ascii="MS UI Gothic" w:eastAsia="MS UI Gothic" w:hAnsi="MS UI Gothic" w:hint="eastAsia"/>
                <w:color w:val="000000" w:themeColor="text1"/>
                <w:sz w:val="16"/>
                <w:szCs w:val="16"/>
              </w:rPr>
              <w:t xml:space="preserve">　緊急時等における対応方法</w:t>
            </w:r>
          </w:p>
          <w:p w14:paraId="5B01A20A" w14:textId="5F579BC8" w:rsidR="0065533E" w:rsidRPr="005679B8" w:rsidRDefault="00963AF2"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⑦</w:t>
            </w:r>
            <w:r w:rsidR="0065533E" w:rsidRPr="005679B8">
              <w:rPr>
                <w:rFonts w:ascii="MS UI Gothic" w:eastAsia="MS UI Gothic" w:hAnsi="MS UI Gothic" w:hint="eastAsia"/>
                <w:color w:val="000000" w:themeColor="text1"/>
                <w:sz w:val="16"/>
                <w:szCs w:val="16"/>
              </w:rPr>
              <w:t xml:space="preserve">　非常災害対策</w:t>
            </w:r>
          </w:p>
          <w:p w14:paraId="68B2503E" w14:textId="59B522C2" w:rsidR="0065533E" w:rsidRPr="005679B8" w:rsidRDefault="00963AF2"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⑧</w:t>
            </w:r>
            <w:r w:rsidR="0065533E" w:rsidRPr="005679B8">
              <w:rPr>
                <w:rFonts w:ascii="MS UI Gothic" w:eastAsia="MS UI Gothic" w:hAnsi="MS UI Gothic" w:hint="eastAsia"/>
                <w:color w:val="000000" w:themeColor="text1"/>
                <w:sz w:val="16"/>
                <w:szCs w:val="16"/>
              </w:rPr>
              <w:t xml:space="preserve">　事業の主たる対象とする障害の種類を定めた場合には当該障害の種類</w:t>
            </w:r>
          </w:p>
          <w:p w14:paraId="1BBD48F8" w14:textId="5DD89840" w:rsidR="0065533E" w:rsidRPr="005679B8" w:rsidRDefault="00963AF2"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⑨</w:t>
            </w:r>
            <w:r w:rsidR="0065533E" w:rsidRPr="005679B8">
              <w:rPr>
                <w:rFonts w:ascii="MS UI Gothic" w:eastAsia="MS UI Gothic" w:hAnsi="MS UI Gothic" w:hint="eastAsia"/>
                <w:color w:val="000000" w:themeColor="text1"/>
                <w:sz w:val="16"/>
                <w:szCs w:val="16"/>
              </w:rPr>
              <w:t xml:space="preserve">　虐待の防止のための措置に関する事項</w:t>
            </w:r>
          </w:p>
          <w:p w14:paraId="4169112D" w14:textId="2D65F61D" w:rsidR="0065533E" w:rsidRPr="005679B8" w:rsidRDefault="00963AF2" w:rsidP="00963AF2">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⑩</w:t>
            </w:r>
            <w:r w:rsidR="0065533E" w:rsidRPr="005679B8">
              <w:rPr>
                <w:rFonts w:ascii="MS UI Gothic" w:eastAsia="MS UI Gothic" w:hAnsi="MS UI Gothic" w:hint="eastAsia"/>
                <w:color w:val="000000" w:themeColor="text1"/>
                <w:sz w:val="16"/>
                <w:szCs w:val="16"/>
              </w:rPr>
              <w:t xml:space="preserve">　その他運営に関する重要事項</w:t>
            </w:r>
          </w:p>
        </w:tc>
        <w:tc>
          <w:tcPr>
            <w:tcW w:w="850" w:type="dxa"/>
            <w:gridSpan w:val="2"/>
            <w:tcBorders>
              <w:top w:val="single" w:sz="4" w:space="0" w:color="auto"/>
              <w:left w:val="single" w:sz="4" w:space="0" w:color="auto"/>
              <w:bottom w:val="nil"/>
              <w:right w:val="single" w:sz="4" w:space="0" w:color="auto"/>
            </w:tcBorders>
          </w:tcPr>
          <w:p w14:paraId="76C4D418"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はい</w:t>
            </w:r>
          </w:p>
          <w:p w14:paraId="78099A5F"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52E46594"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1F19B1A3"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第72条</w:t>
            </w:r>
          </w:p>
          <w:p w14:paraId="37C09002" w14:textId="77777777" w:rsidR="0065533E" w:rsidRPr="005679B8" w:rsidRDefault="0065533E" w:rsidP="0065533E">
            <w:pPr>
              <w:snapToGrid w:val="0"/>
              <w:spacing w:line="0" w:lineRule="atLeast"/>
              <w:ind w:rightChars="-52" w:right="-107"/>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lastRenderedPageBreak/>
              <w:t>省令</w:t>
            </w:r>
          </w:p>
          <w:p w14:paraId="716175BD" w14:textId="77777777" w:rsidR="0065533E" w:rsidRPr="005679B8" w:rsidRDefault="0065533E" w:rsidP="0065533E">
            <w:pPr>
              <w:snapToGrid w:val="0"/>
              <w:spacing w:line="0" w:lineRule="atLeast"/>
              <w:ind w:rightChars="-52" w:right="-107"/>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第67条</w:t>
            </w:r>
          </w:p>
          <w:p w14:paraId="42EECBC5" w14:textId="77777777" w:rsidR="0065533E" w:rsidRPr="005679B8" w:rsidRDefault="0065533E" w:rsidP="0065533E">
            <w:pPr>
              <w:snapToGrid w:val="0"/>
              <w:spacing w:line="0" w:lineRule="atLeast"/>
              <w:jc w:val="center"/>
              <w:rPr>
                <w:rFonts w:ascii="MS UI Gothic" w:eastAsia="MS UI Gothic" w:hAnsi="MS UI Gothic"/>
                <w:color w:val="000000" w:themeColor="text1"/>
                <w:sz w:val="16"/>
                <w:szCs w:val="16"/>
                <w:lang w:eastAsia="zh-CN"/>
              </w:rPr>
            </w:pPr>
          </w:p>
          <w:p w14:paraId="5E0C24FF"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34577CCC" w14:textId="12F44213"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第四の3(16)</w:t>
            </w:r>
          </w:p>
        </w:tc>
        <w:tc>
          <w:tcPr>
            <w:tcW w:w="1246" w:type="dxa"/>
            <w:vMerge w:val="restart"/>
            <w:tcBorders>
              <w:top w:val="single" w:sz="4" w:space="0" w:color="auto"/>
            </w:tcBorders>
          </w:tcPr>
          <w:p w14:paraId="1B5B7E78"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3948C5A6" w14:textId="77777777" w:rsidTr="0065533E">
        <w:trPr>
          <w:trHeight w:val="90"/>
        </w:trPr>
        <w:tc>
          <w:tcPr>
            <w:tcW w:w="1000" w:type="dxa"/>
            <w:vMerge/>
          </w:tcPr>
          <w:p w14:paraId="0F6F1E28"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4E4ACFD"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43CD3230"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320B31D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72837C6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0A876B8A" w14:textId="77777777" w:rsidTr="0065533E">
        <w:trPr>
          <w:trHeight w:val="199"/>
        </w:trPr>
        <w:tc>
          <w:tcPr>
            <w:tcW w:w="1000" w:type="dxa"/>
            <w:vMerge/>
          </w:tcPr>
          <w:p w14:paraId="37D354B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41668B8F"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73E85F3E" w14:textId="039B0522" w:rsidR="00963AF2" w:rsidRPr="005679B8" w:rsidRDefault="00963AF2" w:rsidP="0065533E">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※③について</w:t>
            </w:r>
          </w:p>
          <w:p w14:paraId="6D2095A2" w14:textId="48F9302A" w:rsidR="00963AF2" w:rsidRPr="005679B8" w:rsidRDefault="00963AF2" w:rsidP="0065533E">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利用定員」は、指定療養介護の事業の専用の病室のベッド数と同数としてください。なお、複数の指定療養介護の単位が設置されている場合にあっては、当該指定療養介護の単位ごとに利用定員を定める必要があります。</w:t>
            </w:r>
          </w:p>
          <w:p w14:paraId="28A65651" w14:textId="3F51E88B" w:rsidR="00963AF2" w:rsidRPr="005679B8" w:rsidRDefault="00963AF2" w:rsidP="0065533E">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④について</w:t>
            </w:r>
          </w:p>
          <w:p w14:paraId="4452FA3B" w14:textId="01691D68" w:rsidR="00963AF2" w:rsidRPr="005679B8" w:rsidRDefault="00963AF2" w:rsidP="00746A0D">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「サービスの内容」とは、年間行事・レクリエーション及び日課等を含めたサービスの内容</w:t>
            </w:r>
            <w:r w:rsidR="00746A0D" w:rsidRPr="005679B8">
              <w:rPr>
                <w:rFonts w:ascii="MS UI Gothic" w:eastAsia="MS UI Gothic" w:hAnsi="MS UI Gothic" w:hint="eastAsia"/>
                <w:sz w:val="12"/>
                <w:szCs w:val="12"/>
              </w:rPr>
              <w:t>を指します。「支給決定障害者から受領する費用の種類及びその額」とは、上記24により支払を受けることが認められている費用の額を指します。</w:t>
            </w:r>
          </w:p>
          <w:p w14:paraId="3899C9DE" w14:textId="3F0ABCDD" w:rsidR="00746A0D" w:rsidRPr="005679B8" w:rsidRDefault="00746A0D" w:rsidP="00746A0D">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⑤について</w:t>
            </w:r>
          </w:p>
          <w:p w14:paraId="19FC40E8" w14:textId="40F38ECA" w:rsidR="00746A0D" w:rsidRPr="005679B8" w:rsidRDefault="00746A0D" w:rsidP="00746A0D">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w:t>
            </w:r>
            <w:r w:rsidR="001A0A01" w:rsidRPr="005679B8">
              <w:rPr>
                <w:rFonts w:ascii="MS UI Gothic" w:eastAsia="MS UI Gothic" w:hAnsi="MS UI Gothic" w:hint="eastAsia"/>
                <w:sz w:val="12"/>
                <w:szCs w:val="12"/>
              </w:rPr>
              <w:t xml:space="preserve">　</w:t>
            </w:r>
            <w:r w:rsidRPr="005679B8">
              <w:rPr>
                <w:rFonts w:ascii="MS UI Gothic" w:eastAsia="MS UI Gothic" w:hAnsi="MS UI Gothic" w:hint="eastAsia"/>
                <w:sz w:val="12"/>
                <w:szCs w:val="12"/>
              </w:rPr>
              <w:t>利用者が指定療養介護の提供を受ける際に、利用者側が留意すべき事項（入院期間中の生活上のルール、設備の利用上の注意事項等）を指します。</w:t>
            </w:r>
          </w:p>
          <w:p w14:paraId="19FC46EA" w14:textId="515B6EF4" w:rsidR="00746A0D" w:rsidRPr="005679B8" w:rsidRDefault="00746A0D" w:rsidP="00746A0D">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⑦について</w:t>
            </w:r>
          </w:p>
          <w:p w14:paraId="2F6EE5F1" w14:textId="22A08F6A" w:rsidR="00963AF2" w:rsidRPr="005679B8" w:rsidRDefault="00746A0D" w:rsidP="0065533E">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w:t>
            </w:r>
            <w:r w:rsidR="001A0A01" w:rsidRPr="005679B8">
              <w:rPr>
                <w:rFonts w:ascii="MS UI Gothic" w:eastAsia="MS UI Gothic" w:hAnsi="MS UI Gothic" w:hint="eastAsia"/>
                <w:sz w:val="12"/>
                <w:szCs w:val="12"/>
              </w:rPr>
              <w:t xml:space="preserve">　</w:t>
            </w:r>
            <w:r w:rsidRPr="005679B8">
              <w:rPr>
                <w:rFonts w:ascii="MS UI Gothic" w:eastAsia="MS UI Gothic" w:hAnsi="MS UI Gothic" w:hint="eastAsia"/>
                <w:sz w:val="12"/>
                <w:szCs w:val="12"/>
              </w:rPr>
              <w:t>非常災害対策に関する具体的計画を指します。</w:t>
            </w:r>
          </w:p>
          <w:p w14:paraId="53A620AB" w14:textId="7CF48EC8" w:rsidR="00746A0D" w:rsidRPr="005679B8" w:rsidRDefault="00746A0D" w:rsidP="0065533E">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w:t>
            </w:r>
            <w:r w:rsidR="00E23265" w:rsidRPr="005679B8">
              <w:rPr>
                <w:rFonts w:ascii="MS UI Gothic" w:eastAsia="MS UI Gothic" w:hAnsi="MS UI Gothic" w:hint="eastAsia"/>
                <w:sz w:val="12"/>
                <w:szCs w:val="12"/>
              </w:rPr>
              <w:t>⑩について</w:t>
            </w:r>
          </w:p>
          <w:p w14:paraId="3448A8D3" w14:textId="31C61D99" w:rsidR="00963AF2" w:rsidRPr="005679B8" w:rsidRDefault="001A0A01" w:rsidP="0065533E">
            <w:pPr>
              <w:widowControl/>
              <w:snapToGrid w:val="0"/>
              <w:spacing w:line="0" w:lineRule="atLeast"/>
              <w:ind w:left="115" w:hangingChars="100" w:hanging="115"/>
              <w:jc w:val="left"/>
              <w:rPr>
                <w:rFonts w:ascii="MS UI Gothic" w:eastAsia="MS UI Gothic" w:hAnsi="MS UI Gothic"/>
                <w:sz w:val="12"/>
                <w:szCs w:val="12"/>
              </w:rPr>
            </w:pPr>
            <w:r w:rsidRPr="005679B8">
              <w:rPr>
                <w:rFonts w:ascii="MS UI Gothic" w:eastAsia="MS UI Gothic" w:hAnsi="MS UI Gothic" w:hint="eastAsia"/>
                <w:sz w:val="12"/>
                <w:szCs w:val="12"/>
              </w:rPr>
              <w:t xml:space="preserve">　　利用者又は他の利用者等の生命又は身体を保護するため</w:t>
            </w:r>
            <w:r w:rsidR="001C3A37" w:rsidRPr="005679B8">
              <w:rPr>
                <w:rFonts w:ascii="MS UI Gothic" w:eastAsia="MS UI Gothic" w:hAnsi="MS UI Gothic" w:hint="eastAsia"/>
                <w:sz w:val="12"/>
                <w:szCs w:val="12"/>
              </w:rPr>
              <w:t>緊急やむを得ない場合に</w:t>
            </w:r>
            <w:r w:rsidR="00A11B23" w:rsidRPr="005679B8">
              <w:rPr>
                <w:rFonts w:ascii="MS UI Gothic" w:eastAsia="MS UI Gothic" w:hAnsi="MS UI Gothic" w:hint="eastAsia"/>
                <w:sz w:val="12"/>
                <w:szCs w:val="12"/>
              </w:rPr>
              <w:t>身体的拘束等を行う際の手続及び苦情解決の体制等について定めておくことが望ましいです。</w:t>
            </w:r>
          </w:p>
          <w:p w14:paraId="1E5905DE" w14:textId="77777777" w:rsidR="00963AF2" w:rsidRPr="005679B8" w:rsidRDefault="00963AF2" w:rsidP="0065533E">
            <w:pPr>
              <w:widowControl/>
              <w:snapToGrid w:val="0"/>
              <w:spacing w:line="0" w:lineRule="atLeast"/>
              <w:ind w:left="115" w:hangingChars="100" w:hanging="115"/>
              <w:jc w:val="left"/>
              <w:rPr>
                <w:rFonts w:ascii="MS UI Gothic" w:eastAsia="MS UI Gothic" w:hAnsi="MS UI Gothic"/>
                <w:sz w:val="12"/>
                <w:szCs w:val="12"/>
              </w:rPr>
            </w:pPr>
          </w:p>
          <w:p w14:paraId="5E4772EB" w14:textId="6281885B" w:rsidR="0065533E" w:rsidRPr="005679B8" w:rsidRDefault="0065533E" w:rsidP="0065533E">
            <w:pPr>
              <w:widowControl/>
              <w:snapToGrid w:val="0"/>
              <w:spacing w:line="0" w:lineRule="atLeast"/>
              <w:ind w:left="115" w:hangingChars="100" w:hanging="115"/>
              <w:jc w:val="left"/>
              <w:rPr>
                <w:rFonts w:ascii="MS UI Gothic" w:eastAsia="MS UI Gothic" w:hAnsi="MS UI Gothic"/>
                <w:color w:val="000000" w:themeColor="text1"/>
                <w:sz w:val="12"/>
                <w:szCs w:val="16"/>
              </w:rPr>
            </w:pPr>
            <w:r w:rsidRPr="005679B8">
              <w:rPr>
                <w:rFonts w:ascii="MS UI Gothic" w:eastAsia="MS UI Gothic" w:hAnsi="MS UI Gothic" w:hint="eastAsia"/>
                <w:sz w:val="12"/>
                <w:szCs w:val="12"/>
              </w:rPr>
              <w:t>※</w:t>
            </w:r>
            <w:r w:rsidRPr="005679B8">
              <w:rPr>
                <w:rFonts w:ascii="MS UI Gothic" w:eastAsia="MS UI Gothic" w:hAnsi="MS UI Gothic" w:hint="eastAsia"/>
                <w:sz w:val="12"/>
                <w:szCs w:val="12"/>
                <w:u w:val="single"/>
              </w:rPr>
              <w:t>運営規程に法令等で定める記載事項が定められているか、事業所の現況や運営実態、重要事項説明書や利用契約書、パンフレット等の記載と合っているか点検してください。</w:t>
            </w:r>
          </w:p>
          <w:p w14:paraId="4FF6EA42" w14:textId="77777777" w:rsidR="004A3E00" w:rsidRPr="005679B8" w:rsidRDefault="0065533E" w:rsidP="0065533E">
            <w:pPr>
              <w:widowControl/>
              <w:snapToGrid w:val="0"/>
              <w:spacing w:line="0" w:lineRule="atLeast"/>
              <w:ind w:left="115" w:hangingChars="100" w:hanging="115"/>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※法令等で必要な事項が定められているか、また、従業者の員数、営業日・時間、通常の事業の実施地域などが、事業所の実態や重要事項説明書等と合っているか点検してください。</w:t>
            </w:r>
          </w:p>
          <w:p w14:paraId="7BDD4971" w14:textId="77777777" w:rsidR="004A3E00" w:rsidRPr="005679B8" w:rsidRDefault="0065533E" w:rsidP="004A3E00">
            <w:pPr>
              <w:widowControl/>
              <w:snapToGrid w:val="0"/>
              <w:spacing w:line="0" w:lineRule="atLeast"/>
              <w:ind w:firstLineChars="150" w:firstLine="173"/>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なお、運営規程には従業者の員数(人数)を定めればよく、従業者の常勤・非常勤の内訳は定めなくても差し支え</w:t>
            </w:r>
          </w:p>
          <w:p w14:paraId="769C3A22" w14:textId="4E85BE2B" w:rsidR="0065533E" w:rsidRPr="005679B8" w:rsidRDefault="0065533E" w:rsidP="004A3E00">
            <w:pPr>
              <w:widowControl/>
              <w:snapToGrid w:val="0"/>
              <w:spacing w:line="0" w:lineRule="atLeast"/>
              <w:ind w:firstLineChars="100" w:firstLine="115"/>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ありません。また、員数は定数ではなく「○名以上」と定めることができます。</w:t>
            </w:r>
          </w:p>
          <w:p w14:paraId="626F2648" w14:textId="77777777" w:rsidR="0065533E" w:rsidRPr="005679B8" w:rsidRDefault="0065533E" w:rsidP="0065533E">
            <w:pPr>
              <w:widowControl/>
              <w:snapToGrid w:val="0"/>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※通常の事業の実施地域については、地域外のサービス提供を妨げるものではありません。</w:t>
            </w:r>
          </w:p>
          <w:p w14:paraId="5D1C82C7" w14:textId="25344A36" w:rsidR="0065533E" w:rsidRPr="005679B8" w:rsidRDefault="0065533E" w:rsidP="00826E98">
            <w:pPr>
              <w:snapToGrid w:val="0"/>
              <w:spacing w:line="0" w:lineRule="atLeast"/>
              <w:ind w:left="115" w:hangingChars="100" w:hanging="11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6"/>
              </w:rPr>
              <w:t>※運営規程を変更した場合には、市(障がい福祉課)に</w:t>
            </w:r>
            <w:r w:rsidR="00826E98" w:rsidRPr="005679B8">
              <w:rPr>
                <w:rFonts w:ascii="MS UI Gothic" w:eastAsia="MS UI Gothic" w:hAnsi="MS UI Gothic" w:hint="eastAsia"/>
                <w:color w:val="000000" w:themeColor="text1"/>
                <w:sz w:val="12"/>
                <w:szCs w:val="16"/>
              </w:rPr>
              <w:t>変更届の提出</w:t>
            </w:r>
            <w:r w:rsidRPr="005679B8">
              <w:rPr>
                <w:rFonts w:ascii="MS UI Gothic" w:eastAsia="MS UI Gothic" w:hAnsi="MS UI Gothic" w:hint="eastAsia"/>
                <w:color w:val="000000" w:themeColor="text1"/>
                <w:sz w:val="12"/>
                <w:szCs w:val="16"/>
              </w:rPr>
              <w:t>が必要です。</w:t>
            </w:r>
          </w:p>
        </w:tc>
        <w:tc>
          <w:tcPr>
            <w:tcW w:w="284" w:type="dxa"/>
            <w:tcBorders>
              <w:top w:val="nil"/>
              <w:left w:val="dotDotDash" w:sz="4" w:space="0" w:color="auto"/>
              <w:bottom w:val="nil"/>
              <w:right w:val="single" w:sz="4" w:space="0" w:color="auto"/>
            </w:tcBorders>
          </w:tcPr>
          <w:p w14:paraId="29D1F857"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7730F898"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46" w:type="dxa"/>
            <w:vMerge/>
          </w:tcPr>
          <w:p w14:paraId="2CBDDB00"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52D8FACD" w14:textId="77777777" w:rsidTr="0065533E">
        <w:trPr>
          <w:trHeight w:val="70"/>
        </w:trPr>
        <w:tc>
          <w:tcPr>
            <w:tcW w:w="1000" w:type="dxa"/>
            <w:vMerge/>
          </w:tcPr>
          <w:p w14:paraId="08354D2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7FDC7CB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48AA8719"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10DB08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153950A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7C82CF51" w14:textId="77777777" w:rsidTr="0065533E">
        <w:trPr>
          <w:trHeight w:val="345"/>
        </w:trPr>
        <w:tc>
          <w:tcPr>
            <w:tcW w:w="1000" w:type="dxa"/>
            <w:vMerge w:val="restart"/>
          </w:tcPr>
          <w:p w14:paraId="2CD2F80F" w14:textId="1420C815"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38</w:t>
            </w:r>
          </w:p>
          <w:p w14:paraId="7098AAC7"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勤務体制</w:t>
            </w:r>
          </w:p>
          <w:p w14:paraId="34833064" w14:textId="318FF06F"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の確保等</w:t>
            </w:r>
          </w:p>
        </w:tc>
        <w:tc>
          <w:tcPr>
            <w:tcW w:w="423" w:type="dxa"/>
            <w:vMerge w:val="restart"/>
            <w:tcBorders>
              <w:top w:val="single" w:sz="4" w:space="0" w:color="auto"/>
              <w:right w:val="nil"/>
            </w:tcBorders>
          </w:tcPr>
          <w:p w14:paraId="27E4371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7922EB49" w14:textId="77777777"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事業者は、利用者に対して適切なサービスが提供できるよう、事業所ごとに従業者の勤務体制を定めていますか。</w:t>
            </w:r>
          </w:p>
        </w:tc>
        <w:tc>
          <w:tcPr>
            <w:tcW w:w="850" w:type="dxa"/>
            <w:gridSpan w:val="2"/>
            <w:tcBorders>
              <w:top w:val="single" w:sz="4" w:space="0" w:color="auto"/>
              <w:left w:val="single" w:sz="4" w:space="0" w:color="auto"/>
              <w:bottom w:val="nil"/>
              <w:right w:val="single" w:sz="4" w:space="0" w:color="auto"/>
            </w:tcBorders>
          </w:tcPr>
          <w:p w14:paraId="4BA93F9D"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6FA39AF"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val="restart"/>
            <w:tcBorders>
              <w:top w:val="single" w:sz="4" w:space="0" w:color="auto"/>
              <w:left w:val="single" w:sz="4" w:space="0" w:color="auto"/>
            </w:tcBorders>
          </w:tcPr>
          <w:p w14:paraId="311A2C54"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5423616A"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第73条</w:t>
            </w:r>
          </w:p>
          <w:p w14:paraId="6C5D039C"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47606B49"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第68条</w:t>
            </w:r>
          </w:p>
          <w:p w14:paraId="5900B3D9"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p>
          <w:p w14:paraId="0B006DFE"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11F6DAC9"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第四の3(17)</w:t>
            </w:r>
          </w:p>
          <w:p w14:paraId="4479D865" w14:textId="49F5686E" w:rsidR="00826E98" w:rsidRPr="005679B8" w:rsidRDefault="00826E98"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第三の3(22)</w:t>
            </w:r>
          </w:p>
        </w:tc>
        <w:tc>
          <w:tcPr>
            <w:tcW w:w="1246" w:type="dxa"/>
            <w:vMerge w:val="restart"/>
            <w:tcBorders>
              <w:top w:val="single" w:sz="4" w:space="0" w:color="auto"/>
            </w:tcBorders>
          </w:tcPr>
          <w:p w14:paraId="116F7907"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57581377" w14:textId="77777777" w:rsidTr="0065533E">
        <w:trPr>
          <w:trHeight w:val="90"/>
        </w:trPr>
        <w:tc>
          <w:tcPr>
            <w:tcW w:w="1000" w:type="dxa"/>
            <w:vMerge/>
          </w:tcPr>
          <w:p w14:paraId="41584518"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725F8E7F"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56EA83BD"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DCCCF2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353542FF"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25C37DEE" w14:textId="77777777" w:rsidTr="0065533E">
        <w:trPr>
          <w:trHeight w:val="199"/>
        </w:trPr>
        <w:tc>
          <w:tcPr>
            <w:tcW w:w="1000" w:type="dxa"/>
            <w:vMerge/>
          </w:tcPr>
          <w:p w14:paraId="68EFAC7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4DB87B8B"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39685851" w14:textId="77777777" w:rsidR="0065533E" w:rsidRPr="005679B8" w:rsidRDefault="0065533E" w:rsidP="0065533E">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※原則として、月ごとの勤務表を作成し、従業者の日々の勤務時間、常勤・非常勤の別、管理者との兼務関係等を明確にしてください。</w:t>
            </w:r>
          </w:p>
        </w:tc>
        <w:tc>
          <w:tcPr>
            <w:tcW w:w="284" w:type="dxa"/>
            <w:tcBorders>
              <w:top w:val="nil"/>
              <w:left w:val="dotDotDash" w:sz="4" w:space="0" w:color="auto"/>
              <w:bottom w:val="nil"/>
              <w:right w:val="single" w:sz="4" w:space="0" w:color="auto"/>
            </w:tcBorders>
          </w:tcPr>
          <w:p w14:paraId="7310E693"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6A6A9CB8"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46" w:type="dxa"/>
            <w:vMerge/>
          </w:tcPr>
          <w:p w14:paraId="170B40D9"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31C9438C" w14:textId="77777777" w:rsidTr="0065533E">
        <w:trPr>
          <w:trHeight w:val="70"/>
        </w:trPr>
        <w:tc>
          <w:tcPr>
            <w:tcW w:w="1000" w:type="dxa"/>
            <w:vMerge/>
          </w:tcPr>
          <w:p w14:paraId="57C2D6A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8B25BB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1D74CC5A"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24D068D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6A53F41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0252763D" w14:textId="77777777" w:rsidTr="0065533E">
        <w:trPr>
          <w:trHeight w:val="345"/>
        </w:trPr>
        <w:tc>
          <w:tcPr>
            <w:tcW w:w="1000" w:type="dxa"/>
            <w:vMerge/>
          </w:tcPr>
          <w:p w14:paraId="1131161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232A68F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2D08E2E8" w14:textId="39F2EA60"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事業所ごとに、当該事業所の従業者によってサービスを提供していますか。(利用者の支援に直接影響を及ぼさない業務を除</w:t>
            </w:r>
            <w:r w:rsidR="004430A6" w:rsidRPr="005679B8">
              <w:rPr>
                <w:rFonts w:ascii="MS UI Gothic" w:eastAsia="MS UI Gothic" w:hAnsi="MS UI Gothic" w:hint="eastAsia"/>
                <w:color w:val="000000" w:themeColor="text1"/>
                <w:sz w:val="16"/>
                <w:szCs w:val="16"/>
              </w:rPr>
              <w:t>きます</w:t>
            </w:r>
            <w:r w:rsidRPr="005679B8">
              <w:rPr>
                <w:rFonts w:ascii="MS UI Gothic" w:eastAsia="MS UI Gothic" w:hAnsi="MS UI Gothic" w:hint="eastAsia"/>
                <w:color w:val="000000" w:themeColor="text1"/>
                <w:sz w:val="16"/>
                <w:szCs w:val="16"/>
              </w:rPr>
              <w:t>。)</w:t>
            </w:r>
          </w:p>
        </w:tc>
        <w:tc>
          <w:tcPr>
            <w:tcW w:w="850" w:type="dxa"/>
            <w:gridSpan w:val="2"/>
            <w:tcBorders>
              <w:top w:val="single" w:sz="4" w:space="0" w:color="auto"/>
              <w:left w:val="single" w:sz="4" w:space="0" w:color="auto"/>
              <w:bottom w:val="nil"/>
              <w:right w:val="single" w:sz="4" w:space="0" w:color="auto"/>
            </w:tcBorders>
          </w:tcPr>
          <w:p w14:paraId="48F5B3B3"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4FBB691"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179798AB"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2DC8903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6E47E770" w14:textId="77777777" w:rsidTr="0065533E">
        <w:trPr>
          <w:trHeight w:val="90"/>
        </w:trPr>
        <w:tc>
          <w:tcPr>
            <w:tcW w:w="1000" w:type="dxa"/>
            <w:vMerge/>
          </w:tcPr>
          <w:p w14:paraId="308EC23A"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FBDEA2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63CD157D"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4DBE3A2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15C9803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219A5AA6" w14:textId="77777777" w:rsidTr="0065533E">
        <w:trPr>
          <w:trHeight w:val="199"/>
        </w:trPr>
        <w:tc>
          <w:tcPr>
            <w:tcW w:w="1000" w:type="dxa"/>
            <w:vMerge/>
          </w:tcPr>
          <w:p w14:paraId="57869565"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611E182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A90C563" w14:textId="77777777" w:rsidR="0065533E" w:rsidRPr="005679B8" w:rsidRDefault="0065533E" w:rsidP="0065533E">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※当該事業所の従業者とは、雇用契約、その他の契約により、当該事業所の管理者の指揮命令下にある従業者を指します。</w:t>
            </w:r>
          </w:p>
        </w:tc>
        <w:tc>
          <w:tcPr>
            <w:tcW w:w="284" w:type="dxa"/>
            <w:tcBorders>
              <w:top w:val="nil"/>
              <w:left w:val="dotDotDash" w:sz="4" w:space="0" w:color="auto"/>
              <w:bottom w:val="nil"/>
              <w:right w:val="single" w:sz="4" w:space="0" w:color="auto"/>
            </w:tcBorders>
          </w:tcPr>
          <w:p w14:paraId="7EF15C86"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0C7780A9"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46" w:type="dxa"/>
            <w:vMerge/>
          </w:tcPr>
          <w:p w14:paraId="5F8F9029"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7D6CD129" w14:textId="77777777" w:rsidTr="0065533E">
        <w:trPr>
          <w:trHeight w:val="60"/>
        </w:trPr>
        <w:tc>
          <w:tcPr>
            <w:tcW w:w="1000" w:type="dxa"/>
            <w:vMerge/>
          </w:tcPr>
          <w:p w14:paraId="39945F68"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C1CEF1A"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4D0D7583"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1861FDDB"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0254772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56801D45" w14:textId="77777777" w:rsidTr="0065533E">
        <w:trPr>
          <w:trHeight w:val="1285"/>
        </w:trPr>
        <w:tc>
          <w:tcPr>
            <w:tcW w:w="1000" w:type="dxa"/>
            <w:vMerge/>
          </w:tcPr>
          <w:p w14:paraId="52A10D9A"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0793B985"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nil"/>
              <w:right w:val="single" w:sz="4" w:space="0" w:color="auto"/>
            </w:tcBorders>
          </w:tcPr>
          <w:p w14:paraId="24019F15" w14:textId="77777777"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従業者の資質向上のため、研修の機会を確保していますか。</w:t>
            </w:r>
          </w:p>
          <w:p w14:paraId="589F4E5B" w14:textId="466386B3"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研修(会議を兼ねたもの含む)の回数・内容を記入してください。</w:t>
            </w:r>
          </w:p>
          <w:tbl>
            <w:tblPr>
              <w:tblStyle w:val="ae"/>
              <w:tblW w:w="0" w:type="auto"/>
              <w:tblLook w:val="04A0" w:firstRow="1" w:lastRow="0" w:firstColumn="1" w:lastColumn="0" w:noHBand="0" w:noVBand="1"/>
            </w:tblPr>
            <w:tblGrid>
              <w:gridCol w:w="1696"/>
              <w:gridCol w:w="2963"/>
            </w:tblGrid>
            <w:tr w:rsidR="0065533E" w:rsidRPr="005679B8" w14:paraId="69044FC5" w14:textId="77777777" w:rsidTr="007E5DF5">
              <w:tc>
                <w:tcPr>
                  <w:tcW w:w="1696" w:type="dxa"/>
                  <w:shd w:val="clear" w:color="auto" w:fill="DAEEF3" w:themeFill="accent5" w:themeFillTint="33"/>
                  <w:vAlign w:val="center"/>
                </w:tcPr>
                <w:p w14:paraId="728DD837" w14:textId="77777777" w:rsidR="0065533E" w:rsidRPr="005679B8" w:rsidRDefault="0065533E" w:rsidP="0065533E">
                  <w:pPr>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回数</w:t>
                  </w:r>
                </w:p>
              </w:tc>
              <w:tc>
                <w:tcPr>
                  <w:tcW w:w="2963" w:type="dxa"/>
                  <w:shd w:val="clear" w:color="auto" w:fill="DAEEF3" w:themeFill="accent5" w:themeFillTint="33"/>
                  <w:vAlign w:val="center"/>
                </w:tcPr>
                <w:p w14:paraId="46ACAA0B" w14:textId="77777777" w:rsidR="0065533E" w:rsidRPr="005679B8" w:rsidRDefault="0065533E" w:rsidP="0065533E">
                  <w:pPr>
                    <w:spacing w:line="0" w:lineRule="atLeast"/>
                    <w:jc w:val="center"/>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研修等の主な内容</w:t>
                  </w:r>
                </w:p>
              </w:tc>
            </w:tr>
            <w:tr w:rsidR="0065533E" w:rsidRPr="005679B8" w14:paraId="19E7A30B" w14:textId="77777777" w:rsidTr="007E5DF5">
              <w:trPr>
                <w:trHeight w:val="504"/>
              </w:trPr>
              <w:tc>
                <w:tcPr>
                  <w:tcW w:w="1696" w:type="dxa"/>
                </w:tcPr>
                <w:p w14:paraId="6575285C" w14:textId="77777777" w:rsidR="0065533E" w:rsidRPr="005679B8" w:rsidRDefault="0065533E" w:rsidP="0065533E">
                  <w:pPr>
                    <w:snapToGrid w:val="0"/>
                    <w:spacing w:line="0" w:lineRule="atLeast"/>
                    <w:rPr>
                      <w:rFonts w:ascii="MS UI Gothic" w:eastAsia="MS UI Gothic" w:hAnsi="MS UI Gothic"/>
                      <w:sz w:val="16"/>
                      <w:szCs w:val="16"/>
                    </w:rPr>
                  </w:pPr>
                  <w:r w:rsidRPr="005679B8">
                    <w:rPr>
                      <w:rFonts w:ascii="MS UI Gothic" w:eastAsia="MS UI Gothic" w:hAnsi="MS UI Gothic" w:hint="eastAsia"/>
                      <w:sz w:val="16"/>
                      <w:szCs w:val="16"/>
                    </w:rPr>
                    <w:t>前年度</w:t>
                  </w:r>
                </w:p>
                <w:p w14:paraId="5A9A2B8F" w14:textId="77777777" w:rsidR="0065533E" w:rsidRPr="005679B8" w:rsidRDefault="0065533E" w:rsidP="0065533E">
                  <w:pPr>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 xml:space="preserve">　　　　　　　　　　回</w:t>
                  </w:r>
                </w:p>
              </w:tc>
              <w:tc>
                <w:tcPr>
                  <w:tcW w:w="2963" w:type="dxa"/>
                </w:tcPr>
                <w:p w14:paraId="6785FA7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1229B269" w14:textId="77777777" w:rsidTr="007E5DF5">
              <w:trPr>
                <w:trHeight w:val="504"/>
              </w:trPr>
              <w:tc>
                <w:tcPr>
                  <w:tcW w:w="1696" w:type="dxa"/>
                </w:tcPr>
                <w:p w14:paraId="6666ACB8" w14:textId="77777777" w:rsidR="0065533E" w:rsidRPr="005679B8" w:rsidRDefault="0065533E" w:rsidP="0065533E">
                  <w:pPr>
                    <w:snapToGrid w:val="0"/>
                    <w:spacing w:line="0" w:lineRule="atLeast"/>
                    <w:rPr>
                      <w:rFonts w:ascii="MS UI Gothic" w:eastAsia="MS UI Gothic" w:hAnsi="MS UI Gothic"/>
                      <w:sz w:val="16"/>
                      <w:szCs w:val="16"/>
                      <w:lang w:eastAsia="zh-CN"/>
                    </w:rPr>
                  </w:pPr>
                  <w:r w:rsidRPr="005679B8">
                    <w:rPr>
                      <w:rFonts w:ascii="MS UI Gothic" w:eastAsia="MS UI Gothic" w:hAnsi="MS UI Gothic" w:hint="eastAsia"/>
                      <w:sz w:val="16"/>
                      <w:szCs w:val="16"/>
                      <w:lang w:eastAsia="zh-CN"/>
                    </w:rPr>
                    <w:t>当年度</w:t>
                  </w:r>
                </w:p>
                <w:p w14:paraId="0BFCF2E0" w14:textId="77777777" w:rsidR="0065533E" w:rsidRPr="005679B8" w:rsidRDefault="0065533E" w:rsidP="0065533E">
                  <w:pPr>
                    <w:spacing w:line="0" w:lineRule="atLeast"/>
                    <w:jc w:val="right"/>
                    <w:rPr>
                      <w:rFonts w:ascii="MS UI Gothic" w:eastAsia="MS UI Gothic" w:hAnsi="MS UI Gothic"/>
                      <w:color w:val="000000" w:themeColor="text1"/>
                      <w:sz w:val="16"/>
                      <w:szCs w:val="16"/>
                      <w:lang w:eastAsia="zh-CN"/>
                    </w:rPr>
                  </w:pPr>
                  <w:r w:rsidRPr="005679B8">
                    <w:rPr>
                      <w:rFonts w:ascii="MS UI Gothic" w:eastAsia="MS UI Gothic" w:hAnsi="MS UI Gothic" w:hint="eastAsia"/>
                      <w:sz w:val="16"/>
                      <w:szCs w:val="16"/>
                      <w:lang w:eastAsia="zh-CN"/>
                    </w:rPr>
                    <w:t xml:space="preserve">　　　　　　　　　　回</w:t>
                  </w:r>
                </w:p>
              </w:tc>
              <w:tc>
                <w:tcPr>
                  <w:tcW w:w="2963" w:type="dxa"/>
                </w:tcPr>
                <w:p w14:paraId="01FE41A9"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p>
              </w:tc>
            </w:tr>
          </w:tbl>
          <w:p w14:paraId="64AE1A98" w14:textId="77777777" w:rsidR="0065533E" w:rsidRPr="005679B8" w:rsidRDefault="0065533E" w:rsidP="0065533E">
            <w:pPr>
              <w:spacing w:line="0" w:lineRule="atLeast"/>
              <w:jc w:val="left"/>
              <w:rPr>
                <w:rFonts w:ascii="MS UI Gothic" w:eastAsia="MS UI Gothic" w:hAnsi="MS UI Gothic"/>
                <w:color w:val="000000" w:themeColor="text1"/>
                <w:sz w:val="16"/>
                <w:szCs w:val="16"/>
                <w:lang w:eastAsia="zh-CN"/>
              </w:rPr>
            </w:pPr>
          </w:p>
        </w:tc>
        <w:tc>
          <w:tcPr>
            <w:tcW w:w="850" w:type="dxa"/>
            <w:gridSpan w:val="2"/>
            <w:tcBorders>
              <w:top w:val="single" w:sz="4" w:space="0" w:color="auto"/>
              <w:left w:val="single" w:sz="4" w:space="0" w:color="auto"/>
              <w:bottom w:val="nil"/>
              <w:right w:val="single" w:sz="4" w:space="0" w:color="auto"/>
            </w:tcBorders>
          </w:tcPr>
          <w:p w14:paraId="063F2FC2"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117E697"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4CF602C6"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14D5508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7B53826A" w14:textId="77777777" w:rsidTr="0065533E">
        <w:trPr>
          <w:trHeight w:val="90"/>
        </w:trPr>
        <w:tc>
          <w:tcPr>
            <w:tcW w:w="1000" w:type="dxa"/>
            <w:vMerge/>
          </w:tcPr>
          <w:p w14:paraId="0BEFB71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64E8FDF"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0EF21430"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7FD356C"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47F77515"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23EF5D65" w14:textId="77777777" w:rsidTr="0065533E">
        <w:trPr>
          <w:trHeight w:val="199"/>
        </w:trPr>
        <w:tc>
          <w:tcPr>
            <w:tcW w:w="1000" w:type="dxa"/>
            <w:vMerge/>
          </w:tcPr>
          <w:p w14:paraId="4DBF09E7"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34EBC44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3D4A337" w14:textId="77777777" w:rsidR="0065533E" w:rsidRPr="005679B8" w:rsidRDefault="0065533E" w:rsidP="0065533E">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※研修機関による研修や事業所内の研修への参加の機会を計画的に確保してください。</w:t>
            </w:r>
          </w:p>
          <w:p w14:paraId="1F865843" w14:textId="1AE4A49D" w:rsidR="0065533E" w:rsidRPr="005679B8" w:rsidRDefault="0065533E" w:rsidP="0065533E">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※事業所内研修は、従業者の定例会議と兼ねて勉強会や情報交換をするなど、出来るだけ計画的・定期的に実施してください。</w:t>
            </w:r>
          </w:p>
          <w:p w14:paraId="7FF4CFAA" w14:textId="14829D17" w:rsidR="0065533E" w:rsidRPr="005679B8" w:rsidRDefault="0065533E" w:rsidP="0065533E">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※研修・会議は後日内容を確認、活用ができるよう、記録や資料を残しておいてください。</w:t>
            </w:r>
          </w:p>
        </w:tc>
        <w:tc>
          <w:tcPr>
            <w:tcW w:w="284" w:type="dxa"/>
            <w:tcBorders>
              <w:top w:val="nil"/>
              <w:left w:val="dotDotDash" w:sz="4" w:space="0" w:color="auto"/>
              <w:bottom w:val="nil"/>
              <w:right w:val="single" w:sz="4" w:space="0" w:color="auto"/>
            </w:tcBorders>
          </w:tcPr>
          <w:p w14:paraId="6DCF97FA"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50064F53"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46" w:type="dxa"/>
            <w:vMerge/>
          </w:tcPr>
          <w:p w14:paraId="1D1E0696"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334EC67A" w14:textId="77777777" w:rsidTr="0065533E">
        <w:trPr>
          <w:trHeight w:val="59"/>
        </w:trPr>
        <w:tc>
          <w:tcPr>
            <w:tcW w:w="1000" w:type="dxa"/>
            <w:vMerge/>
          </w:tcPr>
          <w:p w14:paraId="30DEA84F"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8EBB68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35C5BB4C"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7DAF282D"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43A530D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704A065B" w14:textId="77777777" w:rsidTr="0065533E">
        <w:trPr>
          <w:trHeight w:val="345"/>
        </w:trPr>
        <w:tc>
          <w:tcPr>
            <w:tcW w:w="1000" w:type="dxa"/>
            <w:vMerge/>
          </w:tcPr>
          <w:p w14:paraId="7020F628"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3B905371"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nil"/>
              <w:right w:val="single" w:sz="4" w:space="0" w:color="auto"/>
            </w:tcBorders>
          </w:tcPr>
          <w:p w14:paraId="2ADDFA15" w14:textId="77777777"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50" w:type="dxa"/>
            <w:gridSpan w:val="2"/>
            <w:tcBorders>
              <w:top w:val="single" w:sz="4" w:space="0" w:color="auto"/>
              <w:left w:val="single" w:sz="4" w:space="0" w:color="auto"/>
              <w:bottom w:val="nil"/>
              <w:right w:val="single" w:sz="4" w:space="0" w:color="auto"/>
            </w:tcBorders>
          </w:tcPr>
          <w:p w14:paraId="20CFBDEA"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CB57C05"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303" w:type="dxa"/>
            <w:gridSpan w:val="2"/>
            <w:vMerge/>
            <w:tcBorders>
              <w:left w:val="single" w:sz="4" w:space="0" w:color="auto"/>
            </w:tcBorders>
          </w:tcPr>
          <w:p w14:paraId="3963A6A1"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3EFC4E06"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4C3C35D2" w14:textId="77777777" w:rsidTr="0065533E">
        <w:trPr>
          <w:trHeight w:val="90"/>
        </w:trPr>
        <w:tc>
          <w:tcPr>
            <w:tcW w:w="1000" w:type="dxa"/>
            <w:vMerge/>
          </w:tcPr>
          <w:p w14:paraId="62E2CA84"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18014BA"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19A7F731"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tcBorders>
          </w:tcPr>
          <w:p w14:paraId="5BC2E18D"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Pr>
          <w:p w14:paraId="5E53B46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488EB40C" w14:textId="77777777" w:rsidTr="0065533E">
        <w:trPr>
          <w:trHeight w:val="199"/>
        </w:trPr>
        <w:tc>
          <w:tcPr>
            <w:tcW w:w="1000" w:type="dxa"/>
            <w:vMerge/>
          </w:tcPr>
          <w:p w14:paraId="3CE99CCB"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6930F9FA"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DC0D2BB" w14:textId="77777777" w:rsidR="00E71F22" w:rsidRPr="005679B8" w:rsidRDefault="00E71F22" w:rsidP="00E71F22">
            <w:pPr>
              <w:snapToGrid w:val="0"/>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※事業所が講ずべき取組については次のとおりです。</w:t>
            </w:r>
          </w:p>
          <w:p w14:paraId="49613BFB" w14:textId="77777777" w:rsidR="00E71F22" w:rsidRPr="005679B8" w:rsidRDefault="00E71F22" w:rsidP="00E71F22">
            <w:pPr>
              <w:snapToGrid w:val="0"/>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ア　事業者の方針等の明確化及びその周知・啓発</w:t>
            </w:r>
          </w:p>
          <w:p w14:paraId="3246E32D" w14:textId="77777777" w:rsidR="00E71F22" w:rsidRPr="005679B8" w:rsidRDefault="00E71F22" w:rsidP="00E71F22">
            <w:pPr>
              <w:snapToGrid w:val="0"/>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xml:space="preserve">　　職場におけるハラスメントの内容及びそれを行ってはならない旨等の方針を作成し、従業員へ周知・啓発することが</w:t>
            </w:r>
          </w:p>
          <w:p w14:paraId="64860AC4" w14:textId="77777777" w:rsidR="00E71F22" w:rsidRPr="005679B8" w:rsidRDefault="00E71F22" w:rsidP="00E71F22">
            <w:pPr>
              <w:snapToGrid w:val="0"/>
              <w:spacing w:line="0" w:lineRule="atLeast"/>
              <w:ind w:firstLineChars="100" w:firstLine="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必要です。</w:t>
            </w:r>
          </w:p>
          <w:p w14:paraId="0557DDBE" w14:textId="77777777" w:rsidR="00E71F22" w:rsidRPr="005679B8" w:rsidRDefault="00E71F22" w:rsidP="00E71F22">
            <w:pPr>
              <w:snapToGrid w:val="0"/>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イ　相談（苦情を含む）に応じ、適切に対応するために必要な体制の整備</w:t>
            </w:r>
          </w:p>
          <w:p w14:paraId="0B8D0C5E" w14:textId="77777777" w:rsidR="00E71F22" w:rsidRPr="005679B8" w:rsidRDefault="00E71F22" w:rsidP="00E71F22">
            <w:pPr>
              <w:snapToGrid w:val="0"/>
              <w:spacing w:line="0" w:lineRule="atLeast"/>
              <w:ind w:leftChars="100" w:left="20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相談に対応する担当者を定めること等により、相談への対応のための窓口をあらかじめ定め、従業員へ周知するこ</w:t>
            </w:r>
          </w:p>
          <w:p w14:paraId="16E28204" w14:textId="3A9DA73E" w:rsidR="00E71F22" w:rsidRPr="005679B8" w:rsidRDefault="00E71F22" w:rsidP="00E71F22">
            <w:pPr>
              <w:snapToGrid w:val="0"/>
              <w:spacing w:line="0" w:lineRule="atLeast"/>
              <w:ind w:firstLineChars="100" w:firstLine="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とが必要です。</w:t>
            </w:r>
          </w:p>
          <w:p w14:paraId="403D4130" w14:textId="77777777" w:rsidR="00E71F22" w:rsidRPr="005679B8" w:rsidRDefault="00E71F22" w:rsidP="00E71F22">
            <w:pPr>
              <w:snapToGrid w:val="0"/>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※利用者等からの著しい迷惑行為（カスタマーハラスメント）等の防止のために、事業主が雇用管理上の配慮として行</w:t>
            </w:r>
          </w:p>
          <w:p w14:paraId="0AA28B94" w14:textId="4D25DA87" w:rsidR="00E71F22" w:rsidRPr="005679B8" w:rsidRDefault="00E71F22" w:rsidP="00E71F22">
            <w:pPr>
              <w:snapToGrid w:val="0"/>
              <w:spacing w:line="0" w:lineRule="atLeast"/>
              <w:ind w:firstLineChars="50" w:firstLine="58"/>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うことが望ましい取り組みの例は次のとおりです。</w:t>
            </w:r>
          </w:p>
          <w:p w14:paraId="18D1621E" w14:textId="77777777" w:rsidR="00E71F22" w:rsidRPr="005679B8" w:rsidRDefault="00E71F22" w:rsidP="00E71F22">
            <w:pPr>
              <w:snapToGrid w:val="0"/>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ア　相談に応じ、適切に対応するために必要な体制の整備</w:t>
            </w:r>
          </w:p>
          <w:p w14:paraId="33ADD8F7" w14:textId="77777777" w:rsidR="00E71F22" w:rsidRPr="005679B8" w:rsidRDefault="00E71F22" w:rsidP="00E71F22">
            <w:pPr>
              <w:snapToGrid w:val="0"/>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イ　被害者への配慮のための取組（身心の不調への相談対応等）</w:t>
            </w:r>
          </w:p>
          <w:p w14:paraId="19E69132" w14:textId="2F693AD2" w:rsidR="0065533E" w:rsidRPr="005679B8" w:rsidRDefault="00E71F22" w:rsidP="00E71F22">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cstheme="minorBidi" w:hint="eastAsia"/>
                <w:kern w:val="2"/>
                <w:sz w:val="12"/>
                <w:szCs w:val="16"/>
              </w:rPr>
              <w:t>ウ　被害防止のための取組（マニュアル策定、研修の実施等）</w:t>
            </w:r>
          </w:p>
        </w:tc>
        <w:tc>
          <w:tcPr>
            <w:tcW w:w="284" w:type="dxa"/>
            <w:tcBorders>
              <w:top w:val="nil"/>
              <w:left w:val="dotDotDash" w:sz="4" w:space="0" w:color="auto"/>
              <w:bottom w:val="nil"/>
              <w:right w:val="single" w:sz="4" w:space="0" w:color="auto"/>
            </w:tcBorders>
          </w:tcPr>
          <w:p w14:paraId="3D5CF019"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303" w:type="dxa"/>
            <w:gridSpan w:val="2"/>
            <w:vMerge/>
            <w:tcBorders>
              <w:left w:val="single" w:sz="4" w:space="0" w:color="auto"/>
            </w:tcBorders>
          </w:tcPr>
          <w:p w14:paraId="3173CD1E"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46" w:type="dxa"/>
            <w:vMerge/>
          </w:tcPr>
          <w:p w14:paraId="4290D02A"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7BC46578" w14:textId="77777777" w:rsidTr="00E71F22">
        <w:trPr>
          <w:trHeight w:val="39"/>
        </w:trPr>
        <w:tc>
          <w:tcPr>
            <w:tcW w:w="1000" w:type="dxa"/>
            <w:vMerge/>
            <w:tcBorders>
              <w:bottom w:val="single" w:sz="4" w:space="0" w:color="auto"/>
            </w:tcBorders>
          </w:tcPr>
          <w:p w14:paraId="259E1391"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C61680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7FE0EA3F"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303" w:type="dxa"/>
            <w:gridSpan w:val="2"/>
            <w:vMerge/>
            <w:tcBorders>
              <w:left w:val="single" w:sz="4" w:space="0" w:color="auto"/>
              <w:bottom w:val="single" w:sz="4" w:space="0" w:color="auto"/>
            </w:tcBorders>
          </w:tcPr>
          <w:p w14:paraId="72876FF0"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46" w:type="dxa"/>
            <w:vMerge/>
            <w:tcBorders>
              <w:bottom w:val="single" w:sz="4" w:space="0" w:color="auto"/>
            </w:tcBorders>
          </w:tcPr>
          <w:p w14:paraId="50DE5089"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4C049DE7" w14:textId="77777777" w:rsidTr="00E71F22">
        <w:trPr>
          <w:trHeight w:val="345"/>
        </w:trPr>
        <w:tc>
          <w:tcPr>
            <w:tcW w:w="1000" w:type="dxa"/>
            <w:vMerge w:val="restart"/>
          </w:tcPr>
          <w:p w14:paraId="0EF9938E" w14:textId="76B792BD"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39</w:t>
            </w:r>
          </w:p>
          <w:p w14:paraId="57A57B86"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業務継続</w:t>
            </w:r>
          </w:p>
          <w:p w14:paraId="1A5032B1"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に向けた</w:t>
            </w:r>
          </w:p>
          <w:p w14:paraId="7703CEF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取り組み</w:t>
            </w:r>
          </w:p>
          <w:p w14:paraId="7FFCD7A8"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の強化に</w:t>
            </w:r>
          </w:p>
          <w:p w14:paraId="179E7013" w14:textId="6828CAE6"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ついて</w:t>
            </w:r>
          </w:p>
        </w:tc>
        <w:tc>
          <w:tcPr>
            <w:tcW w:w="423" w:type="dxa"/>
            <w:vMerge w:val="restart"/>
            <w:tcBorders>
              <w:top w:val="single" w:sz="4" w:space="0" w:color="auto"/>
              <w:right w:val="nil"/>
            </w:tcBorders>
          </w:tcPr>
          <w:p w14:paraId="343E594D"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dotted" w:sz="4" w:space="0" w:color="auto"/>
              <w:right w:val="single" w:sz="4" w:space="0" w:color="auto"/>
            </w:tcBorders>
          </w:tcPr>
          <w:p w14:paraId="43941FC3" w14:textId="5307B33A" w:rsidR="0065533E" w:rsidRPr="005679B8" w:rsidRDefault="0065533E" w:rsidP="00E71F22">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24935D53"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46FF8B1"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16A47957"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3ECFCCAE" w14:textId="0A3BD329"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第81条</w:t>
            </w:r>
          </w:p>
          <w:p w14:paraId="14E9DFAF" w14:textId="77777777" w:rsidR="00E71F22"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w:t>
            </w:r>
          </w:p>
          <w:p w14:paraId="44EC1364" w14:textId="2BF29925"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(第34条の2)</w:t>
            </w:r>
          </w:p>
          <w:p w14:paraId="2FB0B78D"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297E55FE" w14:textId="5426BB06"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第76条</w:t>
            </w:r>
          </w:p>
          <w:p w14:paraId="37646038" w14:textId="77777777" w:rsidR="00E71F22"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w:t>
            </w:r>
          </w:p>
          <w:p w14:paraId="6EB5CCD5" w14:textId="6B36FBBD"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(第33条の2)</w:t>
            </w:r>
          </w:p>
          <w:p w14:paraId="4F80063B"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p w14:paraId="7D7BF333"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172DEFB4" w14:textId="4D09E0AD"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第三の3(24)</w:t>
            </w:r>
          </w:p>
        </w:tc>
        <w:tc>
          <w:tcPr>
            <w:tcW w:w="1263" w:type="dxa"/>
            <w:gridSpan w:val="2"/>
            <w:vMerge w:val="restart"/>
            <w:tcBorders>
              <w:top w:val="single" w:sz="4" w:space="0" w:color="auto"/>
            </w:tcBorders>
          </w:tcPr>
          <w:p w14:paraId="58518FC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E71F22" w:rsidRPr="005679B8" w14:paraId="1EEC84DF" w14:textId="77777777" w:rsidTr="00E71F22">
        <w:trPr>
          <w:trHeight w:val="39"/>
        </w:trPr>
        <w:tc>
          <w:tcPr>
            <w:tcW w:w="1000" w:type="dxa"/>
            <w:vMerge/>
          </w:tcPr>
          <w:p w14:paraId="1EA74C48" w14:textId="77777777" w:rsidR="00E71F22" w:rsidRPr="005679B8" w:rsidRDefault="00E71F22" w:rsidP="0065533E">
            <w:pPr>
              <w:snapToGrid w:val="0"/>
              <w:spacing w:line="0" w:lineRule="atLeast"/>
              <w:rPr>
                <w:rFonts w:ascii="MS UI Gothic" w:eastAsia="MS UI Gothic" w:hAnsi="MS UI Gothic"/>
                <w:color w:val="000000" w:themeColor="text1"/>
                <w:sz w:val="16"/>
                <w:szCs w:val="16"/>
              </w:rPr>
            </w:pPr>
          </w:p>
        </w:tc>
        <w:tc>
          <w:tcPr>
            <w:tcW w:w="423" w:type="dxa"/>
            <w:vMerge/>
            <w:tcBorders>
              <w:top w:val="single" w:sz="4" w:space="0" w:color="auto"/>
              <w:right w:val="nil"/>
            </w:tcBorders>
          </w:tcPr>
          <w:p w14:paraId="13261F54" w14:textId="77777777" w:rsidR="00E71F22" w:rsidRPr="005679B8" w:rsidRDefault="00E71F22"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dotted" w:sz="4" w:space="0" w:color="auto"/>
              <w:right w:val="single" w:sz="4" w:space="0" w:color="auto"/>
            </w:tcBorders>
          </w:tcPr>
          <w:p w14:paraId="0670B6C3" w14:textId="77777777" w:rsidR="00E71F22" w:rsidRPr="005679B8" w:rsidRDefault="00E71F22" w:rsidP="0065533E">
            <w:pPr>
              <w:tabs>
                <w:tab w:val="left" w:pos="8505"/>
              </w:tabs>
              <w:spacing w:line="0" w:lineRule="atLeast"/>
              <w:jc w:val="left"/>
              <w:rPr>
                <w:rFonts w:ascii="MS UI Gothic" w:eastAsia="MS UI Gothic" w:hAnsi="MS UI Gothic"/>
                <w:color w:val="000000" w:themeColor="text1"/>
                <w:sz w:val="12"/>
                <w:szCs w:val="12"/>
              </w:rPr>
            </w:pPr>
          </w:p>
        </w:tc>
        <w:tc>
          <w:tcPr>
            <w:tcW w:w="1286" w:type="dxa"/>
            <w:vMerge/>
            <w:tcBorders>
              <w:top w:val="single" w:sz="4" w:space="0" w:color="auto"/>
              <w:left w:val="single" w:sz="4" w:space="0" w:color="auto"/>
            </w:tcBorders>
          </w:tcPr>
          <w:p w14:paraId="2D201B2D" w14:textId="77777777" w:rsidR="00E71F22" w:rsidRPr="005679B8" w:rsidRDefault="00E71F22" w:rsidP="0065533E">
            <w:pPr>
              <w:snapToGrid w:val="0"/>
              <w:spacing w:line="0" w:lineRule="atLeast"/>
              <w:rPr>
                <w:rFonts w:ascii="MS UI Gothic" w:eastAsia="MS UI Gothic" w:hAnsi="MS UI Gothic"/>
                <w:color w:val="000000" w:themeColor="text1"/>
                <w:sz w:val="16"/>
                <w:szCs w:val="16"/>
              </w:rPr>
            </w:pPr>
          </w:p>
        </w:tc>
        <w:tc>
          <w:tcPr>
            <w:tcW w:w="1263" w:type="dxa"/>
            <w:gridSpan w:val="2"/>
            <w:vMerge/>
            <w:tcBorders>
              <w:top w:val="single" w:sz="4" w:space="0" w:color="auto"/>
            </w:tcBorders>
          </w:tcPr>
          <w:p w14:paraId="43BF5A00" w14:textId="77777777" w:rsidR="00E71F22" w:rsidRPr="005679B8" w:rsidRDefault="00E71F22" w:rsidP="0065533E">
            <w:pPr>
              <w:tabs>
                <w:tab w:val="left" w:pos="8505"/>
              </w:tabs>
              <w:spacing w:line="0" w:lineRule="atLeast"/>
              <w:rPr>
                <w:rFonts w:ascii="MS UI Gothic" w:eastAsia="MS UI Gothic" w:hAnsi="MS UI Gothic"/>
                <w:color w:val="000000" w:themeColor="text1"/>
                <w:sz w:val="16"/>
                <w:szCs w:val="16"/>
              </w:rPr>
            </w:pPr>
          </w:p>
        </w:tc>
      </w:tr>
      <w:tr w:rsidR="00E71F22" w:rsidRPr="005679B8" w14:paraId="597DFA42" w14:textId="77777777" w:rsidTr="00E71F22">
        <w:trPr>
          <w:trHeight w:val="345"/>
        </w:trPr>
        <w:tc>
          <w:tcPr>
            <w:tcW w:w="1000" w:type="dxa"/>
            <w:vMerge/>
          </w:tcPr>
          <w:p w14:paraId="59A0FDE9" w14:textId="77777777" w:rsidR="00E71F22" w:rsidRPr="005679B8" w:rsidRDefault="00E71F22" w:rsidP="0065533E">
            <w:pPr>
              <w:snapToGrid w:val="0"/>
              <w:spacing w:line="0" w:lineRule="atLeast"/>
              <w:rPr>
                <w:rFonts w:ascii="MS UI Gothic" w:eastAsia="MS UI Gothic" w:hAnsi="MS UI Gothic"/>
                <w:color w:val="000000" w:themeColor="text1"/>
                <w:sz w:val="16"/>
                <w:szCs w:val="16"/>
              </w:rPr>
            </w:pPr>
          </w:p>
        </w:tc>
        <w:tc>
          <w:tcPr>
            <w:tcW w:w="423" w:type="dxa"/>
            <w:vMerge/>
            <w:tcBorders>
              <w:top w:val="single" w:sz="4" w:space="0" w:color="auto"/>
              <w:right w:val="dotDash" w:sz="4" w:space="0" w:color="auto"/>
            </w:tcBorders>
          </w:tcPr>
          <w:p w14:paraId="1039C1F1" w14:textId="77777777" w:rsidR="00E71F22" w:rsidRPr="005679B8" w:rsidRDefault="00E71F22"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1A1BE109" w14:textId="77777777" w:rsidR="00E71F22" w:rsidRPr="00A0400C" w:rsidRDefault="00E71F22" w:rsidP="00E71F22">
            <w:pPr>
              <w:spacing w:line="0" w:lineRule="atLeast"/>
              <w:jc w:val="left"/>
              <w:rPr>
                <w:rFonts w:ascii="MS UI Gothic" w:eastAsia="MS UI Gothic" w:hAnsi="MS UI Gothic" w:cstheme="minorBidi"/>
                <w:b/>
                <w:bCs/>
                <w:kern w:val="2"/>
                <w:sz w:val="12"/>
                <w:szCs w:val="16"/>
              </w:rPr>
            </w:pPr>
            <w:r w:rsidRPr="00A0400C">
              <w:rPr>
                <w:rFonts w:ascii="MS UI Gothic" w:eastAsia="MS UI Gothic" w:hAnsi="MS UI Gothic" w:cstheme="minorBidi" w:hint="eastAsia"/>
                <w:b/>
                <w:bCs/>
                <w:kern w:val="2"/>
                <w:sz w:val="12"/>
                <w:szCs w:val="16"/>
              </w:rPr>
              <w:t>【経過措置の終了】令和6年4月1日義務化</w:t>
            </w:r>
          </w:p>
          <w:p w14:paraId="5BE6ABC2" w14:textId="4F6DBBF2" w:rsidR="00E71F22" w:rsidRPr="00A0400C" w:rsidRDefault="00E71F22" w:rsidP="00E71F22">
            <w:pPr>
              <w:tabs>
                <w:tab w:val="left" w:pos="8505"/>
              </w:tabs>
              <w:spacing w:line="0" w:lineRule="atLeast"/>
              <w:ind w:firstLineChars="100" w:firstLine="116"/>
              <w:jc w:val="left"/>
              <w:rPr>
                <w:rFonts w:ascii="MS UI Gothic" w:eastAsia="MS UI Gothic" w:hAnsi="MS UI Gothic"/>
                <w:b/>
                <w:bCs/>
                <w:color w:val="000000" w:themeColor="text1"/>
                <w:sz w:val="16"/>
                <w:szCs w:val="16"/>
                <w:lang w:eastAsia="zh-CN"/>
              </w:rPr>
            </w:pPr>
            <w:r w:rsidRPr="00A0400C">
              <w:rPr>
                <w:rFonts w:ascii="MS UI Gothic" w:eastAsia="MS UI Gothic" w:hAnsi="MS UI Gothic" w:cstheme="minorBidi" w:hint="eastAsia"/>
                <w:b/>
                <w:bCs/>
                <w:kern w:val="2"/>
                <w:sz w:val="12"/>
                <w:szCs w:val="16"/>
              </w:rPr>
              <w:t>※　令和7年</w:t>
            </w:r>
            <w:r w:rsidR="00A0400C" w:rsidRPr="00A0400C">
              <w:rPr>
                <w:rFonts w:ascii="MS UI Gothic" w:eastAsia="MS UI Gothic" w:hAnsi="MS UI Gothic" w:cstheme="minorBidi" w:hint="eastAsia"/>
                <w:b/>
                <w:bCs/>
                <w:kern w:val="2"/>
                <w:sz w:val="12"/>
                <w:szCs w:val="16"/>
              </w:rPr>
              <w:t>４</w:t>
            </w:r>
            <w:r w:rsidRPr="00A0400C">
              <w:rPr>
                <w:rFonts w:ascii="MS UI Gothic" w:eastAsia="MS UI Gothic" w:hAnsi="MS UI Gothic" w:cstheme="minorBidi" w:hint="eastAsia"/>
                <w:b/>
                <w:bCs/>
                <w:kern w:val="2"/>
                <w:sz w:val="12"/>
                <w:szCs w:val="16"/>
              </w:rPr>
              <w:t>月1日</w:t>
            </w:r>
            <w:r w:rsidR="00A0400C" w:rsidRPr="00A0400C">
              <w:rPr>
                <w:rFonts w:ascii="MS UI Gothic" w:eastAsia="MS UI Gothic" w:hAnsi="MS UI Gothic" w:cstheme="minorBidi" w:hint="eastAsia"/>
                <w:b/>
                <w:bCs/>
                <w:kern w:val="2"/>
                <w:sz w:val="12"/>
                <w:szCs w:val="16"/>
              </w:rPr>
              <w:t>からは</w:t>
            </w:r>
            <w:r w:rsidRPr="00A0400C">
              <w:rPr>
                <w:rFonts w:ascii="MS UI Gothic" w:eastAsia="MS UI Gothic" w:hAnsi="MS UI Gothic" w:cstheme="minorBidi" w:hint="eastAsia"/>
                <w:b/>
                <w:bCs/>
                <w:kern w:val="2"/>
                <w:sz w:val="12"/>
                <w:szCs w:val="16"/>
              </w:rPr>
              <w:t>、減算</w:t>
            </w:r>
            <w:r w:rsidR="00A0400C" w:rsidRPr="00A0400C">
              <w:rPr>
                <w:rFonts w:ascii="MS UI Gothic" w:eastAsia="MS UI Gothic" w:hAnsi="MS UI Gothic" w:cstheme="minorBidi" w:hint="eastAsia"/>
                <w:b/>
                <w:bCs/>
                <w:kern w:val="2"/>
                <w:sz w:val="12"/>
                <w:szCs w:val="16"/>
              </w:rPr>
              <w:t>が</w:t>
            </w:r>
            <w:r w:rsidRPr="00A0400C">
              <w:rPr>
                <w:rFonts w:ascii="MS UI Gothic" w:eastAsia="MS UI Gothic" w:hAnsi="MS UI Gothic" w:cstheme="minorBidi" w:hint="eastAsia"/>
                <w:b/>
                <w:bCs/>
                <w:kern w:val="2"/>
                <w:sz w:val="12"/>
                <w:szCs w:val="16"/>
              </w:rPr>
              <w:t>適用さ</w:t>
            </w:r>
            <w:r w:rsidR="00A0400C" w:rsidRPr="00A0400C">
              <w:rPr>
                <w:rFonts w:ascii="MS UI Gothic" w:eastAsia="MS UI Gothic" w:hAnsi="MS UI Gothic" w:cstheme="minorBidi" w:hint="eastAsia"/>
                <w:b/>
                <w:bCs/>
                <w:kern w:val="2"/>
                <w:sz w:val="12"/>
                <w:szCs w:val="16"/>
              </w:rPr>
              <w:t>れます</w:t>
            </w:r>
            <w:r w:rsidRPr="00A0400C">
              <w:rPr>
                <w:rFonts w:ascii="MS UI Gothic" w:eastAsia="MS UI Gothic" w:hAnsi="MS UI Gothic" w:cstheme="minorBidi" w:hint="eastAsia"/>
                <w:b/>
                <w:bCs/>
                <w:kern w:val="2"/>
                <w:sz w:val="12"/>
                <w:szCs w:val="16"/>
              </w:rPr>
              <w:t>。</w:t>
            </w:r>
            <w:r w:rsidRPr="00A0400C">
              <w:rPr>
                <w:rFonts w:ascii="MS UI Gothic" w:eastAsia="MS UI Gothic" w:hAnsi="MS UI Gothic" w:cstheme="minorBidi" w:hint="eastAsia"/>
                <w:b/>
                <w:bCs/>
                <w:kern w:val="2"/>
                <w:sz w:val="12"/>
                <w:szCs w:val="16"/>
                <w:lang w:eastAsia="zh-CN"/>
              </w:rPr>
              <w:t>→項目「業務継続計画未策定減算」参照</w:t>
            </w:r>
          </w:p>
        </w:tc>
        <w:tc>
          <w:tcPr>
            <w:tcW w:w="284" w:type="dxa"/>
            <w:tcBorders>
              <w:top w:val="dotted" w:sz="4" w:space="0" w:color="auto"/>
              <w:left w:val="dotDash" w:sz="4" w:space="0" w:color="auto"/>
              <w:bottom w:val="nil"/>
              <w:right w:val="single" w:sz="4" w:space="0" w:color="auto"/>
            </w:tcBorders>
          </w:tcPr>
          <w:p w14:paraId="1CCD3B63" w14:textId="615D85E6" w:rsidR="00E71F22" w:rsidRPr="005679B8" w:rsidRDefault="00E71F22" w:rsidP="0065533E">
            <w:pPr>
              <w:tabs>
                <w:tab w:val="left" w:pos="8505"/>
              </w:tabs>
              <w:spacing w:line="0" w:lineRule="atLeast"/>
              <w:jc w:val="left"/>
              <w:rPr>
                <w:rFonts w:ascii="MS UI Gothic" w:eastAsia="MS UI Gothic" w:hAnsi="MS UI Gothic"/>
                <w:color w:val="000000" w:themeColor="text1"/>
                <w:sz w:val="16"/>
                <w:szCs w:val="16"/>
                <w:lang w:eastAsia="zh-CN"/>
              </w:rPr>
            </w:pPr>
          </w:p>
        </w:tc>
        <w:tc>
          <w:tcPr>
            <w:tcW w:w="1286" w:type="dxa"/>
            <w:vMerge/>
            <w:tcBorders>
              <w:top w:val="single" w:sz="4" w:space="0" w:color="auto"/>
              <w:left w:val="single" w:sz="4" w:space="0" w:color="auto"/>
            </w:tcBorders>
          </w:tcPr>
          <w:p w14:paraId="086C0662" w14:textId="77777777" w:rsidR="00E71F22" w:rsidRPr="005679B8" w:rsidRDefault="00E71F22" w:rsidP="0065533E">
            <w:pPr>
              <w:snapToGrid w:val="0"/>
              <w:spacing w:line="0" w:lineRule="atLeast"/>
              <w:rPr>
                <w:rFonts w:ascii="MS UI Gothic" w:eastAsia="MS UI Gothic" w:hAnsi="MS UI Gothic"/>
                <w:color w:val="000000" w:themeColor="text1"/>
                <w:sz w:val="16"/>
                <w:szCs w:val="16"/>
                <w:lang w:eastAsia="zh-CN"/>
              </w:rPr>
            </w:pPr>
          </w:p>
        </w:tc>
        <w:tc>
          <w:tcPr>
            <w:tcW w:w="1263" w:type="dxa"/>
            <w:gridSpan w:val="2"/>
            <w:vMerge/>
            <w:tcBorders>
              <w:top w:val="single" w:sz="4" w:space="0" w:color="auto"/>
            </w:tcBorders>
          </w:tcPr>
          <w:p w14:paraId="333D80AB" w14:textId="77777777" w:rsidR="00E71F22" w:rsidRPr="005679B8" w:rsidRDefault="00E71F22" w:rsidP="0065533E">
            <w:pPr>
              <w:tabs>
                <w:tab w:val="left" w:pos="8505"/>
              </w:tabs>
              <w:spacing w:line="0" w:lineRule="atLeast"/>
              <w:rPr>
                <w:rFonts w:ascii="MS UI Gothic" w:eastAsia="MS UI Gothic" w:hAnsi="MS UI Gothic"/>
                <w:color w:val="000000" w:themeColor="text1"/>
                <w:sz w:val="16"/>
                <w:szCs w:val="16"/>
                <w:lang w:eastAsia="zh-CN"/>
              </w:rPr>
            </w:pPr>
          </w:p>
        </w:tc>
      </w:tr>
      <w:tr w:rsidR="0065533E" w:rsidRPr="005679B8" w14:paraId="65106050" w14:textId="77777777" w:rsidTr="0065533E">
        <w:trPr>
          <w:trHeight w:val="90"/>
        </w:trPr>
        <w:tc>
          <w:tcPr>
            <w:tcW w:w="1000" w:type="dxa"/>
            <w:vMerge/>
          </w:tcPr>
          <w:p w14:paraId="682A88FF"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c>
          <w:tcPr>
            <w:tcW w:w="423" w:type="dxa"/>
            <w:vMerge/>
            <w:tcBorders>
              <w:bottom w:val="single" w:sz="4" w:space="0" w:color="auto"/>
              <w:right w:val="nil"/>
            </w:tcBorders>
          </w:tcPr>
          <w:p w14:paraId="42D695E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c>
          <w:tcPr>
            <w:tcW w:w="5804" w:type="dxa"/>
            <w:gridSpan w:val="4"/>
            <w:tcBorders>
              <w:top w:val="nil"/>
              <w:left w:val="nil"/>
              <w:bottom w:val="nil"/>
              <w:right w:val="single" w:sz="4" w:space="0" w:color="auto"/>
            </w:tcBorders>
          </w:tcPr>
          <w:p w14:paraId="3D425F2B"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lang w:eastAsia="zh-CN"/>
              </w:rPr>
            </w:pPr>
          </w:p>
        </w:tc>
        <w:tc>
          <w:tcPr>
            <w:tcW w:w="1286" w:type="dxa"/>
            <w:vMerge/>
            <w:tcBorders>
              <w:left w:val="single" w:sz="4" w:space="0" w:color="auto"/>
            </w:tcBorders>
          </w:tcPr>
          <w:p w14:paraId="3649C5B2"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p>
        </w:tc>
        <w:tc>
          <w:tcPr>
            <w:tcW w:w="1263" w:type="dxa"/>
            <w:gridSpan w:val="2"/>
            <w:vMerge/>
          </w:tcPr>
          <w:p w14:paraId="473205A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r>
      <w:tr w:rsidR="0065533E" w:rsidRPr="005679B8" w14:paraId="77E16A5F" w14:textId="77777777" w:rsidTr="0065533E">
        <w:trPr>
          <w:trHeight w:val="199"/>
        </w:trPr>
        <w:tc>
          <w:tcPr>
            <w:tcW w:w="1000" w:type="dxa"/>
            <w:vMerge/>
          </w:tcPr>
          <w:p w14:paraId="404BCC2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c>
          <w:tcPr>
            <w:tcW w:w="423" w:type="dxa"/>
            <w:vMerge/>
            <w:tcBorders>
              <w:bottom w:val="single" w:sz="4" w:space="0" w:color="auto"/>
              <w:right w:val="dotDotDash" w:sz="4" w:space="0" w:color="auto"/>
            </w:tcBorders>
          </w:tcPr>
          <w:p w14:paraId="36E4E8DD"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lang w:eastAsia="zh-CN"/>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12D40E5C" w14:textId="77777777" w:rsidR="00FB23AA" w:rsidRPr="005679B8" w:rsidRDefault="00FB23AA" w:rsidP="00FB23AA">
            <w:pPr>
              <w:snapToGrid w:val="0"/>
              <w:spacing w:line="0" w:lineRule="atLeast"/>
              <w:ind w:left="115" w:hangingChars="100" w:hanging="115"/>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　業務継続計画には、「障害福祉サービス事業所における自然災害発生時の業務継続ガイドライン」、「障害福祉サービス事業所における新型コロナウイルス感染症発生時の業務継続ガイドライン」（いずれも令和2年12月　厚生労働省社会・援護局障害保健福祉部）を参照し、以下の項目等を記載してください。</w:t>
            </w:r>
          </w:p>
          <w:p w14:paraId="6C378BDA" w14:textId="77777777" w:rsidR="00FB23AA" w:rsidRPr="005679B8" w:rsidRDefault="00FB23AA" w:rsidP="00FB23AA">
            <w:pPr>
              <w:snapToGrid w:val="0"/>
              <w:spacing w:line="0" w:lineRule="atLeast"/>
              <w:ind w:left="115" w:hangingChars="100" w:hanging="115"/>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ア　感染症に係る業務継続計画</w:t>
            </w:r>
          </w:p>
          <w:p w14:paraId="29FD1F63" w14:textId="77777777" w:rsidR="00FB23AA" w:rsidRPr="005679B8" w:rsidRDefault="00FB23AA" w:rsidP="00FB23AA">
            <w:pPr>
              <w:snapToGrid w:val="0"/>
              <w:spacing w:line="0" w:lineRule="atLeast"/>
              <w:ind w:left="115" w:hangingChars="100" w:hanging="115"/>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㈠　平時からの備え（体制構築・整備、感染症防止に向けた取組の実施、備蓄品の確保等）</w:t>
            </w:r>
          </w:p>
          <w:p w14:paraId="6EA9CFBC" w14:textId="77777777" w:rsidR="00FB23AA" w:rsidRPr="005679B8" w:rsidRDefault="00FB23AA" w:rsidP="00FB23AA">
            <w:pPr>
              <w:snapToGrid w:val="0"/>
              <w:spacing w:line="0" w:lineRule="atLeast"/>
              <w:ind w:left="115" w:hangingChars="100" w:hanging="115"/>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㈡　初動対応</w:t>
            </w:r>
          </w:p>
          <w:p w14:paraId="03935709" w14:textId="77777777" w:rsidR="00FB23AA" w:rsidRPr="005679B8" w:rsidRDefault="00FB23AA" w:rsidP="00FB23AA">
            <w:pPr>
              <w:snapToGrid w:val="0"/>
              <w:spacing w:line="0" w:lineRule="atLeast"/>
              <w:ind w:left="115" w:hangingChars="100" w:hanging="115"/>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㈢ 感染拡大防止体制の確立（保健所との連携、濃厚接触者への対応、関係者との情報共有等）</w:t>
            </w:r>
          </w:p>
          <w:p w14:paraId="467EB1EF" w14:textId="77777777" w:rsidR="00FB23AA" w:rsidRPr="005679B8" w:rsidRDefault="00FB23AA" w:rsidP="00FB23AA">
            <w:pPr>
              <w:snapToGrid w:val="0"/>
              <w:spacing w:line="0" w:lineRule="atLeast"/>
              <w:ind w:left="115" w:hangingChars="100" w:hanging="115"/>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イ 災害に係る業務継続計画</w:t>
            </w:r>
          </w:p>
          <w:p w14:paraId="057D0A79" w14:textId="77777777" w:rsidR="00FB23AA" w:rsidRPr="005679B8" w:rsidRDefault="00FB23AA" w:rsidP="00FB23AA">
            <w:pPr>
              <w:snapToGrid w:val="0"/>
              <w:spacing w:line="0" w:lineRule="atLeast"/>
              <w:ind w:left="115" w:hangingChars="100" w:hanging="115"/>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㈠</w:t>
            </w:r>
            <w:r w:rsidRPr="005679B8">
              <w:rPr>
                <w:rFonts w:ascii="MS UI Gothic" w:eastAsia="MS UI Gothic" w:hAnsi="MS UI Gothic" w:cstheme="minorBidi"/>
                <w:color w:val="000000" w:themeColor="text1"/>
                <w:kern w:val="2"/>
                <w:sz w:val="12"/>
                <w:szCs w:val="16"/>
              </w:rPr>
              <w:t xml:space="preserve"> </w:t>
            </w:r>
            <w:r w:rsidRPr="005679B8">
              <w:rPr>
                <w:rFonts w:ascii="MS UI Gothic" w:eastAsia="MS UI Gothic" w:hAnsi="MS UI Gothic" w:cstheme="minorBidi" w:hint="eastAsia"/>
                <w:color w:val="000000" w:themeColor="text1"/>
                <w:kern w:val="2"/>
                <w:sz w:val="12"/>
                <w:szCs w:val="16"/>
              </w:rPr>
              <w:t>平常時の対応（建物・設備の安全対策、電気・水道等のライフラインが停止した場合の対策、必要品の備蓄等）</w:t>
            </w:r>
          </w:p>
          <w:p w14:paraId="290785F8" w14:textId="77777777" w:rsidR="00FB23AA" w:rsidRPr="005679B8" w:rsidRDefault="00FB23AA" w:rsidP="00FB23AA">
            <w:pPr>
              <w:snapToGrid w:val="0"/>
              <w:spacing w:line="0" w:lineRule="atLeast"/>
              <w:ind w:left="115" w:hangingChars="100" w:hanging="115"/>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㈡ 緊急時の対応（業務継続計画発動基準、対応体制等）</w:t>
            </w:r>
          </w:p>
          <w:p w14:paraId="20AB55E9" w14:textId="77777777" w:rsidR="00FB23AA" w:rsidRPr="005679B8" w:rsidRDefault="00FB23AA" w:rsidP="00FB23AA">
            <w:pPr>
              <w:spacing w:line="0" w:lineRule="atLeast"/>
              <w:rPr>
                <w:rFonts w:ascii="MS UI Gothic" w:eastAsia="MS UI Gothic" w:hAnsi="MS UI Gothic" w:cstheme="minorBidi"/>
                <w:color w:val="000000" w:themeColor="text1"/>
                <w:kern w:val="2"/>
                <w:sz w:val="12"/>
                <w:szCs w:val="16"/>
              </w:rPr>
            </w:pPr>
            <w:r w:rsidRPr="005679B8">
              <w:rPr>
                <w:rFonts w:ascii="MS UI Gothic" w:eastAsia="MS UI Gothic" w:hAnsi="MS UI Gothic" w:cstheme="minorBidi" w:hint="eastAsia"/>
                <w:color w:val="000000" w:themeColor="text1"/>
                <w:kern w:val="2"/>
                <w:sz w:val="12"/>
                <w:szCs w:val="16"/>
              </w:rPr>
              <w:t>㈢ 他施設及び地域との連携</w:t>
            </w:r>
          </w:p>
          <w:p w14:paraId="6510EDFF" w14:textId="680B84D0" w:rsidR="0065533E" w:rsidRPr="005679B8" w:rsidRDefault="00FB23AA" w:rsidP="00FB23AA">
            <w:pPr>
              <w:snapToGrid w:val="0"/>
              <w:spacing w:line="0" w:lineRule="atLeast"/>
              <w:ind w:leftChars="100" w:left="205"/>
              <w:rPr>
                <w:rFonts w:ascii="MS UI Gothic" w:eastAsia="MS UI Gothic" w:hAnsi="MS UI Gothic"/>
                <w:color w:val="000000" w:themeColor="text1"/>
                <w:sz w:val="12"/>
                <w:szCs w:val="16"/>
              </w:rPr>
            </w:pPr>
            <w:r w:rsidRPr="005679B8">
              <w:rPr>
                <w:rFonts w:ascii="MS UI Gothic" w:eastAsia="MS UI Gothic" w:hAnsi="MS UI Gothic" w:cstheme="minorBidi" w:hint="eastAsia"/>
                <w:color w:val="000000" w:themeColor="text1"/>
                <w:kern w:val="2"/>
                <w:sz w:val="12"/>
                <w:szCs w:val="16"/>
              </w:rPr>
              <w:t>※　感染症及び災害の業務継続計画を一体的に策定しても問題ありません。</w:t>
            </w:r>
          </w:p>
        </w:tc>
        <w:tc>
          <w:tcPr>
            <w:tcW w:w="284" w:type="dxa"/>
            <w:tcBorders>
              <w:top w:val="nil"/>
              <w:left w:val="dotDotDash" w:sz="4" w:space="0" w:color="auto"/>
              <w:bottom w:val="nil"/>
              <w:right w:val="single" w:sz="4" w:space="0" w:color="auto"/>
            </w:tcBorders>
          </w:tcPr>
          <w:p w14:paraId="55872940"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3D465F61"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63" w:type="dxa"/>
            <w:gridSpan w:val="2"/>
            <w:vMerge/>
          </w:tcPr>
          <w:p w14:paraId="4FC5F1FE"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53E89FD2" w14:textId="77777777" w:rsidTr="0065533E">
        <w:trPr>
          <w:trHeight w:val="70"/>
        </w:trPr>
        <w:tc>
          <w:tcPr>
            <w:tcW w:w="1000" w:type="dxa"/>
            <w:vMerge/>
          </w:tcPr>
          <w:p w14:paraId="1DBABB3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1FAC2A3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2ADCF4B3"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79A433A4"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2B5E18C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13EE6B6E" w14:textId="77777777" w:rsidTr="0065533E">
        <w:trPr>
          <w:trHeight w:val="345"/>
        </w:trPr>
        <w:tc>
          <w:tcPr>
            <w:tcW w:w="1000" w:type="dxa"/>
            <w:vMerge/>
          </w:tcPr>
          <w:p w14:paraId="1E4810DC"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4DBB8C08"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2EF7ED04" w14:textId="36526EF9"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従業者に対し業務継続計画について周知するとともに、必要な研修及び訓練を定期的</w:t>
            </w:r>
            <w:r w:rsidR="00A63C4A" w:rsidRPr="005679B8">
              <w:rPr>
                <w:rFonts w:ascii="MS UI Gothic" w:eastAsia="MS UI Gothic" w:hAnsi="MS UI Gothic" w:hint="eastAsia"/>
                <w:color w:val="FF0000"/>
                <w:sz w:val="16"/>
                <w:szCs w:val="16"/>
              </w:rPr>
              <w:t>（年1回以上）</w:t>
            </w:r>
            <w:r w:rsidRPr="005679B8">
              <w:rPr>
                <w:rFonts w:ascii="MS UI Gothic" w:eastAsia="MS UI Gothic" w:hAnsi="MS UI Gothic" w:hint="eastAsia"/>
                <w:color w:val="000000" w:themeColor="text1"/>
                <w:sz w:val="16"/>
                <w:szCs w:val="16"/>
              </w:rPr>
              <w:t>に実施していますか。</w:t>
            </w:r>
          </w:p>
        </w:tc>
        <w:tc>
          <w:tcPr>
            <w:tcW w:w="850" w:type="dxa"/>
            <w:gridSpan w:val="2"/>
            <w:tcBorders>
              <w:top w:val="single" w:sz="4" w:space="0" w:color="auto"/>
              <w:left w:val="single" w:sz="4" w:space="0" w:color="auto"/>
              <w:bottom w:val="nil"/>
              <w:right w:val="single" w:sz="4" w:space="0" w:color="auto"/>
            </w:tcBorders>
          </w:tcPr>
          <w:p w14:paraId="784C91AF"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C7DE19C"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7444DB09"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1093DF6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74105AF1" w14:textId="77777777" w:rsidTr="0065533E">
        <w:trPr>
          <w:trHeight w:val="90"/>
        </w:trPr>
        <w:tc>
          <w:tcPr>
            <w:tcW w:w="1000" w:type="dxa"/>
            <w:vMerge/>
          </w:tcPr>
          <w:p w14:paraId="3C9C1BD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4BE53936"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33D09D3E"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652D181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0E01BF3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4E04DC12" w14:textId="77777777" w:rsidTr="0065533E">
        <w:trPr>
          <w:trHeight w:val="199"/>
        </w:trPr>
        <w:tc>
          <w:tcPr>
            <w:tcW w:w="1000" w:type="dxa"/>
            <w:vMerge/>
          </w:tcPr>
          <w:p w14:paraId="327DCCD5"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1F27D5D5"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11F91A50" w14:textId="77777777" w:rsidR="00A63C4A" w:rsidRPr="005679B8" w:rsidRDefault="00A63C4A" w:rsidP="00A63C4A">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他のサービス事業者との連携等により行うことは差し支えありません。また、感染症や災害が発生した場合には、従業者が連携して取り組むことが求められることから、研修及び訓練の実施にあたっては、全ての従業者が参加するよう努めてください。</w:t>
            </w:r>
          </w:p>
          <w:p w14:paraId="1C7333D9" w14:textId="77777777" w:rsidR="00A63C4A" w:rsidRPr="005679B8" w:rsidRDefault="00A63C4A" w:rsidP="00A63C4A">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従業者教育を組織的に浸透させていくために、定期的（年１回以上）な教育を開催するとともに、新規採用時には別に研修を実施することが望ましいです。</w:t>
            </w:r>
          </w:p>
          <w:p w14:paraId="0A98DBEF" w14:textId="77777777" w:rsidR="00A63C4A" w:rsidRPr="005679B8" w:rsidRDefault="00A63C4A" w:rsidP="00A63C4A">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w:t>
            </w:r>
            <w:r w:rsidRPr="005679B8">
              <w:rPr>
                <w:rFonts w:ascii="MS UI Gothic" w:eastAsia="MS UI Gothic" w:hAnsi="MS UI Gothic" w:cstheme="minorBidi"/>
                <w:kern w:val="2"/>
                <w:sz w:val="12"/>
                <w:szCs w:val="16"/>
              </w:rPr>
              <w:t xml:space="preserve"> </w:t>
            </w:r>
            <w:r w:rsidRPr="005679B8">
              <w:rPr>
                <w:rFonts w:ascii="MS UI Gothic" w:eastAsia="MS UI Gothic" w:hAnsi="MS UI Gothic" w:cstheme="minorBidi" w:hint="eastAsia"/>
                <w:kern w:val="2"/>
                <w:sz w:val="12"/>
                <w:szCs w:val="16"/>
              </w:rPr>
              <w:t>研修の実施内容については記録してください。</w:t>
            </w:r>
          </w:p>
          <w:p w14:paraId="253A19F8" w14:textId="77777777" w:rsidR="00A63C4A" w:rsidRPr="005679B8" w:rsidRDefault="00A63C4A" w:rsidP="00A63C4A">
            <w:pPr>
              <w:spacing w:line="0" w:lineRule="atLeast"/>
              <w:ind w:left="115" w:hangingChars="100" w:hanging="115"/>
              <w:rPr>
                <w:rFonts w:ascii="MS UI Gothic" w:eastAsia="MS UI Gothic" w:hAnsi="MS UI Gothic" w:cstheme="minorBidi"/>
                <w:kern w:val="2"/>
                <w:sz w:val="12"/>
                <w:szCs w:val="16"/>
              </w:rPr>
            </w:pPr>
            <w:r w:rsidRPr="005679B8">
              <w:rPr>
                <w:rFonts w:ascii="MS UI Gothic" w:eastAsia="MS UI Gothic" w:hAnsi="MS UI Gothic" w:cstheme="minorBidi" w:hint="eastAsia"/>
                <w:kern w:val="2"/>
                <w:sz w:val="12"/>
                <w:szCs w:val="16"/>
              </w:rPr>
              <w:t>※ 感染症の業務継続計画に係る研修及び訓練については、感染症の予防及びまん延の防止のための研修と一体的に実施することとしても差し支えありません。→項目「衛生管理等」参照</w:t>
            </w:r>
          </w:p>
          <w:p w14:paraId="564306AC" w14:textId="41031722" w:rsidR="0065533E" w:rsidRPr="005679B8" w:rsidRDefault="00A63C4A" w:rsidP="00A63C4A">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cstheme="minorBidi" w:hint="eastAsia"/>
                <w:kern w:val="2"/>
                <w:sz w:val="12"/>
                <w:szCs w:val="16"/>
              </w:rPr>
              <w:t>※ 訓練の実施は、机上を含めその実施手法は問いませんが、机上及び実地で実施するものを適切に組み合わせながら実施してください。</w:t>
            </w:r>
          </w:p>
        </w:tc>
        <w:tc>
          <w:tcPr>
            <w:tcW w:w="284" w:type="dxa"/>
            <w:tcBorders>
              <w:top w:val="nil"/>
              <w:left w:val="dotDotDash" w:sz="4" w:space="0" w:color="auto"/>
              <w:bottom w:val="nil"/>
              <w:right w:val="single" w:sz="4" w:space="0" w:color="auto"/>
            </w:tcBorders>
          </w:tcPr>
          <w:p w14:paraId="6463DA76"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65C0C2DF"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63" w:type="dxa"/>
            <w:gridSpan w:val="2"/>
            <w:vMerge/>
          </w:tcPr>
          <w:p w14:paraId="2F00D555"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3D43C038" w14:textId="77777777" w:rsidTr="0065533E">
        <w:trPr>
          <w:trHeight w:val="60"/>
        </w:trPr>
        <w:tc>
          <w:tcPr>
            <w:tcW w:w="1000" w:type="dxa"/>
            <w:vMerge/>
          </w:tcPr>
          <w:p w14:paraId="2B7B6F3D"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96742B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4976375F"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573724C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7989F9DE"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4ECE90BA" w14:textId="77777777" w:rsidTr="0065533E">
        <w:trPr>
          <w:trHeight w:val="345"/>
        </w:trPr>
        <w:tc>
          <w:tcPr>
            <w:tcW w:w="1000" w:type="dxa"/>
            <w:vMerge/>
            <w:tcBorders>
              <w:bottom w:val="single" w:sz="4" w:space="0" w:color="auto"/>
            </w:tcBorders>
          </w:tcPr>
          <w:p w14:paraId="6B3206D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793E93BE"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single" w:sz="4" w:space="0" w:color="auto"/>
              <w:right w:val="single" w:sz="4" w:space="0" w:color="auto"/>
            </w:tcBorders>
          </w:tcPr>
          <w:p w14:paraId="70B6CE3E" w14:textId="77777777" w:rsidR="0065533E" w:rsidRPr="005679B8" w:rsidRDefault="0065533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事業者は定期的に業務継続計画の見直しを行い、必要に応じて業務継続計画の変更を行っていますか。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301301DB"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43B0699"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bottom w:val="single" w:sz="4" w:space="0" w:color="auto"/>
            </w:tcBorders>
          </w:tcPr>
          <w:p w14:paraId="477905D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Borders>
              <w:bottom w:val="single" w:sz="4" w:space="0" w:color="auto"/>
            </w:tcBorders>
          </w:tcPr>
          <w:p w14:paraId="08E18596"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4C8A6D14" w14:textId="77777777" w:rsidTr="0065533E">
        <w:trPr>
          <w:trHeight w:val="345"/>
        </w:trPr>
        <w:tc>
          <w:tcPr>
            <w:tcW w:w="1000" w:type="dxa"/>
            <w:vMerge w:val="restart"/>
          </w:tcPr>
          <w:p w14:paraId="2BC813A7" w14:textId="0D557129" w:rsidR="0065533E" w:rsidRPr="005679B8" w:rsidRDefault="0065533E" w:rsidP="0065533E">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40</w:t>
            </w:r>
          </w:p>
          <w:p w14:paraId="7D50B964" w14:textId="35C8A1F1"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pacing w:val="9"/>
                <w:w w:val="96"/>
                <w:sz w:val="16"/>
                <w:szCs w:val="16"/>
                <w:fitText w:val="775" w:id="-1242306304"/>
              </w:rPr>
              <w:t>定員の遵</w:t>
            </w:r>
            <w:r w:rsidRPr="005679B8">
              <w:rPr>
                <w:rFonts w:ascii="MS UI Gothic" w:eastAsia="MS UI Gothic" w:hAnsi="MS UI Gothic" w:hint="eastAsia"/>
                <w:color w:val="000000" w:themeColor="text1"/>
                <w:spacing w:val="-12"/>
                <w:w w:val="96"/>
                <w:sz w:val="16"/>
                <w:szCs w:val="16"/>
                <w:fitText w:val="775" w:id="-1242306304"/>
              </w:rPr>
              <w:t>守</w:t>
            </w:r>
          </w:p>
        </w:tc>
        <w:tc>
          <w:tcPr>
            <w:tcW w:w="423" w:type="dxa"/>
            <w:vMerge w:val="restart"/>
            <w:tcBorders>
              <w:top w:val="single" w:sz="4" w:space="0" w:color="auto"/>
              <w:right w:val="nil"/>
            </w:tcBorders>
          </w:tcPr>
          <w:p w14:paraId="1CE536EE" w14:textId="71570220"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nil"/>
              <w:right w:val="single" w:sz="4" w:space="0" w:color="auto"/>
            </w:tcBorders>
          </w:tcPr>
          <w:p w14:paraId="2078F6D8" w14:textId="761FE7F0" w:rsidR="0065533E" w:rsidRPr="005679B8" w:rsidRDefault="0065533E" w:rsidP="0065533E">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利用定員を超えてサービスの提供を行っていませんか。（ただし、災害、虐待その他のやむを得ない事情がある場合はこの限りではありません。）</w:t>
            </w:r>
          </w:p>
        </w:tc>
        <w:tc>
          <w:tcPr>
            <w:tcW w:w="850" w:type="dxa"/>
            <w:gridSpan w:val="2"/>
            <w:tcBorders>
              <w:top w:val="single" w:sz="4" w:space="0" w:color="auto"/>
              <w:left w:val="single" w:sz="4" w:space="0" w:color="auto"/>
              <w:bottom w:val="nil"/>
              <w:right w:val="single" w:sz="4" w:space="0" w:color="auto"/>
            </w:tcBorders>
          </w:tcPr>
          <w:p w14:paraId="5BA280A7"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42E6BC0"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392F2E59"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7DB31ABB" w14:textId="052A0C86"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第74条</w:t>
            </w:r>
          </w:p>
          <w:p w14:paraId="60C9B969"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5B157F07" w14:textId="6211D29D"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第69条</w:t>
            </w:r>
          </w:p>
          <w:p w14:paraId="62B71C90"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p>
          <w:p w14:paraId="22BD279C"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4243CBDB" w14:textId="3587A514"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第四の3(18)</w:t>
            </w:r>
          </w:p>
        </w:tc>
        <w:tc>
          <w:tcPr>
            <w:tcW w:w="1263" w:type="dxa"/>
            <w:gridSpan w:val="2"/>
            <w:vMerge w:val="restart"/>
            <w:tcBorders>
              <w:top w:val="single" w:sz="4" w:space="0" w:color="auto"/>
            </w:tcBorders>
          </w:tcPr>
          <w:p w14:paraId="3DF07377"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1E03337B" w14:textId="77777777" w:rsidTr="0065533E">
        <w:trPr>
          <w:trHeight w:val="56"/>
        </w:trPr>
        <w:tc>
          <w:tcPr>
            <w:tcW w:w="1000" w:type="dxa"/>
            <w:vMerge/>
          </w:tcPr>
          <w:p w14:paraId="758771BA"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6822E820"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nil"/>
              <w:right w:val="single" w:sz="4" w:space="0" w:color="auto"/>
            </w:tcBorders>
          </w:tcPr>
          <w:p w14:paraId="32BDDCFC"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2"/>
                <w:szCs w:val="12"/>
              </w:rPr>
            </w:pPr>
          </w:p>
        </w:tc>
        <w:tc>
          <w:tcPr>
            <w:tcW w:w="1286" w:type="dxa"/>
            <w:vMerge/>
            <w:tcBorders>
              <w:left w:val="single" w:sz="4" w:space="0" w:color="auto"/>
            </w:tcBorders>
          </w:tcPr>
          <w:p w14:paraId="38D388CA" w14:textId="77777777" w:rsidR="0065533E" w:rsidRPr="005679B8" w:rsidRDefault="0065533E" w:rsidP="0065533E">
            <w:pPr>
              <w:snapToGrid w:val="0"/>
              <w:spacing w:line="0" w:lineRule="atLeast"/>
              <w:rPr>
                <w:rFonts w:ascii="BIZ UDゴシック" w:eastAsia="BIZ UDゴシック" w:hAnsi="BIZ UDゴシック"/>
                <w:color w:val="000000" w:themeColor="text1"/>
                <w:sz w:val="16"/>
                <w:szCs w:val="16"/>
              </w:rPr>
            </w:pPr>
          </w:p>
        </w:tc>
        <w:tc>
          <w:tcPr>
            <w:tcW w:w="1263" w:type="dxa"/>
            <w:gridSpan w:val="2"/>
            <w:vMerge/>
          </w:tcPr>
          <w:p w14:paraId="26336DAC"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r>
      <w:tr w:rsidR="0065533E" w:rsidRPr="005679B8" w14:paraId="6B3EA594" w14:textId="77777777" w:rsidTr="0065533E">
        <w:trPr>
          <w:trHeight w:val="199"/>
        </w:trPr>
        <w:tc>
          <w:tcPr>
            <w:tcW w:w="1000" w:type="dxa"/>
            <w:vMerge/>
          </w:tcPr>
          <w:p w14:paraId="7BDAC0E9"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dotDotDash" w:sz="4" w:space="0" w:color="auto"/>
            </w:tcBorders>
          </w:tcPr>
          <w:p w14:paraId="12279293"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3C53C588" w14:textId="630FDF0B" w:rsidR="0065533E" w:rsidRPr="005679B8" w:rsidRDefault="0065533E" w:rsidP="0065533E">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利用定員を超えた利用者の受入は、原則として禁止されています。ただし、適正なサービス提供が確保され、地域の社会資源の状況等から新規利用者を受け入れざるを得ない等やむを得ない事情がある場合に限り、次の範囲内で受入可能です。</w:t>
            </w:r>
          </w:p>
          <w:p w14:paraId="29439601" w14:textId="6D56A856" w:rsidR="0065533E" w:rsidRPr="005679B8" w:rsidRDefault="00154798" w:rsidP="0065533E">
            <w:pPr>
              <w:spacing w:line="0" w:lineRule="atLeast"/>
              <w:ind w:leftChars="50" w:left="218"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ア</w:t>
            </w:r>
            <w:r w:rsidR="0065533E" w:rsidRPr="005679B8">
              <w:rPr>
                <w:rFonts w:ascii="MS UI Gothic" w:eastAsia="MS UI Gothic" w:hAnsi="MS UI Gothic" w:hint="eastAsia"/>
                <w:color w:val="000000" w:themeColor="text1"/>
                <w:sz w:val="12"/>
                <w:szCs w:val="16"/>
              </w:rPr>
              <w:t xml:space="preserve">　直近の過去3月間の延べ利用者数</w:t>
            </w:r>
          </w:p>
          <w:p w14:paraId="107D1B02" w14:textId="121A1652" w:rsidR="0065533E" w:rsidRPr="005679B8" w:rsidRDefault="0065533E" w:rsidP="0065533E">
            <w:pPr>
              <w:spacing w:line="0" w:lineRule="atLeast"/>
              <w:ind w:leftChars="150" w:left="308"/>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定員×開所日数×105/100</w:t>
            </w:r>
          </w:p>
          <w:p w14:paraId="2A81DA5E" w14:textId="25DE7B7B" w:rsidR="0065533E" w:rsidRPr="005679B8" w:rsidRDefault="00154798" w:rsidP="0065533E">
            <w:pPr>
              <w:spacing w:line="0" w:lineRule="atLeast"/>
              <w:ind w:leftChars="50" w:left="103"/>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イ</w:t>
            </w:r>
            <w:r w:rsidR="0065533E" w:rsidRPr="005679B8">
              <w:rPr>
                <w:rFonts w:ascii="MS UI Gothic" w:eastAsia="MS UI Gothic" w:hAnsi="MS UI Gothic" w:hint="eastAsia"/>
                <w:color w:val="000000" w:themeColor="text1"/>
                <w:sz w:val="12"/>
                <w:szCs w:val="16"/>
              </w:rPr>
              <w:t xml:space="preserve">　1日の利用者数が次のいずれかに該当する場合</w:t>
            </w:r>
          </w:p>
          <w:p w14:paraId="52A31C4B" w14:textId="3962D763" w:rsidR="0065533E" w:rsidRPr="005679B8" w:rsidRDefault="0065533E" w:rsidP="0065533E">
            <w:pPr>
              <w:spacing w:line="0" w:lineRule="atLeast"/>
              <w:ind w:leftChars="100" w:left="205"/>
              <w:rPr>
                <w:rFonts w:ascii="MS UI Gothic" w:eastAsia="MS UI Gothic" w:hAnsi="MS UI Gothic"/>
                <w:color w:val="000000" w:themeColor="text1"/>
                <w:sz w:val="12"/>
                <w:szCs w:val="16"/>
              </w:rPr>
            </w:pPr>
            <w:r w:rsidRPr="005679B8">
              <w:rPr>
                <w:rFonts w:ascii="MS UI Gothic" w:eastAsia="MS UI Gothic" w:hAnsi="MS UI Gothic" w:cs="ＭＳ 明朝" w:hint="eastAsia"/>
                <w:color w:val="000000" w:themeColor="text1"/>
                <w:sz w:val="12"/>
                <w:szCs w:val="16"/>
              </w:rPr>
              <w:t>㈠</w:t>
            </w:r>
            <w:r w:rsidRPr="005679B8">
              <w:rPr>
                <w:rFonts w:ascii="MS UI Gothic" w:eastAsia="MS UI Gothic" w:hAnsi="MS UI Gothic" w:hint="eastAsia"/>
                <w:color w:val="000000" w:themeColor="text1"/>
                <w:sz w:val="12"/>
                <w:szCs w:val="16"/>
              </w:rPr>
              <w:t xml:space="preserve">　定員50人以下：定員×110/100</w:t>
            </w:r>
          </w:p>
          <w:p w14:paraId="56814269" w14:textId="3818ABD1" w:rsidR="0065533E" w:rsidRPr="005679B8" w:rsidRDefault="0065533E" w:rsidP="0065533E">
            <w:pPr>
              <w:spacing w:line="0" w:lineRule="atLeast"/>
              <w:ind w:leftChars="100" w:left="205"/>
              <w:rPr>
                <w:rFonts w:ascii="MS UI Gothic" w:eastAsia="MS UI Gothic" w:hAnsi="MS UI Gothic"/>
                <w:color w:val="000000" w:themeColor="text1"/>
                <w:sz w:val="12"/>
                <w:szCs w:val="16"/>
              </w:rPr>
            </w:pPr>
            <w:r w:rsidRPr="005679B8">
              <w:rPr>
                <w:rFonts w:ascii="MS UI Gothic" w:eastAsia="MS UI Gothic" w:hAnsi="MS UI Gothic" w:cs="Segoe UI Symbol"/>
                <w:color w:val="000000" w:themeColor="text1"/>
                <w:sz w:val="12"/>
                <w:szCs w:val="16"/>
              </w:rPr>
              <w:t>🉂</w:t>
            </w:r>
            <w:r w:rsidRPr="005679B8">
              <w:rPr>
                <w:rFonts w:ascii="MS UI Gothic" w:eastAsia="MS UI Gothic" w:hAnsi="MS UI Gothic" w:hint="eastAsia"/>
                <w:color w:val="000000" w:themeColor="text1"/>
                <w:sz w:val="12"/>
                <w:szCs w:val="16"/>
              </w:rPr>
              <w:t xml:space="preserve">　定員51人以上：55＋（定員－50）×105/100を超える場合</w:t>
            </w:r>
          </w:p>
          <w:p w14:paraId="132EC27C" w14:textId="361D9F3F" w:rsidR="0065533E" w:rsidRPr="005679B8" w:rsidRDefault="0065533E" w:rsidP="00335B65">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※上記</w:t>
            </w:r>
            <w:r w:rsidR="00335B65" w:rsidRPr="005679B8">
              <w:rPr>
                <w:rFonts w:ascii="MS UI Gothic" w:eastAsia="MS UI Gothic" w:hAnsi="MS UI Gothic" w:hint="eastAsia"/>
                <w:color w:val="000000" w:themeColor="text1"/>
                <w:sz w:val="12"/>
                <w:szCs w:val="16"/>
              </w:rPr>
              <w:t>ア、</w:t>
            </w:r>
            <w:r w:rsidRPr="005679B8">
              <w:rPr>
                <w:rFonts w:ascii="MS UI Gothic" w:eastAsia="MS UI Gothic" w:hAnsi="MS UI Gothic" w:hint="eastAsia"/>
                <w:color w:val="000000" w:themeColor="text1"/>
                <w:sz w:val="12"/>
                <w:szCs w:val="16"/>
              </w:rPr>
              <w:t>イを超えた場合は報酬の減算対象となります。</w:t>
            </w:r>
          </w:p>
        </w:tc>
        <w:tc>
          <w:tcPr>
            <w:tcW w:w="284" w:type="dxa"/>
            <w:tcBorders>
              <w:top w:val="nil"/>
              <w:left w:val="dotDotDash" w:sz="4" w:space="0" w:color="auto"/>
              <w:bottom w:val="nil"/>
              <w:right w:val="single" w:sz="4" w:space="0" w:color="auto"/>
            </w:tcBorders>
          </w:tcPr>
          <w:p w14:paraId="03E7C18D"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6CF90208"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63" w:type="dxa"/>
            <w:gridSpan w:val="2"/>
            <w:vMerge/>
          </w:tcPr>
          <w:p w14:paraId="27CFD582"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3F61904B" w14:textId="77777777" w:rsidTr="0065533E">
        <w:trPr>
          <w:trHeight w:val="93"/>
        </w:trPr>
        <w:tc>
          <w:tcPr>
            <w:tcW w:w="1000" w:type="dxa"/>
            <w:vMerge/>
          </w:tcPr>
          <w:p w14:paraId="5D63184C"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3DA80D6D"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single" w:sz="4" w:space="0" w:color="auto"/>
              <w:right w:val="single" w:sz="4" w:space="0" w:color="auto"/>
            </w:tcBorders>
          </w:tcPr>
          <w:p w14:paraId="76BB882D"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1286" w:type="dxa"/>
            <w:vMerge/>
            <w:tcBorders>
              <w:left w:val="single" w:sz="4" w:space="0" w:color="auto"/>
            </w:tcBorders>
          </w:tcPr>
          <w:p w14:paraId="13641FC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03250C9D"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5D400C8E" w14:textId="77777777" w:rsidTr="0065533E">
        <w:trPr>
          <w:trHeight w:val="345"/>
        </w:trPr>
        <w:tc>
          <w:tcPr>
            <w:tcW w:w="1000" w:type="dxa"/>
            <w:vMerge w:val="restart"/>
          </w:tcPr>
          <w:p w14:paraId="7A1C950C" w14:textId="1791993B" w:rsidR="0065533E" w:rsidRPr="005679B8" w:rsidRDefault="0065533E" w:rsidP="0065533E">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41</w:t>
            </w:r>
          </w:p>
          <w:p w14:paraId="7BC94BB0"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非常災害</w:t>
            </w:r>
          </w:p>
          <w:p w14:paraId="4638AC02" w14:textId="3C5AA06D" w:rsidR="0065533E" w:rsidRPr="005679B8" w:rsidRDefault="0065533E" w:rsidP="0065533E">
            <w:pPr>
              <w:snapToGrid w:val="0"/>
              <w:spacing w:line="0" w:lineRule="atLeast"/>
              <w:rPr>
                <w:rFonts w:ascii="BIZ UDゴシック" w:eastAsia="BIZ UDゴシック" w:hAnsi="BIZ UDゴシック"/>
                <w:color w:val="000000" w:themeColor="text1"/>
                <w:sz w:val="16"/>
                <w:szCs w:val="16"/>
              </w:rPr>
            </w:pPr>
            <w:r w:rsidRPr="005679B8">
              <w:rPr>
                <w:rFonts w:ascii="MS UI Gothic" w:eastAsia="MS UI Gothic" w:hAnsi="MS UI Gothic" w:hint="eastAsia"/>
                <w:color w:val="000000" w:themeColor="text1"/>
                <w:sz w:val="16"/>
                <w:szCs w:val="16"/>
              </w:rPr>
              <w:t>対策</w:t>
            </w:r>
          </w:p>
        </w:tc>
        <w:tc>
          <w:tcPr>
            <w:tcW w:w="423" w:type="dxa"/>
            <w:vMerge w:val="restart"/>
            <w:tcBorders>
              <w:top w:val="single" w:sz="4" w:space="0" w:color="auto"/>
              <w:right w:val="nil"/>
            </w:tcBorders>
          </w:tcPr>
          <w:p w14:paraId="072BA5CB" w14:textId="1C65D370"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0AA298FF" w14:textId="7F2DE1DC" w:rsidR="0065533E" w:rsidRPr="005679B8" w:rsidRDefault="0065533E" w:rsidP="0065533E">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事業者は、消火設備その他非常災害に際して必要な設備を設けるとともに、発生することが予想される非常災害の種類に応じた具体的計画</w:t>
            </w:r>
            <w:r w:rsidRPr="005679B8">
              <w:rPr>
                <w:rFonts w:ascii="MS UI Gothic" w:eastAsia="MS UI Gothic" w:hAnsi="MS UI Gothic" w:hint="eastAsia"/>
                <w:color w:val="000000" w:themeColor="text1"/>
                <w:sz w:val="16"/>
                <w:szCs w:val="16"/>
                <w:vertAlign w:val="superscript"/>
              </w:rPr>
              <w:t>（※1）</w:t>
            </w:r>
            <w:r w:rsidRPr="005679B8">
              <w:rPr>
                <w:rFonts w:ascii="MS UI Gothic" w:eastAsia="MS UI Gothic" w:hAnsi="MS UI Gothic" w:hint="eastAsia"/>
                <w:color w:val="000000" w:themeColor="text1"/>
                <w:sz w:val="16"/>
                <w:szCs w:val="16"/>
              </w:rPr>
              <w:t>を立て、非常災害時の関係機関への通報及び連絡体制を整備</w:t>
            </w:r>
            <w:r w:rsidRPr="005679B8">
              <w:rPr>
                <w:rFonts w:ascii="MS UI Gothic" w:eastAsia="MS UI Gothic" w:hAnsi="MS UI Gothic" w:hint="eastAsia"/>
                <w:color w:val="000000" w:themeColor="text1"/>
                <w:sz w:val="16"/>
                <w:szCs w:val="16"/>
                <w:vertAlign w:val="superscript"/>
              </w:rPr>
              <w:t>（※2）</w:t>
            </w:r>
            <w:r w:rsidRPr="005679B8">
              <w:rPr>
                <w:rFonts w:ascii="MS UI Gothic" w:eastAsia="MS UI Gothic" w:hAnsi="MS UI Gothic" w:hint="eastAsia"/>
                <w:color w:val="000000" w:themeColor="text1"/>
                <w:sz w:val="16"/>
                <w:szCs w:val="16"/>
              </w:rPr>
              <w:t>し、それらを定期的に従業者に周知していますか。</w:t>
            </w:r>
          </w:p>
          <w:p w14:paraId="32F6A961" w14:textId="7A72C71E" w:rsidR="0065533E" w:rsidRPr="005679B8" w:rsidRDefault="0065533E" w:rsidP="0065533E">
            <w:pPr>
              <w:adjustRightInd w:val="0"/>
              <w:spacing w:line="0" w:lineRule="atLeast"/>
              <w:ind w:left="230" w:hangingChars="200" w:hanging="230"/>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（※1）具体的計画とは、消防法施行規則第3条に規定する消防計画（これに準ずる計画を含む。）　及び風水害、地震等の災害に対処するための計画をいいます。計画の策定にあたっては、ハザードマップ等を確認するなどしてください。</w:t>
            </w:r>
          </w:p>
          <w:p w14:paraId="3BCCBCFD" w14:textId="17E8727B" w:rsidR="0065533E" w:rsidRPr="005679B8" w:rsidRDefault="0065533E" w:rsidP="0065533E">
            <w:pPr>
              <w:spacing w:line="0" w:lineRule="atLeast"/>
              <w:ind w:leftChars="100" w:left="205" w:firstLineChars="100" w:firstLine="115"/>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この場合、消防計画の策定及びこれに基づく消防業務の実施は、消防法第8条の規定により　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p w14:paraId="531F0705" w14:textId="639E0210" w:rsidR="0065533E" w:rsidRPr="005679B8" w:rsidRDefault="0065533E" w:rsidP="0065533E">
            <w:pPr>
              <w:adjustRightInd w:val="0"/>
              <w:spacing w:line="0" w:lineRule="atLeast"/>
              <w:ind w:left="230" w:hangingChars="200" w:hanging="230"/>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2）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850" w:type="dxa"/>
            <w:gridSpan w:val="2"/>
            <w:tcBorders>
              <w:top w:val="single" w:sz="4" w:space="0" w:color="auto"/>
              <w:left w:val="single" w:sz="4" w:space="0" w:color="auto"/>
              <w:bottom w:val="nil"/>
              <w:right w:val="single" w:sz="4" w:space="0" w:color="auto"/>
            </w:tcBorders>
          </w:tcPr>
          <w:p w14:paraId="685D2926"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9008AF1"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32C154BB"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07815FF2" w14:textId="3B07BBED"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第75条</w:t>
            </w:r>
          </w:p>
          <w:p w14:paraId="491229F1"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75CCA6CC" w14:textId="3DDC5769"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第70条</w:t>
            </w:r>
          </w:p>
        </w:tc>
        <w:tc>
          <w:tcPr>
            <w:tcW w:w="1263" w:type="dxa"/>
            <w:gridSpan w:val="2"/>
            <w:vMerge w:val="restart"/>
            <w:tcBorders>
              <w:top w:val="single" w:sz="4" w:space="0" w:color="auto"/>
            </w:tcBorders>
          </w:tcPr>
          <w:p w14:paraId="4727CF14"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70B8B5CE" w14:textId="77777777" w:rsidTr="0065533E">
        <w:trPr>
          <w:trHeight w:val="90"/>
        </w:trPr>
        <w:tc>
          <w:tcPr>
            <w:tcW w:w="1000" w:type="dxa"/>
            <w:vMerge/>
          </w:tcPr>
          <w:p w14:paraId="7D2E78B3"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7AD9786A"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4724F9E6"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7093D933"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730061E6"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39F49A94" w14:textId="77777777" w:rsidTr="0065533E">
        <w:trPr>
          <w:trHeight w:val="199"/>
        </w:trPr>
        <w:tc>
          <w:tcPr>
            <w:tcW w:w="1000" w:type="dxa"/>
            <w:vMerge/>
          </w:tcPr>
          <w:p w14:paraId="79238669"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dotDotDash" w:sz="4" w:space="0" w:color="auto"/>
            </w:tcBorders>
          </w:tcPr>
          <w:p w14:paraId="62E85D9B"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434A9936" w14:textId="068C168B" w:rsidR="0065533E" w:rsidRPr="005679B8" w:rsidRDefault="0065533E" w:rsidP="0065533E">
            <w:pPr>
              <w:adjustRightInd w:val="0"/>
              <w:spacing w:line="0" w:lineRule="atLeast"/>
              <w:ind w:left="115" w:hangingChars="100" w:hanging="115"/>
              <w:contextualSpacing/>
              <w:jc w:val="left"/>
              <w:rPr>
                <w:rFonts w:ascii="MS UI Gothic" w:eastAsia="MS UI Gothic" w:hAnsi="MS UI Gothic" w:cs="ＭＳ 明朝"/>
                <w:color w:val="000000" w:themeColor="text1"/>
                <w:sz w:val="16"/>
                <w:szCs w:val="16"/>
              </w:rPr>
            </w:pPr>
            <w:r w:rsidRPr="005679B8">
              <w:rPr>
                <w:rFonts w:ascii="MS UI Gothic" w:eastAsia="MS UI Gothic" w:hAnsi="MS UI Gothic" w:cs="ＭＳ 明朝" w:hint="eastAsia"/>
                <w:color w:val="000000" w:themeColor="text1"/>
                <w:sz w:val="12"/>
                <w:szCs w:val="16"/>
              </w:rPr>
              <w:t>※非常災害に際して必要な具体的計画の策定、関係機関への通報及び連携体制の整備、避難、救出訓練の実施等の対策の万全を期さなければなりません。</w:t>
            </w:r>
          </w:p>
        </w:tc>
        <w:tc>
          <w:tcPr>
            <w:tcW w:w="284" w:type="dxa"/>
            <w:tcBorders>
              <w:top w:val="nil"/>
              <w:left w:val="dotDotDash" w:sz="4" w:space="0" w:color="auto"/>
              <w:bottom w:val="nil"/>
              <w:right w:val="single" w:sz="4" w:space="0" w:color="auto"/>
            </w:tcBorders>
          </w:tcPr>
          <w:p w14:paraId="1FE488EE"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1D65E3E9"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63" w:type="dxa"/>
            <w:gridSpan w:val="2"/>
            <w:vMerge/>
          </w:tcPr>
          <w:p w14:paraId="68E52620"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4643A42E" w14:textId="77777777" w:rsidTr="0065533E">
        <w:trPr>
          <w:trHeight w:val="70"/>
        </w:trPr>
        <w:tc>
          <w:tcPr>
            <w:tcW w:w="1000" w:type="dxa"/>
            <w:vMerge/>
          </w:tcPr>
          <w:p w14:paraId="77DAEA64"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245EFB3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21B57A57"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4A231560"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EF7DF70"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3BF39214" w14:textId="77777777" w:rsidTr="0065533E">
        <w:trPr>
          <w:trHeight w:val="345"/>
        </w:trPr>
        <w:tc>
          <w:tcPr>
            <w:tcW w:w="1000" w:type="dxa"/>
            <w:vMerge/>
          </w:tcPr>
          <w:p w14:paraId="78775426" w14:textId="52068607" w:rsidR="0065533E" w:rsidRPr="005679B8" w:rsidRDefault="0065533E" w:rsidP="0065533E">
            <w:pPr>
              <w:snapToGrid w:val="0"/>
              <w:spacing w:line="0" w:lineRule="atLeast"/>
              <w:rPr>
                <w:rFonts w:ascii="BIZ UDゴシック" w:eastAsia="BIZ UDゴシック" w:hAnsi="BIZ UDゴシック"/>
                <w:color w:val="000000" w:themeColor="text1"/>
                <w:sz w:val="16"/>
                <w:szCs w:val="16"/>
              </w:rPr>
            </w:pPr>
          </w:p>
        </w:tc>
        <w:tc>
          <w:tcPr>
            <w:tcW w:w="423" w:type="dxa"/>
            <w:tcBorders>
              <w:top w:val="single" w:sz="4" w:space="0" w:color="auto"/>
              <w:bottom w:val="single" w:sz="4" w:space="0" w:color="auto"/>
              <w:right w:val="nil"/>
            </w:tcBorders>
          </w:tcPr>
          <w:p w14:paraId="14E42753" w14:textId="4B52F00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single" w:sz="4" w:space="0" w:color="auto"/>
              <w:right w:val="single" w:sz="4" w:space="0" w:color="auto"/>
            </w:tcBorders>
          </w:tcPr>
          <w:p w14:paraId="0C52DBCB" w14:textId="474985BF" w:rsidR="0065533E" w:rsidRPr="005679B8" w:rsidRDefault="0065533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非常災害に関する具体的計画の作成に当たっては、事業所の立地状況等を勘案し、発生することが予測される非常災害の種類に応じたものとしていますか。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41502C15"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58B1313" w14:textId="243BA132"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tcBorders>
              <w:top w:val="single" w:sz="4" w:space="0" w:color="auto"/>
              <w:left w:val="single" w:sz="4" w:space="0" w:color="auto"/>
            </w:tcBorders>
          </w:tcPr>
          <w:p w14:paraId="1D702D03" w14:textId="77777777" w:rsidR="0065533E" w:rsidRPr="005679B8" w:rsidRDefault="0065533E" w:rsidP="0065533E">
            <w:pPr>
              <w:adjustRightInd w:val="0"/>
              <w:spacing w:line="0" w:lineRule="atLeast"/>
              <w:ind w:left="137" w:rightChars="-49" w:right="-100" w:hanging="209"/>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56C846E9" w14:textId="58DFD160" w:rsidR="0065533E" w:rsidRPr="005679B8" w:rsidRDefault="0065533E" w:rsidP="0065533E">
            <w:pPr>
              <w:adjustRightInd w:val="0"/>
              <w:spacing w:line="0" w:lineRule="atLeast"/>
              <w:ind w:left="137" w:rightChars="-49" w:right="-100" w:hanging="209"/>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第75条</w:t>
            </w:r>
          </w:p>
          <w:p w14:paraId="2D3CFEEE" w14:textId="26DB8738" w:rsidR="0065533E" w:rsidRPr="005679B8" w:rsidRDefault="0065533E" w:rsidP="0065533E">
            <w:pPr>
              <w:adjustRightInd w:val="0"/>
              <w:spacing w:line="0" w:lineRule="atLeast"/>
              <w:ind w:left="70" w:rightChars="-49" w:right="-100" w:hanging="137"/>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第2項</w:t>
            </w:r>
          </w:p>
        </w:tc>
        <w:tc>
          <w:tcPr>
            <w:tcW w:w="1263" w:type="dxa"/>
            <w:gridSpan w:val="2"/>
            <w:vMerge/>
          </w:tcPr>
          <w:p w14:paraId="180CBE77"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02E22E60" w14:textId="77777777" w:rsidTr="0065533E">
        <w:trPr>
          <w:trHeight w:val="345"/>
        </w:trPr>
        <w:tc>
          <w:tcPr>
            <w:tcW w:w="1000" w:type="dxa"/>
            <w:vMerge/>
          </w:tcPr>
          <w:p w14:paraId="0A37E19C" w14:textId="77777777" w:rsidR="0065533E" w:rsidRPr="005679B8" w:rsidRDefault="0065533E" w:rsidP="0065533E">
            <w:pPr>
              <w:snapToGrid w:val="0"/>
              <w:spacing w:line="0" w:lineRule="atLeast"/>
              <w:ind w:leftChars="-20" w:left="-21" w:hangingChars="13" w:hanging="20"/>
              <w:rPr>
                <w:rFonts w:ascii="BIZ UDゴシック" w:eastAsia="BIZ UDゴシック" w:hAnsi="BIZ UDゴシック"/>
                <w:color w:val="000000" w:themeColor="text1"/>
                <w:sz w:val="16"/>
                <w:szCs w:val="16"/>
              </w:rPr>
            </w:pPr>
          </w:p>
        </w:tc>
        <w:tc>
          <w:tcPr>
            <w:tcW w:w="423" w:type="dxa"/>
            <w:tcBorders>
              <w:top w:val="single" w:sz="4" w:space="0" w:color="auto"/>
              <w:bottom w:val="single" w:sz="4" w:space="0" w:color="auto"/>
              <w:right w:val="nil"/>
            </w:tcBorders>
          </w:tcPr>
          <w:p w14:paraId="1CD6D712" w14:textId="3ED7C056"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single" w:sz="4" w:space="0" w:color="auto"/>
              <w:right w:val="single" w:sz="4" w:space="0" w:color="auto"/>
            </w:tcBorders>
          </w:tcPr>
          <w:p w14:paraId="79058642" w14:textId="58126242" w:rsidR="0065533E" w:rsidRPr="005679B8" w:rsidRDefault="0065533E" w:rsidP="0065533E">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非常災害に備えるため、定期的に避難、救出その他必要な措置に関する訓練を行っていますか。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239D09F3"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D3DCEDF" w14:textId="5A937808"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tcBorders>
              <w:top w:val="single" w:sz="4" w:space="0" w:color="auto"/>
              <w:left w:val="single" w:sz="4" w:space="0" w:color="auto"/>
            </w:tcBorders>
          </w:tcPr>
          <w:p w14:paraId="68549BBF" w14:textId="77777777" w:rsidR="0065533E" w:rsidRPr="005679B8" w:rsidRDefault="0065533E" w:rsidP="0065533E">
            <w:pPr>
              <w:adjustRightInd w:val="0"/>
              <w:spacing w:line="0" w:lineRule="atLeast"/>
              <w:ind w:left="137" w:rightChars="-49" w:right="-100" w:hanging="209"/>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0C920C5C" w14:textId="737B9D76" w:rsidR="0065533E" w:rsidRPr="005679B8" w:rsidRDefault="0065533E" w:rsidP="0065533E">
            <w:pPr>
              <w:adjustRightInd w:val="0"/>
              <w:spacing w:line="0" w:lineRule="atLeast"/>
              <w:ind w:left="137" w:rightChars="-49" w:right="-100" w:hanging="209"/>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第75条</w:t>
            </w:r>
          </w:p>
          <w:p w14:paraId="14C69131" w14:textId="1DE96A15" w:rsidR="0065533E" w:rsidRPr="005679B8" w:rsidRDefault="0065533E" w:rsidP="0065533E">
            <w:pPr>
              <w:adjustRightInd w:val="0"/>
              <w:spacing w:line="0" w:lineRule="atLeast"/>
              <w:ind w:left="70" w:rightChars="-49" w:right="-100" w:hanging="137"/>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第3項</w:t>
            </w:r>
          </w:p>
        </w:tc>
        <w:tc>
          <w:tcPr>
            <w:tcW w:w="1263" w:type="dxa"/>
            <w:gridSpan w:val="2"/>
            <w:vMerge/>
          </w:tcPr>
          <w:p w14:paraId="20BCB7C1"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7994802A" w14:textId="77777777" w:rsidTr="0065533E">
        <w:trPr>
          <w:trHeight w:val="345"/>
        </w:trPr>
        <w:tc>
          <w:tcPr>
            <w:tcW w:w="1000" w:type="dxa"/>
            <w:vMerge/>
          </w:tcPr>
          <w:p w14:paraId="23AE39CA" w14:textId="33502EE6" w:rsidR="0065533E" w:rsidRPr="005679B8" w:rsidRDefault="0065533E" w:rsidP="0065533E">
            <w:pPr>
              <w:snapToGrid w:val="0"/>
              <w:spacing w:line="0" w:lineRule="atLeast"/>
              <w:rPr>
                <w:rFonts w:ascii="BIZ UDゴシック" w:eastAsia="BIZ UDゴシック" w:hAnsi="BIZ UDゴシック"/>
                <w:color w:val="000000" w:themeColor="text1"/>
                <w:sz w:val="16"/>
                <w:szCs w:val="16"/>
              </w:rPr>
            </w:pPr>
          </w:p>
        </w:tc>
        <w:tc>
          <w:tcPr>
            <w:tcW w:w="423" w:type="dxa"/>
            <w:vMerge w:val="restart"/>
            <w:tcBorders>
              <w:top w:val="single" w:sz="4" w:space="0" w:color="auto"/>
              <w:right w:val="nil"/>
            </w:tcBorders>
          </w:tcPr>
          <w:p w14:paraId="6DEBCAB4" w14:textId="1133C39F"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nil"/>
              <w:right w:val="single" w:sz="4" w:space="0" w:color="auto"/>
            </w:tcBorders>
          </w:tcPr>
          <w:p w14:paraId="7E44BA96" w14:textId="151D1D49" w:rsidR="0065533E" w:rsidRPr="005679B8" w:rsidRDefault="0065533E" w:rsidP="0065533E">
            <w:pPr>
              <w:spacing w:line="0" w:lineRule="atLeast"/>
              <w:ind w:firstLineChars="100" w:firstLine="155"/>
              <w:rPr>
                <w:rFonts w:ascii="MS UI Gothic" w:eastAsia="MS UI Gothic" w:hAnsi="MS UI Gothic"/>
                <w:color w:val="000000" w:themeColor="text1"/>
                <w:sz w:val="16"/>
                <w:szCs w:val="16"/>
                <w:bdr w:val="single" w:sz="4" w:space="0" w:color="auto"/>
              </w:rPr>
            </w:pPr>
            <w:r w:rsidRPr="005679B8">
              <w:rPr>
                <w:rFonts w:ascii="MS UI Gothic" w:eastAsia="MS UI Gothic" w:hAnsi="MS UI Gothic" w:cs="ＭＳ 明朝" w:hint="eastAsia"/>
                <w:color w:val="000000" w:themeColor="text1"/>
                <w:sz w:val="16"/>
                <w:szCs w:val="16"/>
              </w:rPr>
              <w:t>訓練は、地域住民及び消防団その他の関係機関と連携して行うよう努めていますか。</w:t>
            </w:r>
          </w:p>
        </w:tc>
        <w:tc>
          <w:tcPr>
            <w:tcW w:w="850" w:type="dxa"/>
            <w:gridSpan w:val="2"/>
            <w:tcBorders>
              <w:top w:val="single" w:sz="4" w:space="0" w:color="auto"/>
              <w:left w:val="single" w:sz="4" w:space="0" w:color="auto"/>
              <w:bottom w:val="nil"/>
              <w:right w:val="single" w:sz="4" w:space="0" w:color="auto"/>
            </w:tcBorders>
          </w:tcPr>
          <w:p w14:paraId="2DB6FED6"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05B1269"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27B6E235" w14:textId="77777777" w:rsidR="0065533E" w:rsidRPr="005679B8" w:rsidRDefault="0065533E" w:rsidP="0065533E">
            <w:pPr>
              <w:adjustRightInd w:val="0"/>
              <w:spacing w:line="0" w:lineRule="atLeast"/>
              <w:ind w:leftChars="-35" w:left="-1" w:rightChars="-49" w:right="-100" w:hangingChars="46" w:hanging="71"/>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46B9993E" w14:textId="10E7CD2D" w:rsidR="0065533E" w:rsidRPr="005679B8" w:rsidRDefault="0065533E" w:rsidP="0065533E">
            <w:pPr>
              <w:adjustRightInd w:val="0"/>
              <w:spacing w:line="0" w:lineRule="atLeast"/>
              <w:ind w:leftChars="-35" w:left="-1" w:rightChars="-49" w:right="-100" w:hangingChars="46" w:hanging="71"/>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第75条</w:t>
            </w:r>
          </w:p>
          <w:p w14:paraId="7C3E67CF" w14:textId="1B07C1C7" w:rsidR="0065533E" w:rsidRPr="005679B8" w:rsidRDefault="0065533E" w:rsidP="0065533E">
            <w:pPr>
              <w:adjustRightInd w:val="0"/>
              <w:spacing w:line="0" w:lineRule="atLeast"/>
              <w:ind w:left="70" w:rightChars="-49" w:right="-100" w:hanging="137"/>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第4項</w:t>
            </w:r>
          </w:p>
        </w:tc>
        <w:tc>
          <w:tcPr>
            <w:tcW w:w="1263" w:type="dxa"/>
            <w:gridSpan w:val="2"/>
            <w:vMerge/>
          </w:tcPr>
          <w:p w14:paraId="012167B7"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247A9310" w14:textId="77777777" w:rsidTr="0065533E">
        <w:trPr>
          <w:trHeight w:val="90"/>
        </w:trPr>
        <w:tc>
          <w:tcPr>
            <w:tcW w:w="1000" w:type="dxa"/>
            <w:vMerge/>
          </w:tcPr>
          <w:p w14:paraId="5105BD4D"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643C0385"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nil"/>
              <w:right w:val="single" w:sz="4" w:space="0" w:color="auto"/>
            </w:tcBorders>
          </w:tcPr>
          <w:p w14:paraId="1384E1BF"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6BD52298"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6A9D02A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2E9390F7" w14:textId="77777777" w:rsidTr="00FC5746">
        <w:trPr>
          <w:trHeight w:val="150"/>
        </w:trPr>
        <w:tc>
          <w:tcPr>
            <w:tcW w:w="1000" w:type="dxa"/>
            <w:vMerge/>
          </w:tcPr>
          <w:p w14:paraId="0D68859D"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dotDotDash" w:sz="4" w:space="0" w:color="auto"/>
            </w:tcBorders>
          </w:tcPr>
          <w:p w14:paraId="7DDA7F5E"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A7F9E9C" w14:textId="6A9CD384" w:rsidR="0065533E" w:rsidRPr="005679B8" w:rsidRDefault="0065533E" w:rsidP="0065533E">
            <w:pPr>
              <w:spacing w:line="0" w:lineRule="atLeast"/>
              <w:ind w:left="115" w:hangingChars="100" w:hanging="115"/>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w:t>
            </w:r>
            <w:r w:rsidRPr="005679B8">
              <w:rPr>
                <w:rFonts w:ascii="MS UI Gothic" w:eastAsia="MS UI Gothic" w:hAnsi="MS UI Gothic" w:cs="ＭＳ 明朝" w:hint="eastAsia"/>
                <w:color w:val="000000" w:themeColor="text1"/>
                <w:sz w:val="12"/>
                <w:szCs w:val="16"/>
              </w:rPr>
              <w:lastRenderedPageBreak/>
              <w:t>としています。</w:t>
            </w:r>
          </w:p>
        </w:tc>
        <w:tc>
          <w:tcPr>
            <w:tcW w:w="284" w:type="dxa"/>
            <w:tcBorders>
              <w:top w:val="nil"/>
              <w:left w:val="dotDotDash" w:sz="4" w:space="0" w:color="auto"/>
              <w:bottom w:val="nil"/>
              <w:right w:val="single" w:sz="4" w:space="0" w:color="auto"/>
            </w:tcBorders>
          </w:tcPr>
          <w:p w14:paraId="6CF49E8F"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7F73D69F"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63" w:type="dxa"/>
            <w:gridSpan w:val="2"/>
            <w:vMerge/>
          </w:tcPr>
          <w:p w14:paraId="19FD8993"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0A99D393" w14:textId="77777777" w:rsidTr="0065533E">
        <w:trPr>
          <w:trHeight w:val="110"/>
        </w:trPr>
        <w:tc>
          <w:tcPr>
            <w:tcW w:w="1000" w:type="dxa"/>
            <w:vMerge/>
          </w:tcPr>
          <w:p w14:paraId="6E2D0EEC"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51A2609B"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single" w:sz="4" w:space="0" w:color="auto"/>
              <w:right w:val="single" w:sz="4" w:space="0" w:color="auto"/>
            </w:tcBorders>
          </w:tcPr>
          <w:p w14:paraId="6B15EC63"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431A94DD"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6DCDC8B6"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2EE3EC0E" w14:textId="77777777" w:rsidTr="0065533E">
        <w:trPr>
          <w:trHeight w:val="345"/>
        </w:trPr>
        <w:tc>
          <w:tcPr>
            <w:tcW w:w="1000" w:type="dxa"/>
            <w:vMerge/>
          </w:tcPr>
          <w:p w14:paraId="23CF473A" w14:textId="77777777" w:rsidR="0065533E" w:rsidRPr="005679B8" w:rsidRDefault="0065533E" w:rsidP="0065533E">
            <w:pPr>
              <w:snapToGrid w:val="0"/>
              <w:spacing w:line="0" w:lineRule="atLeast"/>
              <w:rPr>
                <w:rFonts w:ascii="BIZ UDゴシック" w:eastAsia="BIZ UDゴシック" w:hAnsi="BIZ UDゴシック"/>
                <w:color w:val="000000" w:themeColor="text1"/>
                <w:sz w:val="16"/>
                <w:szCs w:val="16"/>
              </w:rPr>
            </w:pPr>
          </w:p>
        </w:tc>
        <w:tc>
          <w:tcPr>
            <w:tcW w:w="423" w:type="dxa"/>
            <w:vMerge w:val="restart"/>
            <w:tcBorders>
              <w:top w:val="single" w:sz="4" w:space="0" w:color="auto"/>
              <w:right w:val="nil"/>
            </w:tcBorders>
          </w:tcPr>
          <w:p w14:paraId="61EC3DA1" w14:textId="05339590"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54" w:type="dxa"/>
            <w:gridSpan w:val="2"/>
            <w:tcBorders>
              <w:top w:val="single" w:sz="4" w:space="0" w:color="auto"/>
              <w:left w:val="nil"/>
              <w:bottom w:val="nil"/>
              <w:right w:val="single" w:sz="4" w:space="0" w:color="auto"/>
            </w:tcBorders>
          </w:tcPr>
          <w:p w14:paraId="3F054738" w14:textId="73823443" w:rsidR="0065533E" w:rsidRPr="005679B8" w:rsidRDefault="0065533E" w:rsidP="0065533E">
            <w:pPr>
              <w:spacing w:line="0" w:lineRule="atLeast"/>
              <w:ind w:firstLineChars="100" w:firstLine="155"/>
              <w:rPr>
                <w:rFonts w:ascii="MS UI Gothic" w:eastAsia="MS UI Gothic" w:hAnsi="MS UI Gothic"/>
                <w:color w:val="000000" w:themeColor="text1"/>
                <w:sz w:val="16"/>
                <w:szCs w:val="16"/>
                <w:bdr w:val="single" w:sz="4" w:space="0" w:color="auto"/>
              </w:rPr>
            </w:pPr>
            <w:r w:rsidRPr="005679B8">
              <w:rPr>
                <w:rFonts w:ascii="MS UI Gothic" w:eastAsia="MS UI Gothic" w:hAnsi="MS UI Gothic" w:cs="ＭＳ 明朝" w:hint="eastAsia"/>
                <w:color w:val="000000" w:themeColor="text1"/>
                <w:sz w:val="16"/>
                <w:szCs w:val="16"/>
              </w:rPr>
              <w:t>非常災害の際に利用者及び従業者が必要とする飲料水、食糧、日用品その他の物資及び防災に関する資機材の備蓄、整備及び点検を行うよう努めていますか。</w:t>
            </w:r>
          </w:p>
        </w:tc>
        <w:tc>
          <w:tcPr>
            <w:tcW w:w="850" w:type="dxa"/>
            <w:gridSpan w:val="2"/>
            <w:tcBorders>
              <w:top w:val="single" w:sz="4" w:space="0" w:color="auto"/>
              <w:left w:val="single" w:sz="4" w:space="0" w:color="auto"/>
              <w:bottom w:val="nil"/>
              <w:right w:val="single" w:sz="4" w:space="0" w:color="auto"/>
            </w:tcBorders>
          </w:tcPr>
          <w:p w14:paraId="488A013D"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15E6F74"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589C221D" w14:textId="77777777" w:rsidR="0065533E" w:rsidRPr="005679B8" w:rsidRDefault="0065533E" w:rsidP="0065533E">
            <w:pPr>
              <w:adjustRightInd w:val="0"/>
              <w:spacing w:line="0" w:lineRule="atLeast"/>
              <w:ind w:leftChars="-35" w:left="-1" w:rightChars="-49" w:right="-100" w:hangingChars="46" w:hanging="71"/>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4EE69D5E" w14:textId="2E10E133" w:rsidR="0065533E" w:rsidRPr="005679B8" w:rsidRDefault="0065533E" w:rsidP="0065533E">
            <w:pPr>
              <w:adjustRightInd w:val="0"/>
              <w:spacing w:line="0" w:lineRule="atLeast"/>
              <w:ind w:leftChars="-35" w:left="-1" w:rightChars="-49" w:right="-100" w:hangingChars="46" w:hanging="71"/>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第75条</w:t>
            </w:r>
          </w:p>
          <w:p w14:paraId="498169D3" w14:textId="466DD650" w:rsidR="0065533E" w:rsidRPr="005679B8" w:rsidRDefault="0065533E" w:rsidP="0065533E">
            <w:pPr>
              <w:adjustRightInd w:val="0"/>
              <w:spacing w:line="0" w:lineRule="atLeast"/>
              <w:ind w:left="70" w:rightChars="-49" w:right="-100" w:hanging="137"/>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第5項</w:t>
            </w:r>
          </w:p>
        </w:tc>
        <w:tc>
          <w:tcPr>
            <w:tcW w:w="1263" w:type="dxa"/>
            <w:gridSpan w:val="2"/>
            <w:vMerge/>
          </w:tcPr>
          <w:p w14:paraId="04C5AF54"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2D642486" w14:textId="77777777" w:rsidTr="0065533E">
        <w:trPr>
          <w:trHeight w:val="90"/>
        </w:trPr>
        <w:tc>
          <w:tcPr>
            <w:tcW w:w="1000" w:type="dxa"/>
            <w:vMerge/>
          </w:tcPr>
          <w:p w14:paraId="78E393F3"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4DAFBA54"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single" w:sz="4" w:space="0" w:color="auto"/>
              <w:right w:val="single" w:sz="4" w:space="0" w:color="auto"/>
            </w:tcBorders>
          </w:tcPr>
          <w:p w14:paraId="3954C4FA" w14:textId="50B6C7EA"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0415702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457B7C8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6BC7704D" w14:textId="77777777" w:rsidTr="0065533E">
        <w:trPr>
          <w:trHeight w:val="199"/>
        </w:trPr>
        <w:tc>
          <w:tcPr>
            <w:tcW w:w="1000" w:type="dxa"/>
            <w:vMerge/>
          </w:tcPr>
          <w:p w14:paraId="75DA0357"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top w:val="single" w:sz="4" w:space="0" w:color="auto"/>
              <w:bottom w:val="single" w:sz="4" w:space="0" w:color="auto"/>
              <w:right w:val="dotDotDash" w:sz="4" w:space="0" w:color="auto"/>
            </w:tcBorders>
          </w:tcPr>
          <w:p w14:paraId="47BF1891"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520" w:type="dxa"/>
            <w:gridSpan w:val="3"/>
            <w:tcBorders>
              <w:top w:val="single" w:sz="4" w:space="0" w:color="auto"/>
              <w:left w:val="dotDotDash" w:sz="4" w:space="0" w:color="auto"/>
              <w:bottom w:val="dotDotDash" w:sz="4" w:space="0" w:color="auto"/>
              <w:right w:val="dotDotDash" w:sz="4" w:space="0" w:color="auto"/>
            </w:tcBorders>
          </w:tcPr>
          <w:p w14:paraId="0821EA57" w14:textId="2BBDF9D7" w:rsidR="0065533E" w:rsidRPr="005679B8" w:rsidRDefault="0065533E" w:rsidP="0065533E">
            <w:pPr>
              <w:adjustRightInd w:val="0"/>
              <w:spacing w:line="0" w:lineRule="atLeast"/>
              <w:ind w:left="115" w:hangingChars="100" w:hanging="115"/>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xml:space="preserve">※ </w:t>
            </w:r>
            <w:r w:rsidRPr="005679B8">
              <w:rPr>
                <w:rFonts w:ascii="MS UI Gothic" w:eastAsia="MS UI Gothic" w:hAnsi="MS UI Gothic" w:cs="ＭＳ 明朝"/>
                <w:color w:val="000000" w:themeColor="text1"/>
                <w:sz w:val="12"/>
                <w:szCs w:val="16"/>
              </w:rPr>
              <w:t xml:space="preserve"> </w:t>
            </w:r>
            <w:r w:rsidRPr="005679B8">
              <w:rPr>
                <w:rFonts w:ascii="MS UI Gothic" w:eastAsia="MS UI Gothic" w:hAnsi="MS UI Gothic" w:cs="ＭＳ 明朝" w:hint="eastAsia"/>
                <w:color w:val="000000" w:themeColor="text1"/>
                <w:sz w:val="12"/>
                <w:szCs w:val="16"/>
              </w:rPr>
              <w:t>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定期的に点検を行うことにより、非常災害への備えの強化を図るものです。</w:t>
            </w:r>
          </w:p>
          <w:p w14:paraId="0899F01B" w14:textId="77777777" w:rsidR="0065533E" w:rsidRPr="005679B8" w:rsidRDefault="0065533E" w:rsidP="0065533E">
            <w:pPr>
              <w:adjustRightInd w:val="0"/>
              <w:spacing w:line="0" w:lineRule="atLeast"/>
              <w:ind w:leftChars="100" w:left="205"/>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入所施設における飲料水及び食糧は、松本市地域防災計画で社会福祉施設において必要とされてい</w:t>
            </w:r>
          </w:p>
          <w:p w14:paraId="6495D99D" w14:textId="77777777" w:rsidR="0065533E" w:rsidRPr="005679B8" w:rsidRDefault="0065533E" w:rsidP="0065533E">
            <w:pPr>
              <w:adjustRightInd w:val="0"/>
              <w:spacing w:line="0" w:lineRule="atLeast"/>
              <w:ind w:leftChars="50" w:left="103" w:firstLine="1"/>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る3日分程度の備蓄に努めるものとします。また、日用品その他の物資及び防災に関する資機材の例としては、衛生用品（おむつ等）、医薬品、毛布、シート類、簡易トイレ、照明器具、熱源（調理用等）、発電機等が挙げられます。</w:t>
            </w:r>
          </w:p>
          <w:p w14:paraId="091E452D" w14:textId="149CF5FE" w:rsidR="0065533E" w:rsidRPr="005679B8" w:rsidRDefault="0065533E" w:rsidP="0065533E">
            <w:pPr>
              <w:adjustRightInd w:val="0"/>
              <w:spacing w:line="0" w:lineRule="atLeast"/>
              <w:ind w:leftChars="50" w:left="103" w:firstLineChars="100" w:firstLine="115"/>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通所による利用者に対する備えについては、当該事業所における利用者の状況、居宅の場所等を勘案し、帰宅が困難となる者を想定して行うものとします。</w:t>
            </w:r>
          </w:p>
        </w:tc>
        <w:tc>
          <w:tcPr>
            <w:tcW w:w="284" w:type="dxa"/>
            <w:tcBorders>
              <w:top w:val="single" w:sz="4" w:space="0" w:color="auto"/>
              <w:left w:val="dotDotDash" w:sz="4" w:space="0" w:color="auto"/>
              <w:bottom w:val="nil"/>
              <w:right w:val="single" w:sz="4" w:space="0" w:color="auto"/>
            </w:tcBorders>
          </w:tcPr>
          <w:p w14:paraId="6950824C"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50A38B3B"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63" w:type="dxa"/>
            <w:gridSpan w:val="2"/>
            <w:vMerge/>
          </w:tcPr>
          <w:p w14:paraId="2D21264F"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09F1BB91" w14:textId="77777777" w:rsidTr="0065533E">
        <w:trPr>
          <w:trHeight w:val="70"/>
        </w:trPr>
        <w:tc>
          <w:tcPr>
            <w:tcW w:w="1000" w:type="dxa"/>
            <w:vMerge/>
          </w:tcPr>
          <w:p w14:paraId="5D2C1E60"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00963201" w14:textId="77777777" w:rsidR="0065533E" w:rsidRPr="005679B8" w:rsidRDefault="0065533E" w:rsidP="0065533E">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single" w:sz="4" w:space="0" w:color="auto"/>
              <w:right w:val="single" w:sz="4" w:space="0" w:color="auto"/>
            </w:tcBorders>
          </w:tcPr>
          <w:p w14:paraId="7CFC4B40"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75DFD60A"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27232290"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2AB71F94" w14:textId="77777777" w:rsidTr="0065533E">
        <w:trPr>
          <w:trHeight w:val="127"/>
        </w:trPr>
        <w:tc>
          <w:tcPr>
            <w:tcW w:w="1000" w:type="dxa"/>
            <w:vMerge w:val="restart"/>
          </w:tcPr>
          <w:p w14:paraId="7B7C1A15" w14:textId="1421819C"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42</w:t>
            </w:r>
          </w:p>
          <w:p w14:paraId="6301952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衛生管理</w:t>
            </w:r>
          </w:p>
          <w:p w14:paraId="4EC31CC8"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等</w:t>
            </w:r>
          </w:p>
        </w:tc>
        <w:tc>
          <w:tcPr>
            <w:tcW w:w="423" w:type="dxa"/>
            <w:vMerge w:val="restart"/>
            <w:tcBorders>
              <w:top w:val="single" w:sz="4" w:space="0" w:color="auto"/>
              <w:right w:val="nil"/>
            </w:tcBorders>
          </w:tcPr>
          <w:p w14:paraId="2E33FFEC"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nil"/>
              <w:right w:val="single" w:sz="4" w:space="0" w:color="auto"/>
            </w:tcBorders>
          </w:tcPr>
          <w:p w14:paraId="1BEDBD5B" w14:textId="4578F12E" w:rsidR="0065533E" w:rsidRPr="005679B8" w:rsidRDefault="0065533E" w:rsidP="0065533E">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事業者は、利用者の使用する設備及び飲用水について、衛生的な管理に努め、又は衛生上必要な措置を講じていますか。また、健康管理等に必要となる</w:t>
            </w:r>
            <w:r w:rsidR="00A63C4A" w:rsidRPr="005679B8">
              <w:rPr>
                <w:rFonts w:ascii="MS UI Gothic" w:eastAsia="MS UI Gothic" w:hAnsi="MS UI Gothic" w:hint="eastAsia"/>
                <w:color w:val="000000" w:themeColor="text1"/>
                <w:sz w:val="16"/>
                <w:szCs w:val="16"/>
              </w:rPr>
              <w:t>医薬品及び医療機器</w:t>
            </w:r>
            <w:r w:rsidRPr="005679B8">
              <w:rPr>
                <w:rFonts w:ascii="MS UI Gothic" w:eastAsia="MS UI Gothic" w:hAnsi="MS UI Gothic" w:hint="eastAsia"/>
                <w:color w:val="000000" w:themeColor="text1"/>
                <w:sz w:val="16"/>
                <w:szCs w:val="16"/>
              </w:rPr>
              <w:t>等の管理を適正に行っていますか。</w:t>
            </w:r>
          </w:p>
        </w:tc>
        <w:tc>
          <w:tcPr>
            <w:tcW w:w="850" w:type="dxa"/>
            <w:gridSpan w:val="2"/>
            <w:tcBorders>
              <w:top w:val="single" w:sz="4" w:space="0" w:color="auto"/>
              <w:left w:val="single" w:sz="4" w:space="0" w:color="auto"/>
              <w:bottom w:val="nil"/>
              <w:right w:val="single" w:sz="4" w:space="0" w:color="auto"/>
            </w:tcBorders>
          </w:tcPr>
          <w:p w14:paraId="0A85FD84"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15B5FEF"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1AD572F8"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09A8640C"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1C12CC92"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183EB6F6"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第71条</w:t>
            </w:r>
          </w:p>
          <w:p w14:paraId="38FDBE81"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p>
          <w:p w14:paraId="79822B1C" w14:textId="77777777" w:rsidR="0065533E" w:rsidRPr="005679B8" w:rsidRDefault="0065533E" w:rsidP="0065533E">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11BCBF9F"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第四の3(20)</w:t>
            </w:r>
          </w:p>
          <w:p w14:paraId="110FE05A"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p w14:paraId="291E88E8"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労働安全</w:t>
            </w:r>
          </w:p>
          <w:p w14:paraId="33805285" w14:textId="1376E634" w:rsidR="0065533E" w:rsidRPr="005679B8" w:rsidRDefault="0065533E" w:rsidP="0065533E">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衛生法第66条</w:t>
            </w:r>
          </w:p>
        </w:tc>
        <w:tc>
          <w:tcPr>
            <w:tcW w:w="1263" w:type="dxa"/>
            <w:gridSpan w:val="2"/>
            <w:vMerge w:val="restart"/>
            <w:tcBorders>
              <w:top w:val="single" w:sz="4" w:space="0" w:color="auto"/>
            </w:tcBorders>
          </w:tcPr>
          <w:p w14:paraId="5CEA7C8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1B992BC9" w14:textId="77777777" w:rsidTr="0065533E">
        <w:trPr>
          <w:trHeight w:val="90"/>
        </w:trPr>
        <w:tc>
          <w:tcPr>
            <w:tcW w:w="1000" w:type="dxa"/>
            <w:vMerge/>
          </w:tcPr>
          <w:p w14:paraId="4E434BE1"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6C2CBC9"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7A1097B6"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69991C13"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1D6E197"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65533E" w:rsidRPr="005679B8" w14:paraId="21F5463C" w14:textId="77777777" w:rsidTr="0065533E">
        <w:trPr>
          <w:trHeight w:val="199"/>
        </w:trPr>
        <w:tc>
          <w:tcPr>
            <w:tcW w:w="1000" w:type="dxa"/>
            <w:vMerge/>
          </w:tcPr>
          <w:p w14:paraId="5E316DE6"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2951ED05"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46FE91D6" w14:textId="77777777" w:rsidR="0065533E" w:rsidRPr="005679B8" w:rsidRDefault="0065533E" w:rsidP="0065533E">
            <w:pPr>
              <w:spacing w:line="0" w:lineRule="atLeast"/>
              <w:ind w:left="115" w:hangingChars="100" w:hanging="115"/>
              <w:rPr>
                <w:rFonts w:ascii="MS UI Gothic" w:eastAsia="MS UI Gothic" w:hAnsi="MS UI Gothic"/>
                <w:color w:val="000000" w:themeColor="text1"/>
                <w:sz w:val="14"/>
                <w:szCs w:val="16"/>
              </w:rPr>
            </w:pPr>
            <w:r w:rsidRPr="005679B8">
              <w:rPr>
                <w:rFonts w:ascii="MS UI Gothic" w:eastAsia="MS UI Gothic" w:hAnsi="MS UI Gothic" w:hint="eastAsia"/>
                <w:color w:val="000000" w:themeColor="text1"/>
                <w:sz w:val="12"/>
                <w:szCs w:val="16"/>
              </w:rPr>
              <w:t>※従業者が感染源となることを予防し、また従業者を感染の危険から守るため、手指を洗浄するための設備や使い捨ての手袋等、感染を予防するための備品等を備えるなど対策を講じてください。</w:t>
            </w:r>
          </w:p>
        </w:tc>
        <w:tc>
          <w:tcPr>
            <w:tcW w:w="284" w:type="dxa"/>
            <w:tcBorders>
              <w:top w:val="nil"/>
              <w:left w:val="dotDotDash" w:sz="4" w:space="0" w:color="auto"/>
              <w:bottom w:val="nil"/>
              <w:right w:val="single" w:sz="4" w:space="0" w:color="auto"/>
            </w:tcBorders>
          </w:tcPr>
          <w:p w14:paraId="2F2DA159"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0493AEAC"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c>
          <w:tcPr>
            <w:tcW w:w="1263" w:type="dxa"/>
            <w:gridSpan w:val="2"/>
            <w:vMerge/>
          </w:tcPr>
          <w:p w14:paraId="30A0C012" w14:textId="77777777" w:rsidR="0065533E" w:rsidRPr="005679B8" w:rsidRDefault="0065533E" w:rsidP="0065533E">
            <w:pPr>
              <w:snapToGrid w:val="0"/>
              <w:spacing w:line="0" w:lineRule="atLeast"/>
              <w:rPr>
                <w:rFonts w:ascii="MS UI Gothic" w:eastAsia="MS UI Gothic" w:hAnsi="MS UI Gothic"/>
                <w:color w:val="000000" w:themeColor="text1"/>
                <w:sz w:val="12"/>
                <w:szCs w:val="16"/>
              </w:rPr>
            </w:pPr>
          </w:p>
        </w:tc>
      </w:tr>
      <w:tr w:rsidR="0065533E" w:rsidRPr="005679B8" w14:paraId="5895C10D" w14:textId="77777777" w:rsidTr="00FC5746">
        <w:trPr>
          <w:trHeight w:val="77"/>
        </w:trPr>
        <w:tc>
          <w:tcPr>
            <w:tcW w:w="1000" w:type="dxa"/>
            <w:vMerge/>
          </w:tcPr>
          <w:p w14:paraId="5994418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27A23700"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1524D0DF" w14:textId="77777777" w:rsidR="0065533E" w:rsidRPr="005679B8" w:rsidRDefault="0065533E" w:rsidP="0065533E">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406DB4A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4BB7787A"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r>
      <w:tr w:rsidR="0065533E" w:rsidRPr="005679B8" w14:paraId="2840E431" w14:textId="77777777" w:rsidTr="00FC5746">
        <w:trPr>
          <w:trHeight w:val="1426"/>
        </w:trPr>
        <w:tc>
          <w:tcPr>
            <w:tcW w:w="1000" w:type="dxa"/>
            <w:vMerge/>
          </w:tcPr>
          <w:p w14:paraId="041BFCAC"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40B90A02"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dotted" w:sz="4" w:space="0" w:color="auto"/>
              <w:right w:val="single" w:sz="4" w:space="0" w:color="auto"/>
            </w:tcBorders>
          </w:tcPr>
          <w:p w14:paraId="15C1B90F" w14:textId="77777777" w:rsidR="0065533E" w:rsidRPr="005679B8" w:rsidRDefault="0065533E" w:rsidP="0065533E">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事業所において感染症が発生し、又はまん延しないように、次に掲げる措置を講じていますか。</w:t>
            </w:r>
          </w:p>
          <w:p w14:paraId="43E52F1E" w14:textId="77777777" w:rsidR="0065533E" w:rsidRPr="005679B8" w:rsidRDefault="0065533E" w:rsidP="0065533E">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4A4D745B" w14:textId="77777777" w:rsidR="0065533E" w:rsidRPr="005679B8" w:rsidRDefault="0065533E" w:rsidP="0065533E">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感染症及びまん延の防止のための指針を整備していますか。</w:t>
            </w:r>
          </w:p>
          <w:p w14:paraId="69EB059C" w14:textId="6BCF3138" w:rsidR="0065533E" w:rsidRPr="005679B8" w:rsidRDefault="0065533E" w:rsidP="00DD2B48">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ウ　従業者に対し感染症の予防及びまん延の防止のための研修及び訓練を定期的(年</w:t>
            </w:r>
            <w:r w:rsidR="00DD2B48" w:rsidRPr="005679B8">
              <w:rPr>
                <w:rFonts w:ascii="MS UI Gothic" w:eastAsia="MS UI Gothic" w:hAnsi="MS UI Gothic" w:hint="eastAsia"/>
                <w:color w:val="000000" w:themeColor="text1"/>
                <w:sz w:val="16"/>
                <w:szCs w:val="16"/>
              </w:rPr>
              <w:t>2</w:t>
            </w:r>
            <w:r w:rsidRPr="005679B8">
              <w:rPr>
                <w:rFonts w:ascii="MS UI Gothic" w:eastAsia="MS UI Gothic" w:hAnsi="MS UI Gothic" w:hint="eastAsia"/>
                <w:color w:val="000000" w:themeColor="text1"/>
                <w:sz w:val="16"/>
                <w:szCs w:val="16"/>
              </w:rPr>
              <w:t>回以上)に実施していますか。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78430E81"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F906D17" w14:textId="77777777" w:rsidR="0065533E" w:rsidRPr="005679B8" w:rsidRDefault="0065533E" w:rsidP="0065533E">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22B5D982" w14:textId="77777777" w:rsidR="0065533E" w:rsidRPr="005679B8" w:rsidRDefault="0065533E"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5661503" w14:textId="77777777" w:rsidR="0065533E" w:rsidRPr="005679B8" w:rsidRDefault="0065533E" w:rsidP="0065533E">
            <w:pPr>
              <w:tabs>
                <w:tab w:val="left" w:pos="8505"/>
              </w:tabs>
              <w:spacing w:line="0" w:lineRule="atLeast"/>
              <w:rPr>
                <w:rFonts w:ascii="MS UI Gothic" w:eastAsia="MS UI Gothic" w:hAnsi="MS UI Gothic"/>
                <w:color w:val="000000" w:themeColor="text1"/>
                <w:sz w:val="16"/>
                <w:szCs w:val="16"/>
              </w:rPr>
            </w:pPr>
          </w:p>
        </w:tc>
      </w:tr>
      <w:tr w:rsidR="00FC5746" w:rsidRPr="005679B8" w14:paraId="6E187B4C" w14:textId="77777777" w:rsidTr="00FC5746">
        <w:trPr>
          <w:trHeight w:val="39"/>
        </w:trPr>
        <w:tc>
          <w:tcPr>
            <w:tcW w:w="1000" w:type="dxa"/>
            <w:vMerge/>
          </w:tcPr>
          <w:p w14:paraId="0EAB5818" w14:textId="77777777" w:rsidR="00FC5746" w:rsidRPr="005679B8" w:rsidRDefault="00FC5746" w:rsidP="0065533E">
            <w:pPr>
              <w:snapToGrid w:val="0"/>
              <w:spacing w:line="0" w:lineRule="atLeast"/>
              <w:rPr>
                <w:rFonts w:ascii="MS UI Gothic" w:eastAsia="MS UI Gothic" w:hAnsi="MS UI Gothic"/>
                <w:color w:val="000000" w:themeColor="text1"/>
                <w:sz w:val="16"/>
                <w:szCs w:val="16"/>
              </w:rPr>
            </w:pPr>
          </w:p>
        </w:tc>
        <w:tc>
          <w:tcPr>
            <w:tcW w:w="423" w:type="dxa"/>
            <w:vMerge/>
            <w:tcBorders>
              <w:top w:val="single" w:sz="4" w:space="0" w:color="auto"/>
              <w:right w:val="nil"/>
            </w:tcBorders>
          </w:tcPr>
          <w:p w14:paraId="5E5F39C7" w14:textId="77777777" w:rsidR="00FC5746" w:rsidRPr="005679B8" w:rsidRDefault="00FC5746" w:rsidP="0065533E">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dotted" w:sz="4" w:space="0" w:color="auto"/>
              <w:right w:val="single" w:sz="4" w:space="0" w:color="auto"/>
            </w:tcBorders>
          </w:tcPr>
          <w:p w14:paraId="3F0C8354" w14:textId="77777777" w:rsidR="00FC5746" w:rsidRPr="005679B8" w:rsidRDefault="00FC5746" w:rsidP="0065533E">
            <w:pPr>
              <w:tabs>
                <w:tab w:val="left" w:pos="8505"/>
              </w:tabs>
              <w:spacing w:line="0" w:lineRule="atLeast"/>
              <w:jc w:val="left"/>
              <w:rPr>
                <w:rFonts w:ascii="MS UI Gothic" w:eastAsia="MS UI Gothic" w:hAnsi="MS UI Gothic"/>
                <w:color w:val="000000" w:themeColor="text1"/>
                <w:sz w:val="12"/>
                <w:szCs w:val="12"/>
              </w:rPr>
            </w:pPr>
          </w:p>
        </w:tc>
        <w:tc>
          <w:tcPr>
            <w:tcW w:w="1286" w:type="dxa"/>
            <w:vMerge/>
            <w:tcBorders>
              <w:left w:val="single" w:sz="4" w:space="0" w:color="auto"/>
            </w:tcBorders>
          </w:tcPr>
          <w:p w14:paraId="5E171464" w14:textId="77777777" w:rsidR="00FC5746" w:rsidRPr="005679B8" w:rsidRDefault="00FC5746" w:rsidP="0065533E">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676293B" w14:textId="77777777" w:rsidR="00FC5746" w:rsidRPr="005679B8" w:rsidRDefault="00FC5746" w:rsidP="0065533E">
            <w:pPr>
              <w:tabs>
                <w:tab w:val="left" w:pos="8505"/>
              </w:tabs>
              <w:spacing w:line="0" w:lineRule="atLeast"/>
              <w:rPr>
                <w:rFonts w:ascii="MS UI Gothic" w:eastAsia="MS UI Gothic" w:hAnsi="MS UI Gothic"/>
                <w:color w:val="000000" w:themeColor="text1"/>
                <w:sz w:val="16"/>
                <w:szCs w:val="16"/>
              </w:rPr>
            </w:pPr>
          </w:p>
        </w:tc>
      </w:tr>
      <w:tr w:rsidR="00FC5746" w:rsidRPr="005679B8" w14:paraId="4A981315" w14:textId="77777777" w:rsidTr="00FC5746">
        <w:trPr>
          <w:trHeight w:val="39"/>
        </w:trPr>
        <w:tc>
          <w:tcPr>
            <w:tcW w:w="1000" w:type="dxa"/>
            <w:vMerge/>
          </w:tcPr>
          <w:p w14:paraId="59070018" w14:textId="77777777" w:rsidR="00FC5746" w:rsidRPr="005679B8" w:rsidRDefault="00FC5746" w:rsidP="00FC5746">
            <w:pPr>
              <w:snapToGrid w:val="0"/>
              <w:spacing w:line="0" w:lineRule="atLeast"/>
              <w:rPr>
                <w:rFonts w:ascii="MS UI Gothic" w:eastAsia="MS UI Gothic" w:hAnsi="MS UI Gothic"/>
                <w:color w:val="000000" w:themeColor="text1"/>
                <w:sz w:val="16"/>
                <w:szCs w:val="16"/>
              </w:rPr>
            </w:pPr>
          </w:p>
        </w:tc>
        <w:tc>
          <w:tcPr>
            <w:tcW w:w="423" w:type="dxa"/>
            <w:vMerge/>
            <w:tcBorders>
              <w:top w:val="single" w:sz="4" w:space="0" w:color="auto"/>
              <w:right w:val="nil"/>
            </w:tcBorders>
          </w:tcPr>
          <w:p w14:paraId="7C9B8570" w14:textId="77777777" w:rsidR="00FC5746" w:rsidRPr="005679B8" w:rsidRDefault="00FC5746" w:rsidP="00FC5746">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vAlign w:val="center"/>
          </w:tcPr>
          <w:p w14:paraId="3A5D6A1B" w14:textId="08DDB4B0" w:rsidR="00FC5746" w:rsidRPr="00A0400C" w:rsidRDefault="00FC5746" w:rsidP="00FC5746">
            <w:pPr>
              <w:tabs>
                <w:tab w:val="left" w:pos="8505"/>
              </w:tabs>
              <w:spacing w:line="0" w:lineRule="atLeast"/>
              <w:jc w:val="left"/>
              <w:rPr>
                <w:rFonts w:ascii="MS UI Gothic" w:eastAsia="MS UI Gothic" w:hAnsi="MS UI Gothic"/>
                <w:b/>
                <w:bCs/>
                <w:color w:val="000000" w:themeColor="text1"/>
                <w:sz w:val="12"/>
                <w:szCs w:val="12"/>
              </w:rPr>
            </w:pPr>
            <w:r w:rsidRPr="00A0400C">
              <w:rPr>
                <w:rFonts w:ascii="MS UI Gothic" w:eastAsia="MS UI Gothic" w:hAnsi="MS UI Gothic" w:hint="eastAsia"/>
                <w:b/>
                <w:bCs/>
                <w:sz w:val="12"/>
                <w:szCs w:val="12"/>
              </w:rPr>
              <w:t>【経過措置の終了】令和6年4月1日　義務化</w:t>
            </w:r>
          </w:p>
        </w:tc>
        <w:tc>
          <w:tcPr>
            <w:tcW w:w="284" w:type="dxa"/>
            <w:tcBorders>
              <w:top w:val="dotted" w:sz="4" w:space="0" w:color="auto"/>
              <w:left w:val="nil"/>
              <w:bottom w:val="nil"/>
              <w:right w:val="single" w:sz="4" w:space="0" w:color="auto"/>
            </w:tcBorders>
          </w:tcPr>
          <w:p w14:paraId="755B0907" w14:textId="772AA734" w:rsidR="00FC5746" w:rsidRPr="005679B8" w:rsidRDefault="00FC5746" w:rsidP="00FC5746">
            <w:pPr>
              <w:tabs>
                <w:tab w:val="left" w:pos="8505"/>
              </w:tabs>
              <w:spacing w:line="0" w:lineRule="atLeast"/>
              <w:jc w:val="left"/>
              <w:rPr>
                <w:rFonts w:ascii="MS UI Gothic" w:eastAsia="MS UI Gothic" w:hAnsi="MS UI Gothic"/>
                <w:color w:val="000000" w:themeColor="text1"/>
                <w:sz w:val="16"/>
                <w:szCs w:val="16"/>
              </w:rPr>
            </w:pPr>
          </w:p>
        </w:tc>
        <w:tc>
          <w:tcPr>
            <w:tcW w:w="1286" w:type="dxa"/>
            <w:vMerge/>
            <w:tcBorders>
              <w:left w:val="single" w:sz="4" w:space="0" w:color="auto"/>
            </w:tcBorders>
          </w:tcPr>
          <w:p w14:paraId="40764EC0" w14:textId="77777777" w:rsidR="00FC5746" w:rsidRPr="005679B8" w:rsidRDefault="00FC5746" w:rsidP="00FC5746">
            <w:pPr>
              <w:snapToGrid w:val="0"/>
              <w:spacing w:line="0" w:lineRule="atLeast"/>
              <w:rPr>
                <w:rFonts w:ascii="MS UI Gothic" w:eastAsia="MS UI Gothic" w:hAnsi="MS UI Gothic"/>
                <w:color w:val="000000" w:themeColor="text1"/>
                <w:sz w:val="16"/>
                <w:szCs w:val="16"/>
              </w:rPr>
            </w:pPr>
          </w:p>
        </w:tc>
        <w:tc>
          <w:tcPr>
            <w:tcW w:w="1263" w:type="dxa"/>
            <w:gridSpan w:val="2"/>
            <w:vMerge/>
          </w:tcPr>
          <w:p w14:paraId="15B7E34F" w14:textId="77777777" w:rsidR="00FC5746" w:rsidRPr="005679B8" w:rsidRDefault="00FC5746" w:rsidP="00FC5746">
            <w:pPr>
              <w:tabs>
                <w:tab w:val="left" w:pos="8505"/>
              </w:tabs>
              <w:spacing w:line="0" w:lineRule="atLeast"/>
              <w:rPr>
                <w:rFonts w:ascii="MS UI Gothic" w:eastAsia="MS UI Gothic" w:hAnsi="MS UI Gothic"/>
                <w:color w:val="000000" w:themeColor="text1"/>
                <w:sz w:val="16"/>
                <w:szCs w:val="16"/>
              </w:rPr>
            </w:pPr>
          </w:p>
        </w:tc>
      </w:tr>
      <w:tr w:rsidR="00FC5746" w:rsidRPr="005679B8" w14:paraId="1F9AF048" w14:textId="77777777" w:rsidTr="0065533E">
        <w:trPr>
          <w:trHeight w:val="70"/>
        </w:trPr>
        <w:tc>
          <w:tcPr>
            <w:tcW w:w="1000" w:type="dxa"/>
            <w:vMerge/>
          </w:tcPr>
          <w:p w14:paraId="5C7EE5F2" w14:textId="77777777" w:rsidR="00FC5746" w:rsidRPr="005679B8" w:rsidRDefault="00FC5746" w:rsidP="00FC5746">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B484CF5" w14:textId="77777777" w:rsidR="00FC5746" w:rsidRPr="005679B8" w:rsidRDefault="00FC5746" w:rsidP="00FC5746">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6FBD16E3" w14:textId="77777777" w:rsidR="00FC5746" w:rsidRPr="005679B8" w:rsidRDefault="00FC5746" w:rsidP="00FC5746">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4423F208" w14:textId="77777777" w:rsidR="00FC5746" w:rsidRPr="005679B8" w:rsidRDefault="00FC5746" w:rsidP="00FC5746">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2090894" w14:textId="77777777" w:rsidR="00FC5746" w:rsidRPr="005679B8" w:rsidRDefault="00FC5746" w:rsidP="00FC5746">
            <w:pPr>
              <w:tabs>
                <w:tab w:val="left" w:pos="8505"/>
              </w:tabs>
              <w:spacing w:line="0" w:lineRule="atLeast"/>
              <w:rPr>
                <w:rFonts w:ascii="MS UI Gothic" w:eastAsia="MS UI Gothic" w:hAnsi="MS UI Gothic"/>
                <w:color w:val="000000" w:themeColor="text1"/>
                <w:sz w:val="16"/>
                <w:szCs w:val="16"/>
              </w:rPr>
            </w:pPr>
          </w:p>
        </w:tc>
      </w:tr>
      <w:tr w:rsidR="00F73EA8" w:rsidRPr="005679B8" w14:paraId="4F75F955" w14:textId="77777777" w:rsidTr="0065533E">
        <w:trPr>
          <w:trHeight w:val="199"/>
        </w:trPr>
        <w:tc>
          <w:tcPr>
            <w:tcW w:w="1000" w:type="dxa"/>
            <w:vMerge/>
          </w:tcPr>
          <w:p w14:paraId="1600BDD2"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357ED597"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C1F0070" w14:textId="77777777" w:rsidR="00F73EA8" w:rsidRPr="005679B8" w:rsidRDefault="00F73EA8" w:rsidP="00F73EA8">
            <w:pPr>
              <w:tabs>
                <w:tab w:val="left" w:pos="5954"/>
                <w:tab w:val="left" w:pos="8505"/>
              </w:tabs>
              <w:snapToGrid w:val="0"/>
              <w:spacing w:line="0" w:lineRule="atLeast"/>
              <w:ind w:left="115" w:hangingChars="100" w:hanging="115"/>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ア　感染症対策委員会について</w:t>
            </w:r>
          </w:p>
          <w:p w14:paraId="2C60B69C" w14:textId="77777777" w:rsidR="00F73EA8" w:rsidRPr="005679B8" w:rsidRDefault="00F73EA8" w:rsidP="00F73EA8">
            <w:pPr>
              <w:tabs>
                <w:tab w:val="left" w:pos="5954"/>
                <w:tab w:val="left" w:pos="8505"/>
              </w:tabs>
              <w:snapToGrid w:val="0"/>
              <w:spacing w:line="0" w:lineRule="atLeast"/>
              <w:ind w:firstLineChars="50" w:firstLine="58"/>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感染症対策の知識を有する者については外部の者も含め積極的に参画を得ることが望ましいです。</w:t>
            </w:r>
          </w:p>
          <w:p w14:paraId="154A440F" w14:textId="77777777" w:rsidR="00F73EA8" w:rsidRPr="005679B8" w:rsidRDefault="00F73EA8" w:rsidP="00F73EA8">
            <w:pPr>
              <w:tabs>
                <w:tab w:val="left" w:pos="5954"/>
                <w:tab w:val="left" w:pos="8505"/>
              </w:tabs>
              <w:snapToGrid w:val="0"/>
              <w:spacing w:line="0" w:lineRule="atLeast"/>
              <w:ind w:firstLineChars="50" w:firstLine="58"/>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専任の感染対策を担当する者（以下「感染対策担当者」という。）を決めてください。</w:t>
            </w:r>
          </w:p>
          <w:p w14:paraId="5D21AE91" w14:textId="7C0CA373" w:rsidR="00F73EA8" w:rsidRPr="005679B8" w:rsidRDefault="00F73EA8" w:rsidP="00F73EA8">
            <w:pPr>
              <w:tabs>
                <w:tab w:val="left" w:pos="5954"/>
                <w:tab w:val="left" w:pos="8505"/>
              </w:tabs>
              <w:snapToGrid w:val="0"/>
              <w:spacing w:line="0" w:lineRule="atLeast"/>
              <w:ind w:firstLineChars="50" w:firstLine="58"/>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感染対策委員会は、利用者の状況など事業所の状況に応じ、</w:t>
            </w:r>
            <w:r w:rsidRPr="00A0400C">
              <w:rPr>
                <w:rFonts w:ascii="MS UI Gothic" w:eastAsia="MS UI Gothic" w:hAnsi="MS UI Gothic" w:hint="eastAsia"/>
                <w:b/>
                <w:bCs/>
                <w:color w:val="000000"/>
                <w:sz w:val="12"/>
                <w:szCs w:val="16"/>
              </w:rPr>
              <w:t>3月に１回以上</w:t>
            </w:r>
            <w:r w:rsidRPr="005679B8">
              <w:rPr>
                <w:rFonts w:ascii="MS UI Gothic" w:eastAsia="MS UI Gothic" w:hAnsi="MS UI Gothic" w:hint="eastAsia"/>
                <w:color w:val="000000"/>
                <w:sz w:val="12"/>
                <w:szCs w:val="16"/>
              </w:rPr>
              <w:t>、定期的に開催するとともに、感</w:t>
            </w:r>
          </w:p>
          <w:p w14:paraId="7032D693" w14:textId="77777777" w:rsidR="00F73EA8" w:rsidRPr="005679B8" w:rsidRDefault="00F73EA8" w:rsidP="00F73EA8">
            <w:pPr>
              <w:tabs>
                <w:tab w:val="left" w:pos="5954"/>
                <w:tab w:val="left" w:pos="8505"/>
              </w:tabs>
              <w:snapToGrid w:val="0"/>
              <w:spacing w:line="0" w:lineRule="atLeast"/>
              <w:ind w:firstLineChars="150" w:firstLine="173"/>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染症が流行する時期等を勘案して必要に応じ随時開催してください。</w:t>
            </w:r>
          </w:p>
          <w:p w14:paraId="695EC6CD" w14:textId="77777777" w:rsidR="00F73EA8" w:rsidRPr="005679B8" w:rsidRDefault="00F73EA8" w:rsidP="00F73EA8">
            <w:pPr>
              <w:tabs>
                <w:tab w:val="left" w:pos="5954"/>
                <w:tab w:val="left" w:pos="8505"/>
              </w:tabs>
              <w:snapToGrid w:val="0"/>
              <w:spacing w:line="0" w:lineRule="atLeast"/>
              <w:ind w:firstLineChars="50" w:firstLine="58"/>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感染対策委員会は、他の会議体を設置している場合、これと一体的に設置・運営することができます。また、他</w:t>
            </w:r>
          </w:p>
          <w:p w14:paraId="73FD9AFC" w14:textId="77777777" w:rsidR="00F73EA8" w:rsidRPr="005679B8" w:rsidRDefault="00F73EA8" w:rsidP="00F73EA8">
            <w:pPr>
              <w:tabs>
                <w:tab w:val="left" w:pos="5954"/>
                <w:tab w:val="left" w:pos="8505"/>
              </w:tabs>
              <w:snapToGrid w:val="0"/>
              <w:spacing w:line="0" w:lineRule="atLeast"/>
              <w:ind w:firstLineChars="150" w:firstLine="173"/>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のサービス事業者との連携等により行うことも可能です。</w:t>
            </w:r>
          </w:p>
          <w:p w14:paraId="632FA0B1" w14:textId="77777777" w:rsidR="00F73EA8" w:rsidRPr="005679B8" w:rsidRDefault="00F73EA8" w:rsidP="00F73EA8">
            <w:pPr>
              <w:tabs>
                <w:tab w:val="left" w:pos="5954"/>
                <w:tab w:val="left" w:pos="8505"/>
              </w:tabs>
              <w:snapToGrid w:val="0"/>
              <w:spacing w:line="0" w:lineRule="atLeast"/>
              <w:ind w:left="115" w:hangingChars="100" w:hanging="115"/>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〇 イ　感染症の予防及びまん延の防止のための指針について</w:t>
            </w:r>
          </w:p>
          <w:p w14:paraId="35349CEA" w14:textId="77777777" w:rsidR="00F73EA8" w:rsidRPr="005679B8" w:rsidRDefault="00F73EA8" w:rsidP="00F73EA8">
            <w:pPr>
              <w:tabs>
                <w:tab w:val="left" w:pos="5954"/>
                <w:tab w:val="left" w:pos="8505"/>
              </w:tabs>
              <w:snapToGrid w:val="0"/>
              <w:spacing w:line="0" w:lineRule="atLeast"/>
              <w:ind w:firstLineChars="50" w:firstLine="58"/>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「感染症の予防及びまん延の防止のための指針」には、平常時の対策及び発生時の対応を規定してください。</w:t>
            </w:r>
          </w:p>
          <w:p w14:paraId="3E748517" w14:textId="77777777" w:rsidR="00F73EA8" w:rsidRPr="005679B8" w:rsidRDefault="00F73EA8" w:rsidP="00F73EA8">
            <w:pPr>
              <w:tabs>
                <w:tab w:val="left" w:pos="5954"/>
                <w:tab w:val="left" w:pos="8505"/>
              </w:tabs>
              <w:snapToGrid w:val="0"/>
              <w:spacing w:line="0" w:lineRule="atLeast"/>
              <w:ind w:firstLineChars="150" w:firstLine="173"/>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（平常時の対策としては、衛生管理（環境の整備等）、支援にかかる感染対策（手洗い、標準的な予防策）等、</w:t>
            </w:r>
          </w:p>
          <w:p w14:paraId="17229328" w14:textId="77777777" w:rsidR="00F73EA8" w:rsidRPr="005679B8" w:rsidRDefault="00F73EA8" w:rsidP="00F73EA8">
            <w:pPr>
              <w:tabs>
                <w:tab w:val="left" w:pos="5954"/>
                <w:tab w:val="left" w:pos="8505"/>
              </w:tabs>
              <w:snapToGrid w:val="0"/>
              <w:spacing w:line="0" w:lineRule="atLeast"/>
              <w:ind w:firstLineChars="150" w:firstLine="173"/>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発生時の対応としては、発生状況の把握、感染拡大の防止、医療機関や保健所、市町村における事業所関係</w:t>
            </w:r>
          </w:p>
          <w:p w14:paraId="24742A2B" w14:textId="77777777" w:rsidR="00F73EA8" w:rsidRPr="005679B8" w:rsidRDefault="00F73EA8" w:rsidP="00F73EA8">
            <w:pPr>
              <w:tabs>
                <w:tab w:val="left" w:pos="5954"/>
                <w:tab w:val="left" w:pos="8505"/>
              </w:tabs>
              <w:snapToGrid w:val="0"/>
              <w:spacing w:line="0" w:lineRule="atLeast"/>
              <w:ind w:firstLineChars="150" w:firstLine="173"/>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課等の関係機関との連携、行政等への報告等が想定されます。）</w:t>
            </w:r>
          </w:p>
          <w:p w14:paraId="178275C9" w14:textId="77777777" w:rsidR="00F73EA8" w:rsidRPr="005679B8" w:rsidRDefault="00F73EA8" w:rsidP="00F73EA8">
            <w:pPr>
              <w:tabs>
                <w:tab w:val="left" w:pos="5954"/>
                <w:tab w:val="left" w:pos="8505"/>
              </w:tabs>
              <w:snapToGrid w:val="0"/>
              <w:spacing w:line="0" w:lineRule="atLeast"/>
              <w:ind w:firstLineChars="50" w:firstLine="58"/>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発生時における事業所内の連絡体制や上記の関係機関への連絡体制を整備してください。</w:t>
            </w:r>
          </w:p>
          <w:p w14:paraId="02ED6269" w14:textId="77777777" w:rsidR="00F73EA8" w:rsidRPr="005679B8" w:rsidRDefault="00F73EA8" w:rsidP="00F73EA8">
            <w:pPr>
              <w:tabs>
                <w:tab w:val="left" w:pos="5954"/>
                <w:tab w:val="left" w:pos="8505"/>
              </w:tabs>
              <w:snapToGrid w:val="0"/>
              <w:spacing w:line="0" w:lineRule="atLeast"/>
              <w:ind w:left="115" w:hangingChars="100" w:hanging="115"/>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〇 ウ 感染症の予防及びまん延の防止のための研修及び訓練</w:t>
            </w:r>
          </w:p>
          <w:p w14:paraId="67E50712" w14:textId="0DCAB6B2" w:rsidR="00F73EA8" w:rsidRPr="005679B8" w:rsidRDefault="00F73EA8" w:rsidP="00F73EA8">
            <w:pPr>
              <w:tabs>
                <w:tab w:val="left" w:pos="5954"/>
                <w:tab w:val="left" w:pos="8505"/>
              </w:tabs>
              <w:snapToGrid w:val="0"/>
              <w:spacing w:line="0" w:lineRule="atLeast"/>
              <w:ind w:left="115" w:hangingChars="100" w:hanging="115"/>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xml:space="preserve">※　</w:t>
            </w:r>
            <w:r w:rsidR="00DD2B48" w:rsidRPr="005679B8">
              <w:rPr>
                <w:rFonts w:ascii="MS UI Gothic" w:eastAsia="MS UI Gothic" w:hAnsi="MS UI Gothic" w:hint="eastAsia"/>
                <w:color w:val="000000"/>
                <w:sz w:val="12"/>
                <w:szCs w:val="16"/>
              </w:rPr>
              <w:t>事業所が定期的に</w:t>
            </w:r>
            <w:r w:rsidR="00DD2B48" w:rsidRPr="00A0400C">
              <w:rPr>
                <w:rFonts w:ascii="MS UI Gothic" w:eastAsia="MS UI Gothic" w:hAnsi="MS UI Gothic" w:hint="eastAsia"/>
                <w:b/>
                <w:bCs/>
                <w:color w:val="000000"/>
                <w:sz w:val="12"/>
                <w:szCs w:val="16"/>
              </w:rPr>
              <w:t>（年2</w:t>
            </w:r>
            <w:r w:rsidRPr="00A0400C">
              <w:rPr>
                <w:rFonts w:ascii="MS UI Gothic" w:eastAsia="MS UI Gothic" w:hAnsi="MS UI Gothic" w:hint="eastAsia"/>
                <w:b/>
                <w:bCs/>
                <w:color w:val="000000"/>
                <w:sz w:val="12"/>
                <w:szCs w:val="16"/>
              </w:rPr>
              <w:t>回以上）教育（研修）を実施する</w:t>
            </w:r>
            <w:r w:rsidRPr="005679B8">
              <w:rPr>
                <w:rFonts w:ascii="MS UI Gothic" w:eastAsia="MS UI Gothic" w:hAnsi="MS UI Gothic" w:hint="eastAsia"/>
                <w:color w:val="000000"/>
                <w:sz w:val="12"/>
                <w:szCs w:val="16"/>
              </w:rPr>
              <w:t>とともに、新規採用時には感染対策研修を実施することが望ましいです。</w:t>
            </w:r>
          </w:p>
          <w:p w14:paraId="584D2ED5" w14:textId="77777777" w:rsidR="00F73EA8" w:rsidRPr="005679B8" w:rsidRDefault="00F73EA8" w:rsidP="00F73EA8">
            <w:pPr>
              <w:tabs>
                <w:tab w:val="left" w:pos="5954"/>
                <w:tab w:val="left" w:pos="8505"/>
              </w:tabs>
              <w:snapToGrid w:val="0"/>
              <w:spacing w:line="0" w:lineRule="atLeast"/>
              <w:ind w:left="115" w:hangingChars="100" w:hanging="115"/>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研修の実施概要について記録してください。</w:t>
            </w:r>
          </w:p>
          <w:p w14:paraId="240A8470" w14:textId="168603FF" w:rsidR="00F73EA8" w:rsidRPr="005679B8" w:rsidRDefault="00F73EA8" w:rsidP="00F73EA8">
            <w:pPr>
              <w:tabs>
                <w:tab w:val="left" w:pos="5954"/>
                <w:tab w:val="left" w:pos="8505"/>
              </w:tabs>
              <w:snapToGrid w:val="0"/>
              <w:spacing w:line="0" w:lineRule="atLeast"/>
              <w:ind w:left="115" w:hangingChars="100" w:hanging="115"/>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実際に感染症が発生した場合を想定し、発生時の対応について、</w:t>
            </w:r>
            <w:r w:rsidRPr="00A0400C">
              <w:rPr>
                <w:rFonts w:ascii="MS UI Gothic" w:eastAsia="MS UI Gothic" w:hAnsi="MS UI Gothic" w:hint="eastAsia"/>
                <w:b/>
                <w:bCs/>
                <w:color w:val="000000"/>
                <w:sz w:val="12"/>
                <w:szCs w:val="16"/>
              </w:rPr>
              <w:t>訓練（シミュレーション）を定期的（年</w:t>
            </w:r>
            <w:r w:rsidR="00DD2B48" w:rsidRPr="00A0400C">
              <w:rPr>
                <w:rFonts w:ascii="MS UI Gothic" w:eastAsia="MS UI Gothic" w:hAnsi="MS UI Gothic" w:hint="eastAsia"/>
                <w:b/>
                <w:bCs/>
                <w:color w:val="000000"/>
                <w:sz w:val="12"/>
                <w:szCs w:val="16"/>
              </w:rPr>
              <w:t>2</w:t>
            </w:r>
            <w:r w:rsidRPr="00A0400C">
              <w:rPr>
                <w:rFonts w:ascii="MS UI Gothic" w:eastAsia="MS UI Gothic" w:hAnsi="MS UI Gothic" w:hint="eastAsia"/>
                <w:b/>
                <w:bCs/>
                <w:color w:val="000000"/>
                <w:sz w:val="12"/>
                <w:szCs w:val="16"/>
              </w:rPr>
              <w:t>回以上）に行うことが必要</w:t>
            </w:r>
            <w:r w:rsidRPr="005679B8">
              <w:rPr>
                <w:rFonts w:ascii="MS UI Gothic" w:eastAsia="MS UI Gothic" w:hAnsi="MS UI Gothic" w:hint="eastAsia"/>
                <w:color w:val="000000"/>
                <w:sz w:val="12"/>
                <w:szCs w:val="16"/>
              </w:rPr>
              <w:t>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4287751C" w14:textId="77777777" w:rsidR="00F73EA8" w:rsidRPr="005679B8" w:rsidRDefault="00F73EA8" w:rsidP="00F73EA8">
            <w:pPr>
              <w:tabs>
                <w:tab w:val="left" w:pos="5954"/>
                <w:tab w:val="left" w:pos="8505"/>
              </w:tabs>
              <w:snapToGrid w:val="0"/>
              <w:spacing w:line="0" w:lineRule="atLeast"/>
              <w:ind w:left="115" w:hangingChars="100" w:hanging="115"/>
              <w:rPr>
                <w:rFonts w:ascii="MS UI Gothic" w:eastAsia="MS UI Gothic" w:hAnsi="MS UI Gothic"/>
                <w:color w:val="000000"/>
                <w:sz w:val="12"/>
                <w:szCs w:val="16"/>
              </w:rPr>
            </w:pPr>
            <w:r w:rsidRPr="005679B8">
              <w:rPr>
                <w:rFonts w:ascii="MS UI Gothic" w:eastAsia="MS UI Gothic" w:hAnsi="MS UI Gothic" w:hint="eastAsia"/>
                <w:color w:val="000000"/>
                <w:sz w:val="12"/>
                <w:szCs w:val="16"/>
              </w:rPr>
              <w:t>※ 訓練の実施は、机上を含めその実施手法は問いませんが、机上及び実地で実施するものを適切に組み合わせながら実施することが必要となります。</w:t>
            </w:r>
          </w:p>
          <w:p w14:paraId="44BC3D5B" w14:textId="7B99F37D" w:rsidR="00F73EA8" w:rsidRPr="005679B8" w:rsidRDefault="00F73EA8" w:rsidP="00F73EA8">
            <w:pPr>
              <w:spacing w:line="0" w:lineRule="atLeast"/>
              <w:ind w:left="115" w:hangingChars="100" w:hanging="115"/>
              <w:rPr>
                <w:rFonts w:ascii="MS UI Gothic" w:eastAsia="MS UI Gothic" w:hAnsi="MS UI Gothic"/>
                <w:color w:val="000000" w:themeColor="text1"/>
                <w:sz w:val="12"/>
                <w:szCs w:val="16"/>
              </w:rPr>
            </w:pPr>
          </w:p>
        </w:tc>
        <w:tc>
          <w:tcPr>
            <w:tcW w:w="284" w:type="dxa"/>
            <w:tcBorders>
              <w:top w:val="nil"/>
              <w:left w:val="dotDotDash" w:sz="4" w:space="0" w:color="auto"/>
              <w:bottom w:val="nil"/>
              <w:right w:val="single" w:sz="4" w:space="0" w:color="auto"/>
            </w:tcBorders>
          </w:tcPr>
          <w:p w14:paraId="048AB1D1"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57D445AA"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05816114"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448435C6" w14:textId="77777777" w:rsidTr="0065533E">
        <w:trPr>
          <w:trHeight w:val="70"/>
        </w:trPr>
        <w:tc>
          <w:tcPr>
            <w:tcW w:w="1000" w:type="dxa"/>
            <w:vMerge/>
          </w:tcPr>
          <w:p w14:paraId="7BEB0D2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03640110"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2E897457"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6A4109EA"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5C264DD1"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2752F964" w14:textId="77777777" w:rsidTr="0065533E">
        <w:trPr>
          <w:trHeight w:val="199"/>
        </w:trPr>
        <w:tc>
          <w:tcPr>
            <w:tcW w:w="1000" w:type="dxa"/>
            <w:vMerge/>
          </w:tcPr>
          <w:p w14:paraId="1F0FC785"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3B6603F2"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3B23175" w14:textId="77777777" w:rsidR="00F73EA8" w:rsidRPr="005679B8" w:rsidRDefault="00F73EA8" w:rsidP="00F73EA8">
            <w:pPr>
              <w:adjustRightInd w:val="0"/>
              <w:spacing w:line="0" w:lineRule="atLeast"/>
              <w:ind w:left="115" w:hangingChars="100" w:hanging="115"/>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(※)以下の通知等に基づき、新型コロナウイルス感染症、インフルエンザ等の発生及びまん延を防止するための措置を徹底していください。</w:t>
            </w:r>
          </w:p>
          <w:p w14:paraId="76202779" w14:textId="77777777" w:rsidR="00F73EA8" w:rsidRPr="005679B8" w:rsidRDefault="00F73EA8" w:rsidP="00F73EA8">
            <w:pPr>
              <w:adjustRightInd w:val="0"/>
              <w:spacing w:line="0" w:lineRule="atLeast"/>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「社会福祉施設等における感染症拡大防止のための留意点について　(その2)」(令和2年4月7日厚労省通知)</w:t>
            </w:r>
          </w:p>
          <w:p w14:paraId="4A974238" w14:textId="77777777" w:rsidR="00F73EA8" w:rsidRPr="005679B8" w:rsidRDefault="00F73EA8" w:rsidP="00F73EA8">
            <w:pPr>
              <w:snapToGrid w:val="0"/>
              <w:spacing w:line="0" w:lineRule="atLeast"/>
              <w:ind w:left="115" w:hangingChars="100" w:hanging="115"/>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1.感染症拡大防止に向けた取組</w:t>
            </w:r>
          </w:p>
          <w:p w14:paraId="27D44286" w14:textId="77777777" w:rsidR="00F73EA8" w:rsidRPr="005679B8" w:rsidRDefault="00F73EA8" w:rsidP="00F73EA8">
            <w:pPr>
              <w:snapToGrid w:val="0"/>
              <w:spacing w:line="0" w:lineRule="atLeast"/>
              <w:ind w:leftChars="100" w:left="205"/>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⑴施設等における取組　⑵職員の取組　⑶ケア等の実施時の取組</w:t>
            </w:r>
          </w:p>
          <w:p w14:paraId="1508E2E7" w14:textId="77777777" w:rsidR="00F73EA8" w:rsidRPr="005679B8" w:rsidRDefault="00F73EA8" w:rsidP="00F73EA8">
            <w:pPr>
              <w:adjustRightInd w:val="0"/>
              <w:spacing w:line="0" w:lineRule="atLeast"/>
              <w:ind w:left="160" w:hanging="160"/>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2.感染者が発生した場合の取組</w:t>
            </w:r>
          </w:p>
          <w:p w14:paraId="10F571B1" w14:textId="77777777" w:rsidR="00F73EA8" w:rsidRPr="005679B8" w:rsidRDefault="00F73EA8" w:rsidP="00F73EA8">
            <w:pPr>
              <w:adjustRightInd w:val="0"/>
              <w:spacing w:line="0" w:lineRule="atLeast"/>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「社会福祉施設等における感染症発生時に係る報告について」(平成17年2月22日厚労省通知)</w:t>
            </w:r>
          </w:p>
          <w:p w14:paraId="33174880" w14:textId="77777777" w:rsidR="00F73EA8" w:rsidRPr="005679B8" w:rsidRDefault="00F73EA8" w:rsidP="00F73EA8">
            <w:pPr>
              <w:adjustRightInd w:val="0"/>
              <w:spacing w:line="0" w:lineRule="atLeast"/>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「社会福祉施設等における衛生管理の徹底について」(平成20年7月7日厚労省通知)</w:t>
            </w:r>
          </w:p>
          <w:p w14:paraId="1F452EFE" w14:textId="77777777" w:rsidR="00F73EA8" w:rsidRPr="005679B8" w:rsidRDefault="00F73EA8" w:rsidP="00F73EA8">
            <w:pPr>
              <w:adjustRightInd w:val="0"/>
              <w:spacing w:line="0" w:lineRule="atLeast"/>
              <w:ind w:left="160" w:hanging="160"/>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「大量調理施設衛生管理マニュアル」(平成9年3月24日厚労省通知　別添)</w:t>
            </w:r>
          </w:p>
          <w:p w14:paraId="3C288D9B" w14:textId="77777777" w:rsidR="00F73EA8" w:rsidRPr="005679B8" w:rsidRDefault="00F73EA8" w:rsidP="00F73EA8">
            <w:pPr>
              <w:adjustRightInd w:val="0"/>
              <w:spacing w:line="0" w:lineRule="atLeast"/>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「インフルエンザ施設内感染予防の手引」(平成25年11月改定　厚生労働省健康局結核感染症課・日本医師会感染症危機管理対策室)</w:t>
            </w:r>
          </w:p>
          <w:p w14:paraId="7ACD4A26" w14:textId="77777777" w:rsidR="00F73EA8" w:rsidRPr="005679B8" w:rsidRDefault="00F73EA8" w:rsidP="00F73EA8">
            <w:pPr>
              <w:adjustRightInd w:val="0"/>
              <w:spacing w:line="0" w:lineRule="atLeast"/>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「社会福祉施設におけるレジオネラ症防止対策について」(平成11年11月26日厚労省通知)</w:t>
            </w:r>
          </w:p>
          <w:p w14:paraId="30A281A7" w14:textId="77777777" w:rsidR="00F73EA8" w:rsidRPr="005679B8" w:rsidRDefault="00F73EA8" w:rsidP="00F73EA8">
            <w:pPr>
              <w:adjustRightInd w:val="0"/>
              <w:spacing w:line="0" w:lineRule="atLeast"/>
              <w:contextualSpacing/>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「社会福祉施設等におけるレジオネラ症防止対策マニュアルについて」(平成13年9月11日厚労省通知)</w:t>
            </w:r>
          </w:p>
          <w:p w14:paraId="6554A23B" w14:textId="77777777" w:rsidR="00F73EA8" w:rsidRPr="005679B8" w:rsidRDefault="00F73EA8" w:rsidP="00F73EA8">
            <w:pPr>
              <w:pStyle w:val="H30"/>
              <w:spacing w:line="0" w:lineRule="atLeast"/>
              <w:ind w:left="0" w:firstLine="0"/>
              <w:rPr>
                <w:rFonts w:ascii="MS UI Gothic" w:eastAsia="MS UI Gothic" w:hAnsi="MS UI Gothic"/>
                <w:color w:val="000000" w:themeColor="text1"/>
                <w:sz w:val="12"/>
                <w:szCs w:val="16"/>
                <w:u w:val="none"/>
              </w:rPr>
            </w:pPr>
            <w:r w:rsidRPr="005679B8">
              <w:rPr>
                <w:rFonts w:ascii="MS UI Gothic" w:eastAsia="MS UI Gothic" w:hAnsi="MS UI Gothic" w:hint="eastAsia"/>
                <w:color w:val="000000" w:themeColor="text1"/>
                <w:sz w:val="12"/>
                <w:szCs w:val="16"/>
                <w:u w:val="none"/>
              </w:rPr>
              <w:t>「レジオネラ症を予防するために必要な措置に関する技術上の指針」(平成15年厚労省告示264)</w:t>
            </w:r>
          </w:p>
        </w:tc>
        <w:tc>
          <w:tcPr>
            <w:tcW w:w="284" w:type="dxa"/>
            <w:tcBorders>
              <w:top w:val="nil"/>
              <w:left w:val="dotDotDash" w:sz="4" w:space="0" w:color="auto"/>
              <w:bottom w:val="nil"/>
              <w:right w:val="single" w:sz="4" w:space="0" w:color="auto"/>
            </w:tcBorders>
          </w:tcPr>
          <w:p w14:paraId="7AE0A4F8"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1725C1BF"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1E867569"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4BCAF3BC" w14:textId="77777777" w:rsidTr="0065533E">
        <w:trPr>
          <w:trHeight w:val="70"/>
        </w:trPr>
        <w:tc>
          <w:tcPr>
            <w:tcW w:w="1000" w:type="dxa"/>
            <w:vMerge/>
          </w:tcPr>
          <w:p w14:paraId="3536264E"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796841EB"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2FB5CE6E"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6CBD27C0"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2FAAF021"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6DE990C4" w14:textId="77777777" w:rsidTr="0065533E">
        <w:trPr>
          <w:trHeight w:val="199"/>
        </w:trPr>
        <w:tc>
          <w:tcPr>
            <w:tcW w:w="1000" w:type="dxa"/>
            <w:vMerge/>
          </w:tcPr>
          <w:p w14:paraId="43F553A8"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35971E2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016BF0D9" w14:textId="77777777" w:rsidR="00F73EA8" w:rsidRPr="005679B8" w:rsidRDefault="00F73EA8" w:rsidP="00F73EA8">
            <w:pPr>
              <w:snapToGrid w:val="0"/>
              <w:spacing w:line="0" w:lineRule="atLeast"/>
              <w:ind w:left="115" w:hangingChars="100" w:hanging="115"/>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＜従業者等の健康診断の実施＞</w:t>
            </w:r>
          </w:p>
          <w:p w14:paraId="250356ED" w14:textId="77777777" w:rsidR="00F73EA8" w:rsidRPr="005679B8" w:rsidRDefault="00F73EA8" w:rsidP="00F73EA8">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r w:rsidRPr="005679B8">
              <w:rPr>
                <w:rFonts w:ascii="MS UI Gothic" w:eastAsia="MS UI Gothic" w:hAnsi="MS UI Gothic"/>
                <w:color w:val="000000" w:themeColor="text1"/>
                <w:sz w:val="12"/>
                <w:szCs w:val="16"/>
              </w:rPr>
              <w:t>常時使用する労働者に</w:t>
            </w:r>
            <w:r w:rsidRPr="005679B8">
              <w:rPr>
                <w:rFonts w:ascii="MS UI Gothic" w:eastAsia="MS UI Gothic" w:hAnsi="MS UI Gothic" w:hint="eastAsia"/>
                <w:color w:val="000000" w:themeColor="text1"/>
                <w:sz w:val="12"/>
                <w:szCs w:val="16"/>
              </w:rPr>
              <w:t>は</w:t>
            </w:r>
            <w:r w:rsidRPr="005679B8">
              <w:rPr>
                <w:rFonts w:ascii="MS UI Gothic" w:eastAsia="MS UI Gothic" w:hAnsi="MS UI Gothic"/>
                <w:color w:val="000000" w:themeColor="text1"/>
                <w:sz w:val="12"/>
                <w:szCs w:val="16"/>
              </w:rPr>
              <w:t>、1年以内</w:t>
            </w:r>
            <w:r w:rsidRPr="005679B8">
              <w:rPr>
                <w:rFonts w:ascii="MS UI Gothic" w:eastAsia="MS UI Gothic" w:hAnsi="MS UI Gothic" w:hint="eastAsia"/>
                <w:color w:val="000000" w:themeColor="text1"/>
                <w:sz w:val="12"/>
                <w:szCs w:val="16"/>
              </w:rPr>
              <w:t>毎</w:t>
            </w:r>
            <w:r w:rsidRPr="005679B8">
              <w:rPr>
                <w:rFonts w:ascii="MS UI Gothic" w:eastAsia="MS UI Gothic" w:hAnsi="MS UI Gothic"/>
                <w:color w:val="000000" w:themeColor="text1"/>
                <w:sz w:val="12"/>
                <w:szCs w:val="16"/>
              </w:rPr>
              <w:t>に1回(深夜業労働者等は6ヶ月</w:t>
            </w:r>
            <w:r w:rsidRPr="005679B8">
              <w:rPr>
                <w:rFonts w:ascii="MS UI Gothic" w:eastAsia="MS UI Gothic" w:hAnsi="MS UI Gothic" w:hint="eastAsia"/>
                <w:color w:val="000000" w:themeColor="text1"/>
                <w:sz w:val="12"/>
                <w:szCs w:val="16"/>
              </w:rPr>
              <w:t>毎</w:t>
            </w:r>
            <w:r w:rsidRPr="005679B8">
              <w:rPr>
                <w:rFonts w:ascii="MS UI Gothic" w:eastAsia="MS UI Gothic" w:hAnsi="MS UI Gothic"/>
                <w:color w:val="000000" w:themeColor="text1"/>
                <w:sz w:val="12"/>
                <w:szCs w:val="16"/>
              </w:rPr>
              <w:t>に1回)、定期に健康診断を実施しなければなりません。</w:t>
            </w:r>
          </w:p>
        </w:tc>
        <w:tc>
          <w:tcPr>
            <w:tcW w:w="284" w:type="dxa"/>
            <w:tcBorders>
              <w:top w:val="nil"/>
              <w:left w:val="dotDotDash" w:sz="4" w:space="0" w:color="auto"/>
              <w:bottom w:val="nil"/>
              <w:right w:val="single" w:sz="4" w:space="0" w:color="auto"/>
            </w:tcBorders>
          </w:tcPr>
          <w:p w14:paraId="0C2A8E61"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57A4DAC5"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6A698A3F"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0D35A813" w14:textId="77777777" w:rsidTr="0065533E">
        <w:trPr>
          <w:trHeight w:val="70"/>
        </w:trPr>
        <w:tc>
          <w:tcPr>
            <w:tcW w:w="1000" w:type="dxa"/>
            <w:vMerge/>
          </w:tcPr>
          <w:p w14:paraId="34638F0A"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6A733265"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60613CA2"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0D5FFAEE"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62A3B67"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473CEC1B" w14:textId="77777777" w:rsidTr="0065533E">
        <w:trPr>
          <w:trHeight w:val="461"/>
        </w:trPr>
        <w:tc>
          <w:tcPr>
            <w:tcW w:w="1000" w:type="dxa"/>
            <w:vMerge w:val="restart"/>
            <w:tcBorders>
              <w:bottom w:val="single" w:sz="4" w:space="0" w:color="auto"/>
            </w:tcBorders>
          </w:tcPr>
          <w:p w14:paraId="60183789" w14:textId="6185AD2D" w:rsidR="00F73EA8" w:rsidRPr="005679B8" w:rsidRDefault="00F73EA8" w:rsidP="00F73EA8">
            <w:pPr>
              <w:snapToGrid w:val="0"/>
              <w:spacing w:line="0" w:lineRule="atLeast"/>
              <w:ind w:rightChars="-35" w:right="-72"/>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43</w:t>
            </w:r>
          </w:p>
          <w:p w14:paraId="2405BF8E" w14:textId="1C1764C7" w:rsidR="00F73EA8" w:rsidRPr="005679B8" w:rsidRDefault="00F73EA8" w:rsidP="00F73EA8">
            <w:pPr>
              <w:pStyle w:val="H301"/>
              <w:spacing w:line="0" w:lineRule="atLeast"/>
              <w:rPr>
                <w:rFonts w:ascii="MS UI Gothic" w:eastAsia="MS UI Gothic" w:hAnsi="MS UI Gothic"/>
                <w:color w:val="000000" w:themeColor="text1"/>
                <w:sz w:val="16"/>
                <w:szCs w:val="16"/>
                <w:u w:val="none"/>
              </w:rPr>
            </w:pPr>
            <w:r w:rsidRPr="005679B8">
              <w:rPr>
                <w:rFonts w:ascii="MS UI Gothic" w:eastAsia="MS UI Gothic" w:hAnsi="MS UI Gothic" w:hint="eastAsia"/>
                <w:color w:val="000000" w:themeColor="text1"/>
                <w:sz w:val="16"/>
                <w:szCs w:val="16"/>
                <w:u w:val="none"/>
              </w:rPr>
              <w:t>掲示</w:t>
            </w:r>
          </w:p>
        </w:tc>
        <w:tc>
          <w:tcPr>
            <w:tcW w:w="423" w:type="dxa"/>
            <w:vMerge w:val="restart"/>
            <w:tcBorders>
              <w:top w:val="single" w:sz="4" w:space="0" w:color="auto"/>
              <w:bottom w:val="single" w:sz="4" w:space="0" w:color="auto"/>
              <w:right w:val="nil"/>
            </w:tcBorders>
          </w:tcPr>
          <w:p w14:paraId="0B926482"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nil"/>
              <w:right w:val="single" w:sz="4" w:space="0" w:color="auto"/>
            </w:tcBorders>
          </w:tcPr>
          <w:p w14:paraId="03D01101" w14:textId="253A22D4" w:rsidR="00F73EA8" w:rsidRPr="005679B8" w:rsidRDefault="00F73EA8"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事業所の見やすい場所に、運営規程の概要、従業者の勤務体制、事故発生時の対応、苦情処理の体制、第三者評価の実施状況</w:t>
            </w:r>
            <w:r w:rsidR="00E05D4E" w:rsidRPr="005679B8">
              <w:rPr>
                <w:rFonts w:ascii="MS UI Gothic" w:eastAsia="MS UI Gothic" w:hAnsi="MS UI Gothic" w:hint="eastAsia"/>
                <w:color w:val="000000" w:themeColor="text1"/>
                <w:sz w:val="16"/>
                <w:szCs w:val="16"/>
              </w:rPr>
              <w:t>（実施の有無、実施した直近の年月日、実施した評価機関の名称、評価結果の開示状況）</w:t>
            </w:r>
            <w:r w:rsidRPr="005679B8">
              <w:rPr>
                <w:rFonts w:ascii="MS UI Gothic" w:eastAsia="MS UI Gothic" w:hAnsi="MS UI Gothic" w:hint="eastAsia"/>
                <w:color w:val="000000" w:themeColor="text1"/>
                <w:sz w:val="16"/>
                <w:szCs w:val="16"/>
              </w:rPr>
              <w:lastRenderedPageBreak/>
              <w:t>等、その他の利用申込者のサービスの選択に資すると認められる重要事項を掲示していますか。</w:t>
            </w:r>
          </w:p>
          <w:p w14:paraId="0A26925E" w14:textId="602902DE" w:rsidR="00F73EA8" w:rsidRPr="005679B8" w:rsidRDefault="00F73EA8"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なお、これらを記載した書面を事業所内に備え付け、かつ、これをいつでも関係者に自由に閲覧させることにより、掲示に代えることができます。</w:t>
            </w:r>
          </w:p>
        </w:tc>
        <w:tc>
          <w:tcPr>
            <w:tcW w:w="850" w:type="dxa"/>
            <w:gridSpan w:val="2"/>
            <w:tcBorders>
              <w:top w:val="single" w:sz="4" w:space="0" w:color="auto"/>
              <w:left w:val="single" w:sz="4" w:space="0" w:color="auto"/>
              <w:bottom w:val="nil"/>
              <w:right w:val="single" w:sz="4" w:space="0" w:color="auto"/>
            </w:tcBorders>
          </w:tcPr>
          <w:p w14:paraId="04C9CA0A"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はい</w:t>
            </w:r>
          </w:p>
          <w:p w14:paraId="4C58835A"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left w:val="single" w:sz="4" w:space="0" w:color="auto"/>
            </w:tcBorders>
          </w:tcPr>
          <w:p w14:paraId="7CD6405F" w14:textId="77777777" w:rsidR="00F73EA8" w:rsidRPr="005679B8" w:rsidRDefault="00F73EA8" w:rsidP="00F73EA8">
            <w:pPr>
              <w:snapToGrid w:val="0"/>
              <w:spacing w:line="0" w:lineRule="atLeast"/>
              <w:ind w:rightChars="-52" w:right="-107"/>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758746C6" w14:textId="0ADDDF90" w:rsidR="00F73EA8" w:rsidRPr="005679B8" w:rsidRDefault="00F73EA8" w:rsidP="00F73EA8">
            <w:pPr>
              <w:snapToGrid w:val="0"/>
              <w:spacing w:line="0" w:lineRule="atLeast"/>
              <w:ind w:rightChars="-52" w:right="-107"/>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第77条</w:t>
            </w:r>
          </w:p>
          <w:p w14:paraId="6DC6E8BF" w14:textId="77777777" w:rsidR="00F73EA8" w:rsidRPr="005679B8" w:rsidRDefault="00F73EA8" w:rsidP="00F73EA8">
            <w:pPr>
              <w:snapToGrid w:val="0"/>
              <w:spacing w:line="0" w:lineRule="atLeast"/>
              <w:ind w:rightChars="-52" w:right="-107"/>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51A6D006" w14:textId="77777777" w:rsidR="00F73EA8" w:rsidRPr="005679B8" w:rsidRDefault="00F73EA8" w:rsidP="00F73EA8">
            <w:pPr>
              <w:snapToGrid w:val="0"/>
              <w:spacing w:line="0" w:lineRule="atLeast"/>
              <w:ind w:rightChars="-52" w:right="-107"/>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lastRenderedPageBreak/>
              <w:t>第72条</w:t>
            </w:r>
          </w:p>
          <w:p w14:paraId="2BA29C6A" w14:textId="77777777" w:rsidR="00E05D4E" w:rsidRPr="005679B8" w:rsidRDefault="00E05D4E" w:rsidP="00F73EA8">
            <w:pPr>
              <w:snapToGrid w:val="0"/>
              <w:spacing w:line="0" w:lineRule="atLeast"/>
              <w:ind w:rightChars="-52" w:right="-107"/>
              <w:rPr>
                <w:rFonts w:ascii="MS UI Gothic" w:eastAsia="MS UI Gothic" w:hAnsi="MS UI Gothic"/>
                <w:color w:val="000000" w:themeColor="text1"/>
                <w:sz w:val="16"/>
                <w:szCs w:val="16"/>
                <w:lang w:eastAsia="zh-CN"/>
              </w:rPr>
            </w:pPr>
          </w:p>
          <w:p w14:paraId="76EBC3F6" w14:textId="77777777" w:rsidR="00E05D4E" w:rsidRPr="005679B8" w:rsidRDefault="00E05D4E" w:rsidP="00F73EA8">
            <w:pPr>
              <w:snapToGrid w:val="0"/>
              <w:spacing w:line="0" w:lineRule="atLeast"/>
              <w:ind w:rightChars="-52" w:right="-107"/>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解釈通知</w:t>
            </w:r>
          </w:p>
          <w:p w14:paraId="622B43C5" w14:textId="1A6DFF93" w:rsidR="00E05D4E" w:rsidRPr="005679B8" w:rsidRDefault="00E05D4E" w:rsidP="00E05D4E">
            <w:pPr>
              <w:snapToGrid w:val="0"/>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第三の3(22)</w:t>
            </w:r>
          </w:p>
        </w:tc>
        <w:tc>
          <w:tcPr>
            <w:tcW w:w="1263" w:type="dxa"/>
            <w:gridSpan w:val="2"/>
            <w:vMerge w:val="restart"/>
          </w:tcPr>
          <w:p w14:paraId="30D3C518"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5FF2E64C" w14:textId="77777777" w:rsidTr="0065533E">
        <w:trPr>
          <w:trHeight w:val="77"/>
        </w:trPr>
        <w:tc>
          <w:tcPr>
            <w:tcW w:w="1000" w:type="dxa"/>
            <w:vMerge/>
          </w:tcPr>
          <w:p w14:paraId="073A9F1B"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right w:val="nil"/>
            </w:tcBorders>
          </w:tcPr>
          <w:p w14:paraId="6EF6735F"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nil"/>
              <w:right w:val="single" w:sz="4" w:space="0" w:color="auto"/>
            </w:tcBorders>
          </w:tcPr>
          <w:p w14:paraId="5C4B6D06"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54A2569F"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1263" w:type="dxa"/>
            <w:gridSpan w:val="2"/>
            <w:vMerge/>
          </w:tcPr>
          <w:p w14:paraId="72E1EAA0"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6DC781F1" w14:textId="605627CA" w:rsidTr="0065533E">
        <w:trPr>
          <w:trHeight w:val="64"/>
        </w:trPr>
        <w:tc>
          <w:tcPr>
            <w:tcW w:w="1000" w:type="dxa"/>
            <w:vMerge/>
          </w:tcPr>
          <w:p w14:paraId="0479DA4A"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right w:val="dotDotDash" w:sz="4" w:space="0" w:color="auto"/>
            </w:tcBorders>
          </w:tcPr>
          <w:p w14:paraId="51B7F2D8"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D31FE75" w14:textId="77777777" w:rsidR="00F73EA8" w:rsidRPr="005679B8" w:rsidRDefault="00F73EA8" w:rsidP="00F73EA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※見やすい場所とは、重要事項を伝えるべき利用者又はその家族に対して見やすい場所のことです。</w:t>
            </w:r>
          </w:p>
          <w:p w14:paraId="18EC1785" w14:textId="121C3F9D" w:rsidR="00F73EA8" w:rsidRPr="005679B8" w:rsidRDefault="00F73EA8" w:rsidP="00F73EA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※従業者の勤務体制については、職種ごとの、常勤・非常勤ごと等の人数を掲示する趣旨であり、従業者の名前まで掲示することを求めるものではありません。</w:t>
            </w:r>
          </w:p>
        </w:tc>
        <w:tc>
          <w:tcPr>
            <w:tcW w:w="284" w:type="dxa"/>
            <w:tcBorders>
              <w:top w:val="nil"/>
              <w:left w:val="dotDotDash" w:sz="4" w:space="0" w:color="auto"/>
              <w:bottom w:val="nil"/>
              <w:right w:val="single" w:sz="4" w:space="0" w:color="auto"/>
            </w:tcBorders>
          </w:tcPr>
          <w:p w14:paraId="344F14FF"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58E53FA5" w14:textId="73108096" w:rsidR="00F73EA8" w:rsidRPr="005679B8" w:rsidRDefault="00F73EA8" w:rsidP="00F73EA8">
            <w:pPr>
              <w:snapToGrid w:val="0"/>
              <w:spacing w:line="0" w:lineRule="atLeast"/>
              <w:ind w:rightChars="-52" w:right="-107"/>
              <w:rPr>
                <w:rFonts w:ascii="MS UI Gothic" w:eastAsia="MS UI Gothic" w:hAnsi="MS UI Gothic"/>
                <w:color w:val="000000" w:themeColor="text1"/>
                <w:sz w:val="12"/>
                <w:szCs w:val="16"/>
              </w:rPr>
            </w:pPr>
          </w:p>
        </w:tc>
        <w:tc>
          <w:tcPr>
            <w:tcW w:w="1263" w:type="dxa"/>
            <w:gridSpan w:val="2"/>
            <w:vMerge/>
          </w:tcPr>
          <w:p w14:paraId="644155D5" w14:textId="77777777" w:rsidR="00F73EA8" w:rsidRPr="005679B8" w:rsidRDefault="00F73EA8" w:rsidP="00F73EA8">
            <w:pPr>
              <w:snapToGrid w:val="0"/>
              <w:spacing w:line="0" w:lineRule="atLeast"/>
              <w:ind w:rightChars="-52" w:right="-107"/>
              <w:rPr>
                <w:rFonts w:ascii="MS UI Gothic" w:eastAsia="MS UI Gothic" w:hAnsi="MS UI Gothic"/>
                <w:color w:val="000000" w:themeColor="text1"/>
                <w:sz w:val="12"/>
                <w:szCs w:val="16"/>
              </w:rPr>
            </w:pPr>
          </w:p>
        </w:tc>
      </w:tr>
      <w:tr w:rsidR="00F73EA8" w:rsidRPr="005679B8" w14:paraId="36944451" w14:textId="79394CD7" w:rsidTr="0065533E">
        <w:trPr>
          <w:trHeight w:val="150"/>
        </w:trPr>
        <w:tc>
          <w:tcPr>
            <w:tcW w:w="1000" w:type="dxa"/>
            <w:vMerge/>
            <w:tcBorders>
              <w:bottom w:val="single" w:sz="4" w:space="0" w:color="auto"/>
            </w:tcBorders>
          </w:tcPr>
          <w:p w14:paraId="19D0F510"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005619B1"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single" w:sz="4" w:space="0" w:color="auto"/>
              <w:right w:val="single" w:sz="4" w:space="0" w:color="auto"/>
            </w:tcBorders>
          </w:tcPr>
          <w:p w14:paraId="47DA83DA"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bottom w:val="single" w:sz="4" w:space="0" w:color="auto"/>
            </w:tcBorders>
          </w:tcPr>
          <w:p w14:paraId="25011BCD" w14:textId="77777777" w:rsidR="00F73EA8" w:rsidRPr="005679B8" w:rsidRDefault="00F73EA8" w:rsidP="00F73EA8">
            <w:pPr>
              <w:snapToGrid w:val="0"/>
              <w:spacing w:line="0" w:lineRule="atLeast"/>
              <w:ind w:rightChars="-52" w:right="-107"/>
              <w:rPr>
                <w:rFonts w:ascii="MS UI Gothic" w:eastAsia="MS UI Gothic" w:hAnsi="MS UI Gothic"/>
                <w:color w:val="000000" w:themeColor="text1"/>
                <w:sz w:val="16"/>
                <w:szCs w:val="16"/>
              </w:rPr>
            </w:pPr>
          </w:p>
        </w:tc>
        <w:tc>
          <w:tcPr>
            <w:tcW w:w="1263" w:type="dxa"/>
            <w:gridSpan w:val="2"/>
            <w:vMerge/>
            <w:tcBorders>
              <w:bottom w:val="single" w:sz="4" w:space="0" w:color="auto"/>
            </w:tcBorders>
          </w:tcPr>
          <w:p w14:paraId="2645D702" w14:textId="77777777" w:rsidR="00F73EA8" w:rsidRPr="005679B8" w:rsidRDefault="00F73EA8" w:rsidP="00F73EA8">
            <w:pPr>
              <w:snapToGrid w:val="0"/>
              <w:spacing w:line="0" w:lineRule="atLeast"/>
              <w:ind w:rightChars="-52" w:right="-107"/>
              <w:rPr>
                <w:rFonts w:ascii="MS UI Gothic" w:eastAsia="MS UI Gothic" w:hAnsi="MS UI Gothic"/>
                <w:color w:val="000000" w:themeColor="text1"/>
                <w:sz w:val="16"/>
                <w:szCs w:val="16"/>
              </w:rPr>
            </w:pPr>
          </w:p>
        </w:tc>
      </w:tr>
      <w:tr w:rsidR="00F73EA8" w:rsidRPr="005679B8" w14:paraId="0A0F4051" w14:textId="77777777" w:rsidTr="0065533E">
        <w:trPr>
          <w:trHeight w:val="531"/>
        </w:trPr>
        <w:tc>
          <w:tcPr>
            <w:tcW w:w="1000" w:type="dxa"/>
            <w:vMerge w:val="restart"/>
          </w:tcPr>
          <w:p w14:paraId="63153AB5" w14:textId="487196B3" w:rsidR="00F73EA8" w:rsidRPr="005679B8" w:rsidRDefault="00F73EA8" w:rsidP="00F73EA8">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44</w:t>
            </w:r>
          </w:p>
          <w:p w14:paraId="407A279E"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身体拘束</w:t>
            </w:r>
          </w:p>
          <w:p w14:paraId="294EA786"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等の禁止</w:t>
            </w:r>
          </w:p>
        </w:tc>
        <w:tc>
          <w:tcPr>
            <w:tcW w:w="423" w:type="dxa"/>
            <w:tcBorders>
              <w:top w:val="single" w:sz="4" w:space="0" w:color="auto"/>
              <w:bottom w:val="single" w:sz="4" w:space="0" w:color="auto"/>
              <w:right w:val="nil"/>
            </w:tcBorders>
          </w:tcPr>
          <w:p w14:paraId="497D925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71636167" w14:textId="77777777" w:rsidR="00F73EA8" w:rsidRPr="005679B8" w:rsidRDefault="00F73EA8" w:rsidP="00F73EA8">
            <w:pPr>
              <w:adjustRightInd w:val="0"/>
              <w:spacing w:line="0" w:lineRule="atLeast"/>
              <w:ind w:firstLineChars="100" w:firstLine="155"/>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サービスの提供に当たり、利用者又は他の利用者の生命又は身体を保護するため緊急やむを得ない場合を除き、身体的拘束その他利用者の行動を制限する行為を行っていませんか。</w:t>
            </w:r>
          </w:p>
          <w:p w14:paraId="0C9C91CD" w14:textId="77777777" w:rsidR="00F73EA8" w:rsidRPr="005679B8" w:rsidRDefault="00F73EA8" w:rsidP="00F73EA8">
            <w:pPr>
              <w:adjustRightInd w:val="0"/>
              <w:spacing w:line="0" w:lineRule="atLeast"/>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＜例＞</w:t>
            </w:r>
          </w:p>
          <w:p w14:paraId="6D920FCE" w14:textId="77777777" w:rsidR="00F73EA8" w:rsidRPr="005679B8" w:rsidRDefault="00F73EA8" w:rsidP="00F73EA8">
            <w:pPr>
              <w:adjustRightInd w:val="0"/>
              <w:spacing w:line="0" w:lineRule="atLeast"/>
              <w:ind w:firstLineChars="100" w:firstLine="115"/>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・椅子(車いす)にベルトで縛る　　・ベッド柵、　　・居室に隔離</w:t>
            </w:r>
          </w:p>
          <w:p w14:paraId="177543BB" w14:textId="77777777" w:rsidR="00F73EA8" w:rsidRPr="005679B8" w:rsidRDefault="00F73EA8" w:rsidP="00F73EA8">
            <w:pPr>
              <w:adjustRightInd w:val="0"/>
              <w:spacing w:line="0" w:lineRule="atLeast"/>
              <w:ind w:firstLineChars="100" w:firstLine="115"/>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・つなぎ服、ミトン型手袋　・落ち着かせるための向精神薬の過剰服用　　等</w:t>
            </w:r>
          </w:p>
        </w:tc>
        <w:tc>
          <w:tcPr>
            <w:tcW w:w="850" w:type="dxa"/>
            <w:gridSpan w:val="2"/>
            <w:tcBorders>
              <w:top w:val="single" w:sz="4" w:space="0" w:color="auto"/>
              <w:left w:val="single" w:sz="4" w:space="0" w:color="auto"/>
              <w:bottom w:val="single" w:sz="4" w:space="0" w:color="auto"/>
              <w:right w:val="single" w:sz="4" w:space="0" w:color="auto"/>
            </w:tcBorders>
          </w:tcPr>
          <w:p w14:paraId="08B41402"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F70579B"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13DDCF12"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3F5D9F76" w14:textId="72332B14"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第81条</w:t>
            </w:r>
          </w:p>
          <w:p w14:paraId="05BB3502"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準用(第36条の2)</w:t>
            </w:r>
          </w:p>
          <w:p w14:paraId="79ED379C"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p w14:paraId="1C7B4A1E"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40D730D9" w14:textId="16CAB1B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第76条</w:t>
            </w:r>
          </w:p>
          <w:p w14:paraId="1A79C768"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準用(第35条の2)</w:t>
            </w:r>
          </w:p>
          <w:p w14:paraId="4CE39AB3"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p w14:paraId="52B2AE87"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2BDE414B"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第三の3(26)</w:t>
            </w:r>
          </w:p>
        </w:tc>
        <w:tc>
          <w:tcPr>
            <w:tcW w:w="1263" w:type="dxa"/>
            <w:gridSpan w:val="2"/>
            <w:vMerge w:val="restart"/>
            <w:tcBorders>
              <w:top w:val="single" w:sz="4" w:space="0" w:color="auto"/>
            </w:tcBorders>
          </w:tcPr>
          <w:p w14:paraId="087BA255"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466806BF" w14:textId="77777777" w:rsidTr="0065533E">
        <w:trPr>
          <w:trHeight w:val="119"/>
        </w:trPr>
        <w:tc>
          <w:tcPr>
            <w:tcW w:w="1000" w:type="dxa"/>
            <w:vMerge/>
          </w:tcPr>
          <w:p w14:paraId="06232810" w14:textId="77777777" w:rsidR="00F73EA8" w:rsidRPr="005679B8" w:rsidRDefault="00F73EA8" w:rsidP="00F73EA8">
            <w:pPr>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0DC4AFFA"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4D9FCC35" w14:textId="77777777" w:rsidR="00F73EA8" w:rsidRPr="005679B8" w:rsidRDefault="00F73EA8" w:rsidP="00F73EA8">
            <w:pPr>
              <w:adjustRightInd w:val="0"/>
              <w:spacing w:line="0" w:lineRule="atLeast"/>
              <w:ind w:firstLineChars="100" w:firstLine="155"/>
              <w:contextualSpacing/>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やむを得ず身体拘束等を行う場合には、その態様及び時間、その際の利用者の心身状況、緊急やむを得ない理由その他必要な事項を記録していますか。</w:t>
            </w:r>
          </w:p>
        </w:tc>
        <w:tc>
          <w:tcPr>
            <w:tcW w:w="850" w:type="dxa"/>
            <w:gridSpan w:val="2"/>
            <w:tcBorders>
              <w:top w:val="single" w:sz="4" w:space="0" w:color="auto"/>
              <w:left w:val="single" w:sz="4" w:space="0" w:color="auto"/>
              <w:bottom w:val="nil"/>
              <w:right w:val="single" w:sz="4" w:space="0" w:color="auto"/>
            </w:tcBorders>
          </w:tcPr>
          <w:p w14:paraId="0669E48D"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77199CA"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4C25A66F"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Borders>
              <w:top w:val="single" w:sz="4" w:space="0" w:color="auto"/>
            </w:tcBorders>
          </w:tcPr>
          <w:p w14:paraId="5B6ED82C"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2DDFE958" w14:textId="77777777" w:rsidTr="0065533E">
        <w:trPr>
          <w:trHeight w:val="90"/>
        </w:trPr>
        <w:tc>
          <w:tcPr>
            <w:tcW w:w="1000" w:type="dxa"/>
            <w:vMerge/>
          </w:tcPr>
          <w:p w14:paraId="1FD7A368"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2EA49457"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7ADB92FC"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54A2D564"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05E1434F"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698117B4" w14:textId="77777777" w:rsidTr="0065533E">
        <w:trPr>
          <w:trHeight w:val="199"/>
        </w:trPr>
        <w:tc>
          <w:tcPr>
            <w:tcW w:w="1000" w:type="dxa"/>
            <w:vMerge/>
          </w:tcPr>
          <w:p w14:paraId="02079EED"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7968A849"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60826E6" w14:textId="77777777" w:rsidR="00F73EA8" w:rsidRPr="005679B8" w:rsidRDefault="00F73EA8" w:rsidP="00F73EA8">
            <w:pPr>
              <w:adjustRightInd w:val="0"/>
              <w:spacing w:line="0" w:lineRule="atLeast"/>
              <w:ind w:left="115" w:hangingChars="100" w:hanging="115"/>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※必要な記録がない場合　⇒　項目「身体拘束廃止未実施減算」を参照してください。</w:t>
            </w:r>
          </w:p>
          <w:p w14:paraId="529CA86F" w14:textId="77777777" w:rsidR="00E05D4E" w:rsidRPr="005679B8" w:rsidRDefault="00E05D4E" w:rsidP="00F73EA8">
            <w:pPr>
              <w:adjustRightInd w:val="0"/>
              <w:spacing w:line="0" w:lineRule="atLeast"/>
              <w:ind w:left="115" w:hangingChars="100" w:hanging="115"/>
              <w:contextualSpacing/>
              <w:jc w:val="lef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※「緊急やむを得ない理由」については、切迫性、非代替性、一時性の三つの要件全てを満たし、かつ、組織としてそれらの要件の確認等の手続きを行った旨を記録しなければなりません。</w:t>
            </w:r>
          </w:p>
          <w:p w14:paraId="3F0CEF95" w14:textId="5EF697CB" w:rsidR="00F0047F" w:rsidRPr="005679B8" w:rsidRDefault="00F0047F" w:rsidP="00F73EA8">
            <w:pPr>
              <w:adjustRightInd w:val="0"/>
              <w:spacing w:line="0" w:lineRule="atLeast"/>
              <w:ind w:left="115" w:hangingChars="100" w:hanging="115"/>
              <w:contextualSpacing/>
              <w:jc w:val="left"/>
              <w:rPr>
                <w:rFonts w:ascii="MS UI Gothic" w:eastAsia="MS UI Gothic" w:hAnsi="MS UI Gothic" w:cs="ＭＳ 明朝"/>
                <w:color w:val="000000" w:themeColor="text1"/>
                <w:sz w:val="16"/>
                <w:szCs w:val="16"/>
              </w:rPr>
            </w:pPr>
            <w:r w:rsidRPr="005679B8">
              <w:rPr>
                <w:rFonts w:ascii="MS UI Gothic" w:eastAsia="MS UI Gothic" w:hAnsi="MS UI Gothic" w:hint="eastAsia"/>
                <w:sz w:val="12"/>
                <w:szCs w:val="16"/>
              </w:rPr>
              <w:t>※該当する事例がない場合も、必要事項を記録する様式をあらかじめ定めておく必要があります。</w:t>
            </w:r>
          </w:p>
        </w:tc>
        <w:tc>
          <w:tcPr>
            <w:tcW w:w="284" w:type="dxa"/>
            <w:tcBorders>
              <w:top w:val="nil"/>
              <w:left w:val="dotDotDash" w:sz="4" w:space="0" w:color="auto"/>
              <w:bottom w:val="nil"/>
              <w:right w:val="single" w:sz="4" w:space="0" w:color="auto"/>
            </w:tcBorders>
          </w:tcPr>
          <w:p w14:paraId="6E5009A8"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0F8F6CC4"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0C4C6310"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5E220EC3" w14:textId="77777777" w:rsidTr="00E05D4E">
        <w:trPr>
          <w:trHeight w:val="70"/>
        </w:trPr>
        <w:tc>
          <w:tcPr>
            <w:tcW w:w="1000" w:type="dxa"/>
            <w:vMerge/>
          </w:tcPr>
          <w:p w14:paraId="18774BC1"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3A1EC27"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65ED611E"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5EB3AAA4"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2DA64140"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084FA494" w14:textId="77777777" w:rsidTr="00E05D4E">
        <w:trPr>
          <w:trHeight w:val="1142"/>
        </w:trPr>
        <w:tc>
          <w:tcPr>
            <w:tcW w:w="1000" w:type="dxa"/>
            <w:vMerge/>
          </w:tcPr>
          <w:p w14:paraId="5B9D38DD"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399B50F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dotted" w:sz="4" w:space="0" w:color="auto"/>
              <w:right w:val="single" w:sz="4" w:space="0" w:color="auto"/>
            </w:tcBorders>
          </w:tcPr>
          <w:p w14:paraId="167D4BE1" w14:textId="77777777" w:rsidR="00F73EA8" w:rsidRPr="005679B8" w:rsidRDefault="00F73EA8" w:rsidP="00F73EA8">
            <w:pPr>
              <w:spacing w:line="0" w:lineRule="atLeast"/>
              <w:ind w:firstLineChars="100" w:firstLine="155"/>
              <w:rPr>
                <w:rFonts w:ascii="MS UI Gothic" w:eastAsia="MS UI Gothic" w:hAnsi="MS UI Gothic" w:cs="ＭＳ 明朝"/>
                <w:color w:val="000000" w:themeColor="text1"/>
                <w:sz w:val="16"/>
                <w:szCs w:val="16"/>
              </w:rPr>
            </w:pPr>
            <w:r w:rsidRPr="005679B8">
              <w:rPr>
                <w:rFonts w:ascii="MS UI Gothic" w:eastAsia="MS UI Gothic" w:hAnsi="MS UI Gothic" w:cs="ＭＳ 明朝" w:hint="eastAsia"/>
                <w:color w:val="000000" w:themeColor="text1"/>
                <w:sz w:val="16"/>
                <w:szCs w:val="16"/>
              </w:rPr>
              <w:t>身体拘束等の適正化を図るために次に掲げる措置を講じていますか。</w:t>
            </w:r>
          </w:p>
          <w:p w14:paraId="5FD4A2CB" w14:textId="77777777" w:rsidR="00F73EA8" w:rsidRPr="005679B8" w:rsidRDefault="00F73EA8" w:rsidP="00F73EA8">
            <w:pPr>
              <w:spacing w:line="0" w:lineRule="atLeast"/>
              <w:ind w:left="155" w:hangingChars="100" w:hanging="155"/>
              <w:rPr>
                <w:rFonts w:ascii="MS UI Gothic" w:eastAsia="MS UI Gothic" w:hAnsi="MS UI Gothic" w:cs="ＭＳ 明朝"/>
                <w:color w:val="000000" w:themeColor="text1"/>
                <w:sz w:val="16"/>
                <w:szCs w:val="16"/>
              </w:rPr>
            </w:pPr>
            <w:r w:rsidRPr="005679B8">
              <w:rPr>
                <w:rFonts w:ascii="MS UI Gothic" w:eastAsia="MS UI Gothic" w:hAnsi="MS UI Gothic" w:cs="ＭＳ 明朝" w:hint="eastAsia"/>
                <w:color w:val="000000" w:themeColor="text1"/>
                <w:sz w:val="16"/>
                <w:szCs w:val="16"/>
              </w:rPr>
              <w:t>ア　身体拘束の適正化のための対策を検討する委員会(テレビ電話装置等を活用して行うことができるものとする。)を定期的に開催するとともに、その結果について、従業者に周知徹底していますか。</w:t>
            </w:r>
          </w:p>
          <w:p w14:paraId="7B763E74" w14:textId="77777777" w:rsidR="00F73EA8" w:rsidRPr="005679B8" w:rsidRDefault="00F73EA8" w:rsidP="00F73EA8">
            <w:pPr>
              <w:spacing w:line="0" w:lineRule="atLeast"/>
              <w:rPr>
                <w:rFonts w:ascii="MS UI Gothic" w:eastAsia="MS UI Gothic" w:hAnsi="MS UI Gothic" w:cs="ＭＳ 明朝"/>
                <w:color w:val="000000" w:themeColor="text1"/>
                <w:sz w:val="16"/>
                <w:szCs w:val="16"/>
              </w:rPr>
            </w:pPr>
            <w:r w:rsidRPr="005679B8">
              <w:rPr>
                <w:rFonts w:ascii="MS UI Gothic" w:eastAsia="MS UI Gothic" w:hAnsi="MS UI Gothic" w:cs="ＭＳ 明朝" w:hint="eastAsia"/>
                <w:color w:val="000000" w:themeColor="text1"/>
                <w:sz w:val="16"/>
                <w:szCs w:val="16"/>
              </w:rPr>
              <w:t>イ　身体拘束等の適正化のための指針を整備していますか。</w:t>
            </w:r>
          </w:p>
          <w:p w14:paraId="67A1DCD0" w14:textId="2D736268" w:rsidR="00F73EA8" w:rsidRPr="005679B8" w:rsidRDefault="00F73EA8" w:rsidP="00E05D4E">
            <w:pPr>
              <w:spacing w:line="0" w:lineRule="atLeast"/>
              <w:ind w:left="155" w:hangingChars="100" w:hanging="155"/>
              <w:rPr>
                <w:rFonts w:ascii="MS UI Gothic" w:eastAsia="MS UI Gothic" w:hAnsi="MS UI Gothic" w:cs="ＭＳ 明朝"/>
                <w:color w:val="000000" w:themeColor="text1"/>
                <w:sz w:val="16"/>
                <w:szCs w:val="16"/>
              </w:rPr>
            </w:pPr>
            <w:r w:rsidRPr="005679B8">
              <w:rPr>
                <w:rFonts w:ascii="MS UI Gothic" w:eastAsia="MS UI Gothic" w:hAnsi="MS UI Gothic" w:cs="ＭＳ 明朝" w:hint="eastAsia"/>
                <w:color w:val="000000" w:themeColor="text1"/>
                <w:sz w:val="16"/>
                <w:szCs w:val="16"/>
              </w:rPr>
              <w:t>ウ　従業者に対し、身体拘束等の適正化のための研修を定期的に実施していますか。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47A0F90B"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57F00E7"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74525297"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15375F4C"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E05D4E" w:rsidRPr="005679B8" w14:paraId="31665EB2" w14:textId="77777777" w:rsidTr="00E05D4E">
        <w:trPr>
          <w:trHeight w:val="79"/>
        </w:trPr>
        <w:tc>
          <w:tcPr>
            <w:tcW w:w="1000" w:type="dxa"/>
            <w:vMerge/>
          </w:tcPr>
          <w:p w14:paraId="318A3089" w14:textId="77777777" w:rsidR="00E05D4E" w:rsidRPr="005679B8" w:rsidRDefault="00E05D4E" w:rsidP="00F73EA8">
            <w:pPr>
              <w:snapToGrid w:val="0"/>
              <w:spacing w:line="0" w:lineRule="atLeast"/>
              <w:rPr>
                <w:rFonts w:ascii="MS UI Gothic" w:eastAsia="MS UI Gothic" w:hAnsi="MS UI Gothic"/>
                <w:color w:val="000000" w:themeColor="text1"/>
                <w:sz w:val="16"/>
                <w:szCs w:val="16"/>
              </w:rPr>
            </w:pPr>
          </w:p>
        </w:tc>
        <w:tc>
          <w:tcPr>
            <w:tcW w:w="423" w:type="dxa"/>
            <w:vMerge/>
            <w:tcBorders>
              <w:top w:val="single" w:sz="4" w:space="0" w:color="auto"/>
              <w:right w:val="nil"/>
            </w:tcBorders>
          </w:tcPr>
          <w:p w14:paraId="1D74BFC7" w14:textId="77777777" w:rsidR="00E05D4E" w:rsidRPr="005679B8" w:rsidRDefault="00E05D4E"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nil"/>
              <w:right w:val="single" w:sz="4" w:space="0" w:color="auto"/>
            </w:tcBorders>
          </w:tcPr>
          <w:p w14:paraId="1F3ADA62" w14:textId="77777777" w:rsidR="00E05D4E" w:rsidRPr="005679B8" w:rsidRDefault="00E05D4E" w:rsidP="00F73EA8">
            <w:pPr>
              <w:tabs>
                <w:tab w:val="left" w:pos="8505"/>
              </w:tabs>
              <w:spacing w:line="0" w:lineRule="atLeast"/>
              <w:jc w:val="left"/>
              <w:rPr>
                <w:rFonts w:ascii="MS UI Gothic" w:eastAsia="MS UI Gothic" w:hAnsi="MS UI Gothic"/>
                <w:color w:val="000000" w:themeColor="text1"/>
                <w:sz w:val="12"/>
                <w:szCs w:val="12"/>
              </w:rPr>
            </w:pPr>
          </w:p>
        </w:tc>
        <w:tc>
          <w:tcPr>
            <w:tcW w:w="1286" w:type="dxa"/>
            <w:vMerge/>
            <w:tcBorders>
              <w:left w:val="single" w:sz="4" w:space="0" w:color="auto"/>
            </w:tcBorders>
          </w:tcPr>
          <w:p w14:paraId="2FD8A364" w14:textId="77777777" w:rsidR="00E05D4E" w:rsidRPr="005679B8" w:rsidRDefault="00E05D4E"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2500F93D" w14:textId="77777777" w:rsidR="00E05D4E" w:rsidRPr="005679B8" w:rsidRDefault="00E05D4E" w:rsidP="00F73EA8">
            <w:pPr>
              <w:tabs>
                <w:tab w:val="left" w:pos="8505"/>
              </w:tabs>
              <w:spacing w:line="0" w:lineRule="atLeast"/>
              <w:rPr>
                <w:rFonts w:ascii="MS UI Gothic" w:eastAsia="MS UI Gothic" w:hAnsi="MS UI Gothic"/>
                <w:color w:val="000000" w:themeColor="text1"/>
                <w:sz w:val="16"/>
                <w:szCs w:val="16"/>
              </w:rPr>
            </w:pPr>
          </w:p>
        </w:tc>
      </w:tr>
      <w:tr w:rsidR="00E05D4E" w:rsidRPr="005679B8" w14:paraId="10DE5A4D" w14:textId="77777777" w:rsidTr="00E05D4E">
        <w:trPr>
          <w:trHeight w:val="90"/>
        </w:trPr>
        <w:tc>
          <w:tcPr>
            <w:tcW w:w="1000" w:type="dxa"/>
            <w:vMerge/>
          </w:tcPr>
          <w:p w14:paraId="72697D8E" w14:textId="77777777" w:rsidR="00E05D4E" w:rsidRPr="005679B8" w:rsidRDefault="00E05D4E"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ash" w:sz="4" w:space="0" w:color="auto"/>
            </w:tcBorders>
          </w:tcPr>
          <w:p w14:paraId="5402AED7" w14:textId="77777777" w:rsidR="00E05D4E" w:rsidRPr="005679B8" w:rsidRDefault="00E05D4E"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02355A3E" w14:textId="3D921263" w:rsidR="00E05D4E" w:rsidRPr="00A0400C" w:rsidRDefault="00E05D4E" w:rsidP="00F73EA8">
            <w:pPr>
              <w:tabs>
                <w:tab w:val="left" w:pos="8505"/>
              </w:tabs>
              <w:spacing w:line="0" w:lineRule="atLeast"/>
              <w:rPr>
                <w:rFonts w:ascii="MS UI Gothic" w:eastAsia="MS UI Gothic" w:hAnsi="MS UI Gothic"/>
                <w:b/>
                <w:bCs/>
                <w:color w:val="000000" w:themeColor="text1"/>
                <w:sz w:val="12"/>
                <w:szCs w:val="12"/>
              </w:rPr>
            </w:pPr>
            <w:r w:rsidRPr="00A0400C">
              <w:rPr>
                <w:rFonts w:ascii="MS UI Gothic" w:eastAsia="MS UI Gothic" w:hAnsi="MS UI Gothic" w:hint="eastAsia"/>
                <w:b/>
                <w:bCs/>
                <w:sz w:val="12"/>
                <w:szCs w:val="16"/>
              </w:rPr>
              <w:t>【経過措置の終了】令和4年4月1日から義務化</w:t>
            </w:r>
          </w:p>
        </w:tc>
        <w:tc>
          <w:tcPr>
            <w:tcW w:w="284" w:type="dxa"/>
            <w:tcBorders>
              <w:top w:val="nil"/>
              <w:left w:val="dotDash" w:sz="4" w:space="0" w:color="auto"/>
              <w:bottom w:val="nil"/>
              <w:right w:val="single" w:sz="4" w:space="0" w:color="auto"/>
            </w:tcBorders>
          </w:tcPr>
          <w:p w14:paraId="05FA4A7F" w14:textId="0A15D266" w:rsidR="00E05D4E" w:rsidRPr="005679B8" w:rsidRDefault="00E05D4E"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6E089C30" w14:textId="77777777" w:rsidR="00E05D4E" w:rsidRPr="005679B8" w:rsidRDefault="00E05D4E"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5B5CC42A" w14:textId="77777777" w:rsidR="00E05D4E" w:rsidRPr="005679B8" w:rsidRDefault="00E05D4E" w:rsidP="00F73EA8">
            <w:pPr>
              <w:tabs>
                <w:tab w:val="left" w:pos="8505"/>
              </w:tabs>
              <w:spacing w:line="0" w:lineRule="atLeast"/>
              <w:rPr>
                <w:rFonts w:ascii="MS UI Gothic" w:eastAsia="MS UI Gothic" w:hAnsi="MS UI Gothic"/>
                <w:color w:val="000000" w:themeColor="text1"/>
                <w:sz w:val="16"/>
                <w:szCs w:val="16"/>
              </w:rPr>
            </w:pPr>
          </w:p>
        </w:tc>
      </w:tr>
      <w:tr w:rsidR="00E05D4E" w:rsidRPr="005679B8" w14:paraId="07AD1940" w14:textId="77777777" w:rsidTr="0065533E">
        <w:trPr>
          <w:trHeight w:val="90"/>
        </w:trPr>
        <w:tc>
          <w:tcPr>
            <w:tcW w:w="1000" w:type="dxa"/>
            <w:vMerge/>
          </w:tcPr>
          <w:p w14:paraId="200FB0A2" w14:textId="77777777" w:rsidR="00E05D4E" w:rsidRPr="005679B8" w:rsidRDefault="00E05D4E"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14F80215" w14:textId="77777777" w:rsidR="00E05D4E" w:rsidRPr="005679B8" w:rsidRDefault="00E05D4E"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0974A132" w14:textId="77777777" w:rsidR="00E05D4E" w:rsidRPr="005679B8" w:rsidRDefault="00E05D4E"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5A58AC2A" w14:textId="77777777" w:rsidR="00E05D4E" w:rsidRPr="005679B8" w:rsidRDefault="00E05D4E"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16D1BF85" w14:textId="77777777" w:rsidR="00E05D4E" w:rsidRPr="005679B8" w:rsidRDefault="00E05D4E" w:rsidP="00F73EA8">
            <w:pPr>
              <w:tabs>
                <w:tab w:val="left" w:pos="8505"/>
              </w:tabs>
              <w:spacing w:line="0" w:lineRule="atLeast"/>
              <w:rPr>
                <w:rFonts w:ascii="MS UI Gothic" w:eastAsia="MS UI Gothic" w:hAnsi="MS UI Gothic"/>
                <w:color w:val="000000" w:themeColor="text1"/>
                <w:sz w:val="16"/>
                <w:szCs w:val="16"/>
              </w:rPr>
            </w:pPr>
          </w:p>
        </w:tc>
      </w:tr>
      <w:tr w:rsidR="00F0047F" w:rsidRPr="005679B8" w14:paraId="077085FA" w14:textId="77777777" w:rsidTr="00E94404">
        <w:trPr>
          <w:trHeight w:val="199"/>
        </w:trPr>
        <w:tc>
          <w:tcPr>
            <w:tcW w:w="1000" w:type="dxa"/>
            <w:vMerge/>
          </w:tcPr>
          <w:p w14:paraId="3D3AE3AF" w14:textId="77777777" w:rsidR="00F0047F" w:rsidRPr="005679B8" w:rsidRDefault="00F0047F" w:rsidP="00F0047F">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173D94C2" w14:textId="77777777" w:rsidR="00F0047F" w:rsidRPr="005679B8" w:rsidRDefault="00F0047F" w:rsidP="00F0047F">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6DB5D7F4" w14:textId="77777777" w:rsidR="00F0047F" w:rsidRPr="005679B8" w:rsidRDefault="00F0047F" w:rsidP="00F0047F">
            <w:pPr>
              <w:spacing w:line="0" w:lineRule="atLeast"/>
              <w:ind w:left="116" w:hangingChars="100" w:hanging="116"/>
              <w:rPr>
                <w:rFonts w:ascii="MS UI Gothic" w:eastAsia="MS UI Gothic" w:hAnsi="MS UI Gothic" w:cs="ＭＳ 明朝"/>
                <w:b/>
                <w:bCs/>
                <w:color w:val="000000" w:themeColor="text1"/>
                <w:sz w:val="12"/>
                <w:szCs w:val="16"/>
              </w:rPr>
            </w:pPr>
            <w:r w:rsidRPr="005679B8">
              <w:rPr>
                <w:rFonts w:ascii="MS UI Gothic" w:eastAsia="MS UI Gothic" w:hAnsi="MS UI Gothic" w:cs="ＭＳ 明朝" w:hint="eastAsia"/>
                <w:b/>
                <w:bCs/>
                <w:color w:val="000000" w:themeColor="text1"/>
                <w:sz w:val="12"/>
                <w:szCs w:val="16"/>
              </w:rPr>
              <w:t>「身体拘束廃止未実施減算」の要件が、令和5年4月1日から追加・変更されています。</w:t>
            </w:r>
          </w:p>
          <w:p w14:paraId="742AA82B" w14:textId="77777777" w:rsidR="00F0047F" w:rsidRPr="005679B8" w:rsidRDefault="00F0047F" w:rsidP="00F0047F">
            <w:pPr>
              <w:spacing w:line="0" w:lineRule="atLeast"/>
              <w:ind w:left="116" w:hangingChars="100" w:hanging="116"/>
              <w:rPr>
                <w:rFonts w:ascii="MS UI Gothic" w:eastAsia="MS UI Gothic" w:hAnsi="MS UI Gothic" w:cs="ＭＳ 明朝"/>
                <w:b/>
                <w:bCs/>
                <w:color w:val="000000" w:themeColor="text1"/>
                <w:sz w:val="12"/>
                <w:szCs w:val="16"/>
              </w:rPr>
            </w:pPr>
            <w:r w:rsidRPr="005679B8">
              <w:rPr>
                <w:rFonts w:ascii="MS UI Gothic" w:eastAsia="MS UI Gothic" w:hAnsi="MS UI Gothic" w:cs="ＭＳ 明朝" w:hint="eastAsia"/>
                <w:b/>
                <w:bCs/>
                <w:color w:val="000000" w:themeColor="text1"/>
                <w:sz w:val="12"/>
                <w:szCs w:val="16"/>
              </w:rPr>
              <w:t xml:space="preserve">　⇒詳細は、項目「身体拘束廃止未実施減算」を参照</w:t>
            </w:r>
          </w:p>
          <w:p w14:paraId="238275A1" w14:textId="77777777" w:rsidR="00F0047F" w:rsidRPr="005679B8" w:rsidRDefault="00F0047F" w:rsidP="00F0047F">
            <w:pPr>
              <w:spacing w:line="0" w:lineRule="atLeast"/>
              <w:ind w:left="116" w:hangingChars="100" w:hanging="116"/>
              <w:rPr>
                <w:rFonts w:ascii="MS UI Gothic" w:eastAsia="MS UI Gothic" w:hAnsi="MS UI Gothic" w:cs="ＭＳ 明朝"/>
                <w:b/>
                <w:bCs/>
                <w:color w:val="000000" w:themeColor="text1"/>
                <w:sz w:val="12"/>
                <w:szCs w:val="16"/>
              </w:rPr>
            </w:pPr>
          </w:p>
          <w:p w14:paraId="5EE76CA4" w14:textId="77777777" w:rsidR="00F0047F" w:rsidRPr="005679B8" w:rsidRDefault="00F0047F" w:rsidP="00F0047F">
            <w:pPr>
              <w:spacing w:line="0" w:lineRule="atLeast"/>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※身体拘束の適正化に係る次の①～③の措置を講じてください。</w:t>
            </w:r>
          </w:p>
          <w:p w14:paraId="6F3FB088" w14:textId="77777777" w:rsidR="00F0047F" w:rsidRPr="00A0400C" w:rsidRDefault="00F0047F" w:rsidP="00F0047F">
            <w:pPr>
              <w:spacing w:line="0" w:lineRule="atLeast"/>
              <w:rPr>
                <w:rFonts w:ascii="MS UI Gothic" w:eastAsia="MS UI Gothic" w:hAnsi="MS UI Gothic" w:cs="ＭＳ 明朝"/>
                <w:b/>
                <w:bCs/>
                <w:color w:val="000000" w:themeColor="text1"/>
                <w:sz w:val="12"/>
                <w:szCs w:val="16"/>
              </w:rPr>
            </w:pPr>
            <w:r w:rsidRPr="005679B8">
              <w:rPr>
                <w:rFonts w:ascii="MS UI Gothic" w:eastAsia="MS UI Gothic" w:hAnsi="MS UI Gothic" w:cs="ＭＳ 明朝" w:hint="eastAsia"/>
                <w:color w:val="000000" w:themeColor="text1"/>
                <w:sz w:val="12"/>
                <w:szCs w:val="16"/>
              </w:rPr>
              <w:t>①</w:t>
            </w:r>
            <w:r w:rsidRPr="00A0400C">
              <w:rPr>
                <w:rFonts w:ascii="MS UI Gothic" w:eastAsia="MS UI Gothic" w:hAnsi="MS UI Gothic" w:cs="ＭＳ 明朝" w:hint="eastAsia"/>
                <w:b/>
                <w:bCs/>
                <w:color w:val="000000" w:themeColor="text1"/>
                <w:sz w:val="12"/>
                <w:szCs w:val="16"/>
              </w:rPr>
              <w:t>「身体拘束適正化検討委員会」を設置、開催して下さい。</w:t>
            </w:r>
          </w:p>
          <w:p w14:paraId="79645341" w14:textId="77777777" w:rsidR="00F0047F" w:rsidRPr="005679B8" w:rsidRDefault="00F0047F" w:rsidP="00F0047F">
            <w:pPr>
              <w:spacing w:line="0" w:lineRule="atLeast"/>
              <w:ind w:firstLineChars="50" w:firstLine="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専任の身体拘束等の適正化対応策を担当する者を決めてください。</w:t>
            </w:r>
          </w:p>
          <w:p w14:paraId="18DADC94" w14:textId="77777777" w:rsidR="00F0047F" w:rsidRPr="005679B8" w:rsidRDefault="00F0047F" w:rsidP="00F0047F">
            <w:pPr>
              <w:spacing w:line="0" w:lineRule="atLeast"/>
              <w:ind w:firstLineChars="50" w:firstLine="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定期的（年に1回以上）に開催することが必要です。</w:t>
            </w:r>
          </w:p>
          <w:p w14:paraId="1F4CC5E7" w14:textId="77777777" w:rsidR="00F0047F" w:rsidRPr="005679B8" w:rsidRDefault="00F0047F" w:rsidP="00F0047F">
            <w:pPr>
              <w:spacing w:line="0" w:lineRule="atLeast"/>
              <w:ind w:firstLineChars="50" w:firstLine="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虐待防止委員会と一体的に設置・運営することができます。</w:t>
            </w:r>
          </w:p>
          <w:p w14:paraId="5F50E1DE" w14:textId="77777777" w:rsidR="00F0047F" w:rsidRPr="005679B8" w:rsidRDefault="00F0047F" w:rsidP="00F0047F">
            <w:pPr>
              <w:spacing w:line="0" w:lineRule="atLeast"/>
              <w:ind w:firstLineChars="50" w:firstLine="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第三者や専門家（医師、看護職員等）の活用に努めてください。</w:t>
            </w:r>
          </w:p>
          <w:p w14:paraId="3CF5EF45" w14:textId="77777777" w:rsidR="00F0047F" w:rsidRPr="005679B8" w:rsidRDefault="00F0047F" w:rsidP="00F0047F">
            <w:pPr>
              <w:spacing w:line="0" w:lineRule="atLeast"/>
              <w:ind w:firstLineChars="50" w:firstLine="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事業所の規模に応じて、事業所単位でなく、法人単位での委員会設置も可能です。</w:t>
            </w:r>
          </w:p>
          <w:p w14:paraId="41E8F9F1" w14:textId="77777777" w:rsidR="00F0047F" w:rsidRPr="005679B8" w:rsidRDefault="00F0047F" w:rsidP="00F0047F">
            <w:pPr>
              <w:spacing w:line="0" w:lineRule="atLeast"/>
              <w:ind w:firstLineChars="50" w:firstLine="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身体拘束適正化検討委員会における具体的な対応は、次のようなことが想定されます。</w:t>
            </w:r>
          </w:p>
          <w:p w14:paraId="21C95E28"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ア　身体拘束等について報告するための様式を整備すること。</w:t>
            </w:r>
          </w:p>
          <w:p w14:paraId="452DE292"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イ　身体拘束等の発生ごとにその状況、背景等を記録するとともに、様式に従い、身体拘束等について報告すること。</w:t>
            </w:r>
          </w:p>
          <w:p w14:paraId="0C59E42B"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ウ　身体拘束適正化検討委員会において、報告された事例を集計し、分析すること。</w:t>
            </w:r>
          </w:p>
          <w:p w14:paraId="6F92F306" w14:textId="77777777" w:rsidR="00F0047F" w:rsidRPr="005679B8" w:rsidRDefault="00F0047F" w:rsidP="00F0047F">
            <w:pPr>
              <w:spacing w:line="0" w:lineRule="atLeast"/>
              <w:ind w:leftChars="50" w:left="448" w:hangingChars="300" w:hanging="345"/>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xml:space="preserve">　※報告事例がない場合は、未然防止の観点から利用者に対する支援の状況等を確認することが必要です。</w:t>
            </w:r>
          </w:p>
          <w:p w14:paraId="7382303A" w14:textId="77777777" w:rsidR="00F0047F" w:rsidRPr="005679B8" w:rsidRDefault="00F0047F" w:rsidP="00F0047F">
            <w:pPr>
              <w:spacing w:line="0" w:lineRule="atLeast"/>
              <w:ind w:leftChars="50" w:left="276" w:hangingChars="150" w:hanging="173"/>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エ　事例の分析に当たっては、身体拘束等の発生時の状況等を分析し、身体拘束等の発生原因、結果等をとりまとめ、当該事例の適正性と廃止に向けた方策を検討すること。</w:t>
            </w:r>
          </w:p>
          <w:p w14:paraId="6481156F"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オ　報告された事例及び分析結果を従業者に周知徹底すること。</w:t>
            </w:r>
          </w:p>
          <w:p w14:paraId="4720209C"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カ　廃止へ向けた方策を講じた後に、その効果について検証すること。</w:t>
            </w:r>
          </w:p>
          <w:p w14:paraId="368FDFFB" w14:textId="77777777" w:rsidR="00F0047F" w:rsidRPr="005679B8" w:rsidRDefault="00F0047F" w:rsidP="00F0047F">
            <w:pPr>
              <w:spacing w:line="0" w:lineRule="atLeast"/>
              <w:ind w:firstLine="60"/>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対応状況については、</w:t>
            </w:r>
            <w:r w:rsidRPr="005679B8">
              <w:rPr>
                <w:rFonts w:ascii="MS UI Gothic" w:eastAsia="MS UI Gothic" w:hAnsi="MS UI Gothic" w:cs="ＭＳ 明朝" w:hint="eastAsia"/>
                <w:color w:val="000000" w:themeColor="text1"/>
                <w:sz w:val="12"/>
                <w:szCs w:val="16"/>
                <w:u w:val="single"/>
              </w:rPr>
              <w:t>適切に記録の上、5年間保存してください。</w:t>
            </w:r>
          </w:p>
          <w:p w14:paraId="48907BD2" w14:textId="77777777" w:rsidR="00F0047F" w:rsidRPr="005679B8" w:rsidRDefault="00F0047F" w:rsidP="00F0047F">
            <w:pPr>
              <w:spacing w:line="0" w:lineRule="atLeast"/>
              <w:ind w:left="115" w:hangingChars="100" w:hanging="115"/>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②</w:t>
            </w:r>
            <w:r w:rsidRPr="00A0400C">
              <w:rPr>
                <w:rFonts w:ascii="MS UI Gothic" w:eastAsia="MS UI Gothic" w:hAnsi="MS UI Gothic" w:cs="ＭＳ 明朝" w:hint="eastAsia"/>
                <w:b/>
                <w:bCs/>
                <w:color w:val="000000" w:themeColor="text1"/>
                <w:sz w:val="12"/>
                <w:szCs w:val="16"/>
              </w:rPr>
              <w:t xml:space="preserve">　「身体拘束等の適正化のための指針」を整備し、次のような項目を盛り込んでください。</w:t>
            </w:r>
          </w:p>
          <w:p w14:paraId="69EB06BF"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ア　事業所における身体拘束等の適正化に関する基本的な考え方</w:t>
            </w:r>
          </w:p>
          <w:p w14:paraId="786EB6F5"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イ　身体拘束適正化検討委員会その他事業所内の組織に関する事項</w:t>
            </w:r>
          </w:p>
          <w:p w14:paraId="4A6DD295"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ウ　身体拘束等の適正化のための職員研修に関する基本方針</w:t>
            </w:r>
          </w:p>
          <w:p w14:paraId="72348873"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エ　事業所内で発生した身体拘束等の報告方法等の方策に関する基本方針</w:t>
            </w:r>
          </w:p>
          <w:p w14:paraId="64639A50"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オ　身体拘束等発生時の対応に関する基本方針</w:t>
            </w:r>
          </w:p>
          <w:p w14:paraId="5C23D6B0"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カ　利用者等に対する当該指針の閲覧に関する基本方針</w:t>
            </w:r>
          </w:p>
          <w:p w14:paraId="65EFFFCB"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キ　その他身体拘束等の適正化の推進のために必要な基本方針</w:t>
            </w:r>
          </w:p>
          <w:p w14:paraId="4334F121" w14:textId="77777777" w:rsidR="00F0047F" w:rsidRPr="005679B8" w:rsidRDefault="00F0047F" w:rsidP="00F0047F">
            <w:pPr>
              <w:spacing w:line="0" w:lineRule="atLeast"/>
              <w:ind w:left="115" w:hangingChars="100" w:hanging="115"/>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③</w:t>
            </w:r>
            <w:r w:rsidRPr="00A0400C">
              <w:rPr>
                <w:rFonts w:ascii="MS UI Gothic" w:eastAsia="MS UI Gothic" w:hAnsi="MS UI Gothic" w:cs="ＭＳ 明朝" w:hint="eastAsia"/>
                <w:b/>
                <w:bCs/>
                <w:color w:val="000000" w:themeColor="text1"/>
                <w:sz w:val="12"/>
                <w:szCs w:val="16"/>
              </w:rPr>
              <w:t xml:space="preserve">　②の指針に基づいた研修を定期的(年1回以上)に実施してください。</w:t>
            </w:r>
          </w:p>
          <w:p w14:paraId="6113456B" w14:textId="77777777" w:rsidR="00F0047F" w:rsidRPr="005679B8" w:rsidRDefault="00F0047F" w:rsidP="00F0047F">
            <w:pPr>
              <w:spacing w:line="0" w:lineRule="atLeast"/>
              <w:ind w:leftChars="50" w:left="161" w:hangingChars="50" w:hanging="58"/>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研修の実施に当たっては、他の研修（虐待防止検討委員会等）と一体的に実施する場合や他の研修プログラムにおいて身体拘束等の適正化について取り扱う場合は、身体拘束等の適正化のための研修を実施しているものとみなすことができます。</w:t>
            </w:r>
          </w:p>
          <w:p w14:paraId="3B5B102F" w14:textId="77777777" w:rsidR="00F0047F" w:rsidRPr="005679B8" w:rsidRDefault="00F0047F" w:rsidP="00F0047F">
            <w:pPr>
              <w:spacing w:line="0" w:lineRule="atLeast"/>
              <w:ind w:firstLineChars="100" w:firstLine="115"/>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 新規採用時には必ず身体拘束等の適正化の研修を実施することが重要です。</w:t>
            </w:r>
          </w:p>
          <w:p w14:paraId="2F88ADA6" w14:textId="77777777" w:rsidR="00F0047F" w:rsidRPr="005679B8" w:rsidRDefault="00F0047F" w:rsidP="00F0047F">
            <w:pPr>
              <w:spacing w:line="0" w:lineRule="atLeast"/>
              <w:ind w:firstLineChars="100" w:firstLine="115"/>
              <w:rPr>
                <w:rFonts w:ascii="MS UI Gothic" w:eastAsia="MS UI Gothic" w:hAnsi="MS UI Gothic" w:cs="ＭＳ 明朝"/>
                <w:color w:val="000000" w:themeColor="text1"/>
                <w:sz w:val="12"/>
                <w:szCs w:val="16"/>
              </w:rPr>
            </w:pPr>
          </w:p>
          <w:p w14:paraId="297A733A" w14:textId="77777777" w:rsidR="00F0047F" w:rsidRPr="005679B8" w:rsidRDefault="00F0047F" w:rsidP="00F0047F">
            <w:pPr>
              <w:spacing w:line="0" w:lineRule="atLeast"/>
              <w:rPr>
                <w:rFonts w:ascii="MS UI Gothic" w:eastAsia="MS UI Gothic" w:hAnsi="MS UI Gothic" w:cs="ＭＳ 明朝"/>
                <w:b/>
                <w:bCs/>
                <w:color w:val="000000" w:themeColor="text1"/>
                <w:sz w:val="12"/>
                <w:szCs w:val="16"/>
              </w:rPr>
            </w:pPr>
            <w:r w:rsidRPr="005679B8">
              <w:rPr>
                <w:rFonts w:ascii="MS UI Gothic" w:eastAsia="MS UI Gothic" w:hAnsi="MS UI Gothic" w:cs="ＭＳ 明朝" w:hint="eastAsia"/>
                <w:b/>
                <w:bCs/>
                <w:color w:val="000000" w:themeColor="text1"/>
                <w:sz w:val="12"/>
                <w:szCs w:val="16"/>
              </w:rPr>
              <w:t>※委員会、研修を開催した場合、開催日時、参加者、内容等は必ず記録してください。</w:t>
            </w:r>
          </w:p>
          <w:p w14:paraId="30C8F96D" w14:textId="59A33B34" w:rsidR="00F0047F" w:rsidRPr="005679B8" w:rsidRDefault="00F0047F" w:rsidP="00F0047F">
            <w:pPr>
              <w:spacing w:line="0" w:lineRule="atLeast"/>
              <w:ind w:left="115" w:hangingChars="100" w:hanging="115"/>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報告、改善のための方策を定め、周知徹底する目的は、身体拘束等の適正化について、事業所全体で情報共有し、不適切な身体拘束等の再発防止や身体拘束等を行わない支援方法の検討につなげるものであり、決して従業者の懲罰を目的としたものではありませんので、注意してください。</w:t>
            </w:r>
          </w:p>
        </w:tc>
        <w:tc>
          <w:tcPr>
            <w:tcW w:w="284" w:type="dxa"/>
            <w:tcBorders>
              <w:top w:val="nil"/>
              <w:left w:val="dotDotDash" w:sz="4" w:space="0" w:color="auto"/>
              <w:bottom w:val="nil"/>
              <w:right w:val="single" w:sz="4" w:space="0" w:color="auto"/>
            </w:tcBorders>
          </w:tcPr>
          <w:p w14:paraId="29158E56" w14:textId="77777777" w:rsidR="00F0047F" w:rsidRPr="005679B8" w:rsidRDefault="00F0047F" w:rsidP="00F0047F">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3B023483" w14:textId="77777777" w:rsidR="00F0047F" w:rsidRPr="005679B8" w:rsidRDefault="00F0047F" w:rsidP="00F0047F">
            <w:pPr>
              <w:snapToGrid w:val="0"/>
              <w:spacing w:line="0" w:lineRule="atLeast"/>
              <w:rPr>
                <w:rFonts w:ascii="MS UI Gothic" w:eastAsia="MS UI Gothic" w:hAnsi="MS UI Gothic"/>
                <w:color w:val="000000" w:themeColor="text1"/>
                <w:sz w:val="12"/>
                <w:szCs w:val="16"/>
              </w:rPr>
            </w:pPr>
          </w:p>
        </w:tc>
        <w:tc>
          <w:tcPr>
            <w:tcW w:w="1263" w:type="dxa"/>
            <w:gridSpan w:val="2"/>
            <w:vMerge/>
          </w:tcPr>
          <w:p w14:paraId="5EA55310" w14:textId="77777777" w:rsidR="00F0047F" w:rsidRPr="005679B8" w:rsidRDefault="00F0047F" w:rsidP="00F0047F">
            <w:pPr>
              <w:snapToGrid w:val="0"/>
              <w:spacing w:line="0" w:lineRule="atLeast"/>
              <w:rPr>
                <w:rFonts w:ascii="MS UI Gothic" w:eastAsia="MS UI Gothic" w:hAnsi="MS UI Gothic"/>
                <w:color w:val="000000" w:themeColor="text1"/>
                <w:sz w:val="12"/>
                <w:szCs w:val="16"/>
              </w:rPr>
            </w:pPr>
          </w:p>
        </w:tc>
      </w:tr>
      <w:tr w:rsidR="00F73EA8" w:rsidRPr="005679B8" w14:paraId="584A7B8D" w14:textId="77777777" w:rsidTr="0065533E">
        <w:trPr>
          <w:trHeight w:val="69"/>
        </w:trPr>
        <w:tc>
          <w:tcPr>
            <w:tcW w:w="1000" w:type="dxa"/>
            <w:vMerge/>
          </w:tcPr>
          <w:p w14:paraId="02D07049"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1170574C"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1DD1A99F"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0F650D49"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2BB58CD"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5AF5AA7D" w14:textId="77777777" w:rsidTr="0065533E">
        <w:trPr>
          <w:trHeight w:val="345"/>
        </w:trPr>
        <w:tc>
          <w:tcPr>
            <w:tcW w:w="1000" w:type="dxa"/>
            <w:vMerge/>
          </w:tcPr>
          <w:p w14:paraId="3C72AA36"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15F8B93B"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nil"/>
              <w:right w:val="single" w:sz="4" w:space="0" w:color="auto"/>
            </w:tcBorders>
          </w:tcPr>
          <w:p w14:paraId="0B0FAE52" w14:textId="0BDB711A" w:rsidR="00F73EA8" w:rsidRPr="005679B8" w:rsidRDefault="00F73EA8" w:rsidP="00F0047F">
            <w:pPr>
              <w:spacing w:line="0" w:lineRule="atLeast"/>
              <w:ind w:firstLineChars="100" w:firstLine="155"/>
              <w:rPr>
                <w:rFonts w:ascii="MS UI Gothic" w:eastAsia="MS UI Gothic" w:hAnsi="MS UI Gothic" w:cs="ＭＳ 明朝"/>
                <w:color w:val="000000" w:themeColor="text1"/>
                <w:sz w:val="16"/>
                <w:szCs w:val="16"/>
              </w:rPr>
            </w:pPr>
            <w:r w:rsidRPr="005679B8">
              <w:rPr>
                <w:rFonts w:ascii="MS UI Gothic" w:eastAsia="MS UI Gothic" w:hAnsi="MS UI Gothic" w:cs="ＭＳ 明朝" w:hint="eastAsia"/>
                <w:color w:val="000000" w:themeColor="text1"/>
                <w:sz w:val="16"/>
                <w:szCs w:val="16"/>
              </w:rPr>
              <w:t>身体拘束等の解除に向けた経過観察、再検討を常に行い、その内容を記録していますか。</w:t>
            </w:r>
          </w:p>
        </w:tc>
        <w:tc>
          <w:tcPr>
            <w:tcW w:w="850" w:type="dxa"/>
            <w:gridSpan w:val="2"/>
            <w:tcBorders>
              <w:top w:val="single" w:sz="4" w:space="0" w:color="auto"/>
              <w:left w:val="single" w:sz="4" w:space="0" w:color="auto"/>
              <w:bottom w:val="nil"/>
              <w:right w:val="single" w:sz="4" w:space="0" w:color="auto"/>
            </w:tcBorders>
          </w:tcPr>
          <w:p w14:paraId="739F447F"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013C2A0"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511E407A"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109C65AF"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666FA128" w14:textId="77777777" w:rsidTr="0065533E">
        <w:trPr>
          <w:trHeight w:val="90"/>
        </w:trPr>
        <w:tc>
          <w:tcPr>
            <w:tcW w:w="1000" w:type="dxa"/>
            <w:vMerge/>
          </w:tcPr>
          <w:p w14:paraId="1D9A54EE"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44B8E7EE"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nil"/>
              <w:right w:val="single" w:sz="4" w:space="0" w:color="auto"/>
            </w:tcBorders>
          </w:tcPr>
          <w:p w14:paraId="04A67B84"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01DD3992"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1EF6358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70D923D6" w14:textId="77777777" w:rsidTr="0065533E">
        <w:trPr>
          <w:trHeight w:val="199"/>
        </w:trPr>
        <w:tc>
          <w:tcPr>
            <w:tcW w:w="1000" w:type="dxa"/>
            <w:vMerge/>
          </w:tcPr>
          <w:p w14:paraId="63865FB5"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dotDotDash" w:sz="4" w:space="0" w:color="auto"/>
            </w:tcBorders>
          </w:tcPr>
          <w:p w14:paraId="35129D56"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6E0D94EE" w14:textId="77777777" w:rsidR="00F0047F" w:rsidRPr="005679B8" w:rsidRDefault="00F73EA8" w:rsidP="00F73EA8">
            <w:pPr>
              <w:spacing w:line="0" w:lineRule="atLeast"/>
              <w:ind w:left="115" w:hangingChars="100" w:hanging="115"/>
              <w:rPr>
                <w:rFonts w:ascii="MS UI Gothic" w:eastAsia="MS UI Gothic" w:hAnsi="MS UI Gothic"/>
                <w:color w:val="000000" w:themeColor="text1"/>
                <w:sz w:val="10"/>
                <w:szCs w:val="10"/>
              </w:rPr>
            </w:pPr>
            <w:r w:rsidRPr="005679B8">
              <w:rPr>
                <w:rFonts w:ascii="MS UI Gothic" w:eastAsia="MS UI Gothic" w:hAnsi="MS UI Gothic" w:cs="ＭＳ 明朝" w:hint="eastAsia"/>
                <w:color w:val="000000" w:themeColor="text1"/>
                <w:sz w:val="12"/>
                <w:szCs w:val="16"/>
              </w:rPr>
              <w:t>※</w:t>
            </w:r>
            <w:r w:rsidR="00F0047F" w:rsidRPr="005679B8">
              <w:rPr>
                <w:rFonts w:ascii="MS UI Gothic" w:eastAsia="MS UI Gothic" w:hAnsi="MS UI Gothic" w:hint="eastAsia"/>
                <w:color w:val="000000" w:themeColor="text1"/>
                <w:sz w:val="12"/>
                <w:szCs w:val="16"/>
              </w:rPr>
              <w:t>「障害者福祉施設等における障害者虐待の防止と対応の手引き」</w:t>
            </w:r>
            <w:r w:rsidR="00F0047F" w:rsidRPr="005679B8">
              <w:rPr>
                <w:rFonts w:ascii="MS UI Gothic" w:eastAsia="MS UI Gothic" w:hAnsi="MS UI Gothic" w:hint="eastAsia"/>
                <w:color w:val="000000" w:themeColor="text1"/>
                <w:sz w:val="10"/>
                <w:szCs w:val="10"/>
              </w:rPr>
              <w:t>(平成30年6月改訂版(厚労省))</w:t>
            </w:r>
          </w:p>
          <w:p w14:paraId="262ACC61" w14:textId="35E00431" w:rsidR="00F73EA8" w:rsidRPr="005679B8" w:rsidRDefault="00F73EA8" w:rsidP="00F73EA8">
            <w:pPr>
              <w:spacing w:line="0" w:lineRule="atLeast"/>
              <w:ind w:left="115" w:hangingChars="100" w:hanging="115"/>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tc>
        <w:tc>
          <w:tcPr>
            <w:tcW w:w="284" w:type="dxa"/>
            <w:tcBorders>
              <w:top w:val="nil"/>
              <w:left w:val="dotDotDash" w:sz="4" w:space="0" w:color="auto"/>
              <w:bottom w:val="nil"/>
              <w:right w:val="single" w:sz="4" w:space="0" w:color="auto"/>
            </w:tcBorders>
          </w:tcPr>
          <w:p w14:paraId="52EF5A70"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436D532E"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541CD30B"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27C75BB5" w14:textId="77777777" w:rsidTr="0065533E">
        <w:trPr>
          <w:trHeight w:val="70"/>
        </w:trPr>
        <w:tc>
          <w:tcPr>
            <w:tcW w:w="1000" w:type="dxa"/>
            <w:vMerge/>
          </w:tcPr>
          <w:p w14:paraId="5540B696"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2EA97D6C"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single" w:sz="4" w:space="0" w:color="auto"/>
              <w:right w:val="single" w:sz="4" w:space="0" w:color="auto"/>
            </w:tcBorders>
          </w:tcPr>
          <w:p w14:paraId="373D6569"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49684A6E"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40FC3D45"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7E7CE47D" w14:textId="77777777" w:rsidTr="0065533E">
        <w:trPr>
          <w:trHeight w:val="440"/>
        </w:trPr>
        <w:tc>
          <w:tcPr>
            <w:tcW w:w="1000" w:type="dxa"/>
            <w:vMerge w:val="restart"/>
          </w:tcPr>
          <w:p w14:paraId="11ABF2CA" w14:textId="35688520" w:rsidR="00F73EA8" w:rsidRPr="005679B8" w:rsidRDefault="00F73EA8" w:rsidP="00F73EA8">
            <w:pPr>
              <w:snapToGrid w:val="0"/>
              <w:spacing w:line="0" w:lineRule="atLeast"/>
              <w:ind w:left="155" w:rightChars="-35" w:right="-72"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45</w:t>
            </w:r>
          </w:p>
          <w:p w14:paraId="2C0ED9C6" w14:textId="77777777" w:rsidR="00F73EA8" w:rsidRPr="005679B8" w:rsidRDefault="00F73EA8" w:rsidP="00F73EA8">
            <w:pPr>
              <w:snapToGrid w:val="0"/>
              <w:spacing w:line="0" w:lineRule="atLeast"/>
              <w:ind w:leftChars="-20" w:left="-21" w:hangingChars="13" w:hanging="2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情報の</w:t>
            </w:r>
          </w:p>
          <w:p w14:paraId="7D1A366D" w14:textId="6F019DC7" w:rsidR="00F73EA8" w:rsidRPr="005679B8" w:rsidRDefault="00F73EA8" w:rsidP="00F73EA8">
            <w:pPr>
              <w:snapToGrid w:val="0"/>
              <w:spacing w:line="0" w:lineRule="atLeast"/>
              <w:ind w:leftChars="-20" w:left="-21" w:hangingChars="13" w:hanging="2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提供等</w:t>
            </w:r>
          </w:p>
        </w:tc>
        <w:tc>
          <w:tcPr>
            <w:tcW w:w="423" w:type="dxa"/>
            <w:tcBorders>
              <w:top w:val="single" w:sz="4" w:space="0" w:color="auto"/>
              <w:bottom w:val="single" w:sz="4" w:space="0" w:color="auto"/>
              <w:right w:val="nil"/>
            </w:tcBorders>
          </w:tcPr>
          <w:p w14:paraId="71A6E988"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4420668C" w14:textId="57AD122A" w:rsidR="00F73EA8" w:rsidRPr="005679B8" w:rsidRDefault="00F73EA8"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利用希望者が適切かつ円滑に利用できるよう、当該事業所が実施する事業内容の情報提供に努めていますか。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2A0AEF4A"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281300C" w14:textId="06CD611F"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2788AB9A"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0FD9B58A"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35B3BB5F" w14:textId="2E1629F4"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準用(第38条)</w:t>
            </w:r>
          </w:p>
          <w:p w14:paraId="5D3C279A"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721B6EA4"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37C6FEF2" w14:textId="40578BCC"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w:t>
            </w:r>
            <w:r w:rsidRPr="005679B8">
              <w:rPr>
                <w:rFonts w:ascii="MS UI Gothic" w:eastAsia="MS UI Gothic" w:hAnsi="MS UI Gothic" w:hint="eastAsia"/>
                <w:color w:val="000000" w:themeColor="text1"/>
                <w:sz w:val="16"/>
                <w:szCs w:val="16"/>
              </w:rPr>
              <w:t>(第37条)</w:t>
            </w:r>
          </w:p>
        </w:tc>
        <w:tc>
          <w:tcPr>
            <w:tcW w:w="1263" w:type="dxa"/>
            <w:gridSpan w:val="2"/>
            <w:vMerge w:val="restart"/>
            <w:tcBorders>
              <w:top w:val="single" w:sz="4" w:space="0" w:color="auto"/>
            </w:tcBorders>
          </w:tcPr>
          <w:p w14:paraId="682F6D31"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659E0B43" w14:textId="77777777" w:rsidTr="0065533E">
        <w:trPr>
          <w:trHeight w:val="415"/>
        </w:trPr>
        <w:tc>
          <w:tcPr>
            <w:tcW w:w="1000" w:type="dxa"/>
            <w:vMerge/>
            <w:tcBorders>
              <w:bottom w:val="single" w:sz="4" w:space="0" w:color="auto"/>
            </w:tcBorders>
          </w:tcPr>
          <w:p w14:paraId="18567AA3"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48AB6FFE"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single" w:sz="4" w:space="0" w:color="auto"/>
              <w:right w:val="single" w:sz="4" w:space="0" w:color="auto"/>
            </w:tcBorders>
          </w:tcPr>
          <w:p w14:paraId="73F446A0" w14:textId="6CF50789" w:rsidR="00F73EA8" w:rsidRPr="005679B8" w:rsidRDefault="00F73EA8" w:rsidP="00F73EA8">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当該事業所について広告をする場合、その内容が虚偽又は誇大なものとなっていませんか。</w:t>
            </w:r>
          </w:p>
        </w:tc>
        <w:tc>
          <w:tcPr>
            <w:tcW w:w="850" w:type="dxa"/>
            <w:gridSpan w:val="2"/>
            <w:tcBorders>
              <w:top w:val="single" w:sz="4" w:space="0" w:color="auto"/>
              <w:left w:val="single" w:sz="4" w:space="0" w:color="auto"/>
              <w:bottom w:val="single" w:sz="4" w:space="0" w:color="auto"/>
              <w:right w:val="single" w:sz="4" w:space="0" w:color="auto"/>
            </w:tcBorders>
          </w:tcPr>
          <w:p w14:paraId="7D4662C7"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776BEDD" w14:textId="5959A7CF"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bottom w:val="single" w:sz="4" w:space="0" w:color="auto"/>
            </w:tcBorders>
          </w:tcPr>
          <w:p w14:paraId="31850000"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Borders>
              <w:bottom w:val="single" w:sz="4" w:space="0" w:color="auto"/>
            </w:tcBorders>
          </w:tcPr>
          <w:p w14:paraId="565DC010"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7C90930A" w14:textId="77777777" w:rsidTr="0065533E">
        <w:trPr>
          <w:trHeight w:val="345"/>
        </w:trPr>
        <w:tc>
          <w:tcPr>
            <w:tcW w:w="1000" w:type="dxa"/>
            <w:vMerge/>
          </w:tcPr>
          <w:p w14:paraId="5513E7BD"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77AE2BE0"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nil"/>
              <w:right w:val="single" w:sz="4" w:space="0" w:color="auto"/>
            </w:tcBorders>
          </w:tcPr>
          <w:p w14:paraId="6FD637FE" w14:textId="03283CFF" w:rsidR="00F73EA8" w:rsidRPr="005679B8" w:rsidRDefault="00F73EA8" w:rsidP="00F73EA8">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独立行政法人福祉医療機構が運営する「障害福祉サービス等情報公表システム（ＷＡＭＮＥＴ）」を通じ、障害福祉サービス等に係る情報を市長へ報告し、公表していますか。</w:t>
            </w:r>
          </w:p>
        </w:tc>
        <w:tc>
          <w:tcPr>
            <w:tcW w:w="850" w:type="dxa"/>
            <w:gridSpan w:val="2"/>
            <w:tcBorders>
              <w:top w:val="single" w:sz="4" w:space="0" w:color="auto"/>
              <w:left w:val="single" w:sz="4" w:space="0" w:color="auto"/>
              <w:bottom w:val="nil"/>
              <w:right w:val="single" w:sz="4" w:space="0" w:color="auto"/>
            </w:tcBorders>
          </w:tcPr>
          <w:p w14:paraId="082F02CA"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85E8637" w14:textId="11A248C8"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left w:val="single" w:sz="4" w:space="0" w:color="auto"/>
            </w:tcBorders>
          </w:tcPr>
          <w:p w14:paraId="163089E9"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法第76条の3</w:t>
            </w:r>
          </w:p>
          <w:p w14:paraId="5D4FD75A" w14:textId="5F276FB5" w:rsidR="00F0047F" w:rsidRPr="005679B8" w:rsidRDefault="00F0047F"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R6.3.29厚生労働省事務連絡「障害福祉サービス等情報公表制度の施行について」</w:t>
            </w:r>
          </w:p>
        </w:tc>
        <w:tc>
          <w:tcPr>
            <w:tcW w:w="1263" w:type="dxa"/>
            <w:gridSpan w:val="2"/>
            <w:vMerge w:val="restart"/>
          </w:tcPr>
          <w:p w14:paraId="5B057CC6"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62B8AC2A" w14:textId="77777777" w:rsidTr="0065533E">
        <w:trPr>
          <w:trHeight w:val="90"/>
        </w:trPr>
        <w:tc>
          <w:tcPr>
            <w:tcW w:w="1000" w:type="dxa"/>
            <w:vMerge/>
          </w:tcPr>
          <w:p w14:paraId="5165E20A"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4C9D79C4"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6F164AB1"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453C55FF"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6BBEE7B"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114A919A" w14:textId="77777777" w:rsidTr="0065533E">
        <w:trPr>
          <w:trHeight w:val="305"/>
        </w:trPr>
        <w:tc>
          <w:tcPr>
            <w:tcW w:w="1000" w:type="dxa"/>
            <w:vMerge/>
          </w:tcPr>
          <w:p w14:paraId="61B1AC09"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7821BADF"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7F886FCE" w14:textId="77777777" w:rsidR="00F0047F" w:rsidRPr="005679B8" w:rsidRDefault="00F0047F" w:rsidP="00F0047F">
            <w:pPr>
              <w:snapToGrid w:val="0"/>
              <w:spacing w:line="0" w:lineRule="atLeast"/>
              <w:ind w:left="116" w:hangingChars="100" w:hanging="116"/>
              <w:rPr>
                <w:rFonts w:ascii="MS UI Gothic" w:eastAsia="MS UI Gothic" w:hAnsi="MS UI Gothic"/>
                <w:b/>
                <w:bCs/>
                <w:color w:val="000000" w:themeColor="text1"/>
                <w:kern w:val="2"/>
                <w:sz w:val="12"/>
                <w:szCs w:val="16"/>
              </w:rPr>
            </w:pPr>
            <w:r w:rsidRPr="005679B8">
              <w:rPr>
                <w:rFonts w:ascii="MS UI Gothic" w:eastAsia="MS UI Gothic" w:hAnsi="MS UI Gothic" w:hint="eastAsia"/>
                <w:b/>
                <w:bCs/>
                <w:color w:val="000000" w:themeColor="text1"/>
                <w:kern w:val="2"/>
                <w:sz w:val="12"/>
                <w:szCs w:val="16"/>
              </w:rPr>
              <w:t>情報公表に係る報告がされていない場合は、令和6年4月1日より減算となります。</w:t>
            </w:r>
          </w:p>
          <w:p w14:paraId="30362E11" w14:textId="77777777" w:rsidR="00F0047F" w:rsidRPr="005679B8" w:rsidRDefault="00F0047F" w:rsidP="00F0047F">
            <w:pPr>
              <w:snapToGrid w:val="0"/>
              <w:spacing w:line="0" w:lineRule="atLeast"/>
              <w:ind w:left="116" w:hangingChars="100" w:hanging="116"/>
              <w:rPr>
                <w:rFonts w:ascii="MS UI Gothic" w:eastAsia="MS UI Gothic" w:hAnsi="MS UI Gothic"/>
                <w:b/>
                <w:bCs/>
                <w:color w:val="000000" w:themeColor="text1"/>
                <w:kern w:val="2"/>
                <w:sz w:val="12"/>
                <w:szCs w:val="16"/>
              </w:rPr>
            </w:pPr>
            <w:r w:rsidRPr="005679B8">
              <w:rPr>
                <w:rFonts w:ascii="MS UI Gothic" w:eastAsia="MS UI Gothic" w:hAnsi="MS UI Gothic" w:hint="eastAsia"/>
                <w:b/>
                <w:bCs/>
                <w:color w:val="000000" w:themeColor="text1"/>
                <w:kern w:val="2"/>
                <w:sz w:val="12"/>
                <w:szCs w:val="16"/>
              </w:rPr>
              <w:t>⇒詳細は、項目「情報公表未報告減算」を参照</w:t>
            </w:r>
          </w:p>
          <w:p w14:paraId="2992224F" w14:textId="77777777" w:rsidR="00F0047F" w:rsidRPr="005679B8" w:rsidRDefault="00F0047F" w:rsidP="00F0047F">
            <w:pPr>
              <w:snapToGrid w:val="0"/>
              <w:spacing w:line="0" w:lineRule="atLeast"/>
              <w:ind w:left="115" w:hangingChars="100" w:hanging="115"/>
              <w:rPr>
                <w:rFonts w:ascii="MS UI Gothic" w:eastAsia="MS UI Gothic" w:hAnsi="MS UI Gothic"/>
                <w:color w:val="000000" w:themeColor="text1"/>
                <w:kern w:val="2"/>
                <w:sz w:val="12"/>
                <w:szCs w:val="16"/>
              </w:rPr>
            </w:pPr>
            <w:r w:rsidRPr="005679B8">
              <w:rPr>
                <w:rFonts w:ascii="MS UI Gothic" w:eastAsia="MS UI Gothic" w:hAnsi="MS UI Gothic" w:hint="eastAsia"/>
                <w:color w:val="000000" w:themeColor="text1"/>
                <w:kern w:val="2"/>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より義務化されました。</w:t>
            </w:r>
          </w:p>
          <w:p w14:paraId="663B0C42" w14:textId="77777777" w:rsidR="00F0047F" w:rsidRPr="005679B8" w:rsidRDefault="00F0047F" w:rsidP="00F0047F">
            <w:pPr>
              <w:snapToGrid w:val="0"/>
              <w:spacing w:line="0" w:lineRule="atLeast"/>
              <w:ind w:left="115" w:hangingChars="100" w:hanging="115"/>
              <w:rPr>
                <w:rFonts w:ascii="MS UI Gothic" w:eastAsia="MS UI Gothic" w:hAnsi="MS UI Gothic"/>
                <w:color w:val="000000" w:themeColor="text1"/>
                <w:kern w:val="2"/>
                <w:sz w:val="12"/>
                <w:szCs w:val="16"/>
              </w:rPr>
            </w:pPr>
            <w:r w:rsidRPr="005679B8">
              <w:rPr>
                <w:rFonts w:ascii="MS UI Gothic" w:eastAsia="MS UI Gothic" w:hAnsi="MS UI Gothic" w:hint="eastAsia"/>
                <w:color w:val="000000" w:themeColor="text1"/>
                <w:kern w:val="2"/>
                <w:sz w:val="12"/>
                <w:szCs w:val="16"/>
              </w:rPr>
              <w:t>※報告の期限は、報告年度の7月末日です。(4月1日以降、新規に指定を受けた事業者は、指定を受けた日から1か月以内)</w:t>
            </w:r>
          </w:p>
          <w:p w14:paraId="59A1A6C4" w14:textId="02523ED6" w:rsidR="00F73EA8" w:rsidRPr="005679B8" w:rsidRDefault="00F0047F" w:rsidP="00F0047F">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kern w:val="2"/>
                <w:sz w:val="12"/>
                <w:szCs w:val="16"/>
              </w:rPr>
              <w:t>※報告後に公表内容に変更が生じた場合は、随時変更内容を報告し、情報の更新を行ってください。</w:t>
            </w:r>
          </w:p>
        </w:tc>
        <w:tc>
          <w:tcPr>
            <w:tcW w:w="284" w:type="dxa"/>
            <w:tcBorders>
              <w:top w:val="nil"/>
              <w:left w:val="dotDotDash" w:sz="4" w:space="0" w:color="auto"/>
              <w:bottom w:val="nil"/>
              <w:right w:val="single" w:sz="4" w:space="0" w:color="auto"/>
            </w:tcBorders>
          </w:tcPr>
          <w:p w14:paraId="298796DB"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51B30761"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5C2EFA70"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6BE45303" w14:textId="77777777" w:rsidTr="0065533E">
        <w:trPr>
          <w:trHeight w:val="50"/>
        </w:trPr>
        <w:tc>
          <w:tcPr>
            <w:tcW w:w="1000" w:type="dxa"/>
            <w:vMerge/>
          </w:tcPr>
          <w:p w14:paraId="74C07E89"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17C3337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3B290CF4"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30E2CB93"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07A8A591"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0FF57753" w14:textId="77777777" w:rsidTr="0065533E">
        <w:trPr>
          <w:trHeight w:val="440"/>
        </w:trPr>
        <w:tc>
          <w:tcPr>
            <w:tcW w:w="1000" w:type="dxa"/>
            <w:vMerge w:val="restart"/>
          </w:tcPr>
          <w:p w14:paraId="3A230DA6" w14:textId="5E223C3B"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46</w:t>
            </w:r>
          </w:p>
          <w:p w14:paraId="1E398A99" w14:textId="77777777" w:rsidR="00F73EA8" w:rsidRPr="005679B8" w:rsidRDefault="00F73EA8" w:rsidP="00F73EA8">
            <w:pPr>
              <w:snapToGrid w:val="0"/>
              <w:spacing w:line="0" w:lineRule="atLeast"/>
              <w:ind w:leftChars="-20" w:left="-21" w:hangingChars="13" w:hanging="2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利益供与等</w:t>
            </w:r>
          </w:p>
          <w:p w14:paraId="07A85493" w14:textId="67A41EAC" w:rsidR="00F73EA8" w:rsidRPr="005679B8" w:rsidRDefault="00F73EA8" w:rsidP="00F73EA8">
            <w:pPr>
              <w:snapToGrid w:val="0"/>
              <w:spacing w:line="0" w:lineRule="atLeast"/>
              <w:ind w:leftChars="-20" w:left="-21" w:hangingChars="13" w:hanging="2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の禁止</w:t>
            </w:r>
          </w:p>
        </w:tc>
        <w:tc>
          <w:tcPr>
            <w:tcW w:w="423" w:type="dxa"/>
            <w:tcBorders>
              <w:top w:val="single" w:sz="4" w:space="0" w:color="auto"/>
              <w:bottom w:val="single" w:sz="4" w:space="0" w:color="auto"/>
              <w:right w:val="nil"/>
            </w:tcBorders>
          </w:tcPr>
          <w:p w14:paraId="5FC136A2"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1259DDA4" w14:textId="6ABCC437" w:rsidR="00F73EA8" w:rsidRPr="005679B8" w:rsidRDefault="00F73EA8"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相談支援事業者、他の障害福祉サービス事業者等又はその従業者に対し、利用者又は家族に当該事業者を紹介することの対償として、金品その他の財産上の利益を供与していませんか。</w:t>
            </w:r>
          </w:p>
        </w:tc>
        <w:tc>
          <w:tcPr>
            <w:tcW w:w="850" w:type="dxa"/>
            <w:gridSpan w:val="2"/>
            <w:tcBorders>
              <w:top w:val="single" w:sz="4" w:space="0" w:color="auto"/>
              <w:left w:val="single" w:sz="4" w:space="0" w:color="auto"/>
              <w:bottom w:val="single" w:sz="4" w:space="0" w:color="auto"/>
              <w:right w:val="single" w:sz="4" w:space="0" w:color="auto"/>
            </w:tcBorders>
          </w:tcPr>
          <w:p w14:paraId="1C988890"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2BBC7B1"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30375008"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6DA58C8C"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0FADB4D1" w14:textId="030DBAD1"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準用(第39条)</w:t>
            </w:r>
          </w:p>
          <w:p w14:paraId="428509BF"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52BD0766"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1257AF1D" w14:textId="38D1BD41"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準用(第38条)</w:t>
            </w:r>
          </w:p>
          <w:p w14:paraId="5F0B377A"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p w14:paraId="676BA3E9"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704966CB" w14:textId="77777777" w:rsidR="00035D4A" w:rsidRPr="005679B8" w:rsidRDefault="00035D4A"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第一の2(1)</w:t>
            </w:r>
          </w:p>
          <w:p w14:paraId="6FEE0038" w14:textId="5F37872B" w:rsidR="00035D4A" w:rsidRPr="005679B8" w:rsidRDefault="00035D4A"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第三の3(28)</w:t>
            </w:r>
          </w:p>
          <w:p w14:paraId="2F6DA799" w14:textId="2C425A3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第十の3(7)</w:t>
            </w:r>
          </w:p>
        </w:tc>
        <w:tc>
          <w:tcPr>
            <w:tcW w:w="1263" w:type="dxa"/>
            <w:gridSpan w:val="2"/>
            <w:vMerge w:val="restart"/>
            <w:tcBorders>
              <w:top w:val="single" w:sz="4" w:space="0" w:color="auto"/>
            </w:tcBorders>
          </w:tcPr>
          <w:p w14:paraId="1CC36B3B"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0195C426" w14:textId="77777777" w:rsidTr="0065533E">
        <w:trPr>
          <w:trHeight w:val="345"/>
        </w:trPr>
        <w:tc>
          <w:tcPr>
            <w:tcW w:w="1000" w:type="dxa"/>
            <w:vMerge/>
          </w:tcPr>
          <w:p w14:paraId="0460FB6E"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179A4B7C" w14:textId="435FF8E4"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154E8115" w14:textId="6EE803EF" w:rsidR="00F73EA8" w:rsidRPr="005679B8" w:rsidRDefault="00F73EA8" w:rsidP="00F73EA8">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相談支援事業者、他の障害福祉サービス事業者等又はその従業者から、利用者又は家族を紹介することの対償として、金品その他の財産上の利益を収受していませんか。</w:t>
            </w:r>
          </w:p>
        </w:tc>
        <w:tc>
          <w:tcPr>
            <w:tcW w:w="850" w:type="dxa"/>
            <w:gridSpan w:val="2"/>
            <w:tcBorders>
              <w:top w:val="single" w:sz="4" w:space="0" w:color="auto"/>
              <w:left w:val="single" w:sz="4" w:space="0" w:color="auto"/>
              <w:bottom w:val="nil"/>
              <w:right w:val="single" w:sz="4" w:space="0" w:color="auto"/>
            </w:tcBorders>
          </w:tcPr>
          <w:p w14:paraId="7FBABC78"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9DD507D"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7A659FDA" w14:textId="48FC4E61"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27B2633C"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0C0C9F8B" w14:textId="77777777" w:rsidTr="0065533E">
        <w:trPr>
          <w:trHeight w:val="90"/>
        </w:trPr>
        <w:tc>
          <w:tcPr>
            <w:tcW w:w="1000" w:type="dxa"/>
            <w:vMerge/>
          </w:tcPr>
          <w:p w14:paraId="6992A6FD"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A1D392A"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01679B54"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7EBEA846"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734A7F90"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4C939DCC" w14:textId="77777777" w:rsidTr="0065533E">
        <w:trPr>
          <w:trHeight w:val="305"/>
        </w:trPr>
        <w:tc>
          <w:tcPr>
            <w:tcW w:w="1000" w:type="dxa"/>
            <w:vMerge/>
          </w:tcPr>
          <w:p w14:paraId="5B513E15"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56C79A5F"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5D81DEF4" w14:textId="5A8AA4A4" w:rsidR="00F73EA8" w:rsidRPr="005679B8" w:rsidRDefault="00F73EA8" w:rsidP="00F73EA8">
            <w:pPr>
              <w:pStyle w:val="H30"/>
              <w:spacing w:line="0" w:lineRule="atLeast"/>
              <w:rPr>
                <w:rFonts w:ascii="MS UI Gothic" w:eastAsia="MS UI Gothic" w:hAnsi="MS UI Gothic"/>
                <w:color w:val="000000" w:themeColor="text1"/>
                <w:sz w:val="12"/>
                <w:szCs w:val="16"/>
                <w:u w:val="none"/>
              </w:rPr>
            </w:pPr>
            <w:r w:rsidRPr="005679B8">
              <w:rPr>
                <w:rFonts w:ascii="MS UI Gothic" w:eastAsia="MS UI Gothic" w:hAnsi="MS UI Gothic" w:hint="eastAsia"/>
                <w:color w:val="000000" w:themeColor="text1"/>
                <w:sz w:val="12"/>
                <w:szCs w:val="16"/>
                <w:u w:val="none"/>
              </w:rPr>
              <w:t>※障害者の意思決定を歪めるような金品授受による利用者誘引行為や就労斡旋行為を行ってはなりません。</w:t>
            </w:r>
          </w:p>
          <w:p w14:paraId="5A532E73" w14:textId="3501FB55" w:rsidR="00F73EA8" w:rsidRPr="005679B8" w:rsidRDefault="00F73EA8" w:rsidP="00F73EA8">
            <w:pPr>
              <w:pStyle w:val="H30"/>
              <w:spacing w:line="0" w:lineRule="atLeast"/>
              <w:ind w:leftChars="1" w:left="206" w:hangingChars="177" w:hanging="204"/>
              <w:rPr>
                <w:rFonts w:ascii="MS UI Gothic" w:eastAsia="MS UI Gothic" w:hAnsi="MS UI Gothic"/>
                <w:color w:val="000000" w:themeColor="text1"/>
                <w:sz w:val="12"/>
                <w:szCs w:val="16"/>
                <w:u w:val="none"/>
              </w:rPr>
            </w:pPr>
            <w:r w:rsidRPr="005679B8">
              <w:rPr>
                <w:rFonts w:ascii="MS UI Gothic" w:eastAsia="MS UI Gothic" w:hAnsi="MS UI Gothic" w:hint="eastAsia"/>
                <w:color w:val="000000" w:themeColor="text1"/>
                <w:sz w:val="12"/>
                <w:szCs w:val="16"/>
                <w:u w:val="none"/>
              </w:rPr>
              <w:t>【不適切な例】</w:t>
            </w:r>
          </w:p>
          <w:p w14:paraId="4429DCA0" w14:textId="35360832" w:rsidR="00F73EA8" w:rsidRPr="005679B8" w:rsidRDefault="00F73EA8" w:rsidP="00F73EA8">
            <w:pPr>
              <w:pStyle w:val="H30"/>
              <w:spacing w:line="0" w:lineRule="atLeast"/>
              <w:ind w:leftChars="50" w:left="308"/>
              <w:rPr>
                <w:rFonts w:ascii="MS UI Gothic" w:eastAsia="MS UI Gothic" w:hAnsi="MS UI Gothic"/>
                <w:color w:val="000000" w:themeColor="text1"/>
                <w:sz w:val="10"/>
                <w:szCs w:val="10"/>
                <w:u w:val="none"/>
              </w:rPr>
            </w:pPr>
            <w:r w:rsidRPr="005679B8">
              <w:rPr>
                <w:rFonts w:ascii="MS UI Gothic" w:eastAsia="MS UI Gothic" w:hAnsi="MS UI Gothic" w:hint="eastAsia"/>
                <w:color w:val="000000" w:themeColor="text1"/>
                <w:sz w:val="10"/>
                <w:szCs w:val="10"/>
                <w:u w:val="none"/>
              </w:rPr>
              <w:t>・　利用者が友人を紹介した際に、紹介した利用者と紹介された友人に金品を授与する。</w:t>
            </w:r>
          </w:p>
          <w:p w14:paraId="1501C0B7" w14:textId="615ECA54" w:rsidR="00F73EA8" w:rsidRPr="005679B8" w:rsidRDefault="00F73EA8" w:rsidP="00F73EA8">
            <w:pPr>
              <w:pStyle w:val="H30"/>
              <w:spacing w:line="0" w:lineRule="atLeast"/>
              <w:ind w:leftChars="50" w:left="308"/>
              <w:rPr>
                <w:rFonts w:ascii="MS UI Gothic" w:eastAsia="MS UI Gothic" w:hAnsi="MS UI Gothic"/>
                <w:color w:val="000000" w:themeColor="text1"/>
                <w:sz w:val="10"/>
                <w:szCs w:val="10"/>
                <w:u w:val="none"/>
              </w:rPr>
            </w:pPr>
            <w:r w:rsidRPr="005679B8">
              <w:rPr>
                <w:rFonts w:ascii="MS UI Gothic" w:eastAsia="MS UI Gothic" w:hAnsi="MS UI Gothic" w:hint="eastAsia"/>
                <w:color w:val="000000" w:themeColor="text1"/>
                <w:sz w:val="10"/>
                <w:szCs w:val="10"/>
                <w:u w:val="none"/>
              </w:rPr>
              <w:t>・　障害福祉サービスの利用を通じて通常の事業所に雇用されるに至った利用者に対し祝い金を授与する。</w:t>
            </w:r>
          </w:p>
          <w:p w14:paraId="7F4AF71B" w14:textId="7905761F" w:rsidR="00F73EA8" w:rsidRPr="005679B8" w:rsidRDefault="00F73EA8" w:rsidP="00F73EA8">
            <w:pPr>
              <w:pStyle w:val="H30"/>
              <w:spacing w:line="0" w:lineRule="atLeast"/>
              <w:ind w:leftChars="50" w:left="308"/>
              <w:rPr>
                <w:rFonts w:ascii="MS UI Gothic" w:eastAsia="MS UI Gothic" w:hAnsi="MS UI Gothic"/>
                <w:color w:val="000000" w:themeColor="text1"/>
                <w:sz w:val="10"/>
                <w:szCs w:val="10"/>
                <w:u w:val="none"/>
              </w:rPr>
            </w:pPr>
            <w:r w:rsidRPr="005679B8">
              <w:rPr>
                <w:rFonts w:ascii="MS UI Gothic" w:eastAsia="MS UI Gothic" w:hAnsi="MS UI Gothic" w:hint="eastAsia"/>
                <w:color w:val="000000" w:themeColor="text1"/>
                <w:sz w:val="10"/>
                <w:szCs w:val="10"/>
                <w:u w:val="none"/>
              </w:rPr>
              <w:t>・　障害福祉サービスの利用開始等に伴い利用者に祝い金を授与する。</w:t>
            </w:r>
          </w:p>
          <w:p w14:paraId="5FB606F8" w14:textId="4964C77F" w:rsidR="00F73EA8" w:rsidRPr="005679B8" w:rsidRDefault="00F73EA8" w:rsidP="00F73EA8">
            <w:pPr>
              <w:pStyle w:val="H30"/>
              <w:spacing w:line="0" w:lineRule="atLeast"/>
              <w:ind w:leftChars="50" w:left="308"/>
              <w:rPr>
                <w:rFonts w:ascii="MS UI Gothic" w:eastAsia="MS UI Gothic" w:hAnsi="MS UI Gothic"/>
                <w:color w:val="000000" w:themeColor="text1"/>
                <w:sz w:val="10"/>
                <w:szCs w:val="10"/>
                <w:u w:val="none"/>
              </w:rPr>
            </w:pPr>
            <w:r w:rsidRPr="005679B8">
              <w:rPr>
                <w:rFonts w:ascii="MS UI Gothic" w:eastAsia="MS UI Gothic" w:hAnsi="MS UI Gothic" w:hint="eastAsia"/>
                <w:color w:val="000000" w:themeColor="text1"/>
                <w:sz w:val="10"/>
                <w:szCs w:val="10"/>
                <w:u w:val="none"/>
              </w:rPr>
              <w:t>・　利用者の就職を斡旋した事業所に対し金品の授与を行う。</w:t>
            </w:r>
          </w:p>
          <w:p w14:paraId="226BFF85" w14:textId="5960DD37" w:rsidR="00F73EA8" w:rsidRPr="005679B8" w:rsidRDefault="00F73EA8" w:rsidP="00F73EA8">
            <w:pPr>
              <w:pStyle w:val="H30"/>
              <w:spacing w:line="0" w:lineRule="atLeast"/>
              <w:ind w:leftChars="50" w:left="198" w:hangingChars="100" w:hanging="95"/>
              <w:rPr>
                <w:rFonts w:ascii="MS UI Gothic" w:eastAsia="MS UI Gothic" w:hAnsi="MS UI Gothic"/>
                <w:color w:val="000000" w:themeColor="text1"/>
                <w:sz w:val="12"/>
                <w:szCs w:val="16"/>
                <w:u w:val="none"/>
              </w:rPr>
            </w:pPr>
            <w:r w:rsidRPr="005679B8">
              <w:rPr>
                <w:rFonts w:ascii="MS UI Gothic" w:eastAsia="MS UI Gothic" w:hAnsi="MS UI Gothic" w:hint="eastAsia"/>
                <w:color w:val="000000" w:themeColor="text1"/>
                <w:sz w:val="10"/>
                <w:szCs w:val="10"/>
                <w:u w:val="none"/>
              </w:rPr>
              <w:t>・　利用者負担額を減額または免除する。（就労継続支援</w:t>
            </w:r>
            <w:r w:rsidRPr="005679B8">
              <w:rPr>
                <w:rFonts w:ascii="MS UI Gothic" w:eastAsia="MS UI Gothic" w:hAnsi="MS UI Gothic"/>
                <w:color w:val="000000" w:themeColor="text1"/>
                <w:sz w:val="10"/>
                <w:szCs w:val="10"/>
                <w:u w:val="none"/>
              </w:rPr>
              <w:t>A型</w:t>
            </w:r>
            <w:r w:rsidRPr="005679B8">
              <w:rPr>
                <w:rFonts w:ascii="MS UI Gothic" w:eastAsia="MS UI Gothic" w:hAnsi="MS UI Gothic" w:hint="eastAsia"/>
                <w:color w:val="000000" w:themeColor="text1"/>
                <w:sz w:val="10"/>
                <w:szCs w:val="10"/>
                <w:u w:val="none"/>
              </w:rPr>
              <w:t>において市へ届出を行ったうえで行う雇用契約の利用者への減免を除く）</w:t>
            </w:r>
          </w:p>
        </w:tc>
        <w:tc>
          <w:tcPr>
            <w:tcW w:w="284" w:type="dxa"/>
            <w:tcBorders>
              <w:top w:val="nil"/>
              <w:left w:val="dotDotDash" w:sz="4" w:space="0" w:color="auto"/>
              <w:bottom w:val="nil"/>
              <w:right w:val="single" w:sz="4" w:space="0" w:color="auto"/>
            </w:tcBorders>
          </w:tcPr>
          <w:p w14:paraId="2436459E"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51198FFF"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5CB5FC0E"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5EEF062A" w14:textId="77777777" w:rsidTr="0065533E">
        <w:trPr>
          <w:trHeight w:val="53"/>
        </w:trPr>
        <w:tc>
          <w:tcPr>
            <w:tcW w:w="1000" w:type="dxa"/>
            <w:vMerge/>
          </w:tcPr>
          <w:p w14:paraId="5619667C"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277D98E9"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33CAE537"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09C82FDF"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5FE13D06"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3627E09E" w14:textId="77777777" w:rsidTr="0065533E">
        <w:trPr>
          <w:trHeight w:val="440"/>
        </w:trPr>
        <w:tc>
          <w:tcPr>
            <w:tcW w:w="1000" w:type="dxa"/>
            <w:vMerge w:val="restart"/>
          </w:tcPr>
          <w:p w14:paraId="040A6F62" w14:textId="58362BC6"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47</w:t>
            </w:r>
          </w:p>
          <w:p w14:paraId="6721F78B" w14:textId="47D5F389"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苦情解決</w:t>
            </w:r>
          </w:p>
        </w:tc>
        <w:tc>
          <w:tcPr>
            <w:tcW w:w="423" w:type="dxa"/>
            <w:vMerge w:val="restart"/>
            <w:tcBorders>
              <w:top w:val="single" w:sz="4" w:space="0" w:color="auto"/>
              <w:right w:val="nil"/>
            </w:tcBorders>
          </w:tcPr>
          <w:p w14:paraId="1D228895"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7EAD27EC" w14:textId="73CFF0CE" w:rsidR="00F73EA8" w:rsidRPr="005679B8" w:rsidRDefault="00F73EA8" w:rsidP="00F73EA8">
            <w:pPr>
              <w:snapToGrid w:val="0"/>
              <w:spacing w:line="0" w:lineRule="atLeast"/>
              <w:ind w:firstLineChars="100" w:firstLine="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利用者又は家族からのサービスに関する苦情に迅速かつ適切に対応するため、</w:t>
            </w:r>
            <w:r w:rsidRPr="005679B8">
              <w:rPr>
                <w:rStyle w:val="p20"/>
                <w:rFonts w:ascii="MS UI Gothic" w:eastAsia="MS UI Gothic" w:hAnsi="MS UI Gothic" w:hint="eastAsia"/>
                <w:color w:val="000000" w:themeColor="text1"/>
                <w:sz w:val="16"/>
                <w:szCs w:val="16"/>
              </w:rPr>
              <w:t>苦情を受け付けるための窓口を設置する等の</w:t>
            </w:r>
            <w:r w:rsidRPr="005679B8">
              <w:rPr>
                <w:rFonts w:ascii="MS UI Gothic" w:eastAsia="MS UI Gothic" w:hAnsi="MS UI Gothic" w:hint="eastAsia"/>
                <w:snapToGrid w:val="0"/>
                <w:color w:val="000000" w:themeColor="text1"/>
                <w:sz w:val="16"/>
                <w:szCs w:val="16"/>
              </w:rPr>
              <w:t>必要な措置を講じていますか。</w:t>
            </w:r>
          </w:p>
          <w:p w14:paraId="50DE83FC" w14:textId="53E174B5"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※苦情受付体制を記載してください。</w:t>
            </w:r>
          </w:p>
        </w:tc>
        <w:tc>
          <w:tcPr>
            <w:tcW w:w="850" w:type="dxa"/>
            <w:gridSpan w:val="2"/>
            <w:vMerge w:val="restart"/>
            <w:tcBorders>
              <w:top w:val="single" w:sz="4" w:space="0" w:color="auto"/>
              <w:left w:val="single" w:sz="4" w:space="0" w:color="auto"/>
              <w:right w:val="single" w:sz="4" w:space="0" w:color="auto"/>
            </w:tcBorders>
          </w:tcPr>
          <w:p w14:paraId="037A3BCF"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3551ED6"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6DC4DECF"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4515F243"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78999D9B" w14:textId="75FBC2A3"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準用(第40条)</w:t>
            </w:r>
          </w:p>
          <w:p w14:paraId="4365A009"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43B7B1D4" w14:textId="77777777"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153F80C5" w14:textId="792DF345"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準用(第39条)</w:t>
            </w:r>
          </w:p>
          <w:p w14:paraId="403BC182"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p w14:paraId="45DAE391"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3CA8D7BA" w14:textId="3A6B7562"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第三の3(29)</w:t>
            </w:r>
          </w:p>
        </w:tc>
        <w:tc>
          <w:tcPr>
            <w:tcW w:w="1263" w:type="dxa"/>
            <w:gridSpan w:val="2"/>
            <w:vMerge w:val="restart"/>
            <w:tcBorders>
              <w:top w:val="single" w:sz="4" w:space="0" w:color="auto"/>
            </w:tcBorders>
          </w:tcPr>
          <w:p w14:paraId="3468DE60"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7A3BF889" w14:textId="77777777" w:rsidTr="0065533E">
        <w:trPr>
          <w:trHeight w:val="431"/>
        </w:trPr>
        <w:tc>
          <w:tcPr>
            <w:tcW w:w="1000" w:type="dxa"/>
            <w:vMerge/>
          </w:tcPr>
          <w:p w14:paraId="2152419E"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vMerge/>
            <w:tcBorders>
              <w:right w:val="single" w:sz="4" w:space="0" w:color="auto"/>
            </w:tcBorders>
          </w:tcPr>
          <w:p w14:paraId="6BAC1121"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9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1A0ACF" w14:textId="446FA83C"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苦情受付担当者</w:t>
            </w:r>
          </w:p>
        </w:tc>
        <w:tc>
          <w:tcPr>
            <w:tcW w:w="4008" w:type="dxa"/>
            <w:tcBorders>
              <w:top w:val="single" w:sz="4" w:space="0" w:color="auto"/>
              <w:left w:val="single" w:sz="4" w:space="0" w:color="auto"/>
              <w:bottom w:val="single" w:sz="4" w:space="0" w:color="auto"/>
              <w:right w:val="single" w:sz="4" w:space="0" w:color="auto"/>
            </w:tcBorders>
            <w:vAlign w:val="center"/>
          </w:tcPr>
          <w:p w14:paraId="70042A3D" w14:textId="0A95EBC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&lt;職名・氏名&gt;</w:t>
            </w:r>
          </w:p>
        </w:tc>
        <w:tc>
          <w:tcPr>
            <w:tcW w:w="850" w:type="dxa"/>
            <w:gridSpan w:val="2"/>
            <w:vMerge/>
            <w:tcBorders>
              <w:left w:val="single" w:sz="4" w:space="0" w:color="auto"/>
              <w:right w:val="single" w:sz="4" w:space="0" w:color="auto"/>
            </w:tcBorders>
          </w:tcPr>
          <w:p w14:paraId="591D8FB9" w14:textId="0838398A" w:rsidR="00F73EA8" w:rsidRPr="005679B8" w:rsidRDefault="00F73EA8" w:rsidP="00F73EA8">
            <w:pPr>
              <w:tabs>
                <w:tab w:val="left" w:pos="8505"/>
              </w:tabs>
              <w:spacing w:line="0" w:lineRule="atLeast"/>
              <w:ind w:firstLine="160"/>
              <w:jc w:val="left"/>
              <w:rPr>
                <w:rFonts w:ascii="MS UI Gothic" w:eastAsia="MS UI Gothic" w:hAnsi="MS UI Gothic"/>
                <w:color w:val="000000" w:themeColor="text1"/>
                <w:sz w:val="16"/>
                <w:szCs w:val="16"/>
              </w:rPr>
            </w:pPr>
          </w:p>
        </w:tc>
        <w:tc>
          <w:tcPr>
            <w:tcW w:w="1286" w:type="dxa"/>
            <w:vMerge/>
            <w:tcBorders>
              <w:left w:val="single" w:sz="4" w:space="0" w:color="auto"/>
            </w:tcBorders>
          </w:tcPr>
          <w:p w14:paraId="5E1F94F5" w14:textId="77777777" w:rsidR="00F73EA8" w:rsidRPr="005679B8" w:rsidRDefault="00F73EA8" w:rsidP="00F73EA8">
            <w:pPr>
              <w:snapToGrid w:val="0"/>
              <w:spacing w:line="0" w:lineRule="atLeast"/>
              <w:ind w:firstLine="160"/>
              <w:rPr>
                <w:rFonts w:ascii="MS UI Gothic" w:eastAsia="MS UI Gothic" w:hAnsi="MS UI Gothic"/>
                <w:color w:val="000000" w:themeColor="text1"/>
                <w:sz w:val="16"/>
                <w:szCs w:val="16"/>
              </w:rPr>
            </w:pPr>
          </w:p>
        </w:tc>
        <w:tc>
          <w:tcPr>
            <w:tcW w:w="1263" w:type="dxa"/>
            <w:gridSpan w:val="2"/>
            <w:vMerge/>
          </w:tcPr>
          <w:p w14:paraId="7CA2524B" w14:textId="77777777" w:rsidR="00F73EA8" w:rsidRPr="005679B8" w:rsidRDefault="00F73EA8" w:rsidP="00F73EA8">
            <w:pPr>
              <w:tabs>
                <w:tab w:val="left" w:pos="8505"/>
              </w:tabs>
              <w:spacing w:line="0" w:lineRule="atLeast"/>
              <w:ind w:firstLine="160"/>
              <w:rPr>
                <w:rFonts w:ascii="MS UI Gothic" w:eastAsia="MS UI Gothic" w:hAnsi="MS UI Gothic"/>
                <w:color w:val="000000" w:themeColor="text1"/>
                <w:sz w:val="16"/>
                <w:szCs w:val="16"/>
              </w:rPr>
            </w:pPr>
          </w:p>
        </w:tc>
      </w:tr>
      <w:tr w:rsidR="00F73EA8" w:rsidRPr="005679B8" w14:paraId="087786DD" w14:textId="77777777" w:rsidTr="0065533E">
        <w:trPr>
          <w:trHeight w:val="367"/>
        </w:trPr>
        <w:tc>
          <w:tcPr>
            <w:tcW w:w="1000" w:type="dxa"/>
            <w:vMerge/>
          </w:tcPr>
          <w:p w14:paraId="69D1B75F"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vMerge/>
            <w:tcBorders>
              <w:right w:val="single" w:sz="4" w:space="0" w:color="auto"/>
            </w:tcBorders>
          </w:tcPr>
          <w:p w14:paraId="2D74B8B1"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9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E1778" w14:textId="3482ECF0"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苦情解決責任者</w:t>
            </w:r>
          </w:p>
        </w:tc>
        <w:tc>
          <w:tcPr>
            <w:tcW w:w="4008" w:type="dxa"/>
            <w:tcBorders>
              <w:top w:val="single" w:sz="4" w:space="0" w:color="auto"/>
              <w:left w:val="single" w:sz="4" w:space="0" w:color="auto"/>
              <w:bottom w:val="single" w:sz="4" w:space="0" w:color="auto"/>
              <w:right w:val="single" w:sz="4" w:space="0" w:color="auto"/>
            </w:tcBorders>
            <w:vAlign w:val="center"/>
          </w:tcPr>
          <w:p w14:paraId="4B660E8C" w14:textId="1DC87D25"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&lt;職名・氏名&gt;</w:t>
            </w:r>
          </w:p>
        </w:tc>
        <w:tc>
          <w:tcPr>
            <w:tcW w:w="850" w:type="dxa"/>
            <w:gridSpan w:val="2"/>
            <w:vMerge/>
            <w:tcBorders>
              <w:left w:val="single" w:sz="4" w:space="0" w:color="auto"/>
              <w:right w:val="single" w:sz="4" w:space="0" w:color="auto"/>
            </w:tcBorders>
          </w:tcPr>
          <w:p w14:paraId="70374722" w14:textId="6FEBFD6C"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p>
        </w:tc>
        <w:tc>
          <w:tcPr>
            <w:tcW w:w="1286" w:type="dxa"/>
            <w:vMerge/>
            <w:tcBorders>
              <w:left w:val="single" w:sz="4" w:space="0" w:color="auto"/>
            </w:tcBorders>
          </w:tcPr>
          <w:p w14:paraId="13B0DCF7"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03199BB8"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74E37F0B" w14:textId="77777777" w:rsidTr="0065533E">
        <w:trPr>
          <w:trHeight w:val="375"/>
        </w:trPr>
        <w:tc>
          <w:tcPr>
            <w:tcW w:w="1000" w:type="dxa"/>
            <w:vMerge/>
          </w:tcPr>
          <w:p w14:paraId="32E0DBC6"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vMerge/>
            <w:tcBorders>
              <w:right w:val="single" w:sz="4" w:space="0" w:color="auto"/>
            </w:tcBorders>
          </w:tcPr>
          <w:p w14:paraId="775C149E" w14:textId="667E48D2"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9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1AE7A8" w14:textId="77777777" w:rsidR="00F73EA8" w:rsidRPr="005679B8" w:rsidRDefault="00F73EA8" w:rsidP="00F73EA8">
            <w:pPr>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第三者</w:t>
            </w:r>
          </w:p>
          <w:p w14:paraId="228FDB80" w14:textId="7D7EE4C2" w:rsidR="00F73EA8" w:rsidRPr="005679B8" w:rsidRDefault="00F73EA8" w:rsidP="00F73EA8">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委員</w:t>
            </w:r>
          </w:p>
        </w:tc>
        <w:tc>
          <w:tcPr>
            <w:tcW w:w="4008" w:type="dxa"/>
            <w:tcBorders>
              <w:top w:val="single" w:sz="4" w:space="0" w:color="auto"/>
              <w:left w:val="single" w:sz="4" w:space="0" w:color="auto"/>
              <w:bottom w:val="single" w:sz="4" w:space="0" w:color="auto"/>
              <w:right w:val="single" w:sz="4" w:space="0" w:color="auto"/>
            </w:tcBorders>
            <w:vAlign w:val="center"/>
          </w:tcPr>
          <w:p w14:paraId="5152C18C" w14:textId="77777777" w:rsidR="00F73EA8" w:rsidRPr="005679B8" w:rsidRDefault="00F73EA8" w:rsidP="00F73EA8">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&lt;職名・氏名&gt;</w:t>
            </w:r>
          </w:p>
          <w:p w14:paraId="6ED809BF" w14:textId="77777777" w:rsidR="00F73EA8" w:rsidRPr="005679B8" w:rsidRDefault="00F73EA8" w:rsidP="00F73EA8">
            <w:pPr>
              <w:snapToGrid w:val="0"/>
              <w:spacing w:line="0" w:lineRule="atLeast"/>
              <w:rPr>
                <w:rFonts w:ascii="MS UI Gothic" w:eastAsia="MS UI Gothic" w:hAnsi="MS UI Gothic"/>
                <w:snapToGrid w:val="0"/>
                <w:color w:val="000000" w:themeColor="text1"/>
                <w:sz w:val="16"/>
                <w:szCs w:val="16"/>
              </w:rPr>
            </w:pPr>
          </w:p>
          <w:p w14:paraId="47433A82" w14:textId="70FAE82F" w:rsidR="00F73EA8" w:rsidRPr="005679B8" w:rsidRDefault="00F73EA8" w:rsidP="00F73EA8">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&lt;職名・氏名&gt;</w:t>
            </w:r>
          </w:p>
        </w:tc>
        <w:tc>
          <w:tcPr>
            <w:tcW w:w="850" w:type="dxa"/>
            <w:gridSpan w:val="2"/>
            <w:vMerge/>
            <w:tcBorders>
              <w:left w:val="single" w:sz="4" w:space="0" w:color="auto"/>
              <w:bottom w:val="nil"/>
              <w:right w:val="single" w:sz="4" w:space="0" w:color="auto"/>
            </w:tcBorders>
          </w:tcPr>
          <w:p w14:paraId="6EF9EB0A" w14:textId="5CF1E74C"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p>
        </w:tc>
        <w:tc>
          <w:tcPr>
            <w:tcW w:w="1286" w:type="dxa"/>
            <w:vMerge/>
            <w:tcBorders>
              <w:left w:val="single" w:sz="4" w:space="0" w:color="auto"/>
            </w:tcBorders>
          </w:tcPr>
          <w:p w14:paraId="04BAD7CC"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0EF555A6"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016C4730" w14:textId="77777777" w:rsidTr="0065533E">
        <w:trPr>
          <w:trHeight w:val="90"/>
        </w:trPr>
        <w:tc>
          <w:tcPr>
            <w:tcW w:w="1000" w:type="dxa"/>
            <w:vMerge/>
          </w:tcPr>
          <w:p w14:paraId="568DBC9C"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nil"/>
            </w:tcBorders>
          </w:tcPr>
          <w:p w14:paraId="16899101"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495CC96C"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07A8108D"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558F9C4E"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74A0E0C9" w14:textId="77777777" w:rsidTr="0065533E">
        <w:trPr>
          <w:trHeight w:val="305"/>
        </w:trPr>
        <w:tc>
          <w:tcPr>
            <w:tcW w:w="1000" w:type="dxa"/>
            <w:vMerge/>
          </w:tcPr>
          <w:p w14:paraId="31F3B0AA"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right w:val="dotDotDash" w:sz="4" w:space="0" w:color="auto"/>
            </w:tcBorders>
          </w:tcPr>
          <w:p w14:paraId="6CCD346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122473BE" w14:textId="2EE1DC16" w:rsidR="00F73EA8" w:rsidRPr="005679B8" w:rsidRDefault="00F73EA8" w:rsidP="00F73EA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※「必要な措置」とは、具体的には、相談窓口、苦情解決の体制及び手順等当該事業所における苦情を解決するための措置を講ずることをいいます。</w:t>
            </w:r>
          </w:p>
          <w:p w14:paraId="203F6CB6" w14:textId="2D94C658" w:rsidR="00F73EA8" w:rsidRPr="005679B8" w:rsidRDefault="00F73EA8" w:rsidP="00F73EA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※当該措置の概要については、利用申込者にサービスの内容を説明する文書に記載し、事業所に掲示することが望ましいとされています。</w:t>
            </w:r>
          </w:p>
        </w:tc>
        <w:tc>
          <w:tcPr>
            <w:tcW w:w="284" w:type="dxa"/>
            <w:tcBorders>
              <w:top w:val="nil"/>
              <w:left w:val="dotDotDash" w:sz="4" w:space="0" w:color="auto"/>
              <w:bottom w:val="nil"/>
              <w:right w:val="single" w:sz="4" w:space="0" w:color="auto"/>
            </w:tcBorders>
          </w:tcPr>
          <w:p w14:paraId="3C3A5690"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2517A0FD"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1687D91D"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7449CBC9" w14:textId="77777777" w:rsidTr="0065533E">
        <w:trPr>
          <w:trHeight w:val="77"/>
        </w:trPr>
        <w:tc>
          <w:tcPr>
            <w:tcW w:w="1000" w:type="dxa"/>
            <w:vMerge/>
          </w:tcPr>
          <w:p w14:paraId="5ADC6226"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53AE31A2"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56781AEE"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58AE0044"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264D0872"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6437887E" w14:textId="77777777" w:rsidTr="0065533E">
        <w:trPr>
          <w:trHeight w:val="345"/>
        </w:trPr>
        <w:tc>
          <w:tcPr>
            <w:tcW w:w="1000" w:type="dxa"/>
            <w:vMerge/>
          </w:tcPr>
          <w:p w14:paraId="5A2A3F93" w14:textId="5453833F"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21D5C824" w14:textId="79B37085"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3F1CE9DE" w14:textId="3542A32D" w:rsidR="00F73EA8" w:rsidRPr="005679B8" w:rsidRDefault="00F73EA8" w:rsidP="00F73EA8">
            <w:pPr>
              <w:snapToGrid w:val="0"/>
              <w:spacing w:line="0" w:lineRule="atLeast"/>
              <w:ind w:leftChars="100" w:left="360" w:hangingChars="100" w:hanging="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苦情について、受付日、内容等を記録していますか。</w:t>
            </w:r>
          </w:p>
        </w:tc>
        <w:tc>
          <w:tcPr>
            <w:tcW w:w="850" w:type="dxa"/>
            <w:gridSpan w:val="2"/>
            <w:tcBorders>
              <w:top w:val="single" w:sz="4" w:space="0" w:color="auto"/>
              <w:left w:val="single" w:sz="4" w:space="0" w:color="auto"/>
              <w:bottom w:val="nil"/>
              <w:right w:val="single" w:sz="4" w:space="0" w:color="auto"/>
            </w:tcBorders>
          </w:tcPr>
          <w:p w14:paraId="5344CB5B"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13A3682"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0149C18B" w14:textId="076291BF"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05929A56"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74600656" w14:textId="77777777" w:rsidTr="0065533E">
        <w:trPr>
          <w:trHeight w:val="90"/>
        </w:trPr>
        <w:tc>
          <w:tcPr>
            <w:tcW w:w="1000" w:type="dxa"/>
            <w:vMerge/>
          </w:tcPr>
          <w:p w14:paraId="417C3867"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558C8DD9"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5D4DC203"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0B18CD60"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518B9F0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28B1FD96" w14:textId="77777777" w:rsidTr="0065533E">
        <w:trPr>
          <w:trHeight w:val="275"/>
        </w:trPr>
        <w:tc>
          <w:tcPr>
            <w:tcW w:w="1000" w:type="dxa"/>
            <w:vMerge/>
          </w:tcPr>
          <w:p w14:paraId="22DFFFB0"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0660D2E4"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2DEE4D4F" w14:textId="620CB27F" w:rsidR="00F73EA8" w:rsidRPr="005679B8" w:rsidRDefault="00F73EA8" w:rsidP="00F73EA8">
            <w:pPr>
              <w:snapToGrid w:val="0"/>
              <w:spacing w:line="0" w:lineRule="atLeast"/>
              <w:rPr>
                <w:rFonts w:ascii="MS UI Gothic" w:eastAsia="MS UI Gothic" w:hAnsi="MS UI Gothic"/>
                <w:snapToGrid w:val="0"/>
                <w:color w:val="000000" w:themeColor="text1"/>
                <w:sz w:val="12"/>
                <w:szCs w:val="16"/>
              </w:rPr>
            </w:pPr>
            <w:r w:rsidRPr="005679B8">
              <w:rPr>
                <w:rFonts w:ascii="MS UI Gothic" w:eastAsia="MS UI Gothic" w:hAnsi="MS UI Gothic" w:hint="eastAsia"/>
                <w:snapToGrid w:val="0"/>
                <w:color w:val="000000" w:themeColor="text1"/>
                <w:sz w:val="12"/>
                <w:szCs w:val="16"/>
              </w:rPr>
              <w:t>※対応策、対応結果等を記載できる様式を定めることが必要です。</w:t>
            </w:r>
          </w:p>
          <w:p w14:paraId="2A18A9D7" w14:textId="42E76E8F" w:rsidR="00F73EA8" w:rsidRPr="005679B8" w:rsidRDefault="00F73EA8" w:rsidP="00F73EA8">
            <w:pPr>
              <w:snapToGrid w:val="0"/>
              <w:spacing w:line="0" w:lineRule="atLeast"/>
              <w:ind w:left="115" w:hangingChars="100" w:hanging="115"/>
              <w:rPr>
                <w:rFonts w:ascii="MS UI Gothic" w:eastAsia="MS UI Gothic" w:hAnsi="MS UI Gothic" w:cs="ＭＳ 明朝"/>
                <w:color w:val="000000" w:themeColor="text1"/>
                <w:sz w:val="12"/>
                <w:szCs w:val="16"/>
              </w:rPr>
            </w:pPr>
            <w:r w:rsidRPr="005679B8">
              <w:rPr>
                <w:rFonts w:ascii="MS UI Gothic" w:eastAsia="MS UI Gothic" w:hAnsi="MS UI Gothic" w:cs="ＭＳ 明朝" w:hint="eastAsia"/>
                <w:color w:val="000000" w:themeColor="text1"/>
                <w:sz w:val="12"/>
                <w:szCs w:val="16"/>
              </w:rPr>
              <w:t>※当該記録は、5年間保存してください。</w:t>
            </w:r>
          </w:p>
          <w:p w14:paraId="4B872109" w14:textId="75E08F37" w:rsidR="00F73EA8" w:rsidRPr="005679B8" w:rsidRDefault="00F73EA8" w:rsidP="00F73EA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cs="ＭＳ 明朝" w:hint="eastAsia"/>
                <w:color w:val="000000" w:themeColor="text1"/>
                <w:sz w:val="12"/>
                <w:szCs w:val="16"/>
              </w:rPr>
              <w:t>※苦情解決の仕組みについては、「社会福祉事業の経営者による福祉サービスに関する苦情解決の仕組みの指針について」</w:t>
            </w:r>
            <w:r w:rsidRPr="005679B8">
              <w:rPr>
                <w:rFonts w:ascii="MS UI Gothic" w:eastAsia="MS UI Gothic" w:hAnsi="MS UI Gothic" w:cs="ＭＳ 明朝" w:hint="eastAsia"/>
                <w:color w:val="000000" w:themeColor="text1"/>
                <w:sz w:val="10"/>
                <w:szCs w:val="10"/>
              </w:rPr>
              <w:t>（平成12年6月7日厚生省通知・平成29年3月7日最終改正）</w:t>
            </w:r>
            <w:r w:rsidRPr="005679B8">
              <w:rPr>
                <w:rFonts w:ascii="MS UI Gothic" w:eastAsia="MS UI Gothic" w:hAnsi="MS UI Gothic" w:cs="ＭＳ 明朝" w:hint="eastAsia"/>
                <w:color w:val="000000" w:themeColor="text1"/>
                <w:sz w:val="12"/>
                <w:szCs w:val="16"/>
              </w:rPr>
              <w:t>を参考にしてください。</w:t>
            </w:r>
          </w:p>
        </w:tc>
        <w:tc>
          <w:tcPr>
            <w:tcW w:w="284" w:type="dxa"/>
            <w:tcBorders>
              <w:top w:val="nil"/>
              <w:left w:val="dotDotDash" w:sz="4" w:space="0" w:color="auto"/>
              <w:bottom w:val="nil"/>
              <w:right w:val="single" w:sz="4" w:space="0" w:color="auto"/>
            </w:tcBorders>
          </w:tcPr>
          <w:p w14:paraId="1A0B368E"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3B38A8B9"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07AD9176" w14:textId="77777777" w:rsidR="00F73EA8" w:rsidRPr="005679B8" w:rsidRDefault="00F73EA8" w:rsidP="00F73EA8">
            <w:pPr>
              <w:snapToGrid w:val="0"/>
              <w:spacing w:line="0" w:lineRule="atLeast"/>
              <w:rPr>
                <w:rFonts w:ascii="MS UI Gothic" w:eastAsia="MS UI Gothic" w:hAnsi="MS UI Gothic"/>
                <w:color w:val="000000" w:themeColor="text1"/>
                <w:sz w:val="12"/>
                <w:szCs w:val="16"/>
              </w:rPr>
            </w:pPr>
          </w:p>
        </w:tc>
      </w:tr>
      <w:tr w:rsidR="00F73EA8" w:rsidRPr="005679B8" w14:paraId="465154A1" w14:textId="77777777" w:rsidTr="0065533E">
        <w:trPr>
          <w:trHeight w:val="77"/>
        </w:trPr>
        <w:tc>
          <w:tcPr>
            <w:tcW w:w="1000" w:type="dxa"/>
            <w:vMerge/>
          </w:tcPr>
          <w:p w14:paraId="4F5A334A"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526E88E1"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31F7DB17"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0C9CD8CD"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7835E2F9"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355E3512" w14:textId="77777777" w:rsidTr="0065533E">
        <w:trPr>
          <w:trHeight w:val="425"/>
        </w:trPr>
        <w:tc>
          <w:tcPr>
            <w:tcW w:w="1000" w:type="dxa"/>
            <w:vMerge/>
          </w:tcPr>
          <w:p w14:paraId="39288D2A" w14:textId="77777777" w:rsidR="00F73EA8" w:rsidRPr="005679B8" w:rsidRDefault="00F73EA8" w:rsidP="00F73EA8">
            <w:pPr>
              <w:pStyle w:val="H301"/>
              <w:spacing w:line="0" w:lineRule="atLeast"/>
              <w:rPr>
                <w:rFonts w:ascii="MS UI Gothic" w:eastAsia="MS UI Gothic" w:hAnsi="MS UI Gothic"/>
                <w:color w:val="000000" w:themeColor="text1"/>
                <w:sz w:val="16"/>
                <w:szCs w:val="16"/>
                <w:u w:val="none"/>
              </w:rPr>
            </w:pPr>
          </w:p>
        </w:tc>
        <w:tc>
          <w:tcPr>
            <w:tcW w:w="423" w:type="dxa"/>
            <w:tcBorders>
              <w:top w:val="single" w:sz="4" w:space="0" w:color="auto"/>
              <w:bottom w:val="single" w:sz="4" w:space="0" w:color="auto"/>
              <w:right w:val="nil"/>
            </w:tcBorders>
          </w:tcPr>
          <w:p w14:paraId="63BC5494" w14:textId="1FC45A99"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single" w:sz="4" w:space="0" w:color="auto"/>
              <w:right w:val="single" w:sz="4" w:space="0" w:color="auto"/>
            </w:tcBorders>
          </w:tcPr>
          <w:p w14:paraId="4DD206DA" w14:textId="77777777" w:rsidR="00F73EA8" w:rsidRPr="005679B8" w:rsidRDefault="00F73EA8" w:rsidP="00F73EA8">
            <w:pPr>
              <w:snapToGrid w:val="0"/>
              <w:spacing w:line="0" w:lineRule="atLeast"/>
              <w:ind w:firstLineChars="100" w:firstLine="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市町村等が行う調査等への協力、改善、報告について、次のとおり対応していますか。</w:t>
            </w:r>
          </w:p>
          <w:p w14:paraId="0D5DC2D9" w14:textId="1B0A3E80" w:rsidR="00F73EA8" w:rsidRPr="005679B8" w:rsidRDefault="00F73EA8" w:rsidP="00F73EA8">
            <w:pPr>
              <w:snapToGrid w:val="0"/>
              <w:spacing w:line="0" w:lineRule="atLeast"/>
              <w:ind w:left="155" w:hangingChars="100" w:hanging="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ア　提供したサービスに関し、法第10条第1項の規定により市町村が行う文書等の提出、提示の命令、当該職員からの質問、当該事業所の帳簿書類等の検査(</w:t>
            </w:r>
            <w:r w:rsidR="0098519A">
              <w:rPr>
                <w:rFonts w:ascii="MS UI Gothic" w:eastAsia="MS UI Gothic" w:hAnsi="MS UI Gothic" w:hint="eastAsia"/>
                <w:snapToGrid w:val="0"/>
                <w:color w:val="000000" w:themeColor="text1"/>
                <w:sz w:val="16"/>
                <w:szCs w:val="16"/>
              </w:rPr>
              <w:t>運営指導</w:t>
            </w:r>
            <w:r w:rsidRPr="005679B8">
              <w:rPr>
                <w:rFonts w:ascii="MS UI Gothic" w:eastAsia="MS UI Gothic" w:hAnsi="MS UI Gothic" w:hint="eastAsia"/>
                <w:snapToGrid w:val="0"/>
                <w:color w:val="000000" w:themeColor="text1"/>
                <w:sz w:val="16"/>
                <w:szCs w:val="16"/>
              </w:rPr>
              <w:t>等)に応じていますか。</w:t>
            </w:r>
          </w:p>
          <w:p w14:paraId="6108B6A7" w14:textId="77777777" w:rsidR="00F73EA8" w:rsidRPr="005679B8" w:rsidRDefault="00F73EA8" w:rsidP="00F73EA8">
            <w:pPr>
              <w:snapToGrid w:val="0"/>
              <w:spacing w:line="0" w:lineRule="atLeast"/>
              <w:ind w:leftChars="100" w:left="20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また、利用者等の苦情に関して市町村が行う調査に協力し、市町村の指導等があった場合、必要な改善を行っていますか。</w:t>
            </w:r>
          </w:p>
          <w:p w14:paraId="26540ADF" w14:textId="40B27453" w:rsidR="00F73EA8" w:rsidRPr="005679B8" w:rsidRDefault="00F73EA8" w:rsidP="00F73EA8">
            <w:pPr>
              <w:snapToGrid w:val="0"/>
              <w:spacing w:line="0" w:lineRule="atLeast"/>
              <w:ind w:left="155" w:hangingChars="100" w:hanging="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イ　提供したサービスに関し、法第11条第2項の規定により県知事が行う帳簿書類等の提出、提示の命令、当該職員からの質問(</w:t>
            </w:r>
            <w:r w:rsidR="0098519A">
              <w:rPr>
                <w:rFonts w:ascii="MS UI Gothic" w:eastAsia="MS UI Gothic" w:hAnsi="MS UI Gothic" w:hint="eastAsia"/>
                <w:snapToGrid w:val="0"/>
                <w:color w:val="000000" w:themeColor="text1"/>
                <w:sz w:val="16"/>
                <w:szCs w:val="16"/>
              </w:rPr>
              <w:t>運営指導</w:t>
            </w:r>
            <w:r w:rsidRPr="005679B8">
              <w:rPr>
                <w:rFonts w:ascii="MS UI Gothic" w:eastAsia="MS UI Gothic" w:hAnsi="MS UI Gothic" w:hint="eastAsia"/>
                <w:snapToGrid w:val="0"/>
                <w:color w:val="000000" w:themeColor="text1"/>
                <w:sz w:val="16"/>
                <w:szCs w:val="16"/>
              </w:rPr>
              <w:t>等)に応じていますか。</w:t>
            </w:r>
          </w:p>
          <w:p w14:paraId="0131DD90" w14:textId="77777777" w:rsidR="00F73EA8" w:rsidRPr="005679B8" w:rsidRDefault="00F73EA8" w:rsidP="00F73EA8">
            <w:pPr>
              <w:snapToGrid w:val="0"/>
              <w:spacing w:line="0" w:lineRule="atLeast"/>
              <w:ind w:left="155" w:hangingChars="100" w:hanging="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ウ　提供したサービスに関し、法第48条第1項の規定により市町村長が行う帳簿書類等の提出、提示の命令又は当該職員からの質問、帳簿書類等の検査に応じていますか。</w:t>
            </w:r>
          </w:p>
          <w:p w14:paraId="710D9AE7" w14:textId="77777777" w:rsidR="00F73EA8" w:rsidRPr="005679B8" w:rsidRDefault="00F73EA8" w:rsidP="00F73EA8">
            <w:pPr>
              <w:snapToGrid w:val="0"/>
              <w:spacing w:line="0" w:lineRule="atLeast"/>
              <w:ind w:left="155" w:hangingChars="100" w:hanging="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エ　利用者等からの苦情に関して県知事又は市町村長が行う調査に協力し、県知事又は市町村長から指導等があった場合は、必要な改善を行っていますか。</w:t>
            </w:r>
          </w:p>
          <w:p w14:paraId="31FC7599" w14:textId="77777777" w:rsidR="00F73EA8" w:rsidRPr="005679B8" w:rsidRDefault="00F73EA8" w:rsidP="00F73EA8">
            <w:pPr>
              <w:snapToGrid w:val="0"/>
              <w:spacing w:line="0" w:lineRule="atLeast"/>
              <w:ind w:left="155" w:hangingChars="100" w:hanging="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lastRenderedPageBreak/>
              <w:t>オ　市町村長等から求めがあった場合に、アからエの改善内容を報告していますか。</w:t>
            </w:r>
          </w:p>
          <w:p w14:paraId="4B05A72E" w14:textId="3D384054" w:rsidR="00F73EA8" w:rsidRPr="005679B8" w:rsidRDefault="00F73EA8" w:rsidP="00F73EA8">
            <w:pPr>
              <w:snapToGrid w:val="0"/>
              <w:spacing w:line="0" w:lineRule="atLeast"/>
              <w:ind w:left="155" w:hangingChars="100" w:hanging="155"/>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カ　運営適正化委員会が社会福祉法第85条の規定により行う苦情解決に向けた調査、あっせんにできる限り協力していますか。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32EB5B64"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はい</w:t>
            </w:r>
          </w:p>
          <w:p w14:paraId="0A1DD057"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34CE583F"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6B1C3D07"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3F4B31" w:rsidRPr="005679B8" w14:paraId="6C2E3F51" w14:textId="77777777" w:rsidTr="0065533E">
        <w:trPr>
          <w:trHeight w:val="440"/>
        </w:trPr>
        <w:tc>
          <w:tcPr>
            <w:tcW w:w="1000" w:type="dxa"/>
            <w:vMerge w:val="restart"/>
          </w:tcPr>
          <w:p w14:paraId="4A5B7DCC" w14:textId="3B7BA831" w:rsidR="003F4B31" w:rsidRPr="005679B8" w:rsidRDefault="003F4B31"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48</w:t>
            </w:r>
          </w:p>
          <w:p w14:paraId="70F38629" w14:textId="32F5D6AC" w:rsidR="003F4B31" w:rsidRPr="005679B8" w:rsidRDefault="003F4B31" w:rsidP="00F73EA8">
            <w:pPr>
              <w:snapToGrid w:val="0"/>
              <w:spacing w:line="0" w:lineRule="atLeast"/>
              <w:ind w:leftChars="-20" w:left="-21" w:hangingChars="13" w:hanging="2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事故発生時の対応</w:t>
            </w:r>
          </w:p>
        </w:tc>
        <w:tc>
          <w:tcPr>
            <w:tcW w:w="423" w:type="dxa"/>
            <w:tcBorders>
              <w:top w:val="single" w:sz="4" w:space="0" w:color="auto"/>
              <w:bottom w:val="single" w:sz="4" w:space="0" w:color="auto"/>
              <w:right w:val="nil"/>
            </w:tcBorders>
          </w:tcPr>
          <w:p w14:paraId="496ECB27"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4" w:type="dxa"/>
            <w:gridSpan w:val="2"/>
            <w:tcBorders>
              <w:top w:val="single" w:sz="4" w:space="0" w:color="auto"/>
              <w:left w:val="nil"/>
              <w:bottom w:val="single" w:sz="4" w:space="0" w:color="auto"/>
              <w:right w:val="single" w:sz="4" w:space="0" w:color="auto"/>
            </w:tcBorders>
          </w:tcPr>
          <w:p w14:paraId="3A74858A" w14:textId="347121B1" w:rsidR="003F4B31" w:rsidRPr="005679B8" w:rsidRDefault="003F4B31"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サービス提供に際し事故が発生した場合は、松本市及び支給決定市町村に報告し、利用者（当事者）の家族等に連絡を行うとともに、必要な措置を講じていますか。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2333C7F7"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48B177D"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37A7EFD7" w14:textId="77777777" w:rsidR="003F4B31" w:rsidRPr="005679B8" w:rsidRDefault="003F4B31"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条例</w:t>
            </w:r>
          </w:p>
          <w:p w14:paraId="46A35E13" w14:textId="77777777" w:rsidR="003F4B31" w:rsidRPr="005679B8" w:rsidRDefault="003F4B31"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第81条</w:t>
            </w:r>
          </w:p>
          <w:p w14:paraId="1C42E270" w14:textId="045CD2E7" w:rsidR="003F4B31" w:rsidRPr="005679B8" w:rsidRDefault="003F4B31"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準用(第41条)</w:t>
            </w:r>
          </w:p>
          <w:p w14:paraId="75DC507A" w14:textId="77777777" w:rsidR="003F4B31" w:rsidRPr="005679B8" w:rsidRDefault="003F4B31"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省令</w:t>
            </w:r>
          </w:p>
          <w:p w14:paraId="210CBC96" w14:textId="77777777" w:rsidR="003F4B31" w:rsidRPr="005679B8" w:rsidRDefault="003F4B31"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第76条</w:t>
            </w:r>
          </w:p>
          <w:p w14:paraId="07435BC4" w14:textId="00AB7793" w:rsidR="003F4B31" w:rsidRPr="005679B8" w:rsidRDefault="003F4B31"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準用(第40条)</w:t>
            </w:r>
          </w:p>
          <w:p w14:paraId="3E242580"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p w14:paraId="74D922CA"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59CFCE57" w14:textId="2C458165" w:rsidR="003F4B31" w:rsidRPr="005679B8" w:rsidRDefault="003F4B31"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第三の3(30)</w:t>
            </w:r>
          </w:p>
        </w:tc>
        <w:tc>
          <w:tcPr>
            <w:tcW w:w="1263" w:type="dxa"/>
            <w:gridSpan w:val="2"/>
            <w:vMerge w:val="restart"/>
            <w:tcBorders>
              <w:top w:val="single" w:sz="4" w:space="0" w:color="auto"/>
            </w:tcBorders>
          </w:tcPr>
          <w:p w14:paraId="142BB793"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r>
      <w:tr w:rsidR="003F4B31" w:rsidRPr="005679B8" w14:paraId="6C829974" w14:textId="77777777" w:rsidTr="0065533E">
        <w:trPr>
          <w:trHeight w:val="345"/>
        </w:trPr>
        <w:tc>
          <w:tcPr>
            <w:tcW w:w="1000" w:type="dxa"/>
            <w:vMerge/>
          </w:tcPr>
          <w:p w14:paraId="453FFA1D"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426B15C2"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4" w:type="dxa"/>
            <w:gridSpan w:val="2"/>
            <w:tcBorders>
              <w:top w:val="single" w:sz="4" w:space="0" w:color="auto"/>
              <w:left w:val="nil"/>
              <w:bottom w:val="nil"/>
              <w:right w:val="single" w:sz="4" w:space="0" w:color="auto"/>
            </w:tcBorders>
          </w:tcPr>
          <w:p w14:paraId="5A59E15D" w14:textId="0A6EADD8" w:rsidR="003F4B31" w:rsidRPr="005679B8" w:rsidRDefault="003F4B31" w:rsidP="00F73EA8">
            <w:pPr>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事故対応マニュアルを作成していますか。また、ヒヤリ・ハット事例を収集し対応策を検討する等事故防止に取り組んでいますか。</w:t>
            </w:r>
          </w:p>
          <w:p w14:paraId="15CB7524" w14:textId="0180AD81" w:rsidR="003F4B31" w:rsidRPr="005679B8" w:rsidRDefault="003F4B31" w:rsidP="00F73EA8">
            <w:pPr>
              <w:snapToGrid w:val="0"/>
              <w:spacing w:line="0" w:lineRule="atLeast"/>
              <w:ind w:left="575" w:hangingChars="500" w:hanging="575"/>
              <w:rPr>
                <w:rFonts w:ascii="MS UI Gothic" w:eastAsia="MS UI Gothic" w:hAnsi="MS UI Gothic"/>
                <w:sz w:val="12"/>
                <w:szCs w:val="16"/>
              </w:rPr>
            </w:pPr>
            <w:r w:rsidRPr="005679B8">
              <w:rPr>
                <w:rFonts w:ascii="MS UI Gothic" w:eastAsia="MS UI Gothic" w:hAnsi="MS UI Gothic" w:hint="eastAsia"/>
                <w:sz w:val="12"/>
                <w:szCs w:val="16"/>
              </w:rPr>
              <w:t>＜参照＞</w:t>
            </w:r>
          </w:p>
          <w:p w14:paraId="212E8A8C" w14:textId="65049E14" w:rsidR="003F4B31" w:rsidRPr="005679B8" w:rsidRDefault="003F4B31" w:rsidP="00F73EA8">
            <w:pPr>
              <w:spacing w:line="0" w:lineRule="atLeast"/>
              <w:ind w:firstLineChars="100" w:firstLine="115"/>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「福祉サービスにおける危機管理（リスクマネジメント）に関する取</w:t>
            </w:r>
            <w:r w:rsidR="007C28C1" w:rsidRPr="005679B8">
              <w:rPr>
                <w:rFonts w:ascii="MS UI Gothic" w:eastAsia="MS UI Gothic" w:hAnsi="MS UI Gothic" w:hint="eastAsia"/>
                <w:color w:val="000000" w:themeColor="text1"/>
                <w:sz w:val="12"/>
                <w:szCs w:val="16"/>
              </w:rPr>
              <w:t>り</w:t>
            </w:r>
            <w:r w:rsidRPr="005679B8">
              <w:rPr>
                <w:rFonts w:ascii="MS UI Gothic" w:eastAsia="MS UI Gothic" w:hAnsi="MS UI Gothic" w:hint="eastAsia"/>
                <w:color w:val="000000" w:themeColor="text1"/>
                <w:sz w:val="12"/>
                <w:szCs w:val="16"/>
              </w:rPr>
              <w:t>組</w:t>
            </w:r>
            <w:r w:rsidR="007C28C1" w:rsidRPr="005679B8">
              <w:rPr>
                <w:rFonts w:ascii="MS UI Gothic" w:eastAsia="MS UI Gothic" w:hAnsi="MS UI Gothic" w:hint="eastAsia"/>
                <w:color w:val="000000" w:themeColor="text1"/>
                <w:sz w:val="12"/>
                <w:szCs w:val="16"/>
              </w:rPr>
              <w:t>み</w:t>
            </w:r>
            <w:r w:rsidRPr="005679B8">
              <w:rPr>
                <w:rFonts w:ascii="MS UI Gothic" w:eastAsia="MS UI Gothic" w:hAnsi="MS UI Gothic" w:hint="eastAsia"/>
                <w:color w:val="000000" w:themeColor="text1"/>
                <w:sz w:val="12"/>
                <w:szCs w:val="16"/>
              </w:rPr>
              <w:t>指針」（厚生労働省平成14年3月）</w:t>
            </w:r>
          </w:p>
        </w:tc>
        <w:tc>
          <w:tcPr>
            <w:tcW w:w="850" w:type="dxa"/>
            <w:gridSpan w:val="2"/>
            <w:tcBorders>
              <w:top w:val="single" w:sz="4" w:space="0" w:color="auto"/>
              <w:left w:val="single" w:sz="4" w:space="0" w:color="auto"/>
              <w:bottom w:val="nil"/>
              <w:right w:val="single" w:sz="4" w:space="0" w:color="auto"/>
            </w:tcBorders>
          </w:tcPr>
          <w:p w14:paraId="1185D2E3"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5F80084"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2638AEAF"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6792242C"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r>
      <w:tr w:rsidR="003F4B31" w:rsidRPr="005679B8" w14:paraId="7CC58853" w14:textId="77777777" w:rsidTr="0065533E">
        <w:trPr>
          <w:trHeight w:val="90"/>
        </w:trPr>
        <w:tc>
          <w:tcPr>
            <w:tcW w:w="1000" w:type="dxa"/>
            <w:vMerge/>
          </w:tcPr>
          <w:p w14:paraId="6945DF70"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899C5E5"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6F37DFA2" w14:textId="77777777" w:rsidR="003F4B31" w:rsidRPr="005679B8" w:rsidRDefault="003F4B31"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4D8B46E8"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732C1243"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r>
      <w:tr w:rsidR="003F4B31" w:rsidRPr="005679B8" w14:paraId="52E90D34" w14:textId="77777777" w:rsidTr="0065533E">
        <w:trPr>
          <w:trHeight w:val="95"/>
        </w:trPr>
        <w:tc>
          <w:tcPr>
            <w:tcW w:w="1000" w:type="dxa"/>
            <w:vMerge/>
          </w:tcPr>
          <w:p w14:paraId="410BDF40"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top w:val="single" w:sz="4" w:space="0" w:color="auto"/>
              <w:bottom w:val="single" w:sz="4" w:space="0" w:color="auto"/>
              <w:right w:val="dotDotDash" w:sz="4" w:space="0" w:color="auto"/>
            </w:tcBorders>
          </w:tcPr>
          <w:p w14:paraId="7F8060E7"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single" w:sz="4" w:space="0" w:color="auto"/>
              <w:left w:val="dotDotDash" w:sz="4" w:space="0" w:color="auto"/>
              <w:bottom w:val="dotDotDash" w:sz="4" w:space="0" w:color="auto"/>
              <w:right w:val="dotDotDash" w:sz="4" w:space="0" w:color="auto"/>
            </w:tcBorders>
          </w:tcPr>
          <w:p w14:paraId="358D3D29" w14:textId="544EBADB" w:rsidR="003F4B31" w:rsidRPr="005679B8" w:rsidRDefault="003F4B31" w:rsidP="007C28C1">
            <w:pPr>
              <w:pStyle w:val="H30"/>
              <w:spacing w:line="0" w:lineRule="atLeast"/>
              <w:ind w:left="115" w:hangingChars="100" w:hanging="115"/>
              <w:rPr>
                <w:rFonts w:ascii="MS UI Gothic" w:eastAsia="MS UI Gothic" w:hAnsi="MS UI Gothic"/>
                <w:color w:val="000000" w:themeColor="text1"/>
                <w:sz w:val="12"/>
                <w:szCs w:val="16"/>
                <w:u w:val="none"/>
              </w:rPr>
            </w:pPr>
            <w:r w:rsidRPr="005679B8">
              <w:rPr>
                <w:rFonts w:ascii="MS UI Gothic" w:eastAsia="MS UI Gothic" w:hAnsi="MS UI Gothic" w:hint="eastAsia"/>
                <w:color w:val="000000" w:themeColor="text1"/>
                <w:sz w:val="12"/>
                <w:szCs w:val="16"/>
                <w:u w:val="none"/>
              </w:rPr>
              <w:t>※事業所に自動体外式除細動器（AED）を設置することや</w:t>
            </w:r>
            <w:r w:rsidR="007C28C1" w:rsidRPr="005679B8">
              <w:rPr>
                <w:rFonts w:ascii="MS UI Gothic" w:eastAsia="MS UI Gothic" w:hAnsi="MS UI Gothic" w:hint="eastAsia"/>
                <w:color w:val="000000" w:themeColor="text1"/>
                <w:sz w:val="12"/>
                <w:szCs w:val="16"/>
                <w:u w:val="none"/>
              </w:rPr>
              <w:t>、</w:t>
            </w:r>
            <w:r w:rsidRPr="005679B8">
              <w:rPr>
                <w:rFonts w:ascii="MS UI Gothic" w:eastAsia="MS UI Gothic" w:hAnsi="MS UI Gothic" w:hint="eastAsia"/>
                <w:color w:val="000000" w:themeColor="text1"/>
                <w:sz w:val="12"/>
                <w:szCs w:val="16"/>
                <w:u w:val="none"/>
              </w:rPr>
              <w:t>救命講習等を受講する</w:t>
            </w:r>
            <w:r w:rsidR="007C28C1" w:rsidRPr="005679B8">
              <w:rPr>
                <w:rFonts w:ascii="MS UI Gothic" w:eastAsia="MS UI Gothic" w:hAnsi="MS UI Gothic" w:hint="eastAsia"/>
                <w:color w:val="000000" w:themeColor="text1"/>
                <w:sz w:val="12"/>
                <w:szCs w:val="16"/>
                <w:u w:val="none"/>
              </w:rPr>
              <w:t>ことが望ましいです。なお、</w:t>
            </w:r>
            <w:r w:rsidRPr="005679B8">
              <w:rPr>
                <w:rFonts w:ascii="MS UI Gothic" w:eastAsia="MS UI Gothic" w:hAnsi="MS UI Gothic" w:hint="eastAsia"/>
                <w:color w:val="000000" w:themeColor="text1"/>
                <w:sz w:val="12"/>
                <w:szCs w:val="16"/>
                <w:u w:val="none"/>
              </w:rPr>
              <w:t>事業所の近隣にAEDが設置されており、緊急時に使用できるよう、地域においてその体制や連携を構築することでも差し支えありません</w:t>
            </w:r>
            <w:r w:rsidR="007C28C1" w:rsidRPr="005679B8">
              <w:rPr>
                <w:rFonts w:ascii="MS UI Gothic" w:eastAsia="MS UI Gothic" w:hAnsi="MS UI Gothic" w:hint="eastAsia"/>
                <w:color w:val="000000" w:themeColor="text1"/>
                <w:sz w:val="12"/>
                <w:szCs w:val="16"/>
                <w:u w:val="none"/>
              </w:rPr>
              <w:t>。</w:t>
            </w:r>
          </w:p>
        </w:tc>
        <w:tc>
          <w:tcPr>
            <w:tcW w:w="284" w:type="dxa"/>
            <w:tcBorders>
              <w:top w:val="single" w:sz="4" w:space="0" w:color="auto"/>
              <w:left w:val="dotDotDash" w:sz="4" w:space="0" w:color="auto"/>
              <w:bottom w:val="nil"/>
              <w:right w:val="single" w:sz="4" w:space="0" w:color="auto"/>
            </w:tcBorders>
          </w:tcPr>
          <w:p w14:paraId="067025DD" w14:textId="77777777" w:rsidR="003F4B31" w:rsidRPr="005679B8" w:rsidRDefault="003F4B31"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17694C34" w14:textId="77777777" w:rsidR="003F4B31" w:rsidRPr="005679B8" w:rsidRDefault="003F4B31" w:rsidP="00F73EA8">
            <w:pPr>
              <w:snapToGrid w:val="0"/>
              <w:spacing w:line="0" w:lineRule="atLeast"/>
              <w:rPr>
                <w:rFonts w:ascii="MS UI Gothic" w:eastAsia="MS UI Gothic" w:hAnsi="MS UI Gothic"/>
                <w:color w:val="000000" w:themeColor="text1"/>
                <w:sz w:val="12"/>
                <w:szCs w:val="16"/>
              </w:rPr>
            </w:pPr>
          </w:p>
        </w:tc>
        <w:tc>
          <w:tcPr>
            <w:tcW w:w="1263" w:type="dxa"/>
            <w:gridSpan w:val="2"/>
            <w:vMerge/>
          </w:tcPr>
          <w:p w14:paraId="3D9D3438" w14:textId="77777777" w:rsidR="003F4B31" w:rsidRPr="005679B8" w:rsidRDefault="003F4B31" w:rsidP="00F73EA8">
            <w:pPr>
              <w:snapToGrid w:val="0"/>
              <w:spacing w:line="0" w:lineRule="atLeast"/>
              <w:rPr>
                <w:rFonts w:ascii="MS UI Gothic" w:eastAsia="MS UI Gothic" w:hAnsi="MS UI Gothic"/>
                <w:color w:val="000000" w:themeColor="text1"/>
                <w:sz w:val="12"/>
                <w:szCs w:val="16"/>
              </w:rPr>
            </w:pPr>
          </w:p>
        </w:tc>
      </w:tr>
      <w:tr w:rsidR="003F4B31" w:rsidRPr="005679B8" w14:paraId="1DF759CB" w14:textId="77777777" w:rsidTr="0065533E">
        <w:trPr>
          <w:trHeight w:val="77"/>
        </w:trPr>
        <w:tc>
          <w:tcPr>
            <w:tcW w:w="1000" w:type="dxa"/>
            <w:vMerge/>
          </w:tcPr>
          <w:p w14:paraId="51AC5AF5"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5C2A4564"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22DE90C1" w14:textId="77777777" w:rsidR="003F4B31" w:rsidRPr="005679B8" w:rsidRDefault="003F4B31"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4F63F0B6"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48166396"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r>
      <w:tr w:rsidR="003F4B31" w:rsidRPr="005679B8" w14:paraId="7D2395BE" w14:textId="77777777" w:rsidTr="0065533E">
        <w:trPr>
          <w:trHeight w:val="440"/>
        </w:trPr>
        <w:tc>
          <w:tcPr>
            <w:tcW w:w="1000" w:type="dxa"/>
            <w:vMerge/>
          </w:tcPr>
          <w:p w14:paraId="61BAC572" w14:textId="47C717B6" w:rsidR="003F4B31" w:rsidRPr="005679B8" w:rsidRDefault="003F4B31" w:rsidP="00F73EA8">
            <w:pPr>
              <w:snapToGrid w:val="0"/>
              <w:spacing w:line="0" w:lineRule="atLeast"/>
              <w:ind w:leftChars="-20" w:left="-21" w:hangingChars="13" w:hanging="20"/>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55358D37" w14:textId="6C009CBC"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4" w:type="dxa"/>
            <w:gridSpan w:val="2"/>
            <w:tcBorders>
              <w:top w:val="single" w:sz="4" w:space="0" w:color="auto"/>
              <w:left w:val="nil"/>
              <w:bottom w:val="single" w:sz="4" w:space="0" w:color="auto"/>
              <w:right w:val="single" w:sz="4" w:space="0" w:color="auto"/>
            </w:tcBorders>
          </w:tcPr>
          <w:p w14:paraId="379ACBFF" w14:textId="13AF64E3" w:rsidR="003F4B31" w:rsidRPr="005679B8" w:rsidRDefault="003F4B31"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事故の状況及び事故に際してとった処置を、記録していますか。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4890B7F3"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2EDCC9A"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5A3D38D6" w14:textId="234E4A73"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79BA5A35"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r>
      <w:tr w:rsidR="003F4B31" w:rsidRPr="005679B8" w14:paraId="10020E27" w14:textId="77777777" w:rsidTr="0065533E">
        <w:trPr>
          <w:trHeight w:val="440"/>
        </w:trPr>
        <w:tc>
          <w:tcPr>
            <w:tcW w:w="1000" w:type="dxa"/>
            <w:vMerge/>
          </w:tcPr>
          <w:p w14:paraId="3A0BA7FA" w14:textId="77777777" w:rsidR="003F4B31" w:rsidRPr="005679B8" w:rsidRDefault="003F4B31" w:rsidP="00F73EA8">
            <w:pPr>
              <w:snapToGrid w:val="0"/>
              <w:spacing w:line="0" w:lineRule="atLeast"/>
              <w:ind w:leftChars="-20" w:left="-21" w:hangingChars="13" w:hanging="20"/>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6C37FA92" w14:textId="4FA1DB65"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4954" w:type="dxa"/>
            <w:gridSpan w:val="2"/>
            <w:tcBorders>
              <w:top w:val="single" w:sz="4" w:space="0" w:color="auto"/>
              <w:left w:val="nil"/>
              <w:bottom w:val="single" w:sz="4" w:space="0" w:color="auto"/>
              <w:right w:val="single" w:sz="4" w:space="0" w:color="auto"/>
            </w:tcBorders>
          </w:tcPr>
          <w:p w14:paraId="3A94A5FB" w14:textId="7040B138" w:rsidR="003F4B31" w:rsidRPr="005679B8" w:rsidRDefault="003F4B31"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事故等が発生した場合、原因究明や再発防止策等について事業所で検討・作成し、従業者に周知徹底していますか。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43701217"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3B05A3C" w14:textId="3D72C569"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4F8297A6"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60008BDA"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r>
      <w:tr w:rsidR="003F4B31" w:rsidRPr="005679B8" w14:paraId="7E72A463" w14:textId="77777777" w:rsidTr="007C28C1">
        <w:trPr>
          <w:trHeight w:val="440"/>
        </w:trPr>
        <w:tc>
          <w:tcPr>
            <w:tcW w:w="1000" w:type="dxa"/>
            <w:vMerge/>
          </w:tcPr>
          <w:p w14:paraId="0E5E33BC" w14:textId="77777777" w:rsidR="003F4B31" w:rsidRPr="005679B8" w:rsidRDefault="003F4B31" w:rsidP="00F73EA8">
            <w:pPr>
              <w:snapToGrid w:val="0"/>
              <w:spacing w:line="0" w:lineRule="atLeast"/>
              <w:ind w:leftChars="-20" w:left="-21" w:hangingChars="13" w:hanging="20"/>
              <w:rPr>
                <w:rFonts w:ascii="MS UI Gothic" w:eastAsia="MS UI Gothic" w:hAnsi="MS UI Gothic"/>
                <w:color w:val="000000" w:themeColor="text1"/>
                <w:sz w:val="16"/>
                <w:szCs w:val="16"/>
              </w:rPr>
            </w:pPr>
          </w:p>
        </w:tc>
        <w:tc>
          <w:tcPr>
            <w:tcW w:w="423" w:type="dxa"/>
            <w:tcBorders>
              <w:top w:val="single" w:sz="4" w:space="0" w:color="auto"/>
              <w:bottom w:val="single" w:sz="4" w:space="0" w:color="auto"/>
              <w:right w:val="nil"/>
            </w:tcBorders>
          </w:tcPr>
          <w:p w14:paraId="4EF36DBE" w14:textId="754375DB"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54" w:type="dxa"/>
            <w:gridSpan w:val="2"/>
            <w:tcBorders>
              <w:top w:val="single" w:sz="4" w:space="0" w:color="auto"/>
              <w:left w:val="nil"/>
              <w:bottom w:val="single" w:sz="4" w:space="0" w:color="auto"/>
              <w:right w:val="single" w:sz="4" w:space="0" w:color="auto"/>
            </w:tcBorders>
          </w:tcPr>
          <w:p w14:paraId="6BC5DF92" w14:textId="664B8B67" w:rsidR="003F4B31" w:rsidRPr="005679B8" w:rsidRDefault="003F4B31"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利用者へのサービス提供に際し賠償すべき事故が発生した場合は、損害賠償を速やかに行っていますか。</w:t>
            </w:r>
          </w:p>
        </w:tc>
        <w:tc>
          <w:tcPr>
            <w:tcW w:w="850" w:type="dxa"/>
            <w:gridSpan w:val="2"/>
            <w:tcBorders>
              <w:top w:val="single" w:sz="4" w:space="0" w:color="auto"/>
              <w:left w:val="single" w:sz="4" w:space="0" w:color="auto"/>
              <w:bottom w:val="single" w:sz="4" w:space="0" w:color="auto"/>
              <w:right w:val="single" w:sz="4" w:space="0" w:color="auto"/>
            </w:tcBorders>
          </w:tcPr>
          <w:p w14:paraId="7B6BDBFC"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11EE42B" w14:textId="73E35A8A"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3924107A"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798DD68"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r>
      <w:tr w:rsidR="003F4B31" w:rsidRPr="005679B8" w14:paraId="3D7DB031" w14:textId="77777777" w:rsidTr="007C28C1">
        <w:trPr>
          <w:trHeight w:val="309"/>
        </w:trPr>
        <w:tc>
          <w:tcPr>
            <w:tcW w:w="1000" w:type="dxa"/>
            <w:vMerge/>
          </w:tcPr>
          <w:p w14:paraId="593488D7"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423" w:type="dxa"/>
            <w:vMerge w:val="restart"/>
            <w:tcBorders>
              <w:top w:val="single" w:sz="4" w:space="0" w:color="auto"/>
              <w:right w:val="nil"/>
            </w:tcBorders>
          </w:tcPr>
          <w:p w14:paraId="4F7292D2" w14:textId="512D8ADD"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⑹</w:t>
            </w:r>
          </w:p>
        </w:tc>
        <w:tc>
          <w:tcPr>
            <w:tcW w:w="4954" w:type="dxa"/>
            <w:gridSpan w:val="2"/>
            <w:tcBorders>
              <w:top w:val="single" w:sz="4" w:space="0" w:color="auto"/>
              <w:left w:val="nil"/>
              <w:bottom w:val="dotted" w:sz="4" w:space="0" w:color="auto"/>
              <w:right w:val="single" w:sz="4" w:space="0" w:color="auto"/>
            </w:tcBorders>
          </w:tcPr>
          <w:p w14:paraId="739D4994" w14:textId="3F51E173" w:rsidR="003F4B31" w:rsidRPr="005679B8" w:rsidRDefault="003F4B31" w:rsidP="00F73EA8">
            <w:pPr>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⑹上記⑸のための損害賠償保険に加入していますか。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741CB0B8"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BB469B9"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tcBorders>
              <w:left w:val="single" w:sz="4" w:space="0" w:color="auto"/>
            </w:tcBorders>
          </w:tcPr>
          <w:p w14:paraId="2348A0D2"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44E5E20"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r>
      <w:tr w:rsidR="003F4B31" w:rsidRPr="005679B8" w14:paraId="3F76AB4D" w14:textId="77777777" w:rsidTr="007C28C1">
        <w:trPr>
          <w:trHeight w:val="39"/>
        </w:trPr>
        <w:tc>
          <w:tcPr>
            <w:tcW w:w="1000" w:type="dxa"/>
            <w:vMerge/>
          </w:tcPr>
          <w:p w14:paraId="761E3E38"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423" w:type="dxa"/>
            <w:vMerge/>
            <w:tcBorders>
              <w:right w:val="nil"/>
            </w:tcBorders>
          </w:tcPr>
          <w:p w14:paraId="0145D44C"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dotted" w:sz="4" w:space="0" w:color="auto"/>
              <w:right w:val="single" w:sz="4" w:space="0" w:color="auto"/>
            </w:tcBorders>
          </w:tcPr>
          <w:p w14:paraId="3EABF703" w14:textId="77777777" w:rsidR="003F4B31" w:rsidRPr="005679B8" w:rsidRDefault="003F4B31" w:rsidP="00F73EA8">
            <w:pPr>
              <w:tabs>
                <w:tab w:val="left" w:pos="8505"/>
              </w:tabs>
              <w:spacing w:line="0" w:lineRule="atLeast"/>
              <w:jc w:val="left"/>
              <w:rPr>
                <w:rFonts w:ascii="MS UI Gothic" w:eastAsia="MS UI Gothic" w:hAnsi="MS UI Gothic"/>
                <w:color w:val="000000" w:themeColor="text1"/>
                <w:sz w:val="12"/>
                <w:szCs w:val="12"/>
              </w:rPr>
            </w:pPr>
          </w:p>
        </w:tc>
        <w:tc>
          <w:tcPr>
            <w:tcW w:w="1286" w:type="dxa"/>
            <w:vMerge/>
            <w:tcBorders>
              <w:left w:val="single" w:sz="4" w:space="0" w:color="auto"/>
            </w:tcBorders>
          </w:tcPr>
          <w:p w14:paraId="6630036E" w14:textId="77777777" w:rsidR="003F4B31" w:rsidRPr="005679B8" w:rsidRDefault="003F4B31"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5B008EE4" w14:textId="77777777" w:rsidR="003F4B31" w:rsidRPr="005679B8" w:rsidRDefault="003F4B31" w:rsidP="00F73EA8">
            <w:pPr>
              <w:tabs>
                <w:tab w:val="left" w:pos="8505"/>
              </w:tabs>
              <w:spacing w:line="0" w:lineRule="atLeast"/>
              <w:rPr>
                <w:rFonts w:ascii="MS UI Gothic" w:eastAsia="MS UI Gothic" w:hAnsi="MS UI Gothic"/>
                <w:color w:val="000000" w:themeColor="text1"/>
                <w:sz w:val="16"/>
                <w:szCs w:val="16"/>
              </w:rPr>
            </w:pPr>
          </w:p>
        </w:tc>
      </w:tr>
      <w:tr w:rsidR="00126089" w:rsidRPr="005679B8" w14:paraId="070A74E9" w14:textId="77777777" w:rsidTr="007C28C1">
        <w:trPr>
          <w:trHeight w:val="309"/>
        </w:trPr>
        <w:tc>
          <w:tcPr>
            <w:tcW w:w="1000" w:type="dxa"/>
            <w:vMerge/>
          </w:tcPr>
          <w:p w14:paraId="787D975C" w14:textId="77777777" w:rsidR="00126089" w:rsidRPr="005679B8" w:rsidRDefault="00126089" w:rsidP="00F73EA8">
            <w:pPr>
              <w:snapToGrid w:val="0"/>
              <w:spacing w:line="0" w:lineRule="atLeast"/>
              <w:rPr>
                <w:rFonts w:ascii="MS UI Gothic" w:eastAsia="MS UI Gothic" w:hAnsi="MS UI Gothic"/>
                <w:color w:val="000000" w:themeColor="text1"/>
                <w:sz w:val="16"/>
                <w:szCs w:val="16"/>
              </w:rPr>
            </w:pPr>
          </w:p>
        </w:tc>
        <w:tc>
          <w:tcPr>
            <w:tcW w:w="423" w:type="dxa"/>
            <w:vMerge/>
            <w:tcBorders>
              <w:right w:val="dotDash" w:sz="4" w:space="0" w:color="auto"/>
            </w:tcBorders>
          </w:tcPr>
          <w:p w14:paraId="05249917" w14:textId="77777777" w:rsidR="00126089" w:rsidRPr="005679B8" w:rsidRDefault="00126089"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vAlign w:val="center"/>
          </w:tcPr>
          <w:p w14:paraId="5522C6A3" w14:textId="685074A9" w:rsidR="00126089" w:rsidRPr="005679B8" w:rsidRDefault="00126089" w:rsidP="00126089">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2"/>
              </w:rPr>
              <w:t>※事業所は賠償すべき事態において速やかに賠償を行うため、損害賠償保険への加入が望ましいです。</w:t>
            </w:r>
          </w:p>
        </w:tc>
        <w:tc>
          <w:tcPr>
            <w:tcW w:w="284" w:type="dxa"/>
            <w:tcBorders>
              <w:top w:val="dotted" w:sz="4" w:space="0" w:color="auto"/>
              <w:left w:val="dotDash" w:sz="4" w:space="0" w:color="auto"/>
              <w:bottom w:val="dotted" w:sz="4" w:space="0" w:color="auto"/>
              <w:right w:val="single" w:sz="4" w:space="0" w:color="auto"/>
            </w:tcBorders>
          </w:tcPr>
          <w:p w14:paraId="0A2B1B36" w14:textId="1060301F" w:rsidR="00126089" w:rsidRPr="005679B8" w:rsidRDefault="00126089" w:rsidP="00F73EA8">
            <w:pPr>
              <w:tabs>
                <w:tab w:val="left" w:pos="8505"/>
              </w:tabs>
              <w:spacing w:line="0" w:lineRule="atLeast"/>
              <w:jc w:val="left"/>
              <w:rPr>
                <w:rFonts w:ascii="MS UI Gothic" w:eastAsia="MS UI Gothic" w:hAnsi="MS UI Gothic"/>
                <w:color w:val="000000" w:themeColor="text1"/>
                <w:sz w:val="16"/>
                <w:szCs w:val="16"/>
              </w:rPr>
            </w:pPr>
          </w:p>
        </w:tc>
        <w:tc>
          <w:tcPr>
            <w:tcW w:w="1286" w:type="dxa"/>
            <w:vMerge/>
            <w:tcBorders>
              <w:left w:val="single" w:sz="4" w:space="0" w:color="auto"/>
            </w:tcBorders>
          </w:tcPr>
          <w:p w14:paraId="32BF9D64" w14:textId="77777777" w:rsidR="00126089" w:rsidRPr="005679B8" w:rsidRDefault="00126089"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7C05D6B2" w14:textId="77777777" w:rsidR="00126089" w:rsidRPr="005679B8" w:rsidRDefault="00126089" w:rsidP="00F73EA8">
            <w:pPr>
              <w:tabs>
                <w:tab w:val="left" w:pos="8505"/>
              </w:tabs>
              <w:spacing w:line="0" w:lineRule="atLeast"/>
              <w:rPr>
                <w:rFonts w:ascii="MS UI Gothic" w:eastAsia="MS UI Gothic" w:hAnsi="MS UI Gothic"/>
                <w:color w:val="000000" w:themeColor="text1"/>
                <w:sz w:val="16"/>
                <w:szCs w:val="16"/>
              </w:rPr>
            </w:pPr>
          </w:p>
        </w:tc>
      </w:tr>
      <w:tr w:rsidR="00126089" w:rsidRPr="005679B8" w14:paraId="19F5D697" w14:textId="77777777" w:rsidTr="00EC76A7">
        <w:trPr>
          <w:trHeight w:val="99"/>
        </w:trPr>
        <w:tc>
          <w:tcPr>
            <w:tcW w:w="1000" w:type="dxa"/>
            <w:vMerge/>
          </w:tcPr>
          <w:p w14:paraId="72C2928A" w14:textId="77777777" w:rsidR="00126089" w:rsidRPr="005679B8" w:rsidRDefault="00126089" w:rsidP="00F73EA8">
            <w:pPr>
              <w:snapToGrid w:val="0"/>
              <w:spacing w:line="0" w:lineRule="atLeast"/>
              <w:rPr>
                <w:rFonts w:ascii="MS UI Gothic" w:eastAsia="MS UI Gothic" w:hAnsi="MS UI Gothic"/>
                <w:color w:val="000000" w:themeColor="text1"/>
                <w:sz w:val="16"/>
                <w:szCs w:val="16"/>
              </w:rPr>
            </w:pPr>
          </w:p>
        </w:tc>
        <w:tc>
          <w:tcPr>
            <w:tcW w:w="423" w:type="dxa"/>
            <w:vMerge/>
            <w:tcBorders>
              <w:right w:val="nil"/>
            </w:tcBorders>
          </w:tcPr>
          <w:p w14:paraId="2D7CACA6" w14:textId="77777777" w:rsidR="00126089" w:rsidRPr="005679B8" w:rsidRDefault="00126089"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single" w:sz="4" w:space="0" w:color="auto"/>
              <w:right w:val="single" w:sz="4" w:space="0" w:color="auto"/>
            </w:tcBorders>
          </w:tcPr>
          <w:p w14:paraId="241D1F54" w14:textId="77777777" w:rsidR="00126089" w:rsidRPr="005679B8" w:rsidRDefault="00126089" w:rsidP="00F73EA8">
            <w:pPr>
              <w:tabs>
                <w:tab w:val="left" w:pos="8505"/>
              </w:tabs>
              <w:spacing w:line="0" w:lineRule="atLeast"/>
              <w:jc w:val="left"/>
              <w:rPr>
                <w:rFonts w:ascii="MS UI Gothic" w:eastAsia="MS UI Gothic" w:hAnsi="MS UI Gothic"/>
                <w:color w:val="000000" w:themeColor="text1"/>
                <w:sz w:val="12"/>
                <w:szCs w:val="12"/>
              </w:rPr>
            </w:pPr>
          </w:p>
        </w:tc>
        <w:tc>
          <w:tcPr>
            <w:tcW w:w="1286" w:type="dxa"/>
            <w:vMerge/>
            <w:tcBorders>
              <w:left w:val="single" w:sz="4" w:space="0" w:color="auto"/>
            </w:tcBorders>
          </w:tcPr>
          <w:p w14:paraId="0C478F8B" w14:textId="77777777" w:rsidR="00126089" w:rsidRPr="005679B8" w:rsidRDefault="00126089"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305A798D" w14:textId="77777777" w:rsidR="00126089" w:rsidRPr="005679B8" w:rsidRDefault="00126089"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428AB9E7" w14:textId="77777777" w:rsidTr="00EC76A7">
        <w:trPr>
          <w:trHeight w:val="345"/>
        </w:trPr>
        <w:tc>
          <w:tcPr>
            <w:tcW w:w="1000" w:type="dxa"/>
            <w:vMerge w:val="restart"/>
          </w:tcPr>
          <w:p w14:paraId="72E19364" w14:textId="5EA2DAB8"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49</w:t>
            </w:r>
          </w:p>
          <w:p w14:paraId="52E0458F"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pacing w:val="9"/>
                <w:w w:val="96"/>
                <w:sz w:val="16"/>
                <w:szCs w:val="16"/>
                <w:fitText w:val="775" w:id="-1242301952"/>
              </w:rPr>
              <w:t>虐待の防</w:t>
            </w:r>
            <w:r w:rsidRPr="005679B8">
              <w:rPr>
                <w:rFonts w:ascii="MS UI Gothic" w:eastAsia="MS UI Gothic" w:hAnsi="MS UI Gothic" w:hint="eastAsia"/>
                <w:color w:val="000000" w:themeColor="text1"/>
                <w:spacing w:val="-12"/>
                <w:w w:val="96"/>
                <w:sz w:val="16"/>
                <w:szCs w:val="16"/>
                <w:fitText w:val="775" w:id="-1242301952"/>
              </w:rPr>
              <w:t>止</w:t>
            </w:r>
          </w:p>
        </w:tc>
        <w:tc>
          <w:tcPr>
            <w:tcW w:w="423" w:type="dxa"/>
            <w:vMerge w:val="restart"/>
            <w:tcBorders>
              <w:top w:val="single" w:sz="4" w:space="0" w:color="auto"/>
              <w:right w:val="nil"/>
            </w:tcBorders>
          </w:tcPr>
          <w:p w14:paraId="00D95DE3"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dotted" w:sz="4" w:space="0" w:color="auto"/>
              <w:right w:val="single" w:sz="4" w:space="0" w:color="auto"/>
            </w:tcBorders>
          </w:tcPr>
          <w:p w14:paraId="2DF38643" w14:textId="77777777" w:rsidR="00F73EA8" w:rsidRPr="005679B8" w:rsidRDefault="00F73EA8" w:rsidP="00F73EA8">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虐待の発生又はその再発を防止するため、次に掲げる措置を講じていますか。</w:t>
            </w:r>
          </w:p>
          <w:p w14:paraId="7272860A" w14:textId="77777777" w:rsidR="00F73EA8" w:rsidRPr="005679B8" w:rsidRDefault="00F73EA8" w:rsidP="00F73EA8">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虐待防止のための対策を検討する委員会(テレビ電話装置等を活用して行うことができるものとする。)を定期的に開催するとともに、その結果について、従業者に周知徹底を図っていますか。</w:t>
            </w:r>
          </w:p>
          <w:p w14:paraId="4E6BB165" w14:textId="77777777" w:rsidR="00F73EA8" w:rsidRPr="005679B8" w:rsidRDefault="00F73EA8" w:rsidP="00F73EA8">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従業者に対し、虐待の防止のための研修を定期的に実施していま</w:t>
            </w:r>
          </w:p>
          <w:p w14:paraId="2E8D20D6" w14:textId="2099FC2B" w:rsidR="00F73EA8" w:rsidRPr="005679B8" w:rsidRDefault="00F73EA8" w:rsidP="00F73EA8">
            <w:pPr>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すか。</w:t>
            </w:r>
          </w:p>
          <w:p w14:paraId="150B2AB3" w14:textId="03D4B4F0" w:rsidR="00F73EA8" w:rsidRPr="005679B8" w:rsidRDefault="00F73EA8" w:rsidP="00F73EA8">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ウ　上記の措置を適切に実施するための担当者を置いていますか。</w:t>
            </w:r>
          </w:p>
        </w:tc>
        <w:tc>
          <w:tcPr>
            <w:tcW w:w="850" w:type="dxa"/>
            <w:gridSpan w:val="2"/>
            <w:tcBorders>
              <w:top w:val="single" w:sz="4" w:space="0" w:color="auto"/>
              <w:left w:val="single" w:sz="4" w:space="0" w:color="auto"/>
              <w:bottom w:val="dotted" w:sz="4" w:space="0" w:color="auto"/>
              <w:right w:val="single" w:sz="4" w:space="0" w:color="auto"/>
            </w:tcBorders>
          </w:tcPr>
          <w:p w14:paraId="6871C5BB"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FBB7351"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top w:val="single" w:sz="4" w:space="0" w:color="auto"/>
              <w:left w:val="single" w:sz="4" w:space="0" w:color="auto"/>
            </w:tcBorders>
          </w:tcPr>
          <w:p w14:paraId="0543E935"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1956569F" w14:textId="07489C6E"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第81条</w:t>
            </w:r>
          </w:p>
          <w:p w14:paraId="2C291F3C" w14:textId="77777777" w:rsidR="00EC76A7"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w:t>
            </w:r>
          </w:p>
          <w:p w14:paraId="2045C65D" w14:textId="1B5522EA"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(第41条の2)</w:t>
            </w:r>
          </w:p>
          <w:p w14:paraId="7EDDA720"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186170D6" w14:textId="50A22B31"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第76条</w:t>
            </w:r>
          </w:p>
          <w:p w14:paraId="56E32B24" w14:textId="77777777" w:rsidR="00EC76A7"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準用</w:t>
            </w:r>
          </w:p>
          <w:p w14:paraId="6D327F1B" w14:textId="40A00B6D"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(第40条の2)</w:t>
            </w:r>
          </w:p>
          <w:p w14:paraId="454325F2"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p w14:paraId="3C13878F"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解釈通知</w:t>
            </w:r>
          </w:p>
          <w:p w14:paraId="54446033"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第三の3(31)</w:t>
            </w:r>
          </w:p>
        </w:tc>
        <w:tc>
          <w:tcPr>
            <w:tcW w:w="1263" w:type="dxa"/>
            <w:gridSpan w:val="2"/>
            <w:vMerge w:val="restart"/>
            <w:tcBorders>
              <w:top w:val="single" w:sz="4" w:space="0" w:color="auto"/>
            </w:tcBorders>
          </w:tcPr>
          <w:p w14:paraId="5E2B69E7"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EC76A7" w:rsidRPr="005679B8" w14:paraId="64AED28B" w14:textId="77777777" w:rsidTr="00EC76A7">
        <w:trPr>
          <w:trHeight w:val="39"/>
        </w:trPr>
        <w:tc>
          <w:tcPr>
            <w:tcW w:w="1000" w:type="dxa"/>
            <w:vMerge/>
          </w:tcPr>
          <w:p w14:paraId="457C3DDE" w14:textId="77777777" w:rsidR="00EC76A7" w:rsidRPr="005679B8" w:rsidRDefault="00EC76A7" w:rsidP="00F73EA8">
            <w:pPr>
              <w:snapToGrid w:val="0"/>
              <w:spacing w:line="0" w:lineRule="atLeast"/>
              <w:rPr>
                <w:rFonts w:ascii="MS UI Gothic" w:eastAsia="MS UI Gothic" w:hAnsi="MS UI Gothic"/>
                <w:color w:val="000000" w:themeColor="text1"/>
                <w:sz w:val="16"/>
                <w:szCs w:val="16"/>
              </w:rPr>
            </w:pPr>
          </w:p>
        </w:tc>
        <w:tc>
          <w:tcPr>
            <w:tcW w:w="423" w:type="dxa"/>
            <w:vMerge/>
            <w:tcBorders>
              <w:top w:val="single" w:sz="4" w:space="0" w:color="auto"/>
              <w:right w:val="nil"/>
            </w:tcBorders>
          </w:tcPr>
          <w:p w14:paraId="4A5E4A09" w14:textId="77777777" w:rsidR="00EC76A7" w:rsidRPr="005679B8" w:rsidRDefault="00EC76A7"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dotted" w:sz="4" w:space="0" w:color="auto"/>
              <w:left w:val="nil"/>
              <w:bottom w:val="dotted" w:sz="4" w:space="0" w:color="auto"/>
              <w:right w:val="single" w:sz="4" w:space="0" w:color="auto"/>
            </w:tcBorders>
          </w:tcPr>
          <w:p w14:paraId="413F074D" w14:textId="77777777" w:rsidR="00EC76A7" w:rsidRPr="005679B8" w:rsidRDefault="00EC76A7" w:rsidP="00F73EA8">
            <w:pPr>
              <w:tabs>
                <w:tab w:val="left" w:pos="8505"/>
              </w:tabs>
              <w:spacing w:line="0" w:lineRule="atLeast"/>
              <w:jc w:val="left"/>
              <w:rPr>
                <w:rFonts w:ascii="MS UI Gothic" w:eastAsia="MS UI Gothic" w:hAnsi="MS UI Gothic"/>
                <w:color w:val="000000" w:themeColor="text1"/>
                <w:sz w:val="12"/>
                <w:szCs w:val="12"/>
              </w:rPr>
            </w:pPr>
          </w:p>
        </w:tc>
        <w:tc>
          <w:tcPr>
            <w:tcW w:w="1286" w:type="dxa"/>
            <w:vMerge/>
            <w:tcBorders>
              <w:top w:val="single" w:sz="4" w:space="0" w:color="auto"/>
              <w:left w:val="single" w:sz="4" w:space="0" w:color="auto"/>
            </w:tcBorders>
          </w:tcPr>
          <w:p w14:paraId="2A07EFF0" w14:textId="77777777" w:rsidR="00EC76A7" w:rsidRPr="005679B8" w:rsidRDefault="00EC76A7" w:rsidP="00F73EA8">
            <w:pPr>
              <w:snapToGrid w:val="0"/>
              <w:spacing w:line="0" w:lineRule="atLeast"/>
              <w:rPr>
                <w:rFonts w:ascii="MS UI Gothic" w:eastAsia="MS UI Gothic" w:hAnsi="MS UI Gothic"/>
                <w:color w:val="000000" w:themeColor="text1"/>
                <w:sz w:val="16"/>
                <w:szCs w:val="16"/>
              </w:rPr>
            </w:pPr>
          </w:p>
        </w:tc>
        <w:tc>
          <w:tcPr>
            <w:tcW w:w="1263" w:type="dxa"/>
            <w:gridSpan w:val="2"/>
            <w:vMerge/>
            <w:tcBorders>
              <w:top w:val="single" w:sz="4" w:space="0" w:color="auto"/>
            </w:tcBorders>
          </w:tcPr>
          <w:p w14:paraId="0D8C914C" w14:textId="77777777" w:rsidR="00EC76A7" w:rsidRPr="005679B8" w:rsidRDefault="00EC76A7" w:rsidP="00F73EA8">
            <w:pPr>
              <w:tabs>
                <w:tab w:val="left" w:pos="8505"/>
              </w:tabs>
              <w:spacing w:line="0" w:lineRule="atLeast"/>
              <w:rPr>
                <w:rFonts w:ascii="MS UI Gothic" w:eastAsia="MS UI Gothic" w:hAnsi="MS UI Gothic"/>
                <w:color w:val="000000" w:themeColor="text1"/>
                <w:sz w:val="16"/>
                <w:szCs w:val="16"/>
              </w:rPr>
            </w:pPr>
          </w:p>
        </w:tc>
      </w:tr>
      <w:tr w:rsidR="00EC76A7" w:rsidRPr="005679B8" w14:paraId="4C4CB931" w14:textId="77777777" w:rsidTr="00EC76A7">
        <w:trPr>
          <w:trHeight w:val="39"/>
        </w:trPr>
        <w:tc>
          <w:tcPr>
            <w:tcW w:w="1000" w:type="dxa"/>
            <w:vMerge/>
          </w:tcPr>
          <w:p w14:paraId="4138B40C" w14:textId="77777777" w:rsidR="00EC76A7" w:rsidRPr="005679B8" w:rsidRDefault="00EC76A7" w:rsidP="00F73EA8">
            <w:pPr>
              <w:snapToGrid w:val="0"/>
              <w:spacing w:line="0" w:lineRule="atLeast"/>
              <w:rPr>
                <w:rFonts w:ascii="MS UI Gothic" w:eastAsia="MS UI Gothic" w:hAnsi="MS UI Gothic"/>
                <w:color w:val="000000" w:themeColor="text1"/>
                <w:sz w:val="16"/>
                <w:szCs w:val="16"/>
              </w:rPr>
            </w:pPr>
          </w:p>
        </w:tc>
        <w:tc>
          <w:tcPr>
            <w:tcW w:w="423" w:type="dxa"/>
            <w:vMerge/>
            <w:tcBorders>
              <w:top w:val="single" w:sz="4" w:space="0" w:color="auto"/>
              <w:right w:val="dotDash" w:sz="4" w:space="0" w:color="auto"/>
            </w:tcBorders>
          </w:tcPr>
          <w:p w14:paraId="375FFAC4" w14:textId="77777777" w:rsidR="00EC76A7" w:rsidRPr="005679B8" w:rsidRDefault="00EC76A7" w:rsidP="00F73EA8">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ash" w:sz="4" w:space="0" w:color="auto"/>
              <w:left w:val="dotDash" w:sz="4" w:space="0" w:color="auto"/>
              <w:bottom w:val="dotDash" w:sz="4" w:space="0" w:color="auto"/>
              <w:right w:val="dotDash" w:sz="4" w:space="0" w:color="auto"/>
            </w:tcBorders>
          </w:tcPr>
          <w:p w14:paraId="4B2CAD5C" w14:textId="77777777" w:rsidR="00EC76A7" w:rsidRPr="005679B8" w:rsidRDefault="00EC76A7" w:rsidP="00EC76A7">
            <w:pPr>
              <w:tabs>
                <w:tab w:val="left" w:pos="8505"/>
              </w:tabs>
              <w:spacing w:line="0" w:lineRule="atLeast"/>
              <w:jc w:val="left"/>
              <w:rPr>
                <w:rFonts w:ascii="MS UI Gothic" w:eastAsia="MS UI Gothic" w:hAnsi="MS UI Gothic" w:cstheme="minorBidi"/>
                <w:b/>
                <w:bCs/>
                <w:kern w:val="2"/>
                <w:sz w:val="12"/>
                <w:szCs w:val="12"/>
              </w:rPr>
            </w:pPr>
            <w:r w:rsidRPr="005679B8">
              <w:rPr>
                <w:rFonts w:ascii="MS UI Gothic" w:eastAsia="MS UI Gothic" w:hAnsi="MS UI Gothic" w:cstheme="minorBidi" w:hint="eastAsia"/>
                <w:b/>
                <w:bCs/>
                <w:kern w:val="2"/>
                <w:sz w:val="12"/>
                <w:szCs w:val="12"/>
              </w:rPr>
              <w:t>【経過措置の終了】令和4年4月1日から義務化</w:t>
            </w:r>
          </w:p>
          <w:p w14:paraId="7F63DE1C" w14:textId="0C03785E" w:rsidR="00EC76A7" w:rsidRPr="005679B8" w:rsidRDefault="00EC76A7" w:rsidP="00EC76A7">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cstheme="minorBidi" w:hint="eastAsia"/>
                <w:b/>
                <w:bCs/>
                <w:kern w:val="2"/>
                <w:sz w:val="12"/>
                <w:szCs w:val="12"/>
              </w:rPr>
              <w:t>令和6年4月1日より減算適用⇒詳細は「虐待防止措置未実施減算」の項目を参照</w:t>
            </w:r>
          </w:p>
        </w:tc>
        <w:tc>
          <w:tcPr>
            <w:tcW w:w="284" w:type="dxa"/>
            <w:tcBorders>
              <w:top w:val="dotted" w:sz="4" w:space="0" w:color="auto"/>
              <w:left w:val="dotDash" w:sz="4" w:space="0" w:color="auto"/>
              <w:bottom w:val="nil"/>
              <w:right w:val="single" w:sz="4" w:space="0" w:color="auto"/>
            </w:tcBorders>
          </w:tcPr>
          <w:p w14:paraId="7823F2D6" w14:textId="5188925D" w:rsidR="00EC76A7" w:rsidRPr="005679B8" w:rsidRDefault="00EC76A7" w:rsidP="00F73EA8">
            <w:pPr>
              <w:tabs>
                <w:tab w:val="left" w:pos="8505"/>
              </w:tabs>
              <w:spacing w:line="0" w:lineRule="atLeast"/>
              <w:jc w:val="left"/>
              <w:rPr>
                <w:rFonts w:ascii="MS UI Gothic" w:eastAsia="MS UI Gothic" w:hAnsi="MS UI Gothic"/>
                <w:color w:val="000000" w:themeColor="text1"/>
                <w:sz w:val="12"/>
                <w:szCs w:val="12"/>
              </w:rPr>
            </w:pPr>
          </w:p>
        </w:tc>
        <w:tc>
          <w:tcPr>
            <w:tcW w:w="1286" w:type="dxa"/>
            <w:vMerge/>
            <w:tcBorders>
              <w:top w:val="single" w:sz="4" w:space="0" w:color="auto"/>
              <w:left w:val="single" w:sz="4" w:space="0" w:color="auto"/>
            </w:tcBorders>
          </w:tcPr>
          <w:p w14:paraId="16280071" w14:textId="77777777" w:rsidR="00EC76A7" w:rsidRPr="005679B8" w:rsidRDefault="00EC76A7" w:rsidP="00F73EA8">
            <w:pPr>
              <w:snapToGrid w:val="0"/>
              <w:spacing w:line="0" w:lineRule="atLeast"/>
              <w:rPr>
                <w:rFonts w:ascii="MS UI Gothic" w:eastAsia="MS UI Gothic" w:hAnsi="MS UI Gothic"/>
                <w:color w:val="000000" w:themeColor="text1"/>
                <w:sz w:val="16"/>
                <w:szCs w:val="16"/>
              </w:rPr>
            </w:pPr>
          </w:p>
        </w:tc>
        <w:tc>
          <w:tcPr>
            <w:tcW w:w="1263" w:type="dxa"/>
            <w:gridSpan w:val="2"/>
            <w:vMerge/>
            <w:tcBorders>
              <w:top w:val="single" w:sz="4" w:space="0" w:color="auto"/>
            </w:tcBorders>
          </w:tcPr>
          <w:p w14:paraId="17A5BCE7" w14:textId="77777777" w:rsidR="00EC76A7" w:rsidRPr="005679B8" w:rsidRDefault="00EC76A7"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5A0BF359" w14:textId="77777777" w:rsidTr="0065533E">
        <w:trPr>
          <w:trHeight w:val="90"/>
        </w:trPr>
        <w:tc>
          <w:tcPr>
            <w:tcW w:w="1000" w:type="dxa"/>
            <w:vMerge/>
          </w:tcPr>
          <w:p w14:paraId="5F0ABDD7"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3A21C2AA"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nil"/>
              <w:right w:val="single" w:sz="4" w:space="0" w:color="auto"/>
            </w:tcBorders>
          </w:tcPr>
          <w:p w14:paraId="3C35BA44"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7437999E"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140D3737"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EC76A7" w:rsidRPr="005679B8" w14:paraId="4DF7F6B2" w14:textId="77777777" w:rsidTr="0065533E">
        <w:trPr>
          <w:trHeight w:val="199"/>
        </w:trPr>
        <w:tc>
          <w:tcPr>
            <w:tcW w:w="1000" w:type="dxa"/>
            <w:vMerge/>
          </w:tcPr>
          <w:p w14:paraId="17838A48" w14:textId="77777777" w:rsidR="00EC76A7" w:rsidRPr="005679B8" w:rsidRDefault="00EC76A7" w:rsidP="00EC76A7">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dotDotDash" w:sz="4" w:space="0" w:color="auto"/>
            </w:tcBorders>
          </w:tcPr>
          <w:p w14:paraId="2C5CA3AE" w14:textId="77777777" w:rsidR="00EC76A7" w:rsidRPr="005679B8" w:rsidRDefault="00EC76A7" w:rsidP="00EC76A7">
            <w:pPr>
              <w:tabs>
                <w:tab w:val="left" w:pos="8505"/>
              </w:tabs>
              <w:spacing w:line="0" w:lineRule="atLeast"/>
              <w:rPr>
                <w:rFonts w:ascii="MS UI Gothic" w:eastAsia="MS UI Gothic" w:hAnsi="MS UI Gothic"/>
                <w:color w:val="000000" w:themeColor="text1"/>
                <w:sz w:val="16"/>
                <w:szCs w:val="16"/>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41CC4CB7" w14:textId="77777777" w:rsidR="00EC76A7" w:rsidRPr="005679B8" w:rsidRDefault="00EC76A7" w:rsidP="00EC76A7">
            <w:pPr>
              <w:spacing w:line="0" w:lineRule="atLeast"/>
              <w:ind w:left="115" w:hangingChars="100" w:hanging="115"/>
              <w:rPr>
                <w:rFonts w:ascii="MS UI Gothic" w:eastAsia="MS UI Gothic" w:hAnsi="MS UI Gothic"/>
                <w:sz w:val="12"/>
                <w:szCs w:val="16"/>
              </w:rPr>
            </w:pPr>
            <w:r w:rsidRPr="005679B8">
              <w:rPr>
                <w:rFonts w:ascii="MS UI Gothic" w:eastAsia="MS UI Gothic" w:hAnsi="MS UI Gothic" w:hint="eastAsia"/>
                <w:sz w:val="12"/>
                <w:szCs w:val="16"/>
              </w:rPr>
              <w:t>※虐待防止委員会の役割は、下記の３つがあります。</w:t>
            </w:r>
          </w:p>
          <w:p w14:paraId="55A7EED5" w14:textId="77777777" w:rsidR="00EC76A7" w:rsidRPr="005679B8" w:rsidRDefault="00EC76A7" w:rsidP="00EC76A7">
            <w:pPr>
              <w:spacing w:line="0" w:lineRule="atLeast"/>
              <w:ind w:leftChars="64" w:left="246" w:hangingChars="100" w:hanging="115"/>
              <w:rPr>
                <w:rFonts w:ascii="MS UI Gothic" w:eastAsia="MS UI Gothic" w:hAnsi="MS UI Gothic"/>
                <w:sz w:val="12"/>
                <w:szCs w:val="16"/>
              </w:rPr>
            </w:pPr>
            <w:r w:rsidRPr="005679B8">
              <w:rPr>
                <w:rFonts w:ascii="MS UI Gothic" w:eastAsia="MS UI Gothic" w:hAnsi="MS UI Gothic" w:hint="eastAsia"/>
                <w:sz w:val="12"/>
                <w:szCs w:val="16"/>
              </w:rPr>
              <w:t>・ 虐待防止のための計画づくり（虐待防止の研修、労働環境・条件を確認・改善するための実施計画づくり、指針の作成）</w:t>
            </w:r>
          </w:p>
          <w:p w14:paraId="26823FDE"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 虐待防止のチェックとモニタリング（虐待が起こりやすい職場環境の確認等）</w:t>
            </w:r>
          </w:p>
          <w:p w14:paraId="6DD8DCFF" w14:textId="77777777" w:rsidR="00EC76A7" w:rsidRPr="005679B8" w:rsidRDefault="00EC76A7" w:rsidP="00EC76A7">
            <w:pPr>
              <w:spacing w:line="0" w:lineRule="atLeast"/>
              <w:ind w:leftChars="64" w:left="246" w:hangingChars="100" w:hanging="115"/>
              <w:rPr>
                <w:rFonts w:ascii="MS UI Gothic" w:eastAsia="MS UI Gothic" w:hAnsi="MS UI Gothic"/>
                <w:sz w:val="12"/>
                <w:szCs w:val="16"/>
              </w:rPr>
            </w:pPr>
            <w:r w:rsidRPr="005679B8">
              <w:rPr>
                <w:rFonts w:ascii="MS UI Gothic" w:eastAsia="MS UI Gothic" w:hAnsi="MS UI Gothic" w:hint="eastAsia"/>
                <w:sz w:val="12"/>
                <w:szCs w:val="16"/>
              </w:rPr>
              <w:t>・ 虐待発生後の検証と再発防止策の検討（虐待やその疑いが生じた場合、事案検証の上、再発防止策を検討、実行）</w:t>
            </w:r>
          </w:p>
          <w:p w14:paraId="33A30911" w14:textId="77777777" w:rsidR="00EC76A7" w:rsidRPr="005679B8" w:rsidRDefault="00EC76A7" w:rsidP="00EC76A7">
            <w:pPr>
              <w:spacing w:line="0" w:lineRule="atLeast"/>
              <w:ind w:left="115" w:hangingChars="100" w:hanging="115"/>
              <w:rPr>
                <w:rFonts w:ascii="MS UI Gothic" w:eastAsia="MS UI Gothic" w:hAnsi="MS UI Gothic"/>
                <w:sz w:val="12"/>
                <w:szCs w:val="16"/>
              </w:rPr>
            </w:pPr>
            <w:r w:rsidRPr="005679B8">
              <w:rPr>
                <w:rFonts w:ascii="MS UI Gothic" w:eastAsia="MS UI Gothic" w:hAnsi="MS UI Gothic" w:hint="eastAsia"/>
                <w:sz w:val="12"/>
                <w:szCs w:val="16"/>
              </w:rPr>
              <w:t>※専任の虐待防止担当者（必置）を決め、虐待防止委員会の構成員には、利用者やその家族、専門的な知見のある外部の第三者等も加えるよう努めてください。なお、法人単位での委員会設置も可能です。</w:t>
            </w:r>
          </w:p>
          <w:p w14:paraId="109F9058" w14:textId="77777777" w:rsidR="00EC76A7" w:rsidRPr="005679B8" w:rsidRDefault="00EC76A7" w:rsidP="00EC76A7">
            <w:pPr>
              <w:spacing w:line="0" w:lineRule="atLeast"/>
              <w:ind w:left="115" w:hangingChars="100" w:hanging="115"/>
              <w:rPr>
                <w:rFonts w:ascii="MS UI Gothic" w:eastAsia="MS UI Gothic" w:hAnsi="MS UI Gothic"/>
                <w:sz w:val="12"/>
                <w:szCs w:val="16"/>
              </w:rPr>
            </w:pPr>
            <w:r w:rsidRPr="005679B8">
              <w:rPr>
                <w:rFonts w:ascii="MS UI Gothic" w:eastAsia="MS UI Gothic" w:hAnsi="MS UI Gothic" w:hint="eastAsia"/>
                <w:sz w:val="12"/>
                <w:szCs w:val="16"/>
              </w:rPr>
              <w:t>※虐待防止委員会の開催に必要となる人数については事業所の管理者や虐待防止担当者（必置）が参画していれば最低人数は問いませんが、委員会での検討結果を従業者に周知徹底してください。</w:t>
            </w:r>
          </w:p>
          <w:p w14:paraId="5471382A" w14:textId="77777777" w:rsidR="00EC76A7" w:rsidRPr="005679B8" w:rsidRDefault="00EC76A7" w:rsidP="00EC76A7">
            <w:pPr>
              <w:spacing w:line="0" w:lineRule="atLeast"/>
              <w:ind w:left="115" w:hangingChars="100" w:hanging="115"/>
              <w:rPr>
                <w:rFonts w:ascii="MS UI Gothic" w:eastAsia="MS UI Gothic" w:hAnsi="MS UI Gothic"/>
                <w:sz w:val="12"/>
                <w:szCs w:val="16"/>
              </w:rPr>
            </w:pPr>
            <w:r w:rsidRPr="005679B8">
              <w:rPr>
                <w:rFonts w:ascii="MS UI Gothic" w:eastAsia="MS UI Gothic" w:hAnsi="MS UI Gothic" w:hint="eastAsia"/>
                <w:sz w:val="12"/>
                <w:szCs w:val="16"/>
              </w:rPr>
              <w:t>※虐待防止委員会は、少なくとも1年に1回は開催することが必要ですが、身体拘束等適正化検討委員会と一体的に設置・運営することができます。</w:t>
            </w:r>
          </w:p>
          <w:p w14:paraId="168485F1" w14:textId="77777777" w:rsidR="00EC76A7" w:rsidRPr="005679B8" w:rsidRDefault="00EC76A7" w:rsidP="00EC76A7">
            <w:pPr>
              <w:spacing w:line="0" w:lineRule="atLeast"/>
              <w:ind w:left="115" w:hangingChars="100" w:hanging="115"/>
              <w:rPr>
                <w:rFonts w:ascii="MS UI Gothic" w:eastAsia="MS UI Gothic" w:hAnsi="MS UI Gothic"/>
                <w:sz w:val="12"/>
                <w:szCs w:val="16"/>
              </w:rPr>
            </w:pPr>
            <w:r w:rsidRPr="005679B8">
              <w:rPr>
                <w:rFonts w:ascii="MS UI Gothic" w:eastAsia="MS UI Gothic" w:hAnsi="MS UI Gothic" w:hint="eastAsia"/>
                <w:sz w:val="12"/>
                <w:szCs w:val="16"/>
              </w:rPr>
              <w:t>※虐待防止のための対策について具体的には、次のような対応を想定しています。なお、虐待防止委員会における対応状況については、適切に記録の上、5年間保存することが必要です。</w:t>
            </w:r>
          </w:p>
          <w:p w14:paraId="75132A7E"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ア 虐待（不適切な対応事例も含む。）が発生した場合、当該事案について報告するための様式を整備</w:t>
            </w:r>
          </w:p>
          <w:p w14:paraId="7B520999" w14:textId="77777777" w:rsidR="00EC76A7" w:rsidRPr="005679B8" w:rsidRDefault="00EC76A7" w:rsidP="00EC76A7">
            <w:pPr>
              <w:spacing w:line="0" w:lineRule="atLeast"/>
              <w:ind w:firstLineChars="150" w:firstLine="173"/>
              <w:rPr>
                <w:rFonts w:ascii="MS UI Gothic" w:eastAsia="MS UI Gothic" w:hAnsi="MS UI Gothic"/>
                <w:sz w:val="12"/>
                <w:szCs w:val="16"/>
              </w:rPr>
            </w:pPr>
            <w:r w:rsidRPr="005679B8">
              <w:rPr>
                <w:rFonts w:ascii="MS UI Gothic" w:eastAsia="MS UI Gothic" w:hAnsi="MS UI Gothic" w:hint="eastAsia"/>
                <w:sz w:val="12"/>
                <w:szCs w:val="16"/>
              </w:rPr>
              <w:t>すること。</w:t>
            </w:r>
          </w:p>
          <w:p w14:paraId="15472D18"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イ 従業者は、虐待の発生ごとにその状況、背景等を記録し、報告すること。</w:t>
            </w:r>
          </w:p>
          <w:p w14:paraId="6699A498"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ウ 虐待防止委員会において、報告された事例を集計し、分析すること。</w:t>
            </w:r>
          </w:p>
          <w:p w14:paraId="2F4C41DF"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エ 事例の分析に当たっては、虐待の発生時の状況等を分析し、虐待の発生原因、結果等をとりまとめ、当該事例</w:t>
            </w:r>
          </w:p>
          <w:p w14:paraId="1B87DC02" w14:textId="77777777" w:rsidR="00EC76A7" w:rsidRPr="005679B8" w:rsidRDefault="00EC76A7" w:rsidP="00EC76A7">
            <w:pPr>
              <w:spacing w:line="0" w:lineRule="atLeast"/>
              <w:ind w:firstLineChars="200" w:firstLine="230"/>
              <w:rPr>
                <w:rFonts w:ascii="MS UI Gothic" w:eastAsia="MS UI Gothic" w:hAnsi="MS UI Gothic"/>
                <w:sz w:val="12"/>
                <w:szCs w:val="16"/>
              </w:rPr>
            </w:pPr>
            <w:r w:rsidRPr="005679B8">
              <w:rPr>
                <w:rFonts w:ascii="MS UI Gothic" w:eastAsia="MS UI Gothic" w:hAnsi="MS UI Gothic" w:hint="eastAsia"/>
                <w:sz w:val="12"/>
                <w:szCs w:val="16"/>
              </w:rPr>
              <w:t>の再発防止策を検討すること。</w:t>
            </w:r>
          </w:p>
          <w:p w14:paraId="461003F4"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オ 労働環境・条件について確認するための様式を整備するとともに、当該様式に従い作成された内容を集計、報</w:t>
            </w:r>
          </w:p>
          <w:p w14:paraId="6F748F90" w14:textId="77777777" w:rsidR="00EC76A7" w:rsidRPr="005679B8" w:rsidRDefault="00EC76A7" w:rsidP="00EC76A7">
            <w:pPr>
              <w:spacing w:line="0" w:lineRule="atLeast"/>
              <w:ind w:firstLineChars="200" w:firstLine="230"/>
              <w:rPr>
                <w:rFonts w:ascii="MS UI Gothic" w:eastAsia="MS UI Gothic" w:hAnsi="MS UI Gothic"/>
                <w:sz w:val="12"/>
                <w:szCs w:val="16"/>
              </w:rPr>
            </w:pPr>
            <w:r w:rsidRPr="005679B8">
              <w:rPr>
                <w:rFonts w:ascii="MS UI Gothic" w:eastAsia="MS UI Gothic" w:hAnsi="MS UI Gothic" w:hint="eastAsia"/>
                <w:sz w:val="12"/>
                <w:szCs w:val="16"/>
              </w:rPr>
              <w:t>告し、分析すること。</w:t>
            </w:r>
          </w:p>
          <w:p w14:paraId="65B4850A"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カ 報告された事例及び分析結果を従業者に周知徹底すること。</w:t>
            </w:r>
          </w:p>
          <w:p w14:paraId="5960C90B"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キ 再発防止策を講じた後に、その効果について検証すること。</w:t>
            </w:r>
          </w:p>
          <w:p w14:paraId="710D80DC" w14:textId="77777777" w:rsidR="00EC76A7" w:rsidRPr="005679B8" w:rsidRDefault="00EC76A7" w:rsidP="00EC76A7">
            <w:pPr>
              <w:spacing w:line="0" w:lineRule="atLeast"/>
              <w:ind w:left="115" w:hangingChars="100" w:hanging="115"/>
              <w:rPr>
                <w:rFonts w:ascii="MS UI Gothic" w:eastAsia="MS UI Gothic" w:hAnsi="MS UI Gothic"/>
                <w:sz w:val="12"/>
                <w:szCs w:val="16"/>
              </w:rPr>
            </w:pPr>
            <w:r w:rsidRPr="005679B8">
              <w:rPr>
                <w:rFonts w:ascii="MS UI Gothic" w:eastAsia="MS UI Gothic" w:hAnsi="MS UI Gothic" w:hint="eastAsia"/>
                <w:sz w:val="12"/>
                <w:szCs w:val="16"/>
              </w:rPr>
              <w:t>※事業所は次のような項目を定めた「虐待防止のための指針」を作成することが望ましいです。</w:t>
            </w:r>
          </w:p>
          <w:p w14:paraId="2E157E45"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ア 事業所における虐待防止に関する基本的な考え方</w:t>
            </w:r>
          </w:p>
          <w:p w14:paraId="0999EAC5"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イ 虐待防止委員会その他施設内の組織に関する事項</w:t>
            </w:r>
          </w:p>
          <w:p w14:paraId="70D048E7"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ウ 虐待防止のための職員研修に関する基本方針</w:t>
            </w:r>
          </w:p>
          <w:p w14:paraId="0189AEBF"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エ 施設内で発生した虐待の報告方法等の方策に関する基本方針</w:t>
            </w:r>
          </w:p>
          <w:p w14:paraId="1A018D5C"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オ 虐待発生時の対応に関する基本方針</w:t>
            </w:r>
          </w:p>
          <w:p w14:paraId="4898D033"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カ 利用者等に対する当該指針の閲覧に関する基本方針</w:t>
            </w:r>
          </w:p>
          <w:p w14:paraId="29780856" w14:textId="77777777" w:rsidR="00EC76A7" w:rsidRPr="005679B8" w:rsidRDefault="00EC76A7" w:rsidP="00EC76A7">
            <w:pPr>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キ その他虐待防止の適正化の推進のために必要な基本方針</w:t>
            </w:r>
          </w:p>
          <w:p w14:paraId="7CE49844" w14:textId="77777777" w:rsidR="00EC76A7" w:rsidRPr="005679B8" w:rsidRDefault="00EC76A7" w:rsidP="00EC76A7">
            <w:pPr>
              <w:spacing w:line="0" w:lineRule="atLeast"/>
              <w:ind w:left="115" w:hangingChars="100" w:hanging="115"/>
              <w:rPr>
                <w:rFonts w:ascii="MS UI Gothic" w:eastAsia="MS UI Gothic" w:hAnsi="MS UI Gothic"/>
                <w:sz w:val="12"/>
                <w:szCs w:val="16"/>
              </w:rPr>
            </w:pPr>
            <w:r w:rsidRPr="005679B8">
              <w:rPr>
                <w:rFonts w:ascii="MS UI Gothic" w:eastAsia="MS UI Gothic" w:hAnsi="MS UI Gothic" w:hint="eastAsia"/>
                <w:sz w:val="12"/>
                <w:szCs w:val="16"/>
              </w:rPr>
              <w:t>※事業所の虐待防止委員会が作成した研修プログラムを実施し、</w:t>
            </w:r>
            <w:r w:rsidRPr="00A0400C">
              <w:rPr>
                <w:rFonts w:ascii="MS UI Gothic" w:eastAsia="MS UI Gothic" w:hAnsi="MS UI Gothic" w:hint="eastAsia"/>
                <w:b/>
                <w:bCs/>
                <w:sz w:val="12"/>
                <w:szCs w:val="16"/>
              </w:rPr>
              <w:t>定期的な研修を実施（年1回以上）する</w:t>
            </w:r>
            <w:r w:rsidRPr="005679B8">
              <w:rPr>
                <w:rFonts w:ascii="MS UI Gothic" w:eastAsia="MS UI Gothic" w:hAnsi="MS UI Gothic" w:hint="eastAsia"/>
                <w:sz w:val="12"/>
                <w:szCs w:val="16"/>
              </w:rPr>
              <w:t>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68B25E6A" w14:textId="77777777" w:rsidR="00EC76A7" w:rsidRPr="005679B8" w:rsidRDefault="00EC76A7" w:rsidP="00EC76A7">
            <w:pPr>
              <w:spacing w:line="0" w:lineRule="atLeast"/>
              <w:ind w:left="115" w:hangingChars="100" w:hanging="115"/>
              <w:rPr>
                <w:rFonts w:ascii="MS UI Gothic" w:eastAsia="MS UI Gothic" w:hAnsi="MS UI Gothic"/>
                <w:sz w:val="12"/>
                <w:szCs w:val="16"/>
              </w:rPr>
            </w:pPr>
            <w:r w:rsidRPr="005679B8">
              <w:rPr>
                <w:rFonts w:ascii="MS UI Gothic" w:eastAsia="MS UI Gothic" w:hAnsi="MS UI Gothic" w:hint="eastAsia"/>
                <w:sz w:val="12"/>
                <w:szCs w:val="16"/>
              </w:rPr>
              <w:t>※虐待防止のための担当者については、サービス提供責任者等を配置してください。</w:t>
            </w:r>
          </w:p>
          <w:p w14:paraId="62509CAD" w14:textId="1DDCF023" w:rsidR="00EC76A7" w:rsidRPr="005679B8" w:rsidRDefault="00EC76A7" w:rsidP="00EC76A7">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sz w:val="12"/>
                <w:szCs w:val="16"/>
              </w:rPr>
              <w:t>※管理者及び担当者は長野県や松本市が行う研修に参加することが望ましいです。</w:t>
            </w:r>
          </w:p>
        </w:tc>
        <w:tc>
          <w:tcPr>
            <w:tcW w:w="284" w:type="dxa"/>
            <w:tcBorders>
              <w:top w:val="nil"/>
              <w:left w:val="dotDotDash" w:sz="4" w:space="0" w:color="auto"/>
              <w:bottom w:val="nil"/>
              <w:right w:val="single" w:sz="4" w:space="0" w:color="auto"/>
            </w:tcBorders>
          </w:tcPr>
          <w:p w14:paraId="49978F62" w14:textId="77777777" w:rsidR="00EC76A7" w:rsidRPr="005679B8" w:rsidRDefault="00EC76A7" w:rsidP="00EC76A7">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56648A14" w14:textId="77777777" w:rsidR="00EC76A7" w:rsidRPr="005679B8" w:rsidRDefault="00EC76A7" w:rsidP="00EC76A7">
            <w:pPr>
              <w:snapToGrid w:val="0"/>
              <w:spacing w:line="0" w:lineRule="atLeast"/>
              <w:rPr>
                <w:rFonts w:ascii="MS UI Gothic" w:eastAsia="MS UI Gothic" w:hAnsi="MS UI Gothic"/>
                <w:color w:val="000000" w:themeColor="text1"/>
                <w:sz w:val="12"/>
                <w:szCs w:val="16"/>
              </w:rPr>
            </w:pPr>
          </w:p>
        </w:tc>
        <w:tc>
          <w:tcPr>
            <w:tcW w:w="1263" w:type="dxa"/>
            <w:gridSpan w:val="2"/>
            <w:vMerge/>
          </w:tcPr>
          <w:p w14:paraId="6A11F52F" w14:textId="77777777" w:rsidR="00EC76A7" w:rsidRPr="005679B8" w:rsidRDefault="00EC76A7" w:rsidP="00EC76A7">
            <w:pPr>
              <w:snapToGrid w:val="0"/>
              <w:spacing w:line="0" w:lineRule="atLeast"/>
              <w:rPr>
                <w:rFonts w:ascii="MS UI Gothic" w:eastAsia="MS UI Gothic" w:hAnsi="MS UI Gothic"/>
                <w:color w:val="000000" w:themeColor="text1"/>
                <w:sz w:val="12"/>
                <w:szCs w:val="16"/>
              </w:rPr>
            </w:pPr>
          </w:p>
        </w:tc>
      </w:tr>
      <w:tr w:rsidR="00F73EA8" w:rsidRPr="005679B8" w14:paraId="5090BED8" w14:textId="77777777" w:rsidTr="0065533E">
        <w:trPr>
          <w:trHeight w:val="70"/>
        </w:trPr>
        <w:tc>
          <w:tcPr>
            <w:tcW w:w="1000" w:type="dxa"/>
            <w:vMerge/>
          </w:tcPr>
          <w:p w14:paraId="3CBFF6B6"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23" w:type="dxa"/>
            <w:vMerge/>
            <w:tcBorders>
              <w:bottom w:val="single" w:sz="4" w:space="0" w:color="auto"/>
              <w:right w:val="nil"/>
            </w:tcBorders>
          </w:tcPr>
          <w:p w14:paraId="2B687B1C"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5804" w:type="dxa"/>
            <w:gridSpan w:val="4"/>
            <w:tcBorders>
              <w:top w:val="nil"/>
              <w:left w:val="nil"/>
              <w:bottom w:val="single" w:sz="4" w:space="0" w:color="auto"/>
              <w:right w:val="single" w:sz="4" w:space="0" w:color="auto"/>
            </w:tcBorders>
          </w:tcPr>
          <w:p w14:paraId="6247B697"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tcBorders>
          </w:tcPr>
          <w:p w14:paraId="74349B64"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c>
          <w:tcPr>
            <w:tcW w:w="1263" w:type="dxa"/>
            <w:gridSpan w:val="2"/>
            <w:vMerge/>
          </w:tcPr>
          <w:p w14:paraId="213A31AF"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tc>
      </w:tr>
      <w:tr w:rsidR="00F73EA8" w:rsidRPr="005679B8" w14:paraId="1258E7DF" w14:textId="77777777" w:rsidTr="0065533E">
        <w:trPr>
          <w:trHeight w:val="440"/>
        </w:trPr>
        <w:tc>
          <w:tcPr>
            <w:tcW w:w="1000" w:type="dxa"/>
          </w:tcPr>
          <w:p w14:paraId="1DE628D3" w14:textId="1436246A"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50</w:t>
            </w:r>
          </w:p>
          <w:p w14:paraId="63B64F36" w14:textId="21B8EEE3" w:rsidR="00F73EA8" w:rsidRPr="005679B8" w:rsidRDefault="00F73EA8" w:rsidP="00F73EA8">
            <w:pPr>
              <w:snapToGrid w:val="0"/>
              <w:spacing w:line="0" w:lineRule="atLeast"/>
              <w:ind w:leftChars="-20" w:left="-21" w:hangingChars="13" w:hanging="2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記録の整備</w:t>
            </w:r>
          </w:p>
        </w:tc>
        <w:tc>
          <w:tcPr>
            <w:tcW w:w="423" w:type="dxa"/>
            <w:tcBorders>
              <w:top w:val="single" w:sz="4" w:space="0" w:color="auto"/>
              <w:bottom w:val="single" w:sz="4" w:space="0" w:color="auto"/>
              <w:right w:val="nil"/>
            </w:tcBorders>
          </w:tcPr>
          <w:p w14:paraId="6409A6DA" w14:textId="6E977C8A"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single" w:sz="4" w:space="0" w:color="auto"/>
              <w:right w:val="single" w:sz="4" w:space="0" w:color="auto"/>
            </w:tcBorders>
          </w:tcPr>
          <w:p w14:paraId="260832EA" w14:textId="77777777" w:rsidR="00F73EA8" w:rsidRPr="005679B8" w:rsidRDefault="00F73EA8"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従業者、設備、備品及び会計に関する諸記録を整備していますか。</w:t>
            </w:r>
          </w:p>
          <w:p w14:paraId="2395F4EE" w14:textId="77777777" w:rsidR="00F73EA8" w:rsidRPr="005679B8" w:rsidRDefault="00F73EA8"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また、少なくとも次の記録については、サービスを提供した日から5年間保存していますか。</w:t>
            </w:r>
          </w:p>
          <w:p w14:paraId="4AE21199" w14:textId="77777777" w:rsidR="00F73EA8" w:rsidRPr="005679B8" w:rsidRDefault="00F73EA8" w:rsidP="00F73EA8">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＜整備・保管すべき記録＞</w:t>
            </w:r>
          </w:p>
          <w:p w14:paraId="5DC9EAD4" w14:textId="72B1E222" w:rsidR="00F73EA8" w:rsidRPr="005679B8" w:rsidRDefault="00F73EA8" w:rsidP="00F73EA8">
            <w:pPr>
              <w:snapToGrid w:val="0"/>
              <w:spacing w:line="0" w:lineRule="atLeast"/>
              <w:ind w:leftChars="50" w:left="103"/>
              <w:jc w:val="lef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 xml:space="preserve">①　</w:t>
            </w:r>
            <w:r w:rsidR="00EC76A7" w:rsidRPr="005679B8">
              <w:rPr>
                <w:rFonts w:ascii="MS UI Gothic" w:eastAsia="MS UI Gothic" w:hAnsi="MS UI Gothic" w:cs="ＭＳ 明朝" w:hint="eastAsia"/>
                <w:color w:val="000000" w:themeColor="text1"/>
                <w:sz w:val="16"/>
                <w:szCs w:val="16"/>
              </w:rPr>
              <w:t>療養介護</w:t>
            </w:r>
            <w:r w:rsidRPr="005679B8">
              <w:rPr>
                <w:rFonts w:ascii="MS UI Gothic" w:eastAsia="MS UI Gothic" w:hAnsi="MS UI Gothic" w:hint="eastAsia"/>
                <w:color w:val="000000" w:themeColor="text1"/>
                <w:sz w:val="16"/>
                <w:szCs w:val="16"/>
              </w:rPr>
              <w:t>計画</w:t>
            </w:r>
          </w:p>
          <w:p w14:paraId="2642B576" w14:textId="3C851ECF" w:rsidR="00F73EA8" w:rsidRPr="005679B8" w:rsidRDefault="00F73EA8" w:rsidP="00F73EA8">
            <w:pPr>
              <w:snapToGrid w:val="0"/>
              <w:spacing w:line="0" w:lineRule="atLeast"/>
              <w:ind w:leftChars="50" w:left="103"/>
              <w:jc w:val="lef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 xml:space="preserve">②　</w:t>
            </w:r>
            <w:r w:rsidRPr="005679B8">
              <w:rPr>
                <w:rFonts w:ascii="MS UI Gothic" w:eastAsia="MS UI Gothic" w:hAnsi="MS UI Gothic" w:hint="eastAsia"/>
                <w:color w:val="000000" w:themeColor="text1"/>
                <w:sz w:val="16"/>
                <w:szCs w:val="16"/>
              </w:rPr>
              <w:t>サービス</w:t>
            </w:r>
            <w:r w:rsidR="00E94404" w:rsidRPr="005679B8">
              <w:rPr>
                <w:rFonts w:ascii="MS UI Gothic" w:eastAsia="MS UI Gothic" w:hAnsi="MS UI Gothic" w:hint="eastAsia"/>
                <w:color w:val="000000" w:themeColor="text1"/>
                <w:sz w:val="16"/>
                <w:szCs w:val="16"/>
              </w:rPr>
              <w:t>の</w:t>
            </w:r>
            <w:r w:rsidRPr="005679B8">
              <w:rPr>
                <w:rFonts w:ascii="MS UI Gothic" w:eastAsia="MS UI Gothic" w:hAnsi="MS UI Gothic" w:hint="eastAsia"/>
                <w:color w:val="000000" w:themeColor="text1"/>
                <w:sz w:val="16"/>
                <w:szCs w:val="16"/>
              </w:rPr>
              <w:t>提供</w:t>
            </w:r>
            <w:r w:rsidR="00E94404" w:rsidRPr="005679B8">
              <w:rPr>
                <w:rFonts w:ascii="MS UI Gothic" w:eastAsia="MS UI Gothic" w:hAnsi="MS UI Gothic" w:hint="eastAsia"/>
                <w:color w:val="000000" w:themeColor="text1"/>
                <w:sz w:val="16"/>
                <w:szCs w:val="16"/>
              </w:rPr>
              <w:t>の</w:t>
            </w:r>
            <w:r w:rsidRPr="005679B8">
              <w:rPr>
                <w:rFonts w:ascii="MS UI Gothic" w:eastAsia="MS UI Gothic" w:hAnsi="MS UI Gothic" w:hint="eastAsia"/>
                <w:color w:val="000000" w:themeColor="text1"/>
                <w:sz w:val="16"/>
                <w:szCs w:val="16"/>
              </w:rPr>
              <w:t>記録</w:t>
            </w:r>
          </w:p>
          <w:p w14:paraId="68383FAA" w14:textId="77777777" w:rsidR="00F73EA8" w:rsidRPr="005679B8" w:rsidRDefault="00F73EA8" w:rsidP="00F73EA8">
            <w:pPr>
              <w:snapToGrid w:val="0"/>
              <w:spacing w:line="0" w:lineRule="atLeast"/>
              <w:ind w:leftChars="50" w:left="103"/>
              <w:jc w:val="lef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 xml:space="preserve">③　</w:t>
            </w:r>
            <w:r w:rsidRPr="005679B8">
              <w:rPr>
                <w:rFonts w:ascii="MS UI Gothic" w:eastAsia="MS UI Gothic" w:hAnsi="MS UI Gothic" w:hint="eastAsia"/>
                <w:color w:val="000000" w:themeColor="text1"/>
                <w:sz w:val="16"/>
                <w:szCs w:val="16"/>
              </w:rPr>
              <w:t>利用者に関する市町村への通知に係る記録</w:t>
            </w:r>
          </w:p>
          <w:p w14:paraId="50EF47C1" w14:textId="77777777" w:rsidR="00F73EA8" w:rsidRPr="005679B8" w:rsidRDefault="00F73EA8" w:rsidP="00F73EA8">
            <w:pPr>
              <w:snapToGrid w:val="0"/>
              <w:spacing w:line="0" w:lineRule="atLeast"/>
              <w:ind w:leftChars="50" w:left="103"/>
              <w:jc w:val="lef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 xml:space="preserve">④　</w:t>
            </w:r>
            <w:r w:rsidRPr="005679B8">
              <w:rPr>
                <w:rFonts w:ascii="MS UI Gothic" w:eastAsia="MS UI Gothic" w:hAnsi="MS UI Gothic" w:hint="eastAsia"/>
                <w:color w:val="000000" w:themeColor="text1"/>
                <w:sz w:val="16"/>
                <w:szCs w:val="16"/>
              </w:rPr>
              <w:t>身体拘束等の記録</w:t>
            </w:r>
          </w:p>
          <w:p w14:paraId="06A09FA4" w14:textId="446076E9" w:rsidR="00F73EA8" w:rsidRPr="005679B8" w:rsidRDefault="00F73EA8" w:rsidP="00F73EA8">
            <w:pPr>
              <w:snapToGrid w:val="0"/>
              <w:spacing w:line="0" w:lineRule="atLeast"/>
              <w:ind w:leftChars="50" w:left="103"/>
              <w:jc w:val="left"/>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 xml:space="preserve">⑤　</w:t>
            </w:r>
            <w:r w:rsidRPr="005679B8">
              <w:rPr>
                <w:rFonts w:ascii="MS UI Gothic" w:eastAsia="MS UI Gothic" w:hAnsi="MS UI Gothic" w:hint="eastAsia"/>
                <w:color w:val="000000" w:themeColor="text1"/>
                <w:sz w:val="16"/>
                <w:szCs w:val="16"/>
              </w:rPr>
              <w:t>苦情</w:t>
            </w:r>
            <w:r w:rsidR="00FB2AAB" w:rsidRPr="005679B8">
              <w:rPr>
                <w:rFonts w:ascii="MS UI Gothic" w:eastAsia="MS UI Gothic" w:hAnsi="MS UI Gothic" w:hint="eastAsia"/>
                <w:color w:val="000000" w:themeColor="text1"/>
                <w:sz w:val="16"/>
                <w:szCs w:val="16"/>
              </w:rPr>
              <w:t>の</w:t>
            </w:r>
            <w:r w:rsidRPr="005679B8">
              <w:rPr>
                <w:rFonts w:ascii="MS UI Gothic" w:eastAsia="MS UI Gothic" w:hAnsi="MS UI Gothic" w:hint="eastAsia"/>
                <w:color w:val="000000" w:themeColor="text1"/>
                <w:sz w:val="16"/>
                <w:szCs w:val="16"/>
              </w:rPr>
              <w:t>内容等の記録</w:t>
            </w:r>
          </w:p>
          <w:p w14:paraId="44E94A3D" w14:textId="0FDD661C" w:rsidR="00F73EA8" w:rsidRPr="005679B8" w:rsidRDefault="00F73EA8" w:rsidP="00F73EA8">
            <w:pPr>
              <w:snapToGrid w:val="0"/>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cs="ＭＳ 明朝" w:hint="eastAsia"/>
                <w:color w:val="000000" w:themeColor="text1"/>
                <w:sz w:val="16"/>
                <w:szCs w:val="16"/>
              </w:rPr>
              <w:t xml:space="preserve">⑥　</w:t>
            </w:r>
            <w:r w:rsidRPr="005679B8">
              <w:rPr>
                <w:rFonts w:ascii="MS UI Gothic" w:eastAsia="MS UI Gothic" w:hAnsi="MS UI Gothic" w:hint="eastAsia"/>
                <w:color w:val="000000" w:themeColor="text1"/>
                <w:sz w:val="16"/>
                <w:szCs w:val="16"/>
              </w:rPr>
              <w:t>事故</w:t>
            </w:r>
            <w:r w:rsidR="00FB2AAB" w:rsidRPr="005679B8">
              <w:rPr>
                <w:rFonts w:ascii="MS UI Gothic" w:eastAsia="MS UI Gothic" w:hAnsi="MS UI Gothic" w:hint="eastAsia"/>
                <w:color w:val="000000" w:themeColor="text1"/>
                <w:sz w:val="16"/>
                <w:szCs w:val="16"/>
              </w:rPr>
              <w:t>の状況及び事故に際して採った</w:t>
            </w:r>
            <w:r w:rsidRPr="005679B8">
              <w:rPr>
                <w:rFonts w:ascii="MS UI Gothic" w:eastAsia="MS UI Gothic" w:hAnsi="MS UI Gothic" w:hint="eastAsia"/>
                <w:color w:val="000000" w:themeColor="text1"/>
                <w:sz w:val="16"/>
                <w:szCs w:val="16"/>
              </w:rPr>
              <w:t>処置</w:t>
            </w:r>
            <w:r w:rsidR="00FB2AAB" w:rsidRPr="005679B8">
              <w:rPr>
                <w:rFonts w:ascii="MS UI Gothic" w:eastAsia="MS UI Gothic" w:hAnsi="MS UI Gothic" w:hint="eastAsia"/>
                <w:color w:val="000000" w:themeColor="text1"/>
                <w:sz w:val="16"/>
                <w:szCs w:val="16"/>
              </w:rPr>
              <w:t>について</w:t>
            </w:r>
            <w:r w:rsidRPr="005679B8">
              <w:rPr>
                <w:rFonts w:ascii="MS UI Gothic" w:eastAsia="MS UI Gothic" w:hAnsi="MS UI Gothic" w:hint="eastAsia"/>
                <w:color w:val="000000" w:themeColor="text1"/>
                <w:sz w:val="16"/>
                <w:szCs w:val="16"/>
              </w:rPr>
              <w:t>の記録</w:t>
            </w:r>
          </w:p>
        </w:tc>
        <w:tc>
          <w:tcPr>
            <w:tcW w:w="850" w:type="dxa"/>
            <w:gridSpan w:val="2"/>
            <w:tcBorders>
              <w:top w:val="single" w:sz="4" w:space="0" w:color="auto"/>
              <w:left w:val="single" w:sz="4" w:space="0" w:color="auto"/>
              <w:bottom w:val="single" w:sz="4" w:space="0" w:color="auto"/>
              <w:right w:val="single" w:sz="4" w:space="0" w:color="auto"/>
            </w:tcBorders>
          </w:tcPr>
          <w:p w14:paraId="44D1E060"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2999106" w14:textId="314D9D24"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tcBorders>
              <w:top w:val="single" w:sz="4" w:space="0" w:color="auto"/>
              <w:left w:val="single" w:sz="4" w:space="0" w:color="auto"/>
            </w:tcBorders>
          </w:tcPr>
          <w:p w14:paraId="1BCA05C3"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条例</w:t>
            </w:r>
          </w:p>
          <w:p w14:paraId="55C42C9D" w14:textId="74026AD9"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第80条</w:t>
            </w:r>
          </w:p>
          <w:p w14:paraId="68B56F8A"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省令</w:t>
            </w:r>
          </w:p>
          <w:p w14:paraId="24D9216A" w14:textId="304BD84B"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第75条</w:t>
            </w:r>
          </w:p>
        </w:tc>
        <w:tc>
          <w:tcPr>
            <w:tcW w:w="1263" w:type="dxa"/>
            <w:gridSpan w:val="2"/>
            <w:tcBorders>
              <w:top w:val="single" w:sz="4" w:space="0" w:color="auto"/>
            </w:tcBorders>
          </w:tcPr>
          <w:p w14:paraId="38E3B30E"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r>
      <w:tr w:rsidR="00F73EA8" w:rsidRPr="005679B8" w14:paraId="022DACD8" w14:textId="77777777" w:rsidTr="0065533E">
        <w:trPr>
          <w:trHeight w:val="461"/>
        </w:trPr>
        <w:tc>
          <w:tcPr>
            <w:tcW w:w="1000" w:type="dxa"/>
            <w:vMerge w:val="restart"/>
            <w:tcBorders>
              <w:bottom w:val="single" w:sz="4" w:space="0" w:color="auto"/>
            </w:tcBorders>
          </w:tcPr>
          <w:p w14:paraId="2530EF0D" w14:textId="40D8A238"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51</w:t>
            </w:r>
          </w:p>
          <w:p w14:paraId="634A06E5" w14:textId="77777777" w:rsidR="00F73EA8" w:rsidRPr="005679B8" w:rsidRDefault="00F73EA8" w:rsidP="00F73EA8">
            <w:pPr>
              <w:tabs>
                <w:tab w:val="left" w:pos="1026"/>
              </w:tabs>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変更の</w:t>
            </w:r>
          </w:p>
          <w:p w14:paraId="64618C45" w14:textId="02D3217A" w:rsidR="00F73EA8" w:rsidRPr="005679B8" w:rsidRDefault="00F73EA8" w:rsidP="00F73EA8">
            <w:pPr>
              <w:tabs>
                <w:tab w:val="left" w:pos="1026"/>
              </w:tabs>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届出等</w:t>
            </w:r>
          </w:p>
        </w:tc>
        <w:tc>
          <w:tcPr>
            <w:tcW w:w="423" w:type="dxa"/>
            <w:vMerge w:val="restart"/>
            <w:tcBorders>
              <w:top w:val="single" w:sz="4" w:space="0" w:color="auto"/>
              <w:bottom w:val="single" w:sz="4" w:space="0" w:color="auto"/>
              <w:right w:val="nil"/>
            </w:tcBorders>
          </w:tcPr>
          <w:p w14:paraId="0D4F27E2"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rPr>
            </w:pPr>
          </w:p>
        </w:tc>
        <w:tc>
          <w:tcPr>
            <w:tcW w:w="4954" w:type="dxa"/>
            <w:gridSpan w:val="2"/>
            <w:tcBorders>
              <w:top w:val="single" w:sz="4" w:space="0" w:color="auto"/>
              <w:left w:val="nil"/>
              <w:bottom w:val="nil"/>
              <w:right w:val="single" w:sz="4" w:space="0" w:color="auto"/>
            </w:tcBorders>
          </w:tcPr>
          <w:p w14:paraId="30B9C366" w14:textId="5A493816" w:rsidR="00F73EA8" w:rsidRPr="005679B8" w:rsidRDefault="00F73EA8" w:rsidP="00F73EA8">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事業所の名称及び所在地その他厚生労働省令で定める事項</w:t>
            </w:r>
            <w:r w:rsidRPr="005679B8">
              <w:rPr>
                <w:rFonts w:ascii="MS UI Gothic" w:eastAsia="MS UI Gothic" w:hAnsi="MS UI Gothic" w:hint="eastAsia"/>
                <w:snapToGrid w:val="0"/>
                <w:color w:val="000000" w:themeColor="text1"/>
                <w:sz w:val="16"/>
                <w:szCs w:val="16"/>
              </w:rPr>
              <w:t>に変更があったとき、又は休止した当該障害福祉サービスの事業を再開したときは、10日以内に、その旨を市長（障がい福祉課）に届け出ていますか。</w:t>
            </w:r>
          </w:p>
        </w:tc>
        <w:tc>
          <w:tcPr>
            <w:tcW w:w="850" w:type="dxa"/>
            <w:gridSpan w:val="2"/>
            <w:tcBorders>
              <w:top w:val="single" w:sz="4" w:space="0" w:color="auto"/>
              <w:left w:val="single" w:sz="4" w:space="0" w:color="auto"/>
              <w:bottom w:val="nil"/>
              <w:right w:val="single" w:sz="4" w:space="0" w:color="auto"/>
            </w:tcBorders>
          </w:tcPr>
          <w:p w14:paraId="6189DFAB"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1568522" w14:textId="77777777" w:rsidR="00F73EA8" w:rsidRPr="005679B8" w:rsidRDefault="00F73EA8" w:rsidP="00F73EA8">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86" w:type="dxa"/>
            <w:vMerge w:val="restart"/>
            <w:tcBorders>
              <w:left w:val="single" w:sz="4" w:space="0" w:color="auto"/>
            </w:tcBorders>
          </w:tcPr>
          <w:p w14:paraId="54BAB62A" w14:textId="32C5707C"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法第46条</w:t>
            </w:r>
          </w:p>
          <w:p w14:paraId="0F9F94D6" w14:textId="20841EE1"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第1、2項</w:t>
            </w:r>
          </w:p>
          <w:p w14:paraId="5CFD8115"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法施行規則第34条の23</w:t>
            </w:r>
          </w:p>
          <w:p w14:paraId="044DDC40" w14:textId="77777777" w:rsidR="00F73EA8" w:rsidRPr="005679B8" w:rsidRDefault="00F73EA8" w:rsidP="00F73EA8">
            <w:pPr>
              <w:snapToGrid w:val="0"/>
              <w:spacing w:line="0" w:lineRule="atLeast"/>
              <w:rPr>
                <w:rFonts w:ascii="MS UI Gothic" w:eastAsia="MS UI Gothic" w:hAnsi="MS UI Gothic"/>
                <w:color w:val="000000" w:themeColor="text1"/>
                <w:sz w:val="16"/>
                <w:szCs w:val="16"/>
              </w:rPr>
            </w:pPr>
          </w:p>
          <w:p w14:paraId="3A835E1B" w14:textId="3A0730A8" w:rsidR="00F73EA8" w:rsidRPr="005679B8" w:rsidRDefault="00F73EA8" w:rsidP="00F73EA8">
            <w:pPr>
              <w:snapToGrid w:val="0"/>
              <w:spacing w:line="0" w:lineRule="atLeast"/>
              <w:rPr>
                <w:rFonts w:ascii="MS UI Gothic" w:eastAsia="MS UI Gothic" w:hAnsi="MS UI Gothic"/>
                <w:color w:val="000000" w:themeColor="text1"/>
                <w:sz w:val="16"/>
                <w:szCs w:val="16"/>
                <w:lang w:eastAsia="zh-CN"/>
              </w:rPr>
            </w:pPr>
            <w:r w:rsidRPr="005679B8">
              <w:rPr>
                <w:rFonts w:ascii="MS UI Gothic" w:eastAsia="MS UI Gothic" w:hAnsi="MS UI Gothic" w:hint="eastAsia"/>
                <w:color w:val="000000" w:themeColor="text1"/>
                <w:sz w:val="16"/>
                <w:szCs w:val="16"/>
                <w:lang w:eastAsia="zh-CN"/>
              </w:rPr>
              <w:t>平18障発第1031001号厚労省部長通知</w:t>
            </w:r>
          </w:p>
        </w:tc>
        <w:tc>
          <w:tcPr>
            <w:tcW w:w="1263" w:type="dxa"/>
            <w:gridSpan w:val="2"/>
            <w:vMerge w:val="restart"/>
          </w:tcPr>
          <w:p w14:paraId="5CBE0E0B" w14:textId="77777777" w:rsidR="00F73EA8" w:rsidRPr="005679B8" w:rsidRDefault="00F73EA8" w:rsidP="00F73EA8">
            <w:pPr>
              <w:tabs>
                <w:tab w:val="left" w:pos="8505"/>
              </w:tabs>
              <w:spacing w:line="0" w:lineRule="atLeast"/>
              <w:rPr>
                <w:rFonts w:ascii="MS UI Gothic" w:eastAsia="MS UI Gothic" w:hAnsi="MS UI Gothic"/>
                <w:color w:val="000000" w:themeColor="text1"/>
                <w:sz w:val="16"/>
                <w:szCs w:val="16"/>
                <w:lang w:eastAsia="zh-CN"/>
              </w:rPr>
            </w:pPr>
          </w:p>
        </w:tc>
      </w:tr>
      <w:tr w:rsidR="00F73EA8" w:rsidRPr="005679B8" w14:paraId="2EE27166" w14:textId="77777777" w:rsidTr="0065533E">
        <w:trPr>
          <w:trHeight w:val="53"/>
        </w:trPr>
        <w:tc>
          <w:tcPr>
            <w:tcW w:w="1000" w:type="dxa"/>
            <w:vMerge/>
          </w:tcPr>
          <w:p w14:paraId="2D4C7CB6"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lang w:eastAsia="zh-CN"/>
              </w:rPr>
            </w:pPr>
          </w:p>
        </w:tc>
        <w:tc>
          <w:tcPr>
            <w:tcW w:w="423" w:type="dxa"/>
            <w:vMerge/>
            <w:tcBorders>
              <w:right w:val="nil"/>
            </w:tcBorders>
          </w:tcPr>
          <w:p w14:paraId="6A592C55"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lang w:eastAsia="zh-CN"/>
              </w:rPr>
            </w:pPr>
          </w:p>
        </w:tc>
        <w:tc>
          <w:tcPr>
            <w:tcW w:w="5804" w:type="dxa"/>
            <w:gridSpan w:val="4"/>
            <w:tcBorders>
              <w:top w:val="nil"/>
              <w:left w:val="nil"/>
              <w:bottom w:val="nil"/>
              <w:right w:val="single" w:sz="4" w:space="0" w:color="auto"/>
            </w:tcBorders>
          </w:tcPr>
          <w:p w14:paraId="6AE97AFC"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2"/>
                <w:szCs w:val="12"/>
                <w:lang w:eastAsia="zh-CN"/>
              </w:rPr>
            </w:pPr>
          </w:p>
        </w:tc>
        <w:tc>
          <w:tcPr>
            <w:tcW w:w="1286" w:type="dxa"/>
            <w:vMerge/>
            <w:tcBorders>
              <w:left w:val="single" w:sz="4" w:space="0" w:color="auto"/>
            </w:tcBorders>
          </w:tcPr>
          <w:p w14:paraId="1A200CE9"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lang w:eastAsia="zh-CN"/>
              </w:rPr>
            </w:pPr>
          </w:p>
        </w:tc>
        <w:tc>
          <w:tcPr>
            <w:tcW w:w="1263" w:type="dxa"/>
            <w:gridSpan w:val="2"/>
            <w:vMerge/>
          </w:tcPr>
          <w:p w14:paraId="5A9C07C2"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lang w:eastAsia="zh-CN"/>
              </w:rPr>
            </w:pPr>
          </w:p>
        </w:tc>
      </w:tr>
      <w:tr w:rsidR="00F73EA8" w:rsidRPr="005679B8" w14:paraId="4E9032F4" w14:textId="3D7839C3" w:rsidTr="0065533E">
        <w:trPr>
          <w:trHeight w:val="147"/>
        </w:trPr>
        <w:tc>
          <w:tcPr>
            <w:tcW w:w="1000" w:type="dxa"/>
            <w:vMerge/>
          </w:tcPr>
          <w:p w14:paraId="40251A51"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lang w:eastAsia="zh-CN"/>
              </w:rPr>
            </w:pPr>
          </w:p>
        </w:tc>
        <w:tc>
          <w:tcPr>
            <w:tcW w:w="423" w:type="dxa"/>
            <w:vMerge/>
            <w:tcBorders>
              <w:right w:val="dotDotDash" w:sz="4" w:space="0" w:color="auto"/>
            </w:tcBorders>
          </w:tcPr>
          <w:p w14:paraId="6A6F5B1B"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lang w:eastAsia="zh-CN"/>
              </w:rPr>
            </w:pPr>
          </w:p>
        </w:tc>
        <w:tc>
          <w:tcPr>
            <w:tcW w:w="5520" w:type="dxa"/>
            <w:gridSpan w:val="3"/>
            <w:tcBorders>
              <w:top w:val="dotDotDash" w:sz="4" w:space="0" w:color="auto"/>
              <w:left w:val="dotDotDash" w:sz="4" w:space="0" w:color="auto"/>
              <w:bottom w:val="dotDotDash" w:sz="4" w:space="0" w:color="auto"/>
              <w:right w:val="dotDotDash" w:sz="4" w:space="0" w:color="auto"/>
            </w:tcBorders>
          </w:tcPr>
          <w:p w14:paraId="259A7BB0" w14:textId="141020DE" w:rsidR="00F73EA8" w:rsidRPr="005679B8" w:rsidRDefault="00F73EA8" w:rsidP="00F73EA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※集団指導資料および松本市ホームページに掲載している「変更届に係る添付書類一覧表」の項目に変更があった際には、必ず変更届を提出してください。</w:t>
            </w:r>
          </w:p>
          <w:p w14:paraId="21BA642B" w14:textId="49C99C9F" w:rsidR="00F73EA8" w:rsidRPr="005679B8" w:rsidRDefault="00F73EA8" w:rsidP="00F73EA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snapToGrid w:val="0"/>
                <w:color w:val="000000" w:themeColor="text1"/>
                <w:sz w:val="12"/>
                <w:szCs w:val="16"/>
              </w:rPr>
              <w:t>※介護給付費等の請求に関しては</w:t>
            </w:r>
            <w:r w:rsidRPr="005679B8">
              <w:rPr>
                <w:rFonts w:ascii="MS UI Gothic" w:eastAsia="MS UI Gothic" w:hAnsi="MS UI Gothic" w:hint="eastAsia"/>
                <w:color w:val="000000" w:themeColor="text1"/>
                <w:sz w:val="12"/>
                <w:szCs w:val="16"/>
              </w:rPr>
              <w:t>、報酬が増額するものについては算定する月の前月15日までに届出が必要です。</w:t>
            </w:r>
          </w:p>
          <w:p w14:paraId="4D07182A" w14:textId="107C991F" w:rsidR="00F73EA8" w:rsidRPr="005679B8" w:rsidRDefault="00F73EA8" w:rsidP="00F73EA8">
            <w:pPr>
              <w:snapToGrid w:val="0"/>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※事業を</w:t>
            </w:r>
            <w:r w:rsidRPr="005679B8">
              <w:rPr>
                <w:rFonts w:ascii="MS UI Gothic" w:eastAsia="MS UI Gothic" w:hAnsi="MS UI Gothic" w:hint="eastAsia"/>
                <w:snapToGrid w:val="0"/>
                <w:color w:val="000000" w:themeColor="text1"/>
                <w:sz w:val="12"/>
                <w:szCs w:val="16"/>
              </w:rPr>
              <w:t>廃止</w:t>
            </w:r>
            <w:r w:rsidRPr="005679B8">
              <w:rPr>
                <w:rFonts w:ascii="MS UI Gothic" w:eastAsia="MS UI Gothic" w:hAnsi="MS UI Gothic" w:hint="eastAsia"/>
                <w:color w:val="000000" w:themeColor="text1"/>
                <w:sz w:val="12"/>
                <w:szCs w:val="16"/>
              </w:rPr>
              <w:t>し、又は休止しようとするときは、その廃止又は休止の日の1月前までに、その旨を市長（障がい福祉課）に届け出てください。</w:t>
            </w:r>
          </w:p>
        </w:tc>
        <w:tc>
          <w:tcPr>
            <w:tcW w:w="284" w:type="dxa"/>
            <w:tcBorders>
              <w:top w:val="nil"/>
              <w:left w:val="dotDotDash" w:sz="4" w:space="0" w:color="auto"/>
              <w:bottom w:val="nil"/>
              <w:right w:val="single" w:sz="4" w:space="0" w:color="auto"/>
            </w:tcBorders>
          </w:tcPr>
          <w:p w14:paraId="2436D8AE"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6"/>
              </w:rPr>
            </w:pPr>
          </w:p>
        </w:tc>
        <w:tc>
          <w:tcPr>
            <w:tcW w:w="1286" w:type="dxa"/>
            <w:vMerge/>
            <w:tcBorders>
              <w:left w:val="single" w:sz="4" w:space="0" w:color="auto"/>
            </w:tcBorders>
          </w:tcPr>
          <w:p w14:paraId="67234162" w14:textId="1B58A2F3" w:rsidR="00F73EA8" w:rsidRPr="005679B8" w:rsidRDefault="00F73EA8" w:rsidP="00F73EA8">
            <w:pPr>
              <w:snapToGrid w:val="0"/>
              <w:spacing w:line="0" w:lineRule="atLeast"/>
              <w:rPr>
                <w:rFonts w:ascii="BIZ UDゴシック" w:eastAsia="BIZ UDゴシック" w:hAnsi="BIZ UDゴシック"/>
                <w:color w:val="000000" w:themeColor="text1"/>
                <w:sz w:val="12"/>
                <w:szCs w:val="16"/>
              </w:rPr>
            </w:pPr>
          </w:p>
        </w:tc>
        <w:tc>
          <w:tcPr>
            <w:tcW w:w="1263" w:type="dxa"/>
            <w:gridSpan w:val="2"/>
            <w:vMerge/>
          </w:tcPr>
          <w:p w14:paraId="484CD3AB" w14:textId="77777777" w:rsidR="00F73EA8" w:rsidRPr="005679B8" w:rsidRDefault="00F73EA8" w:rsidP="00F73EA8">
            <w:pPr>
              <w:snapToGrid w:val="0"/>
              <w:spacing w:line="0" w:lineRule="atLeast"/>
              <w:rPr>
                <w:rFonts w:ascii="BIZ UDゴシック" w:eastAsia="BIZ UDゴシック" w:hAnsi="BIZ UDゴシック"/>
                <w:color w:val="000000" w:themeColor="text1"/>
                <w:sz w:val="12"/>
                <w:szCs w:val="16"/>
              </w:rPr>
            </w:pPr>
          </w:p>
        </w:tc>
      </w:tr>
      <w:tr w:rsidR="00F73EA8" w:rsidRPr="005679B8" w14:paraId="4660F313" w14:textId="664B0BC7" w:rsidTr="0065533E">
        <w:trPr>
          <w:trHeight w:val="70"/>
        </w:trPr>
        <w:tc>
          <w:tcPr>
            <w:tcW w:w="1000" w:type="dxa"/>
            <w:vMerge/>
            <w:tcBorders>
              <w:bottom w:val="single" w:sz="4" w:space="0" w:color="auto"/>
            </w:tcBorders>
          </w:tcPr>
          <w:p w14:paraId="0CFF9921"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423" w:type="dxa"/>
            <w:vMerge/>
            <w:tcBorders>
              <w:bottom w:val="single" w:sz="4" w:space="0" w:color="auto"/>
              <w:right w:val="nil"/>
            </w:tcBorders>
          </w:tcPr>
          <w:p w14:paraId="44A23C56" w14:textId="77777777" w:rsidR="00F73EA8" w:rsidRPr="005679B8" w:rsidRDefault="00F73EA8" w:rsidP="00F73EA8">
            <w:pPr>
              <w:tabs>
                <w:tab w:val="left" w:pos="8505"/>
              </w:tabs>
              <w:spacing w:line="0" w:lineRule="atLeast"/>
              <w:rPr>
                <w:rFonts w:ascii="BIZ UDゴシック" w:eastAsia="BIZ UDゴシック" w:hAnsi="BIZ UDゴシック"/>
                <w:color w:val="000000" w:themeColor="text1"/>
                <w:sz w:val="16"/>
                <w:szCs w:val="16"/>
              </w:rPr>
            </w:pPr>
          </w:p>
        </w:tc>
        <w:tc>
          <w:tcPr>
            <w:tcW w:w="5804" w:type="dxa"/>
            <w:gridSpan w:val="4"/>
            <w:tcBorders>
              <w:top w:val="nil"/>
              <w:left w:val="nil"/>
              <w:bottom w:val="single" w:sz="4" w:space="0" w:color="auto"/>
              <w:right w:val="single" w:sz="4" w:space="0" w:color="auto"/>
            </w:tcBorders>
          </w:tcPr>
          <w:p w14:paraId="3507A693" w14:textId="77777777" w:rsidR="00F73EA8" w:rsidRPr="005679B8" w:rsidRDefault="00F73EA8" w:rsidP="00F73EA8">
            <w:pPr>
              <w:tabs>
                <w:tab w:val="left" w:pos="8505"/>
              </w:tabs>
              <w:spacing w:line="0" w:lineRule="atLeast"/>
              <w:rPr>
                <w:rFonts w:ascii="MS UI Gothic" w:eastAsia="MS UI Gothic" w:hAnsi="MS UI Gothic"/>
                <w:color w:val="000000" w:themeColor="text1"/>
                <w:sz w:val="12"/>
                <w:szCs w:val="12"/>
              </w:rPr>
            </w:pPr>
          </w:p>
        </w:tc>
        <w:tc>
          <w:tcPr>
            <w:tcW w:w="1286" w:type="dxa"/>
            <w:vMerge/>
            <w:tcBorders>
              <w:left w:val="single" w:sz="4" w:space="0" w:color="auto"/>
              <w:bottom w:val="single" w:sz="4" w:space="0" w:color="auto"/>
            </w:tcBorders>
          </w:tcPr>
          <w:p w14:paraId="018E2CFF" w14:textId="77777777" w:rsidR="00F73EA8" w:rsidRPr="005679B8" w:rsidRDefault="00F73EA8" w:rsidP="00F73EA8">
            <w:pPr>
              <w:snapToGrid w:val="0"/>
              <w:spacing w:line="0" w:lineRule="atLeast"/>
              <w:rPr>
                <w:rFonts w:ascii="BIZ UDゴシック" w:eastAsia="BIZ UDゴシック" w:hAnsi="BIZ UDゴシック"/>
                <w:color w:val="000000" w:themeColor="text1"/>
                <w:sz w:val="16"/>
                <w:szCs w:val="16"/>
              </w:rPr>
            </w:pPr>
          </w:p>
        </w:tc>
        <w:tc>
          <w:tcPr>
            <w:tcW w:w="1263" w:type="dxa"/>
            <w:gridSpan w:val="2"/>
            <w:vMerge/>
            <w:tcBorders>
              <w:bottom w:val="single" w:sz="4" w:space="0" w:color="auto"/>
            </w:tcBorders>
          </w:tcPr>
          <w:p w14:paraId="680FB3F9" w14:textId="77777777" w:rsidR="00F73EA8" w:rsidRPr="005679B8" w:rsidRDefault="00F73EA8" w:rsidP="00F73EA8">
            <w:pPr>
              <w:snapToGrid w:val="0"/>
              <w:spacing w:line="0" w:lineRule="atLeast"/>
              <w:rPr>
                <w:rFonts w:ascii="BIZ UDゴシック" w:eastAsia="BIZ UDゴシック" w:hAnsi="BIZ UDゴシック"/>
                <w:color w:val="000000" w:themeColor="text1"/>
                <w:sz w:val="16"/>
                <w:szCs w:val="16"/>
              </w:rPr>
            </w:pPr>
          </w:p>
        </w:tc>
      </w:tr>
    </w:tbl>
    <w:p w14:paraId="5977DC31" w14:textId="77777777" w:rsidR="009C1A34" w:rsidRPr="005679B8" w:rsidRDefault="009C1A34" w:rsidP="006756E8">
      <w:pPr>
        <w:widowControl/>
        <w:tabs>
          <w:tab w:val="left" w:pos="5954"/>
          <w:tab w:val="left" w:pos="8505"/>
        </w:tabs>
        <w:snapToGrid w:val="0"/>
        <w:spacing w:line="0" w:lineRule="atLeast"/>
        <w:jc w:val="left"/>
        <w:rPr>
          <w:rFonts w:ascii="BIZ UDゴシック" w:eastAsia="BIZ UDゴシック" w:hAnsi="BIZ UDゴシック"/>
          <w:b/>
          <w:color w:val="000000" w:themeColor="text1"/>
          <w:szCs w:val="16"/>
        </w:rPr>
        <w:sectPr w:rsidR="009C1A34" w:rsidRPr="005679B8" w:rsidSect="00F936B0">
          <w:pgSz w:w="11906" w:h="16838" w:code="9"/>
          <w:pgMar w:top="1440" w:right="1080" w:bottom="993" w:left="1080" w:header="567" w:footer="284" w:gutter="0"/>
          <w:cols w:space="720"/>
          <w:docGrid w:type="linesAndChars" w:linePitch="291" w:charSpace="-1011"/>
        </w:sectPr>
      </w:pPr>
    </w:p>
    <w:p w14:paraId="031359E9" w14:textId="6634C5C6" w:rsidR="006756E8" w:rsidRPr="005679B8" w:rsidRDefault="007D0588" w:rsidP="006756E8">
      <w:pPr>
        <w:widowControl/>
        <w:tabs>
          <w:tab w:val="left" w:pos="5954"/>
          <w:tab w:val="left" w:pos="8505"/>
        </w:tabs>
        <w:snapToGrid w:val="0"/>
        <w:spacing w:line="0" w:lineRule="atLeast"/>
        <w:jc w:val="left"/>
        <w:rPr>
          <w:rFonts w:ascii="MS UI Gothic" w:eastAsia="MS UI Gothic" w:hAnsi="MS UI Gothic"/>
          <w:b/>
          <w:color w:val="000000" w:themeColor="text1"/>
          <w:sz w:val="16"/>
          <w:szCs w:val="16"/>
        </w:rPr>
      </w:pPr>
      <w:r w:rsidRPr="005679B8">
        <w:rPr>
          <w:rFonts w:ascii="MS UI Gothic" w:eastAsia="MS UI Gothic" w:hAnsi="MS UI Gothic" w:hint="eastAsia"/>
          <w:b/>
          <w:color w:val="000000" w:themeColor="text1"/>
          <w:szCs w:val="16"/>
        </w:rPr>
        <w:lastRenderedPageBreak/>
        <w:t>第</w:t>
      </w:r>
      <w:r w:rsidR="000B476F" w:rsidRPr="005679B8">
        <w:rPr>
          <w:rFonts w:ascii="MS UI Gothic" w:eastAsia="MS UI Gothic" w:hAnsi="MS UI Gothic" w:hint="eastAsia"/>
          <w:b/>
          <w:color w:val="000000" w:themeColor="text1"/>
          <w:szCs w:val="16"/>
        </w:rPr>
        <w:t>5</w:t>
      </w:r>
      <w:r w:rsidR="006756E8" w:rsidRPr="005679B8">
        <w:rPr>
          <w:rFonts w:ascii="MS UI Gothic" w:eastAsia="MS UI Gothic" w:hAnsi="MS UI Gothic" w:hint="eastAsia"/>
          <w:b/>
          <w:color w:val="000000" w:themeColor="text1"/>
          <w:szCs w:val="16"/>
        </w:rPr>
        <w:t xml:space="preserve">　業務管理体制の整備</w:t>
      </w:r>
    </w:p>
    <w:tbl>
      <w:tblPr>
        <w:tblStyle w:val="ae"/>
        <w:tblW w:w="0" w:type="auto"/>
        <w:tblLook w:val="04A0" w:firstRow="1" w:lastRow="0" w:firstColumn="1" w:lastColumn="0" w:noHBand="0" w:noVBand="1"/>
      </w:tblPr>
      <w:tblGrid>
        <w:gridCol w:w="695"/>
        <w:gridCol w:w="387"/>
        <w:gridCol w:w="1497"/>
        <w:gridCol w:w="1744"/>
        <w:gridCol w:w="1701"/>
        <w:gridCol w:w="911"/>
        <w:gridCol w:w="709"/>
        <w:gridCol w:w="434"/>
        <w:gridCol w:w="837"/>
        <w:gridCol w:w="821"/>
      </w:tblGrid>
      <w:tr w:rsidR="00AC1E95" w:rsidRPr="005679B8" w14:paraId="40F670EF" w14:textId="77777777" w:rsidTr="00C005CE">
        <w:tc>
          <w:tcPr>
            <w:tcW w:w="706" w:type="dxa"/>
            <w:tcBorders>
              <w:bottom w:val="single" w:sz="4" w:space="0" w:color="auto"/>
            </w:tcBorders>
            <w:shd w:val="clear" w:color="auto" w:fill="DAEEF3" w:themeFill="accent5" w:themeFillTint="33"/>
          </w:tcPr>
          <w:p w14:paraId="368C920E" w14:textId="77777777" w:rsidR="00AC1E95" w:rsidRPr="005679B8" w:rsidRDefault="00AC1E95" w:rsidP="00D41424">
            <w:pPr>
              <w:tabs>
                <w:tab w:val="left" w:pos="8505"/>
              </w:tabs>
              <w:spacing w:line="0" w:lineRule="atLeast"/>
              <w:rPr>
                <w:rFonts w:ascii="MS UI Gothic" w:eastAsia="MS UI Gothic" w:hAnsi="MS UI Gothic"/>
                <w:color w:val="000000" w:themeColor="text1"/>
              </w:rPr>
            </w:pPr>
            <w:r w:rsidRPr="005679B8">
              <w:rPr>
                <w:rFonts w:ascii="MS UI Gothic" w:eastAsia="MS UI Gothic" w:hAnsi="MS UI Gothic" w:hint="eastAsia"/>
                <w:color w:val="000000" w:themeColor="text1"/>
              </w:rPr>
              <w:t>項目</w:t>
            </w:r>
          </w:p>
        </w:tc>
        <w:tc>
          <w:tcPr>
            <w:tcW w:w="345" w:type="dxa"/>
            <w:tcBorders>
              <w:bottom w:val="single" w:sz="4" w:space="0" w:color="auto"/>
              <w:right w:val="nil"/>
            </w:tcBorders>
            <w:shd w:val="clear" w:color="auto" w:fill="DAEEF3" w:themeFill="accent5" w:themeFillTint="33"/>
          </w:tcPr>
          <w:p w14:paraId="49CC070A" w14:textId="77777777" w:rsidR="00AC1E95" w:rsidRPr="005679B8" w:rsidRDefault="00AC1E95" w:rsidP="00D41424">
            <w:pPr>
              <w:tabs>
                <w:tab w:val="left" w:pos="8505"/>
              </w:tabs>
              <w:spacing w:line="0" w:lineRule="atLeast"/>
              <w:rPr>
                <w:rFonts w:ascii="MS UI Gothic" w:eastAsia="MS UI Gothic" w:hAnsi="MS UI Gothic"/>
                <w:color w:val="000000" w:themeColor="text1"/>
              </w:rPr>
            </w:pPr>
          </w:p>
        </w:tc>
        <w:tc>
          <w:tcPr>
            <w:tcW w:w="5853" w:type="dxa"/>
            <w:gridSpan w:val="4"/>
            <w:tcBorders>
              <w:left w:val="nil"/>
              <w:bottom w:val="single" w:sz="4" w:space="0" w:color="auto"/>
              <w:right w:val="single" w:sz="4" w:space="0" w:color="auto"/>
            </w:tcBorders>
            <w:shd w:val="clear" w:color="auto" w:fill="DAEEF3" w:themeFill="accent5" w:themeFillTint="33"/>
          </w:tcPr>
          <w:p w14:paraId="3336F050" w14:textId="77777777" w:rsidR="00AC1E95" w:rsidRPr="005679B8" w:rsidRDefault="00AC1E95" w:rsidP="00D41424">
            <w:pPr>
              <w:tabs>
                <w:tab w:val="left" w:pos="8505"/>
              </w:tabs>
              <w:spacing w:line="0" w:lineRule="atLeast"/>
              <w:rPr>
                <w:rFonts w:ascii="MS UI Gothic" w:eastAsia="MS UI Gothic" w:hAnsi="MS UI Gothic"/>
                <w:color w:val="000000" w:themeColor="text1"/>
              </w:rPr>
            </w:pPr>
            <w:r w:rsidRPr="005679B8">
              <w:rPr>
                <w:rFonts w:ascii="MS UI Gothic" w:eastAsia="MS UI Gothic" w:hAnsi="MS UI Gothic" w:hint="eastAsia"/>
                <w:color w:val="000000" w:themeColor="text1"/>
              </w:rPr>
              <w:t>点検のポイント</w:t>
            </w:r>
          </w:p>
        </w:tc>
        <w:tc>
          <w:tcPr>
            <w:tcW w:w="1143" w:type="dxa"/>
            <w:gridSpan w:val="2"/>
            <w:tcBorders>
              <w:left w:val="single" w:sz="4" w:space="0" w:color="auto"/>
              <w:bottom w:val="single" w:sz="4" w:space="0" w:color="auto"/>
              <w:right w:val="nil"/>
            </w:tcBorders>
            <w:shd w:val="clear" w:color="auto" w:fill="DAEEF3" w:themeFill="accent5" w:themeFillTint="33"/>
          </w:tcPr>
          <w:p w14:paraId="5DADF332" w14:textId="77777777" w:rsidR="00AC1E95" w:rsidRPr="005679B8" w:rsidRDefault="00AC1E95" w:rsidP="00D41424">
            <w:pPr>
              <w:tabs>
                <w:tab w:val="left" w:pos="8505"/>
              </w:tabs>
              <w:spacing w:line="0" w:lineRule="atLeast"/>
              <w:jc w:val="left"/>
              <w:rPr>
                <w:rFonts w:ascii="MS UI Gothic" w:eastAsia="MS UI Gothic" w:hAnsi="MS UI Gothic"/>
                <w:color w:val="000000" w:themeColor="text1"/>
              </w:rPr>
            </w:pPr>
            <w:r w:rsidRPr="005679B8">
              <w:rPr>
                <w:rFonts w:ascii="MS UI Gothic" w:eastAsia="MS UI Gothic" w:hAnsi="MS UI Gothic" w:hint="eastAsia"/>
                <w:color w:val="000000" w:themeColor="text1"/>
              </w:rPr>
              <w:t>点検</w:t>
            </w:r>
          </w:p>
        </w:tc>
        <w:tc>
          <w:tcPr>
            <w:tcW w:w="853" w:type="dxa"/>
            <w:tcBorders>
              <w:bottom w:val="single" w:sz="4" w:space="0" w:color="auto"/>
            </w:tcBorders>
            <w:shd w:val="clear" w:color="auto" w:fill="DAEEF3" w:themeFill="accent5" w:themeFillTint="33"/>
          </w:tcPr>
          <w:p w14:paraId="75579F99" w14:textId="77777777" w:rsidR="00AC1E95" w:rsidRPr="005679B8" w:rsidRDefault="00AC1E95" w:rsidP="00D41424">
            <w:pPr>
              <w:tabs>
                <w:tab w:val="left" w:pos="8505"/>
              </w:tabs>
              <w:spacing w:line="0" w:lineRule="atLeast"/>
              <w:rPr>
                <w:rFonts w:ascii="MS UI Gothic" w:eastAsia="MS UI Gothic" w:hAnsi="MS UI Gothic"/>
                <w:color w:val="000000" w:themeColor="text1"/>
              </w:rPr>
            </w:pPr>
            <w:r w:rsidRPr="005679B8">
              <w:rPr>
                <w:rFonts w:ascii="MS UI Gothic" w:eastAsia="MS UI Gothic" w:hAnsi="MS UI Gothic" w:hint="eastAsia"/>
                <w:color w:val="000000" w:themeColor="text1"/>
              </w:rPr>
              <w:t>根拠</w:t>
            </w:r>
          </w:p>
        </w:tc>
        <w:tc>
          <w:tcPr>
            <w:tcW w:w="836" w:type="dxa"/>
            <w:tcBorders>
              <w:bottom w:val="single" w:sz="4" w:space="0" w:color="auto"/>
            </w:tcBorders>
            <w:shd w:val="clear" w:color="auto" w:fill="DAEEF3" w:themeFill="accent5" w:themeFillTint="33"/>
          </w:tcPr>
          <w:p w14:paraId="3D92BA00" w14:textId="77777777" w:rsidR="00AC1E95" w:rsidRPr="005679B8" w:rsidRDefault="00AC1E95" w:rsidP="00D41424">
            <w:pPr>
              <w:tabs>
                <w:tab w:val="left" w:pos="8505"/>
              </w:tabs>
              <w:spacing w:line="0" w:lineRule="atLeast"/>
              <w:rPr>
                <w:rFonts w:ascii="MS UI Gothic" w:eastAsia="MS UI Gothic" w:hAnsi="MS UI Gothic"/>
                <w:color w:val="000000" w:themeColor="text1"/>
              </w:rPr>
            </w:pPr>
            <w:r w:rsidRPr="005679B8">
              <w:rPr>
                <w:rFonts w:ascii="MS UI Gothic" w:eastAsia="MS UI Gothic" w:hAnsi="MS UI Gothic" w:hint="eastAsia"/>
                <w:color w:val="000000" w:themeColor="text1"/>
              </w:rPr>
              <w:t>確認書類等</w:t>
            </w:r>
          </w:p>
        </w:tc>
      </w:tr>
      <w:tr w:rsidR="00645286" w:rsidRPr="005679B8" w14:paraId="7991D43A" w14:textId="77777777" w:rsidTr="00C005CE">
        <w:trPr>
          <w:trHeight w:val="1169"/>
        </w:trPr>
        <w:tc>
          <w:tcPr>
            <w:tcW w:w="706" w:type="dxa"/>
            <w:vMerge w:val="restart"/>
          </w:tcPr>
          <w:p w14:paraId="673A5D5A" w14:textId="17A5AB5A" w:rsidR="00645286" w:rsidRPr="005679B8" w:rsidRDefault="00645286" w:rsidP="00CA7C44">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52</w:t>
            </w:r>
          </w:p>
          <w:p w14:paraId="4F073F87" w14:textId="77777777" w:rsidR="00F95A47" w:rsidRPr="005679B8" w:rsidRDefault="00645286" w:rsidP="00CA7C44">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業務</w:t>
            </w:r>
          </w:p>
          <w:p w14:paraId="4DC663DA" w14:textId="116AF35F" w:rsidR="00645286" w:rsidRPr="005679B8" w:rsidRDefault="00645286" w:rsidP="00CA7C44">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管理</w:t>
            </w:r>
          </w:p>
          <w:p w14:paraId="239EE9FA" w14:textId="77777777" w:rsidR="00645286" w:rsidRPr="005679B8" w:rsidRDefault="00645286" w:rsidP="00CA7C44">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体制の</w:t>
            </w:r>
          </w:p>
          <w:p w14:paraId="1B05C66E" w14:textId="3CE38890" w:rsidR="00645286" w:rsidRPr="005679B8" w:rsidRDefault="00645286" w:rsidP="00CA7C44">
            <w:pPr>
              <w:snapToGrid w:val="0"/>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整備</w:t>
            </w:r>
            <w:r w:rsidR="00F95A47" w:rsidRPr="005679B8">
              <w:rPr>
                <w:rFonts w:ascii="MS UI Gothic" w:eastAsia="MS UI Gothic" w:hAnsi="MS UI Gothic" w:hint="eastAsia"/>
                <w:color w:val="000000" w:themeColor="text1"/>
                <w:sz w:val="16"/>
                <w:szCs w:val="16"/>
              </w:rPr>
              <w:t>等</w:t>
            </w:r>
          </w:p>
        </w:tc>
        <w:tc>
          <w:tcPr>
            <w:tcW w:w="345" w:type="dxa"/>
            <w:vMerge w:val="restart"/>
            <w:tcBorders>
              <w:top w:val="single" w:sz="4" w:space="0" w:color="auto"/>
              <w:right w:val="nil"/>
            </w:tcBorders>
          </w:tcPr>
          <w:p w14:paraId="479A2574" w14:textId="29223CE5" w:rsidR="00645286" w:rsidRPr="005679B8" w:rsidRDefault="00F95A47" w:rsidP="00CA7C44">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w:t>
            </w:r>
          </w:p>
        </w:tc>
        <w:tc>
          <w:tcPr>
            <w:tcW w:w="5853" w:type="dxa"/>
            <w:gridSpan w:val="4"/>
            <w:tcBorders>
              <w:top w:val="single" w:sz="4" w:space="0" w:color="auto"/>
              <w:left w:val="nil"/>
              <w:bottom w:val="nil"/>
              <w:right w:val="single" w:sz="4" w:space="0" w:color="auto"/>
            </w:tcBorders>
          </w:tcPr>
          <w:p w14:paraId="4725BB50" w14:textId="77777777" w:rsidR="00645286" w:rsidRPr="005679B8" w:rsidRDefault="00645286" w:rsidP="00CA7C44">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事業所を設置する事業者ごとに業務管理体制を適切に整備し、</w:t>
            </w:r>
          </w:p>
          <w:p w14:paraId="2955B482" w14:textId="4FD55B8B" w:rsidR="00645286" w:rsidRPr="005679B8" w:rsidRDefault="00645286" w:rsidP="009B0F0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関係行政機関に届け出ていますか。</w:t>
            </w:r>
          </w:p>
          <w:p w14:paraId="57FAA8A8" w14:textId="77777777" w:rsidR="00645286" w:rsidRPr="005679B8" w:rsidRDefault="00645286" w:rsidP="00CA7C44">
            <w:pPr>
              <w:snapToGrid w:val="0"/>
              <w:spacing w:line="0" w:lineRule="atLeast"/>
              <w:ind w:left="155" w:hangingChars="100" w:hanging="155"/>
              <w:rPr>
                <w:rFonts w:ascii="MS UI Gothic" w:eastAsia="MS UI Gothic" w:hAnsi="MS UI Gothic"/>
                <w:color w:val="000000" w:themeColor="text1"/>
                <w:sz w:val="16"/>
                <w:szCs w:val="16"/>
              </w:rPr>
            </w:pPr>
          </w:p>
          <w:p w14:paraId="46250F2C" w14:textId="77777777" w:rsidR="00645286" w:rsidRPr="005679B8" w:rsidRDefault="00645286" w:rsidP="00CA7C44">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＜記入してください＞</w:t>
            </w:r>
          </w:p>
          <w:p w14:paraId="16C3D22B" w14:textId="11AF7674" w:rsidR="00645286" w:rsidRPr="005679B8" w:rsidRDefault="00645286" w:rsidP="00CA7C44">
            <w:pPr>
              <w:snapToGrid w:val="0"/>
              <w:spacing w:line="0" w:lineRule="atLeast"/>
              <w:ind w:left="155" w:hangingChars="100" w:hanging="155"/>
              <w:rPr>
                <w:rFonts w:ascii="MS UI Gothic" w:eastAsia="MS UI Gothic" w:hAnsi="MS UI Gothic"/>
                <w:color w:val="000000" w:themeColor="text1"/>
                <w:sz w:val="16"/>
                <w:szCs w:val="16"/>
                <w:u w:val="single"/>
              </w:rPr>
            </w:pPr>
            <w:r w:rsidRPr="005679B8">
              <w:rPr>
                <w:rFonts w:ascii="MS UI Gothic" w:eastAsia="MS UI Gothic" w:hAnsi="MS UI Gothic" w:hint="eastAsia"/>
                <w:color w:val="000000" w:themeColor="text1"/>
                <w:sz w:val="16"/>
                <w:szCs w:val="16"/>
              </w:rPr>
              <w:t xml:space="preserve">　　届出年月日：</w:t>
            </w:r>
            <w:r w:rsidRPr="005679B8">
              <w:rPr>
                <w:rFonts w:ascii="MS UI Gothic" w:eastAsia="MS UI Gothic" w:hAnsi="MS UI Gothic" w:hint="eastAsia"/>
                <w:color w:val="000000" w:themeColor="text1"/>
                <w:sz w:val="16"/>
                <w:szCs w:val="16"/>
                <w:u w:val="single"/>
              </w:rPr>
              <w:t xml:space="preserve">　　　　　　　年　　　　　月　　　　　日</w:t>
            </w:r>
          </w:p>
          <w:p w14:paraId="37460607" w14:textId="77777777" w:rsidR="00645286" w:rsidRPr="005679B8" w:rsidRDefault="00645286" w:rsidP="00CA7C44">
            <w:pPr>
              <w:snapToGrid w:val="0"/>
              <w:spacing w:line="0" w:lineRule="atLeast"/>
              <w:ind w:left="155" w:hangingChars="100" w:hanging="155"/>
              <w:rPr>
                <w:rFonts w:ascii="MS UI Gothic" w:eastAsia="MS UI Gothic" w:hAnsi="MS UI Gothic"/>
                <w:color w:val="000000" w:themeColor="text1"/>
                <w:sz w:val="16"/>
                <w:szCs w:val="16"/>
              </w:rPr>
            </w:pPr>
          </w:p>
          <w:p w14:paraId="71628486" w14:textId="77777777" w:rsidR="00645286" w:rsidRPr="005679B8" w:rsidRDefault="00645286" w:rsidP="00CA7C44">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　　法令遵守責任者職名・氏名：</w:t>
            </w:r>
            <w:r w:rsidRPr="005679B8">
              <w:rPr>
                <w:rFonts w:ascii="MS UI Gothic" w:eastAsia="MS UI Gothic" w:hAnsi="MS UI Gothic" w:hint="eastAsia"/>
                <w:color w:val="000000" w:themeColor="text1"/>
                <w:sz w:val="16"/>
                <w:szCs w:val="16"/>
                <w:u w:val="single"/>
              </w:rPr>
              <w:t xml:space="preserve">　　　　　　　　　　　　　　　　　　　　</w:t>
            </w:r>
            <w:r w:rsidRPr="005679B8">
              <w:rPr>
                <w:rFonts w:ascii="MS UI Gothic" w:eastAsia="MS UI Gothic" w:hAnsi="MS UI Gothic" w:hint="eastAsia"/>
                <w:color w:val="000000" w:themeColor="text1"/>
                <w:sz w:val="16"/>
                <w:szCs w:val="16"/>
              </w:rPr>
              <w:t xml:space="preserve">　　　　　　　</w:t>
            </w:r>
          </w:p>
          <w:p w14:paraId="73A8C32E" w14:textId="77777777" w:rsidR="00645286" w:rsidRPr="005679B8" w:rsidRDefault="00645286" w:rsidP="00CA7C44">
            <w:pPr>
              <w:snapToGrid w:val="0"/>
              <w:spacing w:line="0" w:lineRule="atLeast"/>
              <w:ind w:leftChars="100" w:left="205"/>
              <w:rPr>
                <w:rFonts w:ascii="MS UI Gothic" w:eastAsia="MS UI Gothic" w:hAnsi="MS UI Gothic"/>
                <w:color w:val="000000" w:themeColor="text1"/>
                <w:sz w:val="16"/>
                <w:szCs w:val="16"/>
              </w:rPr>
            </w:pPr>
          </w:p>
          <w:p w14:paraId="7AFBF33E" w14:textId="55926361" w:rsidR="00645286" w:rsidRPr="005679B8" w:rsidRDefault="00645286" w:rsidP="00CA7C44">
            <w:pPr>
              <w:snapToGrid w:val="0"/>
              <w:spacing w:line="0" w:lineRule="atLeast"/>
              <w:ind w:leftChars="100" w:left="20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届出先：〔　松本市　・　長野県　・　厚労省　</w:t>
            </w:r>
          </w:p>
          <w:p w14:paraId="6B82FEC4" w14:textId="34FA907B" w:rsidR="00645286" w:rsidRPr="005679B8" w:rsidRDefault="00645286" w:rsidP="00E46937">
            <w:pPr>
              <w:snapToGrid w:val="0"/>
              <w:spacing w:line="0" w:lineRule="atLeast"/>
              <w:ind w:firstLineChars="600" w:firstLine="93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・その他（　　　　　　　　　　　　　　　　　）〕</w:t>
            </w:r>
          </w:p>
          <w:p w14:paraId="1B74893C" w14:textId="77777777" w:rsidR="00645286" w:rsidRPr="005679B8" w:rsidRDefault="00645286" w:rsidP="00CA7C44">
            <w:pPr>
              <w:snapToGrid w:val="0"/>
              <w:spacing w:line="0" w:lineRule="atLeast"/>
              <w:ind w:left="155" w:hangingChars="100" w:hanging="155"/>
              <w:rPr>
                <w:rFonts w:ascii="MS UI Gothic" w:eastAsia="MS UI Gothic" w:hAnsi="MS UI Gothic"/>
                <w:color w:val="000000" w:themeColor="text1"/>
                <w:sz w:val="16"/>
                <w:szCs w:val="16"/>
              </w:rPr>
            </w:pPr>
          </w:p>
          <w:p w14:paraId="7F9BB585" w14:textId="60C18927" w:rsidR="00645286" w:rsidRPr="005679B8" w:rsidRDefault="00645286" w:rsidP="00CA7C44">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＜事業所等の数によって届出の内容が異なります。＞</w:t>
            </w:r>
          </w:p>
        </w:tc>
        <w:tc>
          <w:tcPr>
            <w:tcW w:w="1143" w:type="dxa"/>
            <w:gridSpan w:val="2"/>
            <w:tcBorders>
              <w:top w:val="single" w:sz="4" w:space="0" w:color="auto"/>
              <w:left w:val="single" w:sz="4" w:space="0" w:color="auto"/>
              <w:bottom w:val="nil"/>
              <w:right w:val="single" w:sz="4" w:space="0" w:color="auto"/>
            </w:tcBorders>
          </w:tcPr>
          <w:p w14:paraId="138F9C1E" w14:textId="77777777" w:rsidR="00645286" w:rsidRPr="005679B8" w:rsidRDefault="00645286" w:rsidP="00CA7C44">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2386B9E" w14:textId="1C1C56CF" w:rsidR="00645286" w:rsidRPr="005679B8" w:rsidRDefault="00645286" w:rsidP="00CA7C44">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853" w:type="dxa"/>
            <w:vMerge w:val="restart"/>
            <w:tcBorders>
              <w:top w:val="single" w:sz="4" w:space="0" w:color="auto"/>
              <w:left w:val="single" w:sz="4" w:space="0" w:color="auto"/>
            </w:tcBorders>
          </w:tcPr>
          <w:p w14:paraId="5E6CEC8A" w14:textId="77777777" w:rsidR="00645286" w:rsidRPr="005679B8" w:rsidRDefault="00645286" w:rsidP="00CA7C44">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法</w:t>
            </w:r>
          </w:p>
          <w:p w14:paraId="5EA738B5" w14:textId="29B37879" w:rsidR="00645286" w:rsidRPr="005679B8" w:rsidRDefault="00645286" w:rsidP="00CA7C44">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第51条の2</w:t>
            </w:r>
          </w:p>
        </w:tc>
        <w:tc>
          <w:tcPr>
            <w:tcW w:w="836" w:type="dxa"/>
            <w:vMerge w:val="restart"/>
            <w:tcBorders>
              <w:top w:val="single" w:sz="4" w:space="0" w:color="auto"/>
            </w:tcBorders>
          </w:tcPr>
          <w:p w14:paraId="50376E5D" w14:textId="77777777" w:rsidR="00645286" w:rsidRPr="005679B8" w:rsidRDefault="00645286" w:rsidP="00CA7C44">
            <w:pPr>
              <w:tabs>
                <w:tab w:val="left" w:pos="8505"/>
              </w:tabs>
              <w:spacing w:line="0" w:lineRule="atLeast"/>
              <w:rPr>
                <w:rFonts w:ascii="MS UI Gothic" w:eastAsia="MS UI Gothic" w:hAnsi="MS UI Gothic"/>
                <w:color w:val="000000" w:themeColor="text1"/>
                <w:sz w:val="16"/>
                <w:szCs w:val="16"/>
              </w:rPr>
            </w:pPr>
          </w:p>
        </w:tc>
      </w:tr>
      <w:tr w:rsidR="00645286" w:rsidRPr="005679B8" w14:paraId="440712BD" w14:textId="77777777" w:rsidTr="00C005CE">
        <w:trPr>
          <w:trHeight w:val="117"/>
        </w:trPr>
        <w:tc>
          <w:tcPr>
            <w:tcW w:w="706" w:type="dxa"/>
            <w:vMerge/>
          </w:tcPr>
          <w:p w14:paraId="00C43BA5" w14:textId="77777777" w:rsidR="00645286" w:rsidRPr="005679B8" w:rsidRDefault="00645286" w:rsidP="00F631CC">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dotted" w:sz="4" w:space="0" w:color="auto"/>
            </w:tcBorders>
          </w:tcPr>
          <w:p w14:paraId="0330C6D8"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c>
          <w:tcPr>
            <w:tcW w:w="1497" w:type="dxa"/>
            <w:tcBorders>
              <w:top w:val="dotted" w:sz="4" w:space="0" w:color="auto"/>
              <w:left w:val="dotted" w:sz="4" w:space="0" w:color="auto"/>
              <w:bottom w:val="dotted" w:sz="4" w:space="0" w:color="auto"/>
              <w:right w:val="single" w:sz="18" w:space="0" w:color="auto"/>
            </w:tcBorders>
            <w:vAlign w:val="center"/>
          </w:tcPr>
          <w:p w14:paraId="0148EBCB" w14:textId="52EFD766" w:rsidR="00645286" w:rsidRPr="005679B8" w:rsidRDefault="00645286" w:rsidP="00D33A0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事業所等の数</w:t>
            </w:r>
          </w:p>
        </w:tc>
        <w:tc>
          <w:tcPr>
            <w:tcW w:w="1744" w:type="dxa"/>
            <w:tcBorders>
              <w:top w:val="single" w:sz="18" w:space="0" w:color="auto"/>
              <w:left w:val="single" w:sz="18" w:space="0" w:color="auto"/>
              <w:bottom w:val="dotted" w:sz="4" w:space="0" w:color="auto"/>
              <w:right w:val="single" w:sz="18" w:space="0" w:color="auto"/>
            </w:tcBorders>
            <w:vAlign w:val="center"/>
          </w:tcPr>
          <w:p w14:paraId="2C69275C" w14:textId="0BF9D0C7" w:rsidR="00645286" w:rsidRPr="005679B8" w:rsidRDefault="00645286" w:rsidP="00D33A01">
            <w:pPr>
              <w:snapToGrid w:val="0"/>
              <w:spacing w:line="0" w:lineRule="atLeast"/>
              <w:ind w:firstLineChars="100" w:firstLine="155"/>
              <w:jc w:val="center"/>
              <w:rPr>
                <w:rFonts w:ascii="MS UI Gothic" w:eastAsia="MS UI Gothic" w:hAnsi="MS UI Gothic"/>
                <w:color w:val="000000" w:themeColor="text1"/>
                <w:sz w:val="16"/>
                <w:szCs w:val="16"/>
              </w:rPr>
            </w:pPr>
            <w:r w:rsidRPr="005679B8">
              <w:rPr>
                <w:rFonts w:ascii="MS UI Gothic" w:eastAsia="MS UI Gothic" w:hAnsi="MS UI Gothic"/>
                <w:snapToGrid w:val="0"/>
                <w:color w:val="000000" w:themeColor="text1"/>
                <w:sz w:val="16"/>
                <w:szCs w:val="16"/>
              </w:rPr>
              <w:t>20</w:t>
            </w:r>
            <w:r w:rsidRPr="005679B8">
              <w:rPr>
                <w:rFonts w:ascii="MS UI Gothic" w:eastAsia="MS UI Gothic" w:hAnsi="MS UI Gothic" w:hint="eastAsia"/>
                <w:snapToGrid w:val="0"/>
                <w:color w:val="000000" w:themeColor="text1"/>
                <w:sz w:val="16"/>
                <w:szCs w:val="16"/>
              </w:rPr>
              <w:t>未満</w:t>
            </w:r>
          </w:p>
        </w:tc>
        <w:tc>
          <w:tcPr>
            <w:tcW w:w="1701" w:type="dxa"/>
            <w:tcBorders>
              <w:top w:val="dotted" w:sz="4" w:space="0" w:color="auto"/>
              <w:left w:val="single" w:sz="18" w:space="0" w:color="auto"/>
              <w:bottom w:val="dotted" w:sz="4" w:space="0" w:color="auto"/>
              <w:right w:val="dotted" w:sz="4" w:space="0" w:color="auto"/>
            </w:tcBorders>
            <w:vAlign w:val="center"/>
          </w:tcPr>
          <w:p w14:paraId="0C435AB2" w14:textId="4D402D0F" w:rsidR="00645286" w:rsidRPr="005679B8" w:rsidRDefault="00645286" w:rsidP="00D33A01">
            <w:pPr>
              <w:snapToGrid w:val="0"/>
              <w:spacing w:line="0" w:lineRule="atLeast"/>
              <w:ind w:firstLineChars="100" w:firstLine="155"/>
              <w:jc w:val="center"/>
              <w:rPr>
                <w:rFonts w:ascii="MS UI Gothic" w:eastAsia="MS UI Gothic" w:hAnsi="MS UI Gothic"/>
                <w:color w:val="000000" w:themeColor="text1"/>
                <w:sz w:val="16"/>
                <w:szCs w:val="16"/>
              </w:rPr>
            </w:pPr>
            <w:r w:rsidRPr="005679B8">
              <w:rPr>
                <w:rFonts w:ascii="MS UI Gothic" w:eastAsia="MS UI Gothic" w:hAnsi="MS UI Gothic"/>
                <w:snapToGrid w:val="0"/>
                <w:color w:val="000000" w:themeColor="text1"/>
                <w:sz w:val="16"/>
                <w:szCs w:val="16"/>
              </w:rPr>
              <w:t>20</w:t>
            </w:r>
            <w:r w:rsidRPr="005679B8">
              <w:rPr>
                <w:rFonts w:ascii="MS UI Gothic" w:eastAsia="MS UI Gothic" w:hAnsi="MS UI Gothic" w:hint="eastAsia"/>
                <w:snapToGrid w:val="0"/>
                <w:color w:val="000000" w:themeColor="text1"/>
                <w:sz w:val="16"/>
                <w:szCs w:val="16"/>
              </w:rPr>
              <w:t>～99</w:t>
            </w:r>
          </w:p>
        </w:tc>
        <w:tc>
          <w:tcPr>
            <w:tcW w:w="1620" w:type="dxa"/>
            <w:gridSpan w:val="2"/>
            <w:tcBorders>
              <w:top w:val="dotted" w:sz="4" w:space="0" w:color="auto"/>
              <w:left w:val="dotted" w:sz="4" w:space="0" w:color="auto"/>
              <w:bottom w:val="dotted" w:sz="4" w:space="0" w:color="auto"/>
              <w:right w:val="dotted" w:sz="4" w:space="0" w:color="auto"/>
            </w:tcBorders>
            <w:vAlign w:val="center"/>
          </w:tcPr>
          <w:p w14:paraId="7FA9A22B" w14:textId="5AF1B472" w:rsidR="00645286" w:rsidRPr="005679B8" w:rsidRDefault="00645286" w:rsidP="00D33A01">
            <w:pPr>
              <w:snapToGrid w:val="0"/>
              <w:spacing w:line="0" w:lineRule="atLeast"/>
              <w:ind w:firstLineChars="100" w:firstLine="155"/>
              <w:jc w:val="center"/>
              <w:rPr>
                <w:rFonts w:ascii="MS UI Gothic" w:eastAsia="MS UI Gothic" w:hAnsi="MS UI Gothic"/>
                <w:color w:val="000000" w:themeColor="text1"/>
                <w:sz w:val="16"/>
                <w:szCs w:val="16"/>
              </w:rPr>
            </w:pPr>
            <w:r w:rsidRPr="005679B8">
              <w:rPr>
                <w:rFonts w:ascii="MS UI Gothic" w:eastAsia="MS UI Gothic" w:hAnsi="MS UI Gothic"/>
                <w:snapToGrid w:val="0"/>
                <w:color w:val="000000" w:themeColor="text1"/>
                <w:sz w:val="16"/>
                <w:szCs w:val="16"/>
              </w:rPr>
              <w:t>100</w:t>
            </w:r>
            <w:r w:rsidRPr="005679B8">
              <w:rPr>
                <w:rFonts w:ascii="MS UI Gothic" w:eastAsia="MS UI Gothic" w:hAnsi="MS UI Gothic" w:hint="eastAsia"/>
                <w:snapToGrid w:val="0"/>
                <w:color w:val="000000" w:themeColor="text1"/>
                <w:sz w:val="16"/>
                <w:szCs w:val="16"/>
              </w:rPr>
              <w:t>以上</w:t>
            </w:r>
          </w:p>
        </w:tc>
        <w:tc>
          <w:tcPr>
            <w:tcW w:w="434" w:type="dxa"/>
            <w:vMerge w:val="restart"/>
            <w:tcBorders>
              <w:top w:val="nil"/>
              <w:left w:val="dotted" w:sz="4" w:space="0" w:color="auto"/>
              <w:right w:val="single" w:sz="4" w:space="0" w:color="auto"/>
            </w:tcBorders>
          </w:tcPr>
          <w:p w14:paraId="658A86DF" w14:textId="0AD7461E" w:rsidR="00645286" w:rsidRPr="005679B8" w:rsidRDefault="00645286" w:rsidP="00F631CC">
            <w:pPr>
              <w:tabs>
                <w:tab w:val="left" w:pos="8505"/>
              </w:tabs>
              <w:spacing w:line="0" w:lineRule="atLeast"/>
              <w:jc w:val="left"/>
              <w:rPr>
                <w:rFonts w:ascii="MS UI Gothic" w:eastAsia="MS UI Gothic" w:hAnsi="MS UI Gothic"/>
                <w:color w:val="000000" w:themeColor="text1"/>
                <w:sz w:val="16"/>
                <w:szCs w:val="16"/>
              </w:rPr>
            </w:pPr>
          </w:p>
        </w:tc>
        <w:tc>
          <w:tcPr>
            <w:tcW w:w="853" w:type="dxa"/>
            <w:vMerge/>
            <w:tcBorders>
              <w:left w:val="single" w:sz="4" w:space="0" w:color="auto"/>
            </w:tcBorders>
          </w:tcPr>
          <w:p w14:paraId="0E650C73" w14:textId="77777777" w:rsidR="00645286" w:rsidRPr="005679B8" w:rsidRDefault="00645286" w:rsidP="00F631CC">
            <w:pPr>
              <w:snapToGrid w:val="0"/>
              <w:spacing w:line="0" w:lineRule="atLeast"/>
              <w:rPr>
                <w:rFonts w:ascii="MS UI Gothic" w:eastAsia="MS UI Gothic" w:hAnsi="MS UI Gothic"/>
                <w:color w:val="000000" w:themeColor="text1"/>
                <w:sz w:val="16"/>
                <w:szCs w:val="16"/>
              </w:rPr>
            </w:pPr>
          </w:p>
        </w:tc>
        <w:tc>
          <w:tcPr>
            <w:tcW w:w="836" w:type="dxa"/>
            <w:vMerge/>
          </w:tcPr>
          <w:p w14:paraId="559B5B36"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r>
      <w:tr w:rsidR="00645286" w:rsidRPr="005679B8" w14:paraId="4DC0E758" w14:textId="77777777" w:rsidTr="00C005CE">
        <w:trPr>
          <w:trHeight w:val="117"/>
        </w:trPr>
        <w:tc>
          <w:tcPr>
            <w:tcW w:w="706" w:type="dxa"/>
            <w:vMerge/>
          </w:tcPr>
          <w:p w14:paraId="40F3E554" w14:textId="77777777" w:rsidR="00645286" w:rsidRPr="005679B8" w:rsidRDefault="00645286" w:rsidP="00F631CC">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dotted" w:sz="4" w:space="0" w:color="auto"/>
            </w:tcBorders>
          </w:tcPr>
          <w:p w14:paraId="67B1A147"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c>
          <w:tcPr>
            <w:tcW w:w="1497" w:type="dxa"/>
            <w:vMerge w:val="restart"/>
            <w:tcBorders>
              <w:top w:val="dotted" w:sz="4" w:space="0" w:color="auto"/>
              <w:left w:val="dotted" w:sz="4" w:space="0" w:color="auto"/>
              <w:bottom w:val="dotted" w:sz="4" w:space="0" w:color="auto"/>
              <w:right w:val="single" w:sz="18" w:space="0" w:color="auto"/>
            </w:tcBorders>
            <w:vAlign w:val="center"/>
          </w:tcPr>
          <w:p w14:paraId="22BCABFE" w14:textId="77777777" w:rsidR="00645286" w:rsidRPr="005679B8" w:rsidRDefault="00645286" w:rsidP="00D33A01">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業務管理</w:t>
            </w:r>
          </w:p>
          <w:p w14:paraId="248511DD" w14:textId="638FE7CE" w:rsidR="00645286" w:rsidRPr="005679B8" w:rsidRDefault="00645286" w:rsidP="00D33A01">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体制の内容</w:t>
            </w:r>
          </w:p>
        </w:tc>
        <w:tc>
          <w:tcPr>
            <w:tcW w:w="1744" w:type="dxa"/>
            <w:tcBorders>
              <w:top w:val="dotted" w:sz="4" w:space="0" w:color="auto"/>
              <w:left w:val="single" w:sz="18" w:space="0" w:color="auto"/>
              <w:bottom w:val="dotted" w:sz="4" w:space="0" w:color="auto"/>
              <w:right w:val="single" w:sz="18" w:space="0" w:color="auto"/>
            </w:tcBorders>
            <w:vAlign w:val="center"/>
          </w:tcPr>
          <w:p w14:paraId="28195ADE" w14:textId="77777777" w:rsidR="00645286" w:rsidRPr="005679B8" w:rsidRDefault="00645286" w:rsidP="00D33A01">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0A4692CA" w14:textId="653B1ECC" w:rsidR="00645286" w:rsidRPr="005679B8" w:rsidRDefault="00645286" w:rsidP="00D33A0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責任者の選任</w:t>
            </w:r>
          </w:p>
        </w:tc>
        <w:tc>
          <w:tcPr>
            <w:tcW w:w="1701" w:type="dxa"/>
            <w:tcBorders>
              <w:top w:val="dotted" w:sz="4" w:space="0" w:color="auto"/>
              <w:left w:val="single" w:sz="18" w:space="0" w:color="auto"/>
              <w:bottom w:val="dotted" w:sz="4" w:space="0" w:color="auto"/>
              <w:right w:val="dotted" w:sz="4" w:space="0" w:color="auto"/>
            </w:tcBorders>
            <w:vAlign w:val="center"/>
          </w:tcPr>
          <w:p w14:paraId="0C4F72E3" w14:textId="77777777" w:rsidR="00645286" w:rsidRPr="005679B8" w:rsidRDefault="00645286" w:rsidP="00D33A01">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53DCD43B" w14:textId="70BC8BE3" w:rsidR="00645286" w:rsidRPr="005679B8" w:rsidRDefault="00645286" w:rsidP="00D33A0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責任者の選任</w:t>
            </w:r>
          </w:p>
        </w:tc>
        <w:tc>
          <w:tcPr>
            <w:tcW w:w="1620" w:type="dxa"/>
            <w:gridSpan w:val="2"/>
            <w:tcBorders>
              <w:top w:val="dotted" w:sz="4" w:space="0" w:color="auto"/>
              <w:left w:val="dotted" w:sz="4" w:space="0" w:color="auto"/>
              <w:bottom w:val="dotted" w:sz="4" w:space="0" w:color="auto"/>
              <w:right w:val="dotted" w:sz="4" w:space="0" w:color="auto"/>
            </w:tcBorders>
            <w:vAlign w:val="center"/>
          </w:tcPr>
          <w:p w14:paraId="4732A293" w14:textId="77777777" w:rsidR="00645286" w:rsidRPr="005679B8" w:rsidRDefault="00645286" w:rsidP="00D022C5">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7748AC41" w14:textId="1ACD0B2E" w:rsidR="00645286" w:rsidRPr="005679B8" w:rsidRDefault="00645286" w:rsidP="00D022C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責任者の選任</w:t>
            </w:r>
          </w:p>
        </w:tc>
        <w:tc>
          <w:tcPr>
            <w:tcW w:w="434" w:type="dxa"/>
            <w:vMerge/>
            <w:tcBorders>
              <w:top w:val="nil"/>
              <w:left w:val="dotted" w:sz="4" w:space="0" w:color="auto"/>
              <w:right w:val="single" w:sz="4" w:space="0" w:color="auto"/>
            </w:tcBorders>
          </w:tcPr>
          <w:p w14:paraId="200B026F" w14:textId="559CB13F" w:rsidR="00645286" w:rsidRPr="005679B8" w:rsidRDefault="00645286" w:rsidP="00F631CC">
            <w:pPr>
              <w:tabs>
                <w:tab w:val="left" w:pos="8505"/>
              </w:tabs>
              <w:spacing w:line="0" w:lineRule="atLeast"/>
              <w:jc w:val="left"/>
              <w:rPr>
                <w:rFonts w:ascii="MS UI Gothic" w:eastAsia="MS UI Gothic" w:hAnsi="MS UI Gothic"/>
                <w:color w:val="000000" w:themeColor="text1"/>
                <w:sz w:val="16"/>
                <w:szCs w:val="16"/>
              </w:rPr>
            </w:pPr>
          </w:p>
        </w:tc>
        <w:tc>
          <w:tcPr>
            <w:tcW w:w="853" w:type="dxa"/>
            <w:vMerge/>
            <w:tcBorders>
              <w:left w:val="single" w:sz="4" w:space="0" w:color="auto"/>
            </w:tcBorders>
          </w:tcPr>
          <w:p w14:paraId="61692A2C" w14:textId="77777777" w:rsidR="00645286" w:rsidRPr="005679B8" w:rsidRDefault="00645286" w:rsidP="00F631CC">
            <w:pPr>
              <w:snapToGrid w:val="0"/>
              <w:spacing w:line="0" w:lineRule="atLeast"/>
              <w:rPr>
                <w:rFonts w:ascii="MS UI Gothic" w:eastAsia="MS UI Gothic" w:hAnsi="MS UI Gothic"/>
                <w:color w:val="000000" w:themeColor="text1"/>
                <w:sz w:val="16"/>
                <w:szCs w:val="16"/>
              </w:rPr>
            </w:pPr>
          </w:p>
        </w:tc>
        <w:tc>
          <w:tcPr>
            <w:tcW w:w="836" w:type="dxa"/>
            <w:vMerge/>
          </w:tcPr>
          <w:p w14:paraId="1A83CFA0"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r>
      <w:tr w:rsidR="00645286" w:rsidRPr="005679B8" w14:paraId="2925223A" w14:textId="77777777" w:rsidTr="00C005CE">
        <w:trPr>
          <w:trHeight w:val="117"/>
        </w:trPr>
        <w:tc>
          <w:tcPr>
            <w:tcW w:w="706" w:type="dxa"/>
            <w:vMerge/>
          </w:tcPr>
          <w:p w14:paraId="03DFD0D2" w14:textId="77777777" w:rsidR="00645286" w:rsidRPr="005679B8" w:rsidRDefault="00645286" w:rsidP="00F631CC">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dotted" w:sz="4" w:space="0" w:color="auto"/>
            </w:tcBorders>
          </w:tcPr>
          <w:p w14:paraId="3C5AAA28"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c>
          <w:tcPr>
            <w:tcW w:w="1497" w:type="dxa"/>
            <w:vMerge/>
            <w:tcBorders>
              <w:top w:val="dotted" w:sz="4" w:space="0" w:color="auto"/>
              <w:left w:val="dotted" w:sz="4" w:space="0" w:color="auto"/>
              <w:bottom w:val="dotted" w:sz="4" w:space="0" w:color="auto"/>
              <w:right w:val="single" w:sz="18" w:space="0" w:color="auto"/>
            </w:tcBorders>
            <w:vAlign w:val="center"/>
          </w:tcPr>
          <w:p w14:paraId="7D3E9E43" w14:textId="77777777" w:rsidR="00645286" w:rsidRPr="005679B8" w:rsidRDefault="00645286" w:rsidP="00D33A01">
            <w:pPr>
              <w:snapToGrid w:val="0"/>
              <w:spacing w:line="0" w:lineRule="atLeast"/>
              <w:ind w:firstLineChars="100" w:firstLine="155"/>
              <w:jc w:val="center"/>
              <w:rPr>
                <w:rFonts w:ascii="MS UI Gothic" w:eastAsia="MS UI Gothic" w:hAnsi="MS UI Gothic"/>
                <w:color w:val="000000" w:themeColor="text1"/>
                <w:sz w:val="16"/>
                <w:szCs w:val="16"/>
              </w:rPr>
            </w:pPr>
          </w:p>
        </w:tc>
        <w:tc>
          <w:tcPr>
            <w:tcW w:w="174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4D85ECD6" w14:textId="77777777" w:rsidR="00645286" w:rsidRPr="005679B8" w:rsidRDefault="00645286" w:rsidP="00D33A01">
            <w:pPr>
              <w:snapToGrid w:val="0"/>
              <w:spacing w:line="0" w:lineRule="atLeast"/>
              <w:rPr>
                <w:rFonts w:ascii="MS UI Gothic" w:eastAsia="MS UI Gothic" w:hAnsi="MS UI Gothic"/>
                <w:color w:val="000000" w:themeColor="text1"/>
                <w:sz w:val="16"/>
                <w:szCs w:val="16"/>
              </w:rPr>
            </w:pPr>
          </w:p>
        </w:tc>
        <w:tc>
          <w:tcPr>
            <w:tcW w:w="1701" w:type="dxa"/>
            <w:tcBorders>
              <w:top w:val="dotted" w:sz="4" w:space="0" w:color="auto"/>
              <w:left w:val="single" w:sz="18" w:space="0" w:color="auto"/>
              <w:bottom w:val="dotted" w:sz="4" w:space="0" w:color="auto"/>
              <w:right w:val="dotted" w:sz="4" w:space="0" w:color="auto"/>
            </w:tcBorders>
            <w:vAlign w:val="center"/>
          </w:tcPr>
          <w:p w14:paraId="0AD8BB04" w14:textId="77777777" w:rsidR="00645286" w:rsidRPr="005679B8" w:rsidRDefault="00645286" w:rsidP="00D33A01">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6EC03774" w14:textId="2C59C49E" w:rsidR="00645286" w:rsidRPr="005679B8" w:rsidRDefault="00645286" w:rsidP="00D33A0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規程の整備</w:t>
            </w:r>
          </w:p>
        </w:tc>
        <w:tc>
          <w:tcPr>
            <w:tcW w:w="1620" w:type="dxa"/>
            <w:gridSpan w:val="2"/>
            <w:tcBorders>
              <w:top w:val="dotted" w:sz="4" w:space="0" w:color="auto"/>
              <w:left w:val="dotted" w:sz="4" w:space="0" w:color="auto"/>
              <w:bottom w:val="dotted" w:sz="4" w:space="0" w:color="auto"/>
              <w:right w:val="dotted" w:sz="4" w:space="0" w:color="auto"/>
            </w:tcBorders>
            <w:vAlign w:val="center"/>
          </w:tcPr>
          <w:p w14:paraId="23760679" w14:textId="77777777" w:rsidR="00645286" w:rsidRPr="005679B8" w:rsidRDefault="00645286" w:rsidP="00D022C5">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1913A3B1" w14:textId="75965634" w:rsidR="00645286" w:rsidRPr="005679B8" w:rsidRDefault="00645286" w:rsidP="00D022C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規程の整備</w:t>
            </w:r>
          </w:p>
        </w:tc>
        <w:tc>
          <w:tcPr>
            <w:tcW w:w="434" w:type="dxa"/>
            <w:vMerge/>
            <w:tcBorders>
              <w:top w:val="nil"/>
              <w:left w:val="dotted" w:sz="4" w:space="0" w:color="auto"/>
              <w:right w:val="single" w:sz="4" w:space="0" w:color="auto"/>
            </w:tcBorders>
          </w:tcPr>
          <w:p w14:paraId="664A7975" w14:textId="0E16BB14" w:rsidR="00645286" w:rsidRPr="005679B8" w:rsidRDefault="00645286" w:rsidP="00F631CC">
            <w:pPr>
              <w:tabs>
                <w:tab w:val="left" w:pos="8505"/>
              </w:tabs>
              <w:spacing w:line="0" w:lineRule="atLeast"/>
              <w:jc w:val="left"/>
              <w:rPr>
                <w:rFonts w:ascii="MS UI Gothic" w:eastAsia="MS UI Gothic" w:hAnsi="MS UI Gothic"/>
                <w:color w:val="000000" w:themeColor="text1"/>
                <w:sz w:val="16"/>
                <w:szCs w:val="16"/>
              </w:rPr>
            </w:pPr>
          </w:p>
        </w:tc>
        <w:tc>
          <w:tcPr>
            <w:tcW w:w="853" w:type="dxa"/>
            <w:vMerge/>
            <w:tcBorders>
              <w:left w:val="single" w:sz="4" w:space="0" w:color="auto"/>
            </w:tcBorders>
          </w:tcPr>
          <w:p w14:paraId="522266ED" w14:textId="77777777" w:rsidR="00645286" w:rsidRPr="005679B8" w:rsidRDefault="00645286" w:rsidP="00F631CC">
            <w:pPr>
              <w:snapToGrid w:val="0"/>
              <w:spacing w:line="0" w:lineRule="atLeast"/>
              <w:rPr>
                <w:rFonts w:ascii="MS UI Gothic" w:eastAsia="MS UI Gothic" w:hAnsi="MS UI Gothic"/>
                <w:color w:val="000000" w:themeColor="text1"/>
                <w:sz w:val="16"/>
                <w:szCs w:val="16"/>
              </w:rPr>
            </w:pPr>
          </w:p>
        </w:tc>
        <w:tc>
          <w:tcPr>
            <w:tcW w:w="836" w:type="dxa"/>
            <w:vMerge/>
          </w:tcPr>
          <w:p w14:paraId="0CD381BF"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r>
      <w:tr w:rsidR="00645286" w:rsidRPr="005679B8" w14:paraId="44DF9942" w14:textId="77777777" w:rsidTr="00C005CE">
        <w:trPr>
          <w:trHeight w:val="117"/>
        </w:trPr>
        <w:tc>
          <w:tcPr>
            <w:tcW w:w="706" w:type="dxa"/>
            <w:vMerge/>
          </w:tcPr>
          <w:p w14:paraId="4F9E0D98" w14:textId="77777777" w:rsidR="00645286" w:rsidRPr="005679B8" w:rsidRDefault="00645286" w:rsidP="00F631CC">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dotted" w:sz="4" w:space="0" w:color="auto"/>
            </w:tcBorders>
          </w:tcPr>
          <w:p w14:paraId="7D7C51D0"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c>
          <w:tcPr>
            <w:tcW w:w="1497" w:type="dxa"/>
            <w:vMerge/>
            <w:tcBorders>
              <w:top w:val="dotted" w:sz="4" w:space="0" w:color="auto"/>
              <w:left w:val="dotted" w:sz="4" w:space="0" w:color="auto"/>
              <w:bottom w:val="dotted" w:sz="4" w:space="0" w:color="auto"/>
              <w:right w:val="single" w:sz="18" w:space="0" w:color="auto"/>
            </w:tcBorders>
            <w:vAlign w:val="center"/>
          </w:tcPr>
          <w:p w14:paraId="255B9159" w14:textId="77777777" w:rsidR="00645286" w:rsidRPr="005679B8" w:rsidRDefault="00645286" w:rsidP="00D33A01">
            <w:pPr>
              <w:snapToGrid w:val="0"/>
              <w:spacing w:line="0" w:lineRule="atLeast"/>
              <w:ind w:firstLineChars="100" w:firstLine="155"/>
              <w:jc w:val="center"/>
              <w:rPr>
                <w:rFonts w:ascii="MS UI Gothic" w:eastAsia="MS UI Gothic" w:hAnsi="MS UI Gothic"/>
                <w:color w:val="000000" w:themeColor="text1"/>
                <w:sz w:val="16"/>
                <w:szCs w:val="16"/>
              </w:rPr>
            </w:pPr>
          </w:p>
        </w:tc>
        <w:tc>
          <w:tcPr>
            <w:tcW w:w="174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30270218" w14:textId="77777777" w:rsidR="00645286" w:rsidRPr="005679B8" w:rsidRDefault="00645286" w:rsidP="00D33A01">
            <w:pPr>
              <w:snapToGrid w:val="0"/>
              <w:spacing w:line="0" w:lineRule="atLeast"/>
              <w:rPr>
                <w:rFonts w:ascii="MS UI Gothic" w:eastAsia="MS UI Gothic" w:hAnsi="MS UI Gothic"/>
                <w:color w:val="000000" w:themeColor="text1"/>
                <w:sz w:val="16"/>
                <w:szCs w:val="16"/>
              </w:rPr>
            </w:pPr>
          </w:p>
        </w:tc>
        <w:tc>
          <w:tcPr>
            <w:tcW w:w="1701" w:type="dxa"/>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0D5E6710" w14:textId="77777777" w:rsidR="00645286" w:rsidRPr="005679B8" w:rsidRDefault="00645286" w:rsidP="00D33A01">
            <w:pPr>
              <w:snapToGrid w:val="0"/>
              <w:spacing w:line="0" w:lineRule="atLeast"/>
              <w:rPr>
                <w:rFonts w:ascii="MS UI Gothic" w:eastAsia="MS UI Gothic" w:hAnsi="MS UI Gothic"/>
                <w:color w:val="000000" w:themeColor="text1"/>
                <w:sz w:val="16"/>
                <w:szCs w:val="16"/>
              </w:rPr>
            </w:pPr>
          </w:p>
        </w:tc>
        <w:tc>
          <w:tcPr>
            <w:tcW w:w="1620" w:type="dxa"/>
            <w:gridSpan w:val="2"/>
            <w:tcBorders>
              <w:top w:val="dotted" w:sz="4" w:space="0" w:color="auto"/>
              <w:left w:val="dotted" w:sz="4" w:space="0" w:color="auto"/>
              <w:bottom w:val="dotted" w:sz="4" w:space="0" w:color="auto"/>
              <w:right w:val="dotted" w:sz="4" w:space="0" w:color="auto"/>
            </w:tcBorders>
            <w:vAlign w:val="center"/>
          </w:tcPr>
          <w:p w14:paraId="2640D466" w14:textId="77777777" w:rsidR="00645286" w:rsidRPr="005679B8" w:rsidRDefault="00645286" w:rsidP="00D022C5">
            <w:pPr>
              <w:snapToGrid w:val="0"/>
              <w:spacing w:line="0" w:lineRule="atLeast"/>
              <w:rPr>
                <w:rFonts w:ascii="MS UI Gothic" w:eastAsia="MS UI Gothic" w:hAnsi="MS UI Gothic"/>
                <w:snapToGrid w:val="0"/>
                <w:color w:val="000000" w:themeColor="text1"/>
                <w:spacing w:val="-4"/>
                <w:sz w:val="16"/>
                <w:szCs w:val="16"/>
              </w:rPr>
            </w:pPr>
            <w:r w:rsidRPr="005679B8">
              <w:rPr>
                <w:rFonts w:ascii="MS UI Gothic" w:eastAsia="MS UI Gothic" w:hAnsi="MS UI Gothic" w:hint="eastAsia"/>
                <w:snapToGrid w:val="0"/>
                <w:color w:val="000000" w:themeColor="text1"/>
                <w:spacing w:val="-4"/>
                <w:sz w:val="16"/>
                <w:szCs w:val="16"/>
              </w:rPr>
              <w:t>業務執行状況</w:t>
            </w:r>
          </w:p>
          <w:p w14:paraId="7A5923A9" w14:textId="79074075" w:rsidR="00645286" w:rsidRPr="005679B8" w:rsidRDefault="00645286" w:rsidP="00D022C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pacing w:val="-4"/>
                <w:sz w:val="16"/>
                <w:szCs w:val="16"/>
              </w:rPr>
              <w:t>監査の定期的実施</w:t>
            </w:r>
          </w:p>
        </w:tc>
        <w:tc>
          <w:tcPr>
            <w:tcW w:w="434" w:type="dxa"/>
            <w:vMerge/>
            <w:tcBorders>
              <w:top w:val="nil"/>
              <w:left w:val="dotted" w:sz="4" w:space="0" w:color="auto"/>
              <w:right w:val="single" w:sz="4" w:space="0" w:color="auto"/>
            </w:tcBorders>
          </w:tcPr>
          <w:p w14:paraId="44E3D5AE" w14:textId="640DA3FE" w:rsidR="00645286" w:rsidRPr="005679B8" w:rsidRDefault="00645286" w:rsidP="00F631CC">
            <w:pPr>
              <w:tabs>
                <w:tab w:val="left" w:pos="8505"/>
              </w:tabs>
              <w:spacing w:line="0" w:lineRule="atLeast"/>
              <w:jc w:val="left"/>
              <w:rPr>
                <w:rFonts w:ascii="MS UI Gothic" w:eastAsia="MS UI Gothic" w:hAnsi="MS UI Gothic"/>
                <w:color w:val="000000" w:themeColor="text1"/>
                <w:sz w:val="16"/>
                <w:szCs w:val="16"/>
              </w:rPr>
            </w:pPr>
          </w:p>
        </w:tc>
        <w:tc>
          <w:tcPr>
            <w:tcW w:w="853" w:type="dxa"/>
            <w:vMerge/>
            <w:tcBorders>
              <w:left w:val="single" w:sz="4" w:space="0" w:color="auto"/>
            </w:tcBorders>
          </w:tcPr>
          <w:p w14:paraId="73893F96" w14:textId="77777777" w:rsidR="00645286" w:rsidRPr="005679B8" w:rsidRDefault="00645286" w:rsidP="00F631CC">
            <w:pPr>
              <w:snapToGrid w:val="0"/>
              <w:spacing w:line="0" w:lineRule="atLeast"/>
              <w:rPr>
                <w:rFonts w:ascii="MS UI Gothic" w:eastAsia="MS UI Gothic" w:hAnsi="MS UI Gothic"/>
                <w:color w:val="000000" w:themeColor="text1"/>
                <w:sz w:val="16"/>
                <w:szCs w:val="16"/>
              </w:rPr>
            </w:pPr>
          </w:p>
        </w:tc>
        <w:tc>
          <w:tcPr>
            <w:tcW w:w="836" w:type="dxa"/>
            <w:vMerge/>
          </w:tcPr>
          <w:p w14:paraId="7359535A"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r>
      <w:tr w:rsidR="00645286" w:rsidRPr="005679B8" w14:paraId="448E2156" w14:textId="77777777" w:rsidTr="00C005CE">
        <w:trPr>
          <w:trHeight w:val="117"/>
        </w:trPr>
        <w:tc>
          <w:tcPr>
            <w:tcW w:w="706" w:type="dxa"/>
            <w:vMerge/>
          </w:tcPr>
          <w:p w14:paraId="7751134F" w14:textId="77777777" w:rsidR="00645286" w:rsidRPr="005679B8" w:rsidRDefault="00645286" w:rsidP="00F631CC">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dotted" w:sz="4" w:space="0" w:color="auto"/>
            </w:tcBorders>
          </w:tcPr>
          <w:p w14:paraId="7C5EB129"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c>
          <w:tcPr>
            <w:tcW w:w="1497" w:type="dxa"/>
            <w:vMerge w:val="restart"/>
            <w:tcBorders>
              <w:top w:val="dotted" w:sz="4" w:space="0" w:color="auto"/>
              <w:left w:val="dotted" w:sz="4" w:space="0" w:color="auto"/>
              <w:bottom w:val="dotted" w:sz="4" w:space="0" w:color="auto"/>
              <w:right w:val="single" w:sz="18" w:space="0" w:color="auto"/>
            </w:tcBorders>
            <w:vAlign w:val="center"/>
          </w:tcPr>
          <w:p w14:paraId="57BF6EA6" w14:textId="6B0DE8CE" w:rsidR="00645286" w:rsidRPr="005679B8" w:rsidRDefault="00645286" w:rsidP="00D33A0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届出事項</w:t>
            </w:r>
          </w:p>
        </w:tc>
        <w:tc>
          <w:tcPr>
            <w:tcW w:w="1744" w:type="dxa"/>
            <w:tcBorders>
              <w:top w:val="dotted" w:sz="4" w:space="0" w:color="auto"/>
              <w:left w:val="single" w:sz="18" w:space="0" w:color="auto"/>
              <w:bottom w:val="dotted" w:sz="4" w:space="0" w:color="auto"/>
              <w:right w:val="single" w:sz="18" w:space="0" w:color="auto"/>
            </w:tcBorders>
            <w:vAlign w:val="center"/>
          </w:tcPr>
          <w:p w14:paraId="5391EB07" w14:textId="77777777" w:rsidR="00645286" w:rsidRPr="005679B8" w:rsidRDefault="00645286" w:rsidP="00D33A01">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2717F889" w14:textId="70D5C275" w:rsidR="00645286" w:rsidRPr="005679B8" w:rsidRDefault="00645286" w:rsidP="00D33A0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責任者氏名等</w:t>
            </w:r>
          </w:p>
        </w:tc>
        <w:tc>
          <w:tcPr>
            <w:tcW w:w="1701" w:type="dxa"/>
            <w:tcBorders>
              <w:top w:val="dotted" w:sz="4" w:space="0" w:color="auto"/>
              <w:left w:val="single" w:sz="18" w:space="0" w:color="auto"/>
              <w:bottom w:val="dotted" w:sz="4" w:space="0" w:color="auto"/>
              <w:right w:val="dotted" w:sz="4" w:space="0" w:color="auto"/>
            </w:tcBorders>
            <w:vAlign w:val="center"/>
          </w:tcPr>
          <w:p w14:paraId="7BEAC318" w14:textId="77777777" w:rsidR="00645286" w:rsidRPr="005679B8" w:rsidRDefault="00645286" w:rsidP="00D33A01">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2CBF7767" w14:textId="0827DA34" w:rsidR="00645286" w:rsidRPr="005679B8" w:rsidRDefault="00645286" w:rsidP="00D33A0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責任者氏名等</w:t>
            </w:r>
          </w:p>
        </w:tc>
        <w:tc>
          <w:tcPr>
            <w:tcW w:w="1620" w:type="dxa"/>
            <w:gridSpan w:val="2"/>
            <w:tcBorders>
              <w:top w:val="dotted" w:sz="4" w:space="0" w:color="auto"/>
              <w:left w:val="dotted" w:sz="4" w:space="0" w:color="auto"/>
              <w:bottom w:val="dotted" w:sz="4" w:space="0" w:color="auto"/>
              <w:right w:val="dotted" w:sz="4" w:space="0" w:color="auto"/>
            </w:tcBorders>
            <w:vAlign w:val="center"/>
          </w:tcPr>
          <w:p w14:paraId="4947FDDC" w14:textId="77777777" w:rsidR="00645286" w:rsidRPr="005679B8" w:rsidRDefault="00645286" w:rsidP="00D022C5">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5555B456" w14:textId="142E24D7" w:rsidR="00645286" w:rsidRPr="005679B8" w:rsidRDefault="00645286" w:rsidP="00D022C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責任者氏名等</w:t>
            </w:r>
          </w:p>
        </w:tc>
        <w:tc>
          <w:tcPr>
            <w:tcW w:w="434" w:type="dxa"/>
            <w:vMerge/>
            <w:tcBorders>
              <w:top w:val="nil"/>
              <w:left w:val="dotted" w:sz="4" w:space="0" w:color="auto"/>
              <w:right w:val="single" w:sz="4" w:space="0" w:color="auto"/>
            </w:tcBorders>
          </w:tcPr>
          <w:p w14:paraId="6604C0C7" w14:textId="7255817E" w:rsidR="00645286" w:rsidRPr="005679B8" w:rsidRDefault="00645286" w:rsidP="00F631CC">
            <w:pPr>
              <w:tabs>
                <w:tab w:val="left" w:pos="8505"/>
              </w:tabs>
              <w:spacing w:line="0" w:lineRule="atLeast"/>
              <w:jc w:val="left"/>
              <w:rPr>
                <w:rFonts w:ascii="MS UI Gothic" w:eastAsia="MS UI Gothic" w:hAnsi="MS UI Gothic"/>
                <w:color w:val="000000" w:themeColor="text1"/>
                <w:sz w:val="16"/>
                <w:szCs w:val="16"/>
              </w:rPr>
            </w:pPr>
          </w:p>
        </w:tc>
        <w:tc>
          <w:tcPr>
            <w:tcW w:w="853" w:type="dxa"/>
            <w:vMerge/>
            <w:tcBorders>
              <w:left w:val="single" w:sz="4" w:space="0" w:color="auto"/>
            </w:tcBorders>
          </w:tcPr>
          <w:p w14:paraId="5F647067" w14:textId="77777777" w:rsidR="00645286" w:rsidRPr="005679B8" w:rsidRDefault="00645286" w:rsidP="00F631CC">
            <w:pPr>
              <w:snapToGrid w:val="0"/>
              <w:spacing w:line="0" w:lineRule="atLeast"/>
              <w:rPr>
                <w:rFonts w:ascii="MS UI Gothic" w:eastAsia="MS UI Gothic" w:hAnsi="MS UI Gothic"/>
                <w:color w:val="000000" w:themeColor="text1"/>
                <w:sz w:val="16"/>
                <w:szCs w:val="16"/>
              </w:rPr>
            </w:pPr>
          </w:p>
        </w:tc>
        <w:tc>
          <w:tcPr>
            <w:tcW w:w="836" w:type="dxa"/>
            <w:vMerge/>
          </w:tcPr>
          <w:p w14:paraId="2B38FEA7"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r>
      <w:tr w:rsidR="00645286" w:rsidRPr="005679B8" w14:paraId="6E783067" w14:textId="77777777" w:rsidTr="00C005CE">
        <w:trPr>
          <w:trHeight w:val="117"/>
        </w:trPr>
        <w:tc>
          <w:tcPr>
            <w:tcW w:w="706" w:type="dxa"/>
            <w:vMerge/>
          </w:tcPr>
          <w:p w14:paraId="7A9E4D18" w14:textId="77777777" w:rsidR="00645286" w:rsidRPr="005679B8" w:rsidRDefault="00645286" w:rsidP="00F631CC">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dotted" w:sz="4" w:space="0" w:color="auto"/>
            </w:tcBorders>
          </w:tcPr>
          <w:p w14:paraId="26008A81"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c>
          <w:tcPr>
            <w:tcW w:w="1497" w:type="dxa"/>
            <w:vMerge/>
            <w:tcBorders>
              <w:top w:val="dotted" w:sz="4" w:space="0" w:color="auto"/>
              <w:left w:val="dotted" w:sz="4" w:space="0" w:color="auto"/>
              <w:bottom w:val="dotted" w:sz="4" w:space="0" w:color="auto"/>
              <w:right w:val="single" w:sz="18" w:space="0" w:color="auto"/>
            </w:tcBorders>
            <w:vAlign w:val="center"/>
          </w:tcPr>
          <w:p w14:paraId="7DCE4935" w14:textId="77777777" w:rsidR="00645286" w:rsidRPr="005679B8" w:rsidRDefault="00645286" w:rsidP="00D33A01">
            <w:pPr>
              <w:snapToGrid w:val="0"/>
              <w:spacing w:line="0" w:lineRule="atLeast"/>
              <w:ind w:firstLineChars="100" w:firstLine="155"/>
              <w:jc w:val="center"/>
              <w:rPr>
                <w:rFonts w:ascii="MS UI Gothic" w:eastAsia="MS UI Gothic" w:hAnsi="MS UI Gothic"/>
                <w:color w:val="000000" w:themeColor="text1"/>
                <w:sz w:val="16"/>
                <w:szCs w:val="16"/>
              </w:rPr>
            </w:pPr>
          </w:p>
        </w:tc>
        <w:tc>
          <w:tcPr>
            <w:tcW w:w="174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2DBACF97" w14:textId="77777777" w:rsidR="00645286" w:rsidRPr="005679B8" w:rsidRDefault="00645286" w:rsidP="00D33A01">
            <w:pPr>
              <w:snapToGrid w:val="0"/>
              <w:spacing w:line="0" w:lineRule="atLeast"/>
              <w:ind w:firstLineChars="100" w:firstLine="155"/>
              <w:rPr>
                <w:rFonts w:ascii="MS UI Gothic" w:eastAsia="MS UI Gothic" w:hAnsi="MS UI Gothic"/>
                <w:color w:val="000000" w:themeColor="text1"/>
                <w:sz w:val="16"/>
                <w:szCs w:val="16"/>
              </w:rPr>
            </w:pPr>
          </w:p>
        </w:tc>
        <w:tc>
          <w:tcPr>
            <w:tcW w:w="1701" w:type="dxa"/>
            <w:tcBorders>
              <w:top w:val="dotted" w:sz="4" w:space="0" w:color="auto"/>
              <w:left w:val="single" w:sz="18" w:space="0" w:color="auto"/>
              <w:bottom w:val="dotted" w:sz="4" w:space="0" w:color="auto"/>
              <w:right w:val="dotted" w:sz="4" w:space="0" w:color="auto"/>
            </w:tcBorders>
            <w:vAlign w:val="center"/>
          </w:tcPr>
          <w:p w14:paraId="0C54C9D5" w14:textId="77777777" w:rsidR="00645286" w:rsidRPr="005679B8" w:rsidRDefault="00645286" w:rsidP="00D33A01">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7F8F330D" w14:textId="19BD4034" w:rsidR="00645286" w:rsidRPr="005679B8" w:rsidRDefault="00645286" w:rsidP="00D33A01">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規程の概要</w:t>
            </w:r>
          </w:p>
        </w:tc>
        <w:tc>
          <w:tcPr>
            <w:tcW w:w="1620" w:type="dxa"/>
            <w:gridSpan w:val="2"/>
            <w:tcBorders>
              <w:top w:val="dotted" w:sz="4" w:space="0" w:color="auto"/>
              <w:left w:val="dotted" w:sz="4" w:space="0" w:color="auto"/>
              <w:bottom w:val="dotted" w:sz="4" w:space="0" w:color="auto"/>
              <w:right w:val="dotted" w:sz="4" w:space="0" w:color="auto"/>
            </w:tcBorders>
            <w:vAlign w:val="center"/>
          </w:tcPr>
          <w:p w14:paraId="5A5F0B4B" w14:textId="77777777" w:rsidR="00645286" w:rsidRPr="005679B8" w:rsidRDefault="00645286" w:rsidP="00D022C5">
            <w:pPr>
              <w:snapToGrid w:val="0"/>
              <w:spacing w:line="0" w:lineRule="atLeast"/>
              <w:rPr>
                <w:rFonts w:ascii="MS UI Gothic" w:eastAsia="MS UI Gothic" w:hAnsi="MS UI Gothic"/>
                <w:snapToGrid w:val="0"/>
                <w:color w:val="000000" w:themeColor="text1"/>
                <w:sz w:val="16"/>
                <w:szCs w:val="16"/>
              </w:rPr>
            </w:pPr>
            <w:r w:rsidRPr="005679B8">
              <w:rPr>
                <w:rFonts w:ascii="MS UI Gothic" w:eastAsia="MS UI Gothic" w:hAnsi="MS UI Gothic" w:hint="eastAsia"/>
                <w:snapToGrid w:val="0"/>
                <w:color w:val="000000" w:themeColor="text1"/>
                <w:sz w:val="16"/>
                <w:szCs w:val="16"/>
              </w:rPr>
              <w:t>法令遵守</w:t>
            </w:r>
          </w:p>
          <w:p w14:paraId="52D64F0B" w14:textId="57FE85C7" w:rsidR="00645286" w:rsidRPr="005679B8" w:rsidRDefault="00645286" w:rsidP="00D022C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z w:val="16"/>
                <w:szCs w:val="16"/>
              </w:rPr>
              <w:t>規程の概要</w:t>
            </w:r>
          </w:p>
        </w:tc>
        <w:tc>
          <w:tcPr>
            <w:tcW w:w="434" w:type="dxa"/>
            <w:vMerge/>
            <w:tcBorders>
              <w:top w:val="nil"/>
              <w:left w:val="dotted" w:sz="4" w:space="0" w:color="auto"/>
              <w:right w:val="single" w:sz="4" w:space="0" w:color="auto"/>
            </w:tcBorders>
          </w:tcPr>
          <w:p w14:paraId="6DDB67FE" w14:textId="2F4DB2EF" w:rsidR="00645286" w:rsidRPr="005679B8" w:rsidRDefault="00645286" w:rsidP="00F631CC">
            <w:pPr>
              <w:tabs>
                <w:tab w:val="left" w:pos="8505"/>
              </w:tabs>
              <w:spacing w:line="0" w:lineRule="atLeast"/>
              <w:jc w:val="left"/>
              <w:rPr>
                <w:rFonts w:ascii="MS UI Gothic" w:eastAsia="MS UI Gothic" w:hAnsi="MS UI Gothic"/>
                <w:color w:val="000000" w:themeColor="text1"/>
                <w:sz w:val="16"/>
                <w:szCs w:val="16"/>
              </w:rPr>
            </w:pPr>
          </w:p>
        </w:tc>
        <w:tc>
          <w:tcPr>
            <w:tcW w:w="853" w:type="dxa"/>
            <w:vMerge/>
            <w:tcBorders>
              <w:left w:val="single" w:sz="4" w:space="0" w:color="auto"/>
            </w:tcBorders>
          </w:tcPr>
          <w:p w14:paraId="1531714A" w14:textId="77777777" w:rsidR="00645286" w:rsidRPr="005679B8" w:rsidRDefault="00645286" w:rsidP="00F631CC">
            <w:pPr>
              <w:snapToGrid w:val="0"/>
              <w:spacing w:line="0" w:lineRule="atLeast"/>
              <w:rPr>
                <w:rFonts w:ascii="MS UI Gothic" w:eastAsia="MS UI Gothic" w:hAnsi="MS UI Gothic"/>
                <w:color w:val="000000" w:themeColor="text1"/>
                <w:sz w:val="16"/>
                <w:szCs w:val="16"/>
              </w:rPr>
            </w:pPr>
          </w:p>
        </w:tc>
        <w:tc>
          <w:tcPr>
            <w:tcW w:w="836" w:type="dxa"/>
            <w:vMerge/>
          </w:tcPr>
          <w:p w14:paraId="24D3DAA8"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r>
      <w:tr w:rsidR="00645286" w:rsidRPr="005679B8" w14:paraId="0185143B" w14:textId="77777777" w:rsidTr="00C005CE">
        <w:trPr>
          <w:trHeight w:val="117"/>
        </w:trPr>
        <w:tc>
          <w:tcPr>
            <w:tcW w:w="706" w:type="dxa"/>
            <w:vMerge/>
          </w:tcPr>
          <w:p w14:paraId="439A97E9" w14:textId="77777777" w:rsidR="00645286" w:rsidRPr="005679B8" w:rsidRDefault="00645286" w:rsidP="00F631CC">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dotted" w:sz="4" w:space="0" w:color="auto"/>
            </w:tcBorders>
          </w:tcPr>
          <w:p w14:paraId="1CC2ACAC"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c>
          <w:tcPr>
            <w:tcW w:w="1497" w:type="dxa"/>
            <w:vMerge/>
            <w:tcBorders>
              <w:top w:val="dotted" w:sz="4" w:space="0" w:color="auto"/>
              <w:left w:val="dotted" w:sz="4" w:space="0" w:color="auto"/>
              <w:bottom w:val="dotted" w:sz="4" w:space="0" w:color="auto"/>
              <w:right w:val="single" w:sz="18" w:space="0" w:color="auto"/>
            </w:tcBorders>
            <w:vAlign w:val="center"/>
          </w:tcPr>
          <w:p w14:paraId="736712F4" w14:textId="77777777" w:rsidR="00645286" w:rsidRPr="005679B8" w:rsidRDefault="00645286" w:rsidP="00D33A01">
            <w:pPr>
              <w:snapToGrid w:val="0"/>
              <w:spacing w:line="0" w:lineRule="atLeast"/>
              <w:ind w:firstLineChars="100" w:firstLine="155"/>
              <w:jc w:val="center"/>
              <w:rPr>
                <w:rFonts w:ascii="MS UI Gothic" w:eastAsia="MS UI Gothic" w:hAnsi="MS UI Gothic"/>
                <w:color w:val="000000" w:themeColor="text1"/>
                <w:sz w:val="16"/>
                <w:szCs w:val="16"/>
              </w:rPr>
            </w:pPr>
          </w:p>
        </w:tc>
        <w:tc>
          <w:tcPr>
            <w:tcW w:w="1744" w:type="dxa"/>
            <w:tcBorders>
              <w:top w:val="dotted" w:sz="4" w:space="0" w:color="auto"/>
              <w:left w:val="single" w:sz="18" w:space="0" w:color="auto"/>
              <w:bottom w:val="single" w:sz="18" w:space="0" w:color="auto"/>
              <w:right w:val="single" w:sz="18" w:space="0" w:color="auto"/>
            </w:tcBorders>
            <w:shd w:val="clear" w:color="auto" w:fill="808080" w:themeFill="background1" w:themeFillShade="80"/>
            <w:vAlign w:val="center"/>
          </w:tcPr>
          <w:p w14:paraId="53A9560E" w14:textId="77777777" w:rsidR="00645286" w:rsidRPr="005679B8" w:rsidRDefault="00645286" w:rsidP="00D33A01">
            <w:pPr>
              <w:snapToGrid w:val="0"/>
              <w:spacing w:line="0" w:lineRule="atLeast"/>
              <w:ind w:firstLineChars="100" w:firstLine="155"/>
              <w:rPr>
                <w:rFonts w:ascii="MS UI Gothic" w:eastAsia="MS UI Gothic" w:hAnsi="MS UI Gothic"/>
                <w:color w:val="000000" w:themeColor="text1"/>
                <w:sz w:val="16"/>
                <w:szCs w:val="16"/>
              </w:rPr>
            </w:pPr>
          </w:p>
        </w:tc>
        <w:tc>
          <w:tcPr>
            <w:tcW w:w="1701" w:type="dxa"/>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2CC7FDC6" w14:textId="77777777" w:rsidR="00645286" w:rsidRPr="005679B8" w:rsidRDefault="00645286" w:rsidP="00D33A01">
            <w:pPr>
              <w:snapToGrid w:val="0"/>
              <w:spacing w:line="0" w:lineRule="atLeast"/>
              <w:rPr>
                <w:rFonts w:ascii="MS UI Gothic" w:eastAsia="MS UI Gothic" w:hAnsi="MS UI Gothic"/>
                <w:color w:val="000000" w:themeColor="text1"/>
                <w:sz w:val="16"/>
                <w:szCs w:val="16"/>
              </w:rPr>
            </w:pPr>
          </w:p>
        </w:tc>
        <w:tc>
          <w:tcPr>
            <w:tcW w:w="1620" w:type="dxa"/>
            <w:gridSpan w:val="2"/>
            <w:tcBorders>
              <w:top w:val="dotted" w:sz="4" w:space="0" w:color="auto"/>
              <w:left w:val="dotted" w:sz="4" w:space="0" w:color="auto"/>
              <w:bottom w:val="dotted" w:sz="4" w:space="0" w:color="auto"/>
              <w:right w:val="dotted" w:sz="4" w:space="0" w:color="auto"/>
            </w:tcBorders>
            <w:vAlign w:val="center"/>
          </w:tcPr>
          <w:p w14:paraId="0FB852CF" w14:textId="77777777" w:rsidR="00645286" w:rsidRPr="005679B8" w:rsidRDefault="00645286" w:rsidP="00D022C5">
            <w:pPr>
              <w:snapToGrid w:val="0"/>
              <w:spacing w:line="0" w:lineRule="atLeast"/>
              <w:rPr>
                <w:rFonts w:ascii="MS UI Gothic" w:eastAsia="MS UI Gothic" w:hAnsi="MS UI Gothic"/>
                <w:snapToGrid w:val="0"/>
                <w:color w:val="000000" w:themeColor="text1"/>
                <w:spacing w:val="-4"/>
                <w:sz w:val="16"/>
                <w:szCs w:val="16"/>
              </w:rPr>
            </w:pPr>
            <w:r w:rsidRPr="005679B8">
              <w:rPr>
                <w:rFonts w:ascii="MS UI Gothic" w:eastAsia="MS UI Gothic" w:hAnsi="MS UI Gothic" w:hint="eastAsia"/>
                <w:snapToGrid w:val="0"/>
                <w:color w:val="000000" w:themeColor="text1"/>
                <w:spacing w:val="-4"/>
                <w:sz w:val="16"/>
                <w:szCs w:val="16"/>
              </w:rPr>
              <w:t>業務執行状況</w:t>
            </w:r>
          </w:p>
          <w:p w14:paraId="330D46A8" w14:textId="6B394927" w:rsidR="00645286" w:rsidRPr="005679B8" w:rsidRDefault="00645286" w:rsidP="00D022C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napToGrid w:val="0"/>
                <w:color w:val="000000" w:themeColor="text1"/>
                <w:spacing w:val="-4"/>
                <w:sz w:val="16"/>
                <w:szCs w:val="16"/>
              </w:rPr>
              <w:t>監査の方法の概要</w:t>
            </w:r>
          </w:p>
        </w:tc>
        <w:tc>
          <w:tcPr>
            <w:tcW w:w="434" w:type="dxa"/>
            <w:vMerge/>
            <w:tcBorders>
              <w:top w:val="nil"/>
              <w:left w:val="dotted" w:sz="4" w:space="0" w:color="auto"/>
              <w:bottom w:val="nil"/>
              <w:right w:val="single" w:sz="4" w:space="0" w:color="auto"/>
            </w:tcBorders>
          </w:tcPr>
          <w:p w14:paraId="544F1DFD" w14:textId="4F921A71" w:rsidR="00645286" w:rsidRPr="005679B8" w:rsidRDefault="00645286" w:rsidP="00F631CC">
            <w:pPr>
              <w:tabs>
                <w:tab w:val="left" w:pos="8505"/>
              </w:tabs>
              <w:spacing w:line="0" w:lineRule="atLeast"/>
              <w:jc w:val="left"/>
              <w:rPr>
                <w:rFonts w:ascii="MS UI Gothic" w:eastAsia="MS UI Gothic" w:hAnsi="MS UI Gothic"/>
                <w:color w:val="000000" w:themeColor="text1"/>
                <w:sz w:val="16"/>
                <w:szCs w:val="16"/>
              </w:rPr>
            </w:pPr>
          </w:p>
        </w:tc>
        <w:tc>
          <w:tcPr>
            <w:tcW w:w="853" w:type="dxa"/>
            <w:vMerge/>
            <w:tcBorders>
              <w:left w:val="single" w:sz="4" w:space="0" w:color="auto"/>
            </w:tcBorders>
          </w:tcPr>
          <w:p w14:paraId="7A3E5CC8" w14:textId="77777777" w:rsidR="00645286" w:rsidRPr="005679B8" w:rsidRDefault="00645286" w:rsidP="00F631CC">
            <w:pPr>
              <w:snapToGrid w:val="0"/>
              <w:spacing w:line="0" w:lineRule="atLeast"/>
              <w:rPr>
                <w:rFonts w:ascii="MS UI Gothic" w:eastAsia="MS UI Gothic" w:hAnsi="MS UI Gothic"/>
                <w:color w:val="000000" w:themeColor="text1"/>
                <w:sz w:val="16"/>
                <w:szCs w:val="16"/>
              </w:rPr>
            </w:pPr>
          </w:p>
        </w:tc>
        <w:tc>
          <w:tcPr>
            <w:tcW w:w="836" w:type="dxa"/>
            <w:vMerge/>
          </w:tcPr>
          <w:p w14:paraId="457A57BF" w14:textId="77777777" w:rsidR="00645286" w:rsidRPr="005679B8" w:rsidRDefault="00645286" w:rsidP="00F631CC">
            <w:pPr>
              <w:tabs>
                <w:tab w:val="left" w:pos="8505"/>
              </w:tabs>
              <w:spacing w:line="0" w:lineRule="atLeast"/>
              <w:rPr>
                <w:rFonts w:ascii="MS UI Gothic" w:eastAsia="MS UI Gothic" w:hAnsi="MS UI Gothic"/>
                <w:color w:val="000000" w:themeColor="text1"/>
                <w:sz w:val="16"/>
                <w:szCs w:val="16"/>
              </w:rPr>
            </w:pPr>
          </w:p>
        </w:tc>
      </w:tr>
      <w:tr w:rsidR="00645286" w:rsidRPr="005679B8" w14:paraId="116164E8" w14:textId="77777777" w:rsidTr="00C005CE">
        <w:trPr>
          <w:trHeight w:val="117"/>
        </w:trPr>
        <w:tc>
          <w:tcPr>
            <w:tcW w:w="706" w:type="dxa"/>
            <w:vMerge/>
          </w:tcPr>
          <w:p w14:paraId="73002C6C" w14:textId="77777777" w:rsidR="00645286" w:rsidRPr="005679B8" w:rsidRDefault="00645286" w:rsidP="00CA7C44">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nil"/>
            </w:tcBorders>
          </w:tcPr>
          <w:p w14:paraId="68B5133C" w14:textId="77777777" w:rsidR="00645286" w:rsidRPr="005679B8" w:rsidRDefault="00645286" w:rsidP="00CA7C44">
            <w:pPr>
              <w:tabs>
                <w:tab w:val="left" w:pos="8505"/>
              </w:tabs>
              <w:spacing w:line="0" w:lineRule="atLeast"/>
              <w:rPr>
                <w:rFonts w:ascii="MS UI Gothic" w:eastAsia="MS UI Gothic" w:hAnsi="MS UI Gothic"/>
                <w:color w:val="000000" w:themeColor="text1"/>
                <w:sz w:val="16"/>
                <w:szCs w:val="16"/>
              </w:rPr>
            </w:pPr>
          </w:p>
        </w:tc>
        <w:tc>
          <w:tcPr>
            <w:tcW w:w="6996" w:type="dxa"/>
            <w:gridSpan w:val="6"/>
            <w:tcBorders>
              <w:top w:val="nil"/>
              <w:left w:val="nil"/>
              <w:bottom w:val="nil"/>
              <w:right w:val="single" w:sz="4" w:space="0" w:color="auto"/>
            </w:tcBorders>
          </w:tcPr>
          <w:p w14:paraId="58EFEEDE" w14:textId="77777777" w:rsidR="00645286" w:rsidRPr="005679B8" w:rsidRDefault="00645286" w:rsidP="00645286">
            <w:pPr>
              <w:snapToGrid w:val="0"/>
              <w:spacing w:line="0" w:lineRule="atLeast"/>
              <w:ind w:left="155" w:hangingChars="100" w:hanging="155"/>
              <w:rPr>
                <w:rFonts w:ascii="MS UI Gothic" w:eastAsia="MS UI Gothic" w:hAnsi="MS UI Gothic"/>
                <w:kern w:val="2"/>
                <w:sz w:val="16"/>
                <w:szCs w:val="16"/>
              </w:rPr>
            </w:pPr>
            <w:r w:rsidRPr="005679B8">
              <w:rPr>
                <w:rFonts w:ascii="MS UI Gothic" w:eastAsia="MS UI Gothic" w:hAnsi="MS UI Gothic" w:hint="eastAsia"/>
                <w:kern w:val="2"/>
                <w:sz w:val="16"/>
                <w:szCs w:val="16"/>
              </w:rPr>
              <w:t>①　法令遵守責任者（法令遵守のための体制の責任者）</w:t>
            </w:r>
          </w:p>
          <w:p w14:paraId="07ABAB7F" w14:textId="77777777" w:rsidR="00645286" w:rsidRPr="005679B8" w:rsidRDefault="00645286" w:rsidP="00645286">
            <w:pPr>
              <w:snapToGrid w:val="0"/>
              <w:spacing w:line="0" w:lineRule="atLeast"/>
              <w:ind w:left="155" w:hangingChars="100" w:hanging="155"/>
              <w:rPr>
                <w:rFonts w:ascii="MS UI Gothic" w:eastAsia="MS UI Gothic" w:hAnsi="MS UI Gothic"/>
                <w:kern w:val="2"/>
                <w:sz w:val="16"/>
                <w:szCs w:val="16"/>
              </w:rPr>
            </w:pPr>
            <w:r w:rsidRPr="005679B8">
              <w:rPr>
                <w:rFonts w:ascii="MS UI Gothic" w:eastAsia="MS UI Gothic" w:hAnsi="MS UI Gothic" w:hint="eastAsia"/>
                <w:kern w:val="2"/>
                <w:sz w:val="16"/>
                <w:szCs w:val="16"/>
              </w:rPr>
              <w:t>関係法令に精通した法務担当の責任者、もしくは代表者等</w:t>
            </w:r>
          </w:p>
          <w:p w14:paraId="5FDEC961" w14:textId="77777777" w:rsidR="00645286" w:rsidRPr="005679B8" w:rsidRDefault="00645286" w:rsidP="00645286">
            <w:pPr>
              <w:snapToGrid w:val="0"/>
              <w:spacing w:line="0" w:lineRule="atLeast"/>
              <w:ind w:left="155" w:hangingChars="100" w:hanging="155"/>
              <w:rPr>
                <w:rFonts w:ascii="MS UI Gothic" w:eastAsia="MS UI Gothic" w:hAnsi="MS UI Gothic"/>
                <w:kern w:val="2"/>
                <w:sz w:val="16"/>
                <w:szCs w:val="16"/>
              </w:rPr>
            </w:pPr>
            <w:r w:rsidRPr="005679B8">
              <w:rPr>
                <w:rFonts w:ascii="MS UI Gothic" w:eastAsia="MS UI Gothic" w:hAnsi="MS UI Gothic" w:hint="eastAsia"/>
                <w:kern w:val="2"/>
                <w:sz w:val="16"/>
                <w:szCs w:val="16"/>
              </w:rPr>
              <w:t>②　法令遵守規程</w:t>
            </w:r>
          </w:p>
          <w:p w14:paraId="00E06875" w14:textId="77777777" w:rsidR="00645286" w:rsidRPr="005679B8" w:rsidRDefault="00645286" w:rsidP="00645286">
            <w:pPr>
              <w:snapToGrid w:val="0"/>
              <w:spacing w:line="0" w:lineRule="atLeast"/>
              <w:ind w:left="155" w:hangingChars="100" w:hanging="155"/>
              <w:rPr>
                <w:rFonts w:ascii="MS UI Gothic" w:eastAsia="MS UI Gothic" w:hAnsi="MS UI Gothic"/>
                <w:kern w:val="2"/>
                <w:sz w:val="16"/>
                <w:szCs w:val="16"/>
              </w:rPr>
            </w:pPr>
            <w:r w:rsidRPr="005679B8">
              <w:rPr>
                <w:rFonts w:ascii="MS UI Gothic" w:eastAsia="MS UI Gothic" w:hAnsi="MS UI Gothic" w:hint="eastAsia"/>
                <w:kern w:val="2"/>
                <w:sz w:val="16"/>
                <w:szCs w:val="16"/>
              </w:rPr>
              <w:t>法令遵守のための組織、体制、具体的な活動内容（注意事項や標準的な業務プロセス等を記載した　マニュアル）</w:t>
            </w:r>
          </w:p>
          <w:p w14:paraId="3C13F84B" w14:textId="77777777" w:rsidR="00645286" w:rsidRPr="005679B8" w:rsidRDefault="00645286" w:rsidP="00645286">
            <w:pPr>
              <w:snapToGrid w:val="0"/>
              <w:spacing w:line="0" w:lineRule="atLeast"/>
              <w:ind w:left="155" w:hangingChars="100" w:hanging="155"/>
              <w:rPr>
                <w:rFonts w:ascii="MS UI Gothic" w:eastAsia="MS UI Gothic" w:hAnsi="MS UI Gothic"/>
                <w:kern w:val="2"/>
                <w:sz w:val="16"/>
                <w:szCs w:val="16"/>
              </w:rPr>
            </w:pPr>
            <w:r w:rsidRPr="005679B8">
              <w:rPr>
                <w:rFonts w:ascii="MS UI Gothic" w:eastAsia="MS UI Gothic" w:hAnsi="MS UI Gothic" w:hint="eastAsia"/>
                <w:kern w:val="2"/>
                <w:sz w:val="16"/>
                <w:szCs w:val="16"/>
              </w:rPr>
              <w:t>③　業務執行状況の監査方法</w:t>
            </w:r>
          </w:p>
          <w:p w14:paraId="65291A08" w14:textId="77777777" w:rsidR="00645286" w:rsidRPr="005679B8" w:rsidRDefault="00645286" w:rsidP="00645286">
            <w:pPr>
              <w:snapToGrid w:val="0"/>
              <w:spacing w:line="0" w:lineRule="atLeast"/>
              <w:ind w:left="155" w:hangingChars="100" w:hanging="155"/>
              <w:rPr>
                <w:rFonts w:ascii="MS UI Gothic" w:eastAsia="MS UI Gothic" w:hAnsi="MS UI Gothic"/>
                <w:kern w:val="2"/>
                <w:sz w:val="16"/>
                <w:szCs w:val="16"/>
              </w:rPr>
            </w:pPr>
            <w:r w:rsidRPr="005679B8">
              <w:rPr>
                <w:rFonts w:ascii="MS UI Gothic" w:eastAsia="MS UI Gothic" w:hAnsi="MS UI Gothic" w:hint="eastAsia"/>
                <w:kern w:val="2"/>
                <w:sz w:val="16"/>
                <w:szCs w:val="16"/>
              </w:rPr>
              <w:t>・　監査は内部監査・外部監査のいずれでもよく、監事・監査役等が法令に基づく法令遵守に係る監査を行っている場合は、それを当該監査とすることができます。</w:t>
            </w:r>
          </w:p>
          <w:p w14:paraId="761500E9" w14:textId="1D379767" w:rsidR="00645286" w:rsidRPr="005679B8" w:rsidRDefault="00645286" w:rsidP="00645286">
            <w:pPr>
              <w:snapToGrid w:val="0"/>
              <w:spacing w:line="0" w:lineRule="atLeast"/>
              <w:ind w:left="155" w:hangingChars="100" w:hanging="155"/>
              <w:rPr>
                <w:rFonts w:ascii="MS UI Gothic" w:eastAsia="MS UI Gothic" w:hAnsi="MS UI Gothic"/>
                <w:kern w:val="2"/>
                <w:sz w:val="16"/>
                <w:szCs w:val="16"/>
              </w:rPr>
            </w:pPr>
            <w:r w:rsidRPr="005679B8">
              <w:rPr>
                <w:rFonts w:ascii="MS UI Gothic" w:eastAsia="MS UI Gothic" w:hAnsi="MS UI Gothic" w:hint="eastAsia"/>
                <w:kern w:val="2"/>
                <w:sz w:val="16"/>
                <w:szCs w:val="16"/>
              </w:rPr>
              <w:t>・　監査は年1回行うことが望ましく、実施しない年には事業所の点検結果の報告を求めるなどに努めてください。</w:t>
            </w:r>
          </w:p>
        </w:tc>
        <w:tc>
          <w:tcPr>
            <w:tcW w:w="853" w:type="dxa"/>
            <w:vMerge/>
            <w:tcBorders>
              <w:left w:val="single" w:sz="4" w:space="0" w:color="auto"/>
            </w:tcBorders>
          </w:tcPr>
          <w:p w14:paraId="1ED0D44C" w14:textId="77777777" w:rsidR="00645286" w:rsidRPr="005679B8" w:rsidRDefault="00645286" w:rsidP="00CA7C44">
            <w:pPr>
              <w:snapToGrid w:val="0"/>
              <w:spacing w:line="0" w:lineRule="atLeast"/>
              <w:rPr>
                <w:rFonts w:ascii="MS UI Gothic" w:eastAsia="MS UI Gothic" w:hAnsi="MS UI Gothic"/>
                <w:color w:val="000000" w:themeColor="text1"/>
                <w:sz w:val="16"/>
                <w:szCs w:val="16"/>
              </w:rPr>
            </w:pPr>
          </w:p>
        </w:tc>
        <w:tc>
          <w:tcPr>
            <w:tcW w:w="836" w:type="dxa"/>
            <w:vMerge/>
          </w:tcPr>
          <w:p w14:paraId="4C6D1F95" w14:textId="77777777" w:rsidR="00645286" w:rsidRPr="005679B8" w:rsidRDefault="00645286" w:rsidP="00CA7C44">
            <w:pPr>
              <w:tabs>
                <w:tab w:val="left" w:pos="8505"/>
              </w:tabs>
              <w:spacing w:line="0" w:lineRule="atLeast"/>
              <w:rPr>
                <w:rFonts w:ascii="MS UI Gothic" w:eastAsia="MS UI Gothic" w:hAnsi="MS UI Gothic"/>
                <w:color w:val="000000" w:themeColor="text1"/>
                <w:sz w:val="16"/>
                <w:szCs w:val="16"/>
              </w:rPr>
            </w:pPr>
          </w:p>
        </w:tc>
      </w:tr>
      <w:tr w:rsidR="00645286" w:rsidRPr="005679B8" w14:paraId="32632FD5" w14:textId="77777777" w:rsidTr="00C005CE">
        <w:trPr>
          <w:trHeight w:val="117"/>
        </w:trPr>
        <w:tc>
          <w:tcPr>
            <w:tcW w:w="706" w:type="dxa"/>
            <w:vMerge/>
          </w:tcPr>
          <w:p w14:paraId="75445840" w14:textId="77777777" w:rsidR="00645286" w:rsidRPr="005679B8" w:rsidRDefault="00645286" w:rsidP="00CA7C44">
            <w:pPr>
              <w:pStyle w:val="H30"/>
              <w:spacing w:line="0" w:lineRule="atLeast"/>
              <w:ind w:left="0" w:firstLine="0"/>
              <w:rPr>
                <w:rFonts w:ascii="MS UI Gothic" w:eastAsia="MS UI Gothic" w:hAnsi="MS UI Gothic"/>
                <w:color w:val="000000" w:themeColor="text1"/>
                <w:sz w:val="16"/>
                <w:szCs w:val="16"/>
                <w:u w:val="none"/>
              </w:rPr>
            </w:pPr>
          </w:p>
        </w:tc>
        <w:tc>
          <w:tcPr>
            <w:tcW w:w="345" w:type="dxa"/>
            <w:vMerge/>
            <w:tcBorders>
              <w:right w:val="nil"/>
            </w:tcBorders>
          </w:tcPr>
          <w:p w14:paraId="59FA832A" w14:textId="77777777" w:rsidR="00645286" w:rsidRPr="005679B8" w:rsidRDefault="00645286" w:rsidP="00CA7C44">
            <w:pPr>
              <w:tabs>
                <w:tab w:val="left" w:pos="8505"/>
              </w:tabs>
              <w:spacing w:line="0" w:lineRule="atLeast"/>
              <w:rPr>
                <w:rFonts w:ascii="MS UI Gothic" w:eastAsia="MS UI Gothic" w:hAnsi="MS UI Gothic"/>
                <w:color w:val="000000" w:themeColor="text1"/>
                <w:sz w:val="16"/>
                <w:szCs w:val="16"/>
              </w:rPr>
            </w:pPr>
          </w:p>
        </w:tc>
        <w:tc>
          <w:tcPr>
            <w:tcW w:w="6996" w:type="dxa"/>
            <w:gridSpan w:val="6"/>
            <w:tcBorders>
              <w:top w:val="nil"/>
              <w:left w:val="nil"/>
              <w:bottom w:val="nil"/>
              <w:right w:val="single" w:sz="4" w:space="0" w:color="auto"/>
            </w:tcBorders>
          </w:tcPr>
          <w:p w14:paraId="4876B613" w14:textId="77777777" w:rsidR="00645286" w:rsidRPr="005679B8" w:rsidRDefault="00645286" w:rsidP="00645286">
            <w:pPr>
              <w:tabs>
                <w:tab w:val="left" w:pos="5954"/>
                <w:tab w:val="left" w:pos="8505"/>
              </w:tabs>
              <w:snapToGrid w:val="0"/>
              <w:spacing w:line="0" w:lineRule="atLeast"/>
              <w:jc w:val="left"/>
              <w:rPr>
                <w:rFonts w:ascii="BIZ UDゴシック" w:eastAsia="BIZ UDゴシック" w:hAnsi="BIZ UDゴシック"/>
                <w:color w:val="000000"/>
                <w:kern w:val="2"/>
                <w:sz w:val="16"/>
                <w:szCs w:val="16"/>
              </w:rPr>
            </w:pPr>
            <w:r w:rsidRPr="005679B8">
              <w:rPr>
                <w:rFonts w:ascii="BIZ UDゴシック" w:eastAsia="BIZ UDゴシック" w:hAnsi="BIZ UDゴシック" w:hint="eastAsia"/>
                <w:color w:val="000000"/>
                <w:kern w:val="2"/>
                <w:sz w:val="16"/>
                <w:szCs w:val="16"/>
              </w:rPr>
              <w:t>＜指定事業所等の所在地によって届出先が異なります。＞</w:t>
            </w:r>
          </w:p>
          <w:p w14:paraId="3ECFC89F" w14:textId="4305786A" w:rsidR="00645286" w:rsidRPr="005679B8" w:rsidRDefault="00645286" w:rsidP="00645286">
            <w:pPr>
              <w:snapToGrid w:val="0"/>
              <w:spacing w:line="0" w:lineRule="atLeast"/>
              <w:ind w:left="155" w:hangingChars="100" w:hanging="155"/>
              <w:rPr>
                <w:rFonts w:ascii="MS UI Gothic" w:eastAsia="MS UI Gothic" w:hAnsi="MS UI Gothic"/>
                <w:sz w:val="16"/>
                <w:szCs w:val="16"/>
              </w:rPr>
            </w:pPr>
            <w:r w:rsidRPr="005679B8">
              <w:rPr>
                <w:rFonts w:ascii="BIZ UDゴシック" w:eastAsia="BIZ UDゴシック" w:hAnsi="BIZ UDゴシック"/>
                <w:noProof/>
                <w:color w:val="000000"/>
                <w:sz w:val="16"/>
                <w:szCs w:val="16"/>
                <w:lang w:bidi="th-TH"/>
              </w:rPr>
              <w:drawing>
                <wp:inline distT="0" distB="0" distL="0" distR="0" wp14:anchorId="43E9546C" wp14:editId="69588BDF">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p w14:paraId="7A86BC18" w14:textId="52652818" w:rsidR="00645286" w:rsidRPr="005679B8" w:rsidRDefault="00645286" w:rsidP="00645286">
            <w:pPr>
              <w:snapToGrid w:val="0"/>
              <w:spacing w:line="0" w:lineRule="atLeast"/>
              <w:ind w:left="155" w:hangingChars="100" w:hanging="155"/>
              <w:rPr>
                <w:rFonts w:ascii="MS UI Gothic" w:eastAsia="MS UI Gothic" w:hAnsi="MS UI Gothic"/>
                <w:sz w:val="16"/>
                <w:szCs w:val="16"/>
              </w:rPr>
            </w:pPr>
          </w:p>
        </w:tc>
        <w:tc>
          <w:tcPr>
            <w:tcW w:w="853" w:type="dxa"/>
            <w:vMerge/>
            <w:tcBorders>
              <w:left w:val="single" w:sz="4" w:space="0" w:color="auto"/>
            </w:tcBorders>
          </w:tcPr>
          <w:p w14:paraId="1DEADCC2" w14:textId="77777777" w:rsidR="00645286" w:rsidRPr="005679B8" w:rsidRDefault="00645286" w:rsidP="00CA7C44">
            <w:pPr>
              <w:snapToGrid w:val="0"/>
              <w:spacing w:line="0" w:lineRule="atLeast"/>
              <w:rPr>
                <w:rFonts w:ascii="MS UI Gothic" w:eastAsia="MS UI Gothic" w:hAnsi="MS UI Gothic"/>
                <w:color w:val="000000" w:themeColor="text1"/>
                <w:sz w:val="16"/>
                <w:szCs w:val="16"/>
              </w:rPr>
            </w:pPr>
          </w:p>
        </w:tc>
        <w:tc>
          <w:tcPr>
            <w:tcW w:w="836" w:type="dxa"/>
            <w:vMerge/>
          </w:tcPr>
          <w:p w14:paraId="5623B1A7" w14:textId="77777777" w:rsidR="00645286" w:rsidRPr="005679B8" w:rsidRDefault="00645286" w:rsidP="00CA7C44">
            <w:pPr>
              <w:tabs>
                <w:tab w:val="left" w:pos="8505"/>
              </w:tabs>
              <w:spacing w:line="0" w:lineRule="atLeast"/>
              <w:rPr>
                <w:rFonts w:ascii="MS UI Gothic" w:eastAsia="MS UI Gothic" w:hAnsi="MS UI Gothic"/>
                <w:color w:val="000000" w:themeColor="text1"/>
                <w:sz w:val="16"/>
                <w:szCs w:val="16"/>
              </w:rPr>
            </w:pPr>
          </w:p>
        </w:tc>
      </w:tr>
      <w:tr w:rsidR="00C005CE" w:rsidRPr="005679B8" w14:paraId="42044EE0" w14:textId="77777777" w:rsidTr="00C005CE">
        <w:trPr>
          <w:trHeight w:val="117"/>
        </w:trPr>
        <w:tc>
          <w:tcPr>
            <w:tcW w:w="706" w:type="dxa"/>
            <w:vMerge/>
          </w:tcPr>
          <w:p w14:paraId="07B55557" w14:textId="77777777" w:rsidR="00C005CE" w:rsidRPr="005679B8" w:rsidRDefault="00C005CE" w:rsidP="00C005CE">
            <w:pPr>
              <w:pStyle w:val="H30"/>
              <w:spacing w:line="0" w:lineRule="atLeast"/>
              <w:ind w:left="0" w:firstLine="0"/>
              <w:rPr>
                <w:rFonts w:ascii="MS UI Gothic" w:eastAsia="MS UI Gothic" w:hAnsi="MS UI Gothic"/>
                <w:color w:val="000000" w:themeColor="text1"/>
                <w:sz w:val="16"/>
                <w:szCs w:val="16"/>
                <w:u w:val="none"/>
              </w:rPr>
            </w:pPr>
          </w:p>
        </w:tc>
        <w:tc>
          <w:tcPr>
            <w:tcW w:w="345" w:type="dxa"/>
            <w:tcBorders>
              <w:top w:val="single" w:sz="4" w:space="0" w:color="auto"/>
              <w:bottom w:val="single" w:sz="4" w:space="0" w:color="auto"/>
              <w:right w:val="nil"/>
            </w:tcBorders>
          </w:tcPr>
          <w:p w14:paraId="52979C6F" w14:textId="76D78116" w:rsidR="00C005CE" w:rsidRPr="005679B8" w:rsidRDefault="00C005CE" w:rsidP="00C005C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⑵</w:t>
            </w:r>
          </w:p>
        </w:tc>
        <w:tc>
          <w:tcPr>
            <w:tcW w:w="5853" w:type="dxa"/>
            <w:gridSpan w:val="4"/>
            <w:tcBorders>
              <w:top w:val="single" w:sz="4" w:space="0" w:color="auto"/>
              <w:left w:val="nil"/>
              <w:bottom w:val="single" w:sz="4" w:space="0" w:color="auto"/>
              <w:right w:val="single" w:sz="4" w:space="0" w:color="auto"/>
            </w:tcBorders>
          </w:tcPr>
          <w:p w14:paraId="4480169D" w14:textId="77777777" w:rsidR="00C005CE" w:rsidRPr="005679B8" w:rsidRDefault="00C005CE" w:rsidP="00C005CE">
            <w:pPr>
              <w:snapToGrid w:val="0"/>
              <w:spacing w:line="0" w:lineRule="atLeast"/>
              <w:ind w:leftChars="50" w:left="181" w:hangingChars="50" w:hanging="78"/>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業務管理体制（法令等遵守）についての方針・規程等を定め、職員に周知していま</w:t>
            </w:r>
          </w:p>
          <w:p w14:paraId="3A030C52" w14:textId="00F054FD" w:rsidR="00C005CE" w:rsidRPr="005679B8" w:rsidRDefault="00C005CE" w:rsidP="00C005CE">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sz w:val="16"/>
                <w:szCs w:val="16"/>
              </w:rPr>
              <w:t>すか。</w:t>
            </w:r>
          </w:p>
        </w:tc>
        <w:tc>
          <w:tcPr>
            <w:tcW w:w="1143" w:type="dxa"/>
            <w:gridSpan w:val="2"/>
            <w:tcBorders>
              <w:top w:val="single" w:sz="4" w:space="0" w:color="auto"/>
              <w:left w:val="single" w:sz="4" w:space="0" w:color="auto"/>
              <w:bottom w:val="single" w:sz="4" w:space="0" w:color="auto"/>
              <w:right w:val="nil"/>
            </w:tcBorders>
          </w:tcPr>
          <w:p w14:paraId="1EF91A1F" w14:textId="77777777" w:rsidR="00C005CE" w:rsidRPr="005679B8" w:rsidRDefault="00C005CE" w:rsidP="00C005CE">
            <w:pPr>
              <w:tabs>
                <w:tab w:val="left" w:pos="8505"/>
              </w:tabs>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はい</w:t>
            </w:r>
          </w:p>
          <w:p w14:paraId="1D592026" w14:textId="556BD12E" w:rsidR="00C005CE" w:rsidRPr="005679B8" w:rsidRDefault="00C005CE" w:rsidP="00C005CE">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sz w:val="16"/>
                <w:szCs w:val="16"/>
              </w:rPr>
              <w:t>いいえ</w:t>
            </w:r>
          </w:p>
        </w:tc>
        <w:tc>
          <w:tcPr>
            <w:tcW w:w="853" w:type="dxa"/>
            <w:vMerge/>
            <w:tcBorders>
              <w:left w:val="single" w:sz="4" w:space="0" w:color="auto"/>
            </w:tcBorders>
          </w:tcPr>
          <w:p w14:paraId="7F3312C4" w14:textId="77777777" w:rsidR="00C005CE" w:rsidRPr="005679B8" w:rsidRDefault="00C005CE" w:rsidP="00C005CE">
            <w:pPr>
              <w:snapToGrid w:val="0"/>
              <w:spacing w:line="0" w:lineRule="atLeast"/>
              <w:rPr>
                <w:rFonts w:ascii="MS UI Gothic" w:eastAsia="MS UI Gothic" w:hAnsi="MS UI Gothic"/>
                <w:color w:val="000000" w:themeColor="text1"/>
                <w:sz w:val="16"/>
                <w:szCs w:val="16"/>
              </w:rPr>
            </w:pPr>
          </w:p>
        </w:tc>
        <w:tc>
          <w:tcPr>
            <w:tcW w:w="836" w:type="dxa"/>
            <w:vMerge/>
          </w:tcPr>
          <w:p w14:paraId="6563D58C" w14:textId="77777777" w:rsidR="00C005CE" w:rsidRPr="005679B8" w:rsidRDefault="00C005CE" w:rsidP="00C005CE">
            <w:pPr>
              <w:tabs>
                <w:tab w:val="left" w:pos="8505"/>
              </w:tabs>
              <w:spacing w:line="0" w:lineRule="atLeast"/>
              <w:rPr>
                <w:rFonts w:ascii="MS UI Gothic" w:eastAsia="MS UI Gothic" w:hAnsi="MS UI Gothic"/>
                <w:color w:val="000000" w:themeColor="text1"/>
                <w:sz w:val="16"/>
                <w:szCs w:val="16"/>
              </w:rPr>
            </w:pPr>
          </w:p>
        </w:tc>
      </w:tr>
      <w:tr w:rsidR="00C005CE" w:rsidRPr="005679B8" w14:paraId="078F7403" w14:textId="77777777" w:rsidTr="00C005CE">
        <w:trPr>
          <w:trHeight w:val="117"/>
        </w:trPr>
        <w:tc>
          <w:tcPr>
            <w:tcW w:w="706" w:type="dxa"/>
            <w:vMerge/>
          </w:tcPr>
          <w:p w14:paraId="6D7E32FF" w14:textId="77777777" w:rsidR="00C005CE" w:rsidRPr="005679B8" w:rsidRDefault="00C005CE" w:rsidP="00C005CE">
            <w:pPr>
              <w:pStyle w:val="H30"/>
              <w:spacing w:line="0" w:lineRule="atLeast"/>
              <w:ind w:left="0" w:firstLine="0"/>
              <w:rPr>
                <w:rFonts w:ascii="MS UI Gothic" w:eastAsia="MS UI Gothic" w:hAnsi="MS UI Gothic"/>
                <w:color w:val="000000" w:themeColor="text1"/>
                <w:sz w:val="16"/>
                <w:szCs w:val="16"/>
                <w:u w:val="none"/>
              </w:rPr>
            </w:pPr>
          </w:p>
        </w:tc>
        <w:tc>
          <w:tcPr>
            <w:tcW w:w="345" w:type="dxa"/>
            <w:tcBorders>
              <w:top w:val="single" w:sz="4" w:space="0" w:color="auto"/>
              <w:right w:val="nil"/>
            </w:tcBorders>
          </w:tcPr>
          <w:p w14:paraId="1D774100" w14:textId="2444C6B7" w:rsidR="00C005CE" w:rsidRPr="005679B8" w:rsidRDefault="00C005CE" w:rsidP="00C005C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⑶</w:t>
            </w:r>
          </w:p>
        </w:tc>
        <w:tc>
          <w:tcPr>
            <w:tcW w:w="5853" w:type="dxa"/>
            <w:gridSpan w:val="4"/>
            <w:tcBorders>
              <w:top w:val="single" w:sz="4" w:space="0" w:color="auto"/>
              <w:left w:val="nil"/>
              <w:right w:val="single" w:sz="4" w:space="0" w:color="auto"/>
            </w:tcBorders>
          </w:tcPr>
          <w:p w14:paraId="7D8812F9" w14:textId="77777777" w:rsidR="00C005CE" w:rsidRPr="005679B8" w:rsidRDefault="00C005CE" w:rsidP="00C005CE">
            <w:pPr>
              <w:tabs>
                <w:tab w:val="left" w:pos="5954"/>
                <w:tab w:val="left" w:pos="8505"/>
              </w:tabs>
              <w:snapToGrid w:val="0"/>
              <w:spacing w:line="0" w:lineRule="atLeast"/>
              <w:ind w:firstLineChars="100" w:firstLine="155"/>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法令等遵守の具体的な取組みを行っていますか。</w:t>
            </w:r>
          </w:p>
          <w:p w14:paraId="684CD902" w14:textId="77777777" w:rsidR="00C005CE" w:rsidRPr="005679B8" w:rsidRDefault="00C005CE" w:rsidP="00C005CE">
            <w:pPr>
              <w:tabs>
                <w:tab w:val="left" w:pos="5954"/>
                <w:tab w:val="left" w:pos="8505"/>
              </w:tabs>
              <w:snapToGrid w:val="0"/>
              <w:spacing w:line="0" w:lineRule="atLeast"/>
              <w:ind w:firstLineChars="100" w:firstLine="155"/>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具体的な取り組みを行っている場合は、次のア～カを○で囲み、カについては内容を記入してください。</w:t>
            </w:r>
          </w:p>
          <w:p w14:paraId="672E19FC" w14:textId="77777777" w:rsidR="00C005CE" w:rsidRPr="005679B8" w:rsidRDefault="00C005CE" w:rsidP="00C005CE">
            <w:pPr>
              <w:tabs>
                <w:tab w:val="left" w:pos="5954"/>
                <w:tab w:val="left" w:pos="8505"/>
              </w:tabs>
              <w:snapToGrid w:val="0"/>
              <w:spacing w:line="0" w:lineRule="atLeast"/>
              <w:ind w:firstLineChars="100" w:firstLine="155"/>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ア　介護報酬の請求等のチェックを実施</w:t>
            </w:r>
          </w:p>
          <w:p w14:paraId="6EA7C6D7" w14:textId="77777777" w:rsidR="00C005CE" w:rsidRPr="005679B8" w:rsidRDefault="00C005CE" w:rsidP="00C005CE">
            <w:pPr>
              <w:tabs>
                <w:tab w:val="left" w:pos="5954"/>
                <w:tab w:val="left" w:pos="8505"/>
              </w:tabs>
              <w:snapToGrid w:val="0"/>
              <w:spacing w:line="0" w:lineRule="atLeast"/>
              <w:ind w:firstLineChars="100" w:firstLine="155"/>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イ　法令違反行為の疑いのある内部通報、事故があった場合速やか</w:t>
            </w:r>
          </w:p>
          <w:p w14:paraId="35840E55" w14:textId="77777777" w:rsidR="00C005CE" w:rsidRPr="005679B8" w:rsidRDefault="00C005CE" w:rsidP="00C005CE">
            <w:pPr>
              <w:tabs>
                <w:tab w:val="left" w:pos="5954"/>
                <w:tab w:val="left" w:pos="8505"/>
              </w:tabs>
              <w:snapToGrid w:val="0"/>
              <w:spacing w:line="0" w:lineRule="atLeast"/>
              <w:ind w:firstLineChars="200" w:firstLine="310"/>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に調査を行い、必要な措置を取っている。</w:t>
            </w:r>
          </w:p>
          <w:p w14:paraId="26269FD5" w14:textId="77777777" w:rsidR="00C005CE" w:rsidRPr="005679B8" w:rsidRDefault="00C005CE" w:rsidP="00C005CE">
            <w:pPr>
              <w:tabs>
                <w:tab w:val="left" w:pos="5954"/>
                <w:tab w:val="left" w:pos="8505"/>
              </w:tabs>
              <w:snapToGrid w:val="0"/>
              <w:spacing w:line="0" w:lineRule="atLeast"/>
              <w:ind w:firstLineChars="100" w:firstLine="155"/>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ウ　利用者からの相談・苦情等に法令違反行為に関する情報が</w:t>
            </w:r>
          </w:p>
          <w:p w14:paraId="32CE76C3" w14:textId="77777777" w:rsidR="00C005CE" w:rsidRPr="005679B8" w:rsidRDefault="00C005CE" w:rsidP="00C005CE">
            <w:pPr>
              <w:tabs>
                <w:tab w:val="left" w:pos="5954"/>
                <w:tab w:val="left" w:pos="8505"/>
              </w:tabs>
              <w:snapToGrid w:val="0"/>
              <w:spacing w:line="0" w:lineRule="atLeast"/>
              <w:ind w:firstLineChars="200" w:firstLine="310"/>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含まれているものについて、内容を調査し、関係する部門と情報</w:t>
            </w:r>
          </w:p>
          <w:p w14:paraId="35AEDC26" w14:textId="77777777" w:rsidR="00C005CE" w:rsidRPr="005679B8" w:rsidRDefault="00C005CE" w:rsidP="00C005CE">
            <w:pPr>
              <w:tabs>
                <w:tab w:val="left" w:pos="5954"/>
                <w:tab w:val="left" w:pos="8505"/>
              </w:tabs>
              <w:snapToGrid w:val="0"/>
              <w:spacing w:line="0" w:lineRule="atLeast"/>
              <w:ind w:firstLineChars="200" w:firstLine="310"/>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共有を図っている。</w:t>
            </w:r>
          </w:p>
          <w:p w14:paraId="10407852" w14:textId="77777777" w:rsidR="00C005CE" w:rsidRPr="005679B8" w:rsidRDefault="00C005CE" w:rsidP="00C005CE">
            <w:pPr>
              <w:tabs>
                <w:tab w:val="left" w:pos="5954"/>
                <w:tab w:val="left" w:pos="8505"/>
              </w:tabs>
              <w:snapToGrid w:val="0"/>
              <w:spacing w:line="0" w:lineRule="atLeast"/>
              <w:ind w:firstLineChars="100" w:firstLine="155"/>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エ　業務管理体制についての研修を実施している。</w:t>
            </w:r>
          </w:p>
          <w:p w14:paraId="1454A574" w14:textId="77777777" w:rsidR="00C005CE" w:rsidRPr="005679B8" w:rsidRDefault="00C005CE" w:rsidP="00C005CE">
            <w:pPr>
              <w:tabs>
                <w:tab w:val="left" w:pos="5954"/>
                <w:tab w:val="left" w:pos="8505"/>
              </w:tabs>
              <w:snapToGrid w:val="0"/>
              <w:spacing w:line="0" w:lineRule="atLeast"/>
              <w:ind w:firstLineChars="100" w:firstLine="155"/>
              <w:jc w:val="left"/>
              <w:rPr>
                <w:rFonts w:ascii="MS UI Gothic" w:eastAsia="MS UI Gothic" w:hAnsi="MS UI Gothic"/>
                <w:color w:val="000000"/>
                <w:sz w:val="16"/>
                <w:szCs w:val="16"/>
              </w:rPr>
            </w:pPr>
            <w:r w:rsidRPr="005679B8">
              <w:rPr>
                <w:rFonts w:ascii="MS UI Gothic" w:eastAsia="MS UI Gothic" w:hAnsi="MS UI Gothic" w:hint="eastAsia"/>
                <w:color w:val="000000"/>
                <w:sz w:val="16"/>
                <w:szCs w:val="16"/>
              </w:rPr>
              <w:t>オ　法令遵守規程を整備している。</w:t>
            </w:r>
          </w:p>
          <w:p w14:paraId="03054C49" w14:textId="0E5C0772" w:rsidR="00C005CE" w:rsidRPr="005679B8" w:rsidRDefault="00C005CE" w:rsidP="00886B24">
            <w:pPr>
              <w:tabs>
                <w:tab w:val="left" w:pos="8505"/>
              </w:tabs>
              <w:spacing w:line="0" w:lineRule="atLeast"/>
              <w:ind w:firstLineChars="100" w:firstLine="155"/>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sz w:val="16"/>
                <w:szCs w:val="16"/>
              </w:rPr>
              <w:t>カ　その他（　　　　　　　　　　　　　　　　　　　　　　　　　　　　　　　　　）</w:t>
            </w:r>
          </w:p>
        </w:tc>
        <w:tc>
          <w:tcPr>
            <w:tcW w:w="1143" w:type="dxa"/>
            <w:gridSpan w:val="2"/>
            <w:tcBorders>
              <w:top w:val="single" w:sz="4" w:space="0" w:color="auto"/>
              <w:left w:val="single" w:sz="4" w:space="0" w:color="auto"/>
              <w:right w:val="nil"/>
            </w:tcBorders>
          </w:tcPr>
          <w:p w14:paraId="7B964BA5" w14:textId="77777777" w:rsidR="00C005CE" w:rsidRPr="005679B8" w:rsidRDefault="00C005CE" w:rsidP="00C005CE">
            <w:pPr>
              <w:tabs>
                <w:tab w:val="left" w:pos="8505"/>
              </w:tabs>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はい</w:t>
            </w:r>
          </w:p>
          <w:p w14:paraId="7D4C313B" w14:textId="4FE0F1BA" w:rsidR="00C005CE" w:rsidRPr="005679B8" w:rsidRDefault="00C005CE" w:rsidP="00C005CE">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sz w:val="16"/>
                <w:szCs w:val="16"/>
              </w:rPr>
              <w:t>いいえ</w:t>
            </w:r>
          </w:p>
        </w:tc>
        <w:tc>
          <w:tcPr>
            <w:tcW w:w="853" w:type="dxa"/>
            <w:vMerge/>
            <w:tcBorders>
              <w:left w:val="single" w:sz="4" w:space="0" w:color="auto"/>
            </w:tcBorders>
          </w:tcPr>
          <w:p w14:paraId="6F09A4C9" w14:textId="77777777" w:rsidR="00C005CE" w:rsidRPr="005679B8" w:rsidRDefault="00C005CE" w:rsidP="00C005CE">
            <w:pPr>
              <w:snapToGrid w:val="0"/>
              <w:spacing w:line="0" w:lineRule="atLeast"/>
              <w:rPr>
                <w:rFonts w:ascii="MS UI Gothic" w:eastAsia="MS UI Gothic" w:hAnsi="MS UI Gothic"/>
                <w:color w:val="000000" w:themeColor="text1"/>
                <w:sz w:val="16"/>
                <w:szCs w:val="16"/>
              </w:rPr>
            </w:pPr>
          </w:p>
        </w:tc>
        <w:tc>
          <w:tcPr>
            <w:tcW w:w="836" w:type="dxa"/>
            <w:vMerge/>
          </w:tcPr>
          <w:p w14:paraId="6003A9A1" w14:textId="77777777" w:rsidR="00C005CE" w:rsidRPr="005679B8" w:rsidRDefault="00C005CE" w:rsidP="00C005CE">
            <w:pPr>
              <w:tabs>
                <w:tab w:val="left" w:pos="8505"/>
              </w:tabs>
              <w:spacing w:line="0" w:lineRule="atLeast"/>
              <w:rPr>
                <w:rFonts w:ascii="MS UI Gothic" w:eastAsia="MS UI Gothic" w:hAnsi="MS UI Gothic"/>
                <w:color w:val="000000" w:themeColor="text1"/>
                <w:sz w:val="16"/>
                <w:szCs w:val="16"/>
              </w:rPr>
            </w:pPr>
          </w:p>
        </w:tc>
      </w:tr>
      <w:tr w:rsidR="00C005CE" w:rsidRPr="005679B8" w14:paraId="7BD9A721" w14:textId="77777777" w:rsidTr="00C005CE">
        <w:trPr>
          <w:trHeight w:val="117"/>
        </w:trPr>
        <w:tc>
          <w:tcPr>
            <w:tcW w:w="706" w:type="dxa"/>
            <w:vMerge/>
            <w:tcBorders>
              <w:bottom w:val="single" w:sz="4" w:space="0" w:color="auto"/>
            </w:tcBorders>
          </w:tcPr>
          <w:p w14:paraId="56E5FDDB" w14:textId="77777777" w:rsidR="00C005CE" w:rsidRPr="005679B8" w:rsidRDefault="00C005CE" w:rsidP="00C005CE">
            <w:pPr>
              <w:pStyle w:val="H30"/>
              <w:spacing w:line="0" w:lineRule="atLeast"/>
              <w:ind w:left="0" w:firstLine="0"/>
              <w:rPr>
                <w:rFonts w:ascii="MS UI Gothic" w:eastAsia="MS UI Gothic" w:hAnsi="MS UI Gothic"/>
                <w:color w:val="000000" w:themeColor="text1"/>
                <w:sz w:val="16"/>
                <w:szCs w:val="16"/>
                <w:u w:val="none"/>
              </w:rPr>
            </w:pPr>
          </w:p>
        </w:tc>
        <w:tc>
          <w:tcPr>
            <w:tcW w:w="345" w:type="dxa"/>
            <w:tcBorders>
              <w:right w:val="nil"/>
            </w:tcBorders>
          </w:tcPr>
          <w:p w14:paraId="5048B178" w14:textId="03A63EEC" w:rsidR="00C005CE" w:rsidRPr="005679B8" w:rsidRDefault="00C005CE" w:rsidP="00C005CE">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⑷</w:t>
            </w:r>
          </w:p>
        </w:tc>
        <w:tc>
          <w:tcPr>
            <w:tcW w:w="5853" w:type="dxa"/>
            <w:gridSpan w:val="4"/>
            <w:tcBorders>
              <w:left w:val="nil"/>
              <w:right w:val="single" w:sz="4" w:space="0" w:color="auto"/>
            </w:tcBorders>
          </w:tcPr>
          <w:p w14:paraId="0FCD2C8D" w14:textId="1BC888C0" w:rsidR="00C005CE" w:rsidRPr="005679B8" w:rsidRDefault="00C005CE" w:rsidP="00C005CE">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sz w:val="16"/>
                <w:szCs w:val="16"/>
              </w:rPr>
              <w:t>法令等遵守に係る評価・改善等の取組みを行っていますか。</w:t>
            </w:r>
          </w:p>
        </w:tc>
        <w:tc>
          <w:tcPr>
            <w:tcW w:w="1143" w:type="dxa"/>
            <w:gridSpan w:val="2"/>
            <w:tcBorders>
              <w:left w:val="single" w:sz="4" w:space="0" w:color="auto"/>
              <w:right w:val="nil"/>
            </w:tcBorders>
          </w:tcPr>
          <w:p w14:paraId="7732FD3F" w14:textId="77777777" w:rsidR="00C005CE" w:rsidRPr="005679B8" w:rsidRDefault="00C005CE" w:rsidP="00C005CE">
            <w:pPr>
              <w:tabs>
                <w:tab w:val="left" w:pos="8505"/>
              </w:tabs>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はい</w:t>
            </w:r>
          </w:p>
          <w:p w14:paraId="4D32DC89" w14:textId="7A2A4F5F" w:rsidR="00C005CE" w:rsidRPr="005679B8" w:rsidRDefault="00C005CE" w:rsidP="00C005CE">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sz w:val="16"/>
                <w:szCs w:val="16"/>
              </w:rPr>
              <w:t>いいえ</w:t>
            </w:r>
          </w:p>
        </w:tc>
        <w:tc>
          <w:tcPr>
            <w:tcW w:w="853" w:type="dxa"/>
            <w:vMerge/>
            <w:tcBorders>
              <w:left w:val="single" w:sz="4" w:space="0" w:color="auto"/>
              <w:bottom w:val="single" w:sz="4" w:space="0" w:color="auto"/>
            </w:tcBorders>
          </w:tcPr>
          <w:p w14:paraId="33436044" w14:textId="77777777" w:rsidR="00C005CE" w:rsidRPr="005679B8" w:rsidRDefault="00C005CE" w:rsidP="00C005CE">
            <w:pPr>
              <w:snapToGrid w:val="0"/>
              <w:spacing w:line="0" w:lineRule="atLeast"/>
              <w:rPr>
                <w:rFonts w:ascii="MS UI Gothic" w:eastAsia="MS UI Gothic" w:hAnsi="MS UI Gothic"/>
                <w:color w:val="000000" w:themeColor="text1"/>
                <w:sz w:val="16"/>
                <w:szCs w:val="16"/>
              </w:rPr>
            </w:pPr>
          </w:p>
        </w:tc>
        <w:tc>
          <w:tcPr>
            <w:tcW w:w="836" w:type="dxa"/>
            <w:vMerge/>
            <w:tcBorders>
              <w:bottom w:val="single" w:sz="4" w:space="0" w:color="auto"/>
            </w:tcBorders>
          </w:tcPr>
          <w:p w14:paraId="3AD0EB24" w14:textId="77777777" w:rsidR="00C005CE" w:rsidRPr="005679B8" w:rsidRDefault="00C005CE" w:rsidP="00C005CE">
            <w:pPr>
              <w:tabs>
                <w:tab w:val="left" w:pos="8505"/>
              </w:tabs>
              <w:spacing w:line="0" w:lineRule="atLeast"/>
              <w:rPr>
                <w:rFonts w:ascii="MS UI Gothic" w:eastAsia="MS UI Gothic" w:hAnsi="MS UI Gothic"/>
                <w:color w:val="000000" w:themeColor="text1"/>
                <w:sz w:val="16"/>
                <w:szCs w:val="16"/>
              </w:rPr>
            </w:pPr>
          </w:p>
        </w:tc>
      </w:tr>
    </w:tbl>
    <w:p w14:paraId="1FDA521A" w14:textId="166C1DA5" w:rsidR="006405B4" w:rsidRPr="005679B8" w:rsidRDefault="006405B4" w:rsidP="003F67F1">
      <w:pPr>
        <w:widowControl/>
        <w:tabs>
          <w:tab w:val="left" w:pos="5954"/>
          <w:tab w:val="left" w:pos="8505"/>
        </w:tabs>
        <w:snapToGrid w:val="0"/>
        <w:spacing w:line="0" w:lineRule="atLeast"/>
        <w:jc w:val="left"/>
        <w:rPr>
          <w:rFonts w:ascii="MS UI Gothic" w:eastAsia="MS UI Gothic" w:hAnsi="MS UI Gothic"/>
          <w:b/>
          <w:color w:val="000000" w:themeColor="text1"/>
          <w:szCs w:val="16"/>
        </w:rPr>
        <w:sectPr w:rsidR="006405B4" w:rsidRPr="005679B8" w:rsidSect="00A22C54">
          <w:pgSz w:w="11906" w:h="16838" w:code="9"/>
          <w:pgMar w:top="1440" w:right="1080" w:bottom="993" w:left="1080" w:header="567" w:footer="284" w:gutter="0"/>
          <w:pgNumType w:start="1"/>
          <w:cols w:space="720"/>
          <w:docGrid w:type="linesAndChars" w:linePitch="291" w:charSpace="-1011"/>
        </w:sectPr>
      </w:pPr>
    </w:p>
    <w:p w14:paraId="7C74BBD2" w14:textId="766F1DE2" w:rsidR="003F67F1" w:rsidRPr="005679B8" w:rsidRDefault="003F67F1" w:rsidP="003F67F1">
      <w:pPr>
        <w:widowControl/>
        <w:tabs>
          <w:tab w:val="left" w:pos="5954"/>
          <w:tab w:val="left" w:pos="8505"/>
        </w:tabs>
        <w:snapToGrid w:val="0"/>
        <w:spacing w:line="0" w:lineRule="atLeast"/>
        <w:jc w:val="left"/>
        <w:rPr>
          <w:rFonts w:ascii="MS UI Gothic" w:eastAsia="MS UI Gothic" w:hAnsi="MS UI Gothic"/>
          <w:b/>
          <w:color w:val="000000" w:themeColor="text1"/>
          <w:szCs w:val="16"/>
        </w:rPr>
      </w:pPr>
      <w:r w:rsidRPr="005679B8">
        <w:rPr>
          <w:rFonts w:ascii="MS UI Gothic" w:eastAsia="MS UI Gothic" w:hAnsi="MS UI Gothic" w:hint="eastAsia"/>
          <w:b/>
          <w:color w:val="000000" w:themeColor="text1"/>
          <w:szCs w:val="16"/>
        </w:rPr>
        <w:lastRenderedPageBreak/>
        <w:t>第</w:t>
      </w:r>
      <w:r w:rsidR="000B476F" w:rsidRPr="005679B8">
        <w:rPr>
          <w:rFonts w:ascii="MS UI Gothic" w:eastAsia="MS UI Gothic" w:hAnsi="MS UI Gothic" w:hint="eastAsia"/>
          <w:b/>
          <w:color w:val="000000" w:themeColor="text1"/>
          <w:szCs w:val="16"/>
        </w:rPr>
        <w:t>6</w:t>
      </w:r>
      <w:r w:rsidRPr="005679B8">
        <w:rPr>
          <w:rFonts w:ascii="MS UI Gothic" w:eastAsia="MS UI Gothic" w:hAnsi="MS UI Gothic" w:hint="eastAsia"/>
          <w:b/>
          <w:color w:val="000000" w:themeColor="text1"/>
          <w:szCs w:val="16"/>
        </w:rPr>
        <w:t xml:space="preserve">　</w:t>
      </w:r>
      <w:r w:rsidR="009C1A34" w:rsidRPr="005679B8">
        <w:rPr>
          <w:rFonts w:ascii="MS UI Gothic" w:eastAsia="MS UI Gothic" w:hAnsi="MS UI Gothic" w:hint="eastAsia"/>
          <w:b/>
          <w:color w:val="000000" w:themeColor="text1"/>
          <w:szCs w:val="16"/>
        </w:rPr>
        <w:t>介護給付費又は訓練等給付費の算定及び取扱い</w:t>
      </w:r>
    </w:p>
    <w:tbl>
      <w:tblPr>
        <w:tblStyle w:val="ae"/>
        <w:tblW w:w="9740" w:type="dxa"/>
        <w:tblLook w:val="04A0" w:firstRow="1" w:lastRow="0" w:firstColumn="1" w:lastColumn="0" w:noHBand="0" w:noVBand="1"/>
      </w:tblPr>
      <w:tblGrid>
        <w:gridCol w:w="984"/>
        <w:gridCol w:w="425"/>
        <w:gridCol w:w="710"/>
        <w:gridCol w:w="275"/>
        <w:gridCol w:w="434"/>
        <w:gridCol w:w="3534"/>
        <w:gridCol w:w="566"/>
        <w:gridCol w:w="300"/>
        <w:gridCol w:w="826"/>
        <w:gridCol w:w="442"/>
        <w:gridCol w:w="393"/>
        <w:gridCol w:w="851"/>
      </w:tblGrid>
      <w:tr w:rsidR="00027067" w:rsidRPr="005679B8" w14:paraId="7966C7B2" w14:textId="77777777" w:rsidTr="00513DEB">
        <w:trPr>
          <w:tblHeader/>
        </w:trPr>
        <w:tc>
          <w:tcPr>
            <w:tcW w:w="984" w:type="dxa"/>
            <w:tcBorders>
              <w:bottom w:val="single" w:sz="4" w:space="0" w:color="auto"/>
            </w:tcBorders>
            <w:shd w:val="clear" w:color="auto" w:fill="DAEEF3" w:themeFill="accent5" w:themeFillTint="33"/>
          </w:tcPr>
          <w:p w14:paraId="3C54A97B" w14:textId="77777777" w:rsidR="00E002BD" w:rsidRPr="005679B8" w:rsidRDefault="00E002BD" w:rsidP="00027067">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項目</w:t>
            </w:r>
          </w:p>
        </w:tc>
        <w:tc>
          <w:tcPr>
            <w:tcW w:w="425" w:type="dxa"/>
            <w:tcBorders>
              <w:bottom w:val="single" w:sz="4" w:space="0" w:color="auto"/>
              <w:right w:val="nil"/>
            </w:tcBorders>
            <w:shd w:val="clear" w:color="auto" w:fill="DAEEF3" w:themeFill="accent5" w:themeFillTint="33"/>
          </w:tcPr>
          <w:p w14:paraId="16F6B29F" w14:textId="77777777" w:rsidR="00E002BD" w:rsidRPr="005679B8" w:rsidRDefault="00E002BD" w:rsidP="00027067">
            <w:pPr>
              <w:tabs>
                <w:tab w:val="left" w:pos="8505"/>
              </w:tabs>
              <w:spacing w:line="0" w:lineRule="atLeast"/>
              <w:rPr>
                <w:rFonts w:ascii="MS UI Gothic" w:eastAsia="MS UI Gothic" w:hAnsi="MS UI Gothic"/>
                <w:color w:val="000000" w:themeColor="text1"/>
                <w:szCs w:val="21"/>
              </w:rPr>
            </w:pPr>
          </w:p>
        </w:tc>
        <w:tc>
          <w:tcPr>
            <w:tcW w:w="4953" w:type="dxa"/>
            <w:gridSpan w:val="4"/>
            <w:tcBorders>
              <w:left w:val="nil"/>
              <w:bottom w:val="single" w:sz="4" w:space="0" w:color="auto"/>
              <w:right w:val="single" w:sz="4" w:space="0" w:color="auto"/>
            </w:tcBorders>
            <w:shd w:val="clear" w:color="auto" w:fill="DAEEF3" w:themeFill="accent5" w:themeFillTint="33"/>
          </w:tcPr>
          <w:p w14:paraId="112F3690" w14:textId="77777777" w:rsidR="00E002BD" w:rsidRPr="005679B8" w:rsidRDefault="00E002BD" w:rsidP="00027067">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点検のポイント</w:t>
            </w:r>
          </w:p>
        </w:tc>
        <w:tc>
          <w:tcPr>
            <w:tcW w:w="866" w:type="dxa"/>
            <w:gridSpan w:val="2"/>
            <w:tcBorders>
              <w:left w:val="single" w:sz="4" w:space="0" w:color="auto"/>
              <w:bottom w:val="single" w:sz="4" w:space="0" w:color="auto"/>
              <w:right w:val="nil"/>
            </w:tcBorders>
            <w:shd w:val="clear" w:color="auto" w:fill="DAEEF3" w:themeFill="accent5" w:themeFillTint="33"/>
          </w:tcPr>
          <w:p w14:paraId="5B4CD9A6" w14:textId="77777777" w:rsidR="00E002BD" w:rsidRPr="005679B8" w:rsidRDefault="00E002BD" w:rsidP="00027067">
            <w:pPr>
              <w:tabs>
                <w:tab w:val="left" w:pos="8505"/>
              </w:tabs>
              <w:spacing w:line="0" w:lineRule="atLeast"/>
              <w:jc w:val="lef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w:t>
            </w:r>
          </w:p>
        </w:tc>
        <w:tc>
          <w:tcPr>
            <w:tcW w:w="1268" w:type="dxa"/>
            <w:gridSpan w:val="2"/>
            <w:tcBorders>
              <w:bottom w:val="single" w:sz="4" w:space="0" w:color="auto"/>
            </w:tcBorders>
            <w:shd w:val="clear" w:color="auto" w:fill="DAEEF3" w:themeFill="accent5" w:themeFillTint="33"/>
          </w:tcPr>
          <w:p w14:paraId="2E469D02" w14:textId="77777777" w:rsidR="00E002BD" w:rsidRPr="005679B8" w:rsidRDefault="00E002BD" w:rsidP="00027067">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根拠</w:t>
            </w:r>
          </w:p>
        </w:tc>
        <w:tc>
          <w:tcPr>
            <w:tcW w:w="1244" w:type="dxa"/>
            <w:gridSpan w:val="2"/>
            <w:tcBorders>
              <w:bottom w:val="single" w:sz="4" w:space="0" w:color="auto"/>
            </w:tcBorders>
            <w:shd w:val="clear" w:color="auto" w:fill="DAEEF3" w:themeFill="accent5" w:themeFillTint="33"/>
          </w:tcPr>
          <w:p w14:paraId="66021830" w14:textId="77777777" w:rsidR="00E002BD" w:rsidRPr="005679B8" w:rsidRDefault="00E002BD" w:rsidP="00027067">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確認書類等</w:t>
            </w:r>
          </w:p>
        </w:tc>
      </w:tr>
      <w:tr w:rsidR="00D30C1F" w:rsidRPr="005679B8" w14:paraId="6D60D051" w14:textId="77777777" w:rsidTr="00513DEB">
        <w:trPr>
          <w:trHeight w:val="440"/>
        </w:trPr>
        <w:tc>
          <w:tcPr>
            <w:tcW w:w="984" w:type="dxa"/>
            <w:vMerge w:val="restart"/>
          </w:tcPr>
          <w:p w14:paraId="5F74394D" w14:textId="6A41FC1A" w:rsidR="00130E24" w:rsidRPr="005679B8" w:rsidRDefault="00F02BB4" w:rsidP="00BE4DF2">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53</w:t>
            </w:r>
          </w:p>
          <w:p w14:paraId="08C72A80" w14:textId="77777777" w:rsidR="00130E24" w:rsidRPr="005679B8" w:rsidRDefault="00130E24" w:rsidP="00BE4DF2">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基本事項</w:t>
            </w:r>
          </w:p>
        </w:tc>
        <w:tc>
          <w:tcPr>
            <w:tcW w:w="425" w:type="dxa"/>
            <w:tcBorders>
              <w:top w:val="single" w:sz="4" w:space="0" w:color="auto"/>
              <w:bottom w:val="single" w:sz="4" w:space="0" w:color="auto"/>
              <w:right w:val="nil"/>
            </w:tcBorders>
          </w:tcPr>
          <w:p w14:paraId="5BB616B6" w14:textId="77777777" w:rsidR="00130E24" w:rsidRPr="005679B8" w:rsidRDefault="00130E24" w:rsidP="00BE4D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3" w:type="dxa"/>
            <w:gridSpan w:val="4"/>
            <w:tcBorders>
              <w:top w:val="single" w:sz="4" w:space="0" w:color="auto"/>
              <w:left w:val="nil"/>
              <w:bottom w:val="single" w:sz="4" w:space="0" w:color="auto"/>
              <w:right w:val="single" w:sz="4" w:space="0" w:color="auto"/>
            </w:tcBorders>
          </w:tcPr>
          <w:p w14:paraId="73923661" w14:textId="77777777" w:rsidR="00130E24" w:rsidRPr="005679B8" w:rsidRDefault="00130E24" w:rsidP="00BE4DF2">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指定障害福祉サービスに要する費用の額は、「別表介護給付費等単位表」により算定する単位数に別に厚生労働大臣が定める一単位の単価を乗じて得た額を算定していますか。</w:t>
            </w:r>
          </w:p>
        </w:tc>
        <w:tc>
          <w:tcPr>
            <w:tcW w:w="866" w:type="dxa"/>
            <w:gridSpan w:val="2"/>
            <w:tcBorders>
              <w:top w:val="single" w:sz="4" w:space="0" w:color="auto"/>
              <w:left w:val="single" w:sz="4" w:space="0" w:color="auto"/>
              <w:bottom w:val="single" w:sz="4" w:space="0" w:color="auto"/>
              <w:right w:val="single" w:sz="4" w:space="0" w:color="auto"/>
            </w:tcBorders>
          </w:tcPr>
          <w:p w14:paraId="4B3D2784" w14:textId="77777777" w:rsidR="00130E24" w:rsidRPr="005679B8" w:rsidRDefault="00130E24" w:rsidP="00BE4D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421CB99" w14:textId="77777777" w:rsidR="00130E24" w:rsidRPr="005679B8" w:rsidRDefault="00130E24" w:rsidP="00BE4D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val="restart"/>
            <w:tcBorders>
              <w:top w:val="single" w:sz="4" w:space="0" w:color="auto"/>
              <w:left w:val="single" w:sz="4" w:space="0" w:color="auto"/>
            </w:tcBorders>
          </w:tcPr>
          <w:p w14:paraId="1F8C5B7D" w14:textId="77777777" w:rsidR="00130E24" w:rsidRPr="005679B8" w:rsidRDefault="00130E24" w:rsidP="00BE4DF2">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報酬告示一</w:t>
            </w:r>
          </w:p>
        </w:tc>
        <w:tc>
          <w:tcPr>
            <w:tcW w:w="1244" w:type="dxa"/>
            <w:gridSpan w:val="2"/>
            <w:vMerge w:val="restart"/>
            <w:tcBorders>
              <w:top w:val="single" w:sz="4" w:space="0" w:color="auto"/>
            </w:tcBorders>
          </w:tcPr>
          <w:p w14:paraId="669E9902" w14:textId="77777777" w:rsidR="00130E24" w:rsidRPr="005679B8" w:rsidRDefault="00130E24" w:rsidP="00BE4DF2">
            <w:pPr>
              <w:tabs>
                <w:tab w:val="left" w:pos="8505"/>
              </w:tabs>
              <w:spacing w:line="0" w:lineRule="atLeast"/>
              <w:rPr>
                <w:rFonts w:ascii="MS UI Gothic" w:eastAsia="MS UI Gothic" w:hAnsi="MS UI Gothic"/>
                <w:color w:val="000000" w:themeColor="text1"/>
                <w:sz w:val="16"/>
                <w:szCs w:val="16"/>
              </w:rPr>
            </w:pPr>
          </w:p>
        </w:tc>
      </w:tr>
      <w:tr w:rsidR="00D30C1F" w:rsidRPr="005679B8" w14:paraId="30967534" w14:textId="77777777" w:rsidTr="00513DEB">
        <w:trPr>
          <w:trHeight w:val="440"/>
        </w:trPr>
        <w:tc>
          <w:tcPr>
            <w:tcW w:w="984" w:type="dxa"/>
            <w:vMerge/>
            <w:tcBorders>
              <w:bottom w:val="single" w:sz="4" w:space="0" w:color="auto"/>
            </w:tcBorders>
          </w:tcPr>
          <w:p w14:paraId="3624B786" w14:textId="77777777" w:rsidR="00130E24" w:rsidRPr="005679B8" w:rsidRDefault="00130E24" w:rsidP="00BE4DF2">
            <w:pPr>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39A17283" w14:textId="77777777" w:rsidR="00130E24" w:rsidRPr="005679B8" w:rsidRDefault="00130E24" w:rsidP="00BE4DF2">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3" w:type="dxa"/>
            <w:gridSpan w:val="4"/>
            <w:tcBorders>
              <w:top w:val="single" w:sz="4" w:space="0" w:color="auto"/>
              <w:left w:val="nil"/>
              <w:bottom w:val="single" w:sz="4" w:space="0" w:color="auto"/>
              <w:right w:val="single" w:sz="4" w:space="0" w:color="auto"/>
            </w:tcBorders>
          </w:tcPr>
          <w:p w14:paraId="01B2D579" w14:textId="77777777" w:rsidR="00130E24" w:rsidRPr="005679B8" w:rsidRDefault="00130E24" w:rsidP="00BE4DF2">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⑴の規定により、サービスに要する費用の額を算定した場合において、その額に1円未満の端数があるときは、その端数金額は切り捨てて算定していますか。</w:t>
            </w:r>
          </w:p>
        </w:tc>
        <w:tc>
          <w:tcPr>
            <w:tcW w:w="866" w:type="dxa"/>
            <w:gridSpan w:val="2"/>
            <w:tcBorders>
              <w:top w:val="single" w:sz="4" w:space="0" w:color="auto"/>
              <w:left w:val="single" w:sz="4" w:space="0" w:color="auto"/>
              <w:bottom w:val="single" w:sz="4" w:space="0" w:color="auto"/>
              <w:right w:val="single" w:sz="4" w:space="0" w:color="auto"/>
            </w:tcBorders>
          </w:tcPr>
          <w:p w14:paraId="44B43A2E" w14:textId="77777777" w:rsidR="00130E24" w:rsidRPr="005679B8" w:rsidRDefault="00130E24" w:rsidP="00BE4D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5128CB88" w14:textId="77777777" w:rsidR="00130E24" w:rsidRPr="005679B8" w:rsidRDefault="00130E24" w:rsidP="00BE4DF2">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bottom w:val="single" w:sz="4" w:space="0" w:color="auto"/>
            </w:tcBorders>
          </w:tcPr>
          <w:p w14:paraId="25150290" w14:textId="77777777" w:rsidR="00130E24" w:rsidRPr="005679B8" w:rsidRDefault="00130E24" w:rsidP="00BE4DF2">
            <w:pPr>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tcBorders>
          </w:tcPr>
          <w:p w14:paraId="32102634" w14:textId="77777777" w:rsidR="00130E24" w:rsidRPr="005679B8" w:rsidRDefault="00130E24" w:rsidP="00BE4DF2">
            <w:pPr>
              <w:tabs>
                <w:tab w:val="left" w:pos="8505"/>
              </w:tabs>
              <w:spacing w:line="0" w:lineRule="atLeast"/>
              <w:rPr>
                <w:rFonts w:ascii="MS UI Gothic" w:eastAsia="MS UI Gothic" w:hAnsi="MS UI Gothic"/>
                <w:color w:val="000000" w:themeColor="text1"/>
                <w:sz w:val="16"/>
                <w:szCs w:val="16"/>
              </w:rPr>
            </w:pPr>
          </w:p>
        </w:tc>
      </w:tr>
      <w:tr w:rsidR="00FD2AEB" w:rsidRPr="005679B8" w14:paraId="4B660B30" w14:textId="77777777" w:rsidTr="00513DEB">
        <w:trPr>
          <w:trHeight w:val="431"/>
        </w:trPr>
        <w:tc>
          <w:tcPr>
            <w:tcW w:w="984" w:type="dxa"/>
            <w:vMerge w:val="restart"/>
            <w:tcBorders>
              <w:top w:val="single" w:sz="4" w:space="0" w:color="auto"/>
              <w:left w:val="single" w:sz="4" w:space="0" w:color="auto"/>
            </w:tcBorders>
          </w:tcPr>
          <w:p w14:paraId="2B746342" w14:textId="21D02D15" w:rsidR="00FD2AEB" w:rsidRPr="005679B8" w:rsidRDefault="00F02BB4" w:rsidP="00F5324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54</w:t>
            </w:r>
          </w:p>
          <w:p w14:paraId="2B109725" w14:textId="5AEC098B" w:rsidR="00FD2AEB" w:rsidRPr="005679B8" w:rsidRDefault="00FD2AEB" w:rsidP="00F5324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療養介護</w:t>
            </w:r>
          </w:p>
          <w:p w14:paraId="4E74A03B" w14:textId="77777777" w:rsidR="001D5FBC" w:rsidRPr="005679B8" w:rsidRDefault="00FD2AEB" w:rsidP="00F5324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w:t>
            </w:r>
          </w:p>
          <w:p w14:paraId="5B8ADE34" w14:textId="099C5BA6" w:rsidR="00FD2AEB" w:rsidRPr="005679B8" w:rsidRDefault="00FD2AEB" w:rsidP="00F5324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費</w:t>
            </w:r>
          </w:p>
        </w:tc>
        <w:tc>
          <w:tcPr>
            <w:tcW w:w="425" w:type="dxa"/>
            <w:vMerge w:val="restart"/>
            <w:tcBorders>
              <w:top w:val="single" w:sz="4" w:space="0" w:color="auto"/>
              <w:right w:val="nil"/>
            </w:tcBorders>
          </w:tcPr>
          <w:p w14:paraId="797B579D" w14:textId="77777777" w:rsidR="00FD2AEB" w:rsidRPr="005679B8" w:rsidRDefault="00FD2AEB" w:rsidP="00F5324D">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3" w:type="dxa"/>
            <w:gridSpan w:val="4"/>
            <w:tcBorders>
              <w:top w:val="single" w:sz="4" w:space="0" w:color="auto"/>
              <w:left w:val="nil"/>
              <w:bottom w:val="nil"/>
              <w:right w:val="single" w:sz="4" w:space="0" w:color="auto"/>
            </w:tcBorders>
          </w:tcPr>
          <w:p w14:paraId="0BDD235D" w14:textId="59E3091A" w:rsidR="00FD2AEB" w:rsidRPr="005679B8" w:rsidRDefault="00FD2AEB" w:rsidP="00C56960">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サービスに要する費用の額は、平成</w:t>
            </w:r>
            <w:r w:rsidRPr="005679B8">
              <w:rPr>
                <w:rFonts w:ascii="MS UI Gothic" w:eastAsia="MS UI Gothic" w:hAnsi="MS UI Gothic"/>
                <w:color w:val="000000" w:themeColor="text1"/>
                <w:sz w:val="16"/>
                <w:szCs w:val="16"/>
              </w:rPr>
              <w:t>18年厚生労働省告示第523号の別表「介護給付費等単位数表」(以下「報酬告示別表」という)の</w:t>
            </w:r>
            <w:r w:rsidRPr="005679B8">
              <w:rPr>
                <w:rFonts w:ascii="MS UI Gothic" w:eastAsia="MS UI Gothic" w:hAnsi="MS UI Gothic" w:hint="eastAsia"/>
                <w:color w:val="000000" w:themeColor="text1"/>
                <w:sz w:val="16"/>
                <w:szCs w:val="16"/>
              </w:rPr>
              <w:t>第5により算定する単位数に、厚生労働大臣が定める一単位の単価を乗じて得た額を算定していますか。</w:t>
            </w:r>
          </w:p>
        </w:tc>
        <w:tc>
          <w:tcPr>
            <w:tcW w:w="866" w:type="dxa"/>
            <w:gridSpan w:val="2"/>
            <w:tcBorders>
              <w:top w:val="single" w:sz="4" w:space="0" w:color="auto"/>
              <w:left w:val="single" w:sz="4" w:space="0" w:color="auto"/>
              <w:bottom w:val="nil"/>
              <w:right w:val="single" w:sz="4" w:space="0" w:color="auto"/>
            </w:tcBorders>
          </w:tcPr>
          <w:p w14:paraId="3DA26E0B" w14:textId="77777777" w:rsidR="00FD2AEB" w:rsidRPr="005679B8" w:rsidRDefault="00FD2AEB" w:rsidP="00F5324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B646BDF" w14:textId="77777777" w:rsidR="00FD2AEB" w:rsidRPr="005679B8" w:rsidRDefault="00FD2AEB" w:rsidP="00F5324D">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val="restart"/>
            <w:tcBorders>
              <w:top w:val="single" w:sz="4" w:space="0" w:color="auto"/>
              <w:left w:val="single" w:sz="4" w:space="0" w:color="auto"/>
            </w:tcBorders>
          </w:tcPr>
          <w:p w14:paraId="768B159D" w14:textId="77777777" w:rsidR="00FD2AEB" w:rsidRPr="005679B8" w:rsidRDefault="00FD2AEB" w:rsidP="00F5324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50C90C70" w14:textId="2F1EB45D" w:rsidR="00FD2AEB" w:rsidRPr="005679B8" w:rsidRDefault="00FD2AEB" w:rsidP="00F5324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w:t>
            </w:r>
            <w:r w:rsidR="00A16196" w:rsidRPr="005679B8">
              <w:rPr>
                <w:rFonts w:ascii="MS UI Gothic" w:eastAsia="MS UI Gothic" w:hAnsi="MS UI Gothic" w:hint="eastAsia"/>
                <w:color w:val="000000" w:themeColor="text1"/>
                <w:sz w:val="16"/>
                <w:szCs w:val="16"/>
              </w:rPr>
              <w:t>5</w:t>
            </w:r>
            <w:r w:rsidRPr="005679B8">
              <w:rPr>
                <w:rFonts w:ascii="MS UI Gothic" w:eastAsia="MS UI Gothic" w:hAnsi="MS UI Gothic" w:hint="eastAsia"/>
                <w:color w:val="000000" w:themeColor="text1"/>
                <w:sz w:val="16"/>
                <w:szCs w:val="16"/>
              </w:rPr>
              <w:t>の1</w:t>
            </w:r>
          </w:p>
          <w:p w14:paraId="47FA2994" w14:textId="7073DA64" w:rsidR="00202E84" w:rsidRPr="005679B8" w:rsidRDefault="00202E84" w:rsidP="00F5324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注1</w:t>
            </w:r>
            <w:r w:rsidR="00DD6FA5" w:rsidRPr="005679B8">
              <w:rPr>
                <w:rFonts w:ascii="MS UI Gothic" w:eastAsia="MS UI Gothic" w:hAnsi="MS UI Gothic" w:hint="eastAsia"/>
                <w:color w:val="000000" w:themeColor="text1"/>
                <w:sz w:val="16"/>
                <w:szCs w:val="16"/>
              </w:rPr>
              <w:t>～注8</w:t>
            </w:r>
          </w:p>
          <w:p w14:paraId="4BEF0DD0" w14:textId="77777777" w:rsidR="00FD2AEB" w:rsidRPr="005679B8" w:rsidRDefault="00FD2AEB" w:rsidP="00F5324D">
            <w:pPr>
              <w:spacing w:line="0" w:lineRule="atLeast"/>
              <w:rPr>
                <w:rFonts w:ascii="MS UI Gothic" w:eastAsia="MS UI Gothic" w:hAnsi="MS UI Gothic"/>
                <w:color w:val="000000" w:themeColor="text1"/>
                <w:sz w:val="16"/>
                <w:szCs w:val="16"/>
              </w:rPr>
            </w:pPr>
          </w:p>
          <w:p w14:paraId="2CF1B855" w14:textId="77777777" w:rsidR="00FD2AEB" w:rsidRPr="005679B8" w:rsidRDefault="00FD2AEB" w:rsidP="00F5324D">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50397191" w14:textId="31FBA710" w:rsidR="00FD2AEB" w:rsidRPr="005679B8" w:rsidRDefault="00FD2AEB" w:rsidP="00F5324D">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第二の</w:t>
            </w:r>
            <w:r w:rsidR="00B106D4" w:rsidRPr="005679B8">
              <w:rPr>
                <w:rFonts w:ascii="MS UI Gothic" w:eastAsia="MS UI Gothic" w:hAnsi="MS UI Gothic" w:hint="eastAsia"/>
                <w:color w:val="000000" w:themeColor="text1"/>
                <w:sz w:val="16"/>
                <w:szCs w:val="16"/>
              </w:rPr>
              <w:t>2(</w:t>
            </w:r>
            <w:r w:rsidR="00A16196" w:rsidRPr="005679B8">
              <w:rPr>
                <w:rFonts w:ascii="MS UI Gothic" w:eastAsia="MS UI Gothic" w:hAnsi="MS UI Gothic" w:hint="eastAsia"/>
                <w:color w:val="000000" w:themeColor="text1"/>
                <w:sz w:val="16"/>
                <w:szCs w:val="16"/>
              </w:rPr>
              <w:t>5</w:t>
            </w:r>
            <w:r w:rsidRPr="005679B8">
              <w:rPr>
                <w:rFonts w:ascii="MS UI Gothic" w:eastAsia="MS UI Gothic" w:hAnsi="MS UI Gothic" w:hint="eastAsia"/>
                <w:color w:val="000000" w:themeColor="text1"/>
                <w:sz w:val="16"/>
                <w:szCs w:val="16"/>
              </w:rPr>
              <w:t>)</w:t>
            </w:r>
            <w:r w:rsidR="00A16196" w:rsidRPr="005679B8">
              <w:rPr>
                <w:rFonts w:ascii="MS UI Gothic" w:eastAsia="MS UI Gothic" w:hAnsi="MS UI Gothic" w:hint="eastAsia"/>
                <w:color w:val="000000" w:themeColor="text1"/>
                <w:sz w:val="16"/>
                <w:szCs w:val="16"/>
              </w:rPr>
              <w:t>①、②</w:t>
            </w:r>
          </w:p>
        </w:tc>
        <w:tc>
          <w:tcPr>
            <w:tcW w:w="1244" w:type="dxa"/>
            <w:gridSpan w:val="2"/>
            <w:vMerge w:val="restart"/>
            <w:tcBorders>
              <w:top w:val="single" w:sz="4" w:space="0" w:color="auto"/>
              <w:right w:val="single" w:sz="4" w:space="0" w:color="auto"/>
            </w:tcBorders>
          </w:tcPr>
          <w:p w14:paraId="46C6959A" w14:textId="77777777" w:rsidR="00FD2AEB" w:rsidRPr="005679B8" w:rsidRDefault="00FD2AEB" w:rsidP="00F5324D">
            <w:pPr>
              <w:tabs>
                <w:tab w:val="left" w:pos="8505"/>
              </w:tabs>
              <w:spacing w:line="0" w:lineRule="atLeast"/>
              <w:rPr>
                <w:rFonts w:ascii="MS UI Gothic" w:eastAsia="MS UI Gothic" w:hAnsi="MS UI Gothic"/>
                <w:color w:val="000000" w:themeColor="text1"/>
                <w:sz w:val="16"/>
                <w:szCs w:val="16"/>
              </w:rPr>
            </w:pPr>
          </w:p>
        </w:tc>
      </w:tr>
      <w:tr w:rsidR="00C56960" w:rsidRPr="005679B8" w14:paraId="4D7697CA" w14:textId="77777777" w:rsidTr="003A6886">
        <w:trPr>
          <w:trHeight w:val="117"/>
        </w:trPr>
        <w:tc>
          <w:tcPr>
            <w:tcW w:w="984" w:type="dxa"/>
            <w:vMerge/>
            <w:tcBorders>
              <w:top w:val="single" w:sz="4" w:space="0" w:color="auto"/>
              <w:left w:val="single" w:sz="4" w:space="0" w:color="auto"/>
            </w:tcBorders>
          </w:tcPr>
          <w:p w14:paraId="470FF68E" w14:textId="77777777" w:rsidR="00C56960" w:rsidRPr="005679B8" w:rsidRDefault="00C56960" w:rsidP="00F5324D">
            <w:pPr>
              <w:spacing w:line="0" w:lineRule="atLeast"/>
              <w:rPr>
                <w:rFonts w:ascii="MS UI Gothic" w:eastAsia="MS UI Gothic" w:hAnsi="MS UI Gothic"/>
                <w:color w:val="000000" w:themeColor="text1"/>
                <w:sz w:val="16"/>
                <w:szCs w:val="16"/>
              </w:rPr>
            </w:pPr>
          </w:p>
        </w:tc>
        <w:tc>
          <w:tcPr>
            <w:tcW w:w="425" w:type="dxa"/>
            <w:vMerge/>
            <w:tcBorders>
              <w:right w:val="nil"/>
            </w:tcBorders>
          </w:tcPr>
          <w:p w14:paraId="4A72862B" w14:textId="77777777" w:rsidR="00C56960" w:rsidRPr="005679B8" w:rsidRDefault="00C56960" w:rsidP="00F5324D">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nil"/>
              <w:right w:val="single" w:sz="4" w:space="0" w:color="auto"/>
            </w:tcBorders>
          </w:tcPr>
          <w:p w14:paraId="09A212FB" w14:textId="77777777" w:rsidR="00C56960" w:rsidRPr="005679B8" w:rsidRDefault="00C56960" w:rsidP="00F5324D">
            <w:pPr>
              <w:tabs>
                <w:tab w:val="left" w:pos="8505"/>
              </w:tabs>
              <w:spacing w:line="0" w:lineRule="atLeast"/>
              <w:jc w:val="left"/>
              <w:rPr>
                <w:rFonts w:ascii="MS UI Gothic" w:eastAsia="MS UI Gothic" w:hAnsi="MS UI Gothic"/>
                <w:color w:val="000000" w:themeColor="text1"/>
                <w:sz w:val="12"/>
                <w:szCs w:val="12"/>
              </w:rPr>
            </w:pPr>
          </w:p>
        </w:tc>
        <w:tc>
          <w:tcPr>
            <w:tcW w:w="1268" w:type="dxa"/>
            <w:gridSpan w:val="2"/>
            <w:vMerge/>
            <w:tcBorders>
              <w:top w:val="single" w:sz="4" w:space="0" w:color="auto"/>
              <w:left w:val="single" w:sz="4" w:space="0" w:color="auto"/>
            </w:tcBorders>
          </w:tcPr>
          <w:p w14:paraId="29BEE8E6" w14:textId="77777777" w:rsidR="00C56960" w:rsidRPr="005679B8" w:rsidRDefault="00C56960" w:rsidP="00F5324D">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right w:val="single" w:sz="4" w:space="0" w:color="auto"/>
            </w:tcBorders>
          </w:tcPr>
          <w:p w14:paraId="1BF97E7F" w14:textId="77777777" w:rsidR="00C56960" w:rsidRPr="005679B8" w:rsidRDefault="00C56960" w:rsidP="00F5324D">
            <w:pPr>
              <w:tabs>
                <w:tab w:val="left" w:pos="8505"/>
              </w:tabs>
              <w:spacing w:line="0" w:lineRule="atLeast"/>
              <w:rPr>
                <w:rFonts w:ascii="MS UI Gothic" w:eastAsia="MS UI Gothic" w:hAnsi="MS UI Gothic"/>
                <w:color w:val="000000" w:themeColor="text1"/>
                <w:sz w:val="16"/>
                <w:szCs w:val="16"/>
              </w:rPr>
            </w:pPr>
          </w:p>
        </w:tc>
      </w:tr>
      <w:tr w:rsidR="00C56960" w:rsidRPr="005679B8" w14:paraId="515455C1" w14:textId="77777777" w:rsidTr="003A6886">
        <w:trPr>
          <w:trHeight w:val="117"/>
        </w:trPr>
        <w:tc>
          <w:tcPr>
            <w:tcW w:w="984" w:type="dxa"/>
            <w:vMerge/>
            <w:tcBorders>
              <w:top w:val="single" w:sz="4" w:space="0" w:color="auto"/>
              <w:left w:val="single" w:sz="4" w:space="0" w:color="auto"/>
            </w:tcBorders>
          </w:tcPr>
          <w:p w14:paraId="21E48C37" w14:textId="77777777" w:rsidR="00C56960" w:rsidRPr="005679B8" w:rsidRDefault="00C56960" w:rsidP="00F5324D">
            <w:pPr>
              <w:spacing w:line="0" w:lineRule="atLeast"/>
              <w:rPr>
                <w:rFonts w:ascii="MS UI Gothic" w:eastAsia="MS UI Gothic" w:hAnsi="MS UI Gothic"/>
                <w:color w:val="000000" w:themeColor="text1"/>
                <w:sz w:val="16"/>
                <w:szCs w:val="16"/>
              </w:rPr>
            </w:pPr>
          </w:p>
        </w:tc>
        <w:tc>
          <w:tcPr>
            <w:tcW w:w="425" w:type="dxa"/>
            <w:vMerge/>
            <w:tcBorders>
              <w:right w:val="dotted" w:sz="4" w:space="0" w:color="auto"/>
            </w:tcBorders>
          </w:tcPr>
          <w:p w14:paraId="57E3DF96" w14:textId="77777777" w:rsidR="00C56960" w:rsidRPr="005679B8" w:rsidRDefault="00C56960" w:rsidP="00F5324D">
            <w:pPr>
              <w:tabs>
                <w:tab w:val="left" w:pos="8505"/>
              </w:tabs>
              <w:spacing w:line="0" w:lineRule="atLeast"/>
              <w:rPr>
                <w:rFonts w:ascii="MS UI Gothic" w:eastAsia="MS UI Gothic" w:hAnsi="MS UI Gothic"/>
                <w:color w:val="000000" w:themeColor="text1"/>
                <w:sz w:val="16"/>
                <w:szCs w:val="16"/>
              </w:rPr>
            </w:pPr>
          </w:p>
        </w:tc>
        <w:tc>
          <w:tcPr>
            <w:tcW w:w="1419" w:type="dxa"/>
            <w:gridSpan w:val="3"/>
            <w:tcBorders>
              <w:top w:val="dotted" w:sz="4" w:space="0" w:color="auto"/>
              <w:left w:val="dotted" w:sz="4" w:space="0" w:color="auto"/>
              <w:bottom w:val="dotted" w:sz="4" w:space="0" w:color="auto"/>
              <w:right w:val="dotted" w:sz="4" w:space="0" w:color="auto"/>
            </w:tcBorders>
          </w:tcPr>
          <w:p w14:paraId="068EE45F" w14:textId="77777777" w:rsidR="00C56960" w:rsidRPr="005679B8" w:rsidRDefault="00F26ED1" w:rsidP="00890DBA">
            <w:pPr>
              <w:spacing w:line="0" w:lineRule="atLeast"/>
              <w:ind w:left="310" w:hangingChars="200" w:hanging="310"/>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88393265"/>
                <w14:checkbox>
                  <w14:checked w14:val="0"/>
                  <w14:checkedState w14:val="2612" w14:font="ＭＳ ゴシック"/>
                  <w14:uncheckedState w14:val="2610" w14:font="ＭＳ ゴシック"/>
                </w14:checkbox>
              </w:sdtPr>
              <w:sdtEndPr/>
              <w:sdtContent>
                <w:r w:rsidR="00C56960" w:rsidRPr="005679B8">
                  <w:rPr>
                    <w:rFonts w:ascii="MS UI Gothic" w:eastAsia="MS UI Gothic" w:hAnsi="MS UI Gothic" w:cs="Segoe UI Symbol"/>
                    <w:color w:val="000000" w:themeColor="text1"/>
                    <w:sz w:val="16"/>
                    <w:szCs w:val="16"/>
                  </w:rPr>
                  <w:t>☐</w:t>
                </w:r>
              </w:sdtContent>
            </w:sdt>
            <w:r w:rsidR="00C56960" w:rsidRPr="005679B8">
              <w:rPr>
                <w:rFonts w:ascii="MS UI Gothic" w:eastAsia="MS UI Gothic" w:hAnsi="MS UI Gothic" w:hint="eastAsia"/>
                <w:color w:val="000000" w:themeColor="text1"/>
                <w:sz w:val="16"/>
                <w:szCs w:val="16"/>
              </w:rPr>
              <w:t xml:space="preserve">　サービス費</w:t>
            </w:r>
            <w:r w:rsidR="00C56960" w:rsidRPr="005679B8">
              <w:rPr>
                <w:rFonts w:ascii="MS UI Gothic" w:eastAsia="MS UI Gothic" w:hAnsi="MS UI Gothic"/>
                <w:color w:val="000000" w:themeColor="text1"/>
                <w:sz w:val="16"/>
                <w:szCs w:val="16"/>
              </w:rPr>
              <w:t>(Ⅰ)</w:t>
            </w:r>
          </w:p>
          <w:p w14:paraId="412F87B1" w14:textId="77777777" w:rsidR="00936902" w:rsidRPr="005679B8" w:rsidRDefault="00936902" w:rsidP="00936902">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【区分6が利用者</w:t>
            </w:r>
          </w:p>
          <w:p w14:paraId="50652130" w14:textId="77777777" w:rsidR="00936902" w:rsidRPr="005679B8" w:rsidRDefault="00936902" w:rsidP="00936902">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の50％以上かつ</w:t>
            </w:r>
          </w:p>
          <w:p w14:paraId="523E438B" w14:textId="77777777" w:rsidR="00936902" w:rsidRPr="005679B8" w:rsidRDefault="00936902" w:rsidP="00936902">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従業者配置基準</w:t>
            </w:r>
          </w:p>
          <w:p w14:paraId="778EBBCE" w14:textId="52B704C1" w:rsidR="00936902" w:rsidRPr="005679B8" w:rsidRDefault="00936902" w:rsidP="00936902">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2：1以上の場合】　</w:t>
            </w:r>
          </w:p>
          <w:p w14:paraId="5C0573E1" w14:textId="3AB61D4C" w:rsidR="00936902" w:rsidRPr="005679B8" w:rsidRDefault="00936902" w:rsidP="00890DBA">
            <w:pPr>
              <w:spacing w:line="0" w:lineRule="atLeast"/>
              <w:ind w:left="310" w:hangingChars="200" w:hanging="310"/>
              <w:rPr>
                <w:rFonts w:ascii="MS UI Gothic" w:eastAsia="MS UI Gothic" w:hAnsi="MS UI Gothic"/>
                <w:color w:val="000000" w:themeColor="text1"/>
                <w:sz w:val="16"/>
                <w:szCs w:val="16"/>
              </w:rPr>
            </w:pPr>
          </w:p>
        </w:tc>
        <w:tc>
          <w:tcPr>
            <w:tcW w:w="4100" w:type="dxa"/>
            <w:gridSpan w:val="2"/>
            <w:tcBorders>
              <w:top w:val="dotted" w:sz="4" w:space="0" w:color="auto"/>
              <w:left w:val="dotted" w:sz="4" w:space="0" w:color="auto"/>
              <w:bottom w:val="dotted" w:sz="4" w:space="0" w:color="auto"/>
              <w:right w:val="dotted" w:sz="4" w:space="0" w:color="auto"/>
            </w:tcBorders>
          </w:tcPr>
          <w:p w14:paraId="4A263329" w14:textId="6CA4EFA9" w:rsidR="004451B4" w:rsidRPr="005679B8" w:rsidRDefault="004451B4" w:rsidP="004451B4">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次のアからウ</w:t>
            </w:r>
            <w:r w:rsidR="00936902" w:rsidRPr="005679B8">
              <w:rPr>
                <w:rFonts w:ascii="MS UI Gothic" w:eastAsia="MS UI Gothic" w:hAnsi="MS UI Gothic" w:hint="eastAsia"/>
                <w:color w:val="000000" w:themeColor="text1"/>
                <w:sz w:val="16"/>
                <w:szCs w:val="16"/>
              </w:rPr>
              <w:t>の全てを満たして</w:t>
            </w:r>
            <w:r w:rsidRPr="005679B8">
              <w:rPr>
                <w:rFonts w:ascii="MS UI Gothic" w:eastAsia="MS UI Gothic" w:hAnsi="MS UI Gothic" w:hint="eastAsia"/>
                <w:color w:val="000000" w:themeColor="text1"/>
                <w:sz w:val="16"/>
                <w:szCs w:val="16"/>
              </w:rPr>
              <w:t>いますか。</w:t>
            </w:r>
          </w:p>
          <w:p w14:paraId="265BFBEE" w14:textId="1E85956A" w:rsidR="00C56960" w:rsidRPr="005679B8" w:rsidRDefault="00C56960" w:rsidP="004451B4">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区分6に該当する利用者が利用者の数の50/100</w:t>
            </w:r>
            <w:r w:rsidR="00936902" w:rsidRPr="005679B8">
              <w:rPr>
                <w:rFonts w:ascii="MS UI Gothic" w:eastAsia="MS UI Gothic" w:hAnsi="MS UI Gothic" w:hint="eastAsia"/>
                <w:color w:val="000000" w:themeColor="text1"/>
                <w:sz w:val="16"/>
                <w:szCs w:val="16"/>
              </w:rPr>
              <w:t>以上であること。</w:t>
            </w:r>
          </w:p>
          <w:p w14:paraId="760ED9BC" w14:textId="05C1D722" w:rsidR="00C56960" w:rsidRPr="005679B8" w:rsidRDefault="00C56960" w:rsidP="004451B4">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常勤換算</w:t>
            </w:r>
            <w:r w:rsidR="00A16196" w:rsidRPr="005679B8">
              <w:rPr>
                <w:rFonts w:ascii="MS UI Gothic" w:eastAsia="MS UI Gothic" w:hAnsi="MS UI Gothic" w:hint="eastAsia"/>
                <w:color w:val="000000" w:themeColor="text1"/>
                <w:sz w:val="16"/>
                <w:szCs w:val="16"/>
              </w:rPr>
              <w:t>方法</w:t>
            </w:r>
            <w:r w:rsidRPr="005679B8">
              <w:rPr>
                <w:rFonts w:ascii="MS UI Gothic" w:eastAsia="MS UI Gothic" w:hAnsi="MS UI Gothic" w:hint="eastAsia"/>
                <w:color w:val="000000" w:themeColor="text1"/>
                <w:sz w:val="16"/>
                <w:szCs w:val="16"/>
              </w:rPr>
              <w:t>により、従業者の員数が利用者の数を2</w:t>
            </w:r>
            <w:r w:rsidR="004451B4" w:rsidRPr="005679B8">
              <w:rPr>
                <w:rFonts w:ascii="MS UI Gothic" w:eastAsia="MS UI Gothic" w:hAnsi="MS UI Gothic" w:hint="eastAsia"/>
                <w:color w:val="000000" w:themeColor="text1"/>
                <w:sz w:val="16"/>
                <w:szCs w:val="16"/>
              </w:rPr>
              <w:t>で除して得た数以上</w:t>
            </w:r>
            <w:r w:rsidR="00936902" w:rsidRPr="005679B8">
              <w:rPr>
                <w:rFonts w:ascii="MS UI Gothic" w:eastAsia="MS UI Gothic" w:hAnsi="MS UI Gothic" w:hint="eastAsia"/>
                <w:color w:val="000000" w:themeColor="text1"/>
                <w:sz w:val="16"/>
                <w:szCs w:val="16"/>
              </w:rPr>
              <w:t>であること。</w:t>
            </w:r>
          </w:p>
          <w:p w14:paraId="32C3F7E9" w14:textId="0738F852" w:rsidR="00C56960" w:rsidRPr="005679B8" w:rsidRDefault="00C56960" w:rsidP="00FD2AEB">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ウ　次のいずれかに該当する利用者</w:t>
            </w:r>
            <w:r w:rsidR="00936902" w:rsidRPr="005679B8">
              <w:rPr>
                <w:rFonts w:ascii="MS UI Gothic" w:eastAsia="MS UI Gothic" w:hAnsi="MS UI Gothic" w:hint="eastAsia"/>
                <w:color w:val="000000" w:themeColor="text1"/>
                <w:sz w:val="16"/>
                <w:szCs w:val="16"/>
              </w:rPr>
              <w:t>について算定すること。</w:t>
            </w:r>
          </w:p>
          <w:p w14:paraId="230A6DCD" w14:textId="462CF5AD" w:rsidR="00C56960" w:rsidRPr="005679B8" w:rsidRDefault="00C56960" w:rsidP="004451B4">
            <w:pPr>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ａ　区分6に該当し、気管切開に</w:t>
            </w:r>
            <w:r w:rsidR="004451B4" w:rsidRPr="005679B8">
              <w:rPr>
                <w:rFonts w:ascii="MS UI Gothic" w:eastAsia="MS UI Gothic" w:hAnsi="MS UI Gothic" w:hint="eastAsia"/>
                <w:color w:val="000000" w:themeColor="text1"/>
                <w:sz w:val="16"/>
                <w:szCs w:val="16"/>
              </w:rPr>
              <w:t>伴う人工呼吸器に</w:t>
            </w:r>
            <w:r w:rsidRPr="005679B8">
              <w:rPr>
                <w:rFonts w:ascii="MS UI Gothic" w:eastAsia="MS UI Gothic" w:hAnsi="MS UI Gothic" w:hint="eastAsia"/>
                <w:color w:val="000000" w:themeColor="text1"/>
                <w:sz w:val="16"/>
                <w:szCs w:val="16"/>
              </w:rPr>
              <w:t>よる呼吸管理を</w:t>
            </w:r>
            <w:r w:rsidR="001D5FBC" w:rsidRPr="005679B8">
              <w:rPr>
                <w:rFonts w:ascii="MS UI Gothic" w:eastAsia="MS UI Gothic" w:hAnsi="MS UI Gothic" w:hint="eastAsia"/>
                <w:color w:val="000000" w:themeColor="text1"/>
                <w:sz w:val="16"/>
                <w:szCs w:val="16"/>
              </w:rPr>
              <w:t>行っている</w:t>
            </w:r>
            <w:r w:rsidRPr="005679B8">
              <w:rPr>
                <w:rFonts w:ascii="MS UI Gothic" w:eastAsia="MS UI Gothic" w:hAnsi="MS UI Gothic" w:hint="eastAsia"/>
                <w:color w:val="000000" w:themeColor="text1"/>
                <w:sz w:val="16"/>
                <w:szCs w:val="16"/>
              </w:rPr>
              <w:t>者</w:t>
            </w:r>
          </w:p>
          <w:p w14:paraId="6223283D" w14:textId="77777777" w:rsidR="00C56960" w:rsidRPr="005679B8" w:rsidRDefault="00C56960" w:rsidP="00FD2AEB">
            <w:pPr>
              <w:spacing w:line="0" w:lineRule="atLeast"/>
              <w:ind w:leftChars="50" w:left="10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ｂ　区分5以上に該当し、次のいずれかに該当する者</w:t>
            </w:r>
          </w:p>
          <w:p w14:paraId="79CB9309" w14:textId="638395F2" w:rsidR="00C56960" w:rsidRPr="005679B8" w:rsidRDefault="00C56960" w:rsidP="00FD2AEB">
            <w:pPr>
              <w:spacing w:line="0" w:lineRule="atLeast"/>
              <w:ind w:leftChars="100" w:left="20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①　重症心身障害者</w:t>
            </w:r>
            <w:r w:rsidR="00BD275B" w:rsidRPr="005679B8">
              <w:rPr>
                <w:rFonts w:ascii="MS UI Gothic" w:eastAsia="MS UI Gothic" w:hAnsi="MS UI Gothic" w:hint="eastAsia"/>
                <w:color w:val="000000" w:themeColor="text1"/>
                <w:sz w:val="16"/>
                <w:szCs w:val="16"/>
              </w:rPr>
              <w:t>（※1）</w:t>
            </w:r>
            <w:r w:rsidR="00936902" w:rsidRPr="005679B8">
              <w:rPr>
                <w:rFonts w:ascii="MS UI Gothic" w:eastAsia="MS UI Gothic" w:hAnsi="MS UI Gothic" w:hint="eastAsia"/>
                <w:color w:val="000000" w:themeColor="text1"/>
                <w:sz w:val="16"/>
                <w:szCs w:val="16"/>
              </w:rPr>
              <w:t>又は進行性筋委縮症患者</w:t>
            </w:r>
          </w:p>
          <w:p w14:paraId="11D4A92C" w14:textId="4BAA611A" w:rsidR="00C56960" w:rsidRPr="005679B8" w:rsidRDefault="00C56960" w:rsidP="00FD2AEB">
            <w:pPr>
              <w:spacing w:line="0" w:lineRule="atLeast"/>
              <w:ind w:leftChars="100" w:left="360"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②　</w:t>
            </w:r>
            <w:r w:rsidR="00BD275B" w:rsidRPr="005679B8">
              <w:rPr>
                <w:rFonts w:ascii="MS UI Gothic" w:eastAsia="MS UI Gothic" w:hAnsi="MS UI Gothic" w:hint="eastAsia"/>
                <w:color w:val="000000" w:themeColor="text1"/>
                <w:sz w:val="16"/>
                <w:szCs w:val="16"/>
              </w:rPr>
              <w:t>医療的ケアスコア（</w:t>
            </w:r>
            <w:r w:rsidRPr="005679B8">
              <w:rPr>
                <w:rFonts w:ascii="MS UI Gothic" w:eastAsia="MS UI Gothic" w:hAnsi="MS UI Gothic" w:hint="eastAsia"/>
                <w:color w:val="000000" w:themeColor="text1"/>
                <w:sz w:val="16"/>
                <w:szCs w:val="16"/>
              </w:rPr>
              <w:t>スコア表の</w:t>
            </w:r>
            <w:r w:rsidR="00BD275B" w:rsidRPr="005679B8">
              <w:rPr>
                <w:rFonts w:ascii="MS UI Gothic" w:eastAsia="MS UI Gothic" w:hAnsi="MS UI Gothic" w:hint="eastAsia"/>
                <w:color w:val="000000" w:themeColor="text1"/>
                <w:sz w:val="16"/>
                <w:szCs w:val="16"/>
              </w:rPr>
              <w:t>基本スコア及び見守りスコアを合算して算出する）が16点</w:t>
            </w:r>
            <w:r w:rsidRPr="005679B8">
              <w:rPr>
                <w:rFonts w:ascii="MS UI Gothic" w:eastAsia="MS UI Gothic" w:hAnsi="MS UI Gothic" w:hint="eastAsia"/>
                <w:color w:val="000000" w:themeColor="text1"/>
                <w:sz w:val="16"/>
                <w:szCs w:val="16"/>
              </w:rPr>
              <w:t>以上である者</w:t>
            </w:r>
          </w:p>
          <w:p w14:paraId="625BF4B7" w14:textId="4A7F5BB6" w:rsidR="00BD275B" w:rsidRPr="005679B8" w:rsidRDefault="00BD275B" w:rsidP="00FD2AEB">
            <w:pPr>
              <w:spacing w:line="0" w:lineRule="atLeast"/>
              <w:ind w:leftChars="100" w:left="360"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③　行動関連項目合計が10点以上かつ医療的ケアスコアが8点以上の者</w:t>
            </w:r>
          </w:p>
          <w:p w14:paraId="12EE32C8" w14:textId="21061FC5" w:rsidR="00BD275B" w:rsidRPr="005679B8" w:rsidRDefault="00BD275B" w:rsidP="00FD2AEB">
            <w:pPr>
              <w:spacing w:line="0" w:lineRule="atLeast"/>
              <w:ind w:leftChars="100" w:left="360"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④  236号告示に規定する基準に適合すると認められた遷延性意識障害者であって、医療的ケアスコアが8点以上の者</w:t>
            </w:r>
          </w:p>
          <w:p w14:paraId="266ABBDA" w14:textId="5E4740E2" w:rsidR="00C56960" w:rsidRPr="005679B8" w:rsidRDefault="00C56960" w:rsidP="00BD275B">
            <w:pPr>
              <w:spacing w:line="0" w:lineRule="atLeast"/>
              <w:ind w:leftChars="50" w:left="181" w:hangingChars="50" w:hanging="78"/>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ｃ　</w:t>
            </w:r>
            <w:r w:rsidR="00BD275B" w:rsidRPr="005679B8">
              <w:rPr>
                <w:rFonts w:ascii="MS UI Gothic" w:eastAsia="MS UI Gothic" w:hAnsi="MS UI Gothic" w:hint="eastAsia"/>
                <w:color w:val="000000" w:themeColor="text1"/>
                <w:sz w:val="16"/>
                <w:szCs w:val="16"/>
              </w:rPr>
              <w:t>a及びbに掲げる者に準ずる者として、機能訓練、療養上の管理、看護及び医学的管理の下における介護その他必要な医療並びに日常生活上の世話を要する障害者であって、</w:t>
            </w:r>
            <w:r w:rsidRPr="005679B8">
              <w:rPr>
                <w:rFonts w:ascii="MS UI Gothic" w:eastAsia="MS UI Gothic" w:hAnsi="MS UI Gothic" w:hint="eastAsia"/>
                <w:color w:val="000000" w:themeColor="text1"/>
                <w:sz w:val="16"/>
                <w:szCs w:val="16"/>
              </w:rPr>
              <w:t>常時介護を要するものであると市町村が認めた者</w:t>
            </w:r>
          </w:p>
          <w:p w14:paraId="60359D39" w14:textId="77777777" w:rsidR="00BD275B" w:rsidRPr="005679B8" w:rsidRDefault="00BD275B" w:rsidP="00FD2AEB">
            <w:pPr>
              <w:spacing w:line="0" w:lineRule="atLeast"/>
              <w:ind w:leftChars="50" w:left="258" w:hangingChars="100" w:hanging="155"/>
              <w:rPr>
                <w:rFonts w:ascii="MS UI Gothic" w:eastAsia="MS UI Gothic" w:hAnsi="MS UI Gothic"/>
                <w:color w:val="000000" w:themeColor="text1"/>
                <w:sz w:val="16"/>
                <w:szCs w:val="16"/>
              </w:rPr>
            </w:pPr>
          </w:p>
          <w:p w14:paraId="60E8A3B8" w14:textId="77777777" w:rsidR="00BD275B" w:rsidRPr="005679B8" w:rsidRDefault="00BD275B" w:rsidP="00BD275B">
            <w:pPr>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6"/>
                <w:szCs w:val="16"/>
              </w:rPr>
              <w:t xml:space="preserve">　</w:t>
            </w:r>
            <w:r w:rsidRPr="005679B8">
              <w:rPr>
                <w:rFonts w:ascii="MS UI Gothic" w:eastAsia="MS UI Gothic" w:hAnsi="MS UI Gothic" w:hint="eastAsia"/>
                <w:color w:val="000000" w:themeColor="text1"/>
                <w:sz w:val="12"/>
                <w:szCs w:val="12"/>
              </w:rPr>
              <w:t>※1重度の知的障害及び重度の肢体不自由が重複している者</w:t>
            </w:r>
          </w:p>
          <w:p w14:paraId="620831E5" w14:textId="03DD6E99" w:rsidR="00BD275B" w:rsidRPr="005679B8" w:rsidRDefault="00BD275B" w:rsidP="00BD275B">
            <w:pPr>
              <w:spacing w:line="0" w:lineRule="atLeast"/>
              <w:rPr>
                <w:rFonts w:ascii="MS UI Gothic" w:eastAsia="MS UI Gothic" w:hAnsi="MS UI Gothic"/>
                <w:color w:val="000000" w:themeColor="text1"/>
                <w:sz w:val="12"/>
                <w:szCs w:val="12"/>
              </w:rPr>
            </w:pPr>
          </w:p>
        </w:tc>
        <w:tc>
          <w:tcPr>
            <w:tcW w:w="300" w:type="dxa"/>
            <w:vMerge w:val="restart"/>
            <w:tcBorders>
              <w:top w:val="nil"/>
              <w:left w:val="dotted" w:sz="4" w:space="0" w:color="auto"/>
              <w:right w:val="single" w:sz="4" w:space="0" w:color="auto"/>
            </w:tcBorders>
          </w:tcPr>
          <w:p w14:paraId="583B5847" w14:textId="54B294ED" w:rsidR="00C56960" w:rsidRPr="005679B8" w:rsidRDefault="00C56960" w:rsidP="00F5324D">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tcBorders>
          </w:tcPr>
          <w:p w14:paraId="77B677F4" w14:textId="77777777" w:rsidR="00C56960" w:rsidRPr="005679B8" w:rsidRDefault="00C56960" w:rsidP="00F5324D">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right w:val="single" w:sz="4" w:space="0" w:color="auto"/>
            </w:tcBorders>
          </w:tcPr>
          <w:p w14:paraId="2E24B584" w14:textId="77777777" w:rsidR="00C56960" w:rsidRPr="005679B8" w:rsidRDefault="00C56960" w:rsidP="00F5324D">
            <w:pPr>
              <w:tabs>
                <w:tab w:val="left" w:pos="8505"/>
              </w:tabs>
              <w:spacing w:line="0" w:lineRule="atLeast"/>
              <w:rPr>
                <w:rFonts w:ascii="MS UI Gothic" w:eastAsia="MS UI Gothic" w:hAnsi="MS UI Gothic"/>
                <w:color w:val="000000" w:themeColor="text1"/>
                <w:sz w:val="16"/>
                <w:szCs w:val="16"/>
              </w:rPr>
            </w:pPr>
          </w:p>
        </w:tc>
      </w:tr>
      <w:tr w:rsidR="00C56960" w:rsidRPr="005679B8" w14:paraId="5B61BD8A" w14:textId="77777777" w:rsidTr="003A6886">
        <w:trPr>
          <w:trHeight w:val="117"/>
        </w:trPr>
        <w:tc>
          <w:tcPr>
            <w:tcW w:w="984" w:type="dxa"/>
            <w:vMerge/>
            <w:tcBorders>
              <w:top w:val="single" w:sz="4" w:space="0" w:color="auto"/>
              <w:left w:val="single" w:sz="4" w:space="0" w:color="auto"/>
            </w:tcBorders>
          </w:tcPr>
          <w:p w14:paraId="04BBE9A9"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425" w:type="dxa"/>
            <w:vMerge/>
            <w:tcBorders>
              <w:right w:val="dotted" w:sz="4" w:space="0" w:color="auto"/>
            </w:tcBorders>
          </w:tcPr>
          <w:p w14:paraId="37FF9F78"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c>
          <w:tcPr>
            <w:tcW w:w="1419" w:type="dxa"/>
            <w:gridSpan w:val="3"/>
            <w:tcBorders>
              <w:top w:val="dotted" w:sz="4" w:space="0" w:color="auto"/>
              <w:left w:val="dotted" w:sz="4" w:space="0" w:color="auto"/>
              <w:bottom w:val="dotted" w:sz="4" w:space="0" w:color="auto"/>
              <w:right w:val="dotted" w:sz="4" w:space="0" w:color="auto"/>
            </w:tcBorders>
          </w:tcPr>
          <w:p w14:paraId="3CFC6453" w14:textId="77777777" w:rsidR="00C56960" w:rsidRPr="005679B8" w:rsidRDefault="00F26ED1" w:rsidP="00890DBA">
            <w:pPr>
              <w:spacing w:line="0" w:lineRule="atLeast"/>
              <w:ind w:left="310" w:hangingChars="200" w:hanging="310"/>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69767598"/>
                <w14:checkbox>
                  <w14:checked w14:val="0"/>
                  <w14:checkedState w14:val="2612" w14:font="ＭＳ ゴシック"/>
                  <w14:uncheckedState w14:val="2610" w14:font="ＭＳ ゴシック"/>
                </w14:checkbox>
              </w:sdtPr>
              <w:sdtEndPr/>
              <w:sdtContent>
                <w:r w:rsidR="00C56960" w:rsidRPr="005679B8">
                  <w:rPr>
                    <w:rFonts w:ascii="MS UI Gothic" w:eastAsia="MS UI Gothic" w:hAnsi="MS UI Gothic" w:cs="Segoe UI Symbol"/>
                    <w:color w:val="000000" w:themeColor="text1"/>
                    <w:sz w:val="16"/>
                    <w:szCs w:val="16"/>
                  </w:rPr>
                  <w:t>☐</w:t>
                </w:r>
              </w:sdtContent>
            </w:sdt>
            <w:r w:rsidR="00C56960" w:rsidRPr="005679B8">
              <w:rPr>
                <w:rFonts w:ascii="MS UI Gothic" w:eastAsia="MS UI Gothic" w:hAnsi="MS UI Gothic" w:hint="eastAsia"/>
                <w:color w:val="000000" w:themeColor="text1"/>
                <w:sz w:val="16"/>
                <w:szCs w:val="16"/>
              </w:rPr>
              <w:t xml:space="preserve">　サービス費</w:t>
            </w:r>
            <w:r w:rsidR="00C56960" w:rsidRPr="005679B8">
              <w:rPr>
                <w:rFonts w:ascii="MS UI Gothic" w:eastAsia="MS UI Gothic" w:hAnsi="MS UI Gothic"/>
                <w:color w:val="000000" w:themeColor="text1"/>
                <w:sz w:val="16"/>
                <w:szCs w:val="16"/>
              </w:rPr>
              <w:t>(</w:t>
            </w:r>
            <w:r w:rsidR="00C56960" w:rsidRPr="005679B8">
              <w:rPr>
                <w:rFonts w:ascii="MS UI Gothic" w:eastAsia="MS UI Gothic" w:hAnsi="MS UI Gothic" w:hint="eastAsia"/>
                <w:color w:val="000000" w:themeColor="text1"/>
                <w:sz w:val="16"/>
                <w:szCs w:val="16"/>
              </w:rPr>
              <w:t>Ⅱ</w:t>
            </w:r>
            <w:r w:rsidR="00C56960" w:rsidRPr="005679B8">
              <w:rPr>
                <w:rFonts w:ascii="MS UI Gothic" w:eastAsia="MS UI Gothic" w:hAnsi="MS UI Gothic"/>
                <w:color w:val="000000" w:themeColor="text1"/>
                <w:sz w:val="16"/>
                <w:szCs w:val="16"/>
              </w:rPr>
              <w:t>)</w:t>
            </w:r>
          </w:p>
          <w:p w14:paraId="2D9D41F9" w14:textId="6986F76F" w:rsidR="00AA0C61" w:rsidRPr="005679B8" w:rsidRDefault="00AA0C61" w:rsidP="00AA0C61">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【従業者配置基準</w:t>
            </w:r>
          </w:p>
          <w:p w14:paraId="6495A116" w14:textId="0CB9CD6C" w:rsidR="00AA0C61" w:rsidRPr="005679B8" w:rsidRDefault="00AA0C61" w:rsidP="00AA0C61">
            <w:pPr>
              <w:spacing w:line="0" w:lineRule="atLeast"/>
              <w:ind w:left="310" w:hangingChars="200" w:hanging="31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3：1以上の場合】</w:t>
            </w:r>
          </w:p>
        </w:tc>
        <w:tc>
          <w:tcPr>
            <w:tcW w:w="4100" w:type="dxa"/>
            <w:gridSpan w:val="2"/>
            <w:tcBorders>
              <w:top w:val="dotted" w:sz="4" w:space="0" w:color="auto"/>
              <w:left w:val="dotted" w:sz="4" w:space="0" w:color="auto"/>
              <w:bottom w:val="dotted" w:sz="4" w:space="0" w:color="auto"/>
              <w:right w:val="dotted" w:sz="4" w:space="0" w:color="auto"/>
            </w:tcBorders>
          </w:tcPr>
          <w:p w14:paraId="5208ADA6" w14:textId="75E8DCF2" w:rsidR="00890DBA" w:rsidRPr="005679B8" w:rsidRDefault="00C56960" w:rsidP="00CD43D7">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常勤換算</w:t>
            </w:r>
            <w:r w:rsidR="00DD6FA5" w:rsidRPr="005679B8">
              <w:rPr>
                <w:rFonts w:ascii="MS UI Gothic" w:eastAsia="MS UI Gothic" w:hAnsi="MS UI Gothic" w:hint="eastAsia"/>
                <w:color w:val="000000" w:themeColor="text1"/>
                <w:sz w:val="16"/>
                <w:szCs w:val="16"/>
              </w:rPr>
              <w:t>方法</w:t>
            </w:r>
            <w:r w:rsidRPr="005679B8">
              <w:rPr>
                <w:rFonts w:ascii="MS UI Gothic" w:eastAsia="MS UI Gothic" w:hAnsi="MS UI Gothic" w:hint="eastAsia"/>
                <w:color w:val="000000" w:themeColor="text1"/>
                <w:sz w:val="16"/>
                <w:szCs w:val="16"/>
              </w:rPr>
              <w:t>により、従業者の員数が利用者の数を</w:t>
            </w:r>
          </w:p>
          <w:p w14:paraId="36F27148" w14:textId="3075BA6F" w:rsidR="00C56960" w:rsidRPr="005679B8" w:rsidRDefault="00890DBA" w:rsidP="00890DBA">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　　</w:t>
            </w:r>
            <w:r w:rsidR="00C56960" w:rsidRPr="005679B8">
              <w:rPr>
                <w:rFonts w:ascii="MS UI Gothic" w:eastAsia="MS UI Gothic" w:hAnsi="MS UI Gothic" w:hint="eastAsia"/>
                <w:color w:val="000000" w:themeColor="text1"/>
                <w:sz w:val="16"/>
                <w:szCs w:val="16"/>
              </w:rPr>
              <w:t>3で除して得た数以上</w:t>
            </w:r>
          </w:p>
          <w:p w14:paraId="35095945" w14:textId="77777777" w:rsidR="00C56960" w:rsidRPr="005679B8" w:rsidRDefault="00C56960" w:rsidP="00FD2AEB">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上記、サービス費(Ⅰ)</w:t>
            </w:r>
            <w:r w:rsidR="00AA0C61" w:rsidRPr="005679B8">
              <w:rPr>
                <w:rFonts w:ascii="MS UI Gothic" w:eastAsia="MS UI Gothic" w:hAnsi="MS UI Gothic" w:hint="eastAsia"/>
                <w:color w:val="000000" w:themeColor="text1"/>
                <w:sz w:val="16"/>
                <w:szCs w:val="16"/>
              </w:rPr>
              <w:t>のウに</w:t>
            </w:r>
            <w:r w:rsidR="00AA0C61" w:rsidRPr="005679B8">
              <w:rPr>
                <w:rFonts w:ascii="MS UI Gothic" w:eastAsia="MS UI Gothic" w:hAnsi="MS UI Gothic" w:hint="eastAsia"/>
                <w:color w:val="000000" w:themeColor="text1"/>
                <w:sz w:val="16"/>
                <w:szCs w:val="16"/>
                <w:u w:val="single"/>
              </w:rPr>
              <w:t>加えて</w:t>
            </w:r>
            <w:r w:rsidR="00AA0C61" w:rsidRPr="005679B8">
              <w:rPr>
                <w:rFonts w:ascii="MS UI Gothic" w:eastAsia="MS UI Gothic" w:hAnsi="MS UI Gothic" w:hint="eastAsia"/>
                <w:color w:val="000000" w:themeColor="text1"/>
                <w:sz w:val="16"/>
                <w:szCs w:val="16"/>
              </w:rPr>
              <w:t>次の者</w:t>
            </w:r>
          </w:p>
          <w:p w14:paraId="553B0D4A" w14:textId="17200F14" w:rsidR="00AA0C61" w:rsidRPr="005679B8" w:rsidRDefault="00AA0C61" w:rsidP="00AA0C61">
            <w:pPr>
              <w:spacing w:line="0" w:lineRule="atLeast"/>
              <w:ind w:leftChars="50" w:left="258"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　・平成24年3月31日において現に存する重度心身障害児施設に入所した者、又は指定医療機関に入院した者であって、平成24年4月1日以降指定療養介護事業を利用する者(上記サービス費（Ⅰ）のウのaからｃ以外の者)</w:t>
            </w:r>
          </w:p>
          <w:p w14:paraId="2ABDD9FD" w14:textId="42B2823C" w:rsidR="00AA0C61" w:rsidRPr="005679B8" w:rsidRDefault="00AA0C61" w:rsidP="00FD2AEB">
            <w:pPr>
              <w:spacing w:line="0" w:lineRule="atLeast"/>
              <w:rPr>
                <w:rFonts w:ascii="MS UI Gothic" w:eastAsia="MS UI Gothic" w:hAnsi="MS UI Gothic"/>
                <w:color w:val="000000" w:themeColor="text1"/>
                <w:sz w:val="16"/>
                <w:szCs w:val="16"/>
              </w:rPr>
            </w:pPr>
          </w:p>
        </w:tc>
        <w:tc>
          <w:tcPr>
            <w:tcW w:w="300" w:type="dxa"/>
            <w:vMerge/>
            <w:tcBorders>
              <w:top w:val="nil"/>
              <w:left w:val="dotted" w:sz="4" w:space="0" w:color="auto"/>
              <w:right w:val="single" w:sz="4" w:space="0" w:color="auto"/>
            </w:tcBorders>
          </w:tcPr>
          <w:p w14:paraId="5B51AD18" w14:textId="32921F0C" w:rsidR="00C56960" w:rsidRPr="005679B8" w:rsidRDefault="00C56960" w:rsidP="00FD2AEB">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tcBorders>
          </w:tcPr>
          <w:p w14:paraId="676A6555"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right w:val="single" w:sz="4" w:space="0" w:color="auto"/>
            </w:tcBorders>
          </w:tcPr>
          <w:p w14:paraId="77BE5221"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r>
      <w:tr w:rsidR="00C56960" w:rsidRPr="005679B8" w14:paraId="1A2C8F89" w14:textId="77777777" w:rsidTr="003A6886">
        <w:trPr>
          <w:trHeight w:val="117"/>
        </w:trPr>
        <w:tc>
          <w:tcPr>
            <w:tcW w:w="984" w:type="dxa"/>
            <w:vMerge/>
            <w:tcBorders>
              <w:top w:val="single" w:sz="4" w:space="0" w:color="auto"/>
              <w:left w:val="single" w:sz="4" w:space="0" w:color="auto"/>
            </w:tcBorders>
          </w:tcPr>
          <w:p w14:paraId="35B6A532"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425" w:type="dxa"/>
            <w:vMerge/>
            <w:tcBorders>
              <w:right w:val="dotted" w:sz="4" w:space="0" w:color="auto"/>
            </w:tcBorders>
          </w:tcPr>
          <w:p w14:paraId="3AEC4C86"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c>
          <w:tcPr>
            <w:tcW w:w="1419" w:type="dxa"/>
            <w:gridSpan w:val="3"/>
            <w:tcBorders>
              <w:top w:val="dotted" w:sz="4" w:space="0" w:color="auto"/>
              <w:left w:val="dotted" w:sz="4" w:space="0" w:color="auto"/>
              <w:bottom w:val="dotted" w:sz="4" w:space="0" w:color="auto"/>
              <w:right w:val="dotted" w:sz="4" w:space="0" w:color="auto"/>
            </w:tcBorders>
          </w:tcPr>
          <w:p w14:paraId="32039B65" w14:textId="77777777" w:rsidR="00C56960" w:rsidRPr="005679B8" w:rsidRDefault="00F26ED1" w:rsidP="00890DBA">
            <w:pPr>
              <w:spacing w:line="0" w:lineRule="atLeast"/>
              <w:ind w:left="310" w:hangingChars="200" w:hanging="310"/>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706160771"/>
                <w14:checkbox>
                  <w14:checked w14:val="0"/>
                  <w14:checkedState w14:val="2612" w14:font="ＭＳ ゴシック"/>
                  <w14:uncheckedState w14:val="2610" w14:font="ＭＳ ゴシック"/>
                </w14:checkbox>
              </w:sdtPr>
              <w:sdtEndPr/>
              <w:sdtContent>
                <w:r w:rsidR="00C56960" w:rsidRPr="005679B8">
                  <w:rPr>
                    <w:rFonts w:ascii="MS UI Gothic" w:eastAsia="MS UI Gothic" w:hAnsi="MS UI Gothic" w:cs="Segoe UI Symbol"/>
                    <w:color w:val="000000" w:themeColor="text1"/>
                    <w:sz w:val="16"/>
                    <w:szCs w:val="16"/>
                  </w:rPr>
                  <w:t>☐</w:t>
                </w:r>
              </w:sdtContent>
            </w:sdt>
            <w:r w:rsidR="00C56960" w:rsidRPr="005679B8">
              <w:rPr>
                <w:rFonts w:ascii="MS UI Gothic" w:eastAsia="MS UI Gothic" w:hAnsi="MS UI Gothic" w:hint="eastAsia"/>
                <w:color w:val="000000" w:themeColor="text1"/>
                <w:sz w:val="16"/>
                <w:szCs w:val="16"/>
              </w:rPr>
              <w:t xml:space="preserve">　サービス費</w:t>
            </w:r>
            <w:r w:rsidR="00C56960" w:rsidRPr="005679B8">
              <w:rPr>
                <w:rFonts w:ascii="MS UI Gothic" w:eastAsia="MS UI Gothic" w:hAnsi="MS UI Gothic"/>
                <w:color w:val="000000" w:themeColor="text1"/>
                <w:sz w:val="16"/>
                <w:szCs w:val="16"/>
              </w:rPr>
              <w:t>(</w:t>
            </w:r>
            <w:r w:rsidR="00C56960" w:rsidRPr="005679B8">
              <w:rPr>
                <w:rFonts w:ascii="MS UI Gothic" w:eastAsia="MS UI Gothic" w:hAnsi="MS UI Gothic" w:hint="eastAsia"/>
                <w:color w:val="000000" w:themeColor="text1"/>
                <w:sz w:val="16"/>
                <w:szCs w:val="16"/>
              </w:rPr>
              <w:t>Ⅲ</w:t>
            </w:r>
            <w:r w:rsidR="00C56960" w:rsidRPr="005679B8">
              <w:rPr>
                <w:rFonts w:ascii="MS UI Gothic" w:eastAsia="MS UI Gothic" w:hAnsi="MS UI Gothic"/>
                <w:color w:val="000000" w:themeColor="text1"/>
                <w:sz w:val="16"/>
                <w:szCs w:val="16"/>
              </w:rPr>
              <w:t>)</w:t>
            </w:r>
          </w:p>
          <w:p w14:paraId="4F6D4F0D" w14:textId="77777777" w:rsidR="00095B4C" w:rsidRPr="005679B8" w:rsidRDefault="00095B4C" w:rsidP="00095B4C">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【従業者配置基準</w:t>
            </w:r>
          </w:p>
          <w:p w14:paraId="164096F6" w14:textId="1E7A3B13" w:rsidR="00095B4C" w:rsidRPr="005679B8" w:rsidRDefault="00095B4C" w:rsidP="00095B4C">
            <w:pPr>
              <w:spacing w:line="0" w:lineRule="atLeast"/>
              <w:ind w:left="310" w:hangingChars="200" w:hanging="31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4：1以上の場合】</w:t>
            </w:r>
          </w:p>
        </w:tc>
        <w:tc>
          <w:tcPr>
            <w:tcW w:w="4100" w:type="dxa"/>
            <w:gridSpan w:val="2"/>
            <w:tcBorders>
              <w:top w:val="dotted" w:sz="4" w:space="0" w:color="auto"/>
              <w:left w:val="dotted" w:sz="4" w:space="0" w:color="auto"/>
              <w:bottom w:val="dotted" w:sz="4" w:space="0" w:color="auto"/>
              <w:right w:val="dotted" w:sz="4" w:space="0" w:color="auto"/>
            </w:tcBorders>
          </w:tcPr>
          <w:p w14:paraId="0F9F2DB4" w14:textId="6A6F45F3" w:rsidR="00890DBA" w:rsidRPr="005679B8" w:rsidRDefault="00C56960" w:rsidP="00CD43D7">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常勤換算</w:t>
            </w:r>
            <w:r w:rsidR="00DD6FA5" w:rsidRPr="005679B8">
              <w:rPr>
                <w:rFonts w:ascii="MS UI Gothic" w:eastAsia="MS UI Gothic" w:hAnsi="MS UI Gothic" w:hint="eastAsia"/>
                <w:color w:val="000000" w:themeColor="text1"/>
                <w:sz w:val="16"/>
                <w:szCs w:val="16"/>
              </w:rPr>
              <w:t>方法</w:t>
            </w:r>
            <w:r w:rsidRPr="005679B8">
              <w:rPr>
                <w:rFonts w:ascii="MS UI Gothic" w:eastAsia="MS UI Gothic" w:hAnsi="MS UI Gothic" w:hint="eastAsia"/>
                <w:color w:val="000000" w:themeColor="text1"/>
                <w:sz w:val="16"/>
                <w:szCs w:val="16"/>
              </w:rPr>
              <w:t>により、従業者の員数が利用者の数を</w:t>
            </w:r>
          </w:p>
          <w:p w14:paraId="58DABEA7" w14:textId="389D7873" w:rsidR="00C56960" w:rsidRPr="005679B8" w:rsidRDefault="00C56960" w:rsidP="00890DBA">
            <w:pPr>
              <w:spacing w:line="0" w:lineRule="atLeast"/>
              <w:ind w:firstLineChars="200" w:firstLine="31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4で除して得た数以上</w:t>
            </w:r>
          </w:p>
          <w:p w14:paraId="57E2DEDF" w14:textId="19385436" w:rsidR="00C56960" w:rsidRPr="005679B8" w:rsidRDefault="00C56960" w:rsidP="00AA0C61">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上記、サービス費(</w:t>
            </w:r>
            <w:r w:rsidR="00AA0C61" w:rsidRPr="005679B8">
              <w:rPr>
                <w:rFonts w:ascii="MS UI Gothic" w:eastAsia="MS UI Gothic" w:hAnsi="MS UI Gothic" w:hint="eastAsia"/>
                <w:color w:val="000000" w:themeColor="text1"/>
                <w:sz w:val="16"/>
                <w:szCs w:val="16"/>
              </w:rPr>
              <w:t>Ⅱ</w:t>
            </w:r>
            <w:r w:rsidRPr="005679B8">
              <w:rPr>
                <w:rFonts w:ascii="MS UI Gothic" w:eastAsia="MS UI Gothic" w:hAnsi="MS UI Gothic" w:hint="eastAsia"/>
                <w:color w:val="000000" w:themeColor="text1"/>
                <w:sz w:val="16"/>
                <w:szCs w:val="16"/>
              </w:rPr>
              <w:t>)の</w:t>
            </w:r>
            <w:r w:rsidR="00AA0C61" w:rsidRPr="005679B8">
              <w:rPr>
                <w:rFonts w:ascii="MS UI Gothic" w:eastAsia="MS UI Gothic" w:hAnsi="MS UI Gothic" w:hint="eastAsia"/>
                <w:color w:val="000000" w:themeColor="text1"/>
                <w:sz w:val="16"/>
                <w:szCs w:val="16"/>
              </w:rPr>
              <w:t>イ</w:t>
            </w:r>
            <w:r w:rsidRPr="005679B8">
              <w:rPr>
                <w:rFonts w:ascii="MS UI Gothic" w:eastAsia="MS UI Gothic" w:hAnsi="MS UI Gothic" w:hint="eastAsia"/>
                <w:color w:val="000000" w:themeColor="text1"/>
                <w:sz w:val="16"/>
                <w:szCs w:val="16"/>
              </w:rPr>
              <w:t>と同じ</w:t>
            </w:r>
          </w:p>
        </w:tc>
        <w:tc>
          <w:tcPr>
            <w:tcW w:w="300" w:type="dxa"/>
            <w:vMerge/>
            <w:tcBorders>
              <w:top w:val="nil"/>
              <w:left w:val="dotted" w:sz="4" w:space="0" w:color="auto"/>
              <w:right w:val="single" w:sz="4" w:space="0" w:color="auto"/>
            </w:tcBorders>
          </w:tcPr>
          <w:p w14:paraId="46EC0C85" w14:textId="71013F36" w:rsidR="00C56960" w:rsidRPr="005679B8" w:rsidRDefault="00C56960" w:rsidP="00FD2AEB">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tcBorders>
          </w:tcPr>
          <w:p w14:paraId="68A92A26"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right w:val="single" w:sz="4" w:space="0" w:color="auto"/>
            </w:tcBorders>
          </w:tcPr>
          <w:p w14:paraId="3CC2D9DC"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r>
      <w:tr w:rsidR="00C56960" w:rsidRPr="005679B8" w14:paraId="00B42C8B" w14:textId="77777777" w:rsidTr="003A6886">
        <w:trPr>
          <w:trHeight w:val="117"/>
        </w:trPr>
        <w:tc>
          <w:tcPr>
            <w:tcW w:w="984" w:type="dxa"/>
            <w:vMerge/>
            <w:tcBorders>
              <w:top w:val="single" w:sz="4" w:space="0" w:color="auto"/>
              <w:left w:val="single" w:sz="4" w:space="0" w:color="auto"/>
            </w:tcBorders>
          </w:tcPr>
          <w:p w14:paraId="7E94A23D"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425" w:type="dxa"/>
            <w:vMerge/>
            <w:tcBorders>
              <w:right w:val="dotted" w:sz="4" w:space="0" w:color="auto"/>
            </w:tcBorders>
          </w:tcPr>
          <w:p w14:paraId="2720E7E3"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c>
          <w:tcPr>
            <w:tcW w:w="1419" w:type="dxa"/>
            <w:gridSpan w:val="3"/>
            <w:tcBorders>
              <w:top w:val="dotted" w:sz="4" w:space="0" w:color="auto"/>
              <w:left w:val="dotted" w:sz="4" w:space="0" w:color="auto"/>
              <w:bottom w:val="dotted" w:sz="4" w:space="0" w:color="auto"/>
              <w:right w:val="dotted" w:sz="4" w:space="0" w:color="auto"/>
            </w:tcBorders>
          </w:tcPr>
          <w:p w14:paraId="715546C9" w14:textId="77777777" w:rsidR="00C56960" w:rsidRPr="005679B8" w:rsidRDefault="00F26ED1" w:rsidP="00890DBA">
            <w:pPr>
              <w:spacing w:line="0" w:lineRule="atLeast"/>
              <w:ind w:left="310" w:hangingChars="200" w:hanging="310"/>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468425042"/>
                <w14:checkbox>
                  <w14:checked w14:val="0"/>
                  <w14:checkedState w14:val="2612" w14:font="ＭＳ ゴシック"/>
                  <w14:uncheckedState w14:val="2610" w14:font="ＭＳ ゴシック"/>
                </w14:checkbox>
              </w:sdtPr>
              <w:sdtEndPr/>
              <w:sdtContent>
                <w:r w:rsidR="00C56960" w:rsidRPr="005679B8">
                  <w:rPr>
                    <w:rFonts w:ascii="MS UI Gothic" w:eastAsia="MS UI Gothic" w:hAnsi="MS UI Gothic" w:cs="Segoe UI Symbol"/>
                    <w:color w:val="000000" w:themeColor="text1"/>
                    <w:sz w:val="16"/>
                    <w:szCs w:val="16"/>
                  </w:rPr>
                  <w:t>☐</w:t>
                </w:r>
              </w:sdtContent>
            </w:sdt>
            <w:r w:rsidR="00C56960" w:rsidRPr="005679B8">
              <w:rPr>
                <w:rFonts w:ascii="MS UI Gothic" w:eastAsia="MS UI Gothic" w:hAnsi="MS UI Gothic" w:hint="eastAsia"/>
                <w:color w:val="000000" w:themeColor="text1"/>
                <w:sz w:val="16"/>
                <w:szCs w:val="16"/>
              </w:rPr>
              <w:t xml:space="preserve">　サービス費</w:t>
            </w:r>
            <w:r w:rsidR="00C56960" w:rsidRPr="005679B8">
              <w:rPr>
                <w:rFonts w:ascii="MS UI Gothic" w:eastAsia="MS UI Gothic" w:hAnsi="MS UI Gothic"/>
                <w:color w:val="000000" w:themeColor="text1"/>
                <w:sz w:val="16"/>
                <w:szCs w:val="16"/>
              </w:rPr>
              <w:t>(</w:t>
            </w:r>
            <w:r w:rsidR="00C56960" w:rsidRPr="005679B8">
              <w:rPr>
                <w:rFonts w:ascii="MS UI Gothic" w:eastAsia="MS UI Gothic" w:hAnsi="MS UI Gothic" w:hint="eastAsia"/>
                <w:color w:val="000000" w:themeColor="text1"/>
                <w:sz w:val="16"/>
                <w:szCs w:val="16"/>
              </w:rPr>
              <w:t>Ⅳ</w:t>
            </w:r>
            <w:r w:rsidR="00C56960" w:rsidRPr="005679B8">
              <w:rPr>
                <w:rFonts w:ascii="MS UI Gothic" w:eastAsia="MS UI Gothic" w:hAnsi="MS UI Gothic"/>
                <w:color w:val="000000" w:themeColor="text1"/>
                <w:sz w:val="16"/>
                <w:szCs w:val="16"/>
              </w:rPr>
              <w:t>)</w:t>
            </w:r>
          </w:p>
          <w:p w14:paraId="711977AC" w14:textId="77777777" w:rsidR="00095B4C" w:rsidRPr="005679B8" w:rsidRDefault="00095B4C" w:rsidP="00095B4C">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【特定旧法指定施</w:t>
            </w:r>
          </w:p>
          <w:p w14:paraId="1CDF2A3C" w14:textId="77777777" w:rsidR="00095B4C" w:rsidRPr="005679B8" w:rsidRDefault="00095B4C" w:rsidP="00095B4C">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設等であり従業者</w:t>
            </w:r>
          </w:p>
          <w:p w14:paraId="39C0FB99" w14:textId="77777777" w:rsidR="00095B4C" w:rsidRPr="005679B8" w:rsidRDefault="00095B4C" w:rsidP="00095B4C">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配置基準6：1以</w:t>
            </w:r>
          </w:p>
          <w:p w14:paraId="346CAE55" w14:textId="70E26EC9" w:rsidR="00095B4C" w:rsidRPr="005679B8" w:rsidRDefault="00095B4C" w:rsidP="00095B4C">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上の場合】</w:t>
            </w:r>
          </w:p>
        </w:tc>
        <w:tc>
          <w:tcPr>
            <w:tcW w:w="4100" w:type="dxa"/>
            <w:gridSpan w:val="2"/>
            <w:tcBorders>
              <w:top w:val="dotted" w:sz="4" w:space="0" w:color="auto"/>
              <w:left w:val="dotted" w:sz="4" w:space="0" w:color="auto"/>
              <w:bottom w:val="dotted" w:sz="4" w:space="0" w:color="auto"/>
              <w:right w:val="dotted" w:sz="4" w:space="0" w:color="auto"/>
            </w:tcBorders>
          </w:tcPr>
          <w:p w14:paraId="1DABE866" w14:textId="5658453C" w:rsidR="00C56960" w:rsidRPr="005679B8" w:rsidRDefault="00C56960" w:rsidP="00CD43D7">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常勤換算</w:t>
            </w:r>
            <w:r w:rsidR="00DD6FA5" w:rsidRPr="005679B8">
              <w:rPr>
                <w:rFonts w:ascii="MS UI Gothic" w:eastAsia="MS UI Gothic" w:hAnsi="MS UI Gothic" w:hint="eastAsia"/>
                <w:color w:val="000000" w:themeColor="text1"/>
                <w:sz w:val="16"/>
                <w:szCs w:val="16"/>
              </w:rPr>
              <w:t>方法</w:t>
            </w:r>
            <w:r w:rsidRPr="005679B8">
              <w:rPr>
                <w:rFonts w:ascii="MS UI Gothic" w:eastAsia="MS UI Gothic" w:hAnsi="MS UI Gothic" w:hint="eastAsia"/>
                <w:color w:val="000000" w:themeColor="text1"/>
                <w:sz w:val="16"/>
                <w:szCs w:val="16"/>
              </w:rPr>
              <w:t>により、従業者の員数が利用者の数を4で除して得た数を満たすことができない特例旧法指定施設等について算定し、従業者の員数が利用者を6で除して得た数以上であること。</w:t>
            </w:r>
          </w:p>
          <w:p w14:paraId="7DB933D6" w14:textId="7FACB837" w:rsidR="00C56960" w:rsidRPr="005679B8" w:rsidRDefault="00AA0C61" w:rsidP="00CD43D7">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上記、サービス費(Ⅱ)のイと同じ</w:t>
            </w:r>
          </w:p>
        </w:tc>
        <w:tc>
          <w:tcPr>
            <w:tcW w:w="300" w:type="dxa"/>
            <w:vMerge/>
            <w:tcBorders>
              <w:top w:val="nil"/>
              <w:left w:val="dotted" w:sz="4" w:space="0" w:color="auto"/>
              <w:right w:val="single" w:sz="4" w:space="0" w:color="auto"/>
            </w:tcBorders>
          </w:tcPr>
          <w:p w14:paraId="4868B591" w14:textId="47B173ED" w:rsidR="00C56960" w:rsidRPr="005679B8" w:rsidRDefault="00C56960" w:rsidP="00FD2AEB">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tcBorders>
          </w:tcPr>
          <w:p w14:paraId="740A4879"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right w:val="single" w:sz="4" w:space="0" w:color="auto"/>
            </w:tcBorders>
          </w:tcPr>
          <w:p w14:paraId="498B5121"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r>
      <w:tr w:rsidR="00C56960" w:rsidRPr="005679B8" w14:paraId="44F3E711" w14:textId="77777777" w:rsidTr="003A6886">
        <w:trPr>
          <w:trHeight w:val="117"/>
        </w:trPr>
        <w:tc>
          <w:tcPr>
            <w:tcW w:w="984" w:type="dxa"/>
            <w:vMerge/>
            <w:tcBorders>
              <w:top w:val="single" w:sz="4" w:space="0" w:color="auto"/>
              <w:left w:val="single" w:sz="4" w:space="0" w:color="auto"/>
            </w:tcBorders>
          </w:tcPr>
          <w:p w14:paraId="06027673"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425" w:type="dxa"/>
            <w:vMerge/>
            <w:tcBorders>
              <w:right w:val="dotted" w:sz="4" w:space="0" w:color="auto"/>
            </w:tcBorders>
          </w:tcPr>
          <w:p w14:paraId="2786DD5D"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c>
          <w:tcPr>
            <w:tcW w:w="1419" w:type="dxa"/>
            <w:gridSpan w:val="3"/>
            <w:tcBorders>
              <w:top w:val="dotted" w:sz="4" w:space="0" w:color="auto"/>
              <w:left w:val="dotted" w:sz="4" w:space="0" w:color="auto"/>
              <w:bottom w:val="dotted" w:sz="4" w:space="0" w:color="auto"/>
              <w:right w:val="dotted" w:sz="4" w:space="0" w:color="auto"/>
            </w:tcBorders>
          </w:tcPr>
          <w:p w14:paraId="7A841250" w14:textId="77777777" w:rsidR="00C56960" w:rsidRPr="005679B8" w:rsidRDefault="00F26ED1" w:rsidP="00890DBA">
            <w:pPr>
              <w:spacing w:line="0" w:lineRule="atLeast"/>
              <w:ind w:left="310" w:hangingChars="200" w:hanging="310"/>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06111882"/>
                <w14:checkbox>
                  <w14:checked w14:val="0"/>
                  <w14:checkedState w14:val="2612" w14:font="ＭＳ ゴシック"/>
                  <w14:uncheckedState w14:val="2610" w14:font="ＭＳ ゴシック"/>
                </w14:checkbox>
              </w:sdtPr>
              <w:sdtEndPr/>
              <w:sdtContent>
                <w:r w:rsidR="00C56960" w:rsidRPr="005679B8">
                  <w:rPr>
                    <w:rFonts w:ascii="MS UI Gothic" w:eastAsia="MS UI Gothic" w:hAnsi="MS UI Gothic" w:cs="Segoe UI Symbol"/>
                    <w:color w:val="000000" w:themeColor="text1"/>
                    <w:sz w:val="16"/>
                    <w:szCs w:val="16"/>
                  </w:rPr>
                  <w:t>☐</w:t>
                </w:r>
              </w:sdtContent>
            </w:sdt>
            <w:r w:rsidR="00C56960" w:rsidRPr="005679B8">
              <w:rPr>
                <w:rFonts w:ascii="MS UI Gothic" w:eastAsia="MS UI Gothic" w:hAnsi="MS UI Gothic" w:hint="eastAsia"/>
                <w:color w:val="000000" w:themeColor="text1"/>
                <w:sz w:val="16"/>
                <w:szCs w:val="16"/>
              </w:rPr>
              <w:t xml:space="preserve">　サービス費</w:t>
            </w:r>
            <w:r w:rsidR="00C56960" w:rsidRPr="005679B8">
              <w:rPr>
                <w:rFonts w:ascii="MS UI Gothic" w:eastAsia="MS UI Gothic" w:hAnsi="MS UI Gothic"/>
                <w:color w:val="000000" w:themeColor="text1"/>
                <w:sz w:val="16"/>
                <w:szCs w:val="16"/>
              </w:rPr>
              <w:t>(</w:t>
            </w:r>
            <w:r w:rsidR="00C56960" w:rsidRPr="005679B8">
              <w:rPr>
                <w:rFonts w:ascii="MS UI Gothic" w:eastAsia="MS UI Gothic" w:hAnsi="MS UI Gothic" w:hint="eastAsia"/>
                <w:color w:val="000000" w:themeColor="text1"/>
                <w:sz w:val="16"/>
                <w:szCs w:val="16"/>
              </w:rPr>
              <w:t>Ⅴ</w:t>
            </w:r>
            <w:r w:rsidR="00C56960" w:rsidRPr="005679B8">
              <w:rPr>
                <w:rFonts w:ascii="MS UI Gothic" w:eastAsia="MS UI Gothic" w:hAnsi="MS UI Gothic"/>
                <w:color w:val="000000" w:themeColor="text1"/>
                <w:sz w:val="16"/>
                <w:szCs w:val="16"/>
              </w:rPr>
              <w:t>)</w:t>
            </w:r>
          </w:p>
          <w:p w14:paraId="1637C003" w14:textId="77777777" w:rsidR="00095B4C" w:rsidRPr="005679B8" w:rsidRDefault="00095B4C" w:rsidP="00095B4C">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【経過措置利用者</w:t>
            </w:r>
          </w:p>
          <w:p w14:paraId="4930D366" w14:textId="7B26AFEB" w:rsidR="00095B4C" w:rsidRPr="005679B8" w:rsidRDefault="00095B4C" w:rsidP="00095B4C">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に対する従業者</w:t>
            </w:r>
          </w:p>
          <w:p w14:paraId="712ACE29" w14:textId="77777777" w:rsidR="00095B4C" w:rsidRPr="005679B8" w:rsidRDefault="00095B4C" w:rsidP="00095B4C">
            <w:pPr>
              <w:spacing w:line="0" w:lineRule="atLeast"/>
              <w:ind w:left="310" w:hangingChars="200" w:hanging="310"/>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配置基準6：1以</w:t>
            </w:r>
          </w:p>
          <w:p w14:paraId="7BE70C7A" w14:textId="1234007F" w:rsidR="00095B4C" w:rsidRPr="005679B8" w:rsidRDefault="00095B4C" w:rsidP="00095B4C">
            <w:pPr>
              <w:spacing w:line="0" w:lineRule="atLeast"/>
              <w:ind w:left="310" w:hangingChars="200" w:hanging="31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上の場合】</w:t>
            </w:r>
          </w:p>
        </w:tc>
        <w:tc>
          <w:tcPr>
            <w:tcW w:w="4100" w:type="dxa"/>
            <w:gridSpan w:val="2"/>
            <w:tcBorders>
              <w:top w:val="dotted" w:sz="4" w:space="0" w:color="auto"/>
              <w:left w:val="dotted" w:sz="4" w:space="0" w:color="auto"/>
              <w:bottom w:val="dotted" w:sz="4" w:space="0" w:color="auto"/>
              <w:right w:val="dotted" w:sz="4" w:space="0" w:color="auto"/>
            </w:tcBorders>
          </w:tcPr>
          <w:p w14:paraId="6E842D15" w14:textId="0C77AF3D" w:rsidR="00C56960" w:rsidRPr="005679B8" w:rsidRDefault="00C56960" w:rsidP="00CD43D7">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常勤換算</w:t>
            </w:r>
            <w:r w:rsidR="00DD6FA5" w:rsidRPr="005679B8">
              <w:rPr>
                <w:rFonts w:ascii="MS UI Gothic" w:eastAsia="MS UI Gothic" w:hAnsi="MS UI Gothic" w:hint="eastAsia"/>
                <w:color w:val="000000" w:themeColor="text1"/>
                <w:sz w:val="16"/>
                <w:szCs w:val="16"/>
              </w:rPr>
              <w:t>方法</w:t>
            </w:r>
            <w:r w:rsidRPr="005679B8">
              <w:rPr>
                <w:rFonts w:ascii="MS UI Gothic" w:eastAsia="MS UI Gothic" w:hAnsi="MS UI Gothic" w:hint="eastAsia"/>
                <w:color w:val="000000" w:themeColor="text1"/>
                <w:sz w:val="16"/>
                <w:szCs w:val="16"/>
              </w:rPr>
              <w:t>により、上記、療養介護サービス費(Ⅰ)のウに該当しない特定旧法受給者等を6で除して得た数以上</w:t>
            </w:r>
          </w:p>
          <w:p w14:paraId="3AD3E8AE" w14:textId="6E073E01" w:rsidR="00C56960" w:rsidRPr="005679B8" w:rsidRDefault="00C56960" w:rsidP="00AA0C61">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上記、</w:t>
            </w:r>
            <w:r w:rsidR="00AA0C61" w:rsidRPr="005679B8">
              <w:rPr>
                <w:rFonts w:ascii="MS UI Gothic" w:eastAsia="MS UI Gothic" w:hAnsi="MS UI Gothic" w:hint="eastAsia"/>
                <w:color w:val="000000" w:themeColor="text1"/>
                <w:sz w:val="16"/>
                <w:szCs w:val="16"/>
              </w:rPr>
              <w:t>療養介護サービス費（Ⅱ）のイ</w:t>
            </w:r>
            <w:r w:rsidRPr="005679B8">
              <w:rPr>
                <w:rFonts w:ascii="MS UI Gothic" w:eastAsia="MS UI Gothic" w:hAnsi="MS UI Gothic" w:hint="eastAsia"/>
                <w:color w:val="000000" w:themeColor="text1"/>
                <w:sz w:val="16"/>
                <w:szCs w:val="16"/>
              </w:rPr>
              <w:t>に該当しない特定旧法受給者等について算定する。</w:t>
            </w:r>
          </w:p>
        </w:tc>
        <w:tc>
          <w:tcPr>
            <w:tcW w:w="300" w:type="dxa"/>
            <w:vMerge/>
            <w:tcBorders>
              <w:top w:val="nil"/>
              <w:left w:val="dotted" w:sz="4" w:space="0" w:color="auto"/>
              <w:right w:val="single" w:sz="4" w:space="0" w:color="auto"/>
            </w:tcBorders>
          </w:tcPr>
          <w:p w14:paraId="69D6A066" w14:textId="4344A0A6" w:rsidR="00C56960" w:rsidRPr="005679B8" w:rsidRDefault="00C56960" w:rsidP="00FD2AEB">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tcBorders>
          </w:tcPr>
          <w:p w14:paraId="69D46176"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right w:val="single" w:sz="4" w:space="0" w:color="auto"/>
            </w:tcBorders>
          </w:tcPr>
          <w:p w14:paraId="13ABE81A"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r>
      <w:tr w:rsidR="00C56960" w:rsidRPr="005679B8" w14:paraId="1C9DE5EC" w14:textId="77777777" w:rsidTr="003A6886">
        <w:trPr>
          <w:trHeight w:val="117"/>
        </w:trPr>
        <w:tc>
          <w:tcPr>
            <w:tcW w:w="984" w:type="dxa"/>
            <w:vMerge/>
            <w:tcBorders>
              <w:top w:val="single" w:sz="4" w:space="0" w:color="auto"/>
              <w:left w:val="single" w:sz="4" w:space="0" w:color="auto"/>
            </w:tcBorders>
          </w:tcPr>
          <w:p w14:paraId="115FD876"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425" w:type="dxa"/>
            <w:vMerge/>
            <w:tcBorders>
              <w:right w:val="dotted" w:sz="4" w:space="0" w:color="auto"/>
            </w:tcBorders>
          </w:tcPr>
          <w:p w14:paraId="24FFF445"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c>
          <w:tcPr>
            <w:tcW w:w="1419" w:type="dxa"/>
            <w:gridSpan w:val="3"/>
            <w:tcBorders>
              <w:top w:val="dotted" w:sz="4" w:space="0" w:color="auto"/>
              <w:left w:val="dotted" w:sz="4" w:space="0" w:color="auto"/>
              <w:bottom w:val="dotted" w:sz="4" w:space="0" w:color="auto"/>
              <w:right w:val="dotted" w:sz="4" w:space="0" w:color="auto"/>
            </w:tcBorders>
          </w:tcPr>
          <w:p w14:paraId="7BB4E4CE" w14:textId="77777777" w:rsidR="00890DBA" w:rsidRPr="005679B8" w:rsidRDefault="00F26ED1" w:rsidP="00890DBA">
            <w:pPr>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498694548"/>
                <w14:checkbox>
                  <w14:checked w14:val="0"/>
                  <w14:checkedState w14:val="2612" w14:font="ＭＳ ゴシック"/>
                  <w14:uncheckedState w14:val="2610" w14:font="ＭＳ ゴシック"/>
                </w14:checkbox>
              </w:sdtPr>
              <w:sdtEndPr/>
              <w:sdtContent>
                <w:r w:rsidR="00C56960" w:rsidRPr="005679B8">
                  <w:rPr>
                    <w:rFonts w:ascii="MS UI Gothic" w:eastAsia="MS UI Gothic" w:hAnsi="MS UI Gothic" w:cs="Segoe UI Symbol"/>
                    <w:color w:val="000000" w:themeColor="text1"/>
                    <w:sz w:val="16"/>
                    <w:szCs w:val="16"/>
                  </w:rPr>
                  <w:t>☐</w:t>
                </w:r>
              </w:sdtContent>
            </w:sdt>
            <w:r w:rsidR="00C56960" w:rsidRPr="005679B8">
              <w:rPr>
                <w:rFonts w:ascii="MS UI Gothic" w:eastAsia="MS UI Gothic" w:hAnsi="MS UI Gothic" w:hint="eastAsia"/>
                <w:color w:val="000000" w:themeColor="text1"/>
                <w:sz w:val="16"/>
                <w:szCs w:val="16"/>
              </w:rPr>
              <w:t xml:space="preserve">　経過的</w:t>
            </w:r>
          </w:p>
          <w:p w14:paraId="0A4AC6E6" w14:textId="46EFE1C4" w:rsidR="00C56960" w:rsidRPr="005679B8" w:rsidRDefault="00C56960" w:rsidP="00890DBA">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サービス費</w:t>
            </w:r>
            <w:r w:rsidRPr="005679B8">
              <w:rPr>
                <w:rFonts w:ascii="MS UI Gothic" w:eastAsia="MS UI Gothic" w:hAnsi="MS UI Gothic"/>
                <w:color w:val="000000" w:themeColor="text1"/>
                <w:sz w:val="16"/>
                <w:szCs w:val="16"/>
              </w:rPr>
              <w:t>(Ⅰ)</w:t>
            </w:r>
          </w:p>
        </w:tc>
        <w:tc>
          <w:tcPr>
            <w:tcW w:w="4100" w:type="dxa"/>
            <w:gridSpan w:val="2"/>
            <w:tcBorders>
              <w:top w:val="dotted" w:sz="4" w:space="0" w:color="auto"/>
              <w:left w:val="dotted" w:sz="4" w:space="0" w:color="auto"/>
              <w:bottom w:val="dotted" w:sz="4" w:space="0" w:color="auto"/>
              <w:right w:val="dotted" w:sz="4" w:space="0" w:color="auto"/>
            </w:tcBorders>
          </w:tcPr>
          <w:p w14:paraId="27969DDF" w14:textId="37C16347" w:rsidR="00C56960" w:rsidRPr="005679B8" w:rsidRDefault="00C56960" w:rsidP="004D41ED">
            <w:pPr>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常勤換算法により、従業者の員数が利用者の数を2で除して得た数以上</w:t>
            </w:r>
          </w:p>
          <w:p w14:paraId="1446BDEC" w14:textId="69BC0B37" w:rsidR="00C56960" w:rsidRPr="005679B8" w:rsidRDefault="00C56960" w:rsidP="00AA0C61">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上記、療養介護サービス費(</w:t>
            </w:r>
            <w:r w:rsidR="00AA0C61" w:rsidRPr="005679B8">
              <w:rPr>
                <w:rFonts w:ascii="MS UI Gothic" w:eastAsia="MS UI Gothic" w:hAnsi="MS UI Gothic" w:hint="eastAsia"/>
                <w:color w:val="000000" w:themeColor="text1"/>
                <w:sz w:val="16"/>
                <w:szCs w:val="16"/>
              </w:rPr>
              <w:t>Ⅱ</w:t>
            </w:r>
            <w:r w:rsidRPr="005679B8">
              <w:rPr>
                <w:rFonts w:ascii="MS UI Gothic" w:eastAsia="MS UI Gothic" w:hAnsi="MS UI Gothic" w:hint="eastAsia"/>
                <w:color w:val="000000" w:themeColor="text1"/>
                <w:sz w:val="16"/>
                <w:szCs w:val="16"/>
              </w:rPr>
              <w:t>)の</w:t>
            </w:r>
            <w:r w:rsidR="00AA0C61" w:rsidRPr="005679B8">
              <w:rPr>
                <w:rFonts w:ascii="MS UI Gothic" w:eastAsia="MS UI Gothic" w:hAnsi="MS UI Gothic" w:hint="eastAsia"/>
                <w:color w:val="000000" w:themeColor="text1"/>
                <w:sz w:val="16"/>
                <w:szCs w:val="16"/>
              </w:rPr>
              <w:t>イ</w:t>
            </w:r>
            <w:r w:rsidRPr="005679B8">
              <w:rPr>
                <w:rFonts w:ascii="MS UI Gothic" w:eastAsia="MS UI Gothic" w:hAnsi="MS UI Gothic" w:hint="eastAsia"/>
                <w:color w:val="000000" w:themeColor="text1"/>
                <w:sz w:val="16"/>
                <w:szCs w:val="16"/>
              </w:rPr>
              <w:t>と同じ</w:t>
            </w:r>
          </w:p>
        </w:tc>
        <w:tc>
          <w:tcPr>
            <w:tcW w:w="300" w:type="dxa"/>
            <w:vMerge/>
            <w:tcBorders>
              <w:top w:val="nil"/>
              <w:left w:val="dotted" w:sz="4" w:space="0" w:color="auto"/>
              <w:bottom w:val="nil"/>
              <w:right w:val="single" w:sz="4" w:space="0" w:color="auto"/>
            </w:tcBorders>
          </w:tcPr>
          <w:p w14:paraId="71BD1222" w14:textId="5D9E12DE" w:rsidR="00C56960" w:rsidRPr="005679B8" w:rsidRDefault="00C56960" w:rsidP="00CD43D7">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tcBorders>
          </w:tcPr>
          <w:p w14:paraId="7D6DA579" w14:textId="77777777" w:rsidR="00C56960" w:rsidRPr="005679B8" w:rsidRDefault="00C56960" w:rsidP="00CD43D7">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right w:val="single" w:sz="4" w:space="0" w:color="auto"/>
            </w:tcBorders>
          </w:tcPr>
          <w:p w14:paraId="72720E5C" w14:textId="77777777" w:rsidR="00C56960" w:rsidRPr="005679B8" w:rsidRDefault="00C56960" w:rsidP="00CD43D7">
            <w:pPr>
              <w:tabs>
                <w:tab w:val="left" w:pos="8505"/>
              </w:tabs>
              <w:spacing w:line="0" w:lineRule="atLeast"/>
              <w:rPr>
                <w:rFonts w:ascii="MS UI Gothic" w:eastAsia="MS UI Gothic" w:hAnsi="MS UI Gothic"/>
                <w:color w:val="000000" w:themeColor="text1"/>
                <w:sz w:val="16"/>
                <w:szCs w:val="16"/>
              </w:rPr>
            </w:pPr>
          </w:p>
        </w:tc>
      </w:tr>
      <w:tr w:rsidR="00C56960" w:rsidRPr="005679B8" w14:paraId="29170F0A" w14:textId="77777777" w:rsidTr="00890DBA">
        <w:trPr>
          <w:trHeight w:val="56"/>
        </w:trPr>
        <w:tc>
          <w:tcPr>
            <w:tcW w:w="984" w:type="dxa"/>
            <w:vMerge/>
            <w:tcBorders>
              <w:top w:val="single" w:sz="4" w:space="0" w:color="auto"/>
              <w:left w:val="single" w:sz="4" w:space="0" w:color="auto"/>
              <w:bottom w:val="single" w:sz="4" w:space="0" w:color="auto"/>
            </w:tcBorders>
          </w:tcPr>
          <w:p w14:paraId="0463F1D7"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9416BB2"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single" w:sz="4" w:space="0" w:color="auto"/>
              <w:right w:val="single" w:sz="4" w:space="0" w:color="auto"/>
            </w:tcBorders>
          </w:tcPr>
          <w:p w14:paraId="391E15AB" w14:textId="18FCE5DD" w:rsidR="00C56960" w:rsidRPr="005679B8" w:rsidRDefault="00C56960" w:rsidP="00FD2AEB">
            <w:pPr>
              <w:tabs>
                <w:tab w:val="left" w:pos="8505"/>
              </w:tabs>
              <w:spacing w:line="0" w:lineRule="atLeast"/>
              <w:jc w:val="left"/>
              <w:rPr>
                <w:rFonts w:ascii="MS UI Gothic" w:eastAsia="MS UI Gothic" w:hAnsi="MS UI Gothic"/>
                <w:color w:val="000000" w:themeColor="text1"/>
                <w:sz w:val="12"/>
                <w:szCs w:val="12"/>
              </w:rPr>
            </w:pPr>
          </w:p>
        </w:tc>
        <w:tc>
          <w:tcPr>
            <w:tcW w:w="1268" w:type="dxa"/>
            <w:gridSpan w:val="2"/>
            <w:vMerge/>
            <w:tcBorders>
              <w:top w:val="single" w:sz="4" w:space="0" w:color="auto"/>
              <w:left w:val="single" w:sz="4" w:space="0" w:color="auto"/>
              <w:bottom w:val="single" w:sz="4" w:space="0" w:color="auto"/>
            </w:tcBorders>
          </w:tcPr>
          <w:p w14:paraId="52321BA2" w14:textId="77777777" w:rsidR="00C56960" w:rsidRPr="005679B8" w:rsidRDefault="00C56960" w:rsidP="00FD2AEB">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bottom w:val="single" w:sz="4" w:space="0" w:color="auto"/>
              <w:right w:val="single" w:sz="4" w:space="0" w:color="auto"/>
            </w:tcBorders>
          </w:tcPr>
          <w:p w14:paraId="675AFFDF" w14:textId="77777777" w:rsidR="00C56960" w:rsidRPr="005679B8" w:rsidRDefault="00C56960" w:rsidP="00FD2AEB">
            <w:pPr>
              <w:tabs>
                <w:tab w:val="left" w:pos="8505"/>
              </w:tabs>
              <w:spacing w:line="0" w:lineRule="atLeast"/>
              <w:rPr>
                <w:rFonts w:ascii="MS UI Gothic" w:eastAsia="MS UI Gothic" w:hAnsi="MS UI Gothic"/>
                <w:color w:val="000000" w:themeColor="text1"/>
                <w:sz w:val="16"/>
                <w:szCs w:val="16"/>
              </w:rPr>
            </w:pPr>
          </w:p>
        </w:tc>
      </w:tr>
      <w:tr w:rsidR="00FD2AEB" w:rsidRPr="005679B8" w14:paraId="74A722F0" w14:textId="77777777" w:rsidTr="003A6886">
        <w:trPr>
          <w:trHeight w:val="77"/>
        </w:trPr>
        <w:tc>
          <w:tcPr>
            <w:tcW w:w="984" w:type="dxa"/>
            <w:vMerge/>
            <w:tcBorders>
              <w:top w:val="single" w:sz="4" w:space="0" w:color="auto"/>
              <w:left w:val="single" w:sz="4" w:space="0" w:color="auto"/>
            </w:tcBorders>
          </w:tcPr>
          <w:p w14:paraId="046FC898"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8756" w:type="dxa"/>
            <w:gridSpan w:val="11"/>
            <w:tcBorders>
              <w:top w:val="single" w:sz="4" w:space="0" w:color="auto"/>
              <w:right w:val="single" w:sz="4" w:space="0" w:color="auto"/>
            </w:tcBorders>
          </w:tcPr>
          <w:p w14:paraId="4F6F1C8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●医療的ケア判定スコア</w:t>
            </w:r>
          </w:p>
        </w:tc>
      </w:tr>
      <w:tr w:rsidR="00FD2AEB" w:rsidRPr="005679B8" w14:paraId="0061478F" w14:textId="77777777" w:rsidTr="00513DEB">
        <w:trPr>
          <w:trHeight w:val="77"/>
        </w:trPr>
        <w:tc>
          <w:tcPr>
            <w:tcW w:w="984" w:type="dxa"/>
            <w:vMerge/>
            <w:tcBorders>
              <w:left w:val="single" w:sz="4" w:space="0" w:color="auto"/>
            </w:tcBorders>
          </w:tcPr>
          <w:p w14:paraId="4AF4499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5378" w:type="dxa"/>
            <w:gridSpan w:val="5"/>
            <w:vMerge w:val="restart"/>
            <w:tcBorders>
              <w:right w:val="single" w:sz="4" w:space="0" w:color="auto"/>
            </w:tcBorders>
            <w:vAlign w:val="center"/>
          </w:tcPr>
          <w:p w14:paraId="18B84887"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医療的ケア判定　スコア</w:t>
            </w:r>
          </w:p>
        </w:tc>
        <w:tc>
          <w:tcPr>
            <w:tcW w:w="866" w:type="dxa"/>
            <w:gridSpan w:val="2"/>
            <w:vMerge w:val="restart"/>
            <w:tcBorders>
              <w:left w:val="single" w:sz="4" w:space="0" w:color="auto"/>
              <w:right w:val="single" w:sz="4" w:space="0" w:color="auto"/>
            </w:tcBorders>
          </w:tcPr>
          <w:p w14:paraId="70C323A1" w14:textId="77777777" w:rsidR="00FD2AEB" w:rsidRPr="005679B8" w:rsidRDefault="00FD2AEB" w:rsidP="00FD2AEB">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基本</w:t>
            </w:r>
          </w:p>
          <w:p w14:paraId="093AC75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スコア</w:t>
            </w:r>
          </w:p>
        </w:tc>
        <w:tc>
          <w:tcPr>
            <w:tcW w:w="2512" w:type="dxa"/>
            <w:gridSpan w:val="4"/>
            <w:tcBorders>
              <w:left w:val="single" w:sz="4" w:space="0" w:color="auto"/>
              <w:right w:val="single" w:sz="4" w:space="0" w:color="auto"/>
            </w:tcBorders>
          </w:tcPr>
          <w:p w14:paraId="2EFECF3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見守りスコア</w:t>
            </w:r>
          </w:p>
        </w:tc>
      </w:tr>
      <w:tr w:rsidR="00FD2AEB" w:rsidRPr="005679B8" w14:paraId="1A1AEAFB" w14:textId="77777777" w:rsidTr="00513DEB">
        <w:trPr>
          <w:trHeight w:val="77"/>
        </w:trPr>
        <w:tc>
          <w:tcPr>
            <w:tcW w:w="984" w:type="dxa"/>
            <w:vMerge/>
            <w:tcBorders>
              <w:left w:val="single" w:sz="4" w:space="0" w:color="auto"/>
            </w:tcBorders>
          </w:tcPr>
          <w:p w14:paraId="2F02D7B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5378" w:type="dxa"/>
            <w:gridSpan w:val="5"/>
            <w:vMerge/>
            <w:tcBorders>
              <w:right w:val="single" w:sz="4" w:space="0" w:color="auto"/>
            </w:tcBorders>
          </w:tcPr>
          <w:p w14:paraId="1B1B86F8"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866" w:type="dxa"/>
            <w:gridSpan w:val="2"/>
            <w:vMerge/>
            <w:tcBorders>
              <w:left w:val="single" w:sz="4" w:space="0" w:color="auto"/>
              <w:right w:val="single" w:sz="4" w:space="0" w:color="auto"/>
            </w:tcBorders>
          </w:tcPr>
          <w:p w14:paraId="0A158C06"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826" w:type="dxa"/>
            <w:tcBorders>
              <w:left w:val="single" w:sz="4" w:space="0" w:color="auto"/>
              <w:right w:val="single" w:sz="4" w:space="0" w:color="auto"/>
            </w:tcBorders>
          </w:tcPr>
          <w:p w14:paraId="77A970E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高</w:t>
            </w:r>
          </w:p>
        </w:tc>
        <w:tc>
          <w:tcPr>
            <w:tcW w:w="835" w:type="dxa"/>
            <w:gridSpan w:val="2"/>
            <w:tcBorders>
              <w:left w:val="single" w:sz="4" w:space="0" w:color="auto"/>
              <w:right w:val="single" w:sz="4" w:space="0" w:color="auto"/>
            </w:tcBorders>
          </w:tcPr>
          <w:p w14:paraId="3A5E67D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中</w:t>
            </w:r>
          </w:p>
        </w:tc>
        <w:tc>
          <w:tcPr>
            <w:tcW w:w="851" w:type="dxa"/>
            <w:tcBorders>
              <w:left w:val="single" w:sz="4" w:space="0" w:color="auto"/>
              <w:right w:val="single" w:sz="4" w:space="0" w:color="auto"/>
            </w:tcBorders>
          </w:tcPr>
          <w:p w14:paraId="52C2E6B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低</w:t>
            </w:r>
          </w:p>
        </w:tc>
      </w:tr>
      <w:tr w:rsidR="00FD2AEB" w:rsidRPr="005679B8" w14:paraId="324D1A28" w14:textId="77777777" w:rsidTr="00513DEB">
        <w:trPr>
          <w:trHeight w:val="77"/>
        </w:trPr>
        <w:tc>
          <w:tcPr>
            <w:tcW w:w="984" w:type="dxa"/>
            <w:vMerge/>
            <w:tcBorders>
              <w:left w:val="single" w:sz="4" w:space="0" w:color="auto"/>
            </w:tcBorders>
          </w:tcPr>
          <w:p w14:paraId="15B55E80"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5378" w:type="dxa"/>
            <w:gridSpan w:val="5"/>
            <w:tcBorders>
              <w:right w:val="single" w:sz="4" w:space="0" w:color="auto"/>
            </w:tcBorders>
          </w:tcPr>
          <w:p w14:paraId="69F71AA1" w14:textId="6A92FD85" w:rsidR="00FD2AEB" w:rsidRPr="005679B8" w:rsidRDefault="00FD2AEB" w:rsidP="004925EE">
            <w:pPr>
              <w:snapToGrid w:val="0"/>
              <w:spacing w:line="0" w:lineRule="atLeast"/>
              <w:rPr>
                <w:rFonts w:ascii="MS UI Gothic" w:eastAsia="MS UI Gothic" w:hAnsi="MS UI Gothic"/>
                <w:sz w:val="12"/>
                <w:szCs w:val="12"/>
              </w:rPr>
            </w:pPr>
            <w:r w:rsidRPr="005679B8">
              <w:rPr>
                <w:rFonts w:ascii="MS UI Gothic" w:eastAsia="MS UI Gothic" w:hAnsi="MS UI Gothic" w:hint="eastAsia"/>
                <w:sz w:val="16"/>
                <w:szCs w:val="16"/>
              </w:rPr>
              <w:t>①人工呼吸器</w:t>
            </w:r>
            <w:r w:rsidRPr="005679B8">
              <w:rPr>
                <w:rFonts w:ascii="MS UI Gothic" w:eastAsia="MS UI Gothic" w:hAnsi="MS UI Gothic" w:hint="eastAsia"/>
                <w:sz w:val="12"/>
                <w:szCs w:val="12"/>
              </w:rPr>
              <w:t>(NPPV、ﾈｲｻﾞ</w:t>
            </w:r>
            <w:r w:rsidR="004925EE" w:rsidRPr="005679B8">
              <w:rPr>
                <w:rFonts w:ascii="MS UI Gothic" w:eastAsia="MS UI Gothic" w:hAnsi="MS UI Gothic" w:hint="eastAsia"/>
                <w:sz w:val="12"/>
                <w:szCs w:val="12"/>
              </w:rPr>
              <w:t>ﾙﾊｲﾌﾛｰ、ﾊﾟｰｶｯｼｮﾝﾍﾞﾝﾁﾚｰﾀｰ、排痰補助装置</w:t>
            </w:r>
            <w:r w:rsidRPr="005679B8">
              <w:rPr>
                <w:rFonts w:ascii="MS UI Gothic" w:eastAsia="MS UI Gothic" w:hAnsi="MS UI Gothic" w:hint="eastAsia"/>
                <w:sz w:val="12"/>
                <w:szCs w:val="12"/>
              </w:rPr>
              <w:t>高頻度胸壁振動装置を含む)</w:t>
            </w:r>
          </w:p>
        </w:tc>
        <w:tc>
          <w:tcPr>
            <w:tcW w:w="866" w:type="dxa"/>
            <w:gridSpan w:val="2"/>
            <w:tcBorders>
              <w:left w:val="single" w:sz="4" w:space="0" w:color="auto"/>
              <w:right w:val="single" w:sz="4" w:space="0" w:color="auto"/>
            </w:tcBorders>
          </w:tcPr>
          <w:p w14:paraId="47C5934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１０</w:t>
            </w:r>
          </w:p>
        </w:tc>
        <w:tc>
          <w:tcPr>
            <w:tcW w:w="826" w:type="dxa"/>
            <w:tcBorders>
              <w:left w:val="single" w:sz="4" w:space="0" w:color="auto"/>
              <w:right w:val="single" w:sz="4" w:space="0" w:color="auto"/>
            </w:tcBorders>
          </w:tcPr>
          <w:p w14:paraId="01B060F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２</w:t>
            </w:r>
          </w:p>
        </w:tc>
        <w:tc>
          <w:tcPr>
            <w:tcW w:w="835" w:type="dxa"/>
            <w:gridSpan w:val="2"/>
            <w:tcBorders>
              <w:left w:val="single" w:sz="4" w:space="0" w:color="auto"/>
              <w:right w:val="single" w:sz="4" w:space="0" w:color="auto"/>
            </w:tcBorders>
          </w:tcPr>
          <w:p w14:paraId="6683B5F8"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65E8E2A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4A7FAFE7" w14:textId="77777777" w:rsidTr="00513DEB">
        <w:trPr>
          <w:trHeight w:val="77"/>
        </w:trPr>
        <w:tc>
          <w:tcPr>
            <w:tcW w:w="984" w:type="dxa"/>
            <w:vMerge/>
            <w:tcBorders>
              <w:left w:val="single" w:sz="4" w:space="0" w:color="auto"/>
            </w:tcBorders>
          </w:tcPr>
          <w:p w14:paraId="52F14E6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5378" w:type="dxa"/>
            <w:gridSpan w:val="5"/>
            <w:tcBorders>
              <w:right w:val="single" w:sz="4" w:space="0" w:color="auto"/>
            </w:tcBorders>
          </w:tcPr>
          <w:p w14:paraId="0E5A2934"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②気管切開</w:t>
            </w:r>
          </w:p>
        </w:tc>
        <w:tc>
          <w:tcPr>
            <w:tcW w:w="866" w:type="dxa"/>
            <w:gridSpan w:val="2"/>
            <w:tcBorders>
              <w:left w:val="single" w:sz="4" w:space="0" w:color="auto"/>
              <w:right w:val="single" w:sz="4" w:space="0" w:color="auto"/>
            </w:tcBorders>
          </w:tcPr>
          <w:p w14:paraId="33EB6A8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８</w:t>
            </w:r>
          </w:p>
        </w:tc>
        <w:tc>
          <w:tcPr>
            <w:tcW w:w="1661" w:type="dxa"/>
            <w:gridSpan w:val="3"/>
            <w:tcBorders>
              <w:left w:val="single" w:sz="4" w:space="0" w:color="auto"/>
              <w:right w:val="single" w:sz="4" w:space="0" w:color="auto"/>
            </w:tcBorders>
          </w:tcPr>
          <w:p w14:paraId="6963D267"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２</w:t>
            </w:r>
          </w:p>
        </w:tc>
        <w:tc>
          <w:tcPr>
            <w:tcW w:w="851" w:type="dxa"/>
            <w:tcBorders>
              <w:left w:val="single" w:sz="4" w:space="0" w:color="auto"/>
              <w:right w:val="single" w:sz="4" w:space="0" w:color="auto"/>
            </w:tcBorders>
          </w:tcPr>
          <w:p w14:paraId="358BAD2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77045736" w14:textId="77777777" w:rsidTr="00513DEB">
        <w:trPr>
          <w:trHeight w:val="77"/>
        </w:trPr>
        <w:tc>
          <w:tcPr>
            <w:tcW w:w="984" w:type="dxa"/>
            <w:vMerge/>
            <w:tcBorders>
              <w:left w:val="single" w:sz="4" w:space="0" w:color="auto"/>
            </w:tcBorders>
          </w:tcPr>
          <w:p w14:paraId="1F8C03D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5378" w:type="dxa"/>
            <w:gridSpan w:val="5"/>
            <w:tcBorders>
              <w:right w:val="single" w:sz="4" w:space="0" w:color="auto"/>
            </w:tcBorders>
          </w:tcPr>
          <w:p w14:paraId="597D120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③鼻咽頭エアウェイ</w:t>
            </w:r>
          </w:p>
        </w:tc>
        <w:tc>
          <w:tcPr>
            <w:tcW w:w="866" w:type="dxa"/>
            <w:gridSpan w:val="2"/>
            <w:tcBorders>
              <w:left w:val="single" w:sz="4" w:space="0" w:color="auto"/>
              <w:right w:val="single" w:sz="4" w:space="0" w:color="auto"/>
            </w:tcBorders>
          </w:tcPr>
          <w:p w14:paraId="2E2A2B4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５</w:t>
            </w:r>
          </w:p>
        </w:tc>
        <w:tc>
          <w:tcPr>
            <w:tcW w:w="1661" w:type="dxa"/>
            <w:gridSpan w:val="3"/>
            <w:tcBorders>
              <w:left w:val="single" w:sz="4" w:space="0" w:color="auto"/>
              <w:right w:val="single" w:sz="4" w:space="0" w:color="auto"/>
            </w:tcBorders>
          </w:tcPr>
          <w:p w14:paraId="22CA2EB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416FBF22"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240995C7" w14:textId="77777777" w:rsidTr="00513DEB">
        <w:trPr>
          <w:trHeight w:val="77"/>
        </w:trPr>
        <w:tc>
          <w:tcPr>
            <w:tcW w:w="984" w:type="dxa"/>
            <w:vMerge/>
            <w:tcBorders>
              <w:left w:val="single" w:sz="4" w:space="0" w:color="auto"/>
            </w:tcBorders>
          </w:tcPr>
          <w:p w14:paraId="7C92A6F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5378" w:type="dxa"/>
            <w:gridSpan w:val="5"/>
            <w:tcBorders>
              <w:right w:val="single" w:sz="4" w:space="0" w:color="auto"/>
            </w:tcBorders>
          </w:tcPr>
          <w:p w14:paraId="211CC87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④酸素療法</w:t>
            </w:r>
          </w:p>
        </w:tc>
        <w:tc>
          <w:tcPr>
            <w:tcW w:w="866" w:type="dxa"/>
            <w:gridSpan w:val="2"/>
            <w:tcBorders>
              <w:left w:val="single" w:sz="4" w:space="0" w:color="auto"/>
              <w:right w:val="single" w:sz="4" w:space="0" w:color="auto"/>
            </w:tcBorders>
          </w:tcPr>
          <w:p w14:paraId="684382F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８</w:t>
            </w:r>
          </w:p>
        </w:tc>
        <w:tc>
          <w:tcPr>
            <w:tcW w:w="1661" w:type="dxa"/>
            <w:gridSpan w:val="3"/>
            <w:tcBorders>
              <w:left w:val="single" w:sz="4" w:space="0" w:color="auto"/>
              <w:right w:val="single" w:sz="4" w:space="0" w:color="auto"/>
            </w:tcBorders>
          </w:tcPr>
          <w:p w14:paraId="0104936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279897F0"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6A2BACED" w14:textId="77777777" w:rsidTr="00513DEB">
        <w:trPr>
          <w:trHeight w:val="77"/>
        </w:trPr>
        <w:tc>
          <w:tcPr>
            <w:tcW w:w="984" w:type="dxa"/>
            <w:vMerge/>
            <w:tcBorders>
              <w:left w:val="single" w:sz="4" w:space="0" w:color="auto"/>
            </w:tcBorders>
          </w:tcPr>
          <w:p w14:paraId="1EC3AC2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tcBorders>
              <w:right w:val="single" w:sz="4" w:space="0" w:color="auto"/>
            </w:tcBorders>
          </w:tcPr>
          <w:p w14:paraId="53AF2BF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⑤吸引</w:t>
            </w:r>
          </w:p>
        </w:tc>
        <w:tc>
          <w:tcPr>
            <w:tcW w:w="3968" w:type="dxa"/>
            <w:gridSpan w:val="2"/>
            <w:tcBorders>
              <w:left w:val="single" w:sz="4" w:space="0" w:color="auto"/>
              <w:right w:val="single" w:sz="4" w:space="0" w:color="auto"/>
            </w:tcBorders>
          </w:tcPr>
          <w:p w14:paraId="023781B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口鼻腔・気管内吸引</w:t>
            </w:r>
          </w:p>
        </w:tc>
        <w:tc>
          <w:tcPr>
            <w:tcW w:w="866" w:type="dxa"/>
            <w:gridSpan w:val="2"/>
            <w:tcBorders>
              <w:left w:val="single" w:sz="4" w:space="0" w:color="auto"/>
              <w:right w:val="single" w:sz="4" w:space="0" w:color="auto"/>
            </w:tcBorders>
          </w:tcPr>
          <w:p w14:paraId="2678CBF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８</w:t>
            </w:r>
          </w:p>
        </w:tc>
        <w:tc>
          <w:tcPr>
            <w:tcW w:w="1661" w:type="dxa"/>
            <w:gridSpan w:val="3"/>
            <w:tcBorders>
              <w:left w:val="single" w:sz="4" w:space="0" w:color="auto"/>
              <w:right w:val="single" w:sz="4" w:space="0" w:color="auto"/>
            </w:tcBorders>
          </w:tcPr>
          <w:p w14:paraId="03364F5B"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558F0124"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78857B9B" w14:textId="77777777" w:rsidTr="00513DEB">
        <w:trPr>
          <w:trHeight w:val="77"/>
        </w:trPr>
        <w:tc>
          <w:tcPr>
            <w:tcW w:w="984" w:type="dxa"/>
            <w:vMerge/>
            <w:tcBorders>
              <w:left w:val="single" w:sz="4" w:space="0" w:color="auto"/>
            </w:tcBorders>
          </w:tcPr>
          <w:p w14:paraId="2895F1B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5378" w:type="dxa"/>
            <w:gridSpan w:val="5"/>
            <w:tcBorders>
              <w:right w:val="single" w:sz="4" w:space="0" w:color="auto"/>
            </w:tcBorders>
          </w:tcPr>
          <w:p w14:paraId="1B65D4D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⑥利用時間中のネブライザー使用・薬液吸入</w:t>
            </w:r>
          </w:p>
        </w:tc>
        <w:tc>
          <w:tcPr>
            <w:tcW w:w="866" w:type="dxa"/>
            <w:gridSpan w:val="2"/>
            <w:tcBorders>
              <w:left w:val="single" w:sz="4" w:space="0" w:color="auto"/>
              <w:right w:val="single" w:sz="4" w:space="0" w:color="auto"/>
            </w:tcBorders>
          </w:tcPr>
          <w:p w14:paraId="2CA3F9A7"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３</w:t>
            </w:r>
          </w:p>
        </w:tc>
        <w:tc>
          <w:tcPr>
            <w:tcW w:w="2512" w:type="dxa"/>
            <w:gridSpan w:val="4"/>
            <w:tcBorders>
              <w:left w:val="single" w:sz="4" w:space="0" w:color="auto"/>
              <w:right w:val="single" w:sz="4" w:space="0" w:color="auto"/>
            </w:tcBorders>
          </w:tcPr>
          <w:p w14:paraId="29AD4D9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0E545786" w14:textId="77777777" w:rsidTr="00513DEB">
        <w:trPr>
          <w:trHeight w:val="77"/>
        </w:trPr>
        <w:tc>
          <w:tcPr>
            <w:tcW w:w="984" w:type="dxa"/>
            <w:vMerge/>
            <w:tcBorders>
              <w:left w:val="single" w:sz="4" w:space="0" w:color="auto"/>
            </w:tcBorders>
          </w:tcPr>
          <w:p w14:paraId="33E3D18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val="restart"/>
            <w:tcBorders>
              <w:right w:val="single" w:sz="4" w:space="0" w:color="auto"/>
            </w:tcBorders>
          </w:tcPr>
          <w:p w14:paraId="45EA41B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⑦経管栄養</w:t>
            </w:r>
          </w:p>
        </w:tc>
        <w:tc>
          <w:tcPr>
            <w:tcW w:w="3968" w:type="dxa"/>
            <w:gridSpan w:val="2"/>
            <w:tcBorders>
              <w:left w:val="single" w:sz="4" w:space="0" w:color="auto"/>
              <w:right w:val="single" w:sz="4" w:space="0" w:color="auto"/>
            </w:tcBorders>
          </w:tcPr>
          <w:p w14:paraId="46E81E96"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経鼻腸管、経胃瘻腸管、腸瘻、食道瘻</w:t>
            </w:r>
          </w:p>
        </w:tc>
        <w:tc>
          <w:tcPr>
            <w:tcW w:w="866" w:type="dxa"/>
            <w:gridSpan w:val="2"/>
            <w:tcBorders>
              <w:left w:val="single" w:sz="4" w:space="0" w:color="auto"/>
              <w:right w:val="single" w:sz="4" w:space="0" w:color="auto"/>
            </w:tcBorders>
          </w:tcPr>
          <w:p w14:paraId="51EA4C2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８</w:t>
            </w:r>
          </w:p>
        </w:tc>
        <w:tc>
          <w:tcPr>
            <w:tcW w:w="1661" w:type="dxa"/>
            <w:gridSpan w:val="3"/>
            <w:tcBorders>
              <w:left w:val="single" w:sz="4" w:space="0" w:color="auto"/>
              <w:right w:val="single" w:sz="4" w:space="0" w:color="auto"/>
            </w:tcBorders>
          </w:tcPr>
          <w:p w14:paraId="2478C1C6"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２</w:t>
            </w:r>
          </w:p>
        </w:tc>
        <w:tc>
          <w:tcPr>
            <w:tcW w:w="851" w:type="dxa"/>
            <w:tcBorders>
              <w:left w:val="single" w:sz="4" w:space="0" w:color="auto"/>
              <w:right w:val="single" w:sz="4" w:space="0" w:color="auto"/>
            </w:tcBorders>
          </w:tcPr>
          <w:p w14:paraId="47AE8C97"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7ED579F0" w14:textId="77777777" w:rsidTr="00513DEB">
        <w:trPr>
          <w:trHeight w:val="77"/>
        </w:trPr>
        <w:tc>
          <w:tcPr>
            <w:tcW w:w="984" w:type="dxa"/>
            <w:vMerge/>
            <w:tcBorders>
              <w:left w:val="single" w:sz="4" w:space="0" w:color="auto"/>
            </w:tcBorders>
          </w:tcPr>
          <w:p w14:paraId="54AE5AE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tcBorders>
              <w:right w:val="single" w:sz="4" w:space="0" w:color="auto"/>
            </w:tcBorders>
          </w:tcPr>
          <w:p w14:paraId="3FE2956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728B6F4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経鼻胃管、胃瘻</w:t>
            </w:r>
          </w:p>
        </w:tc>
        <w:tc>
          <w:tcPr>
            <w:tcW w:w="866" w:type="dxa"/>
            <w:gridSpan w:val="2"/>
            <w:tcBorders>
              <w:left w:val="single" w:sz="4" w:space="0" w:color="auto"/>
              <w:right w:val="single" w:sz="4" w:space="0" w:color="auto"/>
            </w:tcBorders>
          </w:tcPr>
          <w:p w14:paraId="6A39F513"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８</w:t>
            </w:r>
          </w:p>
        </w:tc>
        <w:tc>
          <w:tcPr>
            <w:tcW w:w="1661" w:type="dxa"/>
            <w:gridSpan w:val="3"/>
            <w:tcBorders>
              <w:left w:val="single" w:sz="4" w:space="0" w:color="auto"/>
              <w:right w:val="single" w:sz="4" w:space="0" w:color="auto"/>
            </w:tcBorders>
          </w:tcPr>
          <w:p w14:paraId="4C7BCFE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２</w:t>
            </w:r>
          </w:p>
        </w:tc>
        <w:tc>
          <w:tcPr>
            <w:tcW w:w="851" w:type="dxa"/>
            <w:tcBorders>
              <w:left w:val="single" w:sz="4" w:space="0" w:color="auto"/>
              <w:right w:val="single" w:sz="4" w:space="0" w:color="auto"/>
            </w:tcBorders>
          </w:tcPr>
          <w:p w14:paraId="44E42112"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79BC3B33" w14:textId="77777777" w:rsidTr="00513DEB">
        <w:trPr>
          <w:trHeight w:val="77"/>
        </w:trPr>
        <w:tc>
          <w:tcPr>
            <w:tcW w:w="984" w:type="dxa"/>
            <w:vMerge/>
            <w:tcBorders>
              <w:left w:val="single" w:sz="4" w:space="0" w:color="auto"/>
            </w:tcBorders>
          </w:tcPr>
          <w:p w14:paraId="5EB3FA8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tcBorders>
              <w:right w:val="single" w:sz="4" w:space="0" w:color="auto"/>
            </w:tcBorders>
          </w:tcPr>
          <w:p w14:paraId="399FD18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433728B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持続経管注入ポンプ使用</w:t>
            </w:r>
          </w:p>
        </w:tc>
        <w:tc>
          <w:tcPr>
            <w:tcW w:w="866" w:type="dxa"/>
            <w:gridSpan w:val="2"/>
            <w:tcBorders>
              <w:left w:val="single" w:sz="4" w:space="0" w:color="auto"/>
              <w:right w:val="single" w:sz="4" w:space="0" w:color="auto"/>
            </w:tcBorders>
          </w:tcPr>
          <w:p w14:paraId="36222FE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３</w:t>
            </w:r>
          </w:p>
        </w:tc>
        <w:tc>
          <w:tcPr>
            <w:tcW w:w="1661" w:type="dxa"/>
            <w:gridSpan w:val="3"/>
            <w:tcBorders>
              <w:left w:val="single" w:sz="4" w:space="0" w:color="auto"/>
              <w:right w:val="single" w:sz="4" w:space="0" w:color="auto"/>
            </w:tcBorders>
          </w:tcPr>
          <w:p w14:paraId="58938914"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2EFEA2E7"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5BDC1B43" w14:textId="77777777" w:rsidTr="00513DEB">
        <w:trPr>
          <w:trHeight w:val="77"/>
        </w:trPr>
        <w:tc>
          <w:tcPr>
            <w:tcW w:w="984" w:type="dxa"/>
            <w:vMerge/>
            <w:tcBorders>
              <w:left w:val="single" w:sz="4" w:space="0" w:color="auto"/>
            </w:tcBorders>
          </w:tcPr>
          <w:p w14:paraId="45381813"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tcBorders>
              <w:right w:val="single" w:sz="4" w:space="0" w:color="auto"/>
            </w:tcBorders>
          </w:tcPr>
          <w:p w14:paraId="1400772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⑧</w:t>
            </w:r>
            <w:r w:rsidRPr="005679B8">
              <w:rPr>
                <w:rFonts w:ascii="MS UI Gothic" w:eastAsia="MS UI Gothic" w:hAnsi="MS UI Gothic" w:hint="eastAsia"/>
                <w:sz w:val="12"/>
                <w:szCs w:val="12"/>
              </w:rPr>
              <w:t>中心静脈カテーテル</w:t>
            </w:r>
          </w:p>
        </w:tc>
        <w:tc>
          <w:tcPr>
            <w:tcW w:w="3968" w:type="dxa"/>
            <w:gridSpan w:val="2"/>
            <w:tcBorders>
              <w:left w:val="single" w:sz="4" w:space="0" w:color="auto"/>
              <w:right w:val="single" w:sz="4" w:space="0" w:color="auto"/>
            </w:tcBorders>
          </w:tcPr>
          <w:p w14:paraId="70E8F73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中心静脈栄養、肺高血圧症治療薬、麻薬など</w:t>
            </w:r>
          </w:p>
        </w:tc>
        <w:tc>
          <w:tcPr>
            <w:tcW w:w="866" w:type="dxa"/>
            <w:gridSpan w:val="2"/>
            <w:tcBorders>
              <w:left w:val="single" w:sz="4" w:space="0" w:color="auto"/>
              <w:right w:val="single" w:sz="4" w:space="0" w:color="auto"/>
            </w:tcBorders>
          </w:tcPr>
          <w:p w14:paraId="34614BE8"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８</w:t>
            </w:r>
          </w:p>
        </w:tc>
        <w:tc>
          <w:tcPr>
            <w:tcW w:w="1661" w:type="dxa"/>
            <w:gridSpan w:val="3"/>
            <w:tcBorders>
              <w:left w:val="single" w:sz="4" w:space="0" w:color="auto"/>
              <w:right w:val="single" w:sz="4" w:space="0" w:color="auto"/>
            </w:tcBorders>
          </w:tcPr>
          <w:p w14:paraId="13A9C30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２</w:t>
            </w:r>
          </w:p>
        </w:tc>
        <w:tc>
          <w:tcPr>
            <w:tcW w:w="851" w:type="dxa"/>
            <w:tcBorders>
              <w:left w:val="single" w:sz="4" w:space="0" w:color="auto"/>
              <w:right w:val="single" w:sz="4" w:space="0" w:color="auto"/>
            </w:tcBorders>
          </w:tcPr>
          <w:p w14:paraId="72AC6CF0"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7AC6534D" w14:textId="77777777" w:rsidTr="00513DEB">
        <w:trPr>
          <w:trHeight w:val="77"/>
        </w:trPr>
        <w:tc>
          <w:tcPr>
            <w:tcW w:w="984" w:type="dxa"/>
            <w:vMerge/>
            <w:tcBorders>
              <w:left w:val="single" w:sz="4" w:space="0" w:color="auto"/>
            </w:tcBorders>
          </w:tcPr>
          <w:p w14:paraId="260EBEB8"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val="restart"/>
            <w:tcBorders>
              <w:right w:val="single" w:sz="4" w:space="0" w:color="auto"/>
            </w:tcBorders>
          </w:tcPr>
          <w:p w14:paraId="1EB76978"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⑨その他の注射管理</w:t>
            </w:r>
          </w:p>
        </w:tc>
        <w:tc>
          <w:tcPr>
            <w:tcW w:w="3968" w:type="dxa"/>
            <w:gridSpan w:val="2"/>
            <w:tcBorders>
              <w:left w:val="single" w:sz="4" w:space="0" w:color="auto"/>
              <w:right w:val="single" w:sz="4" w:space="0" w:color="auto"/>
            </w:tcBorders>
          </w:tcPr>
          <w:p w14:paraId="7D55E526"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皮下注射(インスリン、麻薬など)</w:t>
            </w:r>
          </w:p>
        </w:tc>
        <w:tc>
          <w:tcPr>
            <w:tcW w:w="866" w:type="dxa"/>
            <w:gridSpan w:val="2"/>
            <w:tcBorders>
              <w:left w:val="single" w:sz="4" w:space="0" w:color="auto"/>
              <w:right w:val="single" w:sz="4" w:space="0" w:color="auto"/>
            </w:tcBorders>
          </w:tcPr>
          <w:p w14:paraId="6344EAB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５</w:t>
            </w:r>
          </w:p>
        </w:tc>
        <w:tc>
          <w:tcPr>
            <w:tcW w:w="1661" w:type="dxa"/>
            <w:gridSpan w:val="3"/>
            <w:tcBorders>
              <w:left w:val="single" w:sz="4" w:space="0" w:color="auto"/>
              <w:right w:val="single" w:sz="4" w:space="0" w:color="auto"/>
            </w:tcBorders>
          </w:tcPr>
          <w:p w14:paraId="65EDA83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695B9DE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2A361F22" w14:textId="77777777" w:rsidTr="00513DEB">
        <w:trPr>
          <w:trHeight w:val="77"/>
        </w:trPr>
        <w:tc>
          <w:tcPr>
            <w:tcW w:w="984" w:type="dxa"/>
            <w:vMerge/>
            <w:tcBorders>
              <w:left w:val="single" w:sz="4" w:space="0" w:color="auto"/>
            </w:tcBorders>
          </w:tcPr>
          <w:p w14:paraId="2576B8B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tcBorders>
              <w:right w:val="single" w:sz="4" w:space="0" w:color="auto"/>
            </w:tcBorders>
          </w:tcPr>
          <w:p w14:paraId="569A2FF5"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742EA92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持続皮下注射ポンプ使用</w:t>
            </w:r>
          </w:p>
        </w:tc>
        <w:tc>
          <w:tcPr>
            <w:tcW w:w="866" w:type="dxa"/>
            <w:gridSpan w:val="2"/>
            <w:tcBorders>
              <w:left w:val="single" w:sz="4" w:space="0" w:color="auto"/>
              <w:right w:val="single" w:sz="4" w:space="0" w:color="auto"/>
            </w:tcBorders>
          </w:tcPr>
          <w:p w14:paraId="3D1C7DF5"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３</w:t>
            </w:r>
          </w:p>
        </w:tc>
        <w:tc>
          <w:tcPr>
            <w:tcW w:w="1661" w:type="dxa"/>
            <w:gridSpan w:val="3"/>
            <w:tcBorders>
              <w:left w:val="single" w:sz="4" w:space="0" w:color="auto"/>
              <w:right w:val="single" w:sz="4" w:space="0" w:color="auto"/>
            </w:tcBorders>
          </w:tcPr>
          <w:p w14:paraId="091907C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204C4D17"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3E43FAF1" w14:textId="77777777" w:rsidTr="00513DEB">
        <w:trPr>
          <w:trHeight w:val="77"/>
        </w:trPr>
        <w:tc>
          <w:tcPr>
            <w:tcW w:w="984" w:type="dxa"/>
            <w:vMerge/>
            <w:tcBorders>
              <w:left w:val="single" w:sz="4" w:space="0" w:color="auto"/>
            </w:tcBorders>
          </w:tcPr>
          <w:p w14:paraId="79552288"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val="restart"/>
            <w:tcBorders>
              <w:right w:val="single" w:sz="4" w:space="0" w:color="auto"/>
            </w:tcBorders>
          </w:tcPr>
          <w:p w14:paraId="521AAAA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⑩血糖測定</w:t>
            </w:r>
          </w:p>
        </w:tc>
        <w:tc>
          <w:tcPr>
            <w:tcW w:w="3968" w:type="dxa"/>
            <w:gridSpan w:val="2"/>
            <w:tcBorders>
              <w:left w:val="single" w:sz="4" w:space="0" w:color="auto"/>
              <w:right w:val="single" w:sz="4" w:space="0" w:color="auto"/>
            </w:tcBorders>
          </w:tcPr>
          <w:p w14:paraId="64127EA5"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利用時間中の観血的血糖測定器</w:t>
            </w:r>
          </w:p>
        </w:tc>
        <w:tc>
          <w:tcPr>
            <w:tcW w:w="866" w:type="dxa"/>
            <w:gridSpan w:val="2"/>
            <w:tcBorders>
              <w:left w:val="single" w:sz="4" w:space="0" w:color="auto"/>
              <w:right w:val="single" w:sz="4" w:space="0" w:color="auto"/>
            </w:tcBorders>
          </w:tcPr>
          <w:p w14:paraId="34916AF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３</w:t>
            </w:r>
          </w:p>
        </w:tc>
        <w:tc>
          <w:tcPr>
            <w:tcW w:w="1661" w:type="dxa"/>
            <w:gridSpan w:val="3"/>
            <w:tcBorders>
              <w:left w:val="single" w:sz="4" w:space="0" w:color="auto"/>
              <w:right w:val="single" w:sz="4" w:space="0" w:color="auto"/>
            </w:tcBorders>
          </w:tcPr>
          <w:p w14:paraId="49C061B6"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c>
          <w:tcPr>
            <w:tcW w:w="851" w:type="dxa"/>
            <w:tcBorders>
              <w:left w:val="single" w:sz="4" w:space="0" w:color="auto"/>
              <w:right w:val="single" w:sz="4" w:space="0" w:color="auto"/>
            </w:tcBorders>
          </w:tcPr>
          <w:p w14:paraId="74716BD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r>
      <w:tr w:rsidR="00FD2AEB" w:rsidRPr="005679B8" w14:paraId="13CA2837" w14:textId="77777777" w:rsidTr="00513DEB">
        <w:trPr>
          <w:trHeight w:val="77"/>
        </w:trPr>
        <w:tc>
          <w:tcPr>
            <w:tcW w:w="984" w:type="dxa"/>
            <w:vMerge/>
            <w:tcBorders>
              <w:left w:val="single" w:sz="4" w:space="0" w:color="auto"/>
            </w:tcBorders>
          </w:tcPr>
          <w:p w14:paraId="50FEBA8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tcBorders>
              <w:right w:val="single" w:sz="4" w:space="0" w:color="auto"/>
            </w:tcBorders>
          </w:tcPr>
          <w:p w14:paraId="5747AC9B"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73B59A0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埋め込み式血糖測定器による血糖測定</w:t>
            </w:r>
          </w:p>
        </w:tc>
        <w:tc>
          <w:tcPr>
            <w:tcW w:w="866" w:type="dxa"/>
            <w:gridSpan w:val="2"/>
            <w:tcBorders>
              <w:left w:val="single" w:sz="4" w:space="0" w:color="auto"/>
              <w:right w:val="single" w:sz="4" w:space="0" w:color="auto"/>
            </w:tcBorders>
          </w:tcPr>
          <w:p w14:paraId="18E3426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３</w:t>
            </w:r>
          </w:p>
        </w:tc>
        <w:tc>
          <w:tcPr>
            <w:tcW w:w="1661" w:type="dxa"/>
            <w:gridSpan w:val="3"/>
            <w:tcBorders>
              <w:left w:val="single" w:sz="4" w:space="0" w:color="auto"/>
              <w:right w:val="single" w:sz="4" w:space="0" w:color="auto"/>
            </w:tcBorders>
          </w:tcPr>
          <w:p w14:paraId="6177626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3C07D6D9"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51B32CD4" w14:textId="77777777" w:rsidTr="00513DEB">
        <w:trPr>
          <w:trHeight w:val="77"/>
        </w:trPr>
        <w:tc>
          <w:tcPr>
            <w:tcW w:w="984" w:type="dxa"/>
            <w:vMerge/>
            <w:tcBorders>
              <w:left w:val="single" w:sz="4" w:space="0" w:color="auto"/>
            </w:tcBorders>
          </w:tcPr>
          <w:p w14:paraId="4D75703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5378" w:type="dxa"/>
            <w:gridSpan w:val="5"/>
            <w:tcBorders>
              <w:right w:val="single" w:sz="4" w:space="0" w:color="auto"/>
            </w:tcBorders>
          </w:tcPr>
          <w:p w14:paraId="2D5FBF16"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⑪継続する透析(血液透析、腹膜透析を含む)</w:t>
            </w:r>
          </w:p>
        </w:tc>
        <w:tc>
          <w:tcPr>
            <w:tcW w:w="866" w:type="dxa"/>
            <w:gridSpan w:val="2"/>
            <w:tcBorders>
              <w:left w:val="single" w:sz="4" w:space="0" w:color="auto"/>
              <w:right w:val="single" w:sz="4" w:space="0" w:color="auto"/>
            </w:tcBorders>
          </w:tcPr>
          <w:p w14:paraId="4D326A2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８</w:t>
            </w:r>
          </w:p>
        </w:tc>
        <w:tc>
          <w:tcPr>
            <w:tcW w:w="1661" w:type="dxa"/>
            <w:gridSpan w:val="3"/>
            <w:tcBorders>
              <w:left w:val="single" w:sz="4" w:space="0" w:color="auto"/>
              <w:right w:val="single" w:sz="4" w:space="0" w:color="auto"/>
            </w:tcBorders>
          </w:tcPr>
          <w:p w14:paraId="222079F2"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２</w:t>
            </w:r>
          </w:p>
        </w:tc>
        <w:tc>
          <w:tcPr>
            <w:tcW w:w="851" w:type="dxa"/>
            <w:tcBorders>
              <w:left w:val="single" w:sz="4" w:space="0" w:color="auto"/>
              <w:right w:val="single" w:sz="4" w:space="0" w:color="auto"/>
            </w:tcBorders>
          </w:tcPr>
          <w:p w14:paraId="52F30FD4"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4CF4CF94" w14:textId="77777777" w:rsidTr="00513DEB">
        <w:trPr>
          <w:trHeight w:val="77"/>
        </w:trPr>
        <w:tc>
          <w:tcPr>
            <w:tcW w:w="984" w:type="dxa"/>
            <w:vMerge/>
            <w:tcBorders>
              <w:left w:val="single" w:sz="4" w:space="0" w:color="auto"/>
            </w:tcBorders>
          </w:tcPr>
          <w:p w14:paraId="61CBA1A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val="restart"/>
            <w:tcBorders>
              <w:right w:val="single" w:sz="4" w:space="0" w:color="auto"/>
            </w:tcBorders>
          </w:tcPr>
          <w:p w14:paraId="5C062976" w14:textId="77777777" w:rsidR="00FD2AEB" w:rsidRPr="005679B8" w:rsidRDefault="00FD2AEB" w:rsidP="00FD2AEB">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⑫排尿管理</w:t>
            </w:r>
          </w:p>
          <w:p w14:paraId="737175D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62C3DC54"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利用時間中の間欠的導尿</w:t>
            </w:r>
          </w:p>
        </w:tc>
        <w:tc>
          <w:tcPr>
            <w:tcW w:w="866" w:type="dxa"/>
            <w:gridSpan w:val="2"/>
            <w:tcBorders>
              <w:left w:val="single" w:sz="4" w:space="0" w:color="auto"/>
              <w:right w:val="single" w:sz="4" w:space="0" w:color="auto"/>
            </w:tcBorders>
          </w:tcPr>
          <w:p w14:paraId="0EE86726"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５</w:t>
            </w:r>
          </w:p>
        </w:tc>
        <w:tc>
          <w:tcPr>
            <w:tcW w:w="2512" w:type="dxa"/>
            <w:gridSpan w:val="4"/>
            <w:tcBorders>
              <w:left w:val="single" w:sz="4" w:space="0" w:color="auto"/>
              <w:right w:val="single" w:sz="4" w:space="0" w:color="auto"/>
            </w:tcBorders>
          </w:tcPr>
          <w:p w14:paraId="04C9CE1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17357992" w14:textId="77777777" w:rsidTr="00513DEB">
        <w:trPr>
          <w:trHeight w:val="77"/>
        </w:trPr>
        <w:tc>
          <w:tcPr>
            <w:tcW w:w="984" w:type="dxa"/>
            <w:vMerge/>
            <w:tcBorders>
              <w:left w:val="single" w:sz="4" w:space="0" w:color="auto"/>
            </w:tcBorders>
          </w:tcPr>
          <w:p w14:paraId="66CC3E93"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tcBorders>
              <w:right w:val="single" w:sz="4" w:space="0" w:color="auto"/>
            </w:tcBorders>
          </w:tcPr>
          <w:p w14:paraId="44897720"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68ABEBC7"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持続的導尿</w:t>
            </w:r>
            <w:r w:rsidRPr="005679B8">
              <w:rPr>
                <w:rFonts w:ascii="MS UI Gothic" w:eastAsia="MS UI Gothic" w:hAnsi="MS UI Gothic" w:hint="eastAsia"/>
                <w:sz w:val="12"/>
                <w:szCs w:val="12"/>
              </w:rPr>
              <w:t>(尿道留置カテ－テル、膀胱瘻、腎瘻、尿路ストーマ)</w:t>
            </w:r>
          </w:p>
        </w:tc>
        <w:tc>
          <w:tcPr>
            <w:tcW w:w="866" w:type="dxa"/>
            <w:gridSpan w:val="2"/>
            <w:tcBorders>
              <w:left w:val="single" w:sz="4" w:space="0" w:color="auto"/>
              <w:right w:val="single" w:sz="4" w:space="0" w:color="auto"/>
            </w:tcBorders>
          </w:tcPr>
          <w:p w14:paraId="26811360"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３</w:t>
            </w:r>
          </w:p>
        </w:tc>
        <w:tc>
          <w:tcPr>
            <w:tcW w:w="1661" w:type="dxa"/>
            <w:gridSpan w:val="3"/>
            <w:tcBorders>
              <w:left w:val="single" w:sz="4" w:space="0" w:color="auto"/>
              <w:right w:val="single" w:sz="4" w:space="0" w:color="auto"/>
            </w:tcBorders>
          </w:tcPr>
          <w:p w14:paraId="40D11AC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30FDE48B"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441B462A" w14:textId="77777777" w:rsidTr="00513DEB">
        <w:trPr>
          <w:trHeight w:val="77"/>
        </w:trPr>
        <w:tc>
          <w:tcPr>
            <w:tcW w:w="984" w:type="dxa"/>
            <w:vMerge/>
            <w:tcBorders>
              <w:left w:val="single" w:sz="4" w:space="0" w:color="auto"/>
            </w:tcBorders>
          </w:tcPr>
          <w:p w14:paraId="79859E0B"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val="restart"/>
            <w:tcBorders>
              <w:right w:val="single" w:sz="4" w:space="0" w:color="auto"/>
            </w:tcBorders>
          </w:tcPr>
          <w:p w14:paraId="160CFB31" w14:textId="77777777" w:rsidR="00FD2AEB" w:rsidRPr="005679B8" w:rsidRDefault="00FD2AEB" w:rsidP="00FD2AEB">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⑬排便管理</w:t>
            </w:r>
          </w:p>
          <w:p w14:paraId="0B0D4F8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18B1E2B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消化管ストーマ</w:t>
            </w:r>
          </w:p>
        </w:tc>
        <w:tc>
          <w:tcPr>
            <w:tcW w:w="866" w:type="dxa"/>
            <w:gridSpan w:val="2"/>
            <w:tcBorders>
              <w:left w:val="single" w:sz="4" w:space="0" w:color="auto"/>
              <w:right w:val="single" w:sz="4" w:space="0" w:color="auto"/>
            </w:tcBorders>
          </w:tcPr>
          <w:p w14:paraId="7B54329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５</w:t>
            </w:r>
          </w:p>
        </w:tc>
        <w:tc>
          <w:tcPr>
            <w:tcW w:w="1661" w:type="dxa"/>
            <w:gridSpan w:val="3"/>
            <w:tcBorders>
              <w:left w:val="single" w:sz="4" w:space="0" w:color="auto"/>
              <w:right w:val="single" w:sz="4" w:space="0" w:color="auto"/>
            </w:tcBorders>
          </w:tcPr>
          <w:p w14:paraId="6824D092"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１</w:t>
            </w:r>
          </w:p>
        </w:tc>
        <w:tc>
          <w:tcPr>
            <w:tcW w:w="851" w:type="dxa"/>
            <w:tcBorders>
              <w:left w:val="single" w:sz="4" w:space="0" w:color="auto"/>
              <w:right w:val="single" w:sz="4" w:space="0" w:color="auto"/>
            </w:tcBorders>
          </w:tcPr>
          <w:p w14:paraId="67626075"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15440A76" w14:textId="77777777" w:rsidTr="00513DEB">
        <w:trPr>
          <w:trHeight w:val="77"/>
        </w:trPr>
        <w:tc>
          <w:tcPr>
            <w:tcW w:w="984" w:type="dxa"/>
            <w:vMerge/>
            <w:tcBorders>
              <w:left w:val="single" w:sz="4" w:space="0" w:color="auto"/>
            </w:tcBorders>
          </w:tcPr>
          <w:p w14:paraId="655F950B"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tcBorders>
              <w:right w:val="single" w:sz="4" w:space="0" w:color="auto"/>
            </w:tcBorders>
          </w:tcPr>
          <w:p w14:paraId="1EE5B465"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6D4641A8"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利用時間中の摘便、洗腸</w:t>
            </w:r>
          </w:p>
        </w:tc>
        <w:tc>
          <w:tcPr>
            <w:tcW w:w="866" w:type="dxa"/>
            <w:gridSpan w:val="2"/>
            <w:tcBorders>
              <w:left w:val="single" w:sz="4" w:space="0" w:color="auto"/>
              <w:right w:val="single" w:sz="4" w:space="0" w:color="auto"/>
            </w:tcBorders>
          </w:tcPr>
          <w:p w14:paraId="3B51C85C"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５</w:t>
            </w:r>
          </w:p>
        </w:tc>
        <w:tc>
          <w:tcPr>
            <w:tcW w:w="2512" w:type="dxa"/>
            <w:gridSpan w:val="4"/>
            <w:tcBorders>
              <w:left w:val="single" w:sz="4" w:space="0" w:color="auto"/>
              <w:right w:val="single" w:sz="4" w:space="0" w:color="auto"/>
            </w:tcBorders>
          </w:tcPr>
          <w:p w14:paraId="4B8054DA"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07067D10" w14:textId="77777777" w:rsidTr="00513DEB">
        <w:trPr>
          <w:trHeight w:val="77"/>
        </w:trPr>
        <w:tc>
          <w:tcPr>
            <w:tcW w:w="984" w:type="dxa"/>
            <w:vMerge/>
            <w:tcBorders>
              <w:left w:val="single" w:sz="4" w:space="0" w:color="auto"/>
            </w:tcBorders>
          </w:tcPr>
          <w:p w14:paraId="6E520D7B"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vMerge/>
            <w:tcBorders>
              <w:right w:val="single" w:sz="4" w:space="0" w:color="auto"/>
            </w:tcBorders>
          </w:tcPr>
          <w:p w14:paraId="5CDC25DD"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3968" w:type="dxa"/>
            <w:gridSpan w:val="2"/>
            <w:tcBorders>
              <w:left w:val="single" w:sz="4" w:space="0" w:color="auto"/>
              <w:right w:val="single" w:sz="4" w:space="0" w:color="auto"/>
            </w:tcBorders>
          </w:tcPr>
          <w:p w14:paraId="04A564A2"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利用時間中の浣腸</w:t>
            </w:r>
          </w:p>
        </w:tc>
        <w:tc>
          <w:tcPr>
            <w:tcW w:w="866" w:type="dxa"/>
            <w:gridSpan w:val="2"/>
            <w:tcBorders>
              <w:left w:val="single" w:sz="4" w:space="0" w:color="auto"/>
              <w:right w:val="single" w:sz="4" w:space="0" w:color="auto"/>
            </w:tcBorders>
          </w:tcPr>
          <w:p w14:paraId="58124A0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３</w:t>
            </w:r>
          </w:p>
        </w:tc>
        <w:tc>
          <w:tcPr>
            <w:tcW w:w="2512" w:type="dxa"/>
            <w:gridSpan w:val="4"/>
            <w:tcBorders>
              <w:left w:val="single" w:sz="4" w:space="0" w:color="auto"/>
              <w:right w:val="single" w:sz="4" w:space="0" w:color="auto"/>
            </w:tcBorders>
          </w:tcPr>
          <w:p w14:paraId="50AFE58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623BEC97" w14:textId="77777777" w:rsidTr="00513DEB">
        <w:trPr>
          <w:trHeight w:val="77"/>
        </w:trPr>
        <w:tc>
          <w:tcPr>
            <w:tcW w:w="984" w:type="dxa"/>
            <w:vMerge/>
            <w:tcBorders>
              <w:left w:val="single" w:sz="4" w:space="0" w:color="auto"/>
            </w:tcBorders>
          </w:tcPr>
          <w:p w14:paraId="1EF887A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1410" w:type="dxa"/>
            <w:gridSpan w:val="3"/>
            <w:tcBorders>
              <w:right w:val="single" w:sz="4" w:space="0" w:color="auto"/>
            </w:tcBorders>
          </w:tcPr>
          <w:p w14:paraId="3F7A193E"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⑭痙攣時の管理</w:t>
            </w:r>
          </w:p>
        </w:tc>
        <w:tc>
          <w:tcPr>
            <w:tcW w:w="3968" w:type="dxa"/>
            <w:gridSpan w:val="2"/>
            <w:tcBorders>
              <w:left w:val="single" w:sz="4" w:space="0" w:color="auto"/>
              <w:right w:val="single" w:sz="4" w:space="0" w:color="auto"/>
            </w:tcBorders>
          </w:tcPr>
          <w:p w14:paraId="4A27431A" w14:textId="77777777" w:rsidR="00FD2AEB" w:rsidRPr="005679B8" w:rsidRDefault="00FD2AEB" w:rsidP="00FD2AEB">
            <w:pPr>
              <w:snapToGrid w:val="0"/>
              <w:spacing w:line="0" w:lineRule="atLeast"/>
              <w:rPr>
                <w:rFonts w:ascii="MS UI Gothic" w:eastAsia="MS UI Gothic" w:hAnsi="MS UI Gothic"/>
                <w:color w:val="000000" w:themeColor="text1"/>
                <w:sz w:val="14"/>
                <w:szCs w:val="14"/>
              </w:rPr>
            </w:pPr>
            <w:r w:rsidRPr="005679B8">
              <w:rPr>
                <w:rFonts w:ascii="MS UI Gothic" w:eastAsia="MS UI Gothic" w:hAnsi="MS UI Gothic" w:hint="eastAsia"/>
                <w:sz w:val="14"/>
                <w:szCs w:val="14"/>
              </w:rPr>
              <w:t>坐剤挿入、吸引、酸素投与、迷走神経刺激、</w:t>
            </w:r>
            <w:r w:rsidRPr="005679B8">
              <w:rPr>
                <w:rFonts w:ascii="MS UI Gothic" w:eastAsia="MS UI Gothic" w:hAnsi="MS UI Gothic" w:cs="MS UI Gothic"/>
                <w:color w:val="000000"/>
                <w:sz w:val="14"/>
                <w:szCs w:val="14"/>
              </w:rPr>
              <w:t>装置の作動など</w:t>
            </w:r>
          </w:p>
        </w:tc>
        <w:tc>
          <w:tcPr>
            <w:tcW w:w="866" w:type="dxa"/>
            <w:gridSpan w:val="2"/>
            <w:tcBorders>
              <w:left w:val="single" w:sz="4" w:space="0" w:color="auto"/>
              <w:right w:val="single" w:sz="4" w:space="0" w:color="auto"/>
            </w:tcBorders>
          </w:tcPr>
          <w:p w14:paraId="5F4625A5"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３</w:t>
            </w:r>
          </w:p>
        </w:tc>
        <w:tc>
          <w:tcPr>
            <w:tcW w:w="1661" w:type="dxa"/>
            <w:gridSpan w:val="3"/>
            <w:tcBorders>
              <w:left w:val="single" w:sz="4" w:space="0" w:color="auto"/>
              <w:right w:val="single" w:sz="4" w:space="0" w:color="auto"/>
            </w:tcBorders>
          </w:tcPr>
          <w:p w14:paraId="211F05AF"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２</w:t>
            </w:r>
          </w:p>
        </w:tc>
        <w:tc>
          <w:tcPr>
            <w:tcW w:w="851" w:type="dxa"/>
            <w:tcBorders>
              <w:left w:val="single" w:sz="4" w:space="0" w:color="auto"/>
              <w:right w:val="single" w:sz="4" w:space="0" w:color="auto"/>
            </w:tcBorders>
          </w:tcPr>
          <w:p w14:paraId="3E29BCC7"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０</w:t>
            </w:r>
          </w:p>
        </w:tc>
      </w:tr>
      <w:tr w:rsidR="00FD2AEB" w:rsidRPr="005679B8" w14:paraId="3B51650A" w14:textId="77777777" w:rsidTr="004D41ED">
        <w:trPr>
          <w:trHeight w:val="50"/>
        </w:trPr>
        <w:tc>
          <w:tcPr>
            <w:tcW w:w="984" w:type="dxa"/>
            <w:vMerge/>
            <w:tcBorders>
              <w:left w:val="single" w:sz="4" w:space="0" w:color="auto"/>
            </w:tcBorders>
          </w:tcPr>
          <w:p w14:paraId="2FF055F1" w14:textId="77777777" w:rsidR="00FD2AEB" w:rsidRPr="005679B8" w:rsidRDefault="00FD2AEB" w:rsidP="00FD2AEB">
            <w:pPr>
              <w:snapToGrid w:val="0"/>
              <w:spacing w:line="0" w:lineRule="atLeast"/>
              <w:rPr>
                <w:rFonts w:ascii="MS UI Gothic" w:eastAsia="MS UI Gothic" w:hAnsi="MS UI Gothic"/>
                <w:color w:val="000000" w:themeColor="text1"/>
                <w:sz w:val="16"/>
                <w:szCs w:val="16"/>
              </w:rPr>
            </w:pPr>
          </w:p>
        </w:tc>
        <w:tc>
          <w:tcPr>
            <w:tcW w:w="8756" w:type="dxa"/>
            <w:gridSpan w:val="11"/>
            <w:tcBorders>
              <w:bottom w:val="single" w:sz="4" w:space="0" w:color="auto"/>
              <w:right w:val="single" w:sz="4" w:space="0" w:color="auto"/>
            </w:tcBorders>
          </w:tcPr>
          <w:p w14:paraId="321DC668" w14:textId="77777777" w:rsidR="00FD2AEB" w:rsidRPr="005679B8" w:rsidRDefault="00FD2AEB" w:rsidP="00FD2AEB">
            <w:pPr>
              <w:snapToGrid w:val="0"/>
              <w:spacing w:line="0" w:lineRule="atLeast"/>
              <w:rPr>
                <w:rFonts w:ascii="MS UI Gothic" w:eastAsia="MS UI Gothic" w:hAnsi="MS UI Gothic"/>
                <w:color w:val="000000" w:themeColor="text1"/>
                <w:sz w:val="12"/>
                <w:szCs w:val="12"/>
              </w:rPr>
            </w:pPr>
          </w:p>
        </w:tc>
      </w:tr>
      <w:tr w:rsidR="00AF0F36" w:rsidRPr="005679B8" w14:paraId="04DFFDDB" w14:textId="77777777" w:rsidTr="00513DEB">
        <w:trPr>
          <w:trHeight w:val="432"/>
        </w:trPr>
        <w:tc>
          <w:tcPr>
            <w:tcW w:w="984" w:type="dxa"/>
            <w:vMerge w:val="restart"/>
            <w:tcBorders>
              <w:top w:val="single" w:sz="4" w:space="0" w:color="auto"/>
              <w:left w:val="single" w:sz="4" w:space="0" w:color="auto"/>
            </w:tcBorders>
          </w:tcPr>
          <w:p w14:paraId="7AA07B14" w14:textId="73155F69" w:rsidR="00AF0F36" w:rsidRPr="005679B8" w:rsidRDefault="00AF0F36" w:rsidP="00FD2AEB">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55</w:t>
            </w:r>
          </w:p>
          <w:p w14:paraId="799EA506" w14:textId="77777777" w:rsidR="00AF0F36" w:rsidRPr="005679B8" w:rsidRDefault="00AF0F36" w:rsidP="00FD2AEB">
            <w:pPr>
              <w:spacing w:line="0" w:lineRule="atLeast"/>
              <w:rPr>
                <w:rFonts w:ascii="MS UI Gothic" w:eastAsia="MS UI Gothic" w:hAnsi="MS UI Gothic"/>
                <w:sz w:val="16"/>
                <w:szCs w:val="16"/>
              </w:rPr>
            </w:pPr>
            <w:r w:rsidRPr="005679B8">
              <w:rPr>
                <w:rFonts w:ascii="MS UI Gothic" w:eastAsia="MS UI Gothic" w:hAnsi="MS UI Gothic" w:hint="eastAsia"/>
                <w:color w:val="000000" w:themeColor="text1"/>
                <w:sz w:val="16"/>
                <w:szCs w:val="16"/>
              </w:rPr>
              <w:t>通則</w:t>
            </w:r>
          </w:p>
        </w:tc>
        <w:tc>
          <w:tcPr>
            <w:tcW w:w="425" w:type="dxa"/>
            <w:tcBorders>
              <w:top w:val="single" w:sz="4" w:space="0" w:color="auto"/>
              <w:bottom w:val="single" w:sz="4" w:space="0" w:color="auto"/>
              <w:right w:val="nil"/>
            </w:tcBorders>
          </w:tcPr>
          <w:p w14:paraId="562DD3A2" w14:textId="77777777" w:rsidR="00AF0F36" w:rsidRPr="005679B8" w:rsidRDefault="00AF0F36" w:rsidP="00FD2AEB">
            <w:pPr>
              <w:tabs>
                <w:tab w:val="left" w:pos="8505"/>
              </w:tabs>
              <w:spacing w:line="0" w:lineRule="atLeast"/>
              <w:rPr>
                <w:rFonts w:ascii="MS UI Gothic" w:eastAsia="MS UI Gothic" w:hAnsi="MS UI Gothic"/>
                <w:sz w:val="16"/>
                <w:szCs w:val="16"/>
              </w:rPr>
            </w:pPr>
            <w:r w:rsidRPr="005679B8">
              <w:rPr>
                <w:rFonts w:ascii="MS UI Gothic" w:eastAsia="MS UI Gothic" w:hAnsi="MS UI Gothic" w:hint="eastAsia"/>
                <w:sz w:val="16"/>
                <w:szCs w:val="16"/>
              </w:rPr>
              <w:t>⑴</w:t>
            </w:r>
          </w:p>
        </w:tc>
        <w:tc>
          <w:tcPr>
            <w:tcW w:w="4953" w:type="dxa"/>
            <w:gridSpan w:val="4"/>
            <w:tcBorders>
              <w:top w:val="single" w:sz="4" w:space="0" w:color="auto"/>
              <w:left w:val="nil"/>
              <w:bottom w:val="single" w:sz="4" w:space="0" w:color="auto"/>
            </w:tcBorders>
          </w:tcPr>
          <w:p w14:paraId="371CE2D1" w14:textId="77777777" w:rsidR="00AF0F36" w:rsidRPr="005679B8" w:rsidRDefault="00AF0F36" w:rsidP="00FD2AEB">
            <w:pPr>
              <w:snapToGrid w:val="0"/>
              <w:spacing w:line="0" w:lineRule="atLeast"/>
              <w:rPr>
                <w:rFonts w:ascii="MS UI Gothic" w:eastAsia="MS UI Gothic" w:hAnsi="MS UI Gothic"/>
                <w:sz w:val="16"/>
                <w:szCs w:val="16"/>
              </w:rPr>
            </w:pPr>
            <w:r w:rsidRPr="005679B8">
              <w:rPr>
                <w:rFonts w:ascii="MS UI Gothic" w:eastAsia="MS UI Gothic" w:hAnsi="MS UI Gothic" w:hint="eastAsia"/>
                <w:sz w:val="16"/>
                <w:szCs w:val="16"/>
              </w:rPr>
              <w:t>算定上における端数処理について</w:t>
            </w:r>
          </w:p>
          <w:p w14:paraId="6A363428" w14:textId="77777777" w:rsidR="00AF0F36" w:rsidRPr="005679B8" w:rsidRDefault="00AF0F36" w:rsidP="00FD2AEB">
            <w:pPr>
              <w:snapToGrid w:val="0"/>
              <w:spacing w:line="0" w:lineRule="atLeast"/>
              <w:ind w:firstLineChars="100" w:firstLine="155"/>
              <w:rPr>
                <w:rFonts w:ascii="MS UI Gothic" w:eastAsia="MS UI Gothic" w:hAnsi="MS UI Gothic"/>
                <w:sz w:val="16"/>
                <w:szCs w:val="16"/>
              </w:rPr>
            </w:pPr>
            <w:r w:rsidRPr="005679B8">
              <w:rPr>
                <w:rFonts w:ascii="MS UI Gothic" w:eastAsia="MS UI Gothic" w:hAnsi="MS UI Gothic" w:hint="eastAsia"/>
                <w:sz w:val="16"/>
                <w:szCs w:val="16"/>
              </w:rPr>
              <w:t>加減算が必要となる所定単位数の算定に当たり小数点以下の端数が生じた場合、そのつど四捨五入し整数値にして計算していますか。</w:t>
            </w:r>
          </w:p>
        </w:tc>
        <w:tc>
          <w:tcPr>
            <w:tcW w:w="866" w:type="dxa"/>
            <w:gridSpan w:val="2"/>
            <w:tcBorders>
              <w:top w:val="single" w:sz="4" w:space="0" w:color="auto"/>
              <w:bottom w:val="single" w:sz="4" w:space="0" w:color="auto"/>
              <w:right w:val="single" w:sz="4" w:space="0" w:color="auto"/>
            </w:tcBorders>
          </w:tcPr>
          <w:p w14:paraId="3C7BC044" w14:textId="77777777" w:rsidR="00AF0F36" w:rsidRPr="005679B8" w:rsidRDefault="00AF0F36" w:rsidP="00FD2AEB">
            <w:pPr>
              <w:tabs>
                <w:tab w:val="left" w:pos="8505"/>
              </w:tabs>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はい</w:t>
            </w:r>
          </w:p>
          <w:p w14:paraId="728BD375" w14:textId="77777777" w:rsidR="00AF0F36" w:rsidRPr="005679B8" w:rsidRDefault="00AF0F36" w:rsidP="00FD2AEB">
            <w:pPr>
              <w:tabs>
                <w:tab w:val="left" w:pos="8505"/>
              </w:tabs>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いいえ</w:t>
            </w:r>
          </w:p>
        </w:tc>
        <w:tc>
          <w:tcPr>
            <w:tcW w:w="1268" w:type="dxa"/>
            <w:gridSpan w:val="2"/>
            <w:tcBorders>
              <w:top w:val="single" w:sz="4" w:space="0" w:color="auto"/>
              <w:left w:val="single" w:sz="4" w:space="0" w:color="auto"/>
              <w:bottom w:val="single" w:sz="4" w:space="0" w:color="auto"/>
              <w:right w:val="single" w:sz="4" w:space="0" w:color="auto"/>
            </w:tcBorders>
          </w:tcPr>
          <w:p w14:paraId="793C18C6" w14:textId="77777777" w:rsidR="00AF0F36" w:rsidRPr="005679B8" w:rsidRDefault="00AF0F36" w:rsidP="00FD2AEB">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留意事項通知</w:t>
            </w:r>
          </w:p>
          <w:p w14:paraId="118F6C14" w14:textId="77777777" w:rsidR="00AF0F36" w:rsidRPr="005679B8" w:rsidRDefault="00AF0F36" w:rsidP="00FD2AEB">
            <w:pPr>
              <w:snapToGrid w:val="0"/>
              <w:spacing w:line="0" w:lineRule="atLeast"/>
              <w:rPr>
                <w:rFonts w:ascii="MS UI Gothic" w:eastAsia="MS UI Gothic" w:hAnsi="MS UI Gothic"/>
                <w:sz w:val="16"/>
                <w:szCs w:val="16"/>
              </w:rPr>
            </w:pPr>
            <w:r w:rsidRPr="005679B8">
              <w:rPr>
                <w:rFonts w:ascii="MS UI Gothic" w:eastAsia="MS UI Gothic" w:hAnsi="MS UI Gothic" w:hint="eastAsia"/>
                <w:sz w:val="16"/>
                <w:szCs w:val="16"/>
              </w:rPr>
              <w:t>第二1(1)</w:t>
            </w:r>
          </w:p>
        </w:tc>
        <w:tc>
          <w:tcPr>
            <w:tcW w:w="1244" w:type="dxa"/>
            <w:gridSpan w:val="2"/>
            <w:vMerge w:val="restart"/>
            <w:tcBorders>
              <w:top w:val="single" w:sz="4" w:space="0" w:color="auto"/>
              <w:left w:val="single" w:sz="4" w:space="0" w:color="auto"/>
              <w:right w:val="single" w:sz="4" w:space="0" w:color="auto"/>
            </w:tcBorders>
          </w:tcPr>
          <w:p w14:paraId="4631F064" w14:textId="77777777" w:rsidR="00AF0F36" w:rsidRPr="005679B8" w:rsidRDefault="00AF0F36" w:rsidP="00FD2AEB">
            <w:pPr>
              <w:snapToGrid w:val="0"/>
              <w:spacing w:line="0" w:lineRule="atLeast"/>
              <w:ind w:left="155" w:hangingChars="100" w:hanging="155"/>
              <w:rPr>
                <w:rFonts w:ascii="MS UI Gothic" w:eastAsia="MS UI Gothic" w:hAnsi="MS UI Gothic"/>
                <w:sz w:val="16"/>
                <w:szCs w:val="16"/>
              </w:rPr>
            </w:pPr>
          </w:p>
        </w:tc>
      </w:tr>
      <w:tr w:rsidR="00AF0F36" w:rsidRPr="005679B8" w14:paraId="69A50BCA" w14:textId="77777777" w:rsidTr="00513DEB">
        <w:trPr>
          <w:trHeight w:val="440"/>
        </w:trPr>
        <w:tc>
          <w:tcPr>
            <w:tcW w:w="984" w:type="dxa"/>
            <w:vMerge/>
            <w:tcBorders>
              <w:left w:val="single" w:sz="4" w:space="0" w:color="auto"/>
            </w:tcBorders>
          </w:tcPr>
          <w:p w14:paraId="201A5FA6" w14:textId="77777777" w:rsidR="00AF0F36" w:rsidRPr="005679B8" w:rsidRDefault="00AF0F36" w:rsidP="00FD2AEB">
            <w:pPr>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2ED439C6"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3" w:type="dxa"/>
            <w:gridSpan w:val="4"/>
            <w:tcBorders>
              <w:top w:val="single" w:sz="4" w:space="0" w:color="auto"/>
              <w:left w:val="nil"/>
              <w:bottom w:val="nil"/>
              <w:right w:val="single" w:sz="4" w:space="0" w:color="auto"/>
            </w:tcBorders>
          </w:tcPr>
          <w:p w14:paraId="1EB92BEF" w14:textId="77777777" w:rsidR="00AF0F36" w:rsidRPr="005679B8" w:rsidRDefault="00AF0F36" w:rsidP="00FD2AEB">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障害福祉サービス種類相互の算定関係</w:t>
            </w:r>
          </w:p>
          <w:p w14:paraId="40D742D8" w14:textId="77777777" w:rsidR="00AF0F36" w:rsidRPr="005679B8" w:rsidRDefault="00AF0F36" w:rsidP="009B0F09">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介護給付費(訓練等給付費)については、同一時間帯に複数の障害サービスに係る報酬を算定していませんか。</w:t>
            </w:r>
          </w:p>
        </w:tc>
        <w:tc>
          <w:tcPr>
            <w:tcW w:w="866" w:type="dxa"/>
            <w:gridSpan w:val="2"/>
            <w:tcBorders>
              <w:top w:val="single" w:sz="4" w:space="0" w:color="auto"/>
              <w:left w:val="single" w:sz="4" w:space="0" w:color="auto"/>
              <w:bottom w:val="nil"/>
              <w:right w:val="single" w:sz="4" w:space="0" w:color="auto"/>
            </w:tcBorders>
          </w:tcPr>
          <w:p w14:paraId="1D2C3C33" w14:textId="77777777" w:rsidR="00AF0F36" w:rsidRPr="005679B8" w:rsidRDefault="00AF0F36" w:rsidP="00FD2AEB">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50E414D" w14:textId="77777777" w:rsidR="00AF0F36" w:rsidRPr="005679B8" w:rsidRDefault="00AF0F36" w:rsidP="00FD2AEB">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val="restart"/>
            <w:tcBorders>
              <w:top w:val="single" w:sz="4" w:space="0" w:color="auto"/>
              <w:left w:val="single" w:sz="4" w:space="0" w:color="auto"/>
              <w:right w:val="single" w:sz="4" w:space="0" w:color="auto"/>
            </w:tcBorders>
          </w:tcPr>
          <w:p w14:paraId="4EEBF978" w14:textId="77777777" w:rsidR="00AF0F36" w:rsidRPr="005679B8" w:rsidRDefault="00AF0F36" w:rsidP="00FD2AEB">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4DCE49E8" w14:textId="77777777" w:rsidR="00AF0F36" w:rsidRPr="005679B8" w:rsidRDefault="00AF0F36" w:rsidP="00FD2AEB">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第二1(2)</w:t>
            </w:r>
          </w:p>
        </w:tc>
        <w:tc>
          <w:tcPr>
            <w:tcW w:w="1244" w:type="dxa"/>
            <w:gridSpan w:val="2"/>
            <w:vMerge/>
            <w:tcBorders>
              <w:left w:val="single" w:sz="4" w:space="0" w:color="auto"/>
              <w:right w:val="single" w:sz="4" w:space="0" w:color="auto"/>
            </w:tcBorders>
          </w:tcPr>
          <w:p w14:paraId="7DF636E6"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p>
        </w:tc>
      </w:tr>
      <w:tr w:rsidR="00AF0F36" w:rsidRPr="005679B8" w14:paraId="2A0719DE" w14:textId="77777777" w:rsidTr="003A6886">
        <w:trPr>
          <w:trHeight w:val="64"/>
        </w:trPr>
        <w:tc>
          <w:tcPr>
            <w:tcW w:w="984" w:type="dxa"/>
            <w:vMerge/>
            <w:tcBorders>
              <w:left w:val="single" w:sz="4" w:space="0" w:color="auto"/>
            </w:tcBorders>
          </w:tcPr>
          <w:p w14:paraId="7BC2367F"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64B1987A"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nil"/>
              <w:right w:val="single" w:sz="4" w:space="0" w:color="auto"/>
            </w:tcBorders>
          </w:tcPr>
          <w:p w14:paraId="0C33615B" w14:textId="77777777" w:rsidR="00AF0F36" w:rsidRPr="005679B8" w:rsidRDefault="00AF0F36" w:rsidP="00FD2AEB">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2A2A9C27" w14:textId="77777777" w:rsidR="00AF0F36" w:rsidRPr="005679B8" w:rsidRDefault="00AF0F36" w:rsidP="00FD2AEB">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3FB55192"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p>
        </w:tc>
      </w:tr>
      <w:tr w:rsidR="00AF0F36" w:rsidRPr="005679B8" w14:paraId="35A0C470" w14:textId="77777777" w:rsidTr="003A6886">
        <w:trPr>
          <w:trHeight w:val="95"/>
        </w:trPr>
        <w:tc>
          <w:tcPr>
            <w:tcW w:w="984" w:type="dxa"/>
            <w:vMerge/>
            <w:tcBorders>
              <w:left w:val="single" w:sz="4" w:space="0" w:color="auto"/>
            </w:tcBorders>
          </w:tcPr>
          <w:p w14:paraId="6D782C97"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36539FFB"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otDash" w:sz="4" w:space="0" w:color="auto"/>
              <w:left w:val="dotDotDash" w:sz="4" w:space="0" w:color="auto"/>
              <w:bottom w:val="dotDotDash" w:sz="4" w:space="0" w:color="auto"/>
              <w:right w:val="dotDotDash" w:sz="4" w:space="0" w:color="auto"/>
            </w:tcBorders>
          </w:tcPr>
          <w:p w14:paraId="412D353A" w14:textId="77777777" w:rsidR="00AF0F36" w:rsidRPr="005679B8" w:rsidRDefault="00AF0F36" w:rsidP="00FD2AEB">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※生活介護等の日中活動サービスを受けている時間帯に居宅介護の家事援助報酬を算定することはできません。</w:t>
            </w:r>
          </w:p>
          <w:p w14:paraId="7E5FD220" w14:textId="77777777" w:rsidR="00AF0F36" w:rsidRPr="005679B8" w:rsidRDefault="00AF0F36" w:rsidP="00FD2AEB">
            <w:pPr>
              <w:spacing w:line="0" w:lineRule="atLeast"/>
              <w:ind w:left="115" w:hangingChars="100" w:hanging="115"/>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※日中活動サービスの報酬は</w:t>
            </w:r>
            <w:r w:rsidRPr="005679B8">
              <w:rPr>
                <w:rFonts w:ascii="MS UI Gothic" w:eastAsia="MS UI Gothic" w:hAnsi="MS UI Gothic"/>
                <w:color w:val="000000" w:themeColor="text1"/>
                <w:sz w:val="12"/>
                <w:szCs w:val="16"/>
              </w:rPr>
              <w:t>1日当たりの支援に係る費用を包括的に評価していることから、同一日に複数の日中活動サービス報酬を算定することはでき</w:t>
            </w:r>
            <w:r w:rsidRPr="005679B8">
              <w:rPr>
                <w:rFonts w:ascii="MS UI Gothic" w:eastAsia="MS UI Gothic" w:hAnsi="MS UI Gothic" w:hint="eastAsia"/>
                <w:color w:val="000000" w:themeColor="text1"/>
                <w:sz w:val="12"/>
                <w:szCs w:val="16"/>
              </w:rPr>
              <w:t>ません</w:t>
            </w:r>
            <w:r w:rsidRPr="005679B8">
              <w:rPr>
                <w:rFonts w:ascii="MS UI Gothic" w:eastAsia="MS UI Gothic" w:hAnsi="MS UI Gothic"/>
                <w:color w:val="000000" w:themeColor="text1"/>
                <w:sz w:val="12"/>
                <w:szCs w:val="16"/>
              </w:rPr>
              <w:t>。(宿泊型</w:t>
            </w:r>
            <w:r w:rsidRPr="005679B8">
              <w:rPr>
                <w:rFonts w:ascii="MS UI Gothic" w:eastAsia="MS UI Gothic" w:hAnsi="MS UI Gothic" w:hint="eastAsia"/>
                <w:color w:val="000000" w:themeColor="text1"/>
                <w:sz w:val="12"/>
                <w:szCs w:val="16"/>
              </w:rPr>
              <w:t>自立</w:t>
            </w:r>
            <w:r w:rsidRPr="005679B8">
              <w:rPr>
                <w:rFonts w:ascii="MS UI Gothic" w:eastAsia="MS UI Gothic" w:hAnsi="MS UI Gothic"/>
                <w:color w:val="000000" w:themeColor="text1"/>
                <w:sz w:val="12"/>
                <w:szCs w:val="16"/>
              </w:rPr>
              <w:t>訓練を除く)</w:t>
            </w:r>
          </w:p>
        </w:tc>
        <w:tc>
          <w:tcPr>
            <w:tcW w:w="300" w:type="dxa"/>
            <w:tcBorders>
              <w:top w:val="nil"/>
              <w:left w:val="dotDotDash" w:sz="4" w:space="0" w:color="auto"/>
              <w:bottom w:val="nil"/>
              <w:right w:val="single" w:sz="4" w:space="0" w:color="auto"/>
            </w:tcBorders>
          </w:tcPr>
          <w:p w14:paraId="3D0D1095" w14:textId="77777777" w:rsidR="00AF0F36" w:rsidRPr="005679B8" w:rsidRDefault="00AF0F36" w:rsidP="00FD2AEB">
            <w:pPr>
              <w:tabs>
                <w:tab w:val="left" w:pos="8505"/>
              </w:tabs>
              <w:spacing w:line="0" w:lineRule="atLeast"/>
              <w:rPr>
                <w:rFonts w:ascii="MS UI Gothic" w:eastAsia="MS UI Gothic" w:hAnsi="MS UI Gothic"/>
                <w:color w:val="000000" w:themeColor="text1"/>
                <w:sz w:val="12"/>
                <w:szCs w:val="16"/>
              </w:rPr>
            </w:pPr>
          </w:p>
        </w:tc>
        <w:tc>
          <w:tcPr>
            <w:tcW w:w="1268" w:type="dxa"/>
            <w:gridSpan w:val="2"/>
            <w:vMerge/>
            <w:tcBorders>
              <w:left w:val="single" w:sz="4" w:space="0" w:color="auto"/>
              <w:right w:val="single" w:sz="4" w:space="0" w:color="auto"/>
            </w:tcBorders>
          </w:tcPr>
          <w:p w14:paraId="394200D1" w14:textId="77777777" w:rsidR="00AF0F36" w:rsidRPr="005679B8" w:rsidRDefault="00AF0F36" w:rsidP="00FD2AEB">
            <w:pPr>
              <w:snapToGrid w:val="0"/>
              <w:spacing w:line="0" w:lineRule="atLeast"/>
              <w:rPr>
                <w:rFonts w:ascii="MS UI Gothic" w:eastAsia="MS UI Gothic" w:hAnsi="MS UI Gothic"/>
                <w:color w:val="000000" w:themeColor="text1"/>
                <w:sz w:val="12"/>
                <w:szCs w:val="16"/>
              </w:rPr>
            </w:pPr>
          </w:p>
        </w:tc>
        <w:tc>
          <w:tcPr>
            <w:tcW w:w="1244" w:type="dxa"/>
            <w:gridSpan w:val="2"/>
            <w:vMerge/>
            <w:tcBorders>
              <w:left w:val="single" w:sz="4" w:space="0" w:color="auto"/>
              <w:right w:val="single" w:sz="4" w:space="0" w:color="auto"/>
            </w:tcBorders>
          </w:tcPr>
          <w:p w14:paraId="34261FDA" w14:textId="77777777" w:rsidR="00AF0F36" w:rsidRPr="005679B8" w:rsidRDefault="00AF0F36" w:rsidP="00FD2AEB">
            <w:pPr>
              <w:snapToGrid w:val="0"/>
              <w:spacing w:line="0" w:lineRule="atLeast"/>
              <w:rPr>
                <w:rFonts w:ascii="MS UI Gothic" w:eastAsia="MS UI Gothic" w:hAnsi="MS UI Gothic"/>
                <w:color w:val="000000" w:themeColor="text1"/>
                <w:sz w:val="12"/>
                <w:szCs w:val="16"/>
              </w:rPr>
            </w:pPr>
          </w:p>
        </w:tc>
      </w:tr>
      <w:tr w:rsidR="00AF0F36" w:rsidRPr="005679B8" w14:paraId="132329EB" w14:textId="77777777" w:rsidTr="003A6886">
        <w:trPr>
          <w:trHeight w:val="70"/>
        </w:trPr>
        <w:tc>
          <w:tcPr>
            <w:tcW w:w="984" w:type="dxa"/>
            <w:vMerge/>
            <w:tcBorders>
              <w:left w:val="single" w:sz="4" w:space="0" w:color="auto"/>
            </w:tcBorders>
          </w:tcPr>
          <w:p w14:paraId="739CD925"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3436630" w14:textId="77777777" w:rsidR="00AF0F36" w:rsidRPr="005679B8" w:rsidRDefault="00AF0F36" w:rsidP="00FD2AEB">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single" w:sz="4" w:space="0" w:color="auto"/>
              <w:right w:val="single" w:sz="4" w:space="0" w:color="auto"/>
            </w:tcBorders>
          </w:tcPr>
          <w:p w14:paraId="2BB4221F" w14:textId="77777777" w:rsidR="00AF0F36" w:rsidRPr="005679B8" w:rsidRDefault="00AF0F36" w:rsidP="00FD2AEB">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388DBB35" w14:textId="77777777" w:rsidR="00AF0F36" w:rsidRPr="005679B8" w:rsidRDefault="00AF0F36" w:rsidP="00FD2AEB">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30539FB8" w14:textId="77777777" w:rsidR="00AF0F36" w:rsidRPr="005679B8" w:rsidRDefault="00AF0F36" w:rsidP="00FD2AEB">
            <w:pPr>
              <w:snapToGrid w:val="0"/>
              <w:spacing w:line="0" w:lineRule="atLeast"/>
              <w:rPr>
                <w:rFonts w:ascii="MS UI Gothic" w:eastAsia="MS UI Gothic" w:hAnsi="MS UI Gothic"/>
                <w:color w:val="000000" w:themeColor="text1"/>
                <w:sz w:val="16"/>
                <w:szCs w:val="16"/>
              </w:rPr>
            </w:pPr>
          </w:p>
        </w:tc>
      </w:tr>
      <w:tr w:rsidR="00AF0F36" w:rsidRPr="005679B8" w14:paraId="7BDFEE8F" w14:textId="77777777" w:rsidTr="00AF0F36">
        <w:trPr>
          <w:trHeight w:val="70"/>
        </w:trPr>
        <w:tc>
          <w:tcPr>
            <w:tcW w:w="984" w:type="dxa"/>
            <w:vMerge/>
            <w:tcBorders>
              <w:left w:val="single" w:sz="4" w:space="0" w:color="auto"/>
            </w:tcBorders>
          </w:tcPr>
          <w:p w14:paraId="6E41BAB6"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val="restart"/>
            <w:tcBorders>
              <w:right w:val="nil"/>
            </w:tcBorders>
          </w:tcPr>
          <w:p w14:paraId="6AA4D59F" w14:textId="0B993360"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3" w:type="dxa"/>
            <w:gridSpan w:val="4"/>
            <w:tcBorders>
              <w:top w:val="nil"/>
              <w:left w:val="nil"/>
              <w:bottom w:val="nil"/>
              <w:right w:val="single" w:sz="4" w:space="0" w:color="auto"/>
            </w:tcBorders>
          </w:tcPr>
          <w:p w14:paraId="5E6745F2"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定員超過利用減算</w:t>
            </w:r>
          </w:p>
          <w:p w14:paraId="3AF342D6" w14:textId="2053FF40"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利用者の数が、次のいずれかの定員超過利用に該当する場合、所定単位数に厚生労働大臣が定める割合を乗じて算定(減算)していますか。(災害等やむを得ない事由での受入れを除く（※１）。)</w:t>
            </w:r>
          </w:p>
          <w:p w14:paraId="2157D121" w14:textId="77777777" w:rsidR="00AF0F36" w:rsidRPr="005679B8" w:rsidRDefault="00AF0F36" w:rsidP="00AF0F36">
            <w:pPr>
              <w:snapToGrid w:val="0"/>
              <w:spacing w:line="0" w:lineRule="atLeast"/>
              <w:ind w:leftChars="50" w:left="103"/>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イ　直近過去3月間の利用者数の延べ数</w:t>
            </w:r>
          </w:p>
          <w:p w14:paraId="40FE9A1B" w14:textId="77777777" w:rsidR="00AF0F36" w:rsidRPr="005679B8" w:rsidRDefault="00AF0F36" w:rsidP="00AF0F36">
            <w:pPr>
              <w:snapToGrid w:val="0"/>
              <w:spacing w:line="0" w:lineRule="atLeast"/>
              <w:ind w:leftChars="50" w:left="103" w:firstLineChars="100" w:firstLine="115"/>
              <w:rPr>
                <w:rFonts w:ascii="MS UI Gothic" w:eastAsia="MS UI Gothic" w:hAnsi="MS UI Gothic"/>
                <w:color w:val="000000" w:themeColor="text1"/>
                <w:sz w:val="12"/>
                <w:szCs w:val="16"/>
              </w:rPr>
            </w:pPr>
            <w:r w:rsidRPr="005679B8">
              <w:rPr>
                <w:rFonts w:ascii="MS UI Gothic" w:eastAsia="MS UI Gothic" w:hAnsi="MS UI Gothic" w:cs="BIZ UDゴシック" w:hint="eastAsia"/>
                <w:color w:val="000000" w:themeColor="text1"/>
                <w:sz w:val="12"/>
                <w:szCs w:val="16"/>
              </w:rPr>
              <w:t xml:space="preserve">　定員×開所日数×</w:t>
            </w:r>
            <w:r w:rsidRPr="005679B8">
              <w:rPr>
                <w:rFonts w:ascii="MS UI Gothic" w:eastAsia="MS UI Gothic" w:hAnsi="MS UI Gothic"/>
                <w:color w:val="000000" w:themeColor="text1"/>
                <w:sz w:val="12"/>
                <w:szCs w:val="16"/>
              </w:rPr>
              <w:t>105/100を超える場合</w:t>
            </w:r>
          </w:p>
          <w:p w14:paraId="026AE3B7" w14:textId="77777777" w:rsidR="00AF0F36" w:rsidRPr="005679B8" w:rsidRDefault="00AF0F36" w:rsidP="00AF0F36">
            <w:pPr>
              <w:spacing w:line="0" w:lineRule="atLeast"/>
              <w:ind w:leftChars="200" w:left="410"/>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例：</w:t>
            </w:r>
            <w:r w:rsidRPr="005679B8">
              <w:rPr>
                <w:rFonts w:ascii="MS UI Gothic" w:eastAsia="MS UI Gothic" w:hAnsi="MS UI Gothic" w:hint="eastAsia"/>
                <w:color w:val="000000" w:themeColor="text1"/>
                <w:sz w:val="12"/>
                <w:szCs w:val="16"/>
                <w:u w:val="single"/>
              </w:rPr>
              <w:t>1～3月の延べ利用者数</w:t>
            </w:r>
            <w:r w:rsidRPr="005679B8">
              <w:rPr>
                <w:rFonts w:ascii="MS UI Gothic" w:eastAsia="MS UI Gothic" w:hAnsi="MS UI Gothic" w:hint="eastAsia"/>
                <w:color w:val="000000" w:themeColor="text1"/>
                <w:sz w:val="12"/>
                <w:szCs w:val="16"/>
              </w:rPr>
              <w:t xml:space="preserve">が基準を超過　→　</w:t>
            </w:r>
            <w:r w:rsidRPr="005679B8">
              <w:rPr>
                <w:rFonts w:ascii="MS UI Gothic" w:eastAsia="MS UI Gothic" w:hAnsi="MS UI Gothic" w:hint="eastAsia"/>
                <w:color w:val="000000" w:themeColor="text1"/>
                <w:sz w:val="12"/>
                <w:szCs w:val="16"/>
                <w:u w:val="single"/>
              </w:rPr>
              <w:t>4月の1月間</w:t>
            </w:r>
            <w:r w:rsidRPr="005679B8">
              <w:rPr>
                <w:rFonts w:ascii="MS UI Gothic" w:eastAsia="MS UI Gothic" w:hAnsi="MS UI Gothic" w:hint="eastAsia"/>
                <w:color w:val="000000" w:themeColor="text1"/>
                <w:sz w:val="12"/>
                <w:szCs w:val="16"/>
              </w:rPr>
              <w:t>、利用者全員につき減算</w:t>
            </w:r>
          </w:p>
          <w:p w14:paraId="59AE9827" w14:textId="77777777" w:rsidR="00AF0F36" w:rsidRPr="005679B8" w:rsidRDefault="00AF0F36" w:rsidP="00AF0F36">
            <w:pPr>
              <w:snapToGrid w:val="0"/>
              <w:spacing w:line="0" w:lineRule="atLeast"/>
              <w:ind w:leftChars="50" w:left="103"/>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ロ　</w:t>
            </w:r>
            <w:r w:rsidRPr="005679B8">
              <w:rPr>
                <w:rFonts w:ascii="MS UI Gothic" w:eastAsia="MS UI Gothic" w:hAnsi="MS UI Gothic"/>
                <w:color w:val="000000" w:themeColor="text1"/>
                <w:sz w:val="12"/>
                <w:szCs w:val="16"/>
              </w:rPr>
              <w:t>1日の利用者数</w:t>
            </w:r>
          </w:p>
          <w:p w14:paraId="1A10049D" w14:textId="77777777" w:rsidR="00AF0F36" w:rsidRPr="005679B8" w:rsidRDefault="00AF0F36" w:rsidP="00AF0F36">
            <w:pPr>
              <w:snapToGrid w:val="0"/>
              <w:spacing w:line="0" w:lineRule="atLeast"/>
              <w:ind w:leftChars="50" w:left="103" w:firstLineChars="100" w:firstLine="115"/>
              <w:rPr>
                <w:rFonts w:ascii="MS UI Gothic" w:eastAsia="MS UI Gothic" w:hAnsi="MS UI Gothic"/>
                <w:color w:val="000000" w:themeColor="text1"/>
                <w:sz w:val="12"/>
                <w:szCs w:val="16"/>
              </w:rPr>
            </w:pPr>
            <w:r w:rsidRPr="005679B8">
              <w:rPr>
                <w:rFonts w:ascii="MS UI Gothic" w:eastAsia="MS UI Gothic" w:hAnsi="MS UI Gothic" w:cs="BIZ UDゴシック" w:hint="eastAsia"/>
                <w:color w:val="000000" w:themeColor="text1"/>
                <w:sz w:val="12"/>
                <w:szCs w:val="16"/>
              </w:rPr>
              <w:t>㈠　定員</w:t>
            </w:r>
            <w:r w:rsidRPr="005679B8">
              <w:rPr>
                <w:rFonts w:ascii="MS UI Gothic" w:eastAsia="MS UI Gothic" w:hAnsi="MS UI Gothic"/>
                <w:color w:val="000000" w:themeColor="text1"/>
                <w:sz w:val="12"/>
                <w:szCs w:val="16"/>
              </w:rPr>
              <w:t>50人以下　→　定員×110/100を超える場合</w:t>
            </w:r>
          </w:p>
          <w:p w14:paraId="738DA97D" w14:textId="77777777" w:rsidR="00AF0F36" w:rsidRPr="005679B8" w:rsidRDefault="00AF0F36" w:rsidP="00AF0F36">
            <w:pPr>
              <w:snapToGrid w:val="0"/>
              <w:spacing w:line="0" w:lineRule="atLeast"/>
              <w:ind w:leftChars="50" w:left="103" w:firstLineChars="100" w:firstLine="115"/>
              <w:rPr>
                <w:rFonts w:ascii="MS UI Gothic" w:eastAsia="MS UI Gothic" w:hAnsi="MS UI Gothic"/>
                <w:color w:val="000000" w:themeColor="text1"/>
                <w:sz w:val="12"/>
                <w:szCs w:val="16"/>
              </w:rPr>
            </w:pPr>
            <w:r w:rsidRPr="005679B8">
              <w:rPr>
                <w:rFonts w:ascii="MS UI Gothic" w:eastAsia="MS UI Gothic" w:hAnsi="MS UI Gothic" w:cs="ＭＳ 明朝" w:hint="eastAsia"/>
                <w:color w:val="000000" w:themeColor="text1"/>
                <w:sz w:val="12"/>
                <w:szCs w:val="16"/>
              </w:rPr>
              <w:t>㈡</w:t>
            </w:r>
            <w:r w:rsidRPr="005679B8">
              <w:rPr>
                <w:rFonts w:ascii="MS UI Gothic" w:eastAsia="MS UI Gothic" w:hAnsi="MS UI Gothic" w:cs="BIZ UDゴシック" w:hint="eastAsia"/>
                <w:color w:val="000000" w:themeColor="text1"/>
                <w:sz w:val="12"/>
                <w:szCs w:val="16"/>
              </w:rPr>
              <w:t xml:space="preserve">　定員</w:t>
            </w:r>
            <w:r w:rsidRPr="005679B8">
              <w:rPr>
                <w:rFonts w:ascii="MS UI Gothic" w:eastAsia="MS UI Gothic" w:hAnsi="MS UI Gothic"/>
                <w:color w:val="000000" w:themeColor="text1"/>
                <w:sz w:val="12"/>
                <w:szCs w:val="16"/>
              </w:rPr>
              <w:t>51人以上　→　(定員-50)×105/100＋55</w:t>
            </w:r>
          </w:p>
          <w:p w14:paraId="617B50F6" w14:textId="3FD01FC9" w:rsidR="00AF0F36" w:rsidRPr="00A0400C" w:rsidRDefault="00AF0F36" w:rsidP="00A0400C">
            <w:pPr>
              <w:snapToGrid w:val="0"/>
              <w:spacing w:line="0" w:lineRule="atLeast"/>
              <w:ind w:leftChars="200" w:left="410"/>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例：</w:t>
            </w:r>
            <w:r w:rsidRPr="005679B8">
              <w:rPr>
                <w:rFonts w:ascii="MS UI Gothic" w:eastAsia="MS UI Gothic" w:hAnsi="MS UI Gothic"/>
                <w:color w:val="000000" w:themeColor="text1"/>
                <w:sz w:val="12"/>
                <w:szCs w:val="16"/>
              </w:rPr>
              <w:t>6月1日の利用者数</w:t>
            </w:r>
            <w:r w:rsidRPr="005679B8">
              <w:rPr>
                <w:rFonts w:ascii="MS UI Gothic" w:eastAsia="MS UI Gothic" w:hAnsi="MS UI Gothic" w:hint="eastAsia"/>
                <w:color w:val="000000" w:themeColor="text1"/>
                <w:sz w:val="12"/>
                <w:szCs w:val="16"/>
              </w:rPr>
              <w:t>が基準を超過→</w:t>
            </w:r>
            <w:r w:rsidRPr="005679B8">
              <w:rPr>
                <w:rFonts w:ascii="MS UI Gothic" w:eastAsia="MS UI Gothic" w:hAnsi="MS UI Gothic"/>
                <w:color w:val="000000" w:themeColor="text1"/>
                <w:sz w:val="12"/>
                <w:szCs w:val="16"/>
              </w:rPr>
              <w:t>6/1</w:t>
            </w:r>
            <w:r w:rsidRPr="005679B8">
              <w:rPr>
                <w:rFonts w:ascii="MS UI Gothic" w:eastAsia="MS UI Gothic" w:hAnsi="MS UI Gothic" w:hint="eastAsia"/>
                <w:color w:val="000000" w:themeColor="text1"/>
                <w:sz w:val="12"/>
                <w:szCs w:val="16"/>
              </w:rPr>
              <w:t>の利用者全員につき減算。</w:t>
            </w:r>
          </w:p>
        </w:tc>
        <w:tc>
          <w:tcPr>
            <w:tcW w:w="866" w:type="dxa"/>
            <w:gridSpan w:val="2"/>
            <w:tcBorders>
              <w:top w:val="single" w:sz="4" w:space="0" w:color="auto"/>
              <w:left w:val="single" w:sz="4" w:space="0" w:color="auto"/>
              <w:bottom w:val="single" w:sz="4" w:space="0" w:color="auto"/>
              <w:right w:val="single" w:sz="4" w:space="0" w:color="auto"/>
            </w:tcBorders>
          </w:tcPr>
          <w:p w14:paraId="1ABC77B8"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B498A03"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p w14:paraId="50A41831" w14:textId="5F406975"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6"/>
                <w:szCs w:val="16"/>
              </w:rPr>
              <w:t>該当なし</w:t>
            </w:r>
          </w:p>
        </w:tc>
        <w:tc>
          <w:tcPr>
            <w:tcW w:w="1268" w:type="dxa"/>
            <w:gridSpan w:val="2"/>
            <w:vMerge w:val="restart"/>
            <w:tcBorders>
              <w:left w:val="single" w:sz="4" w:space="0" w:color="auto"/>
              <w:right w:val="single" w:sz="4" w:space="0" w:color="auto"/>
            </w:tcBorders>
          </w:tcPr>
          <w:p w14:paraId="67E5358E"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5F4474EE"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第5の1</w:t>
            </w:r>
          </w:p>
          <w:p w14:paraId="6046C153"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注9(1)</w:t>
            </w:r>
          </w:p>
          <w:p w14:paraId="15737874"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p w14:paraId="09E0B1D1"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4240EB10" w14:textId="0C1250D5"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第二1(7)</w:t>
            </w:r>
          </w:p>
        </w:tc>
        <w:tc>
          <w:tcPr>
            <w:tcW w:w="1244" w:type="dxa"/>
            <w:gridSpan w:val="2"/>
            <w:vMerge/>
            <w:tcBorders>
              <w:left w:val="single" w:sz="4" w:space="0" w:color="auto"/>
              <w:right w:val="single" w:sz="4" w:space="0" w:color="auto"/>
            </w:tcBorders>
          </w:tcPr>
          <w:p w14:paraId="4F86A7CB"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1327F974" w14:textId="77777777" w:rsidTr="00AF0F36">
        <w:trPr>
          <w:trHeight w:val="45"/>
        </w:trPr>
        <w:tc>
          <w:tcPr>
            <w:tcW w:w="984" w:type="dxa"/>
            <w:vMerge/>
            <w:tcBorders>
              <w:left w:val="single" w:sz="4" w:space="0" w:color="auto"/>
            </w:tcBorders>
          </w:tcPr>
          <w:p w14:paraId="3E08D5A6"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73F928ED"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dotted" w:sz="4" w:space="0" w:color="auto"/>
              <w:right w:val="single" w:sz="4" w:space="0" w:color="auto"/>
            </w:tcBorders>
          </w:tcPr>
          <w:p w14:paraId="09AC49F6" w14:textId="77777777" w:rsidR="00AF0F36" w:rsidRPr="005679B8" w:rsidRDefault="00AF0F36" w:rsidP="00AF0F36">
            <w:pPr>
              <w:tabs>
                <w:tab w:val="left" w:pos="8505"/>
              </w:tabs>
              <w:spacing w:line="0" w:lineRule="atLeast"/>
              <w:jc w:val="left"/>
              <w:rPr>
                <w:rFonts w:ascii="MS UI Gothic" w:eastAsia="MS UI Gothic" w:hAnsi="MS UI Gothic"/>
                <w:sz w:val="12"/>
                <w:szCs w:val="12"/>
              </w:rPr>
            </w:pPr>
          </w:p>
        </w:tc>
        <w:tc>
          <w:tcPr>
            <w:tcW w:w="1268" w:type="dxa"/>
            <w:gridSpan w:val="2"/>
            <w:vMerge/>
            <w:tcBorders>
              <w:left w:val="single" w:sz="4" w:space="0" w:color="auto"/>
              <w:right w:val="single" w:sz="4" w:space="0" w:color="auto"/>
            </w:tcBorders>
          </w:tcPr>
          <w:p w14:paraId="319E1060"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17E6FA96"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719EA66B" w14:textId="77777777" w:rsidTr="00AF0F36">
        <w:trPr>
          <w:trHeight w:val="70"/>
        </w:trPr>
        <w:tc>
          <w:tcPr>
            <w:tcW w:w="984" w:type="dxa"/>
            <w:vMerge/>
            <w:tcBorders>
              <w:left w:val="single" w:sz="4" w:space="0" w:color="auto"/>
            </w:tcBorders>
          </w:tcPr>
          <w:p w14:paraId="2A0825CD"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ash" w:sz="4" w:space="0" w:color="auto"/>
            </w:tcBorders>
          </w:tcPr>
          <w:p w14:paraId="159EFD8C"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tcPr>
          <w:p w14:paraId="63C607A6" w14:textId="65E1B201" w:rsidR="00AF0F36" w:rsidRPr="005679B8" w:rsidRDefault="00AF0F36" w:rsidP="00AF0F36">
            <w:pPr>
              <w:tabs>
                <w:tab w:val="left" w:pos="8505"/>
              </w:tabs>
              <w:spacing w:line="0" w:lineRule="atLeast"/>
              <w:jc w:val="left"/>
              <w:rPr>
                <w:rFonts w:ascii="MS UI Gothic" w:eastAsia="MS UI Gothic" w:hAnsi="MS UI Gothic"/>
                <w:sz w:val="12"/>
                <w:szCs w:val="12"/>
              </w:rPr>
            </w:pPr>
            <w:r w:rsidRPr="005679B8">
              <w:rPr>
                <w:rFonts w:ascii="MS UI Gothic" w:eastAsia="MS UI Gothic" w:hAnsi="MS UI Gothic" w:hint="eastAsia"/>
                <w:sz w:val="12"/>
                <w:szCs w:val="12"/>
              </w:rPr>
              <w:t>※1利用者の算定に当たっては、次のアから</w:t>
            </w:r>
            <w:r w:rsidR="00B3106E" w:rsidRPr="005679B8">
              <w:rPr>
                <w:rFonts w:ascii="MS UI Gothic" w:eastAsia="MS UI Gothic" w:hAnsi="MS UI Gothic" w:hint="eastAsia"/>
                <w:sz w:val="12"/>
                <w:szCs w:val="12"/>
              </w:rPr>
              <w:t>ウ</w:t>
            </w:r>
            <w:r w:rsidRPr="005679B8">
              <w:rPr>
                <w:rFonts w:ascii="MS UI Gothic" w:eastAsia="MS UI Gothic" w:hAnsi="MS UI Gothic" w:hint="eastAsia"/>
                <w:sz w:val="12"/>
                <w:szCs w:val="12"/>
              </w:rPr>
              <w:t>までに該当する利用者を除くことができます。</w:t>
            </w:r>
          </w:p>
          <w:p w14:paraId="36B8928F" w14:textId="77777777" w:rsidR="00AF0F36" w:rsidRPr="005679B8" w:rsidRDefault="00AF0F36" w:rsidP="00AF0F36">
            <w:pPr>
              <w:tabs>
                <w:tab w:val="left" w:pos="8505"/>
              </w:tabs>
              <w:spacing w:line="0" w:lineRule="atLeast"/>
              <w:jc w:val="left"/>
              <w:rPr>
                <w:rFonts w:ascii="MS UI Gothic" w:eastAsia="MS UI Gothic" w:hAnsi="MS UI Gothic"/>
                <w:sz w:val="12"/>
                <w:szCs w:val="12"/>
              </w:rPr>
            </w:pPr>
            <w:r w:rsidRPr="005679B8">
              <w:rPr>
                <w:rFonts w:ascii="MS UI Gothic" w:eastAsia="MS UI Gothic" w:hAnsi="MS UI Gothic" w:hint="eastAsia"/>
                <w:sz w:val="12"/>
                <w:szCs w:val="12"/>
              </w:rPr>
              <w:t xml:space="preserve">　ア　身体障害者福祉法第18条第1項若しくは第2項、知的障害者福祉法第15条の4若しくは第16条第１項</w:t>
            </w:r>
          </w:p>
          <w:p w14:paraId="364860CA" w14:textId="16BB9E67" w:rsidR="00AF0F36" w:rsidRPr="005679B8" w:rsidRDefault="00AF0F36" w:rsidP="00AF0F36">
            <w:pPr>
              <w:tabs>
                <w:tab w:val="left" w:pos="8505"/>
              </w:tabs>
              <w:spacing w:line="0" w:lineRule="atLeast"/>
              <w:ind w:firstLineChars="150" w:firstLine="173"/>
              <w:jc w:val="left"/>
              <w:rPr>
                <w:rFonts w:ascii="MS UI Gothic" w:eastAsia="MS UI Gothic" w:hAnsi="MS UI Gothic"/>
                <w:sz w:val="12"/>
                <w:szCs w:val="12"/>
              </w:rPr>
            </w:pPr>
            <w:r w:rsidRPr="005679B8">
              <w:rPr>
                <w:rFonts w:ascii="MS UI Gothic" w:eastAsia="MS UI Gothic" w:hAnsi="MS UI Gothic" w:hint="eastAsia"/>
                <w:sz w:val="12"/>
                <w:szCs w:val="12"/>
              </w:rPr>
              <w:t>第2号又は児童福祉法第21条の6の規定により市町村が行った措置に係る利用者を受け入れる場合</w:t>
            </w:r>
          </w:p>
          <w:p w14:paraId="6B52ACC3" w14:textId="77777777" w:rsidR="00AF0F36" w:rsidRPr="005679B8" w:rsidRDefault="00AF0F36" w:rsidP="00AF0F36">
            <w:pPr>
              <w:tabs>
                <w:tab w:val="left" w:pos="8505"/>
              </w:tabs>
              <w:spacing w:line="0" w:lineRule="atLeast"/>
              <w:jc w:val="left"/>
              <w:rPr>
                <w:rFonts w:ascii="MS UI Gothic" w:eastAsia="MS UI Gothic" w:hAnsi="MS UI Gothic"/>
                <w:sz w:val="12"/>
                <w:szCs w:val="12"/>
              </w:rPr>
            </w:pPr>
            <w:r w:rsidRPr="005679B8">
              <w:rPr>
                <w:rFonts w:ascii="MS UI Gothic" w:eastAsia="MS UI Gothic" w:hAnsi="MS UI Gothic" w:hint="eastAsia"/>
                <w:sz w:val="12"/>
                <w:szCs w:val="12"/>
              </w:rPr>
              <w:t xml:space="preserve">　イ 「地域生活への移行が困難になった障害者及び離職した障害者の入所施設等への受入について</w:t>
            </w:r>
            <w:r w:rsidR="00B3106E" w:rsidRPr="005679B8">
              <w:rPr>
                <w:rFonts w:ascii="MS UI Gothic" w:eastAsia="MS UI Gothic" w:hAnsi="MS UI Gothic" w:hint="eastAsia"/>
                <w:sz w:val="12"/>
                <w:szCs w:val="12"/>
              </w:rPr>
              <w:t>」により定員の枠外として取り扱われる入所者</w:t>
            </w:r>
          </w:p>
          <w:p w14:paraId="115DB8E4" w14:textId="24C9D391" w:rsidR="00B3106E" w:rsidRPr="005679B8" w:rsidRDefault="00B3106E" w:rsidP="00B3106E">
            <w:pPr>
              <w:tabs>
                <w:tab w:val="left" w:pos="8505"/>
              </w:tabs>
              <w:spacing w:line="0" w:lineRule="atLeast"/>
              <w:jc w:val="left"/>
              <w:rPr>
                <w:rFonts w:ascii="MS UI Gothic" w:eastAsia="MS UI Gothic" w:hAnsi="MS UI Gothic"/>
                <w:sz w:val="12"/>
                <w:szCs w:val="12"/>
              </w:rPr>
            </w:pPr>
            <w:r w:rsidRPr="005679B8">
              <w:rPr>
                <w:rFonts w:ascii="MS UI Gothic" w:eastAsia="MS UI Gothic" w:hAnsi="MS UI Gothic" w:hint="eastAsia"/>
                <w:sz w:val="12"/>
                <w:szCs w:val="12"/>
              </w:rPr>
              <w:t xml:space="preserve">　ウ　災害等やむを得ない理由により定員の枠外として取り扱われる入所者</w:t>
            </w:r>
          </w:p>
        </w:tc>
        <w:tc>
          <w:tcPr>
            <w:tcW w:w="300" w:type="dxa"/>
            <w:tcBorders>
              <w:top w:val="dotted" w:sz="4" w:space="0" w:color="auto"/>
              <w:left w:val="dotDash" w:sz="4" w:space="0" w:color="auto"/>
              <w:bottom w:val="dotted" w:sz="4" w:space="0" w:color="auto"/>
              <w:right w:val="single" w:sz="4" w:space="0" w:color="auto"/>
            </w:tcBorders>
          </w:tcPr>
          <w:p w14:paraId="12A25D1C" w14:textId="69AC4847" w:rsidR="00AF0F36" w:rsidRPr="005679B8" w:rsidRDefault="00AF0F36" w:rsidP="00AF0F36">
            <w:pPr>
              <w:tabs>
                <w:tab w:val="left" w:pos="8505"/>
              </w:tabs>
              <w:spacing w:line="0" w:lineRule="atLeast"/>
              <w:jc w:val="left"/>
              <w:rPr>
                <w:rFonts w:ascii="MS UI Gothic" w:eastAsia="MS UI Gothic" w:hAnsi="MS UI Gothic"/>
                <w:sz w:val="16"/>
                <w:szCs w:val="16"/>
              </w:rPr>
            </w:pPr>
          </w:p>
        </w:tc>
        <w:tc>
          <w:tcPr>
            <w:tcW w:w="1268" w:type="dxa"/>
            <w:gridSpan w:val="2"/>
            <w:vMerge/>
            <w:tcBorders>
              <w:left w:val="single" w:sz="4" w:space="0" w:color="auto"/>
              <w:right w:val="single" w:sz="4" w:space="0" w:color="auto"/>
            </w:tcBorders>
          </w:tcPr>
          <w:p w14:paraId="79DAAC8C"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551A6B99"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0EB9F78F" w14:textId="77777777" w:rsidTr="00AF0F36">
        <w:trPr>
          <w:trHeight w:val="70"/>
        </w:trPr>
        <w:tc>
          <w:tcPr>
            <w:tcW w:w="984" w:type="dxa"/>
            <w:vMerge/>
            <w:tcBorders>
              <w:left w:val="single" w:sz="4" w:space="0" w:color="auto"/>
            </w:tcBorders>
          </w:tcPr>
          <w:p w14:paraId="111D807C"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3D6E200"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single" w:sz="4" w:space="0" w:color="auto"/>
              <w:right w:val="single" w:sz="4" w:space="0" w:color="auto"/>
            </w:tcBorders>
          </w:tcPr>
          <w:p w14:paraId="55A8E261"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4B018EE9"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15D45B29"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3B2B8F74" w14:textId="77777777" w:rsidTr="003A6886">
        <w:trPr>
          <w:trHeight w:val="64"/>
        </w:trPr>
        <w:tc>
          <w:tcPr>
            <w:tcW w:w="984" w:type="dxa"/>
            <w:vMerge/>
            <w:tcBorders>
              <w:left w:val="single" w:sz="4" w:space="0" w:color="auto"/>
            </w:tcBorders>
          </w:tcPr>
          <w:p w14:paraId="4FDC4847"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tcBorders>
              <w:top w:val="single" w:sz="4" w:space="0" w:color="auto"/>
              <w:bottom w:val="dotted" w:sz="4" w:space="0" w:color="auto"/>
              <w:right w:val="nil"/>
            </w:tcBorders>
          </w:tcPr>
          <w:p w14:paraId="50CD9DE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⑷</w:t>
            </w:r>
          </w:p>
        </w:tc>
        <w:tc>
          <w:tcPr>
            <w:tcW w:w="5819" w:type="dxa"/>
            <w:gridSpan w:val="6"/>
            <w:tcBorders>
              <w:top w:val="single" w:sz="4" w:space="0" w:color="auto"/>
              <w:left w:val="nil"/>
              <w:bottom w:val="dotted" w:sz="4" w:space="0" w:color="auto"/>
              <w:right w:val="single" w:sz="4" w:space="0" w:color="auto"/>
            </w:tcBorders>
          </w:tcPr>
          <w:p w14:paraId="7B2FF6D7"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人員欠如減算(共生型を除く)</w:t>
            </w:r>
          </w:p>
          <w:p w14:paraId="7A1D9854" w14:textId="77777777" w:rsidR="00AF0F36" w:rsidRPr="005679B8" w:rsidRDefault="00AF0F36" w:rsidP="00AF0F36">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従業者の員数が、指定通所基準の規定により配置すべき員数を下回っている場合(人員欠如)、所定単位数に厚生労働大臣が定める割合を乗じて算定(減算)していますか。</w:t>
            </w:r>
          </w:p>
        </w:tc>
        <w:tc>
          <w:tcPr>
            <w:tcW w:w="1268" w:type="dxa"/>
            <w:gridSpan w:val="2"/>
            <w:vMerge w:val="restart"/>
            <w:tcBorders>
              <w:top w:val="single" w:sz="4" w:space="0" w:color="auto"/>
              <w:left w:val="single" w:sz="4" w:space="0" w:color="auto"/>
              <w:right w:val="single" w:sz="4" w:space="0" w:color="auto"/>
            </w:tcBorders>
          </w:tcPr>
          <w:p w14:paraId="7CCDC09B"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7C62F604"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第5の1</w:t>
            </w:r>
          </w:p>
          <w:p w14:paraId="7B84E405"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注9(1)</w:t>
            </w:r>
          </w:p>
          <w:p w14:paraId="48F27BCD"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p w14:paraId="5C69C307" w14:textId="198442BD"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606BCEC4"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w:t>
            </w:r>
            <w:r w:rsidRPr="005679B8">
              <w:rPr>
                <w:rFonts w:ascii="MS UI Gothic" w:eastAsia="MS UI Gothic" w:hAnsi="MS UI Gothic"/>
                <w:color w:val="000000" w:themeColor="text1"/>
                <w:sz w:val="16"/>
                <w:szCs w:val="16"/>
              </w:rPr>
              <w:t>1(8)</w:t>
            </w:r>
          </w:p>
        </w:tc>
        <w:tc>
          <w:tcPr>
            <w:tcW w:w="1244" w:type="dxa"/>
            <w:gridSpan w:val="2"/>
            <w:vMerge w:val="restart"/>
            <w:tcBorders>
              <w:left w:val="single" w:sz="4" w:space="0" w:color="auto"/>
              <w:right w:val="single" w:sz="4" w:space="0" w:color="auto"/>
            </w:tcBorders>
          </w:tcPr>
          <w:p w14:paraId="22E80C46"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7325F7" w:rsidRPr="005679B8" w14:paraId="08DA684F" w14:textId="77777777" w:rsidTr="007325F7">
        <w:trPr>
          <w:trHeight w:val="64"/>
        </w:trPr>
        <w:tc>
          <w:tcPr>
            <w:tcW w:w="984" w:type="dxa"/>
            <w:vMerge/>
            <w:tcBorders>
              <w:left w:val="single" w:sz="4" w:space="0" w:color="auto"/>
            </w:tcBorders>
          </w:tcPr>
          <w:p w14:paraId="02B9E5BB" w14:textId="77777777" w:rsidR="007325F7" w:rsidRPr="005679B8" w:rsidRDefault="007325F7" w:rsidP="00AF0F36">
            <w:pPr>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30AEF234" w14:textId="18C07249" w:rsidR="007325F7" w:rsidRPr="005679B8" w:rsidRDefault="007325F7" w:rsidP="00F95A47">
            <w:pPr>
              <w:tabs>
                <w:tab w:val="left" w:pos="8505"/>
              </w:tabs>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w:t>
            </w:r>
          </w:p>
        </w:tc>
        <w:tc>
          <w:tcPr>
            <w:tcW w:w="4953" w:type="dxa"/>
            <w:gridSpan w:val="4"/>
            <w:tcBorders>
              <w:top w:val="single" w:sz="4" w:space="0" w:color="auto"/>
              <w:left w:val="nil"/>
              <w:bottom w:val="dotted" w:sz="4" w:space="0" w:color="auto"/>
              <w:right w:val="single" w:sz="4" w:space="0" w:color="auto"/>
            </w:tcBorders>
          </w:tcPr>
          <w:p w14:paraId="52C30D9A" w14:textId="77777777" w:rsidR="00A91535" w:rsidRPr="005679B8" w:rsidRDefault="00A91535" w:rsidP="00A91535">
            <w:pPr>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 xml:space="preserve">サービス提供職員欠如減算　</w:t>
            </w:r>
            <w:r w:rsidRPr="005679B8">
              <w:rPr>
                <w:rFonts w:ascii="MS UI Gothic" w:eastAsia="MS UI Gothic" w:hAnsi="MS UI Gothic" w:hint="eastAsia"/>
                <w:sz w:val="12"/>
                <w:szCs w:val="16"/>
              </w:rPr>
              <w:t>⇒項目「従業者の員数等」参照</w:t>
            </w:r>
          </w:p>
          <w:p w14:paraId="1FEDA2E4" w14:textId="77777777" w:rsidR="00A91535" w:rsidRPr="005679B8" w:rsidRDefault="00A91535" w:rsidP="00A91535">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ア　算定される単位数</w:t>
            </w:r>
          </w:p>
          <w:p w14:paraId="7A8EC56A" w14:textId="77777777" w:rsidR="00A91535" w:rsidRPr="005679B8" w:rsidRDefault="00A91535" w:rsidP="00A91535">
            <w:pPr>
              <w:spacing w:line="0" w:lineRule="atLeast"/>
              <w:ind w:leftChars="50" w:left="103"/>
              <w:rPr>
                <w:rFonts w:ascii="MS UI Gothic" w:eastAsia="MS UI Gothic" w:hAnsi="MS UI Gothic"/>
                <w:sz w:val="16"/>
                <w:szCs w:val="16"/>
              </w:rPr>
            </w:pPr>
            <w:r w:rsidRPr="005679B8">
              <w:rPr>
                <w:rFonts w:ascii="MS UI Gothic" w:eastAsia="MS UI Gothic" w:hAnsi="MS UI Gothic" w:hint="eastAsia"/>
                <w:sz w:val="16"/>
                <w:szCs w:val="16"/>
              </w:rPr>
              <w:t>①　減算が適用される月から3月未満　100分の70</w:t>
            </w:r>
          </w:p>
          <w:p w14:paraId="52386360" w14:textId="77777777" w:rsidR="00A91535" w:rsidRPr="005679B8" w:rsidRDefault="00A91535" w:rsidP="00A91535">
            <w:pPr>
              <w:spacing w:line="0" w:lineRule="atLeast"/>
              <w:ind w:leftChars="50" w:left="103"/>
              <w:rPr>
                <w:rFonts w:ascii="MS UI Gothic" w:eastAsia="MS UI Gothic" w:hAnsi="MS UI Gothic"/>
                <w:sz w:val="16"/>
                <w:szCs w:val="16"/>
              </w:rPr>
            </w:pPr>
            <w:r w:rsidRPr="005679B8">
              <w:rPr>
                <w:rFonts w:ascii="MS UI Gothic" w:eastAsia="MS UI Gothic" w:hAnsi="MS UI Gothic" w:hint="eastAsia"/>
                <w:sz w:val="16"/>
                <w:szCs w:val="16"/>
              </w:rPr>
              <w:t>②　減算の適用から3月目以降　100分の50</w:t>
            </w:r>
          </w:p>
          <w:p w14:paraId="58493B0E" w14:textId="77777777" w:rsidR="00A91535" w:rsidRPr="005679B8" w:rsidRDefault="00A91535" w:rsidP="00A91535">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イ　減算の具体的取扱い</w:t>
            </w:r>
          </w:p>
          <w:p w14:paraId="0C6B787B" w14:textId="77777777" w:rsidR="00A91535" w:rsidRPr="005679B8" w:rsidRDefault="00A91535" w:rsidP="00A91535">
            <w:pPr>
              <w:spacing w:line="0" w:lineRule="atLeast"/>
              <w:ind w:firstLineChars="200" w:firstLine="310"/>
              <w:rPr>
                <w:rFonts w:ascii="MS UI Gothic" w:eastAsia="MS UI Gothic" w:hAnsi="MS UI Gothic"/>
                <w:sz w:val="16"/>
                <w:szCs w:val="16"/>
              </w:rPr>
            </w:pPr>
            <w:r w:rsidRPr="005679B8">
              <w:rPr>
                <w:rFonts w:ascii="MS UI Gothic" w:eastAsia="MS UI Gothic" w:hAnsi="MS UI Gothic" w:hint="eastAsia"/>
                <w:sz w:val="16"/>
                <w:szCs w:val="16"/>
              </w:rPr>
              <w:t>配置すべき従業者について、人員基準を満たしていない場合、</w:t>
            </w:r>
          </w:p>
          <w:p w14:paraId="11F9CBD8" w14:textId="77777777" w:rsidR="00A91535" w:rsidRPr="005679B8" w:rsidRDefault="00A91535" w:rsidP="00A91535">
            <w:pPr>
              <w:spacing w:line="0" w:lineRule="atLeast"/>
              <w:ind w:firstLineChars="100" w:firstLine="155"/>
              <w:rPr>
                <w:rFonts w:ascii="MS UI Gothic" w:eastAsia="MS UI Gothic" w:hAnsi="MS UI Gothic"/>
                <w:sz w:val="16"/>
                <w:szCs w:val="16"/>
              </w:rPr>
            </w:pPr>
            <w:r w:rsidRPr="005679B8">
              <w:rPr>
                <w:rFonts w:ascii="MS UI Gothic" w:eastAsia="MS UI Gothic" w:hAnsi="MS UI Gothic" w:hint="eastAsia"/>
                <w:sz w:val="16"/>
                <w:szCs w:val="16"/>
              </w:rPr>
              <w:t>人員欠如が解消されるに至った月まで、利用者全員について減算</w:t>
            </w:r>
          </w:p>
          <w:p w14:paraId="370DEA0C" w14:textId="77777777" w:rsidR="00A91535" w:rsidRPr="005679B8" w:rsidRDefault="00A91535" w:rsidP="00A91535">
            <w:pPr>
              <w:spacing w:line="0" w:lineRule="atLeast"/>
              <w:ind w:leftChars="50" w:left="103"/>
              <w:rPr>
                <w:rFonts w:ascii="MS UI Gothic" w:eastAsia="MS UI Gothic" w:hAnsi="MS UI Gothic"/>
                <w:sz w:val="16"/>
                <w:szCs w:val="16"/>
              </w:rPr>
            </w:pPr>
            <w:r w:rsidRPr="005679B8">
              <w:rPr>
                <w:rFonts w:ascii="MS UI Gothic" w:eastAsia="MS UI Gothic" w:hAnsi="MS UI Gothic" w:hint="eastAsia"/>
                <w:sz w:val="16"/>
                <w:szCs w:val="16"/>
              </w:rPr>
              <w:t>①　1割を超えて欠如した場合　→　その翌月から算定</w:t>
            </w:r>
          </w:p>
          <w:p w14:paraId="2BD89A43" w14:textId="77777777" w:rsidR="00A91535" w:rsidRPr="005679B8" w:rsidRDefault="00A91535" w:rsidP="00A91535">
            <w:pPr>
              <w:spacing w:line="0" w:lineRule="atLeast"/>
              <w:ind w:leftChars="50" w:left="103"/>
              <w:rPr>
                <w:rFonts w:ascii="MS UI Gothic" w:eastAsia="MS UI Gothic" w:hAnsi="MS UI Gothic"/>
                <w:sz w:val="16"/>
                <w:szCs w:val="16"/>
              </w:rPr>
            </w:pPr>
            <w:r w:rsidRPr="005679B8">
              <w:rPr>
                <w:rFonts w:ascii="MS UI Gothic" w:eastAsia="MS UI Gothic" w:hAnsi="MS UI Gothic" w:hint="eastAsia"/>
                <w:sz w:val="16"/>
                <w:szCs w:val="16"/>
              </w:rPr>
              <w:t>②　1割の範囲内で欠如した場合、常勤又は専従など従業者の員数</w:t>
            </w:r>
          </w:p>
          <w:p w14:paraId="2FA2D641" w14:textId="77777777" w:rsidR="00A91535" w:rsidRPr="005679B8" w:rsidRDefault="00A91535" w:rsidP="00A91535">
            <w:pPr>
              <w:spacing w:line="0" w:lineRule="atLeast"/>
              <w:ind w:leftChars="50" w:left="103" w:firstLineChars="100" w:firstLine="155"/>
              <w:rPr>
                <w:rFonts w:ascii="MS UI Gothic" w:eastAsia="MS UI Gothic" w:hAnsi="MS UI Gothic"/>
                <w:sz w:val="16"/>
                <w:szCs w:val="16"/>
              </w:rPr>
            </w:pPr>
            <w:r w:rsidRPr="005679B8">
              <w:rPr>
                <w:rFonts w:ascii="MS UI Gothic" w:eastAsia="MS UI Gothic" w:hAnsi="MS UI Gothic" w:hint="eastAsia"/>
                <w:sz w:val="16"/>
                <w:szCs w:val="16"/>
              </w:rPr>
              <w:t>以外の要件を満たしていない場合　→　その翌々月から算定</w:t>
            </w:r>
          </w:p>
          <w:p w14:paraId="78BA909F" w14:textId="77777777" w:rsidR="007325F7" w:rsidRPr="005679B8" w:rsidRDefault="007325F7" w:rsidP="00AF0F36">
            <w:pPr>
              <w:snapToGrid w:val="0"/>
              <w:spacing w:line="0" w:lineRule="atLeast"/>
              <w:rPr>
                <w:rFonts w:ascii="MS UI Gothic" w:eastAsia="MS UI Gothic" w:hAnsi="MS UI Gothic"/>
                <w:color w:val="000000" w:themeColor="text1"/>
                <w:sz w:val="16"/>
                <w:szCs w:val="16"/>
              </w:rPr>
            </w:pPr>
          </w:p>
        </w:tc>
        <w:tc>
          <w:tcPr>
            <w:tcW w:w="866" w:type="dxa"/>
            <w:gridSpan w:val="2"/>
            <w:tcBorders>
              <w:top w:val="single" w:sz="4" w:space="0" w:color="auto"/>
              <w:left w:val="nil"/>
              <w:bottom w:val="dotted" w:sz="4" w:space="0" w:color="auto"/>
              <w:right w:val="single" w:sz="4" w:space="0" w:color="auto"/>
            </w:tcBorders>
          </w:tcPr>
          <w:p w14:paraId="6A70CB9C" w14:textId="77777777" w:rsidR="00A91535" w:rsidRPr="005679B8" w:rsidRDefault="00A91535" w:rsidP="00A91535">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4400E58" w14:textId="77777777" w:rsidR="00A91535" w:rsidRPr="005679B8" w:rsidRDefault="00A91535" w:rsidP="00A91535">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p w14:paraId="428E825E" w14:textId="28730450" w:rsidR="007325F7" w:rsidRPr="005679B8" w:rsidRDefault="00A91535" w:rsidP="00A91535">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該当なし</w:t>
            </w:r>
          </w:p>
        </w:tc>
        <w:tc>
          <w:tcPr>
            <w:tcW w:w="1268" w:type="dxa"/>
            <w:gridSpan w:val="2"/>
            <w:vMerge/>
            <w:tcBorders>
              <w:top w:val="single" w:sz="4" w:space="0" w:color="auto"/>
              <w:left w:val="single" w:sz="4" w:space="0" w:color="auto"/>
              <w:right w:val="single" w:sz="4" w:space="0" w:color="auto"/>
            </w:tcBorders>
          </w:tcPr>
          <w:p w14:paraId="702C39F2" w14:textId="77777777" w:rsidR="007325F7" w:rsidRPr="005679B8" w:rsidRDefault="007325F7" w:rsidP="00AF0F36">
            <w:pPr>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6BB7E509" w14:textId="77777777" w:rsidR="007325F7" w:rsidRPr="005679B8" w:rsidRDefault="007325F7" w:rsidP="00AF0F36">
            <w:pPr>
              <w:tabs>
                <w:tab w:val="left" w:pos="8505"/>
              </w:tabs>
              <w:spacing w:line="0" w:lineRule="atLeast"/>
              <w:rPr>
                <w:rFonts w:ascii="MS UI Gothic" w:eastAsia="MS UI Gothic" w:hAnsi="MS UI Gothic"/>
                <w:color w:val="000000" w:themeColor="text1"/>
                <w:sz w:val="16"/>
                <w:szCs w:val="16"/>
              </w:rPr>
            </w:pPr>
          </w:p>
        </w:tc>
      </w:tr>
      <w:tr w:rsidR="007325F7" w:rsidRPr="005679B8" w14:paraId="540FF33C" w14:textId="77777777" w:rsidTr="00A91535">
        <w:trPr>
          <w:trHeight w:val="64"/>
        </w:trPr>
        <w:tc>
          <w:tcPr>
            <w:tcW w:w="984" w:type="dxa"/>
            <w:vMerge/>
            <w:tcBorders>
              <w:left w:val="single" w:sz="4" w:space="0" w:color="auto"/>
            </w:tcBorders>
          </w:tcPr>
          <w:p w14:paraId="2777D8F4" w14:textId="77777777" w:rsidR="007325F7" w:rsidRPr="005679B8" w:rsidRDefault="007325F7" w:rsidP="00AF0F36">
            <w:pPr>
              <w:spacing w:line="0" w:lineRule="atLeast"/>
              <w:rPr>
                <w:rFonts w:ascii="MS UI Gothic" w:eastAsia="MS UI Gothic" w:hAnsi="MS UI Gothic"/>
                <w:color w:val="000000" w:themeColor="text1"/>
                <w:sz w:val="16"/>
                <w:szCs w:val="16"/>
              </w:rPr>
            </w:pPr>
          </w:p>
        </w:tc>
        <w:tc>
          <w:tcPr>
            <w:tcW w:w="425" w:type="dxa"/>
            <w:vMerge/>
            <w:tcBorders>
              <w:right w:val="nil"/>
            </w:tcBorders>
          </w:tcPr>
          <w:p w14:paraId="3BCAD5F8" w14:textId="77777777" w:rsidR="007325F7" w:rsidRPr="005679B8" w:rsidRDefault="007325F7"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dotted" w:sz="4" w:space="0" w:color="auto"/>
              <w:right w:val="single" w:sz="4" w:space="0" w:color="auto"/>
            </w:tcBorders>
          </w:tcPr>
          <w:p w14:paraId="6F7F4FF3" w14:textId="77777777" w:rsidR="007325F7" w:rsidRPr="005679B8" w:rsidRDefault="007325F7" w:rsidP="00AF0F36">
            <w:pPr>
              <w:snapToGrid w:val="0"/>
              <w:spacing w:line="0" w:lineRule="atLeast"/>
              <w:rPr>
                <w:rFonts w:ascii="MS UI Gothic" w:eastAsia="MS UI Gothic" w:hAnsi="MS UI Gothic"/>
                <w:color w:val="000000" w:themeColor="text1"/>
                <w:sz w:val="12"/>
                <w:szCs w:val="12"/>
              </w:rPr>
            </w:pPr>
          </w:p>
        </w:tc>
        <w:tc>
          <w:tcPr>
            <w:tcW w:w="1268" w:type="dxa"/>
            <w:gridSpan w:val="2"/>
            <w:vMerge/>
            <w:tcBorders>
              <w:top w:val="single" w:sz="4" w:space="0" w:color="auto"/>
              <w:left w:val="single" w:sz="4" w:space="0" w:color="auto"/>
              <w:right w:val="single" w:sz="4" w:space="0" w:color="auto"/>
            </w:tcBorders>
          </w:tcPr>
          <w:p w14:paraId="022B1AB6" w14:textId="77777777" w:rsidR="007325F7" w:rsidRPr="005679B8" w:rsidRDefault="007325F7" w:rsidP="00AF0F36">
            <w:pPr>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4AAC6E4A" w14:textId="77777777" w:rsidR="007325F7" w:rsidRPr="005679B8" w:rsidRDefault="007325F7" w:rsidP="00AF0F36">
            <w:pPr>
              <w:tabs>
                <w:tab w:val="left" w:pos="8505"/>
              </w:tabs>
              <w:spacing w:line="0" w:lineRule="atLeast"/>
              <w:rPr>
                <w:rFonts w:ascii="MS UI Gothic" w:eastAsia="MS UI Gothic" w:hAnsi="MS UI Gothic"/>
                <w:color w:val="000000" w:themeColor="text1"/>
                <w:sz w:val="16"/>
                <w:szCs w:val="16"/>
              </w:rPr>
            </w:pPr>
          </w:p>
        </w:tc>
      </w:tr>
      <w:tr w:rsidR="00212C3D" w:rsidRPr="005679B8" w14:paraId="620622A9" w14:textId="77777777" w:rsidTr="00212C3D">
        <w:trPr>
          <w:trHeight w:val="64"/>
        </w:trPr>
        <w:tc>
          <w:tcPr>
            <w:tcW w:w="984" w:type="dxa"/>
            <w:vMerge/>
            <w:tcBorders>
              <w:left w:val="single" w:sz="4" w:space="0" w:color="auto"/>
            </w:tcBorders>
          </w:tcPr>
          <w:p w14:paraId="729072E4" w14:textId="77777777" w:rsidR="00212C3D" w:rsidRPr="005679B8" w:rsidRDefault="00212C3D" w:rsidP="00AF0F36">
            <w:pPr>
              <w:spacing w:line="0" w:lineRule="atLeast"/>
              <w:rPr>
                <w:rFonts w:ascii="MS UI Gothic" w:eastAsia="MS UI Gothic" w:hAnsi="MS UI Gothic"/>
                <w:color w:val="000000" w:themeColor="text1"/>
                <w:sz w:val="16"/>
                <w:szCs w:val="16"/>
              </w:rPr>
            </w:pPr>
          </w:p>
        </w:tc>
        <w:tc>
          <w:tcPr>
            <w:tcW w:w="425" w:type="dxa"/>
            <w:vMerge/>
            <w:tcBorders>
              <w:right w:val="dotDash" w:sz="4" w:space="0" w:color="auto"/>
            </w:tcBorders>
          </w:tcPr>
          <w:p w14:paraId="2A947D48" w14:textId="77777777" w:rsidR="00212C3D" w:rsidRPr="005679B8" w:rsidRDefault="00212C3D"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tcPr>
          <w:p w14:paraId="4CBDCFD9" w14:textId="1A1B51B6" w:rsidR="00212C3D" w:rsidRPr="005679B8" w:rsidRDefault="00212C3D" w:rsidP="00212C3D">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2"/>
                <w:szCs w:val="16"/>
              </w:rPr>
              <w:t>※従業者の異動等で基準を満たさなくなる場合がありますので、人員欠如の未然防止を図るため、</w:t>
            </w:r>
            <w:r w:rsidRPr="005679B8">
              <w:rPr>
                <w:rFonts w:ascii="MS UI Gothic" w:eastAsia="MS UI Gothic" w:hAnsi="MS UI Gothic" w:hint="eastAsia"/>
                <w:sz w:val="12"/>
                <w:szCs w:val="16"/>
                <w:u w:val="double"/>
              </w:rPr>
              <w:t>毎月基準を満たしているか、確認してください。</w:t>
            </w:r>
          </w:p>
        </w:tc>
        <w:tc>
          <w:tcPr>
            <w:tcW w:w="300" w:type="dxa"/>
            <w:tcBorders>
              <w:top w:val="dotted" w:sz="4" w:space="0" w:color="auto"/>
              <w:left w:val="dotDash" w:sz="4" w:space="0" w:color="auto"/>
              <w:bottom w:val="dotted" w:sz="4" w:space="0" w:color="auto"/>
              <w:right w:val="single" w:sz="4" w:space="0" w:color="auto"/>
            </w:tcBorders>
          </w:tcPr>
          <w:p w14:paraId="1D96EEBA" w14:textId="224BB079" w:rsidR="00212C3D" w:rsidRPr="005679B8" w:rsidRDefault="00212C3D" w:rsidP="00AF0F36">
            <w:pPr>
              <w:snapToGrid w:val="0"/>
              <w:spacing w:line="0" w:lineRule="atLeas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right w:val="single" w:sz="4" w:space="0" w:color="auto"/>
            </w:tcBorders>
          </w:tcPr>
          <w:p w14:paraId="4251188E" w14:textId="77777777" w:rsidR="00212C3D" w:rsidRPr="005679B8" w:rsidRDefault="00212C3D" w:rsidP="00AF0F36">
            <w:pPr>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3C27E843" w14:textId="77777777" w:rsidR="00212C3D" w:rsidRPr="005679B8" w:rsidRDefault="00212C3D" w:rsidP="00AF0F36">
            <w:pPr>
              <w:tabs>
                <w:tab w:val="left" w:pos="8505"/>
              </w:tabs>
              <w:spacing w:line="0" w:lineRule="atLeast"/>
              <w:rPr>
                <w:rFonts w:ascii="MS UI Gothic" w:eastAsia="MS UI Gothic" w:hAnsi="MS UI Gothic"/>
                <w:color w:val="000000" w:themeColor="text1"/>
                <w:sz w:val="16"/>
                <w:szCs w:val="16"/>
              </w:rPr>
            </w:pPr>
          </w:p>
        </w:tc>
      </w:tr>
      <w:tr w:rsidR="007325F7" w:rsidRPr="005679B8" w14:paraId="5D0D6D57" w14:textId="77777777" w:rsidTr="00212C3D">
        <w:trPr>
          <w:trHeight w:val="64"/>
        </w:trPr>
        <w:tc>
          <w:tcPr>
            <w:tcW w:w="984" w:type="dxa"/>
            <w:vMerge/>
            <w:tcBorders>
              <w:left w:val="single" w:sz="4" w:space="0" w:color="auto"/>
            </w:tcBorders>
          </w:tcPr>
          <w:p w14:paraId="01F9DA8A" w14:textId="77777777" w:rsidR="007325F7" w:rsidRPr="005679B8" w:rsidRDefault="007325F7" w:rsidP="00AF0F36">
            <w:pPr>
              <w:spacing w:line="0" w:lineRule="atLeast"/>
              <w:rPr>
                <w:rFonts w:ascii="MS UI Gothic" w:eastAsia="MS UI Gothic" w:hAnsi="MS UI Gothic"/>
                <w:color w:val="000000" w:themeColor="text1"/>
                <w:sz w:val="16"/>
                <w:szCs w:val="16"/>
              </w:rPr>
            </w:pPr>
          </w:p>
        </w:tc>
        <w:tc>
          <w:tcPr>
            <w:tcW w:w="425" w:type="dxa"/>
            <w:vMerge/>
            <w:tcBorders>
              <w:bottom w:val="dotted" w:sz="4" w:space="0" w:color="auto"/>
              <w:right w:val="nil"/>
            </w:tcBorders>
          </w:tcPr>
          <w:p w14:paraId="69419BB3" w14:textId="77777777" w:rsidR="007325F7" w:rsidRPr="005679B8" w:rsidRDefault="007325F7"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dotted" w:sz="4" w:space="0" w:color="auto"/>
              <w:right w:val="single" w:sz="4" w:space="0" w:color="auto"/>
            </w:tcBorders>
          </w:tcPr>
          <w:p w14:paraId="14FF0B62" w14:textId="77777777" w:rsidR="007325F7" w:rsidRPr="005679B8" w:rsidRDefault="007325F7" w:rsidP="00AF0F36">
            <w:pPr>
              <w:snapToGrid w:val="0"/>
              <w:spacing w:line="0" w:lineRule="atLeast"/>
              <w:rPr>
                <w:rFonts w:ascii="MS UI Gothic" w:eastAsia="MS UI Gothic" w:hAnsi="MS UI Gothic"/>
                <w:color w:val="000000" w:themeColor="text1"/>
                <w:sz w:val="12"/>
                <w:szCs w:val="12"/>
              </w:rPr>
            </w:pPr>
          </w:p>
        </w:tc>
        <w:tc>
          <w:tcPr>
            <w:tcW w:w="1268" w:type="dxa"/>
            <w:gridSpan w:val="2"/>
            <w:vMerge/>
            <w:tcBorders>
              <w:top w:val="single" w:sz="4" w:space="0" w:color="auto"/>
              <w:left w:val="single" w:sz="4" w:space="0" w:color="auto"/>
              <w:right w:val="single" w:sz="4" w:space="0" w:color="auto"/>
            </w:tcBorders>
          </w:tcPr>
          <w:p w14:paraId="1764618E" w14:textId="77777777" w:rsidR="007325F7" w:rsidRPr="005679B8" w:rsidRDefault="007325F7" w:rsidP="00AF0F36">
            <w:pPr>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00FF4BD9" w14:textId="77777777" w:rsidR="007325F7" w:rsidRPr="005679B8" w:rsidRDefault="007325F7"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39D8ED8A" w14:textId="77777777" w:rsidTr="0086500B">
        <w:trPr>
          <w:trHeight w:val="45"/>
        </w:trPr>
        <w:tc>
          <w:tcPr>
            <w:tcW w:w="984" w:type="dxa"/>
            <w:vMerge/>
            <w:tcBorders>
              <w:left w:val="single" w:sz="4" w:space="0" w:color="auto"/>
            </w:tcBorders>
          </w:tcPr>
          <w:p w14:paraId="5EC05F90"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tcBorders>
              <w:top w:val="dotted" w:sz="4" w:space="0" w:color="auto"/>
              <w:bottom w:val="single" w:sz="4" w:space="0" w:color="auto"/>
              <w:right w:val="nil"/>
            </w:tcBorders>
          </w:tcPr>
          <w:p w14:paraId="151EF7E6" w14:textId="77777777" w:rsidR="00AF0F36" w:rsidRPr="005679B8" w:rsidRDefault="00AF0F36" w:rsidP="00F95A47">
            <w:pPr>
              <w:tabs>
                <w:tab w:val="left" w:pos="8505"/>
              </w:tabs>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w:t>
            </w:r>
          </w:p>
        </w:tc>
        <w:tc>
          <w:tcPr>
            <w:tcW w:w="4953" w:type="dxa"/>
            <w:gridSpan w:val="4"/>
            <w:tcBorders>
              <w:top w:val="dotted" w:sz="4" w:space="0" w:color="auto"/>
              <w:left w:val="nil"/>
              <w:bottom w:val="single" w:sz="4" w:space="0" w:color="auto"/>
              <w:right w:val="single" w:sz="4" w:space="0" w:color="auto"/>
            </w:tcBorders>
          </w:tcPr>
          <w:p w14:paraId="6018EB33" w14:textId="77777777" w:rsidR="00AF0F36" w:rsidRPr="005679B8" w:rsidRDefault="00AF0F36" w:rsidP="00AF0F36">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サービス管理責任者欠如減算</w:t>
            </w:r>
          </w:p>
          <w:p w14:paraId="3703E9A8" w14:textId="77777777" w:rsidR="00AF0F36" w:rsidRPr="005679B8" w:rsidRDefault="00AF0F36" w:rsidP="00AF0F36">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ア　算定される単位数</w:t>
            </w:r>
          </w:p>
          <w:p w14:paraId="2C279B9D" w14:textId="77777777" w:rsidR="00AF0F36" w:rsidRPr="005679B8" w:rsidRDefault="00AF0F36" w:rsidP="00AF0F36">
            <w:pPr>
              <w:spacing w:line="0" w:lineRule="atLeast"/>
              <w:ind w:leftChars="50" w:left="103"/>
              <w:rPr>
                <w:rFonts w:ascii="MS UI Gothic" w:eastAsia="MS UI Gothic" w:hAnsi="MS UI Gothic"/>
                <w:sz w:val="16"/>
                <w:szCs w:val="16"/>
              </w:rPr>
            </w:pPr>
            <w:r w:rsidRPr="005679B8">
              <w:rPr>
                <w:rFonts w:ascii="MS UI Gothic" w:eastAsia="MS UI Gothic" w:hAnsi="MS UI Gothic" w:hint="eastAsia"/>
                <w:sz w:val="16"/>
                <w:szCs w:val="16"/>
              </w:rPr>
              <w:t>①　減算が適用される月から5月未満　100分の70</w:t>
            </w:r>
          </w:p>
          <w:p w14:paraId="068997C0" w14:textId="77777777" w:rsidR="00AF0F36" w:rsidRPr="005679B8" w:rsidRDefault="00AF0F36" w:rsidP="00AF0F36">
            <w:pPr>
              <w:spacing w:line="0" w:lineRule="atLeast"/>
              <w:ind w:leftChars="50" w:left="103"/>
              <w:rPr>
                <w:rFonts w:ascii="MS UI Gothic" w:eastAsia="MS UI Gothic" w:hAnsi="MS UI Gothic"/>
                <w:sz w:val="16"/>
                <w:szCs w:val="16"/>
              </w:rPr>
            </w:pPr>
            <w:r w:rsidRPr="005679B8">
              <w:rPr>
                <w:rFonts w:ascii="MS UI Gothic" w:eastAsia="MS UI Gothic" w:hAnsi="MS UI Gothic" w:hint="eastAsia"/>
                <w:sz w:val="16"/>
                <w:szCs w:val="16"/>
              </w:rPr>
              <w:t>②　減算の適用から5月目以降　100分の50</w:t>
            </w:r>
          </w:p>
          <w:p w14:paraId="678F5FB0" w14:textId="77777777" w:rsidR="00AF0F36" w:rsidRPr="005679B8" w:rsidRDefault="00AF0F36" w:rsidP="00AF0F36">
            <w:pPr>
              <w:spacing w:line="0" w:lineRule="atLeast"/>
              <w:rPr>
                <w:rFonts w:ascii="MS UI Gothic" w:eastAsia="MS UI Gothic" w:hAnsi="MS UI Gothic"/>
                <w:sz w:val="16"/>
                <w:szCs w:val="16"/>
              </w:rPr>
            </w:pPr>
            <w:r w:rsidRPr="005679B8">
              <w:rPr>
                <w:rFonts w:ascii="MS UI Gothic" w:eastAsia="MS UI Gothic" w:hAnsi="MS UI Gothic" w:hint="eastAsia"/>
                <w:sz w:val="16"/>
                <w:szCs w:val="16"/>
              </w:rPr>
              <w:t>イ　減算の具体的取扱い</w:t>
            </w:r>
          </w:p>
          <w:p w14:paraId="0256D2F6" w14:textId="2CA005A0" w:rsidR="00AF0F36" w:rsidRPr="005679B8" w:rsidRDefault="00AF0F36" w:rsidP="0086500B">
            <w:pPr>
              <w:spacing w:line="0" w:lineRule="atLeast"/>
              <w:ind w:leftChars="100" w:left="205" w:firstLineChars="100" w:firstLine="155"/>
              <w:rPr>
                <w:rFonts w:ascii="MS UI Gothic" w:eastAsia="MS UI Gothic" w:hAnsi="MS UI Gothic"/>
                <w:sz w:val="16"/>
                <w:szCs w:val="16"/>
              </w:rPr>
            </w:pPr>
            <w:r w:rsidRPr="005679B8">
              <w:rPr>
                <w:rFonts w:ascii="MS UI Gothic" w:eastAsia="MS UI Gothic" w:hAnsi="MS UI Gothic" w:hint="eastAsia"/>
                <w:sz w:val="16"/>
                <w:szCs w:val="16"/>
              </w:rPr>
              <w:lastRenderedPageBreak/>
              <w:t>人員基準を満たしていない場合、人員欠如が解消されるに至った月まで、利用者全員について減算　→　その翌々月から算定</w:t>
            </w:r>
          </w:p>
        </w:tc>
        <w:tc>
          <w:tcPr>
            <w:tcW w:w="866" w:type="dxa"/>
            <w:gridSpan w:val="2"/>
            <w:tcBorders>
              <w:top w:val="dotted" w:sz="4" w:space="0" w:color="auto"/>
              <w:left w:val="single" w:sz="4" w:space="0" w:color="auto"/>
              <w:bottom w:val="single" w:sz="4" w:space="0" w:color="auto"/>
              <w:right w:val="single" w:sz="4" w:space="0" w:color="auto"/>
            </w:tcBorders>
          </w:tcPr>
          <w:p w14:paraId="57E7C9A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はい</w:t>
            </w:r>
          </w:p>
          <w:p w14:paraId="72311FC1"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p w14:paraId="619C3682"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該当なし</w:t>
            </w:r>
          </w:p>
        </w:tc>
        <w:tc>
          <w:tcPr>
            <w:tcW w:w="1268" w:type="dxa"/>
            <w:gridSpan w:val="2"/>
            <w:vMerge/>
            <w:tcBorders>
              <w:left w:val="single" w:sz="4" w:space="0" w:color="auto"/>
              <w:right w:val="single" w:sz="4" w:space="0" w:color="auto"/>
            </w:tcBorders>
          </w:tcPr>
          <w:p w14:paraId="40E3FBC2"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053E15D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0A4CB676" w14:textId="77777777" w:rsidTr="00513DEB">
        <w:trPr>
          <w:trHeight w:val="96"/>
        </w:trPr>
        <w:tc>
          <w:tcPr>
            <w:tcW w:w="984" w:type="dxa"/>
            <w:vMerge/>
            <w:tcBorders>
              <w:left w:val="single" w:sz="4" w:space="0" w:color="auto"/>
            </w:tcBorders>
          </w:tcPr>
          <w:p w14:paraId="521D9A74"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54BB2D61"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⑸</w:t>
            </w:r>
          </w:p>
        </w:tc>
        <w:tc>
          <w:tcPr>
            <w:tcW w:w="4953" w:type="dxa"/>
            <w:gridSpan w:val="4"/>
            <w:tcBorders>
              <w:top w:val="single" w:sz="4" w:space="0" w:color="auto"/>
              <w:left w:val="nil"/>
              <w:bottom w:val="nil"/>
              <w:right w:val="single" w:sz="4" w:space="0" w:color="auto"/>
            </w:tcBorders>
          </w:tcPr>
          <w:p w14:paraId="2BC8C8E4" w14:textId="5211DDA8"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個別計画未作成減算</w:t>
            </w:r>
          </w:p>
          <w:p w14:paraId="50CFA6D2" w14:textId="77777777"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利用者の個別支援計画を作成していない場合、所定の減算を行っていますか。　</w:t>
            </w:r>
          </w:p>
          <w:p w14:paraId="493FB7E1" w14:textId="77777777" w:rsidR="00AF0F36" w:rsidRPr="005679B8" w:rsidRDefault="00AF0F36" w:rsidP="00AF0F36">
            <w:pPr>
              <w:pStyle w:val="H30"/>
              <w:spacing w:line="0" w:lineRule="atLeast"/>
              <w:ind w:leftChars="1" w:left="2" w:firstLine="0"/>
              <w:rPr>
                <w:rFonts w:ascii="MS UI Gothic" w:eastAsia="MS UI Gothic" w:hAnsi="MS UI Gothic"/>
                <w:color w:val="000000" w:themeColor="text1"/>
                <w:sz w:val="16"/>
                <w:szCs w:val="16"/>
                <w:u w:val="none"/>
              </w:rPr>
            </w:pPr>
            <w:r w:rsidRPr="005679B8">
              <w:rPr>
                <w:rFonts w:ascii="MS UI Gothic" w:eastAsia="MS UI Gothic" w:hAnsi="MS UI Gothic" w:hint="eastAsia"/>
                <w:color w:val="000000" w:themeColor="text1"/>
                <w:sz w:val="16"/>
                <w:szCs w:val="16"/>
                <w:u w:val="none"/>
              </w:rPr>
              <w:t>ア　作成されていない期間が3月未満の場合→70/100</w:t>
            </w:r>
          </w:p>
          <w:p w14:paraId="2C7E1AAA" w14:textId="77777777" w:rsidR="00AF0F36" w:rsidRPr="005679B8" w:rsidRDefault="00AF0F36" w:rsidP="00AF0F36">
            <w:pPr>
              <w:pStyle w:val="H30"/>
              <w:spacing w:line="0" w:lineRule="atLeast"/>
              <w:ind w:hangingChars="132"/>
              <w:rPr>
                <w:rFonts w:ascii="MS UI Gothic" w:eastAsia="MS UI Gothic" w:hAnsi="MS UI Gothic"/>
                <w:color w:val="000000" w:themeColor="text1"/>
                <w:sz w:val="16"/>
                <w:szCs w:val="16"/>
                <w:u w:val="none"/>
              </w:rPr>
            </w:pPr>
            <w:r w:rsidRPr="005679B8">
              <w:rPr>
                <w:rFonts w:ascii="MS UI Gothic" w:eastAsia="MS UI Gothic" w:hAnsi="MS UI Gothic" w:hint="eastAsia"/>
                <w:color w:val="000000" w:themeColor="text1"/>
                <w:sz w:val="16"/>
                <w:szCs w:val="16"/>
                <w:u w:val="none"/>
              </w:rPr>
              <w:t>イ　作成されていない期間が3月以上の場合→50/100</w:t>
            </w:r>
          </w:p>
        </w:tc>
        <w:tc>
          <w:tcPr>
            <w:tcW w:w="866" w:type="dxa"/>
            <w:gridSpan w:val="2"/>
            <w:tcBorders>
              <w:top w:val="single" w:sz="4" w:space="0" w:color="auto"/>
              <w:left w:val="single" w:sz="4" w:space="0" w:color="auto"/>
              <w:bottom w:val="nil"/>
              <w:right w:val="single" w:sz="4" w:space="0" w:color="auto"/>
            </w:tcBorders>
          </w:tcPr>
          <w:p w14:paraId="7CD1C31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6377486"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p w14:paraId="687E00A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該当なし</w:t>
            </w:r>
          </w:p>
        </w:tc>
        <w:tc>
          <w:tcPr>
            <w:tcW w:w="1268" w:type="dxa"/>
            <w:gridSpan w:val="2"/>
            <w:vMerge w:val="restart"/>
            <w:tcBorders>
              <w:top w:val="single" w:sz="4" w:space="0" w:color="auto"/>
              <w:left w:val="single" w:sz="4" w:space="0" w:color="auto"/>
              <w:bottom w:val="single" w:sz="4" w:space="0" w:color="auto"/>
              <w:right w:val="single" w:sz="4" w:space="0" w:color="auto"/>
            </w:tcBorders>
          </w:tcPr>
          <w:p w14:paraId="7EACF167"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4BB60310"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第5の1</w:t>
            </w:r>
          </w:p>
          <w:p w14:paraId="20A06664" w14:textId="01D3B3F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注9(2)</w:t>
            </w:r>
          </w:p>
          <w:p w14:paraId="297D6646"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p w14:paraId="271A2976"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p w14:paraId="44ED28C5" w14:textId="4AC9499F"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5941D652"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第二1(10)</w:t>
            </w:r>
          </w:p>
        </w:tc>
        <w:tc>
          <w:tcPr>
            <w:tcW w:w="1244" w:type="dxa"/>
            <w:gridSpan w:val="2"/>
            <w:vMerge/>
            <w:tcBorders>
              <w:left w:val="single" w:sz="4" w:space="0" w:color="auto"/>
              <w:right w:val="single" w:sz="4" w:space="0" w:color="auto"/>
            </w:tcBorders>
          </w:tcPr>
          <w:p w14:paraId="4DC7EFF0"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60B536B5" w14:textId="77777777" w:rsidTr="003E4CE2">
        <w:trPr>
          <w:trHeight w:val="64"/>
        </w:trPr>
        <w:tc>
          <w:tcPr>
            <w:tcW w:w="984" w:type="dxa"/>
            <w:vMerge/>
            <w:tcBorders>
              <w:left w:val="single" w:sz="4" w:space="0" w:color="auto"/>
            </w:tcBorders>
          </w:tcPr>
          <w:p w14:paraId="3C00926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7CFD4278"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nil"/>
              <w:right w:val="single" w:sz="4" w:space="0" w:color="auto"/>
            </w:tcBorders>
          </w:tcPr>
          <w:p w14:paraId="1AEBF99F"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69D3FE55"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04D0FE3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1FB8E40E" w14:textId="77777777" w:rsidTr="003E4CE2">
        <w:trPr>
          <w:trHeight w:val="95"/>
        </w:trPr>
        <w:tc>
          <w:tcPr>
            <w:tcW w:w="984" w:type="dxa"/>
            <w:vMerge/>
            <w:tcBorders>
              <w:left w:val="single" w:sz="4" w:space="0" w:color="auto"/>
            </w:tcBorders>
          </w:tcPr>
          <w:p w14:paraId="23009679"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689955D4"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otDash" w:sz="4" w:space="0" w:color="auto"/>
              <w:left w:val="dotDotDash" w:sz="4" w:space="0" w:color="auto"/>
              <w:bottom w:val="dotDotDash" w:sz="4" w:space="0" w:color="auto"/>
              <w:right w:val="dotDotDash" w:sz="4" w:space="0" w:color="auto"/>
            </w:tcBorders>
          </w:tcPr>
          <w:p w14:paraId="5D7E96DB" w14:textId="4C2E4A26" w:rsidR="00AF0F36" w:rsidRPr="005679B8" w:rsidRDefault="00AF0F36" w:rsidP="00AF0F36">
            <w:pPr>
              <w:pStyle w:val="H30"/>
              <w:spacing w:line="0" w:lineRule="atLeast"/>
              <w:ind w:left="115" w:hangingChars="100" w:hanging="115"/>
              <w:rPr>
                <w:rFonts w:ascii="MS UI Gothic" w:eastAsia="MS UI Gothic" w:hAnsi="MS UI Gothic"/>
                <w:color w:val="000000" w:themeColor="text1"/>
                <w:sz w:val="12"/>
                <w:szCs w:val="16"/>
                <w:u w:val="none"/>
              </w:rPr>
            </w:pPr>
            <w:r w:rsidRPr="005679B8">
              <w:rPr>
                <w:rFonts w:ascii="MS UI Gothic" w:eastAsia="MS UI Gothic" w:hAnsi="MS UI Gothic" w:hint="eastAsia"/>
                <w:color w:val="000000" w:themeColor="text1"/>
                <w:sz w:val="12"/>
                <w:szCs w:val="16"/>
                <w:u w:val="none"/>
              </w:rPr>
              <w:t>※次のいずれかに該当する月から当該状態が解消されるに至った月の前月まで該当利用者について減算</w:t>
            </w:r>
          </w:p>
          <w:p w14:paraId="5C6E3E87" w14:textId="77777777" w:rsidR="00AF0F36" w:rsidRPr="005679B8" w:rsidRDefault="00AF0F36" w:rsidP="00AF0F36">
            <w:pPr>
              <w:pStyle w:val="H30"/>
              <w:spacing w:line="0" w:lineRule="atLeast"/>
              <w:ind w:leftChars="50" w:left="564" w:hanging="461"/>
              <w:rPr>
                <w:rFonts w:ascii="MS UI Gothic" w:eastAsia="MS UI Gothic" w:hAnsi="MS UI Gothic"/>
                <w:color w:val="000000" w:themeColor="text1"/>
                <w:sz w:val="12"/>
                <w:szCs w:val="16"/>
                <w:u w:val="none"/>
              </w:rPr>
            </w:pPr>
            <w:r w:rsidRPr="005679B8">
              <w:rPr>
                <w:rFonts w:ascii="MS UI Gothic" w:eastAsia="MS UI Gothic" w:hAnsi="MS UI Gothic" w:hint="eastAsia"/>
                <w:color w:val="000000" w:themeColor="text1"/>
                <w:sz w:val="12"/>
                <w:szCs w:val="16"/>
                <w:u w:val="none"/>
              </w:rPr>
              <w:t>イ　サービス管理責任者による指揮の下、個別支援計画が作成されていない。</w:t>
            </w:r>
          </w:p>
          <w:p w14:paraId="0C619B43" w14:textId="77777777" w:rsidR="00AF0F36" w:rsidRPr="005679B8" w:rsidRDefault="00AF0F36" w:rsidP="00AF0F36">
            <w:pPr>
              <w:pStyle w:val="H30"/>
              <w:spacing w:line="0" w:lineRule="atLeast"/>
              <w:ind w:leftChars="50" w:left="564" w:hanging="461"/>
              <w:rPr>
                <w:rFonts w:ascii="MS UI Gothic" w:eastAsia="MS UI Gothic" w:hAnsi="MS UI Gothic"/>
                <w:color w:val="000000" w:themeColor="text1"/>
                <w:sz w:val="12"/>
                <w:szCs w:val="16"/>
                <w:u w:val="none"/>
              </w:rPr>
            </w:pPr>
            <w:r w:rsidRPr="005679B8">
              <w:rPr>
                <w:rFonts w:ascii="MS UI Gothic" w:eastAsia="MS UI Gothic" w:hAnsi="MS UI Gothic" w:hint="eastAsia"/>
                <w:color w:val="000000" w:themeColor="text1"/>
                <w:sz w:val="12"/>
                <w:szCs w:val="16"/>
                <w:u w:val="none"/>
              </w:rPr>
              <w:t>ロ　個別支援計画の作成に係る一連の業務が適切に行われていない。</w:t>
            </w:r>
          </w:p>
        </w:tc>
        <w:tc>
          <w:tcPr>
            <w:tcW w:w="300" w:type="dxa"/>
            <w:tcBorders>
              <w:top w:val="nil"/>
              <w:left w:val="dotDotDash" w:sz="4" w:space="0" w:color="auto"/>
              <w:bottom w:val="nil"/>
              <w:right w:val="single" w:sz="4" w:space="0" w:color="auto"/>
            </w:tcBorders>
          </w:tcPr>
          <w:p w14:paraId="178E0121"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6"/>
              </w:rPr>
            </w:pPr>
          </w:p>
        </w:tc>
        <w:tc>
          <w:tcPr>
            <w:tcW w:w="1268" w:type="dxa"/>
            <w:gridSpan w:val="2"/>
            <w:vMerge/>
            <w:tcBorders>
              <w:left w:val="single" w:sz="4" w:space="0" w:color="auto"/>
              <w:right w:val="single" w:sz="4" w:space="0" w:color="auto"/>
            </w:tcBorders>
          </w:tcPr>
          <w:p w14:paraId="3DCE13C6" w14:textId="77777777" w:rsidR="00AF0F36" w:rsidRPr="005679B8" w:rsidRDefault="00AF0F36" w:rsidP="00AF0F36">
            <w:pPr>
              <w:snapToGrid w:val="0"/>
              <w:spacing w:line="0" w:lineRule="atLeast"/>
              <w:rPr>
                <w:rFonts w:ascii="MS UI Gothic" w:eastAsia="MS UI Gothic" w:hAnsi="MS UI Gothic"/>
                <w:color w:val="000000" w:themeColor="text1"/>
                <w:sz w:val="12"/>
                <w:szCs w:val="16"/>
              </w:rPr>
            </w:pPr>
          </w:p>
        </w:tc>
        <w:tc>
          <w:tcPr>
            <w:tcW w:w="1244" w:type="dxa"/>
            <w:gridSpan w:val="2"/>
            <w:vMerge/>
            <w:tcBorders>
              <w:left w:val="single" w:sz="4" w:space="0" w:color="auto"/>
              <w:right w:val="single" w:sz="4" w:space="0" w:color="auto"/>
            </w:tcBorders>
          </w:tcPr>
          <w:p w14:paraId="25D96308" w14:textId="77777777" w:rsidR="00AF0F36" w:rsidRPr="005679B8" w:rsidRDefault="00AF0F36" w:rsidP="00AF0F36">
            <w:pPr>
              <w:snapToGrid w:val="0"/>
              <w:spacing w:line="0" w:lineRule="atLeast"/>
              <w:rPr>
                <w:rFonts w:ascii="MS UI Gothic" w:eastAsia="MS UI Gothic" w:hAnsi="MS UI Gothic"/>
                <w:color w:val="000000" w:themeColor="text1"/>
                <w:sz w:val="12"/>
                <w:szCs w:val="16"/>
              </w:rPr>
            </w:pPr>
          </w:p>
        </w:tc>
      </w:tr>
      <w:tr w:rsidR="00AF0F36" w:rsidRPr="005679B8" w14:paraId="5EE11490" w14:textId="77777777" w:rsidTr="003E4CE2">
        <w:trPr>
          <w:trHeight w:val="77"/>
        </w:trPr>
        <w:tc>
          <w:tcPr>
            <w:tcW w:w="984" w:type="dxa"/>
            <w:vMerge/>
            <w:tcBorders>
              <w:left w:val="single" w:sz="4" w:space="0" w:color="auto"/>
            </w:tcBorders>
          </w:tcPr>
          <w:p w14:paraId="13119EC4"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604891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single" w:sz="4" w:space="0" w:color="auto"/>
              <w:right w:val="single" w:sz="4" w:space="0" w:color="auto"/>
            </w:tcBorders>
          </w:tcPr>
          <w:p w14:paraId="170C0090"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bottom w:val="single" w:sz="4" w:space="0" w:color="auto"/>
              <w:right w:val="single" w:sz="4" w:space="0" w:color="auto"/>
            </w:tcBorders>
          </w:tcPr>
          <w:p w14:paraId="427E598C"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043E2369"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378C6F12" w14:textId="77777777" w:rsidTr="006A47D8">
        <w:trPr>
          <w:trHeight w:val="77"/>
        </w:trPr>
        <w:tc>
          <w:tcPr>
            <w:tcW w:w="984" w:type="dxa"/>
            <w:vMerge/>
            <w:tcBorders>
              <w:left w:val="single" w:sz="4" w:space="0" w:color="auto"/>
            </w:tcBorders>
          </w:tcPr>
          <w:p w14:paraId="28A72B51"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val="restart"/>
            <w:tcBorders>
              <w:right w:val="nil"/>
            </w:tcBorders>
          </w:tcPr>
          <w:p w14:paraId="30359E10" w14:textId="02D031C8"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(6)</w:t>
            </w:r>
          </w:p>
        </w:tc>
        <w:tc>
          <w:tcPr>
            <w:tcW w:w="4953" w:type="dxa"/>
            <w:gridSpan w:val="4"/>
            <w:tcBorders>
              <w:top w:val="single" w:sz="4" w:space="0" w:color="auto"/>
              <w:left w:val="nil"/>
              <w:bottom w:val="nil"/>
            </w:tcBorders>
          </w:tcPr>
          <w:p w14:paraId="06FFEAA4" w14:textId="77777777" w:rsidR="00AF0F36" w:rsidRPr="005679B8" w:rsidRDefault="00AF0F36" w:rsidP="00AF0F36">
            <w:pPr>
              <w:snapToGrid w:val="0"/>
              <w:spacing w:line="0" w:lineRule="atLeast"/>
              <w:rPr>
                <w:rFonts w:ascii="MS UI Gothic" w:eastAsia="MS UI Gothic" w:hAnsi="MS UI Gothic"/>
                <w:sz w:val="16"/>
                <w:szCs w:val="16"/>
              </w:rPr>
            </w:pPr>
            <w:r w:rsidRPr="005679B8">
              <w:rPr>
                <w:rFonts w:ascii="MS UI Gothic" w:eastAsia="MS UI Gothic" w:hAnsi="MS UI Gothic" w:hint="eastAsia"/>
                <w:sz w:val="16"/>
                <w:szCs w:val="16"/>
              </w:rPr>
              <w:t>情報公表未報告減算（令和6年度新設）</w:t>
            </w:r>
          </w:p>
          <w:p w14:paraId="47ADFB77" w14:textId="40E5352D"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sz w:val="16"/>
                <w:szCs w:val="16"/>
              </w:rPr>
              <w:t>情報公表対象サービス等情報に係る報告が適切に行われていない場合（報告を行っていない事実が生じた場合に、）その翌月から報告を行っていない状況が解消されるに至った月まで当該サービスの利用者全員について、所定単位数の100分の10を減算していますか。</w:t>
            </w:r>
          </w:p>
        </w:tc>
        <w:tc>
          <w:tcPr>
            <w:tcW w:w="866" w:type="dxa"/>
            <w:gridSpan w:val="2"/>
            <w:tcBorders>
              <w:top w:val="single" w:sz="4" w:space="0" w:color="auto"/>
              <w:bottom w:val="nil"/>
              <w:right w:val="single" w:sz="4" w:space="0" w:color="auto"/>
            </w:tcBorders>
          </w:tcPr>
          <w:p w14:paraId="031403F0" w14:textId="77777777" w:rsidR="00AF0F36" w:rsidRPr="005679B8" w:rsidRDefault="00AF0F36" w:rsidP="00AF0F36">
            <w:pPr>
              <w:tabs>
                <w:tab w:val="left" w:pos="8505"/>
              </w:tabs>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はい</w:t>
            </w:r>
          </w:p>
          <w:p w14:paraId="13FDAB46" w14:textId="31E7B7EC"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sz w:val="16"/>
                <w:szCs w:val="16"/>
              </w:rPr>
              <w:t>いいえ</w:t>
            </w:r>
          </w:p>
        </w:tc>
        <w:tc>
          <w:tcPr>
            <w:tcW w:w="1268" w:type="dxa"/>
            <w:gridSpan w:val="2"/>
            <w:vMerge w:val="restart"/>
            <w:tcBorders>
              <w:left w:val="single" w:sz="4" w:space="0" w:color="auto"/>
              <w:right w:val="single" w:sz="4" w:space="0" w:color="auto"/>
            </w:tcBorders>
          </w:tcPr>
          <w:p w14:paraId="1A587BA1" w14:textId="77777777" w:rsidR="00AF0F36" w:rsidRPr="005679B8" w:rsidRDefault="00AF0F36" w:rsidP="00AF0F36">
            <w:pPr>
              <w:spacing w:line="0" w:lineRule="atLeast"/>
              <w:rPr>
                <w:rFonts w:ascii="MS UI Gothic" w:eastAsia="MS UI Gothic" w:hAnsi="MS UI Gothic"/>
                <w:color w:val="000000" w:themeColor="text1"/>
                <w:sz w:val="14"/>
                <w:szCs w:val="14"/>
              </w:rPr>
            </w:pPr>
            <w:r w:rsidRPr="005679B8">
              <w:rPr>
                <w:rFonts w:ascii="MS UI Gothic" w:eastAsia="MS UI Gothic" w:hAnsi="MS UI Gothic" w:hint="eastAsia"/>
                <w:color w:val="000000" w:themeColor="text1"/>
                <w:sz w:val="14"/>
                <w:szCs w:val="14"/>
              </w:rPr>
              <w:t>報酬告示別表</w:t>
            </w:r>
          </w:p>
          <w:p w14:paraId="4F8BA07C" w14:textId="77777777" w:rsidR="00AF0F36" w:rsidRPr="005679B8" w:rsidRDefault="00AF0F36" w:rsidP="00AF0F36">
            <w:pPr>
              <w:spacing w:line="0" w:lineRule="atLeast"/>
              <w:rPr>
                <w:rFonts w:ascii="MS UI Gothic" w:eastAsia="MS UI Gothic" w:hAnsi="MS UI Gothic"/>
                <w:color w:val="000000" w:themeColor="text1"/>
                <w:sz w:val="14"/>
                <w:szCs w:val="14"/>
              </w:rPr>
            </w:pPr>
            <w:r w:rsidRPr="005679B8">
              <w:rPr>
                <w:rFonts w:ascii="MS UI Gothic" w:eastAsia="MS UI Gothic" w:hAnsi="MS UI Gothic" w:hint="eastAsia"/>
                <w:color w:val="000000" w:themeColor="text1"/>
                <w:sz w:val="14"/>
                <w:szCs w:val="14"/>
              </w:rPr>
              <w:t>第5の1</w:t>
            </w:r>
          </w:p>
          <w:p w14:paraId="3A989C73" w14:textId="5B477636" w:rsidR="00AF0F36" w:rsidRPr="005679B8" w:rsidRDefault="00AF0F36" w:rsidP="00AF0F36">
            <w:pPr>
              <w:spacing w:line="0" w:lineRule="atLeast"/>
              <w:ind w:rightChars="-52" w:right="-107"/>
              <w:rPr>
                <w:rFonts w:ascii="MS UI Gothic" w:eastAsia="MS UI Gothic" w:hAnsi="MS UI Gothic"/>
                <w:color w:val="000000" w:themeColor="text1"/>
                <w:sz w:val="14"/>
                <w:szCs w:val="14"/>
              </w:rPr>
            </w:pPr>
            <w:r w:rsidRPr="005679B8">
              <w:rPr>
                <w:rFonts w:ascii="MS UI Gothic" w:eastAsia="MS UI Gothic" w:hAnsi="MS UI Gothic" w:hint="eastAsia"/>
                <w:color w:val="000000" w:themeColor="text1"/>
                <w:sz w:val="14"/>
                <w:szCs w:val="14"/>
              </w:rPr>
              <w:t>注10</w:t>
            </w:r>
          </w:p>
          <w:p w14:paraId="037862B6"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p w14:paraId="207E621A" w14:textId="294627FA" w:rsidR="00AF0F36" w:rsidRPr="005679B8" w:rsidRDefault="00AF0F36" w:rsidP="00AF0F36">
            <w:pPr>
              <w:spacing w:line="0" w:lineRule="atLeast"/>
              <w:ind w:rightChars="-52" w:right="-107"/>
              <w:rPr>
                <w:rFonts w:ascii="MS UI Gothic" w:eastAsia="MS UI Gothic" w:hAnsi="MS UI Gothic"/>
                <w:color w:val="000000" w:themeColor="text1"/>
                <w:sz w:val="14"/>
                <w:szCs w:val="14"/>
              </w:rPr>
            </w:pPr>
            <w:r w:rsidRPr="005679B8">
              <w:rPr>
                <w:rFonts w:ascii="MS UI Gothic" w:eastAsia="MS UI Gothic" w:hAnsi="MS UI Gothic" w:hint="eastAsia"/>
                <w:color w:val="000000" w:themeColor="text1"/>
                <w:sz w:val="14"/>
                <w:szCs w:val="14"/>
              </w:rPr>
              <w:t>留意事項通知</w:t>
            </w:r>
          </w:p>
          <w:p w14:paraId="2B8634A6" w14:textId="77777777" w:rsidR="00AF0F36" w:rsidRPr="005679B8" w:rsidRDefault="00AF0F36" w:rsidP="00AF0F36">
            <w:pPr>
              <w:spacing w:line="0" w:lineRule="atLeast"/>
              <w:ind w:rightChars="-52" w:right="-107"/>
              <w:rPr>
                <w:rFonts w:ascii="MS UI Gothic" w:eastAsia="MS UI Gothic" w:hAnsi="MS UI Gothic"/>
                <w:color w:val="000000" w:themeColor="text1"/>
                <w:sz w:val="14"/>
                <w:szCs w:val="14"/>
              </w:rPr>
            </w:pPr>
            <w:r w:rsidRPr="005679B8">
              <w:rPr>
                <w:rFonts w:ascii="MS UI Gothic" w:eastAsia="MS UI Gothic" w:hAnsi="MS UI Gothic" w:hint="eastAsia"/>
                <w:color w:val="000000" w:themeColor="text1"/>
                <w:sz w:val="14"/>
                <w:szCs w:val="14"/>
              </w:rPr>
              <w:t>第二1(12)</w:t>
            </w:r>
          </w:p>
          <w:p w14:paraId="569E8D6F" w14:textId="77777777" w:rsidR="00AF0F36" w:rsidRPr="005679B8" w:rsidRDefault="00AF0F36" w:rsidP="00AF0F36">
            <w:pPr>
              <w:spacing w:line="0" w:lineRule="atLeast"/>
              <w:ind w:rightChars="-52" w:right="-107"/>
              <w:rPr>
                <w:rFonts w:ascii="MS UI Gothic" w:eastAsia="MS UI Gothic" w:hAnsi="MS UI Gothic"/>
                <w:color w:val="000000" w:themeColor="text1"/>
                <w:sz w:val="14"/>
                <w:szCs w:val="14"/>
              </w:rPr>
            </w:pPr>
            <w:r w:rsidRPr="005679B8">
              <w:rPr>
                <w:rFonts w:ascii="MS UI Gothic" w:eastAsia="MS UI Gothic" w:hAnsi="MS UI Gothic" w:hint="eastAsia"/>
                <w:color w:val="000000" w:themeColor="text1"/>
                <w:sz w:val="14"/>
                <w:szCs w:val="14"/>
              </w:rPr>
              <w:t>法第76条の3</w:t>
            </w:r>
          </w:p>
          <w:p w14:paraId="1BA4BFF5" w14:textId="77777777" w:rsidR="00AF0F36" w:rsidRPr="005679B8" w:rsidRDefault="00AF0F36" w:rsidP="00AF0F36">
            <w:pPr>
              <w:spacing w:line="0" w:lineRule="atLeast"/>
              <w:ind w:rightChars="-52" w:right="-107"/>
              <w:rPr>
                <w:rFonts w:ascii="MS UI Gothic" w:eastAsia="MS UI Gothic" w:hAnsi="MS UI Gothic"/>
                <w:color w:val="000000" w:themeColor="text1"/>
                <w:sz w:val="14"/>
                <w:szCs w:val="14"/>
              </w:rPr>
            </w:pPr>
            <w:r w:rsidRPr="005679B8">
              <w:rPr>
                <w:rFonts w:ascii="MS UI Gothic" w:eastAsia="MS UI Gothic" w:hAnsi="MS UI Gothic" w:hint="eastAsia"/>
                <w:color w:val="000000" w:themeColor="text1"/>
                <w:sz w:val="14"/>
                <w:szCs w:val="14"/>
              </w:rPr>
              <w:t>R6.3.29厚生労働省通知「障害福祉サービス等情報公表制度の施行について」</w:t>
            </w:r>
          </w:p>
          <w:p w14:paraId="05A05FA5" w14:textId="1A64CB4F"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4"/>
                <w:szCs w:val="14"/>
              </w:rPr>
              <w:t>Q＆A　R6.3.29問19～22</w:t>
            </w:r>
          </w:p>
        </w:tc>
        <w:tc>
          <w:tcPr>
            <w:tcW w:w="1244" w:type="dxa"/>
            <w:gridSpan w:val="2"/>
            <w:vMerge/>
            <w:tcBorders>
              <w:left w:val="single" w:sz="4" w:space="0" w:color="auto"/>
              <w:right w:val="single" w:sz="4" w:space="0" w:color="auto"/>
            </w:tcBorders>
          </w:tcPr>
          <w:p w14:paraId="7481EDCB"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664A4925" w14:textId="77777777" w:rsidTr="006A47D8">
        <w:trPr>
          <w:trHeight w:val="77"/>
        </w:trPr>
        <w:tc>
          <w:tcPr>
            <w:tcW w:w="984" w:type="dxa"/>
            <w:vMerge/>
            <w:tcBorders>
              <w:left w:val="single" w:sz="4" w:space="0" w:color="auto"/>
            </w:tcBorders>
          </w:tcPr>
          <w:p w14:paraId="3768422D"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35BF920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dotted" w:sz="4" w:space="0" w:color="auto"/>
              <w:right w:val="single" w:sz="4" w:space="0" w:color="auto"/>
            </w:tcBorders>
          </w:tcPr>
          <w:p w14:paraId="11524D5F"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1D6EF0C8"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4417F622"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3F277C01" w14:textId="77777777" w:rsidTr="006A47D8">
        <w:trPr>
          <w:trHeight w:val="77"/>
        </w:trPr>
        <w:tc>
          <w:tcPr>
            <w:tcW w:w="984" w:type="dxa"/>
            <w:vMerge/>
            <w:tcBorders>
              <w:left w:val="single" w:sz="4" w:space="0" w:color="auto"/>
            </w:tcBorders>
          </w:tcPr>
          <w:p w14:paraId="7E84C72D"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ash" w:sz="4" w:space="0" w:color="auto"/>
            </w:tcBorders>
          </w:tcPr>
          <w:p w14:paraId="46DA1623"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tcPr>
          <w:p w14:paraId="043E7F21" w14:textId="77777777" w:rsidR="00AF0F36" w:rsidRPr="005679B8" w:rsidRDefault="00AF0F36" w:rsidP="00AF0F36">
            <w:pPr>
              <w:tabs>
                <w:tab w:val="left" w:pos="8505"/>
              </w:tabs>
              <w:spacing w:line="0" w:lineRule="atLeast"/>
              <w:jc w:val="left"/>
              <w:rPr>
                <w:rFonts w:ascii="MS UI Gothic" w:eastAsia="MS UI Gothic" w:hAnsi="MS UI Gothic" w:cstheme="minorBidi"/>
                <w:kern w:val="2"/>
                <w:sz w:val="12"/>
                <w:szCs w:val="12"/>
              </w:rPr>
            </w:pPr>
            <w:r w:rsidRPr="005679B8">
              <w:rPr>
                <w:rFonts w:ascii="MS UI Gothic" w:eastAsia="MS UI Gothic" w:hAnsi="MS UI Gothic" w:cstheme="minorBidi" w:hint="eastAsia"/>
                <w:kern w:val="2"/>
                <w:sz w:val="12"/>
                <w:szCs w:val="12"/>
              </w:rPr>
              <w:t>※　「報告を行っていない事実が生じた場合」とは、具体的には厚生労働省通知『障害福祉サービス等情報公表制度の施行について』の別添１および別添2に掲げる必須の報告項目について報告を行っていないことが確認され、報告するよう指導したにも関わらず、事業所が報告を行わない場合に、未報告の時点に遡って減算の対象となります。</w:t>
            </w:r>
          </w:p>
          <w:p w14:paraId="2081D1F4" w14:textId="6C9FB6DA"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cstheme="minorBidi" w:hint="eastAsia"/>
                <w:kern w:val="2"/>
                <w:sz w:val="12"/>
                <w:szCs w:val="12"/>
              </w:rPr>
              <w:t>※　事業所が報告することができないやむを得ない事情（災害等）があった場合には、減算の対象とならないこともあります。⇒詳細は、項目「情報の提供等」を参照</w:t>
            </w:r>
          </w:p>
        </w:tc>
        <w:tc>
          <w:tcPr>
            <w:tcW w:w="300" w:type="dxa"/>
            <w:tcBorders>
              <w:top w:val="dotted" w:sz="4" w:space="0" w:color="auto"/>
              <w:left w:val="dotDash" w:sz="4" w:space="0" w:color="auto"/>
              <w:bottom w:val="dotted" w:sz="4" w:space="0" w:color="auto"/>
              <w:right w:val="single" w:sz="4" w:space="0" w:color="auto"/>
            </w:tcBorders>
          </w:tcPr>
          <w:p w14:paraId="3790223E" w14:textId="66D55098"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2F7E8316"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23779F50"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370A2A93" w14:textId="77777777" w:rsidTr="006A47D8">
        <w:trPr>
          <w:trHeight w:val="77"/>
        </w:trPr>
        <w:tc>
          <w:tcPr>
            <w:tcW w:w="984" w:type="dxa"/>
            <w:vMerge/>
            <w:tcBorders>
              <w:left w:val="single" w:sz="4" w:space="0" w:color="auto"/>
            </w:tcBorders>
          </w:tcPr>
          <w:p w14:paraId="5F8B89C8"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731951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single" w:sz="4" w:space="0" w:color="auto"/>
              <w:right w:val="single" w:sz="4" w:space="0" w:color="auto"/>
            </w:tcBorders>
          </w:tcPr>
          <w:p w14:paraId="1431B8F3"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bottom w:val="single" w:sz="4" w:space="0" w:color="auto"/>
              <w:right w:val="single" w:sz="4" w:space="0" w:color="auto"/>
            </w:tcBorders>
          </w:tcPr>
          <w:p w14:paraId="52910616"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20A36298"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6CAE9BDA" w14:textId="77777777" w:rsidTr="00D15EB5">
        <w:trPr>
          <w:trHeight w:val="77"/>
        </w:trPr>
        <w:tc>
          <w:tcPr>
            <w:tcW w:w="984" w:type="dxa"/>
            <w:vMerge/>
            <w:tcBorders>
              <w:left w:val="single" w:sz="4" w:space="0" w:color="auto"/>
            </w:tcBorders>
          </w:tcPr>
          <w:p w14:paraId="6FF1275F"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val="restart"/>
            <w:tcBorders>
              <w:right w:val="nil"/>
            </w:tcBorders>
          </w:tcPr>
          <w:p w14:paraId="118062FF" w14:textId="0F043D3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(7)</w:t>
            </w:r>
          </w:p>
        </w:tc>
        <w:tc>
          <w:tcPr>
            <w:tcW w:w="4953" w:type="dxa"/>
            <w:gridSpan w:val="4"/>
            <w:tcBorders>
              <w:top w:val="single" w:sz="4" w:space="0" w:color="auto"/>
              <w:left w:val="nil"/>
              <w:bottom w:val="dotted" w:sz="4" w:space="0" w:color="auto"/>
              <w:right w:val="single" w:sz="4" w:space="0" w:color="auto"/>
            </w:tcBorders>
          </w:tcPr>
          <w:p w14:paraId="4D1BF663" w14:textId="77777777" w:rsidR="00AF0F36" w:rsidRPr="005679B8" w:rsidRDefault="00AF0F36" w:rsidP="00AF0F36">
            <w:pPr>
              <w:snapToGrid w:val="0"/>
              <w:spacing w:line="0" w:lineRule="atLeast"/>
              <w:rPr>
                <w:rFonts w:ascii="MS UI Gothic" w:eastAsia="SimSun" w:hAnsi="MS UI Gothic"/>
                <w:sz w:val="16"/>
                <w:szCs w:val="16"/>
                <w:lang w:eastAsia="zh-CN"/>
              </w:rPr>
            </w:pPr>
            <w:r w:rsidRPr="005679B8">
              <w:rPr>
                <w:rFonts w:ascii="MS UI Gothic" w:eastAsia="MS UI Gothic" w:hAnsi="MS UI Gothic" w:hint="eastAsia"/>
                <w:sz w:val="16"/>
                <w:szCs w:val="16"/>
                <w:lang w:eastAsia="zh-CN"/>
              </w:rPr>
              <w:t>業務継続計画未策定減算（令和6年度新設）</w:t>
            </w:r>
          </w:p>
          <w:p w14:paraId="57DDCE46" w14:textId="5082DE19"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sz w:val="16"/>
                <w:szCs w:val="16"/>
              </w:rPr>
              <w:t>業務継続計画について、感染症及び災害のいずれか又は両方が未策定の場合若しくは必要な措置を講じていない場合、所定単位数の100分の3を減算していますか。</w:t>
            </w:r>
          </w:p>
        </w:tc>
        <w:tc>
          <w:tcPr>
            <w:tcW w:w="866" w:type="dxa"/>
            <w:gridSpan w:val="2"/>
            <w:tcBorders>
              <w:top w:val="single" w:sz="4" w:space="0" w:color="auto"/>
              <w:left w:val="nil"/>
              <w:bottom w:val="dotted" w:sz="4" w:space="0" w:color="auto"/>
              <w:right w:val="single" w:sz="4" w:space="0" w:color="auto"/>
            </w:tcBorders>
          </w:tcPr>
          <w:p w14:paraId="4CA64866" w14:textId="77777777" w:rsidR="00AF0F36" w:rsidRPr="005679B8" w:rsidRDefault="00AF0F36" w:rsidP="00AF0F36">
            <w:pPr>
              <w:tabs>
                <w:tab w:val="left" w:pos="8505"/>
              </w:tabs>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はい</w:t>
            </w:r>
          </w:p>
          <w:p w14:paraId="0562914E" w14:textId="22345DA1"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sz w:val="16"/>
                <w:szCs w:val="16"/>
              </w:rPr>
              <w:t>いいえ</w:t>
            </w:r>
          </w:p>
        </w:tc>
        <w:tc>
          <w:tcPr>
            <w:tcW w:w="1268" w:type="dxa"/>
            <w:gridSpan w:val="2"/>
            <w:vMerge w:val="restart"/>
            <w:tcBorders>
              <w:left w:val="single" w:sz="4" w:space="0" w:color="auto"/>
              <w:right w:val="single" w:sz="4" w:space="0" w:color="auto"/>
            </w:tcBorders>
          </w:tcPr>
          <w:p w14:paraId="460BCEC9"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4E08CA96"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第5の1</w:t>
            </w:r>
          </w:p>
          <w:p w14:paraId="5F68BD3E" w14:textId="0BC16F2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注</w:t>
            </w:r>
            <w:r w:rsidRPr="005679B8">
              <w:rPr>
                <w:rFonts w:ascii="MS UI Gothic" w:eastAsia="MS UI Gothic" w:hAnsi="MS UI Gothic"/>
                <w:color w:val="000000" w:themeColor="text1"/>
                <w:sz w:val="16"/>
                <w:szCs w:val="16"/>
              </w:rPr>
              <w:t>11</w:t>
            </w:r>
          </w:p>
          <w:p w14:paraId="7DB8BE22"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p w14:paraId="535B8D58" w14:textId="3F89C7F8"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316D0772" w14:textId="7A4A4D4B"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第二1⒀</w:t>
            </w:r>
          </w:p>
        </w:tc>
        <w:tc>
          <w:tcPr>
            <w:tcW w:w="1244" w:type="dxa"/>
            <w:gridSpan w:val="2"/>
            <w:vMerge/>
            <w:tcBorders>
              <w:left w:val="single" w:sz="4" w:space="0" w:color="auto"/>
              <w:right w:val="single" w:sz="4" w:space="0" w:color="auto"/>
            </w:tcBorders>
          </w:tcPr>
          <w:p w14:paraId="3EC37D67"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56367CE9" w14:textId="77777777" w:rsidTr="00D15EB5">
        <w:trPr>
          <w:trHeight w:val="77"/>
        </w:trPr>
        <w:tc>
          <w:tcPr>
            <w:tcW w:w="984" w:type="dxa"/>
            <w:vMerge/>
            <w:tcBorders>
              <w:left w:val="single" w:sz="4" w:space="0" w:color="auto"/>
            </w:tcBorders>
          </w:tcPr>
          <w:p w14:paraId="604F5124"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5DE8C2E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dotted" w:sz="4" w:space="0" w:color="auto"/>
              <w:right w:val="single" w:sz="4" w:space="0" w:color="auto"/>
            </w:tcBorders>
          </w:tcPr>
          <w:p w14:paraId="458AA057"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723603D1"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1D3D5D71"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50262427" w14:textId="77777777" w:rsidTr="00D15EB5">
        <w:trPr>
          <w:trHeight w:val="77"/>
        </w:trPr>
        <w:tc>
          <w:tcPr>
            <w:tcW w:w="984" w:type="dxa"/>
            <w:vMerge/>
            <w:tcBorders>
              <w:left w:val="single" w:sz="4" w:space="0" w:color="auto"/>
            </w:tcBorders>
          </w:tcPr>
          <w:p w14:paraId="28F6BFD6"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1D2A43C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tcPr>
          <w:p w14:paraId="52092D1C"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業務継続計画（感染症に係る業務継続計画及び災害に係る業務継続計画）を策定し、計画に基づいた必要な体制の整備、措置を講じていない場合に、その翌月から基準に満たない状況が解消されるに至った月まで利用者全員について減算となります。</w:t>
            </w:r>
          </w:p>
          <w:p w14:paraId="45147934" w14:textId="77777777" w:rsidR="00AF0F36" w:rsidRPr="005679B8" w:rsidRDefault="00AF0F36" w:rsidP="00AF0F36">
            <w:pPr>
              <w:tabs>
                <w:tab w:val="left" w:pos="5954"/>
              </w:tabs>
              <w:snapToGrid w:val="0"/>
              <w:spacing w:line="0" w:lineRule="atLeast"/>
              <w:rPr>
                <w:rFonts w:ascii="MS UI Gothic" w:eastAsia="MS UI Gothic" w:hAnsi="MS UI Gothic"/>
                <w:sz w:val="12"/>
                <w:szCs w:val="12"/>
              </w:rPr>
            </w:pPr>
            <w:r w:rsidRPr="005679B8">
              <w:rPr>
                <w:rFonts w:ascii="MS UI Gothic" w:eastAsia="MS UI Gothic" w:hAnsi="MS UI Gothic" w:hint="eastAsia"/>
                <w:sz w:val="12"/>
                <w:szCs w:val="16"/>
              </w:rPr>
              <w:t>⇒詳細は、項目「業務継続に向けた取り組みの強化」を参照</w:t>
            </w:r>
          </w:p>
          <w:p w14:paraId="3D7AA2F2" w14:textId="77777777" w:rsidR="00AF0F36" w:rsidRPr="005679B8" w:rsidRDefault="00AF0F36" w:rsidP="00AF0F36">
            <w:pPr>
              <w:tabs>
                <w:tab w:val="left" w:pos="5954"/>
              </w:tabs>
              <w:snapToGrid w:val="0"/>
              <w:spacing w:line="0" w:lineRule="atLeast"/>
              <w:rPr>
                <w:rFonts w:ascii="MS UI Gothic" w:eastAsia="MS UI Gothic" w:hAnsi="MS UI Gothic" w:cs="ＭＳ 明朝"/>
                <w:sz w:val="12"/>
                <w:szCs w:val="12"/>
              </w:rPr>
            </w:pPr>
            <w:r w:rsidRPr="005679B8">
              <w:rPr>
                <w:rFonts w:ascii="MS UI Gothic" w:eastAsia="MS UI Gothic" w:hAnsi="MS UI Gothic" w:hint="eastAsia"/>
                <w:sz w:val="12"/>
                <w:szCs w:val="12"/>
              </w:rPr>
              <w:t>※</w:t>
            </w:r>
            <w:r w:rsidRPr="005679B8">
              <w:rPr>
                <w:rFonts w:ascii="MS UI Gothic" w:eastAsia="MS UI Gothic" w:hAnsi="MS UI Gothic" w:hint="eastAsia"/>
                <w:sz w:val="12"/>
                <w:szCs w:val="12"/>
                <w:u w:val="single"/>
              </w:rPr>
              <w:t>なお、義務化となった措置のうち、策定した計画の周知、研修・訓練の実施及び敵機的な計画の見直し</w:t>
            </w:r>
            <w:r w:rsidRPr="005679B8">
              <w:rPr>
                <w:rFonts w:ascii="MS UI Gothic" w:eastAsia="MS UI Gothic" w:hAnsi="MS UI Gothic" w:cs="ＭＳ 明朝" w:hint="eastAsia"/>
                <w:sz w:val="12"/>
                <w:szCs w:val="12"/>
                <w:u w:val="single"/>
              </w:rPr>
              <w:t>については、未実施減算の算定要件ではありませんが、その趣旨を鑑み、適切に実施してください</w:t>
            </w:r>
          </w:p>
          <w:p w14:paraId="25C3616D" w14:textId="2E6038F0" w:rsidR="00AF0F36" w:rsidRPr="005679B8" w:rsidRDefault="00AF0F36" w:rsidP="00A0400C">
            <w:pPr>
              <w:tabs>
                <w:tab w:val="left" w:pos="8505"/>
              </w:tabs>
              <w:spacing w:line="0" w:lineRule="atLeast"/>
              <w:rPr>
                <w:rFonts w:ascii="MS UI Gothic" w:eastAsia="MS UI Gothic" w:hAnsi="MS UI Gothic"/>
                <w:color w:val="000000" w:themeColor="text1"/>
                <w:sz w:val="12"/>
                <w:szCs w:val="12"/>
              </w:rPr>
            </w:pPr>
          </w:p>
        </w:tc>
        <w:tc>
          <w:tcPr>
            <w:tcW w:w="300" w:type="dxa"/>
            <w:tcBorders>
              <w:top w:val="dotted" w:sz="4" w:space="0" w:color="auto"/>
              <w:left w:val="nil"/>
              <w:bottom w:val="nil"/>
              <w:right w:val="single" w:sz="4" w:space="0" w:color="auto"/>
            </w:tcBorders>
          </w:tcPr>
          <w:p w14:paraId="79778E6C" w14:textId="7F20BB6E"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7A9FB09A"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5B470F63"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11E1C0A8" w14:textId="77777777" w:rsidTr="00D15EB5">
        <w:trPr>
          <w:trHeight w:val="77"/>
        </w:trPr>
        <w:tc>
          <w:tcPr>
            <w:tcW w:w="984" w:type="dxa"/>
            <w:vMerge/>
            <w:tcBorders>
              <w:left w:val="single" w:sz="4" w:space="0" w:color="auto"/>
            </w:tcBorders>
          </w:tcPr>
          <w:p w14:paraId="529EF821"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7A1FCC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single" w:sz="4" w:space="0" w:color="auto"/>
              <w:right w:val="single" w:sz="4" w:space="0" w:color="auto"/>
            </w:tcBorders>
          </w:tcPr>
          <w:p w14:paraId="5C6B429F"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bottom w:val="single" w:sz="4" w:space="0" w:color="auto"/>
              <w:right w:val="single" w:sz="4" w:space="0" w:color="auto"/>
            </w:tcBorders>
          </w:tcPr>
          <w:p w14:paraId="19E7AFEC"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6854A243"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43002FF7" w14:textId="77777777" w:rsidTr="006B75F0">
        <w:trPr>
          <w:trHeight w:val="77"/>
        </w:trPr>
        <w:tc>
          <w:tcPr>
            <w:tcW w:w="984" w:type="dxa"/>
            <w:vMerge/>
            <w:tcBorders>
              <w:left w:val="single" w:sz="4" w:space="0" w:color="auto"/>
            </w:tcBorders>
          </w:tcPr>
          <w:p w14:paraId="12EA642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val="restart"/>
            <w:tcBorders>
              <w:right w:val="nil"/>
            </w:tcBorders>
          </w:tcPr>
          <w:p w14:paraId="4510F1A0" w14:textId="2ED5A46C"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(8)</w:t>
            </w:r>
          </w:p>
        </w:tc>
        <w:tc>
          <w:tcPr>
            <w:tcW w:w="4953" w:type="dxa"/>
            <w:gridSpan w:val="4"/>
            <w:tcBorders>
              <w:top w:val="single" w:sz="4" w:space="0" w:color="auto"/>
              <w:left w:val="nil"/>
              <w:bottom w:val="nil"/>
              <w:right w:val="single" w:sz="4" w:space="0" w:color="auto"/>
            </w:tcBorders>
          </w:tcPr>
          <w:p w14:paraId="0A0368DC" w14:textId="77777777" w:rsidR="00AF0F36" w:rsidRPr="005679B8" w:rsidRDefault="00AF0F36" w:rsidP="00AF0F36">
            <w:pPr>
              <w:tabs>
                <w:tab w:val="left" w:pos="5954"/>
              </w:tabs>
              <w:snapToGrid w:val="0"/>
              <w:spacing w:line="0" w:lineRule="atLeast"/>
              <w:rPr>
                <w:rFonts w:ascii="MS UI Gothic" w:eastAsia="MS UI Gothic" w:hAnsi="MS UI Gothic"/>
                <w:sz w:val="16"/>
                <w:szCs w:val="16"/>
              </w:rPr>
            </w:pPr>
            <w:r w:rsidRPr="005679B8">
              <w:rPr>
                <w:rFonts w:ascii="MS UI Gothic" w:eastAsia="MS UI Gothic" w:hAnsi="MS UI Gothic" w:hint="eastAsia"/>
                <w:sz w:val="16"/>
                <w:szCs w:val="16"/>
              </w:rPr>
              <w:t>身体拘束廃止・適正化未実施減算</w:t>
            </w:r>
          </w:p>
          <w:p w14:paraId="75F128BB" w14:textId="3FDA7C8A"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sz w:val="16"/>
                <w:szCs w:val="16"/>
              </w:rPr>
              <w:t xml:space="preserve">　身体拘束等の廃止・適正化のための取り組みが適切に行われていない場合、所定単位数の10/100を減算していますか。</w:t>
            </w:r>
          </w:p>
        </w:tc>
        <w:tc>
          <w:tcPr>
            <w:tcW w:w="866" w:type="dxa"/>
            <w:gridSpan w:val="2"/>
            <w:tcBorders>
              <w:top w:val="single" w:sz="4" w:space="0" w:color="auto"/>
              <w:left w:val="single" w:sz="4" w:space="0" w:color="auto"/>
              <w:bottom w:val="nil"/>
              <w:right w:val="single" w:sz="4" w:space="0" w:color="auto"/>
            </w:tcBorders>
          </w:tcPr>
          <w:p w14:paraId="3BE891F3"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6126F93" w14:textId="457898D0"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val="restart"/>
            <w:tcBorders>
              <w:left w:val="single" w:sz="4" w:space="0" w:color="auto"/>
              <w:right w:val="single" w:sz="4" w:space="0" w:color="auto"/>
            </w:tcBorders>
          </w:tcPr>
          <w:p w14:paraId="63069C0F"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0F9DDCF8"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第5の1</w:t>
            </w:r>
          </w:p>
          <w:p w14:paraId="3632D0B0"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注</w:t>
            </w:r>
            <w:r w:rsidRPr="005679B8">
              <w:rPr>
                <w:rFonts w:ascii="MS UI Gothic" w:eastAsia="MS UI Gothic" w:hAnsi="MS UI Gothic"/>
                <w:color w:val="000000" w:themeColor="text1"/>
                <w:sz w:val="16"/>
                <w:szCs w:val="16"/>
              </w:rPr>
              <w:t>1</w:t>
            </w:r>
            <w:r w:rsidRPr="005679B8">
              <w:rPr>
                <w:rFonts w:ascii="MS UI Gothic" w:eastAsia="MS UI Gothic" w:hAnsi="MS UI Gothic" w:hint="eastAsia"/>
                <w:color w:val="000000" w:themeColor="text1"/>
                <w:sz w:val="16"/>
                <w:szCs w:val="16"/>
              </w:rPr>
              <w:t>2</w:t>
            </w:r>
          </w:p>
          <w:p w14:paraId="567CCB6D"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p w14:paraId="0C94E620"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7C4F3C2E" w14:textId="474CFEB7"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第二1(14)</w:t>
            </w:r>
          </w:p>
        </w:tc>
        <w:tc>
          <w:tcPr>
            <w:tcW w:w="1244" w:type="dxa"/>
            <w:gridSpan w:val="2"/>
            <w:vMerge/>
            <w:tcBorders>
              <w:left w:val="single" w:sz="4" w:space="0" w:color="auto"/>
              <w:right w:val="single" w:sz="4" w:space="0" w:color="auto"/>
            </w:tcBorders>
          </w:tcPr>
          <w:p w14:paraId="06C4B27E"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22853AF7" w14:textId="77777777" w:rsidTr="006B75F0">
        <w:trPr>
          <w:trHeight w:val="77"/>
        </w:trPr>
        <w:tc>
          <w:tcPr>
            <w:tcW w:w="984" w:type="dxa"/>
            <w:vMerge/>
            <w:tcBorders>
              <w:left w:val="single" w:sz="4" w:space="0" w:color="auto"/>
            </w:tcBorders>
          </w:tcPr>
          <w:p w14:paraId="60570CB0"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068EB2C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nil"/>
              <w:right w:val="single" w:sz="4" w:space="0" w:color="auto"/>
            </w:tcBorders>
          </w:tcPr>
          <w:p w14:paraId="2B6D32EB"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174724CF"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1F5BDEF6"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0EBA34C0" w14:textId="77777777" w:rsidTr="005068A7">
        <w:trPr>
          <w:trHeight w:val="77"/>
        </w:trPr>
        <w:tc>
          <w:tcPr>
            <w:tcW w:w="984" w:type="dxa"/>
            <w:vMerge/>
            <w:tcBorders>
              <w:left w:val="single" w:sz="4" w:space="0" w:color="auto"/>
            </w:tcBorders>
          </w:tcPr>
          <w:p w14:paraId="57122BD5"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ash" w:sz="4" w:space="0" w:color="auto"/>
            </w:tcBorders>
          </w:tcPr>
          <w:p w14:paraId="6F287BE5"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tcPr>
          <w:p w14:paraId="6825D6B1" w14:textId="77777777" w:rsidR="00AF0F36" w:rsidRPr="005679B8" w:rsidRDefault="00AF0F36" w:rsidP="00AF0F36">
            <w:pPr>
              <w:tabs>
                <w:tab w:val="left" w:pos="5954"/>
              </w:tabs>
              <w:snapToGrid w:val="0"/>
              <w:spacing w:line="0" w:lineRule="atLeast"/>
              <w:rPr>
                <w:rFonts w:ascii="MS UI Gothic" w:eastAsia="MS UI Gothic" w:hAnsi="MS UI Gothic"/>
                <w:sz w:val="12"/>
                <w:szCs w:val="16"/>
              </w:rPr>
            </w:pPr>
            <w:r w:rsidRPr="005679B8">
              <w:rPr>
                <w:rFonts w:ascii="MS UI Gothic" w:eastAsia="MS UI Gothic" w:hAnsi="MS UI Gothic" w:hint="eastAsia"/>
                <w:sz w:val="12"/>
                <w:szCs w:val="16"/>
              </w:rPr>
              <w:t>【「身体拘束等の廃止・適正化のための取り組み」の内容】</w:t>
            </w:r>
          </w:p>
          <w:p w14:paraId="0EAA3F90" w14:textId="77777777" w:rsidR="00AF0F36" w:rsidRPr="005679B8" w:rsidRDefault="00AF0F36" w:rsidP="00AF0F36">
            <w:pPr>
              <w:tabs>
                <w:tab w:val="left" w:pos="5954"/>
              </w:tabs>
              <w:snapToGrid w:val="0"/>
              <w:spacing w:line="0" w:lineRule="atLeast"/>
              <w:ind w:leftChars="100" w:left="320" w:hangingChars="100" w:hanging="115"/>
              <w:rPr>
                <w:rFonts w:ascii="MS UI Gothic" w:eastAsia="MS UI Gothic" w:hAnsi="MS UI Gothic"/>
                <w:sz w:val="12"/>
                <w:szCs w:val="16"/>
              </w:rPr>
            </w:pPr>
            <w:r w:rsidRPr="005679B8">
              <w:rPr>
                <w:rFonts w:ascii="MS UI Gothic" w:eastAsia="MS UI Gothic" w:hAnsi="MS UI Gothic" w:hint="eastAsia"/>
                <w:sz w:val="12"/>
                <w:szCs w:val="16"/>
              </w:rPr>
              <w:t>次の(一)から(四)までに掲げる場合のいずれかに該当する事実が生じた場合、速やかに改善計画を市長に提出</w:t>
            </w:r>
          </w:p>
          <w:p w14:paraId="34552E89" w14:textId="77777777" w:rsidR="00AF0F36" w:rsidRPr="005679B8" w:rsidRDefault="00AF0F36" w:rsidP="00AF0F36">
            <w:pPr>
              <w:tabs>
                <w:tab w:val="left" w:pos="5954"/>
              </w:tabs>
              <w:snapToGrid w:val="0"/>
              <w:spacing w:line="0" w:lineRule="atLeast"/>
              <w:ind w:leftChars="100" w:left="320" w:hangingChars="100" w:hanging="115"/>
              <w:rPr>
                <w:rFonts w:ascii="MS UI Gothic" w:eastAsia="MS UI Gothic" w:hAnsi="MS UI Gothic"/>
                <w:sz w:val="12"/>
                <w:szCs w:val="16"/>
              </w:rPr>
            </w:pPr>
            <w:r w:rsidRPr="005679B8">
              <w:rPr>
                <w:rFonts w:ascii="MS UI Gothic" w:eastAsia="MS UI Gothic" w:hAnsi="MS UI Gothic" w:hint="eastAsia"/>
                <w:sz w:val="12"/>
                <w:szCs w:val="16"/>
              </w:rPr>
              <w:t>した後、事実が生じた日から3月後に改善計画に基づく改善状況を市長に報告することとし、事実が生じた月の</w:t>
            </w:r>
          </w:p>
          <w:p w14:paraId="42E71297" w14:textId="77777777" w:rsidR="00AF0F36" w:rsidRPr="005679B8" w:rsidRDefault="00AF0F36" w:rsidP="00AF0F36">
            <w:pPr>
              <w:tabs>
                <w:tab w:val="left" w:pos="5954"/>
              </w:tabs>
              <w:snapToGrid w:val="0"/>
              <w:spacing w:line="0" w:lineRule="atLeast"/>
              <w:ind w:leftChars="100" w:left="320" w:hangingChars="100" w:hanging="115"/>
              <w:rPr>
                <w:rFonts w:ascii="MS UI Gothic" w:eastAsia="MS UI Gothic" w:hAnsi="MS UI Gothic"/>
                <w:sz w:val="12"/>
                <w:szCs w:val="16"/>
              </w:rPr>
            </w:pPr>
            <w:r w:rsidRPr="005679B8">
              <w:rPr>
                <w:rFonts w:ascii="MS UI Gothic" w:eastAsia="MS UI Gothic" w:hAnsi="MS UI Gothic" w:hint="eastAsia"/>
                <w:sz w:val="12"/>
                <w:szCs w:val="16"/>
              </w:rPr>
              <w:t>翌月から改善が認められた月までの間について、利用者全員について、所定単位数から減算することとなります。</w:t>
            </w:r>
          </w:p>
          <w:p w14:paraId="35C0F602" w14:textId="77777777" w:rsidR="00AF0F36" w:rsidRPr="005679B8" w:rsidRDefault="00AF0F36" w:rsidP="00AF0F36">
            <w:pPr>
              <w:tabs>
                <w:tab w:val="left" w:pos="5954"/>
              </w:tabs>
              <w:snapToGrid w:val="0"/>
              <w:spacing w:line="0" w:lineRule="atLeast"/>
              <w:ind w:leftChars="100" w:left="320" w:hangingChars="100" w:hanging="115"/>
              <w:rPr>
                <w:rFonts w:ascii="MS UI Gothic" w:eastAsia="MS UI Gothic" w:hAnsi="MS UI Gothic"/>
                <w:sz w:val="12"/>
                <w:szCs w:val="16"/>
              </w:rPr>
            </w:pPr>
            <w:r w:rsidRPr="005679B8">
              <w:rPr>
                <w:rFonts w:ascii="MS UI Gothic" w:eastAsia="MS UI Gothic" w:hAnsi="MS UI Gothic" w:hint="eastAsia"/>
                <w:sz w:val="12"/>
                <w:szCs w:val="16"/>
              </w:rPr>
              <w:t>(一)　身体拘束等に係る記録が行われていない場合</w:t>
            </w:r>
          </w:p>
          <w:p w14:paraId="46AA8BAF" w14:textId="77777777" w:rsidR="00AF0F36" w:rsidRPr="005679B8" w:rsidRDefault="00AF0F36" w:rsidP="00AF0F36">
            <w:pPr>
              <w:tabs>
                <w:tab w:val="left" w:pos="5954"/>
              </w:tabs>
              <w:snapToGrid w:val="0"/>
              <w:spacing w:line="0" w:lineRule="atLeast"/>
              <w:ind w:leftChars="100" w:left="320" w:hangingChars="100" w:hanging="115"/>
              <w:rPr>
                <w:rFonts w:ascii="MS UI Gothic" w:eastAsia="MS UI Gothic" w:hAnsi="MS UI Gothic"/>
                <w:sz w:val="12"/>
                <w:szCs w:val="16"/>
              </w:rPr>
            </w:pPr>
            <w:r w:rsidRPr="005679B8">
              <w:rPr>
                <w:rFonts w:ascii="MS UI Gothic" w:eastAsia="MS UI Gothic" w:hAnsi="MS UI Gothic" w:hint="eastAsia"/>
                <w:sz w:val="12"/>
                <w:szCs w:val="16"/>
              </w:rPr>
              <w:t>(二)　身体拘束等の適正化のための対策を検討する委員会が定期的（1年に１回以上）開催していない場合</w:t>
            </w:r>
          </w:p>
          <w:p w14:paraId="17BD9410" w14:textId="77777777" w:rsidR="00AF0F36" w:rsidRPr="005679B8" w:rsidRDefault="00AF0F36" w:rsidP="00AF0F36">
            <w:pPr>
              <w:tabs>
                <w:tab w:val="left" w:pos="5954"/>
              </w:tabs>
              <w:snapToGrid w:val="0"/>
              <w:spacing w:line="0" w:lineRule="atLeast"/>
              <w:ind w:leftChars="100" w:left="205"/>
              <w:rPr>
                <w:rFonts w:ascii="MS UI Gothic" w:eastAsia="MS UI Gothic" w:hAnsi="MS UI Gothic"/>
                <w:sz w:val="12"/>
                <w:szCs w:val="16"/>
              </w:rPr>
            </w:pPr>
            <w:r w:rsidRPr="005679B8">
              <w:rPr>
                <w:rFonts w:ascii="MS UI Gothic" w:eastAsia="MS UI Gothic" w:hAnsi="MS UI Gothic" w:hint="eastAsia"/>
                <w:sz w:val="12"/>
                <w:szCs w:val="16"/>
              </w:rPr>
              <w:t>（三） 身体拘束等の適正化のための指針を整備していない場合</w:t>
            </w:r>
          </w:p>
          <w:p w14:paraId="5EE5FB55" w14:textId="77777777" w:rsidR="00AF0F36" w:rsidRPr="005679B8" w:rsidRDefault="00AF0F36" w:rsidP="00AF0F36">
            <w:pPr>
              <w:tabs>
                <w:tab w:val="left" w:pos="5954"/>
              </w:tabs>
              <w:snapToGrid w:val="0"/>
              <w:spacing w:line="0" w:lineRule="atLeast"/>
              <w:ind w:leftChars="100" w:left="205"/>
              <w:rPr>
                <w:rFonts w:ascii="MS UI Gothic" w:eastAsia="MS UI Gothic" w:hAnsi="MS UI Gothic"/>
                <w:sz w:val="12"/>
                <w:szCs w:val="16"/>
              </w:rPr>
            </w:pPr>
            <w:r w:rsidRPr="005679B8">
              <w:rPr>
                <w:rFonts w:ascii="MS UI Gothic" w:eastAsia="MS UI Gothic" w:hAnsi="MS UI Gothic" w:hint="eastAsia"/>
                <w:sz w:val="12"/>
                <w:szCs w:val="16"/>
              </w:rPr>
              <w:t>（四） 身体拘束等の適正化のための研修を定期的に（1年に1回以上）実施していない場合</w:t>
            </w:r>
          </w:p>
          <w:p w14:paraId="63DACF57" w14:textId="37E7DDB2"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r w:rsidRPr="005679B8">
              <w:rPr>
                <w:rFonts w:ascii="MS UI Gothic" w:eastAsia="MS UI Gothic" w:hAnsi="MS UI Gothic" w:hint="eastAsia"/>
                <w:sz w:val="12"/>
                <w:szCs w:val="16"/>
              </w:rPr>
              <w:t>⇒詳細は、項目「身体拘束等の禁止」参照。</w:t>
            </w:r>
          </w:p>
        </w:tc>
        <w:tc>
          <w:tcPr>
            <w:tcW w:w="300" w:type="dxa"/>
            <w:tcBorders>
              <w:top w:val="nil"/>
              <w:left w:val="dotDash" w:sz="4" w:space="0" w:color="auto"/>
              <w:bottom w:val="dotted" w:sz="4" w:space="0" w:color="auto"/>
              <w:right w:val="single" w:sz="4" w:space="0" w:color="auto"/>
            </w:tcBorders>
          </w:tcPr>
          <w:p w14:paraId="7F25E125" w14:textId="05B09F45"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6B3B4A71"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5CA3B095"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450148F9" w14:textId="77777777" w:rsidTr="005068A7">
        <w:trPr>
          <w:trHeight w:val="77"/>
        </w:trPr>
        <w:tc>
          <w:tcPr>
            <w:tcW w:w="984" w:type="dxa"/>
            <w:vMerge/>
            <w:tcBorders>
              <w:left w:val="single" w:sz="4" w:space="0" w:color="auto"/>
            </w:tcBorders>
          </w:tcPr>
          <w:p w14:paraId="35406631"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29D28B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single" w:sz="4" w:space="0" w:color="auto"/>
              <w:right w:val="single" w:sz="4" w:space="0" w:color="auto"/>
            </w:tcBorders>
          </w:tcPr>
          <w:p w14:paraId="622FAFD2"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bottom w:val="single" w:sz="4" w:space="0" w:color="auto"/>
              <w:right w:val="single" w:sz="4" w:space="0" w:color="auto"/>
            </w:tcBorders>
          </w:tcPr>
          <w:p w14:paraId="5A790619"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6FEBD2C2"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5E5BE906" w14:textId="77777777" w:rsidTr="006B75F0">
        <w:trPr>
          <w:trHeight w:val="96"/>
        </w:trPr>
        <w:tc>
          <w:tcPr>
            <w:tcW w:w="984" w:type="dxa"/>
            <w:vMerge/>
            <w:tcBorders>
              <w:left w:val="single" w:sz="4" w:space="0" w:color="auto"/>
            </w:tcBorders>
          </w:tcPr>
          <w:p w14:paraId="7BDEB299"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29769311" w14:textId="42E87803"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(9)</w:t>
            </w:r>
          </w:p>
        </w:tc>
        <w:tc>
          <w:tcPr>
            <w:tcW w:w="4953" w:type="dxa"/>
            <w:gridSpan w:val="4"/>
            <w:tcBorders>
              <w:top w:val="nil"/>
              <w:left w:val="nil"/>
              <w:bottom w:val="nil"/>
              <w:right w:val="single" w:sz="4" w:space="0" w:color="auto"/>
            </w:tcBorders>
          </w:tcPr>
          <w:p w14:paraId="192B7772" w14:textId="77777777" w:rsidR="00AF0F36" w:rsidRPr="005679B8" w:rsidRDefault="00AF0F36" w:rsidP="00AF0F36">
            <w:pPr>
              <w:tabs>
                <w:tab w:val="left" w:pos="8505"/>
              </w:tabs>
              <w:spacing w:line="0" w:lineRule="atLeast"/>
              <w:ind w:firstLine="120"/>
              <w:jc w:val="left"/>
              <w:rPr>
                <w:rFonts w:ascii="MS UI Gothic" w:eastAsia="MS UI Gothic" w:hAnsi="MS UI Gothic"/>
                <w:sz w:val="16"/>
                <w:szCs w:val="16"/>
              </w:rPr>
            </w:pPr>
            <w:r w:rsidRPr="005679B8">
              <w:rPr>
                <w:rFonts w:ascii="MS UI Gothic" w:eastAsia="MS UI Gothic" w:hAnsi="MS UI Gothic" w:hint="eastAsia"/>
                <w:sz w:val="16"/>
                <w:szCs w:val="16"/>
              </w:rPr>
              <w:t>虐待防止措置未実施減算(令和6年度新設)</w:t>
            </w:r>
          </w:p>
          <w:p w14:paraId="7AA40F93" w14:textId="33921C51" w:rsidR="00AF0F36" w:rsidRPr="005679B8" w:rsidRDefault="00AF0F36" w:rsidP="00AF0F36">
            <w:pPr>
              <w:pStyle w:val="H30"/>
              <w:spacing w:line="0" w:lineRule="atLeast"/>
              <w:ind w:left="0" w:firstLineChars="100" w:firstLine="155"/>
              <w:rPr>
                <w:rFonts w:ascii="MS UI Gothic" w:eastAsia="MS UI Gothic" w:hAnsi="MS UI Gothic"/>
                <w:color w:val="000000" w:themeColor="text1"/>
                <w:sz w:val="16"/>
                <w:szCs w:val="16"/>
                <w:u w:val="none"/>
              </w:rPr>
            </w:pPr>
            <w:r w:rsidRPr="005679B8">
              <w:rPr>
                <w:rFonts w:ascii="MS UI Gothic" w:eastAsia="MS UI Gothic" w:hAnsi="MS UI Gothic" w:hint="eastAsia"/>
                <w:color w:val="auto"/>
                <w:sz w:val="16"/>
                <w:szCs w:val="16"/>
              </w:rPr>
              <w:t>虐待の防止のための取組が適切に行われていない場合、所定単位数の100分の１を減算していますか。</w:t>
            </w:r>
          </w:p>
        </w:tc>
        <w:tc>
          <w:tcPr>
            <w:tcW w:w="866" w:type="dxa"/>
            <w:gridSpan w:val="2"/>
            <w:tcBorders>
              <w:top w:val="single" w:sz="4" w:space="0" w:color="auto"/>
              <w:left w:val="single" w:sz="4" w:space="0" w:color="auto"/>
              <w:bottom w:val="nil"/>
              <w:right w:val="single" w:sz="4" w:space="0" w:color="auto"/>
            </w:tcBorders>
          </w:tcPr>
          <w:p w14:paraId="02F67DC1"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3A147EDB" w14:textId="3386885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val="restart"/>
            <w:tcBorders>
              <w:top w:val="single" w:sz="4" w:space="0" w:color="auto"/>
              <w:left w:val="single" w:sz="4" w:space="0" w:color="auto"/>
              <w:bottom w:val="single" w:sz="4" w:space="0" w:color="auto"/>
              <w:right w:val="single" w:sz="4" w:space="0" w:color="auto"/>
            </w:tcBorders>
          </w:tcPr>
          <w:p w14:paraId="67C7261A"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5E0D9F44"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第5の1</w:t>
            </w:r>
          </w:p>
          <w:p w14:paraId="4BA3DC27" w14:textId="3646AA9F"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注</w:t>
            </w:r>
            <w:r w:rsidRPr="005679B8">
              <w:rPr>
                <w:rFonts w:ascii="MS UI Gothic" w:eastAsia="MS UI Gothic" w:hAnsi="MS UI Gothic"/>
                <w:color w:val="000000" w:themeColor="text1"/>
                <w:sz w:val="16"/>
                <w:szCs w:val="16"/>
              </w:rPr>
              <w:t>1</w:t>
            </w:r>
            <w:r w:rsidRPr="005679B8">
              <w:rPr>
                <w:rFonts w:ascii="MS UI Gothic" w:eastAsia="MS UI Gothic" w:hAnsi="MS UI Gothic" w:hint="eastAsia"/>
                <w:color w:val="000000" w:themeColor="text1"/>
                <w:sz w:val="16"/>
                <w:szCs w:val="16"/>
              </w:rPr>
              <w:t>3</w:t>
            </w:r>
          </w:p>
          <w:p w14:paraId="38BF63F4" w14:textId="77777777"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p>
          <w:p w14:paraId="3F53620A" w14:textId="3AC691C0" w:rsidR="00AF0F36" w:rsidRPr="005679B8" w:rsidRDefault="00AF0F36" w:rsidP="00AF0F36">
            <w:pPr>
              <w:spacing w:line="0" w:lineRule="atLeast"/>
              <w:ind w:rightChars="-52" w:right="-107"/>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7CE4E23C" w14:textId="3291633B"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第二1(15)</w:t>
            </w:r>
          </w:p>
        </w:tc>
        <w:tc>
          <w:tcPr>
            <w:tcW w:w="1244" w:type="dxa"/>
            <w:gridSpan w:val="2"/>
            <w:vMerge/>
            <w:tcBorders>
              <w:left w:val="single" w:sz="4" w:space="0" w:color="auto"/>
              <w:right w:val="single" w:sz="4" w:space="0" w:color="auto"/>
            </w:tcBorders>
          </w:tcPr>
          <w:p w14:paraId="73C8185F"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5876C8ED" w14:textId="77777777" w:rsidTr="003E4CE2">
        <w:trPr>
          <w:trHeight w:val="64"/>
        </w:trPr>
        <w:tc>
          <w:tcPr>
            <w:tcW w:w="984" w:type="dxa"/>
            <w:vMerge/>
            <w:tcBorders>
              <w:left w:val="single" w:sz="4" w:space="0" w:color="auto"/>
            </w:tcBorders>
          </w:tcPr>
          <w:p w14:paraId="07077668"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4456247C"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nil"/>
              <w:right w:val="single" w:sz="4" w:space="0" w:color="auto"/>
            </w:tcBorders>
          </w:tcPr>
          <w:p w14:paraId="37C2856F"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right w:val="single" w:sz="4" w:space="0" w:color="auto"/>
            </w:tcBorders>
          </w:tcPr>
          <w:p w14:paraId="3C85CBBD"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right w:val="single" w:sz="4" w:space="0" w:color="auto"/>
            </w:tcBorders>
          </w:tcPr>
          <w:p w14:paraId="73E5F862"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7FB4FAFC" w14:textId="77777777" w:rsidTr="006B75F0">
        <w:trPr>
          <w:trHeight w:val="95"/>
        </w:trPr>
        <w:tc>
          <w:tcPr>
            <w:tcW w:w="984" w:type="dxa"/>
            <w:vMerge/>
            <w:tcBorders>
              <w:left w:val="single" w:sz="4" w:space="0" w:color="auto"/>
            </w:tcBorders>
          </w:tcPr>
          <w:p w14:paraId="600719B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0B7277B9"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single" w:sz="4" w:space="0" w:color="auto"/>
            </w:tcBorders>
          </w:tcPr>
          <w:p w14:paraId="522749B9"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※適正なサービスの提供を確保するための規定であり、指定障害福祉サービス事業所等は、虐待の防止を図らなければなりません。</w:t>
            </w:r>
          </w:p>
          <w:p w14:paraId="484423CF"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【減算の適用要件】</w:t>
            </w:r>
          </w:p>
          <w:p w14:paraId="791EA1B9"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次の㈠から㈢までに掲げる場合のいずれかに該当する事実が生じた場合、速やかに改善計画を市に提出した後、事実が生じた月から</w:t>
            </w:r>
            <w:r w:rsidRPr="005679B8">
              <w:rPr>
                <w:rFonts w:ascii="MS UI Gothic" w:eastAsia="MS UI Gothic" w:hAnsi="MS UI Gothic"/>
                <w:sz w:val="12"/>
                <w:szCs w:val="16"/>
              </w:rPr>
              <w:t>3</w:t>
            </w:r>
            <w:r w:rsidRPr="005679B8">
              <w:rPr>
                <w:rFonts w:ascii="MS UI Gothic" w:eastAsia="MS UI Gothic" w:hAnsi="MS UI Gothic" w:hint="eastAsia"/>
                <w:sz w:val="12"/>
                <w:szCs w:val="16"/>
              </w:rPr>
              <w:t>月後に改善計画に基づく改善状況を報告することとし、事実が生じた月の翌月から改善が認められた月までの間について、利用者全員について所定単位数から減算となります。</w:t>
            </w:r>
          </w:p>
          <w:p w14:paraId="272F3B22"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※「事実が生じた」とは、運営基準を満たしていない状況が確認されたことを指します。</w:t>
            </w:r>
          </w:p>
          <w:p w14:paraId="59FC43D1"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㈠　指定障害福祉サービス基準又は指定障害者支援施設基準の規定に基づき求められる虐待防止</w:t>
            </w:r>
          </w:p>
          <w:p w14:paraId="3DC2992B"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委員会を定期的に（1年に1回以上）開催していない場合</w:t>
            </w:r>
          </w:p>
          <w:p w14:paraId="6D7AE434"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※当該委員会は、事業所単位でなく、法人単位で設置・開催することも可能です。</w:t>
            </w:r>
          </w:p>
          <w:p w14:paraId="1E919A13"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※身体拘束適正化検討委員会と関係する職種等が相互に関係が深いと認められることら、身体拘束適正</w:t>
            </w:r>
          </w:p>
          <w:p w14:paraId="52D0960E"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化検討委員会と一体的に設置・運営すること(虐待防止委員会において、身体拘束等の適正化について検</w:t>
            </w:r>
          </w:p>
          <w:p w14:paraId="2719780C"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討する場合も含む。)をもって、当該委員会を開催しているとみなして差し支えありません。</w:t>
            </w:r>
          </w:p>
          <w:p w14:paraId="171F197D"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※委員会はテレビ電話装置等を活用して行うことができるものとし、障害のある者が参加する場合には、その</w:t>
            </w:r>
          </w:p>
          <w:p w14:paraId="1F217B92"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障害の特性に応じた適切な配慮を行ってください。また、「個人情報の保護に関する法律についてのガイドライ</w:t>
            </w:r>
          </w:p>
          <w:p w14:paraId="628E5B7D"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ン」（平成28年11月（令和5年12月一部改正）個人情報保護委員会）等を遵守してください。</w:t>
            </w:r>
          </w:p>
          <w:p w14:paraId="0A58C73F"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㈡　虐待の防止のための研修を定期的に（1年に1回以上）実施していない場合</w:t>
            </w:r>
          </w:p>
          <w:p w14:paraId="0AE06088" w14:textId="77777777" w:rsidR="00AF0F36" w:rsidRPr="005679B8" w:rsidRDefault="00AF0F36" w:rsidP="00AF0F36">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㈢　虐待防止措置（虐待防止委員会の開催及び虐待の防止のための研修の実施）を適切に実施する</w:t>
            </w:r>
          </w:p>
          <w:p w14:paraId="6551D10C" w14:textId="3C751DA3" w:rsidR="00AF0F36" w:rsidRPr="00A0400C" w:rsidRDefault="00AF0F36" w:rsidP="00A0400C">
            <w:pPr>
              <w:tabs>
                <w:tab w:val="left" w:pos="5954"/>
                <w:tab w:val="left" w:pos="8505"/>
              </w:tabs>
              <w:snapToGrid w:val="0"/>
              <w:spacing w:line="0" w:lineRule="atLeast"/>
              <w:ind w:firstLineChars="100" w:firstLine="115"/>
              <w:rPr>
                <w:rFonts w:ascii="MS UI Gothic" w:eastAsia="MS UI Gothic" w:hAnsi="MS UI Gothic"/>
                <w:sz w:val="12"/>
                <w:szCs w:val="16"/>
              </w:rPr>
            </w:pPr>
            <w:r w:rsidRPr="005679B8">
              <w:rPr>
                <w:rFonts w:ascii="MS UI Gothic" w:eastAsia="MS UI Gothic" w:hAnsi="MS UI Gothic" w:hint="eastAsia"/>
                <w:sz w:val="12"/>
                <w:szCs w:val="16"/>
              </w:rPr>
              <w:t>ための担当者を配置していない場合⇒詳細は、項目「虐待の防止」を参照</w:t>
            </w:r>
          </w:p>
        </w:tc>
        <w:tc>
          <w:tcPr>
            <w:tcW w:w="300" w:type="dxa"/>
            <w:tcBorders>
              <w:top w:val="nil"/>
              <w:left w:val="dotDotDash" w:sz="4" w:space="0" w:color="auto"/>
              <w:bottom w:val="nil"/>
              <w:right w:val="single" w:sz="4" w:space="0" w:color="auto"/>
            </w:tcBorders>
          </w:tcPr>
          <w:p w14:paraId="0ECDB37F" w14:textId="77777777" w:rsidR="00AF0F36" w:rsidRPr="005679B8" w:rsidRDefault="00AF0F36" w:rsidP="00AF0F36">
            <w:pPr>
              <w:tabs>
                <w:tab w:val="left" w:pos="8505"/>
              </w:tabs>
              <w:spacing w:line="0" w:lineRule="atLeast"/>
              <w:rPr>
                <w:rFonts w:ascii="MS UI Gothic" w:eastAsia="MS UI Gothic" w:hAnsi="MS UI Gothic"/>
                <w:color w:val="000000" w:themeColor="text1"/>
                <w:sz w:val="12"/>
                <w:szCs w:val="16"/>
              </w:rPr>
            </w:pPr>
          </w:p>
        </w:tc>
        <w:tc>
          <w:tcPr>
            <w:tcW w:w="1268" w:type="dxa"/>
            <w:gridSpan w:val="2"/>
            <w:vMerge/>
            <w:tcBorders>
              <w:left w:val="single" w:sz="4" w:space="0" w:color="auto"/>
              <w:right w:val="single" w:sz="4" w:space="0" w:color="auto"/>
            </w:tcBorders>
          </w:tcPr>
          <w:p w14:paraId="046BC577" w14:textId="77777777" w:rsidR="00AF0F36" w:rsidRPr="005679B8" w:rsidRDefault="00AF0F36" w:rsidP="00AF0F36">
            <w:pPr>
              <w:snapToGrid w:val="0"/>
              <w:spacing w:line="0" w:lineRule="atLeast"/>
              <w:rPr>
                <w:rFonts w:ascii="MS UI Gothic" w:eastAsia="MS UI Gothic" w:hAnsi="MS UI Gothic"/>
                <w:color w:val="000000" w:themeColor="text1"/>
                <w:sz w:val="12"/>
                <w:szCs w:val="16"/>
              </w:rPr>
            </w:pPr>
          </w:p>
        </w:tc>
        <w:tc>
          <w:tcPr>
            <w:tcW w:w="1244" w:type="dxa"/>
            <w:gridSpan w:val="2"/>
            <w:vMerge/>
            <w:tcBorders>
              <w:left w:val="single" w:sz="4" w:space="0" w:color="auto"/>
              <w:right w:val="single" w:sz="4" w:space="0" w:color="auto"/>
            </w:tcBorders>
          </w:tcPr>
          <w:p w14:paraId="35830DCB" w14:textId="77777777" w:rsidR="00AF0F36" w:rsidRPr="005679B8" w:rsidRDefault="00AF0F36" w:rsidP="00AF0F36">
            <w:pPr>
              <w:snapToGrid w:val="0"/>
              <w:spacing w:line="0" w:lineRule="atLeast"/>
              <w:rPr>
                <w:rFonts w:ascii="MS UI Gothic" w:eastAsia="MS UI Gothic" w:hAnsi="MS UI Gothic"/>
                <w:color w:val="000000" w:themeColor="text1"/>
                <w:sz w:val="12"/>
                <w:szCs w:val="16"/>
              </w:rPr>
            </w:pPr>
          </w:p>
        </w:tc>
      </w:tr>
      <w:tr w:rsidR="00AF0F36" w:rsidRPr="005679B8" w14:paraId="55351FDF" w14:textId="77777777" w:rsidTr="003E4CE2">
        <w:trPr>
          <w:trHeight w:val="77"/>
        </w:trPr>
        <w:tc>
          <w:tcPr>
            <w:tcW w:w="984" w:type="dxa"/>
            <w:vMerge/>
            <w:tcBorders>
              <w:left w:val="single" w:sz="4" w:space="0" w:color="auto"/>
              <w:bottom w:val="single" w:sz="4" w:space="0" w:color="auto"/>
            </w:tcBorders>
          </w:tcPr>
          <w:p w14:paraId="5D0D985F"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D9B540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nil"/>
              <w:left w:val="nil"/>
              <w:bottom w:val="single" w:sz="4" w:space="0" w:color="auto"/>
              <w:right w:val="single" w:sz="4" w:space="0" w:color="auto"/>
            </w:tcBorders>
          </w:tcPr>
          <w:p w14:paraId="12860EFE" w14:textId="77777777" w:rsidR="00AF0F36" w:rsidRDefault="00AF0F36" w:rsidP="00AF0F36">
            <w:pPr>
              <w:tabs>
                <w:tab w:val="left" w:pos="8505"/>
              </w:tabs>
              <w:spacing w:line="0" w:lineRule="atLeast"/>
              <w:rPr>
                <w:rFonts w:ascii="MS UI Gothic" w:eastAsia="MS UI Gothic" w:hAnsi="MS UI Gothic"/>
                <w:color w:val="000000" w:themeColor="text1"/>
                <w:sz w:val="12"/>
                <w:szCs w:val="12"/>
              </w:rPr>
            </w:pPr>
          </w:p>
          <w:p w14:paraId="7C5F9E31" w14:textId="77777777" w:rsidR="00A0400C" w:rsidRDefault="00A0400C" w:rsidP="00AF0F36">
            <w:pPr>
              <w:tabs>
                <w:tab w:val="left" w:pos="8505"/>
              </w:tabs>
              <w:spacing w:line="0" w:lineRule="atLeast"/>
              <w:rPr>
                <w:rFonts w:ascii="MS UI Gothic" w:eastAsia="MS UI Gothic" w:hAnsi="MS UI Gothic"/>
                <w:color w:val="000000" w:themeColor="text1"/>
                <w:sz w:val="12"/>
                <w:szCs w:val="12"/>
              </w:rPr>
            </w:pPr>
          </w:p>
          <w:p w14:paraId="1836F2BB" w14:textId="77777777" w:rsidR="00A0400C" w:rsidRDefault="00A0400C" w:rsidP="00AF0F36">
            <w:pPr>
              <w:tabs>
                <w:tab w:val="left" w:pos="8505"/>
              </w:tabs>
              <w:spacing w:line="0" w:lineRule="atLeast"/>
              <w:rPr>
                <w:rFonts w:ascii="MS UI Gothic" w:eastAsia="MS UI Gothic" w:hAnsi="MS UI Gothic"/>
                <w:color w:val="000000" w:themeColor="text1"/>
                <w:sz w:val="12"/>
                <w:szCs w:val="12"/>
              </w:rPr>
            </w:pPr>
          </w:p>
          <w:p w14:paraId="2A4D953A" w14:textId="77777777" w:rsidR="00A0400C" w:rsidRDefault="00A0400C" w:rsidP="00AF0F36">
            <w:pPr>
              <w:tabs>
                <w:tab w:val="left" w:pos="8505"/>
              </w:tabs>
              <w:spacing w:line="0" w:lineRule="atLeast"/>
              <w:rPr>
                <w:rFonts w:ascii="MS UI Gothic" w:eastAsia="MS UI Gothic" w:hAnsi="MS UI Gothic"/>
                <w:color w:val="000000" w:themeColor="text1"/>
                <w:sz w:val="12"/>
                <w:szCs w:val="12"/>
              </w:rPr>
            </w:pPr>
          </w:p>
          <w:p w14:paraId="7AF41A89" w14:textId="0F0ABEFC" w:rsidR="00A0400C" w:rsidRPr="00A0400C" w:rsidRDefault="00A0400C" w:rsidP="00AF0F36">
            <w:pPr>
              <w:tabs>
                <w:tab w:val="left" w:pos="8505"/>
              </w:tabs>
              <w:spacing w:line="0" w:lineRule="atLeast"/>
              <w:rPr>
                <w:rFonts w:ascii="MS UI Gothic" w:eastAsia="MS UI Gothic" w:hAnsi="MS UI Gothic"/>
                <w:color w:val="000000" w:themeColor="text1"/>
                <w:sz w:val="12"/>
                <w:szCs w:val="12"/>
              </w:rPr>
            </w:pPr>
          </w:p>
        </w:tc>
        <w:tc>
          <w:tcPr>
            <w:tcW w:w="1268" w:type="dxa"/>
            <w:gridSpan w:val="2"/>
            <w:vMerge/>
            <w:tcBorders>
              <w:left w:val="single" w:sz="4" w:space="0" w:color="auto"/>
              <w:bottom w:val="single" w:sz="4" w:space="0" w:color="auto"/>
              <w:right w:val="single" w:sz="4" w:space="0" w:color="auto"/>
            </w:tcBorders>
          </w:tcPr>
          <w:p w14:paraId="01AAF362"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left w:val="single" w:sz="4" w:space="0" w:color="auto"/>
              <w:bottom w:val="single" w:sz="4" w:space="0" w:color="auto"/>
              <w:right w:val="single" w:sz="4" w:space="0" w:color="auto"/>
            </w:tcBorders>
          </w:tcPr>
          <w:p w14:paraId="1647A296"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r>
      <w:tr w:rsidR="00AF0F36" w:rsidRPr="005679B8" w14:paraId="57C32EF1" w14:textId="77777777" w:rsidTr="00231420">
        <w:trPr>
          <w:trHeight w:val="440"/>
        </w:trPr>
        <w:tc>
          <w:tcPr>
            <w:tcW w:w="984" w:type="dxa"/>
            <w:vMerge w:val="restart"/>
          </w:tcPr>
          <w:p w14:paraId="2C2593C2" w14:textId="17C49A7B"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56</w:t>
            </w:r>
          </w:p>
          <w:p w14:paraId="62E7521B"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地域移行</w:t>
            </w:r>
          </w:p>
          <w:p w14:paraId="3E882472" w14:textId="4BC515EF"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加算</w:t>
            </w:r>
          </w:p>
        </w:tc>
        <w:tc>
          <w:tcPr>
            <w:tcW w:w="425" w:type="dxa"/>
            <w:vMerge w:val="restart"/>
            <w:tcBorders>
              <w:top w:val="single" w:sz="4" w:space="0" w:color="auto"/>
              <w:right w:val="nil"/>
            </w:tcBorders>
          </w:tcPr>
          <w:p w14:paraId="07EB09DA" w14:textId="6EC317FF"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w:t>
            </w:r>
          </w:p>
        </w:tc>
        <w:tc>
          <w:tcPr>
            <w:tcW w:w="4953" w:type="dxa"/>
            <w:gridSpan w:val="4"/>
            <w:tcBorders>
              <w:top w:val="single" w:sz="4" w:space="0" w:color="auto"/>
              <w:left w:val="nil"/>
              <w:bottom w:val="single" w:sz="4" w:space="0" w:color="auto"/>
              <w:right w:val="single" w:sz="4" w:space="0" w:color="auto"/>
            </w:tcBorders>
          </w:tcPr>
          <w:p w14:paraId="5EE59AE7" w14:textId="4C6D82F6"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以下の(2)又は(3)に該当する場合に、地域移行加算を算定していますか。</w:t>
            </w:r>
          </w:p>
        </w:tc>
        <w:tc>
          <w:tcPr>
            <w:tcW w:w="866" w:type="dxa"/>
            <w:gridSpan w:val="2"/>
            <w:tcBorders>
              <w:top w:val="single" w:sz="4" w:space="0" w:color="auto"/>
              <w:left w:val="single" w:sz="4" w:space="0" w:color="auto"/>
              <w:bottom w:val="single" w:sz="4" w:space="0" w:color="auto"/>
              <w:right w:val="single" w:sz="4" w:space="0" w:color="auto"/>
            </w:tcBorders>
          </w:tcPr>
          <w:p w14:paraId="29747E4A"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751DA5B6"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val="restart"/>
            <w:tcBorders>
              <w:top w:val="single" w:sz="4" w:space="0" w:color="auto"/>
              <w:left w:val="single" w:sz="4" w:space="0" w:color="auto"/>
            </w:tcBorders>
          </w:tcPr>
          <w:p w14:paraId="6254463F" w14:textId="2774D61B"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5863843D" w14:textId="7F7B5317" w:rsidR="00AF0F36" w:rsidRPr="005679B8" w:rsidRDefault="00AF0F36" w:rsidP="00AF0F36">
            <w:pPr>
              <w:spacing w:line="0" w:lineRule="atLeast"/>
              <w:rPr>
                <w:rFonts w:ascii="MS UI Gothic" w:eastAsia="MS UI Gothic" w:hAnsi="MS UI Gothic"/>
                <w:sz w:val="16"/>
                <w:szCs w:val="16"/>
              </w:rPr>
            </w:pPr>
            <w:r w:rsidRPr="005679B8">
              <w:rPr>
                <w:rFonts w:ascii="MS UI Gothic" w:eastAsia="MS UI Gothic" w:hAnsi="MS UI Gothic" w:hint="eastAsia"/>
                <w:color w:val="000000" w:themeColor="text1"/>
                <w:sz w:val="16"/>
                <w:szCs w:val="16"/>
              </w:rPr>
              <w:t>第5の2</w:t>
            </w:r>
            <w:r w:rsidRPr="005679B8">
              <w:rPr>
                <w:rFonts w:ascii="MS UI Gothic" w:eastAsia="MS UI Gothic" w:hAnsi="MS UI Gothic"/>
                <w:sz w:val="16"/>
                <w:szCs w:val="16"/>
              </w:rPr>
              <w:t xml:space="preserve"> </w:t>
            </w:r>
          </w:p>
          <w:p w14:paraId="392F949D" w14:textId="77777777" w:rsidR="00AF0F36" w:rsidRPr="005679B8" w:rsidRDefault="00AF0F36" w:rsidP="00AF0F36">
            <w:pPr>
              <w:spacing w:line="0" w:lineRule="atLeast"/>
              <w:rPr>
                <w:rFonts w:ascii="MS UI Gothic" w:eastAsia="MS UI Gothic" w:hAnsi="MS UI Gothic"/>
                <w:sz w:val="16"/>
                <w:szCs w:val="16"/>
              </w:rPr>
            </w:pPr>
          </w:p>
          <w:p w14:paraId="7CD502DB" w14:textId="77777777" w:rsidR="00AF0F36" w:rsidRPr="005679B8" w:rsidRDefault="00AF0F36" w:rsidP="00AF0F36">
            <w:pPr>
              <w:widowControl/>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留意事項通知</w:t>
            </w:r>
          </w:p>
          <w:p w14:paraId="176AF6B8" w14:textId="4BF70E08"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第二2(5)③</w:t>
            </w:r>
          </w:p>
        </w:tc>
        <w:tc>
          <w:tcPr>
            <w:tcW w:w="1244" w:type="dxa"/>
            <w:gridSpan w:val="2"/>
            <w:vMerge w:val="restart"/>
            <w:tcBorders>
              <w:top w:val="single" w:sz="4" w:space="0" w:color="auto"/>
            </w:tcBorders>
          </w:tcPr>
          <w:p w14:paraId="7D87A49E"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3B83813C" w14:textId="77777777" w:rsidTr="00231420">
        <w:trPr>
          <w:trHeight w:val="50"/>
        </w:trPr>
        <w:tc>
          <w:tcPr>
            <w:tcW w:w="984" w:type="dxa"/>
            <w:vMerge/>
          </w:tcPr>
          <w:p w14:paraId="24B94CA6"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single" w:sz="4" w:space="0" w:color="auto"/>
              <w:right w:val="nil"/>
            </w:tcBorders>
          </w:tcPr>
          <w:p w14:paraId="73BE358C"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single" w:sz="4" w:space="0" w:color="auto"/>
              <w:left w:val="nil"/>
              <w:bottom w:val="dotted" w:sz="4" w:space="0" w:color="auto"/>
              <w:right w:val="single" w:sz="4" w:space="0" w:color="auto"/>
            </w:tcBorders>
          </w:tcPr>
          <w:p w14:paraId="58D4928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p>
        </w:tc>
        <w:tc>
          <w:tcPr>
            <w:tcW w:w="1268" w:type="dxa"/>
            <w:gridSpan w:val="2"/>
            <w:vMerge/>
            <w:tcBorders>
              <w:top w:val="single" w:sz="4" w:space="0" w:color="auto"/>
              <w:left w:val="single" w:sz="4" w:space="0" w:color="auto"/>
            </w:tcBorders>
          </w:tcPr>
          <w:p w14:paraId="6E0769FD"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2D79FA49"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08BFA1EE" w14:textId="77777777" w:rsidTr="00231420">
        <w:trPr>
          <w:trHeight w:val="440"/>
        </w:trPr>
        <w:tc>
          <w:tcPr>
            <w:tcW w:w="984" w:type="dxa"/>
            <w:vMerge/>
          </w:tcPr>
          <w:p w14:paraId="2D5B4AD7"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single" w:sz="4" w:space="0" w:color="auto"/>
              <w:right w:val="dotDash" w:sz="4" w:space="0" w:color="auto"/>
            </w:tcBorders>
          </w:tcPr>
          <w:p w14:paraId="2252DD9E"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tcPr>
          <w:p w14:paraId="707C17DA" w14:textId="77777777" w:rsidR="00AF0F36" w:rsidRPr="005679B8" w:rsidRDefault="00AF0F36" w:rsidP="00AF0F36">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※当該利用者が、退院後に他の社会福祉施設等に入所する場合にあっては対象外となります。具体的には、次のアからウのとおりです。</w:t>
            </w:r>
          </w:p>
          <w:p w14:paraId="63ABF9E2" w14:textId="77777777" w:rsidR="00AF0F36" w:rsidRPr="005679B8" w:rsidRDefault="00AF0F36" w:rsidP="00AF0F36">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ア　退院して病院又は診療所へ入院する場合</w:t>
            </w:r>
          </w:p>
          <w:p w14:paraId="579E3E53" w14:textId="77777777" w:rsidR="00AF0F36" w:rsidRPr="005679B8" w:rsidRDefault="00AF0F36" w:rsidP="00AF0F36">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イ　退院して他の社会福祉施設等へ入所する場合</w:t>
            </w:r>
          </w:p>
          <w:p w14:paraId="6CC9CD37" w14:textId="2ED581C1" w:rsidR="00AF0F36" w:rsidRPr="005679B8" w:rsidRDefault="00AF0F36" w:rsidP="00AF0F36">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ウ　死亡退院の場合</w:t>
            </w:r>
          </w:p>
          <w:p w14:paraId="14D2B9BC" w14:textId="363210B4" w:rsidR="00AF0F36" w:rsidRPr="005679B8" w:rsidRDefault="00AF0F36" w:rsidP="00AF0F36">
            <w:pPr>
              <w:snapToGrid w:val="0"/>
              <w:spacing w:line="0" w:lineRule="atLeas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※当該加算は、退院日に算定し、退院後の訪問相談については、訪問日に算定してください。</w:t>
            </w:r>
          </w:p>
          <w:p w14:paraId="6B8D984D"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※相談援助を行った日及び相談援助の内容の要点に関する記録を行ってください。</w:t>
            </w:r>
          </w:p>
          <w:p w14:paraId="0FD5ECFB"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※相談援助の内容は、次のようなものである必要があります。</w:t>
            </w:r>
          </w:p>
          <w:p w14:paraId="1788E01C"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ア 退院後の障害福祉サービスの利用等に関する相談援助</w:t>
            </w:r>
          </w:p>
          <w:p w14:paraId="716F51AE"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イ　食事、入浴、健康管理等居宅における生活に関する相談援助</w:t>
            </w:r>
          </w:p>
          <w:p w14:paraId="10FCB60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ウ　退院する者の運動機能及び日常生活動作能力の維持及び向上を目的として行う各種訓練等に関する相談援助</w:t>
            </w:r>
          </w:p>
          <w:p w14:paraId="22AB1EC5"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エ 住宅改修に関する相談援助</w:t>
            </w:r>
          </w:p>
          <w:p w14:paraId="3DDD4940" w14:textId="243DB16A"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 xml:space="preserve">　オ 退院する者の介護等に関する相談援助</w:t>
            </w:r>
          </w:p>
          <w:p w14:paraId="1C5B691D" w14:textId="1C03F08C"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6"/>
              </w:rPr>
            </w:pPr>
            <w:r w:rsidRPr="005679B8">
              <w:rPr>
                <w:rFonts w:ascii="MS UI Gothic" w:eastAsia="MS UI Gothic" w:hAnsi="MS UI Gothic" w:hint="eastAsia"/>
                <w:color w:val="000000" w:themeColor="text1"/>
                <w:sz w:val="12"/>
                <w:szCs w:val="16"/>
              </w:rPr>
              <w:t>※</w:t>
            </w:r>
            <w:r w:rsidRPr="005679B8">
              <w:rPr>
                <w:rFonts w:ascii="MS UI Gothic" w:eastAsia="MS UI Gothic" w:hAnsi="MS UI Gothic"/>
                <w:color w:val="000000" w:themeColor="text1"/>
                <w:sz w:val="12"/>
                <w:szCs w:val="16"/>
              </w:rPr>
              <w:t xml:space="preserve"> </w:t>
            </w:r>
            <w:r w:rsidRPr="005679B8">
              <w:rPr>
                <w:rFonts w:ascii="MS UI Gothic" w:eastAsia="MS UI Gothic" w:hAnsi="MS UI Gothic" w:hint="eastAsia"/>
                <w:color w:val="000000" w:themeColor="text1"/>
                <w:sz w:val="12"/>
                <w:szCs w:val="16"/>
              </w:rPr>
              <w:t>退院前の相談援助に係る加算を算定していない場合であっても、退院後の訪問による相談援助を行えば、当該支援について加算を算定することができます。</w:t>
            </w:r>
          </w:p>
        </w:tc>
        <w:tc>
          <w:tcPr>
            <w:tcW w:w="300" w:type="dxa"/>
            <w:tcBorders>
              <w:top w:val="dotted" w:sz="4" w:space="0" w:color="auto"/>
              <w:left w:val="dotDash" w:sz="4" w:space="0" w:color="auto"/>
              <w:bottom w:val="dotted" w:sz="4" w:space="0" w:color="auto"/>
              <w:right w:val="single" w:sz="4" w:space="0" w:color="auto"/>
            </w:tcBorders>
          </w:tcPr>
          <w:p w14:paraId="64A67C76" w14:textId="436AD30F"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tcBorders>
          </w:tcPr>
          <w:p w14:paraId="6201B2E7"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7639214E"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7342904B" w14:textId="77777777" w:rsidTr="00231420">
        <w:trPr>
          <w:trHeight w:val="88"/>
        </w:trPr>
        <w:tc>
          <w:tcPr>
            <w:tcW w:w="984" w:type="dxa"/>
            <w:vMerge/>
          </w:tcPr>
          <w:p w14:paraId="0213A36D"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right w:val="nil"/>
            </w:tcBorders>
          </w:tcPr>
          <w:p w14:paraId="467132D0"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nil"/>
              <w:right w:val="single" w:sz="4" w:space="0" w:color="auto"/>
            </w:tcBorders>
          </w:tcPr>
          <w:p w14:paraId="2F8BC326"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p>
        </w:tc>
        <w:tc>
          <w:tcPr>
            <w:tcW w:w="1268" w:type="dxa"/>
            <w:gridSpan w:val="2"/>
            <w:vMerge/>
            <w:tcBorders>
              <w:top w:val="single" w:sz="4" w:space="0" w:color="auto"/>
              <w:left w:val="single" w:sz="4" w:space="0" w:color="auto"/>
            </w:tcBorders>
          </w:tcPr>
          <w:p w14:paraId="1FCA5875"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30B03734"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125A0BD6" w14:textId="77777777" w:rsidTr="00513DEB">
        <w:trPr>
          <w:trHeight w:val="440"/>
        </w:trPr>
        <w:tc>
          <w:tcPr>
            <w:tcW w:w="984" w:type="dxa"/>
            <w:vMerge/>
          </w:tcPr>
          <w:p w14:paraId="634CD096"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tcBorders>
              <w:top w:val="single" w:sz="4" w:space="0" w:color="auto"/>
              <w:right w:val="nil"/>
            </w:tcBorders>
          </w:tcPr>
          <w:p w14:paraId="14EAF50B" w14:textId="735F5DBE"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w:t>
            </w:r>
          </w:p>
        </w:tc>
        <w:tc>
          <w:tcPr>
            <w:tcW w:w="4953" w:type="dxa"/>
            <w:gridSpan w:val="4"/>
            <w:tcBorders>
              <w:top w:val="single" w:sz="4" w:space="0" w:color="auto"/>
              <w:left w:val="nil"/>
              <w:bottom w:val="nil"/>
              <w:right w:val="single" w:sz="4" w:space="0" w:color="auto"/>
            </w:tcBorders>
          </w:tcPr>
          <w:p w14:paraId="14C765B7" w14:textId="0A1F32B1"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入院期間が1月を超えると見込まれる利用者の退院に先立って、当該利用者に対して、退院後の生活について相談指導を行い、かつ、退院後生活する居宅を訪問し、当該利用者及びその家族等に対して退院後の障害福祉サービス等について相談援助及び連絡調整を行った場合に、入院中2回を限度として所定単位数を加算していますか。</w:t>
            </w:r>
          </w:p>
        </w:tc>
        <w:tc>
          <w:tcPr>
            <w:tcW w:w="866" w:type="dxa"/>
            <w:gridSpan w:val="2"/>
            <w:tcBorders>
              <w:top w:val="single" w:sz="4" w:space="0" w:color="auto"/>
              <w:left w:val="single" w:sz="4" w:space="0" w:color="auto"/>
              <w:bottom w:val="nil"/>
              <w:right w:val="single" w:sz="4" w:space="0" w:color="auto"/>
            </w:tcBorders>
          </w:tcPr>
          <w:p w14:paraId="69E87010"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095D23B" w14:textId="152005C2"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top w:val="single" w:sz="4" w:space="0" w:color="auto"/>
              <w:left w:val="single" w:sz="4" w:space="0" w:color="auto"/>
            </w:tcBorders>
          </w:tcPr>
          <w:p w14:paraId="4EAEF67A"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29328661"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6941BEF8" w14:textId="77777777" w:rsidTr="002265F7">
        <w:trPr>
          <w:trHeight w:val="475"/>
        </w:trPr>
        <w:tc>
          <w:tcPr>
            <w:tcW w:w="984" w:type="dxa"/>
            <w:vMerge/>
            <w:tcBorders>
              <w:bottom w:val="single" w:sz="4" w:space="0" w:color="auto"/>
            </w:tcBorders>
          </w:tcPr>
          <w:p w14:paraId="5DB22430"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tcBorders>
              <w:top w:val="single" w:sz="4" w:space="0" w:color="auto"/>
              <w:right w:val="nil"/>
            </w:tcBorders>
          </w:tcPr>
          <w:p w14:paraId="16232580" w14:textId="0B7B25A0"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w:t>
            </w:r>
          </w:p>
        </w:tc>
        <w:tc>
          <w:tcPr>
            <w:tcW w:w="4953" w:type="dxa"/>
            <w:gridSpan w:val="4"/>
            <w:tcBorders>
              <w:top w:val="single" w:sz="4" w:space="0" w:color="auto"/>
              <w:left w:val="nil"/>
              <w:bottom w:val="single" w:sz="4" w:space="0" w:color="auto"/>
              <w:right w:val="single" w:sz="4" w:space="0" w:color="auto"/>
            </w:tcBorders>
          </w:tcPr>
          <w:p w14:paraId="5D624DBB" w14:textId="4FE4A54D" w:rsidR="00AF0F36" w:rsidRPr="005679B8" w:rsidRDefault="00AF0F36" w:rsidP="00AF0F36">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当該利用者の退院後30日以内に当該利用者の居宅を訪問し、当該利用者及びその家族に対して相談援助を行った場合に、退院後1回を限度として所定単位数を加算していますか。</w:t>
            </w:r>
          </w:p>
        </w:tc>
        <w:tc>
          <w:tcPr>
            <w:tcW w:w="866" w:type="dxa"/>
            <w:gridSpan w:val="2"/>
            <w:tcBorders>
              <w:top w:val="single" w:sz="4" w:space="0" w:color="auto"/>
              <w:left w:val="nil"/>
              <w:bottom w:val="single" w:sz="4" w:space="0" w:color="auto"/>
              <w:right w:val="single" w:sz="4" w:space="0" w:color="auto"/>
            </w:tcBorders>
          </w:tcPr>
          <w:p w14:paraId="11A65843"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F4CDB8C" w14:textId="3594BB49"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bottom w:val="single" w:sz="4" w:space="0" w:color="auto"/>
            </w:tcBorders>
          </w:tcPr>
          <w:p w14:paraId="628F50D1"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tcBorders>
          </w:tcPr>
          <w:p w14:paraId="2F1C3C4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40273AC1" w14:textId="77777777" w:rsidTr="00B22AF3">
        <w:trPr>
          <w:trHeight w:val="440"/>
        </w:trPr>
        <w:tc>
          <w:tcPr>
            <w:tcW w:w="984" w:type="dxa"/>
            <w:vMerge w:val="restart"/>
          </w:tcPr>
          <w:p w14:paraId="640CBB01" w14:textId="2D5F20C6"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57</w:t>
            </w:r>
          </w:p>
          <w:p w14:paraId="576EFFFC"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福祉専門</w:t>
            </w:r>
          </w:p>
          <w:p w14:paraId="585F5298"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職員配置</w:t>
            </w:r>
          </w:p>
          <w:p w14:paraId="5BF06836"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等加算</w:t>
            </w:r>
          </w:p>
        </w:tc>
        <w:tc>
          <w:tcPr>
            <w:tcW w:w="425" w:type="dxa"/>
            <w:vMerge w:val="restart"/>
            <w:tcBorders>
              <w:top w:val="single" w:sz="4" w:space="0" w:color="auto"/>
              <w:right w:val="nil"/>
            </w:tcBorders>
          </w:tcPr>
          <w:p w14:paraId="30DAB509"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single" w:sz="4" w:space="0" w:color="auto"/>
              <w:left w:val="nil"/>
              <w:bottom w:val="single" w:sz="4" w:space="0" w:color="auto"/>
              <w:right w:val="single" w:sz="4" w:space="0" w:color="auto"/>
            </w:tcBorders>
          </w:tcPr>
          <w:p w14:paraId="515FF6CE" w14:textId="77777777" w:rsidR="00AF0F36" w:rsidRPr="005679B8" w:rsidRDefault="00AF0F36" w:rsidP="00AF0F36">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生活支援員等の配置が次の条件に該当しているものとして市に届出を出し、1日につき所定単位数を加算していますか</w:t>
            </w:r>
          </w:p>
        </w:tc>
        <w:tc>
          <w:tcPr>
            <w:tcW w:w="1268" w:type="dxa"/>
            <w:gridSpan w:val="2"/>
            <w:vMerge w:val="restart"/>
            <w:tcBorders>
              <w:top w:val="single" w:sz="4" w:space="0" w:color="auto"/>
              <w:left w:val="single" w:sz="4" w:space="0" w:color="auto"/>
            </w:tcBorders>
          </w:tcPr>
          <w:p w14:paraId="1720A004"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4B0026D7" w14:textId="09CDD852"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第5の3</w:t>
            </w:r>
          </w:p>
          <w:p w14:paraId="38F08AD8" w14:textId="77777777" w:rsidR="00AF0F36" w:rsidRPr="005679B8" w:rsidRDefault="00AF0F36" w:rsidP="00AF0F36">
            <w:pPr>
              <w:spacing w:line="0" w:lineRule="atLeast"/>
              <w:rPr>
                <w:rFonts w:ascii="MS UI Gothic" w:eastAsia="MS UI Gothic" w:hAnsi="MS UI Gothic"/>
                <w:sz w:val="16"/>
                <w:szCs w:val="16"/>
              </w:rPr>
            </w:pPr>
          </w:p>
          <w:p w14:paraId="5FDEEB8F" w14:textId="77777777" w:rsidR="00AF0F36" w:rsidRPr="005679B8" w:rsidRDefault="00AF0F36" w:rsidP="00AF0F36">
            <w:pPr>
              <w:widowControl/>
              <w:spacing w:line="0" w:lineRule="atLeast"/>
              <w:jc w:val="left"/>
              <w:rPr>
                <w:rFonts w:ascii="MS UI Gothic" w:eastAsia="MS UI Gothic" w:hAnsi="MS UI Gothic"/>
                <w:sz w:val="16"/>
                <w:szCs w:val="16"/>
              </w:rPr>
            </w:pPr>
            <w:r w:rsidRPr="005679B8">
              <w:rPr>
                <w:rFonts w:ascii="MS UI Gothic" w:eastAsia="MS UI Gothic" w:hAnsi="MS UI Gothic" w:hint="eastAsia"/>
                <w:sz w:val="16"/>
                <w:szCs w:val="16"/>
              </w:rPr>
              <w:t>留意事項通知</w:t>
            </w:r>
          </w:p>
          <w:p w14:paraId="05FFA48B" w14:textId="77777777" w:rsidR="00AF0F36" w:rsidRPr="005679B8" w:rsidRDefault="00AF0F36" w:rsidP="00AF0F36">
            <w:pPr>
              <w:widowControl/>
              <w:spacing w:line="0" w:lineRule="atLeast"/>
              <w:ind w:rightChars="-56" w:right="-115"/>
              <w:jc w:val="left"/>
              <w:rPr>
                <w:rFonts w:ascii="MS UI Gothic" w:eastAsia="MS UI Gothic" w:hAnsi="MS UI Gothic"/>
                <w:color w:val="000000" w:themeColor="text1"/>
                <w:sz w:val="16"/>
                <w:szCs w:val="16"/>
              </w:rPr>
            </w:pPr>
            <w:r w:rsidRPr="005679B8">
              <w:rPr>
                <w:rFonts w:ascii="MS UI Gothic" w:eastAsia="MS UI Gothic" w:hAnsi="MS UI Gothic" w:hint="eastAsia"/>
                <w:sz w:val="16"/>
                <w:szCs w:val="16"/>
              </w:rPr>
              <w:t>第二2(5)④</w:t>
            </w:r>
          </w:p>
        </w:tc>
        <w:tc>
          <w:tcPr>
            <w:tcW w:w="1244" w:type="dxa"/>
            <w:gridSpan w:val="2"/>
            <w:vMerge w:val="restart"/>
            <w:tcBorders>
              <w:top w:val="single" w:sz="4" w:space="0" w:color="auto"/>
            </w:tcBorders>
          </w:tcPr>
          <w:p w14:paraId="3B5828EF"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320288FE" w14:textId="77777777" w:rsidTr="00B22AF3">
        <w:trPr>
          <w:trHeight w:val="39"/>
        </w:trPr>
        <w:tc>
          <w:tcPr>
            <w:tcW w:w="984" w:type="dxa"/>
            <w:vMerge/>
          </w:tcPr>
          <w:p w14:paraId="66BC3AD1"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single" w:sz="4" w:space="0" w:color="auto"/>
              <w:right w:val="nil"/>
            </w:tcBorders>
          </w:tcPr>
          <w:p w14:paraId="5E295B0F"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single" w:sz="4" w:space="0" w:color="auto"/>
              <w:left w:val="nil"/>
              <w:bottom w:val="dotted" w:sz="4" w:space="0" w:color="auto"/>
              <w:right w:val="single" w:sz="4" w:space="0" w:color="auto"/>
            </w:tcBorders>
          </w:tcPr>
          <w:p w14:paraId="7397474E" w14:textId="77777777" w:rsidR="00AF0F36" w:rsidRPr="005679B8" w:rsidRDefault="00AF0F36" w:rsidP="00AF0F36">
            <w:pPr>
              <w:tabs>
                <w:tab w:val="left" w:pos="8505"/>
              </w:tabs>
              <w:spacing w:line="0" w:lineRule="atLeast"/>
              <w:ind w:firstLineChars="100" w:firstLine="115"/>
              <w:jc w:val="left"/>
              <w:rPr>
                <w:rFonts w:ascii="MS UI Gothic" w:eastAsia="MS UI Gothic" w:hAnsi="MS UI Gothic"/>
                <w:color w:val="000000" w:themeColor="text1"/>
                <w:sz w:val="12"/>
                <w:szCs w:val="12"/>
              </w:rPr>
            </w:pPr>
          </w:p>
        </w:tc>
        <w:tc>
          <w:tcPr>
            <w:tcW w:w="1268" w:type="dxa"/>
            <w:gridSpan w:val="2"/>
            <w:vMerge/>
            <w:tcBorders>
              <w:top w:val="single" w:sz="4" w:space="0" w:color="auto"/>
              <w:left w:val="single" w:sz="4" w:space="0" w:color="auto"/>
            </w:tcBorders>
          </w:tcPr>
          <w:p w14:paraId="0D977B04"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07570FB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2B5D4459" w14:textId="77777777" w:rsidTr="00B22AF3">
        <w:trPr>
          <w:trHeight w:val="179"/>
        </w:trPr>
        <w:tc>
          <w:tcPr>
            <w:tcW w:w="984" w:type="dxa"/>
            <w:vMerge/>
          </w:tcPr>
          <w:p w14:paraId="48FB9DA1"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single" w:sz="4" w:space="0" w:color="auto"/>
              <w:right w:val="dotDash" w:sz="4" w:space="0" w:color="auto"/>
            </w:tcBorders>
          </w:tcPr>
          <w:p w14:paraId="77DAFFB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vAlign w:val="center"/>
          </w:tcPr>
          <w:p w14:paraId="3C512D4D" w14:textId="7D629713"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※以下の(1)から(3)でいう、</w:t>
            </w:r>
            <w:r w:rsidRPr="005679B8">
              <w:rPr>
                <w:rFonts w:ascii="MS UI Gothic" w:eastAsia="MS UI Gothic" w:hAnsi="MS UI Gothic"/>
                <w:color w:val="000000" w:themeColor="text1"/>
                <w:sz w:val="12"/>
                <w:szCs w:val="12"/>
              </w:rPr>
              <w:t xml:space="preserve"> </w:t>
            </w:r>
            <w:r w:rsidRPr="005679B8">
              <w:rPr>
                <w:rFonts w:ascii="MS UI Gothic" w:eastAsia="MS UI Gothic" w:hAnsi="MS UI Gothic" w:hint="eastAsia"/>
                <w:color w:val="000000" w:themeColor="text1"/>
                <w:sz w:val="12"/>
                <w:szCs w:val="12"/>
              </w:rPr>
              <w:t>「常勤で配置されて</w:t>
            </w:r>
            <w:r w:rsidR="00A0400C">
              <w:rPr>
                <w:rFonts w:ascii="MS UI Gothic" w:eastAsia="MS UI Gothic" w:hAnsi="MS UI Gothic" w:hint="eastAsia"/>
                <w:color w:val="000000" w:themeColor="text1"/>
                <w:sz w:val="12"/>
                <w:szCs w:val="12"/>
              </w:rPr>
              <w:t>い</w:t>
            </w:r>
            <w:r w:rsidRPr="005679B8">
              <w:rPr>
                <w:rFonts w:ascii="MS UI Gothic" w:eastAsia="MS UI Gothic" w:hAnsi="MS UI Gothic" w:hint="eastAsia"/>
                <w:color w:val="000000" w:themeColor="text1"/>
                <w:sz w:val="12"/>
                <w:szCs w:val="12"/>
              </w:rPr>
              <w:t>る従業者」とは、正規又は非正規雇用に関わらず、各事業所において定められる常勤の従業者が勤務すべき時間数に達している従業者のことを指します。</w:t>
            </w:r>
          </w:p>
          <w:p w14:paraId="1C9E9B4D"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以下の(3)でいう、「3年以上従事」とは、加算の申請を行う前月の末日時点における勤続年数とし、勤続年数の算定に当たっては、当該事業所における勤続年数に加え同一法人の経営する障害福祉サービス事業を行う事業所等においてサービスを利用者に直接提供する職員として勤務した年数を含めることができます。</w:t>
            </w:r>
          </w:p>
          <w:p w14:paraId="23265360" w14:textId="457C3C7D"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xml:space="preserve">　また、当該勤続年数の算定については、非常勤で勤務していた期間を含めることができます。</w:t>
            </w:r>
          </w:p>
        </w:tc>
        <w:tc>
          <w:tcPr>
            <w:tcW w:w="300" w:type="dxa"/>
            <w:tcBorders>
              <w:top w:val="dotted" w:sz="4" w:space="0" w:color="auto"/>
              <w:left w:val="dotDash" w:sz="4" w:space="0" w:color="auto"/>
              <w:bottom w:val="dotted" w:sz="4" w:space="0" w:color="auto"/>
              <w:right w:val="single" w:sz="4" w:space="0" w:color="auto"/>
            </w:tcBorders>
          </w:tcPr>
          <w:p w14:paraId="27918566" w14:textId="72939775" w:rsidR="00AF0F36" w:rsidRPr="005679B8" w:rsidRDefault="00AF0F36" w:rsidP="00AF0F36">
            <w:pPr>
              <w:tabs>
                <w:tab w:val="left" w:pos="8505"/>
              </w:tabs>
              <w:spacing w:line="0" w:lineRule="atLeast"/>
              <w:ind w:firstLineChars="100" w:firstLine="155"/>
              <w:jc w:val="left"/>
              <w:rPr>
                <w:rFonts w:ascii="MS UI Gothic" w:eastAsia="MS UI Gothic" w:hAnsi="MS UI Gothic"/>
                <w:color w:val="000000" w:themeColor="text1"/>
                <w:sz w:val="16"/>
                <w:szCs w:val="16"/>
              </w:rPr>
            </w:pPr>
          </w:p>
        </w:tc>
        <w:tc>
          <w:tcPr>
            <w:tcW w:w="1268" w:type="dxa"/>
            <w:gridSpan w:val="2"/>
            <w:vMerge/>
            <w:tcBorders>
              <w:top w:val="single" w:sz="4" w:space="0" w:color="auto"/>
              <w:left w:val="single" w:sz="4" w:space="0" w:color="auto"/>
            </w:tcBorders>
          </w:tcPr>
          <w:p w14:paraId="14B7533A"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5800A240"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42DCA263" w14:textId="77777777" w:rsidTr="00B22AF3">
        <w:trPr>
          <w:trHeight w:val="143"/>
        </w:trPr>
        <w:tc>
          <w:tcPr>
            <w:tcW w:w="984" w:type="dxa"/>
            <w:vMerge/>
          </w:tcPr>
          <w:p w14:paraId="43E554FA"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right w:val="nil"/>
            </w:tcBorders>
          </w:tcPr>
          <w:p w14:paraId="4FF9D1F6"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nil"/>
              <w:right w:val="single" w:sz="4" w:space="0" w:color="auto"/>
            </w:tcBorders>
          </w:tcPr>
          <w:p w14:paraId="3DF8ADB9" w14:textId="77777777" w:rsidR="00AF0F36" w:rsidRPr="005679B8" w:rsidRDefault="00AF0F36" w:rsidP="00AF0F36">
            <w:pPr>
              <w:tabs>
                <w:tab w:val="left" w:pos="8505"/>
              </w:tabs>
              <w:spacing w:line="0" w:lineRule="atLeast"/>
              <w:ind w:firstLineChars="100" w:firstLine="115"/>
              <w:jc w:val="left"/>
              <w:rPr>
                <w:rFonts w:ascii="MS UI Gothic" w:eastAsia="MS UI Gothic" w:hAnsi="MS UI Gothic"/>
                <w:color w:val="000000" w:themeColor="text1"/>
                <w:sz w:val="12"/>
                <w:szCs w:val="12"/>
              </w:rPr>
            </w:pPr>
          </w:p>
        </w:tc>
        <w:tc>
          <w:tcPr>
            <w:tcW w:w="1268" w:type="dxa"/>
            <w:gridSpan w:val="2"/>
            <w:vMerge/>
            <w:tcBorders>
              <w:top w:val="single" w:sz="4" w:space="0" w:color="auto"/>
              <w:left w:val="single" w:sz="4" w:space="0" w:color="auto"/>
            </w:tcBorders>
          </w:tcPr>
          <w:p w14:paraId="082D6681"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50C2239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53BC0381" w14:textId="77777777" w:rsidTr="00513DEB">
        <w:trPr>
          <w:trHeight w:val="440"/>
        </w:trPr>
        <w:tc>
          <w:tcPr>
            <w:tcW w:w="984" w:type="dxa"/>
            <w:vMerge/>
          </w:tcPr>
          <w:p w14:paraId="3C05E777"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135" w:type="dxa"/>
            <w:gridSpan w:val="2"/>
            <w:tcBorders>
              <w:right w:val="dotted" w:sz="4" w:space="0" w:color="auto"/>
            </w:tcBorders>
          </w:tcPr>
          <w:p w14:paraId="498D828B" w14:textId="77777777" w:rsidR="00AF0F36" w:rsidRPr="005679B8" w:rsidRDefault="00F26ED1" w:rsidP="00AF0F36">
            <w:pPr>
              <w:pStyle w:val="H30"/>
              <w:spacing w:line="0" w:lineRule="atLeast"/>
              <w:ind w:hangingChars="132"/>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805162261"/>
                <w14:checkbox>
                  <w14:checked w14:val="0"/>
                  <w14:checkedState w14:val="2612" w14:font="ＭＳ ゴシック"/>
                  <w14:uncheckedState w14:val="2610" w14:font="ＭＳ ゴシック"/>
                </w14:checkbox>
              </w:sdtPr>
              <w:sdtEndPr/>
              <w:sdtContent>
                <w:r w:rsidR="00AF0F36" w:rsidRPr="005679B8">
                  <w:rPr>
                    <w:rFonts w:ascii="MS UI Gothic" w:eastAsia="MS UI Gothic" w:hAnsi="MS UI Gothic" w:cs="Segoe UI Symbol"/>
                    <w:color w:val="000000" w:themeColor="text1"/>
                    <w:sz w:val="16"/>
                    <w:szCs w:val="16"/>
                    <w:u w:val="none"/>
                  </w:rPr>
                  <w:t>☐</w:t>
                </w:r>
              </w:sdtContent>
            </w:sdt>
            <w:r w:rsidR="00AF0F36" w:rsidRPr="005679B8">
              <w:rPr>
                <w:rFonts w:ascii="MS UI Gothic" w:eastAsia="MS UI Gothic" w:hAnsi="MS UI Gothic" w:hint="eastAsia"/>
                <w:color w:val="000000" w:themeColor="text1"/>
                <w:sz w:val="16"/>
                <w:szCs w:val="16"/>
                <w:u w:val="none"/>
              </w:rPr>
              <w:t xml:space="preserve">　加算(Ⅰ)</w:t>
            </w:r>
          </w:p>
        </w:tc>
        <w:tc>
          <w:tcPr>
            <w:tcW w:w="4243" w:type="dxa"/>
            <w:gridSpan w:val="3"/>
            <w:tcBorders>
              <w:top w:val="single" w:sz="4" w:space="0" w:color="auto"/>
              <w:left w:val="dotted" w:sz="4" w:space="0" w:color="auto"/>
              <w:bottom w:val="single" w:sz="4" w:space="0" w:color="auto"/>
              <w:right w:val="single" w:sz="4" w:space="0" w:color="auto"/>
            </w:tcBorders>
          </w:tcPr>
          <w:p w14:paraId="54D5DED1" w14:textId="77777777" w:rsidR="00AF0F36" w:rsidRPr="005679B8" w:rsidRDefault="00AF0F36" w:rsidP="00AF0F36">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⑴　</w:t>
            </w:r>
            <w:r w:rsidRPr="005679B8">
              <w:rPr>
                <w:rFonts w:ascii="MS UI Gothic" w:eastAsia="MS UI Gothic" w:hAnsi="MS UI Gothic" w:hint="eastAsia"/>
                <w:sz w:val="16"/>
                <w:szCs w:val="16"/>
              </w:rPr>
              <w:t>生活支援員等として常勤で配置されている従業者のうち、社会福祉士、介護福祉士</w:t>
            </w:r>
            <w:r w:rsidRPr="005679B8">
              <w:rPr>
                <w:rStyle w:val="H300"/>
                <w:rFonts w:ascii="MS UI Gothic" w:eastAsia="MS UI Gothic" w:hAnsi="MS UI Gothic" w:hint="eastAsia"/>
                <w:color w:val="auto"/>
                <w:sz w:val="16"/>
                <w:szCs w:val="16"/>
                <w:u w:val="none"/>
              </w:rPr>
              <w:t>、</w:t>
            </w:r>
            <w:r w:rsidRPr="005679B8">
              <w:rPr>
                <w:rFonts w:ascii="MS UI Gothic" w:eastAsia="MS UI Gothic" w:hAnsi="MS UI Gothic" w:hint="eastAsia"/>
                <w:sz w:val="16"/>
                <w:szCs w:val="16"/>
              </w:rPr>
              <w:t>精神保健福祉士</w:t>
            </w:r>
            <w:r w:rsidRPr="005679B8">
              <w:rPr>
                <w:rStyle w:val="H300"/>
                <w:rFonts w:ascii="MS UI Gothic" w:eastAsia="MS UI Gothic" w:hAnsi="MS UI Gothic" w:hint="eastAsia"/>
                <w:color w:val="auto"/>
                <w:sz w:val="16"/>
                <w:szCs w:val="16"/>
                <w:u w:val="none"/>
              </w:rPr>
              <w:t>又は公認心理師</w:t>
            </w:r>
            <w:r w:rsidRPr="005679B8">
              <w:rPr>
                <w:rStyle w:val="H300"/>
                <w:rFonts w:ascii="MS UI Gothic" w:eastAsia="MS UI Gothic" w:hAnsi="MS UI Gothic" w:hint="eastAsia"/>
                <w:color w:val="auto"/>
                <w:sz w:val="16"/>
                <w:szCs w:val="16"/>
                <w:u w:val="none"/>
                <w:vertAlign w:val="superscript"/>
              </w:rPr>
              <w:t>(※)</w:t>
            </w:r>
            <w:r w:rsidRPr="005679B8">
              <w:rPr>
                <w:rFonts w:ascii="MS UI Gothic" w:eastAsia="MS UI Gothic" w:hAnsi="MS UI Gothic" w:hint="eastAsia"/>
                <w:sz w:val="16"/>
                <w:szCs w:val="16"/>
              </w:rPr>
              <w:t>である従業員の割合が100分の35以上となっていますか。</w:t>
            </w:r>
            <w:r w:rsidRPr="005679B8">
              <w:rPr>
                <w:rFonts w:ascii="MS UI Gothic" w:eastAsia="MS UI Gothic" w:hAnsi="MS UI Gothic" w:hint="eastAsia"/>
                <w:sz w:val="12"/>
                <w:szCs w:val="16"/>
              </w:rPr>
              <w:t>(※)就労移行の場合、作業療法士も可</w:t>
            </w:r>
          </w:p>
        </w:tc>
        <w:tc>
          <w:tcPr>
            <w:tcW w:w="866" w:type="dxa"/>
            <w:gridSpan w:val="2"/>
            <w:tcBorders>
              <w:top w:val="single" w:sz="4" w:space="0" w:color="auto"/>
              <w:left w:val="single" w:sz="4" w:space="0" w:color="auto"/>
              <w:bottom w:val="single" w:sz="4" w:space="0" w:color="auto"/>
              <w:right w:val="single" w:sz="4" w:space="0" w:color="auto"/>
            </w:tcBorders>
          </w:tcPr>
          <w:p w14:paraId="2BD1ED57"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F8AEE49"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7FE42B86"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6F66BF0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3F128F9A" w14:textId="77777777" w:rsidTr="00513DEB">
        <w:trPr>
          <w:trHeight w:val="440"/>
        </w:trPr>
        <w:tc>
          <w:tcPr>
            <w:tcW w:w="984" w:type="dxa"/>
            <w:vMerge/>
          </w:tcPr>
          <w:p w14:paraId="6EDF451A"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135" w:type="dxa"/>
            <w:gridSpan w:val="2"/>
            <w:tcBorders>
              <w:right w:val="dotted" w:sz="4" w:space="0" w:color="auto"/>
            </w:tcBorders>
          </w:tcPr>
          <w:p w14:paraId="066ADD1A" w14:textId="77777777" w:rsidR="00AF0F36" w:rsidRPr="005679B8" w:rsidRDefault="00F26ED1" w:rsidP="00AF0F36">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194690823"/>
                <w14:checkbox>
                  <w14:checked w14:val="0"/>
                  <w14:checkedState w14:val="2612" w14:font="ＭＳ ゴシック"/>
                  <w14:uncheckedState w14:val="2610" w14:font="ＭＳ ゴシック"/>
                </w14:checkbox>
              </w:sdtPr>
              <w:sdtEndPr/>
              <w:sdtContent>
                <w:r w:rsidR="00AF0F36" w:rsidRPr="005679B8">
                  <w:rPr>
                    <w:rFonts w:ascii="MS UI Gothic" w:eastAsia="MS UI Gothic" w:hAnsi="MS UI Gothic" w:cs="Segoe UI Symbol"/>
                    <w:color w:val="000000" w:themeColor="text1"/>
                    <w:sz w:val="16"/>
                    <w:szCs w:val="16"/>
                    <w:u w:val="none"/>
                  </w:rPr>
                  <w:t>☐</w:t>
                </w:r>
              </w:sdtContent>
            </w:sdt>
            <w:r w:rsidR="00AF0F36" w:rsidRPr="005679B8">
              <w:rPr>
                <w:rFonts w:ascii="MS UI Gothic" w:eastAsia="MS UI Gothic" w:hAnsi="MS UI Gothic" w:hint="eastAsia"/>
                <w:color w:val="000000" w:themeColor="text1"/>
                <w:sz w:val="16"/>
                <w:szCs w:val="16"/>
                <w:u w:val="none"/>
              </w:rPr>
              <w:t xml:space="preserve">　加算(Ⅱ)</w:t>
            </w:r>
          </w:p>
        </w:tc>
        <w:tc>
          <w:tcPr>
            <w:tcW w:w="4243" w:type="dxa"/>
            <w:gridSpan w:val="3"/>
            <w:tcBorders>
              <w:top w:val="single" w:sz="4" w:space="0" w:color="auto"/>
              <w:left w:val="dotted" w:sz="4" w:space="0" w:color="auto"/>
              <w:bottom w:val="single" w:sz="4" w:space="0" w:color="auto"/>
              <w:right w:val="single" w:sz="4" w:space="0" w:color="auto"/>
            </w:tcBorders>
          </w:tcPr>
          <w:p w14:paraId="4CB0DC3A" w14:textId="77777777" w:rsidR="00AF0F36" w:rsidRPr="005679B8" w:rsidRDefault="00AF0F36" w:rsidP="00AF0F36">
            <w:pPr>
              <w:snapToGrid w:val="0"/>
              <w:spacing w:line="0" w:lineRule="atLeast"/>
              <w:ind w:left="155" w:hangingChars="100" w:hanging="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 xml:space="preserve">⑵　</w:t>
            </w:r>
            <w:r w:rsidRPr="005679B8">
              <w:rPr>
                <w:rFonts w:ascii="MS UI Gothic" w:eastAsia="MS UI Gothic" w:hAnsi="MS UI Gothic" w:hint="eastAsia"/>
                <w:sz w:val="16"/>
                <w:szCs w:val="16"/>
              </w:rPr>
              <w:t>生活支援員等として常勤で配置されている従業者のうち、社会福祉士、介護福祉士</w:t>
            </w:r>
            <w:r w:rsidRPr="005679B8">
              <w:rPr>
                <w:rStyle w:val="H300"/>
                <w:rFonts w:ascii="MS UI Gothic" w:eastAsia="MS UI Gothic" w:hAnsi="MS UI Gothic" w:hint="eastAsia"/>
                <w:color w:val="auto"/>
                <w:sz w:val="16"/>
                <w:szCs w:val="16"/>
                <w:u w:val="none"/>
              </w:rPr>
              <w:t>、</w:t>
            </w:r>
            <w:r w:rsidRPr="005679B8">
              <w:rPr>
                <w:rFonts w:ascii="MS UI Gothic" w:eastAsia="MS UI Gothic" w:hAnsi="MS UI Gothic" w:hint="eastAsia"/>
                <w:sz w:val="16"/>
                <w:szCs w:val="16"/>
              </w:rPr>
              <w:t>精神保健福祉士</w:t>
            </w:r>
            <w:r w:rsidRPr="005679B8">
              <w:rPr>
                <w:rStyle w:val="H300"/>
                <w:rFonts w:ascii="MS UI Gothic" w:eastAsia="MS UI Gothic" w:hAnsi="MS UI Gothic" w:hint="eastAsia"/>
                <w:color w:val="auto"/>
                <w:sz w:val="16"/>
                <w:szCs w:val="16"/>
                <w:u w:val="none"/>
              </w:rPr>
              <w:t>又は公認心理師</w:t>
            </w:r>
            <w:r w:rsidRPr="005679B8">
              <w:rPr>
                <w:rStyle w:val="H300"/>
                <w:rFonts w:ascii="MS UI Gothic" w:eastAsia="MS UI Gothic" w:hAnsi="MS UI Gothic" w:hint="eastAsia"/>
                <w:color w:val="auto"/>
                <w:sz w:val="16"/>
                <w:szCs w:val="16"/>
                <w:u w:val="none"/>
                <w:vertAlign w:val="superscript"/>
              </w:rPr>
              <w:t>(※)</w:t>
            </w:r>
            <w:r w:rsidRPr="005679B8">
              <w:rPr>
                <w:rFonts w:ascii="MS UI Gothic" w:eastAsia="MS UI Gothic" w:hAnsi="MS UI Gothic" w:hint="eastAsia"/>
                <w:sz w:val="16"/>
                <w:szCs w:val="16"/>
              </w:rPr>
              <w:t>である従業員の割合が100分の25以上となっていますか。</w:t>
            </w:r>
            <w:r w:rsidRPr="005679B8">
              <w:rPr>
                <w:rFonts w:ascii="MS UI Gothic" w:eastAsia="MS UI Gothic" w:hAnsi="MS UI Gothic" w:hint="eastAsia"/>
                <w:sz w:val="12"/>
                <w:szCs w:val="16"/>
              </w:rPr>
              <w:t>(※)就労移行の場合、作業療法士も可</w:t>
            </w:r>
          </w:p>
        </w:tc>
        <w:tc>
          <w:tcPr>
            <w:tcW w:w="866" w:type="dxa"/>
            <w:gridSpan w:val="2"/>
            <w:tcBorders>
              <w:top w:val="single" w:sz="4" w:space="0" w:color="auto"/>
              <w:left w:val="single" w:sz="4" w:space="0" w:color="auto"/>
              <w:bottom w:val="nil"/>
              <w:right w:val="single" w:sz="4" w:space="0" w:color="auto"/>
            </w:tcBorders>
          </w:tcPr>
          <w:p w14:paraId="37FD763C"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1ADBB7C"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50FE35CC"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4362C453"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25C3C676" w14:textId="77777777" w:rsidTr="00513DEB">
        <w:trPr>
          <w:trHeight w:val="440"/>
        </w:trPr>
        <w:tc>
          <w:tcPr>
            <w:tcW w:w="984" w:type="dxa"/>
            <w:vMerge/>
          </w:tcPr>
          <w:p w14:paraId="461BCC8E"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135" w:type="dxa"/>
            <w:gridSpan w:val="2"/>
            <w:tcBorders>
              <w:right w:val="dotted" w:sz="4" w:space="0" w:color="auto"/>
            </w:tcBorders>
          </w:tcPr>
          <w:p w14:paraId="3383339C" w14:textId="77777777" w:rsidR="00AF0F36" w:rsidRPr="005679B8" w:rsidRDefault="00F26ED1" w:rsidP="00AF0F36">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890333096"/>
                <w14:checkbox>
                  <w14:checked w14:val="0"/>
                  <w14:checkedState w14:val="2612" w14:font="ＭＳ ゴシック"/>
                  <w14:uncheckedState w14:val="2610" w14:font="ＭＳ ゴシック"/>
                </w14:checkbox>
              </w:sdtPr>
              <w:sdtEndPr/>
              <w:sdtContent>
                <w:r w:rsidR="00AF0F36" w:rsidRPr="005679B8">
                  <w:rPr>
                    <w:rFonts w:ascii="MS UI Gothic" w:eastAsia="MS UI Gothic" w:hAnsi="MS UI Gothic" w:cs="Segoe UI Symbol"/>
                    <w:color w:val="000000" w:themeColor="text1"/>
                    <w:sz w:val="16"/>
                    <w:szCs w:val="16"/>
                    <w:u w:val="none"/>
                  </w:rPr>
                  <w:t>☐</w:t>
                </w:r>
              </w:sdtContent>
            </w:sdt>
            <w:r w:rsidR="00AF0F36" w:rsidRPr="005679B8">
              <w:rPr>
                <w:rFonts w:ascii="MS UI Gothic" w:eastAsia="MS UI Gothic" w:hAnsi="MS UI Gothic" w:hint="eastAsia"/>
                <w:color w:val="000000" w:themeColor="text1"/>
                <w:sz w:val="16"/>
                <w:szCs w:val="16"/>
                <w:u w:val="none"/>
              </w:rPr>
              <w:t xml:space="preserve">　加算(Ⅲ)</w:t>
            </w:r>
          </w:p>
        </w:tc>
        <w:tc>
          <w:tcPr>
            <w:tcW w:w="4243" w:type="dxa"/>
            <w:gridSpan w:val="3"/>
            <w:tcBorders>
              <w:top w:val="single" w:sz="4" w:space="0" w:color="auto"/>
              <w:left w:val="dotted" w:sz="4" w:space="0" w:color="auto"/>
              <w:bottom w:val="single" w:sz="4" w:space="0" w:color="auto"/>
              <w:right w:val="single" w:sz="4" w:space="0" w:color="auto"/>
            </w:tcBorders>
          </w:tcPr>
          <w:p w14:paraId="4B5FC136" w14:textId="77777777" w:rsidR="00AF0F36" w:rsidRPr="005679B8" w:rsidRDefault="00AF0F36" w:rsidP="00AF0F36">
            <w:pPr>
              <w:spacing w:line="0" w:lineRule="atLeast"/>
              <w:ind w:right="-109"/>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⑶　次のいずれかに該当していますか。</w:t>
            </w:r>
          </w:p>
          <w:p w14:paraId="338410C8" w14:textId="77777777" w:rsidR="00AF0F36" w:rsidRPr="005679B8" w:rsidRDefault="00F26ED1" w:rsidP="00AF0F36">
            <w:pPr>
              <w:spacing w:line="0" w:lineRule="atLeast"/>
              <w:ind w:leftChars="50" w:left="258" w:hangingChars="100" w:hanging="155"/>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63511812"/>
                <w14:checkbox>
                  <w14:checked w14:val="0"/>
                  <w14:checkedState w14:val="2612" w14:font="ＭＳ ゴシック"/>
                  <w14:uncheckedState w14:val="2610" w14:font="ＭＳ ゴシック"/>
                </w14:checkbox>
              </w:sdtPr>
              <w:sdtEndPr/>
              <w:sdtContent>
                <w:r w:rsidR="00AF0F36" w:rsidRPr="005679B8">
                  <w:rPr>
                    <w:rFonts w:ascii="MS UI Gothic" w:eastAsia="MS UI Gothic" w:hAnsi="MS UI Gothic" w:cs="Segoe UI Symbol"/>
                    <w:color w:val="000000" w:themeColor="text1"/>
                    <w:sz w:val="16"/>
                    <w:szCs w:val="16"/>
                  </w:rPr>
                  <w:t>☐</w:t>
                </w:r>
              </w:sdtContent>
            </w:sdt>
            <w:r w:rsidR="00AF0F36" w:rsidRPr="005679B8">
              <w:rPr>
                <w:rFonts w:ascii="MS UI Gothic" w:eastAsia="MS UI Gothic" w:hAnsi="MS UI Gothic" w:hint="eastAsia"/>
                <w:color w:val="000000" w:themeColor="text1"/>
                <w:sz w:val="16"/>
                <w:szCs w:val="16"/>
              </w:rPr>
              <w:t xml:space="preserve">　生活支援員等として配置されている従業者のうち、常勤で配置されている従業者の割合が100分の75以上</w:t>
            </w:r>
          </w:p>
          <w:p w14:paraId="6C848C2A" w14:textId="77777777" w:rsidR="00AF0F36" w:rsidRPr="005679B8" w:rsidRDefault="00F26ED1" w:rsidP="00AF0F36">
            <w:pPr>
              <w:widowControl/>
              <w:spacing w:line="0" w:lineRule="atLeast"/>
              <w:ind w:leftChars="50" w:left="258" w:hangingChars="100" w:hanging="155"/>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05737993"/>
                <w14:checkbox>
                  <w14:checked w14:val="0"/>
                  <w14:checkedState w14:val="2612" w14:font="ＭＳ ゴシック"/>
                  <w14:uncheckedState w14:val="2610" w14:font="ＭＳ ゴシック"/>
                </w14:checkbox>
              </w:sdtPr>
              <w:sdtEndPr/>
              <w:sdtContent>
                <w:r w:rsidR="00AF0F36" w:rsidRPr="005679B8">
                  <w:rPr>
                    <w:rFonts w:ascii="MS UI Gothic" w:eastAsia="MS UI Gothic" w:hAnsi="MS UI Gothic" w:cs="Segoe UI Symbol"/>
                    <w:color w:val="000000" w:themeColor="text1"/>
                    <w:sz w:val="16"/>
                    <w:szCs w:val="16"/>
                  </w:rPr>
                  <w:t>☐</w:t>
                </w:r>
              </w:sdtContent>
            </w:sdt>
            <w:r w:rsidR="00AF0F36" w:rsidRPr="005679B8">
              <w:rPr>
                <w:rFonts w:ascii="MS UI Gothic" w:eastAsia="MS UI Gothic" w:hAnsi="MS UI Gothic" w:hint="eastAsia"/>
                <w:color w:val="000000" w:themeColor="text1"/>
                <w:sz w:val="16"/>
                <w:szCs w:val="16"/>
              </w:rPr>
              <w:t xml:space="preserve">　生活支援員等として常勤で配置されている従業者のうち、3年以上従事している従業者の割合が100分の30以上</w:t>
            </w:r>
          </w:p>
        </w:tc>
        <w:tc>
          <w:tcPr>
            <w:tcW w:w="866" w:type="dxa"/>
            <w:gridSpan w:val="2"/>
            <w:tcBorders>
              <w:top w:val="single" w:sz="4" w:space="0" w:color="auto"/>
              <w:left w:val="single" w:sz="4" w:space="0" w:color="auto"/>
              <w:bottom w:val="nil"/>
              <w:right w:val="single" w:sz="4" w:space="0" w:color="auto"/>
            </w:tcBorders>
          </w:tcPr>
          <w:p w14:paraId="34021A59"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FB9A22C"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1F8F43A9"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56235D6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7029D183" w14:textId="77777777" w:rsidTr="00513DEB">
        <w:trPr>
          <w:trHeight w:val="77"/>
        </w:trPr>
        <w:tc>
          <w:tcPr>
            <w:tcW w:w="984" w:type="dxa"/>
            <w:vMerge w:val="restart"/>
          </w:tcPr>
          <w:p w14:paraId="30A946C5" w14:textId="06698EAD" w:rsidR="00AF0F36" w:rsidRPr="005679B8" w:rsidRDefault="00AF0F36" w:rsidP="00AF0F36">
            <w:pPr>
              <w:snapToGrid w:val="0"/>
              <w:spacing w:line="0" w:lineRule="atLeast"/>
              <w:ind w:left="3" w:hangingChars="2" w:hanging="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58</w:t>
            </w:r>
          </w:p>
          <w:p w14:paraId="690CB174" w14:textId="77777777" w:rsidR="00AF0F36" w:rsidRPr="005679B8" w:rsidRDefault="00AF0F36" w:rsidP="00AF0F36">
            <w:pPr>
              <w:snapToGrid w:val="0"/>
              <w:spacing w:line="0" w:lineRule="atLeast"/>
              <w:ind w:left="3" w:hangingChars="2" w:hanging="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人員配置</w:t>
            </w:r>
          </w:p>
          <w:p w14:paraId="60875250" w14:textId="135C8CA0" w:rsidR="00AF0F36" w:rsidRPr="005679B8" w:rsidRDefault="00AF0F36" w:rsidP="00AF0F36">
            <w:pPr>
              <w:snapToGrid w:val="0"/>
              <w:spacing w:line="0" w:lineRule="atLeast"/>
              <w:ind w:left="3" w:hangingChars="2" w:hanging="3"/>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体制加算</w:t>
            </w:r>
          </w:p>
        </w:tc>
        <w:tc>
          <w:tcPr>
            <w:tcW w:w="425" w:type="dxa"/>
            <w:tcBorders>
              <w:top w:val="single" w:sz="4" w:space="0" w:color="auto"/>
              <w:right w:val="nil"/>
            </w:tcBorders>
          </w:tcPr>
          <w:p w14:paraId="426DA300"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953" w:type="dxa"/>
            <w:gridSpan w:val="4"/>
            <w:tcBorders>
              <w:top w:val="single" w:sz="4" w:space="0" w:color="auto"/>
              <w:left w:val="nil"/>
              <w:bottom w:val="nil"/>
              <w:right w:val="single" w:sz="4" w:space="0" w:color="auto"/>
            </w:tcBorders>
          </w:tcPr>
          <w:p w14:paraId="03130BF9" w14:textId="13019019" w:rsidR="00AF0F36" w:rsidRPr="005679B8" w:rsidRDefault="00AF0F36" w:rsidP="00AF0F36">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市に届出をし、以下の(Ⅰ)又は(Ⅱ)のいずれかに該当する場合に、利用者全員に対し、人員配置体制加算(Ⅰ)又は(Ⅱ)を算定していますか。</w:t>
            </w:r>
          </w:p>
        </w:tc>
        <w:tc>
          <w:tcPr>
            <w:tcW w:w="866" w:type="dxa"/>
            <w:gridSpan w:val="2"/>
            <w:tcBorders>
              <w:top w:val="single" w:sz="4" w:space="0" w:color="auto"/>
              <w:left w:val="nil"/>
              <w:bottom w:val="nil"/>
              <w:right w:val="single" w:sz="4" w:space="0" w:color="auto"/>
            </w:tcBorders>
          </w:tcPr>
          <w:p w14:paraId="64FF227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val="restart"/>
            <w:tcBorders>
              <w:top w:val="single" w:sz="4" w:space="0" w:color="auto"/>
              <w:left w:val="single" w:sz="4" w:space="0" w:color="auto"/>
            </w:tcBorders>
          </w:tcPr>
          <w:p w14:paraId="04DE6BFB"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6989419C" w14:textId="43117039"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第5の4</w:t>
            </w:r>
          </w:p>
          <w:p w14:paraId="51A6FC90"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p w14:paraId="0E33FE47"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7BAE94B9" w14:textId="470E4653"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w:t>
            </w:r>
            <w:r w:rsidRPr="005679B8">
              <w:rPr>
                <w:rFonts w:ascii="MS UI Gothic" w:eastAsia="MS UI Gothic" w:hAnsi="MS UI Gothic"/>
                <w:color w:val="000000" w:themeColor="text1"/>
                <w:sz w:val="16"/>
                <w:szCs w:val="16"/>
              </w:rPr>
              <w:t>2(</w:t>
            </w:r>
            <w:r w:rsidRPr="005679B8">
              <w:rPr>
                <w:rFonts w:ascii="MS UI Gothic" w:eastAsia="MS UI Gothic" w:hAnsi="MS UI Gothic" w:hint="eastAsia"/>
                <w:color w:val="000000" w:themeColor="text1"/>
                <w:sz w:val="16"/>
                <w:szCs w:val="16"/>
              </w:rPr>
              <w:t>5</w:t>
            </w:r>
            <w:r w:rsidRPr="005679B8">
              <w:rPr>
                <w:rFonts w:ascii="MS UI Gothic" w:eastAsia="MS UI Gothic" w:hAnsi="MS UI Gothic"/>
                <w:color w:val="000000" w:themeColor="text1"/>
                <w:sz w:val="16"/>
                <w:szCs w:val="16"/>
              </w:rPr>
              <w:t>)</w:t>
            </w:r>
            <w:r w:rsidRPr="005679B8">
              <w:rPr>
                <w:rFonts w:ascii="MS UI Gothic" w:eastAsia="MS UI Gothic" w:hAnsi="MS UI Gothic" w:hint="eastAsia"/>
                <w:color w:val="000000" w:themeColor="text1"/>
                <w:sz w:val="16"/>
                <w:szCs w:val="16"/>
              </w:rPr>
              <w:t>⑤</w:t>
            </w:r>
          </w:p>
        </w:tc>
        <w:tc>
          <w:tcPr>
            <w:tcW w:w="1244" w:type="dxa"/>
            <w:gridSpan w:val="2"/>
            <w:vMerge w:val="restart"/>
            <w:tcBorders>
              <w:top w:val="single" w:sz="4" w:space="0" w:color="auto"/>
            </w:tcBorders>
          </w:tcPr>
          <w:p w14:paraId="738C807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2063F421" w14:textId="77777777" w:rsidTr="00513DEB">
        <w:trPr>
          <w:trHeight w:val="440"/>
        </w:trPr>
        <w:tc>
          <w:tcPr>
            <w:tcW w:w="984" w:type="dxa"/>
            <w:vMerge/>
          </w:tcPr>
          <w:p w14:paraId="4107FA67"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135" w:type="dxa"/>
            <w:gridSpan w:val="2"/>
            <w:vMerge w:val="restart"/>
            <w:tcBorders>
              <w:right w:val="dotted" w:sz="4" w:space="0" w:color="auto"/>
            </w:tcBorders>
          </w:tcPr>
          <w:p w14:paraId="6A1E170F" w14:textId="77777777" w:rsidR="00AF0F36" w:rsidRPr="005679B8" w:rsidRDefault="00F26ED1" w:rsidP="00AF0F36">
            <w:pPr>
              <w:pStyle w:val="H30"/>
              <w:spacing w:line="0" w:lineRule="atLeast"/>
              <w:ind w:hangingChars="132"/>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524296549"/>
                <w14:checkbox>
                  <w14:checked w14:val="0"/>
                  <w14:checkedState w14:val="2612" w14:font="ＭＳ ゴシック"/>
                  <w14:uncheckedState w14:val="2610" w14:font="ＭＳ ゴシック"/>
                </w14:checkbox>
              </w:sdtPr>
              <w:sdtEndPr/>
              <w:sdtContent>
                <w:r w:rsidR="00AF0F36" w:rsidRPr="005679B8">
                  <w:rPr>
                    <w:rFonts w:ascii="MS UI Gothic" w:eastAsia="MS UI Gothic" w:hAnsi="MS UI Gothic" w:cs="Segoe UI Symbol"/>
                    <w:color w:val="000000" w:themeColor="text1"/>
                    <w:sz w:val="16"/>
                    <w:szCs w:val="16"/>
                    <w:u w:val="none"/>
                  </w:rPr>
                  <w:t>☐</w:t>
                </w:r>
              </w:sdtContent>
            </w:sdt>
            <w:r w:rsidR="00AF0F36" w:rsidRPr="005679B8">
              <w:rPr>
                <w:rFonts w:ascii="MS UI Gothic" w:eastAsia="MS UI Gothic" w:hAnsi="MS UI Gothic" w:hint="eastAsia"/>
                <w:color w:val="000000" w:themeColor="text1"/>
                <w:sz w:val="16"/>
                <w:szCs w:val="16"/>
                <w:u w:val="none"/>
              </w:rPr>
              <w:t xml:space="preserve">　加算(Ⅰ)</w:t>
            </w:r>
          </w:p>
        </w:tc>
        <w:tc>
          <w:tcPr>
            <w:tcW w:w="4243" w:type="dxa"/>
            <w:gridSpan w:val="3"/>
            <w:tcBorders>
              <w:top w:val="single" w:sz="4" w:space="0" w:color="auto"/>
              <w:left w:val="dotted" w:sz="4" w:space="0" w:color="auto"/>
              <w:bottom w:val="dotted" w:sz="4" w:space="0" w:color="auto"/>
              <w:right w:val="single" w:sz="4" w:space="0" w:color="auto"/>
            </w:tcBorders>
          </w:tcPr>
          <w:p w14:paraId="3ACBA382"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⑴－1</w:t>
            </w:r>
          </w:p>
          <w:p w14:paraId="626E83D1" w14:textId="32EB89A8" w:rsidR="00AF0F36" w:rsidRPr="005679B8" w:rsidRDefault="00AF0F36" w:rsidP="00AF0F36">
            <w:pPr>
              <w:spacing w:line="0" w:lineRule="atLeast"/>
              <w:ind w:leftChars="50" w:left="103"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旧重症心身障害児施設又は指定医療機関(以下、「旧重症心身障害児施設等」という。)から転換する指定療養介護事業所であって、経過的療養介護サービス費(Ⅰ)を算定していますか。</w:t>
            </w:r>
          </w:p>
        </w:tc>
        <w:tc>
          <w:tcPr>
            <w:tcW w:w="866" w:type="dxa"/>
            <w:gridSpan w:val="2"/>
            <w:tcBorders>
              <w:top w:val="single" w:sz="4" w:space="0" w:color="auto"/>
              <w:left w:val="single" w:sz="4" w:space="0" w:color="auto"/>
              <w:bottom w:val="dotted" w:sz="4" w:space="0" w:color="auto"/>
              <w:right w:val="single" w:sz="4" w:space="0" w:color="auto"/>
            </w:tcBorders>
          </w:tcPr>
          <w:p w14:paraId="44C3C889"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5F100EB"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29BD0659"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53A9490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21118306" w14:textId="77777777" w:rsidTr="00513DEB">
        <w:trPr>
          <w:trHeight w:val="440"/>
        </w:trPr>
        <w:tc>
          <w:tcPr>
            <w:tcW w:w="984" w:type="dxa"/>
            <w:vMerge/>
          </w:tcPr>
          <w:p w14:paraId="35995441"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135" w:type="dxa"/>
            <w:gridSpan w:val="2"/>
            <w:vMerge/>
            <w:tcBorders>
              <w:right w:val="dotted" w:sz="4" w:space="0" w:color="auto"/>
            </w:tcBorders>
          </w:tcPr>
          <w:p w14:paraId="56421947" w14:textId="77777777" w:rsidR="00AF0F36" w:rsidRPr="005679B8" w:rsidRDefault="00AF0F36" w:rsidP="00AF0F36">
            <w:pPr>
              <w:snapToGrid w:val="0"/>
              <w:spacing w:line="0" w:lineRule="atLeast"/>
              <w:rPr>
                <w:rFonts w:ascii="MS UI Gothic" w:eastAsia="MS UI Gothic" w:hAnsi="MS UI Gothic"/>
                <w:color w:val="000000" w:themeColor="text1"/>
                <w:sz w:val="16"/>
                <w:szCs w:val="16"/>
              </w:rPr>
            </w:pPr>
          </w:p>
        </w:tc>
        <w:tc>
          <w:tcPr>
            <w:tcW w:w="4243" w:type="dxa"/>
            <w:gridSpan w:val="3"/>
            <w:tcBorders>
              <w:top w:val="dotted" w:sz="4" w:space="0" w:color="auto"/>
              <w:left w:val="dotted" w:sz="4" w:space="0" w:color="auto"/>
              <w:bottom w:val="nil"/>
              <w:right w:val="single" w:sz="4" w:space="0" w:color="auto"/>
            </w:tcBorders>
          </w:tcPr>
          <w:p w14:paraId="40D0A690" w14:textId="4998E44F"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⑴－2</w:t>
            </w:r>
          </w:p>
          <w:p w14:paraId="1F92C020" w14:textId="6986608F" w:rsidR="00AF0F36" w:rsidRPr="005679B8" w:rsidRDefault="00AF0F36" w:rsidP="00AF0F36">
            <w:pPr>
              <w:snapToGrid w:val="0"/>
              <w:spacing w:line="0" w:lineRule="atLeast"/>
              <w:ind w:leftChars="50" w:left="103"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生活支援員の員数の総数が、常勤換算方法で、前年度の利用者の数の平均値を1.7で除して得た数以上となっていますか。</w:t>
            </w:r>
          </w:p>
        </w:tc>
        <w:tc>
          <w:tcPr>
            <w:tcW w:w="866" w:type="dxa"/>
            <w:gridSpan w:val="2"/>
            <w:tcBorders>
              <w:top w:val="dotted" w:sz="4" w:space="0" w:color="auto"/>
              <w:left w:val="single" w:sz="4" w:space="0" w:color="auto"/>
              <w:bottom w:val="nil"/>
              <w:right w:val="single" w:sz="4" w:space="0" w:color="auto"/>
            </w:tcBorders>
          </w:tcPr>
          <w:p w14:paraId="5BE14EFC"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D9FFEB3"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2DFAFB1C"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1080322C"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765C5157" w14:textId="77777777" w:rsidTr="005679B8">
        <w:trPr>
          <w:trHeight w:val="440"/>
        </w:trPr>
        <w:tc>
          <w:tcPr>
            <w:tcW w:w="984" w:type="dxa"/>
            <w:vMerge/>
          </w:tcPr>
          <w:p w14:paraId="37DC4A22"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135" w:type="dxa"/>
            <w:gridSpan w:val="2"/>
            <w:vMerge w:val="restart"/>
            <w:tcBorders>
              <w:right w:val="dotted" w:sz="4" w:space="0" w:color="auto"/>
            </w:tcBorders>
          </w:tcPr>
          <w:p w14:paraId="1914C2BC" w14:textId="77777777" w:rsidR="00AF0F36" w:rsidRPr="005679B8" w:rsidRDefault="00F26ED1" w:rsidP="00AF0F36">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930686100"/>
                <w14:checkbox>
                  <w14:checked w14:val="0"/>
                  <w14:checkedState w14:val="2612" w14:font="ＭＳ ゴシック"/>
                  <w14:uncheckedState w14:val="2610" w14:font="ＭＳ ゴシック"/>
                </w14:checkbox>
              </w:sdtPr>
              <w:sdtEndPr/>
              <w:sdtContent>
                <w:r w:rsidR="00AF0F36" w:rsidRPr="005679B8">
                  <w:rPr>
                    <w:rFonts w:ascii="MS UI Gothic" w:eastAsia="MS UI Gothic" w:hAnsi="MS UI Gothic" w:cs="Segoe UI Symbol"/>
                    <w:color w:val="000000" w:themeColor="text1"/>
                    <w:sz w:val="16"/>
                    <w:szCs w:val="16"/>
                    <w:u w:val="none"/>
                  </w:rPr>
                  <w:t>☐</w:t>
                </w:r>
              </w:sdtContent>
            </w:sdt>
            <w:r w:rsidR="00AF0F36" w:rsidRPr="005679B8">
              <w:rPr>
                <w:rFonts w:ascii="MS UI Gothic" w:eastAsia="MS UI Gothic" w:hAnsi="MS UI Gothic" w:hint="eastAsia"/>
                <w:color w:val="000000" w:themeColor="text1"/>
                <w:sz w:val="16"/>
                <w:szCs w:val="16"/>
                <w:u w:val="none"/>
              </w:rPr>
              <w:t xml:space="preserve">　加算(Ⅱ)</w:t>
            </w:r>
          </w:p>
        </w:tc>
        <w:tc>
          <w:tcPr>
            <w:tcW w:w="4243" w:type="dxa"/>
            <w:gridSpan w:val="3"/>
            <w:tcBorders>
              <w:top w:val="single" w:sz="4" w:space="0" w:color="auto"/>
              <w:left w:val="dotted" w:sz="4" w:space="0" w:color="auto"/>
              <w:bottom w:val="dotted" w:sz="4" w:space="0" w:color="auto"/>
              <w:right w:val="single" w:sz="4" w:space="0" w:color="auto"/>
            </w:tcBorders>
          </w:tcPr>
          <w:p w14:paraId="4C7F6B9B" w14:textId="77777777" w:rsidR="00AF0F36" w:rsidRPr="005679B8" w:rsidRDefault="00AF0F36" w:rsidP="00AF0F36">
            <w:pPr>
              <w:pStyle w:val="af"/>
              <w:spacing w:line="0" w:lineRule="atLeast"/>
              <w:ind w:leftChars="0" w:left="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⑵－1</w:t>
            </w:r>
          </w:p>
          <w:p w14:paraId="4F4FF3D2" w14:textId="69A3F4AF" w:rsidR="00AF0F36" w:rsidRPr="005679B8" w:rsidRDefault="00AF0F36" w:rsidP="00AF0F36">
            <w:pPr>
              <w:snapToGrid w:val="0"/>
              <w:spacing w:line="0" w:lineRule="atLeast"/>
              <w:ind w:leftChars="50" w:left="103"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旧重症心身障害児施設等から転換する指定療養介護事業所であって、療養介護サービス費(Ⅱ)を算定していますか。</w:t>
            </w:r>
          </w:p>
        </w:tc>
        <w:tc>
          <w:tcPr>
            <w:tcW w:w="866" w:type="dxa"/>
            <w:gridSpan w:val="2"/>
            <w:tcBorders>
              <w:top w:val="single" w:sz="4" w:space="0" w:color="auto"/>
              <w:left w:val="single" w:sz="4" w:space="0" w:color="auto"/>
              <w:bottom w:val="dotted" w:sz="4" w:space="0" w:color="auto"/>
              <w:right w:val="single" w:sz="4" w:space="0" w:color="auto"/>
            </w:tcBorders>
          </w:tcPr>
          <w:p w14:paraId="4949A950"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29F13CBA"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26B37D2B"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4ED5AD0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79EFFF49" w14:textId="77777777" w:rsidTr="005679B8">
        <w:trPr>
          <w:trHeight w:val="440"/>
        </w:trPr>
        <w:tc>
          <w:tcPr>
            <w:tcW w:w="984" w:type="dxa"/>
            <w:vMerge/>
          </w:tcPr>
          <w:p w14:paraId="4EA96859"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135" w:type="dxa"/>
            <w:gridSpan w:val="2"/>
            <w:vMerge/>
            <w:tcBorders>
              <w:right w:val="dotted" w:sz="4" w:space="0" w:color="auto"/>
            </w:tcBorders>
          </w:tcPr>
          <w:p w14:paraId="5414EDFB" w14:textId="77777777" w:rsidR="00AF0F36" w:rsidRPr="005679B8" w:rsidRDefault="00AF0F36" w:rsidP="00AF0F36">
            <w:pPr>
              <w:pStyle w:val="H30"/>
              <w:spacing w:line="0" w:lineRule="atLeast"/>
              <w:ind w:left="0" w:firstLine="0"/>
              <w:rPr>
                <w:rFonts w:ascii="MS UI Gothic" w:eastAsia="MS UI Gothic" w:hAnsi="MS UI Gothic"/>
                <w:color w:val="000000" w:themeColor="text1"/>
                <w:sz w:val="16"/>
                <w:szCs w:val="16"/>
                <w:u w:val="none"/>
              </w:rPr>
            </w:pPr>
          </w:p>
        </w:tc>
        <w:tc>
          <w:tcPr>
            <w:tcW w:w="4243" w:type="dxa"/>
            <w:gridSpan w:val="3"/>
            <w:tcBorders>
              <w:top w:val="dotted" w:sz="4" w:space="0" w:color="auto"/>
              <w:left w:val="dotted" w:sz="4" w:space="0" w:color="auto"/>
              <w:bottom w:val="single" w:sz="4" w:space="0" w:color="auto"/>
              <w:right w:val="single" w:sz="4" w:space="0" w:color="auto"/>
            </w:tcBorders>
          </w:tcPr>
          <w:p w14:paraId="41FA933F" w14:textId="77777777" w:rsidR="00AF0F36" w:rsidRPr="005679B8" w:rsidRDefault="00AF0F36" w:rsidP="00AF0F36">
            <w:pPr>
              <w:pStyle w:val="af"/>
              <w:spacing w:line="0" w:lineRule="atLeast"/>
              <w:ind w:leftChars="0" w:left="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⑵－2</w:t>
            </w:r>
          </w:p>
          <w:p w14:paraId="44EFA24A" w14:textId="5A4148CC" w:rsidR="00AF0F36" w:rsidRPr="005679B8" w:rsidRDefault="00AF0F36" w:rsidP="00561C5D">
            <w:pPr>
              <w:snapToGrid w:val="0"/>
              <w:spacing w:line="0" w:lineRule="atLeast"/>
              <w:ind w:leftChars="50" w:left="103"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生活支援員等の員数の総数が、常勤換算方法で、前年度の利用者の数の平均値を</w:t>
            </w:r>
            <w:r w:rsidR="00561C5D" w:rsidRPr="005679B8">
              <w:rPr>
                <w:rFonts w:ascii="MS UI Gothic" w:eastAsia="MS UI Gothic" w:hAnsi="MS UI Gothic" w:hint="eastAsia"/>
                <w:color w:val="000000" w:themeColor="text1"/>
                <w:sz w:val="16"/>
                <w:szCs w:val="16"/>
              </w:rPr>
              <w:t>2.5</w:t>
            </w:r>
            <w:r w:rsidRPr="005679B8">
              <w:rPr>
                <w:rFonts w:ascii="MS UI Gothic" w:eastAsia="MS UI Gothic" w:hAnsi="MS UI Gothic" w:hint="eastAsia"/>
                <w:color w:val="000000" w:themeColor="text1"/>
                <w:sz w:val="16"/>
                <w:szCs w:val="16"/>
              </w:rPr>
              <w:t>で除して得た数以上となっていますか。</w:t>
            </w:r>
          </w:p>
        </w:tc>
        <w:tc>
          <w:tcPr>
            <w:tcW w:w="866" w:type="dxa"/>
            <w:gridSpan w:val="2"/>
            <w:tcBorders>
              <w:top w:val="dotted" w:sz="4" w:space="0" w:color="auto"/>
              <w:left w:val="single" w:sz="4" w:space="0" w:color="auto"/>
              <w:bottom w:val="single" w:sz="4" w:space="0" w:color="auto"/>
              <w:right w:val="single" w:sz="4" w:space="0" w:color="auto"/>
            </w:tcBorders>
          </w:tcPr>
          <w:p w14:paraId="3831D8E2"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6B5A346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7E9A7A76"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0758EFB1"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41AB716F" w14:textId="77777777" w:rsidTr="005679B8">
        <w:trPr>
          <w:trHeight w:val="440"/>
        </w:trPr>
        <w:tc>
          <w:tcPr>
            <w:tcW w:w="984" w:type="dxa"/>
            <w:vMerge w:val="restart"/>
          </w:tcPr>
          <w:p w14:paraId="1719E558" w14:textId="1BBB70ED"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59</w:t>
            </w:r>
          </w:p>
          <w:p w14:paraId="57802321" w14:textId="77777777" w:rsidR="00AF0F36" w:rsidRPr="005679B8" w:rsidRDefault="00AF0F36" w:rsidP="00AF0F36">
            <w:pPr>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障害福祉</w:t>
            </w:r>
          </w:p>
          <w:p w14:paraId="0F664EFD" w14:textId="77777777" w:rsidR="00AF0F36" w:rsidRPr="005679B8" w:rsidRDefault="00AF0F36" w:rsidP="00AF0F36">
            <w:pPr>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サービスの</w:t>
            </w:r>
          </w:p>
          <w:p w14:paraId="540A1991" w14:textId="5813EC8A" w:rsidR="00AF0F36" w:rsidRPr="005679B8" w:rsidRDefault="00AF0F36" w:rsidP="00AF0F36">
            <w:pPr>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体験利用</w:t>
            </w:r>
            <w:r w:rsidRPr="005679B8">
              <w:rPr>
                <w:rFonts w:ascii="MS UI Gothic" w:eastAsia="MS UI Gothic" w:hAnsi="MS UI Gothic" w:hint="eastAsia"/>
                <w:color w:val="000000" w:themeColor="text1"/>
                <w:sz w:val="16"/>
                <w:szCs w:val="16"/>
              </w:rPr>
              <w:lastRenderedPageBreak/>
              <w:t>支援加算</w:t>
            </w:r>
          </w:p>
        </w:tc>
        <w:tc>
          <w:tcPr>
            <w:tcW w:w="425" w:type="dxa"/>
            <w:tcBorders>
              <w:top w:val="dotted" w:sz="4" w:space="0" w:color="auto"/>
              <w:bottom w:val="dotted" w:sz="4" w:space="0" w:color="auto"/>
              <w:right w:val="nil"/>
            </w:tcBorders>
          </w:tcPr>
          <w:p w14:paraId="2283C218" w14:textId="187436F4"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⑴</w:t>
            </w:r>
          </w:p>
        </w:tc>
        <w:tc>
          <w:tcPr>
            <w:tcW w:w="4953" w:type="dxa"/>
            <w:gridSpan w:val="4"/>
            <w:tcBorders>
              <w:top w:val="single" w:sz="4" w:space="0" w:color="auto"/>
              <w:left w:val="nil"/>
              <w:bottom w:val="dotted" w:sz="4" w:space="0" w:color="auto"/>
              <w:right w:val="single" w:sz="4" w:space="0" w:color="auto"/>
            </w:tcBorders>
          </w:tcPr>
          <w:p w14:paraId="3C8A7A14" w14:textId="2E3E6ADF" w:rsidR="00AF0F36" w:rsidRPr="005679B8" w:rsidRDefault="00AF0F36" w:rsidP="00AF0F36">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事業所の利用者が、地域移行支援の障害福祉サービスの体験的な利用支援を利用する場合において、従業者が次のいずれかの支援を行い、当該利用者の状況、当該支援の内容を記録した場合に、所定単位数を加算していますか。</w:t>
            </w:r>
          </w:p>
        </w:tc>
        <w:tc>
          <w:tcPr>
            <w:tcW w:w="866" w:type="dxa"/>
            <w:gridSpan w:val="2"/>
            <w:tcBorders>
              <w:top w:val="single" w:sz="4" w:space="0" w:color="auto"/>
              <w:left w:val="nil"/>
              <w:bottom w:val="dotted" w:sz="4" w:space="0" w:color="auto"/>
              <w:right w:val="single" w:sz="4" w:space="0" w:color="auto"/>
            </w:tcBorders>
          </w:tcPr>
          <w:p w14:paraId="6FFFDDD9"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85AFA9D" w14:textId="2E14C8C6"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val="restart"/>
            <w:tcBorders>
              <w:top w:val="single" w:sz="4" w:space="0" w:color="auto"/>
              <w:left w:val="single" w:sz="4" w:space="0" w:color="auto"/>
            </w:tcBorders>
          </w:tcPr>
          <w:p w14:paraId="277A2CD4" w14:textId="27DA9A3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15169982" w14:textId="7EF5FD48"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第5の5</w:t>
            </w:r>
          </w:p>
          <w:p w14:paraId="1F0BD790" w14:textId="77777777" w:rsidR="00AF0F36" w:rsidRPr="005679B8" w:rsidRDefault="00AF0F36" w:rsidP="00AF0F36">
            <w:pPr>
              <w:spacing w:line="0" w:lineRule="atLeast"/>
              <w:rPr>
                <w:rFonts w:ascii="MS UI Gothic" w:eastAsia="MS UI Gothic" w:hAnsi="MS UI Gothic"/>
                <w:color w:val="000000" w:themeColor="text1"/>
                <w:sz w:val="16"/>
                <w:szCs w:val="16"/>
              </w:rPr>
            </w:pPr>
          </w:p>
          <w:p w14:paraId="24595FCB" w14:textId="17AC5082" w:rsidR="00AF0F36" w:rsidRPr="005679B8" w:rsidRDefault="00AF0F36" w:rsidP="00AF0F36">
            <w:pPr>
              <w:widowControl/>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13BCB63B" w14:textId="0B3D076D"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lastRenderedPageBreak/>
              <w:t>第二の2(5)⑥</w:t>
            </w:r>
          </w:p>
        </w:tc>
        <w:tc>
          <w:tcPr>
            <w:tcW w:w="1244" w:type="dxa"/>
            <w:gridSpan w:val="2"/>
            <w:vMerge w:val="restart"/>
            <w:tcBorders>
              <w:top w:val="single" w:sz="4" w:space="0" w:color="auto"/>
            </w:tcBorders>
          </w:tcPr>
          <w:p w14:paraId="49A7B3D9"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3DCF373A" w14:textId="77777777" w:rsidTr="00513DEB">
        <w:trPr>
          <w:trHeight w:val="440"/>
        </w:trPr>
        <w:tc>
          <w:tcPr>
            <w:tcW w:w="984" w:type="dxa"/>
            <w:vMerge/>
          </w:tcPr>
          <w:p w14:paraId="4AF19BE3"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tcBorders>
              <w:top w:val="dotted" w:sz="4" w:space="0" w:color="auto"/>
              <w:bottom w:val="dotted" w:sz="4" w:space="0" w:color="auto"/>
              <w:right w:val="nil"/>
            </w:tcBorders>
          </w:tcPr>
          <w:p w14:paraId="31F6254A" w14:textId="7E5C2086" w:rsidR="00AF0F36" w:rsidRPr="005679B8" w:rsidRDefault="00AF0F36" w:rsidP="00AF0F36">
            <w:pPr>
              <w:tabs>
                <w:tab w:val="left" w:pos="8505"/>
              </w:tabs>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-1</w:t>
            </w:r>
          </w:p>
        </w:tc>
        <w:tc>
          <w:tcPr>
            <w:tcW w:w="4953" w:type="dxa"/>
            <w:gridSpan w:val="4"/>
            <w:tcBorders>
              <w:top w:val="dotted" w:sz="4" w:space="0" w:color="auto"/>
              <w:left w:val="nil"/>
              <w:bottom w:val="dotted" w:sz="4" w:space="0" w:color="auto"/>
              <w:right w:val="single" w:sz="4" w:space="0" w:color="auto"/>
            </w:tcBorders>
          </w:tcPr>
          <w:p w14:paraId="4B0148D8" w14:textId="5EAEC2EF"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体験的利用支援の利用日において、昼間の時間帯に介護等の支援を実施していますか。</w:t>
            </w:r>
          </w:p>
        </w:tc>
        <w:tc>
          <w:tcPr>
            <w:tcW w:w="866" w:type="dxa"/>
            <w:gridSpan w:val="2"/>
            <w:tcBorders>
              <w:top w:val="dotted" w:sz="4" w:space="0" w:color="auto"/>
              <w:left w:val="single" w:sz="4" w:space="0" w:color="auto"/>
              <w:bottom w:val="dotted" w:sz="4" w:space="0" w:color="auto"/>
              <w:right w:val="single" w:sz="4" w:space="0" w:color="auto"/>
            </w:tcBorders>
          </w:tcPr>
          <w:p w14:paraId="2DE35341"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0B5472D2" w14:textId="4E591E19"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41C5886E"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520FA8E5"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58EFDBFE" w14:textId="77777777" w:rsidTr="00384E4E">
        <w:trPr>
          <w:trHeight w:val="440"/>
        </w:trPr>
        <w:tc>
          <w:tcPr>
            <w:tcW w:w="984" w:type="dxa"/>
            <w:vMerge/>
          </w:tcPr>
          <w:p w14:paraId="1DFE6138"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val="restart"/>
            <w:tcBorders>
              <w:top w:val="dotted" w:sz="4" w:space="0" w:color="auto"/>
              <w:right w:val="nil"/>
            </w:tcBorders>
          </w:tcPr>
          <w:p w14:paraId="42E4592A" w14:textId="2F877B21" w:rsidR="00AF0F36" w:rsidRPr="005679B8" w:rsidRDefault="00AF0F36" w:rsidP="00AF0F36">
            <w:pPr>
              <w:tabs>
                <w:tab w:val="left" w:pos="8505"/>
              </w:tabs>
              <w:spacing w:line="0" w:lineRule="atLeast"/>
              <w:jc w:val="righ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-2</w:t>
            </w:r>
          </w:p>
        </w:tc>
        <w:tc>
          <w:tcPr>
            <w:tcW w:w="4953" w:type="dxa"/>
            <w:gridSpan w:val="4"/>
            <w:tcBorders>
              <w:top w:val="dotted" w:sz="4" w:space="0" w:color="auto"/>
              <w:left w:val="nil"/>
              <w:bottom w:val="dotted" w:sz="4" w:space="0" w:color="auto"/>
              <w:right w:val="single" w:sz="4" w:space="0" w:color="auto"/>
            </w:tcBorders>
          </w:tcPr>
          <w:p w14:paraId="7B8B7C9F" w14:textId="77777777"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体験的利用支援に係る一般相談支援事業者との連絡調整等（以下のアからウの場合）を実施していますか。</w:t>
            </w:r>
          </w:p>
          <w:p w14:paraId="27BC5050" w14:textId="77777777"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ア　体験的な利用支援を行うに当たっての指定地域移行支援事業者との</w:t>
            </w:r>
          </w:p>
          <w:p w14:paraId="3138E596" w14:textId="59A19ACB" w:rsidR="00AF0F36" w:rsidRPr="005679B8" w:rsidRDefault="00AF0F36" w:rsidP="00AF0F36">
            <w:pPr>
              <w:snapToGrid w:val="0"/>
              <w:spacing w:line="0" w:lineRule="atLeast"/>
              <w:ind w:firstLineChars="200" w:firstLine="31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留意点等の情報共有その他必要な連絡調整</w:t>
            </w:r>
          </w:p>
          <w:p w14:paraId="7F7A3BE2" w14:textId="77777777"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イ　体験的な利用支援を行った際の状況に係る指定地域移行支援事業</w:t>
            </w:r>
          </w:p>
          <w:p w14:paraId="6ECC6EDA" w14:textId="247389CD" w:rsidR="00AF0F36" w:rsidRPr="005679B8" w:rsidRDefault="00AF0F36" w:rsidP="00AF0F36">
            <w:pPr>
              <w:snapToGrid w:val="0"/>
              <w:spacing w:line="0" w:lineRule="atLeast"/>
              <w:ind w:firstLineChars="200" w:firstLine="310"/>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者との情報共有や当該状況を踏まえた今後の支援方針の協議等</w:t>
            </w:r>
          </w:p>
          <w:p w14:paraId="4D3D8676" w14:textId="0F585912"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ウ 利用者に対する体験的な利用支援を行うに当たっての相談援助</w:t>
            </w:r>
          </w:p>
        </w:tc>
        <w:tc>
          <w:tcPr>
            <w:tcW w:w="866" w:type="dxa"/>
            <w:gridSpan w:val="2"/>
            <w:tcBorders>
              <w:top w:val="dotted" w:sz="4" w:space="0" w:color="auto"/>
              <w:left w:val="single" w:sz="4" w:space="0" w:color="auto"/>
              <w:bottom w:val="dotted" w:sz="4" w:space="0" w:color="auto"/>
              <w:right w:val="single" w:sz="4" w:space="0" w:color="auto"/>
            </w:tcBorders>
          </w:tcPr>
          <w:p w14:paraId="3BBFE690"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4C5C2D6A" w14:textId="4BFD012C"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tcBorders>
              <w:left w:val="single" w:sz="4" w:space="0" w:color="auto"/>
            </w:tcBorders>
          </w:tcPr>
          <w:p w14:paraId="07471F77"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4E8ED78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5D740818" w14:textId="77777777" w:rsidTr="00D4133C">
        <w:trPr>
          <w:trHeight w:val="158"/>
        </w:trPr>
        <w:tc>
          <w:tcPr>
            <w:tcW w:w="984" w:type="dxa"/>
            <w:vMerge/>
          </w:tcPr>
          <w:p w14:paraId="4681B17F"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dotted" w:sz="4" w:space="0" w:color="auto"/>
              <w:right w:val="nil"/>
            </w:tcBorders>
          </w:tcPr>
          <w:p w14:paraId="78832AC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dotted" w:sz="4" w:space="0" w:color="auto"/>
              <w:right w:val="single" w:sz="4" w:space="0" w:color="auto"/>
            </w:tcBorders>
          </w:tcPr>
          <w:p w14:paraId="1DA1D770"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p>
        </w:tc>
        <w:tc>
          <w:tcPr>
            <w:tcW w:w="1268" w:type="dxa"/>
            <w:gridSpan w:val="2"/>
            <w:vMerge/>
            <w:tcBorders>
              <w:left w:val="single" w:sz="4" w:space="0" w:color="auto"/>
            </w:tcBorders>
          </w:tcPr>
          <w:p w14:paraId="64D2AADE"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00F1F5EC"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59750322" w14:textId="77777777" w:rsidTr="00D4133C">
        <w:trPr>
          <w:trHeight w:val="440"/>
        </w:trPr>
        <w:tc>
          <w:tcPr>
            <w:tcW w:w="984" w:type="dxa"/>
            <w:vMerge/>
          </w:tcPr>
          <w:p w14:paraId="67DA385E"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dotted" w:sz="4" w:space="0" w:color="auto"/>
              <w:right w:val="dotDash" w:sz="4" w:space="0" w:color="auto"/>
            </w:tcBorders>
          </w:tcPr>
          <w:p w14:paraId="39B14F55"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tcPr>
          <w:p w14:paraId="27C4F0CE" w14:textId="02F8ED79"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地域移行支援事業者が行う障害福祉サービスの体験的な利用支援の利用日については、当該加算以外の指定療養介護に係る基本報酬等は算定できません。</w:t>
            </w:r>
          </w:p>
          <w:p w14:paraId="70100F1C" w14:textId="4BD8FB27" w:rsidR="00AF0F36" w:rsidRPr="005679B8" w:rsidRDefault="00AF0F36" w:rsidP="00AF0F36">
            <w:pPr>
              <w:tabs>
                <w:tab w:val="left" w:pos="8505"/>
              </w:tabs>
              <w:spacing w:line="0" w:lineRule="atLeast"/>
              <w:ind w:firstLineChars="100" w:firstLine="115"/>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2"/>
                <w:szCs w:val="12"/>
              </w:rPr>
              <w:t>また、体験利用日に算定することが原則ですが、連絡調整等の支援(</w:t>
            </w:r>
            <w:r w:rsidRPr="005679B8">
              <w:rPr>
                <w:rFonts w:ascii="MS UI Gothic" w:eastAsia="MS UI Gothic" w:hAnsi="MS UI Gothic"/>
                <w:color w:val="000000" w:themeColor="text1"/>
                <w:sz w:val="12"/>
                <w:szCs w:val="12"/>
              </w:rPr>
              <w:t>-</w:t>
            </w:r>
            <w:r w:rsidRPr="005679B8">
              <w:rPr>
                <w:rFonts w:ascii="MS UI Gothic" w:eastAsia="MS UI Gothic" w:hAnsi="MS UI Gothic" w:hint="eastAsia"/>
                <w:color w:val="000000" w:themeColor="text1"/>
                <w:sz w:val="12"/>
                <w:szCs w:val="12"/>
              </w:rPr>
              <w:t>2の支援)を体験利用日以前に行った場合には、利用者が実際に体験利用した日の初日に算定して差し支えありません。</w:t>
            </w:r>
          </w:p>
        </w:tc>
        <w:tc>
          <w:tcPr>
            <w:tcW w:w="300" w:type="dxa"/>
            <w:tcBorders>
              <w:top w:val="dotted" w:sz="4" w:space="0" w:color="auto"/>
              <w:left w:val="dotDash" w:sz="4" w:space="0" w:color="auto"/>
              <w:bottom w:val="dotted" w:sz="4" w:space="0" w:color="auto"/>
              <w:right w:val="single" w:sz="4" w:space="0" w:color="auto"/>
            </w:tcBorders>
          </w:tcPr>
          <w:p w14:paraId="61E364CD" w14:textId="367CE2A8"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left w:val="single" w:sz="4" w:space="0" w:color="auto"/>
            </w:tcBorders>
          </w:tcPr>
          <w:p w14:paraId="6B9EFF69"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4DB95169"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7834EF16" w14:textId="77777777" w:rsidTr="007A19D7">
        <w:trPr>
          <w:trHeight w:val="110"/>
        </w:trPr>
        <w:tc>
          <w:tcPr>
            <w:tcW w:w="984" w:type="dxa"/>
            <w:vMerge/>
          </w:tcPr>
          <w:p w14:paraId="423E41AA"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969E43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single" w:sz="4" w:space="0" w:color="auto"/>
              <w:right w:val="single" w:sz="4" w:space="0" w:color="auto"/>
            </w:tcBorders>
          </w:tcPr>
          <w:p w14:paraId="3C682A0B"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p>
        </w:tc>
        <w:tc>
          <w:tcPr>
            <w:tcW w:w="1268" w:type="dxa"/>
            <w:gridSpan w:val="2"/>
            <w:vMerge/>
            <w:tcBorders>
              <w:left w:val="single" w:sz="4" w:space="0" w:color="auto"/>
            </w:tcBorders>
          </w:tcPr>
          <w:p w14:paraId="0321C523"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41947AB9"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046A7303" w14:textId="77777777" w:rsidTr="00384E4E">
        <w:trPr>
          <w:trHeight w:val="77"/>
        </w:trPr>
        <w:tc>
          <w:tcPr>
            <w:tcW w:w="984" w:type="dxa"/>
            <w:vMerge w:val="restart"/>
          </w:tcPr>
          <w:p w14:paraId="2D2720BE"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60</w:t>
            </w:r>
          </w:p>
          <w:p w14:paraId="3370A0E2" w14:textId="77777777" w:rsidR="00561C5D" w:rsidRPr="005679B8" w:rsidRDefault="00AF0F36" w:rsidP="00561C5D">
            <w:pPr>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集中的</w:t>
            </w:r>
          </w:p>
          <w:p w14:paraId="0F0FF3E6" w14:textId="15929526" w:rsidR="00AF0F36" w:rsidRPr="005679B8" w:rsidRDefault="00AF0F36" w:rsidP="00561C5D">
            <w:pPr>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支援加算</w:t>
            </w:r>
          </w:p>
        </w:tc>
        <w:tc>
          <w:tcPr>
            <w:tcW w:w="425" w:type="dxa"/>
            <w:vMerge w:val="restart"/>
            <w:tcBorders>
              <w:top w:val="single" w:sz="4" w:space="0" w:color="auto"/>
              <w:right w:val="nil"/>
            </w:tcBorders>
          </w:tcPr>
          <w:p w14:paraId="720C85BC"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4953" w:type="dxa"/>
            <w:gridSpan w:val="4"/>
            <w:tcBorders>
              <w:top w:val="single" w:sz="4" w:space="0" w:color="auto"/>
              <w:left w:val="nil"/>
              <w:bottom w:val="dotted" w:sz="4" w:space="0" w:color="auto"/>
              <w:right w:val="single" w:sz="4" w:space="0" w:color="auto"/>
            </w:tcBorders>
          </w:tcPr>
          <w:p w14:paraId="65736C90" w14:textId="16901906" w:rsidR="00AF0F36" w:rsidRPr="005679B8" w:rsidRDefault="00AF0F36" w:rsidP="00AF0F36">
            <w:pPr>
              <w:snapToGrid w:val="0"/>
              <w:spacing w:line="0" w:lineRule="atLeast"/>
              <w:ind w:firstLineChars="100" w:firstLine="155"/>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別に厚生労働大臣が定める者の状態が悪化した場合において、強度行動障害を有する者への支援に関し高度な専門性を有すると都道府県知事が認めた者であって、地域において強度行動障害を有する者に係る支援を行うもの（以下「広域的支援人材」という。）を指定療養介護事業所に訪問させ、又はテレビ電話装置その他の情報通信機器（以下「テレビ電話装置等」という。）を活用して、広域的支援人材が中心となって集中的に支援を行ったときに、当該支援を開始した日の属する月から起算して3月以内の期間に限り1月に4回を限度として所定単位数を加算していますか。</w:t>
            </w:r>
          </w:p>
        </w:tc>
        <w:tc>
          <w:tcPr>
            <w:tcW w:w="866" w:type="dxa"/>
            <w:gridSpan w:val="2"/>
            <w:tcBorders>
              <w:top w:val="single" w:sz="4" w:space="0" w:color="auto"/>
              <w:left w:val="single" w:sz="4" w:space="0" w:color="auto"/>
              <w:bottom w:val="dotted" w:sz="4" w:space="0" w:color="auto"/>
              <w:right w:val="single" w:sz="4" w:space="0" w:color="auto"/>
            </w:tcBorders>
          </w:tcPr>
          <w:p w14:paraId="34EDF20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はい</w:t>
            </w:r>
          </w:p>
          <w:p w14:paraId="1818C67A" w14:textId="276BEDDC"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いいえ</w:t>
            </w:r>
          </w:p>
        </w:tc>
        <w:tc>
          <w:tcPr>
            <w:tcW w:w="1268" w:type="dxa"/>
            <w:gridSpan w:val="2"/>
            <w:vMerge w:val="restart"/>
            <w:tcBorders>
              <w:left w:val="single" w:sz="4" w:space="0" w:color="auto"/>
            </w:tcBorders>
          </w:tcPr>
          <w:p w14:paraId="5B680873"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報酬告示別表</w:t>
            </w:r>
          </w:p>
          <w:p w14:paraId="0A5F4CA5" w14:textId="77777777"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第5の5の2、注</w:t>
            </w:r>
          </w:p>
          <w:p w14:paraId="3CEB7BD9" w14:textId="77777777" w:rsidR="00AF0F36" w:rsidRPr="005679B8" w:rsidRDefault="00AF0F36" w:rsidP="00AF0F36">
            <w:pPr>
              <w:spacing w:line="0" w:lineRule="atLeast"/>
              <w:rPr>
                <w:rFonts w:ascii="MS UI Gothic" w:eastAsia="MS UI Gothic" w:hAnsi="MS UI Gothic"/>
                <w:color w:val="000000" w:themeColor="text1"/>
                <w:sz w:val="16"/>
                <w:szCs w:val="16"/>
              </w:rPr>
            </w:pPr>
          </w:p>
          <w:p w14:paraId="273A3DE6" w14:textId="77777777" w:rsidR="00AF0F36" w:rsidRPr="005679B8" w:rsidRDefault="00AF0F36" w:rsidP="00AF0F36">
            <w:pPr>
              <w:widowControl/>
              <w:spacing w:line="0" w:lineRule="atLeast"/>
              <w:jc w:val="lef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留意事項通知</w:t>
            </w:r>
          </w:p>
          <w:p w14:paraId="0982FAF5" w14:textId="32B05EE6" w:rsidR="00AF0F36" w:rsidRPr="005679B8" w:rsidRDefault="00AF0F36" w:rsidP="00AF0F36">
            <w:pPr>
              <w:spacing w:line="0" w:lineRule="atLeast"/>
              <w:rPr>
                <w:rFonts w:ascii="MS UI Gothic" w:eastAsia="MS UI Gothic" w:hAnsi="MS UI Gothic"/>
                <w:color w:val="000000" w:themeColor="text1"/>
                <w:sz w:val="16"/>
                <w:szCs w:val="16"/>
              </w:rPr>
            </w:pPr>
            <w:r w:rsidRPr="005679B8">
              <w:rPr>
                <w:rFonts w:ascii="MS UI Gothic" w:eastAsia="MS UI Gothic" w:hAnsi="MS UI Gothic" w:hint="eastAsia"/>
                <w:color w:val="000000" w:themeColor="text1"/>
                <w:sz w:val="16"/>
                <w:szCs w:val="16"/>
              </w:rPr>
              <w:t>第二の2(5)⑦</w:t>
            </w:r>
          </w:p>
        </w:tc>
        <w:tc>
          <w:tcPr>
            <w:tcW w:w="1244" w:type="dxa"/>
            <w:gridSpan w:val="2"/>
            <w:vMerge w:val="restart"/>
          </w:tcPr>
          <w:p w14:paraId="00E24B2B"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4A528D8E" w14:textId="77777777" w:rsidTr="00F873EB">
        <w:trPr>
          <w:trHeight w:val="77"/>
        </w:trPr>
        <w:tc>
          <w:tcPr>
            <w:tcW w:w="984" w:type="dxa"/>
            <w:vMerge/>
          </w:tcPr>
          <w:p w14:paraId="7D8ACB8B"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single" w:sz="4" w:space="0" w:color="auto"/>
              <w:right w:val="nil"/>
            </w:tcBorders>
          </w:tcPr>
          <w:p w14:paraId="50AF9C7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single" w:sz="4" w:space="0" w:color="auto"/>
              <w:left w:val="nil"/>
              <w:bottom w:val="dotted" w:sz="4" w:space="0" w:color="auto"/>
              <w:right w:val="single" w:sz="4" w:space="0" w:color="auto"/>
            </w:tcBorders>
          </w:tcPr>
          <w:p w14:paraId="6776109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p>
        </w:tc>
        <w:tc>
          <w:tcPr>
            <w:tcW w:w="1268" w:type="dxa"/>
            <w:gridSpan w:val="2"/>
            <w:vMerge/>
            <w:tcBorders>
              <w:left w:val="single" w:sz="4" w:space="0" w:color="auto"/>
            </w:tcBorders>
          </w:tcPr>
          <w:p w14:paraId="37689DF8"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438116C0"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67C13C26" w14:textId="77777777" w:rsidTr="00724343">
        <w:trPr>
          <w:trHeight w:val="77"/>
        </w:trPr>
        <w:tc>
          <w:tcPr>
            <w:tcW w:w="984" w:type="dxa"/>
            <w:vMerge/>
          </w:tcPr>
          <w:p w14:paraId="226472A7"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single" w:sz="4" w:space="0" w:color="auto"/>
              <w:right w:val="dotDash" w:sz="4" w:space="0" w:color="auto"/>
            </w:tcBorders>
          </w:tcPr>
          <w:p w14:paraId="028F2BCA"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519" w:type="dxa"/>
            <w:gridSpan w:val="5"/>
            <w:tcBorders>
              <w:top w:val="dotDash" w:sz="4" w:space="0" w:color="auto"/>
              <w:left w:val="dotDash" w:sz="4" w:space="0" w:color="auto"/>
              <w:bottom w:val="dotDash" w:sz="4" w:space="0" w:color="auto"/>
              <w:right w:val="dotDash" w:sz="4" w:space="0" w:color="auto"/>
            </w:tcBorders>
          </w:tcPr>
          <w:p w14:paraId="7C148BD2"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※本加算の算定は、加算の対象となる利用者に支援を行う時間帯に広域的支援人材から訪問又はオンライン等を活用して助言援助等を受けた日に行ってください。</w:t>
            </w:r>
          </w:p>
          <w:p w14:paraId="4713E9AE"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※集中的支援は以下のアからオに掲げる取組を行ってください。</w:t>
            </w:r>
          </w:p>
          <w:p w14:paraId="3605E627"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xml:space="preserve">　ア 広域的支援人材が、加算の対象となる利用者及び指定療養介護事業所のアセスメントを行うこと。</w:t>
            </w:r>
          </w:p>
          <w:p w14:paraId="180AD523"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xml:space="preserve">　イ 広域的支援人材と指定療養介護事業所の従業者が共同して、当該者の状態及び状況の改善に向けた環境</w:t>
            </w:r>
          </w:p>
          <w:p w14:paraId="670D7C09" w14:textId="77777777" w:rsidR="00AF0F36" w:rsidRPr="005679B8" w:rsidRDefault="00AF0F36" w:rsidP="00AF0F36">
            <w:pPr>
              <w:tabs>
                <w:tab w:val="left" w:pos="8505"/>
              </w:tabs>
              <w:spacing w:line="0" w:lineRule="atLeast"/>
              <w:ind w:firstLineChars="150" w:firstLine="173"/>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調整その他の必要な支援を短期間で集中的に実施するための計画（以下「集中的支援実施計画」という。）を作</w:t>
            </w:r>
          </w:p>
          <w:p w14:paraId="72C4A397" w14:textId="77777777" w:rsidR="00AF0F36" w:rsidRPr="005679B8" w:rsidRDefault="00AF0F36" w:rsidP="00AF0F36">
            <w:pPr>
              <w:tabs>
                <w:tab w:val="left" w:pos="8505"/>
              </w:tabs>
              <w:spacing w:line="0" w:lineRule="atLeast"/>
              <w:ind w:firstLineChars="150" w:firstLine="173"/>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成すること。</w:t>
            </w:r>
          </w:p>
          <w:p w14:paraId="252112A5" w14:textId="77777777" w:rsidR="00AF0F36" w:rsidRPr="005679B8" w:rsidRDefault="00AF0F36" w:rsidP="00AF0F36">
            <w:pPr>
              <w:tabs>
                <w:tab w:val="left" w:pos="8505"/>
              </w:tabs>
              <w:spacing w:line="0" w:lineRule="atLeast"/>
              <w:ind w:firstLineChars="150" w:firstLine="173"/>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xml:space="preserve"> なお、集中的支援実施計画については、概ね1月に1回以上の頻度で見直しを行うこと。当該者が複数の障</w:t>
            </w:r>
          </w:p>
          <w:p w14:paraId="3B13163C" w14:textId="77777777" w:rsidR="00AF0F36" w:rsidRPr="005679B8" w:rsidRDefault="00AF0F36" w:rsidP="00AF0F36">
            <w:pPr>
              <w:tabs>
                <w:tab w:val="left" w:pos="8505"/>
              </w:tabs>
              <w:spacing w:line="0" w:lineRule="atLeast"/>
              <w:ind w:firstLineChars="150" w:firstLine="173"/>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害福祉サービスを併用している場合にあっては、当該療養介護事業所とも連携して集中的支援実施計画の作成</w:t>
            </w:r>
          </w:p>
          <w:p w14:paraId="13A01B3C" w14:textId="77777777" w:rsidR="00AF0F36" w:rsidRPr="005679B8" w:rsidRDefault="00AF0F36" w:rsidP="00AF0F36">
            <w:pPr>
              <w:tabs>
                <w:tab w:val="left" w:pos="8505"/>
              </w:tabs>
              <w:spacing w:line="0" w:lineRule="atLeast"/>
              <w:ind w:firstLineChars="150" w:firstLine="173"/>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や集中的支援を行うこと。</w:t>
            </w:r>
          </w:p>
          <w:p w14:paraId="2D1A3751"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xml:space="preserve">　ウ　指定療養介護事業所の従業者が、広域的支援人材の助言援助を受けながら、集中的支援実施計画、個別</w:t>
            </w:r>
          </w:p>
          <w:p w14:paraId="5367EA62" w14:textId="77777777" w:rsidR="00AF0F36" w:rsidRPr="005679B8" w:rsidRDefault="00AF0F36" w:rsidP="00AF0F36">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支援計画等に基づき支援を実施すること。</w:t>
            </w:r>
          </w:p>
          <w:p w14:paraId="54F38478" w14:textId="77777777" w:rsidR="00AF0F36" w:rsidRPr="005679B8" w:rsidRDefault="00AF0F36" w:rsidP="00AF0F36">
            <w:pPr>
              <w:tabs>
                <w:tab w:val="left" w:pos="8505"/>
              </w:tabs>
              <w:spacing w:line="0" w:lineRule="atLeast"/>
              <w:ind w:firstLineChars="50" w:firstLine="58"/>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エ 指定療養介護事業所が、広域的支援人材の訪問（オンライン等の活用を含む。）を受け、当該者への支援が行</w:t>
            </w:r>
          </w:p>
          <w:p w14:paraId="1EF6E35B" w14:textId="4095FC0E" w:rsidR="00AF0F36" w:rsidRPr="005679B8" w:rsidRDefault="00AF0F36" w:rsidP="00AF0F36">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われる日及び随時に、当該広域的支援人材から、当該者の状況や支援内容の確認及び助言援助を受けること。</w:t>
            </w:r>
          </w:p>
          <w:p w14:paraId="52909BB0" w14:textId="77777777" w:rsidR="00AF0F36" w:rsidRPr="005679B8" w:rsidRDefault="00AF0F36" w:rsidP="00AF0F36">
            <w:pPr>
              <w:tabs>
                <w:tab w:val="left" w:pos="8505"/>
              </w:tabs>
              <w:spacing w:line="0" w:lineRule="atLeast"/>
              <w:ind w:firstLineChars="50" w:firstLine="58"/>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オ　当該者へ計画相談支援を行う指定計画相談支援事業所と緊密に連携すること。</w:t>
            </w:r>
          </w:p>
          <w:p w14:paraId="5C541D93"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　当該者の状況及び支援内容について記録を行ってください。</w:t>
            </w:r>
          </w:p>
          <w:p w14:paraId="34DC7E14"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w:t>
            </w:r>
            <w:r w:rsidRPr="005679B8">
              <w:rPr>
                <w:rFonts w:ascii="MS UI Gothic" w:eastAsia="MS UI Gothic" w:hAnsi="MS UI Gothic"/>
                <w:color w:val="000000" w:themeColor="text1"/>
                <w:sz w:val="12"/>
                <w:szCs w:val="12"/>
              </w:rPr>
              <w:t xml:space="preserve"> </w:t>
            </w:r>
            <w:r w:rsidRPr="005679B8">
              <w:rPr>
                <w:rFonts w:ascii="MS UI Gothic" w:eastAsia="MS UI Gothic" w:hAnsi="MS UI Gothic" w:hint="eastAsia"/>
                <w:color w:val="000000" w:themeColor="text1"/>
                <w:sz w:val="12"/>
                <w:szCs w:val="12"/>
              </w:rPr>
              <w:t>集中的支援を実施すること及びその内容について、利用者又はその家族に説明し、同意を得てください。</w:t>
            </w:r>
          </w:p>
          <w:p w14:paraId="31EF942F" w14:textId="77777777"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w:t>
            </w:r>
            <w:r w:rsidRPr="005679B8">
              <w:rPr>
                <w:rFonts w:ascii="MS UI Gothic" w:eastAsia="MS UI Gothic" w:hAnsi="MS UI Gothic"/>
                <w:color w:val="000000" w:themeColor="text1"/>
                <w:sz w:val="12"/>
                <w:szCs w:val="12"/>
              </w:rPr>
              <w:t xml:space="preserve"> </w:t>
            </w:r>
            <w:r w:rsidRPr="005679B8">
              <w:rPr>
                <w:rFonts w:ascii="MS UI Gothic" w:eastAsia="MS UI Gothic" w:hAnsi="MS UI Gothic" w:hint="eastAsia"/>
                <w:color w:val="000000" w:themeColor="text1"/>
                <w:sz w:val="12"/>
                <w:szCs w:val="12"/>
              </w:rPr>
              <w:t>指定療養介護事業所は、広域的支援人材に対し、本加算を踏まえた適切な額の費用を支払ってください。</w:t>
            </w:r>
          </w:p>
          <w:p w14:paraId="576408EB" w14:textId="4F14AE28" w:rsidR="00AF0F36" w:rsidRPr="005679B8" w:rsidRDefault="00AF0F36" w:rsidP="00AF0F36">
            <w:pPr>
              <w:tabs>
                <w:tab w:val="left" w:pos="8505"/>
              </w:tabs>
              <w:spacing w:line="0" w:lineRule="atLeast"/>
              <w:jc w:val="left"/>
              <w:rPr>
                <w:rFonts w:ascii="MS UI Gothic" w:eastAsia="MS UI Gothic" w:hAnsi="MS UI Gothic"/>
                <w:color w:val="000000" w:themeColor="text1"/>
                <w:sz w:val="12"/>
                <w:szCs w:val="12"/>
              </w:rPr>
            </w:pPr>
            <w:r w:rsidRPr="005679B8">
              <w:rPr>
                <w:rFonts w:ascii="MS UI Gothic" w:eastAsia="MS UI Gothic" w:hAnsi="MS UI Gothic" w:hint="eastAsia"/>
                <w:color w:val="000000" w:themeColor="text1"/>
                <w:sz w:val="12"/>
                <w:szCs w:val="12"/>
              </w:rPr>
              <w:t>※広域的支援人材の認定及び加算取得の手続き等については、「状態の悪化した強度行動障害を有する児者への集中的支援の実施に係る事務手続等について」を参照してください。</w:t>
            </w:r>
          </w:p>
        </w:tc>
        <w:tc>
          <w:tcPr>
            <w:tcW w:w="300" w:type="dxa"/>
            <w:tcBorders>
              <w:top w:val="single" w:sz="4" w:space="0" w:color="auto"/>
              <w:left w:val="dotDash" w:sz="4" w:space="0" w:color="auto"/>
              <w:bottom w:val="dotted" w:sz="4" w:space="0" w:color="auto"/>
              <w:right w:val="single" w:sz="4" w:space="0" w:color="auto"/>
            </w:tcBorders>
          </w:tcPr>
          <w:p w14:paraId="26906FC7" w14:textId="762A7F56" w:rsidR="00AF0F36" w:rsidRPr="005679B8" w:rsidRDefault="00AF0F36" w:rsidP="00AF0F36">
            <w:pPr>
              <w:tabs>
                <w:tab w:val="left" w:pos="8505"/>
              </w:tabs>
              <w:spacing w:line="0" w:lineRule="atLeast"/>
              <w:jc w:val="left"/>
              <w:rPr>
                <w:rFonts w:ascii="MS UI Gothic" w:eastAsia="MS UI Gothic" w:hAnsi="MS UI Gothic"/>
                <w:color w:val="000000" w:themeColor="text1"/>
                <w:sz w:val="16"/>
                <w:szCs w:val="16"/>
              </w:rPr>
            </w:pPr>
          </w:p>
        </w:tc>
        <w:tc>
          <w:tcPr>
            <w:tcW w:w="1268" w:type="dxa"/>
            <w:gridSpan w:val="2"/>
            <w:vMerge/>
            <w:tcBorders>
              <w:left w:val="single" w:sz="4" w:space="0" w:color="auto"/>
            </w:tcBorders>
          </w:tcPr>
          <w:p w14:paraId="0E1CE403"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1244" w:type="dxa"/>
            <w:gridSpan w:val="2"/>
            <w:vMerge/>
          </w:tcPr>
          <w:p w14:paraId="0563FBD8"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r>
      <w:tr w:rsidR="00AF0F36" w:rsidRPr="005679B8" w14:paraId="06A3178F" w14:textId="77777777" w:rsidTr="00724343">
        <w:trPr>
          <w:trHeight w:val="77"/>
        </w:trPr>
        <w:tc>
          <w:tcPr>
            <w:tcW w:w="984" w:type="dxa"/>
            <w:vMerge/>
          </w:tcPr>
          <w:p w14:paraId="3CAAA36B" w14:textId="77777777" w:rsidR="00AF0F36" w:rsidRPr="005679B8" w:rsidRDefault="00AF0F36" w:rsidP="00AF0F36">
            <w:pPr>
              <w:spacing w:line="0" w:lineRule="atLeast"/>
              <w:rPr>
                <w:rFonts w:ascii="MS UI Gothic" w:eastAsia="MS UI Gothic" w:hAnsi="MS UI Gothic"/>
                <w:color w:val="000000" w:themeColor="text1"/>
                <w:sz w:val="16"/>
                <w:szCs w:val="16"/>
              </w:rPr>
            </w:pPr>
          </w:p>
        </w:tc>
        <w:tc>
          <w:tcPr>
            <w:tcW w:w="425" w:type="dxa"/>
            <w:vMerge/>
            <w:tcBorders>
              <w:top w:val="single" w:sz="4" w:space="0" w:color="auto"/>
              <w:right w:val="nil"/>
            </w:tcBorders>
          </w:tcPr>
          <w:p w14:paraId="794C1DE7" w14:textId="77777777" w:rsidR="00AF0F36" w:rsidRPr="005679B8" w:rsidRDefault="00AF0F36" w:rsidP="00AF0F36">
            <w:pPr>
              <w:tabs>
                <w:tab w:val="left" w:pos="8505"/>
              </w:tabs>
              <w:spacing w:line="0" w:lineRule="atLeast"/>
              <w:rPr>
                <w:rFonts w:ascii="MS UI Gothic" w:eastAsia="MS UI Gothic" w:hAnsi="MS UI Gothic"/>
                <w:color w:val="000000" w:themeColor="text1"/>
                <w:sz w:val="16"/>
                <w:szCs w:val="16"/>
              </w:rPr>
            </w:pPr>
          </w:p>
        </w:tc>
        <w:tc>
          <w:tcPr>
            <w:tcW w:w="5819" w:type="dxa"/>
            <w:gridSpan w:val="6"/>
            <w:tcBorders>
              <w:top w:val="dotted" w:sz="4" w:space="0" w:color="auto"/>
              <w:left w:val="nil"/>
              <w:bottom w:val="single" w:sz="4" w:space="0" w:color="auto"/>
              <w:right w:val="single" w:sz="4" w:space="0" w:color="auto"/>
            </w:tcBorders>
          </w:tcPr>
          <w:p w14:paraId="1DC144CD" w14:textId="77777777" w:rsidR="00AF0F36" w:rsidRPr="005679B8" w:rsidRDefault="00AF0F36" w:rsidP="00AF0F36">
            <w:pPr>
              <w:tabs>
                <w:tab w:val="left" w:pos="8505"/>
              </w:tabs>
              <w:spacing w:line="0" w:lineRule="atLeast"/>
              <w:ind w:firstLine="160"/>
              <w:jc w:val="left"/>
              <w:rPr>
                <w:rFonts w:ascii="MS UI Gothic" w:eastAsia="MS UI Gothic" w:hAnsi="MS UI Gothic"/>
                <w:color w:val="000000" w:themeColor="text1"/>
                <w:sz w:val="12"/>
                <w:szCs w:val="12"/>
              </w:rPr>
            </w:pPr>
          </w:p>
        </w:tc>
        <w:tc>
          <w:tcPr>
            <w:tcW w:w="1268" w:type="dxa"/>
            <w:gridSpan w:val="2"/>
            <w:vMerge/>
            <w:tcBorders>
              <w:left w:val="single" w:sz="4" w:space="0" w:color="auto"/>
            </w:tcBorders>
          </w:tcPr>
          <w:p w14:paraId="1A793754" w14:textId="77777777" w:rsidR="00AF0F36" w:rsidRPr="005679B8" w:rsidRDefault="00AF0F36" w:rsidP="00AF0F36">
            <w:pPr>
              <w:spacing w:line="0" w:lineRule="atLeast"/>
              <w:ind w:firstLine="160"/>
              <w:rPr>
                <w:rFonts w:ascii="MS UI Gothic" w:eastAsia="MS UI Gothic" w:hAnsi="MS UI Gothic"/>
                <w:color w:val="000000" w:themeColor="text1"/>
                <w:sz w:val="16"/>
                <w:szCs w:val="16"/>
              </w:rPr>
            </w:pPr>
          </w:p>
        </w:tc>
        <w:tc>
          <w:tcPr>
            <w:tcW w:w="1244" w:type="dxa"/>
            <w:gridSpan w:val="2"/>
            <w:vMerge/>
          </w:tcPr>
          <w:p w14:paraId="374C569A" w14:textId="77777777" w:rsidR="00AF0F36" w:rsidRPr="005679B8" w:rsidRDefault="00AF0F36" w:rsidP="00AF0F36">
            <w:pPr>
              <w:tabs>
                <w:tab w:val="left" w:pos="8505"/>
              </w:tabs>
              <w:spacing w:line="0" w:lineRule="atLeast"/>
              <w:ind w:firstLine="160"/>
              <w:rPr>
                <w:rFonts w:ascii="MS UI Gothic" w:eastAsia="MS UI Gothic" w:hAnsi="MS UI Gothic"/>
                <w:color w:val="000000" w:themeColor="text1"/>
                <w:sz w:val="16"/>
                <w:szCs w:val="16"/>
              </w:rPr>
            </w:pPr>
          </w:p>
        </w:tc>
      </w:tr>
    </w:tbl>
    <w:p w14:paraId="46568061" w14:textId="77777777" w:rsidR="001252DE" w:rsidRPr="005679B8" w:rsidRDefault="001252DE">
      <w:pPr>
        <w:rPr>
          <w:rFonts w:ascii="MS UI Gothic" w:eastAsia="MS UI Gothic" w:hAnsi="MS UI Gothic"/>
        </w:rPr>
        <w:sectPr w:rsidR="001252DE" w:rsidRPr="005679B8" w:rsidSect="00A22C54">
          <w:pgSz w:w="11906" w:h="16838" w:code="9"/>
          <w:pgMar w:top="1440" w:right="1080" w:bottom="993" w:left="1080" w:header="567" w:footer="284" w:gutter="0"/>
          <w:pgNumType w:start="1"/>
          <w:cols w:space="720"/>
          <w:docGrid w:type="linesAndChars" w:linePitch="291" w:charSpace="-1011"/>
        </w:sectPr>
      </w:pPr>
    </w:p>
    <w:tbl>
      <w:tblPr>
        <w:tblStyle w:val="ae"/>
        <w:tblW w:w="9740" w:type="dxa"/>
        <w:tblLook w:val="04A0" w:firstRow="1" w:lastRow="0" w:firstColumn="1" w:lastColumn="0" w:noHBand="0" w:noVBand="1"/>
      </w:tblPr>
      <w:tblGrid>
        <w:gridCol w:w="984"/>
        <w:gridCol w:w="425"/>
        <w:gridCol w:w="4953"/>
        <w:gridCol w:w="866"/>
        <w:gridCol w:w="1268"/>
        <w:gridCol w:w="1244"/>
      </w:tblGrid>
      <w:tr w:rsidR="001252DE" w:rsidRPr="005679B8" w14:paraId="219F8A13" w14:textId="77777777" w:rsidTr="003E4CE2">
        <w:trPr>
          <w:tblHeader/>
        </w:trPr>
        <w:tc>
          <w:tcPr>
            <w:tcW w:w="984" w:type="dxa"/>
            <w:tcBorders>
              <w:bottom w:val="single" w:sz="4" w:space="0" w:color="auto"/>
            </w:tcBorders>
            <w:shd w:val="clear" w:color="auto" w:fill="DAEEF3" w:themeFill="accent5" w:themeFillTint="33"/>
          </w:tcPr>
          <w:p w14:paraId="151DF0EA" w14:textId="77777777" w:rsidR="001252DE" w:rsidRPr="005679B8" w:rsidRDefault="001252DE" w:rsidP="003E4CE2">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lastRenderedPageBreak/>
              <w:t>項目</w:t>
            </w:r>
          </w:p>
        </w:tc>
        <w:tc>
          <w:tcPr>
            <w:tcW w:w="425" w:type="dxa"/>
            <w:tcBorders>
              <w:bottom w:val="single" w:sz="4" w:space="0" w:color="auto"/>
              <w:right w:val="nil"/>
            </w:tcBorders>
            <w:shd w:val="clear" w:color="auto" w:fill="DAEEF3" w:themeFill="accent5" w:themeFillTint="33"/>
          </w:tcPr>
          <w:p w14:paraId="38AFFC47" w14:textId="77777777" w:rsidR="001252DE" w:rsidRPr="005679B8" w:rsidRDefault="001252DE" w:rsidP="003E4CE2">
            <w:pPr>
              <w:tabs>
                <w:tab w:val="left" w:pos="8505"/>
              </w:tabs>
              <w:spacing w:line="0" w:lineRule="atLeast"/>
              <w:rPr>
                <w:rFonts w:ascii="MS UI Gothic" w:eastAsia="MS UI Gothic" w:hAnsi="MS UI Gothic"/>
                <w:color w:val="000000" w:themeColor="text1"/>
                <w:szCs w:val="21"/>
              </w:rPr>
            </w:pPr>
          </w:p>
        </w:tc>
        <w:tc>
          <w:tcPr>
            <w:tcW w:w="4953" w:type="dxa"/>
            <w:tcBorders>
              <w:left w:val="nil"/>
              <w:bottom w:val="single" w:sz="4" w:space="0" w:color="auto"/>
              <w:right w:val="single" w:sz="4" w:space="0" w:color="auto"/>
            </w:tcBorders>
            <w:shd w:val="clear" w:color="auto" w:fill="DAEEF3" w:themeFill="accent5" w:themeFillTint="33"/>
          </w:tcPr>
          <w:p w14:paraId="526DFD45" w14:textId="77777777" w:rsidR="001252DE" w:rsidRPr="005679B8" w:rsidRDefault="001252DE" w:rsidP="003E4CE2">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点検のポイント</w:t>
            </w:r>
          </w:p>
        </w:tc>
        <w:tc>
          <w:tcPr>
            <w:tcW w:w="866" w:type="dxa"/>
            <w:tcBorders>
              <w:left w:val="single" w:sz="4" w:space="0" w:color="auto"/>
              <w:bottom w:val="single" w:sz="4" w:space="0" w:color="auto"/>
              <w:right w:val="nil"/>
            </w:tcBorders>
            <w:shd w:val="clear" w:color="auto" w:fill="DAEEF3" w:themeFill="accent5" w:themeFillTint="33"/>
          </w:tcPr>
          <w:p w14:paraId="609A12DC" w14:textId="77777777" w:rsidR="001252DE" w:rsidRPr="005679B8" w:rsidRDefault="001252DE" w:rsidP="003E4CE2">
            <w:pPr>
              <w:tabs>
                <w:tab w:val="left" w:pos="8505"/>
              </w:tabs>
              <w:spacing w:line="0" w:lineRule="atLeast"/>
              <w:jc w:val="lef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点検</w:t>
            </w:r>
          </w:p>
        </w:tc>
        <w:tc>
          <w:tcPr>
            <w:tcW w:w="1268" w:type="dxa"/>
            <w:tcBorders>
              <w:bottom w:val="single" w:sz="4" w:space="0" w:color="auto"/>
            </w:tcBorders>
            <w:shd w:val="clear" w:color="auto" w:fill="DAEEF3" w:themeFill="accent5" w:themeFillTint="33"/>
          </w:tcPr>
          <w:p w14:paraId="11D2771D" w14:textId="77777777" w:rsidR="001252DE" w:rsidRPr="005679B8" w:rsidRDefault="001252DE" w:rsidP="003E4CE2">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根拠</w:t>
            </w:r>
          </w:p>
        </w:tc>
        <w:tc>
          <w:tcPr>
            <w:tcW w:w="1244" w:type="dxa"/>
            <w:tcBorders>
              <w:bottom w:val="single" w:sz="4" w:space="0" w:color="auto"/>
            </w:tcBorders>
            <w:shd w:val="clear" w:color="auto" w:fill="DAEEF3" w:themeFill="accent5" w:themeFillTint="33"/>
          </w:tcPr>
          <w:p w14:paraId="52304A4F" w14:textId="77777777" w:rsidR="001252DE" w:rsidRPr="005679B8" w:rsidRDefault="001252DE" w:rsidP="003E4CE2">
            <w:pPr>
              <w:tabs>
                <w:tab w:val="left" w:pos="8505"/>
              </w:tabs>
              <w:spacing w:line="0" w:lineRule="atLeast"/>
              <w:rPr>
                <w:rFonts w:ascii="MS UI Gothic" w:eastAsia="MS UI Gothic" w:hAnsi="MS UI Gothic"/>
                <w:color w:val="000000" w:themeColor="text1"/>
                <w:szCs w:val="21"/>
              </w:rPr>
            </w:pPr>
            <w:r w:rsidRPr="005679B8">
              <w:rPr>
                <w:rFonts w:ascii="MS UI Gothic" w:eastAsia="MS UI Gothic" w:hAnsi="MS UI Gothic" w:hint="eastAsia"/>
                <w:color w:val="000000" w:themeColor="text1"/>
                <w:szCs w:val="21"/>
              </w:rPr>
              <w:t>確認書類等</w:t>
            </w:r>
          </w:p>
        </w:tc>
      </w:tr>
    </w:tbl>
    <w:tbl>
      <w:tblPr>
        <w:tblStyle w:val="15"/>
        <w:tblW w:w="9739" w:type="dxa"/>
        <w:tblLayout w:type="fixed"/>
        <w:tblLook w:val="04A0" w:firstRow="1" w:lastRow="0" w:firstColumn="1" w:lastColumn="0" w:noHBand="0" w:noVBand="1"/>
      </w:tblPr>
      <w:tblGrid>
        <w:gridCol w:w="970"/>
        <w:gridCol w:w="422"/>
        <w:gridCol w:w="852"/>
        <w:gridCol w:w="301"/>
        <w:gridCol w:w="3954"/>
        <w:gridCol w:w="158"/>
        <w:gridCol w:w="137"/>
        <w:gridCol w:w="143"/>
        <w:gridCol w:w="288"/>
        <w:gridCol w:w="1269"/>
        <w:gridCol w:w="1245"/>
      </w:tblGrid>
      <w:tr w:rsidR="00A0400C" w:rsidRPr="00C5247D" w14:paraId="27AFE398" w14:textId="77777777" w:rsidTr="000A61DC">
        <w:trPr>
          <w:trHeight w:val="595"/>
        </w:trPr>
        <w:tc>
          <w:tcPr>
            <w:tcW w:w="970" w:type="dxa"/>
            <w:vMerge w:val="restart"/>
          </w:tcPr>
          <w:p w14:paraId="1558F4CD" w14:textId="4F7A229A" w:rsidR="00A0400C" w:rsidRPr="00C5247D" w:rsidRDefault="00C5247D" w:rsidP="00A0400C">
            <w:pPr>
              <w:snapToGrid w:val="0"/>
              <w:spacing w:line="0" w:lineRule="atLeas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61</w:t>
            </w:r>
          </w:p>
          <w:p w14:paraId="10B42754" w14:textId="77777777" w:rsidR="00A0400C" w:rsidRPr="00C5247D" w:rsidRDefault="00A0400C" w:rsidP="00A0400C">
            <w:pPr>
              <w:spacing w:line="0" w:lineRule="atLeas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福祉・介護</w:t>
            </w:r>
          </w:p>
          <w:p w14:paraId="6A558699" w14:textId="77777777" w:rsidR="00A0400C" w:rsidRPr="00C5247D" w:rsidRDefault="00A0400C" w:rsidP="00A0400C">
            <w:pPr>
              <w:spacing w:line="0" w:lineRule="atLeas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職員処遇</w:t>
            </w:r>
          </w:p>
          <w:p w14:paraId="6E19878D" w14:textId="77777777" w:rsidR="00A0400C" w:rsidRPr="00C5247D" w:rsidRDefault="00A0400C" w:rsidP="00A0400C">
            <w:pPr>
              <w:spacing w:line="0" w:lineRule="atLeas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改善加算</w:t>
            </w:r>
          </w:p>
          <w:p w14:paraId="6472229C"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6255" w:type="dxa"/>
            <w:gridSpan w:val="8"/>
            <w:tcBorders>
              <w:top w:val="single" w:sz="4" w:space="0" w:color="auto"/>
              <w:right w:val="single" w:sz="4" w:space="0" w:color="auto"/>
            </w:tcBorders>
          </w:tcPr>
          <w:p w14:paraId="09A69437" w14:textId="77777777" w:rsidR="00A0400C" w:rsidRPr="00C5247D" w:rsidRDefault="00A0400C" w:rsidP="00A0400C">
            <w:pPr>
              <w:tabs>
                <w:tab w:val="left" w:pos="8505"/>
              </w:tabs>
              <w:spacing w:line="0" w:lineRule="atLeast"/>
              <w:ind w:firstLineChars="100" w:firstLine="155"/>
              <w:jc w:val="left"/>
              <w:rPr>
                <w:rFonts w:ascii="MS UI Gothic" w:eastAsia="MS UI Gothic" w:hAnsi="MS UI Gothic"/>
                <w:sz w:val="16"/>
                <w:szCs w:val="16"/>
              </w:rPr>
            </w:pPr>
            <w:r w:rsidRPr="00C5247D">
              <w:rPr>
                <w:rFonts w:ascii="MS UI Gothic" w:eastAsia="MS UI Gothic" w:hAnsi="MS UI Gothic" w:hint="eastAsia"/>
                <w:sz w:val="16"/>
                <w:szCs w:val="16"/>
              </w:rPr>
              <w:t>本項目は、令和７年度の福祉・介護職員等処遇改善加算に関する内容です。</w:t>
            </w:r>
          </w:p>
          <w:p w14:paraId="5690B7C7" w14:textId="77777777" w:rsidR="00A0400C" w:rsidRPr="00C5247D" w:rsidRDefault="00A0400C" w:rsidP="00A0400C">
            <w:pPr>
              <w:tabs>
                <w:tab w:val="left" w:pos="8505"/>
              </w:tabs>
              <w:spacing w:line="0" w:lineRule="atLeast"/>
              <w:ind w:firstLineChars="100" w:firstLine="155"/>
              <w:jc w:val="left"/>
              <w:rPr>
                <w:rFonts w:ascii="MS UI Gothic" w:eastAsia="MS UI Gothic" w:hAnsi="MS UI Gothic"/>
                <w:sz w:val="16"/>
                <w:szCs w:val="16"/>
              </w:rPr>
            </w:pPr>
            <w:r w:rsidRPr="00C5247D">
              <w:rPr>
                <w:rFonts w:ascii="MS UI Gothic" w:eastAsia="MS UI Gothic" w:hAnsi="MS UI Gothic" w:hint="eastAsia"/>
                <w:sz w:val="16"/>
                <w:szCs w:val="16"/>
              </w:rPr>
              <w:t>令和６年６月から令和７年３月までの適用内容とは一部要件が変更となっていますので、注意してください。</w:t>
            </w:r>
          </w:p>
        </w:tc>
        <w:tc>
          <w:tcPr>
            <w:tcW w:w="1269" w:type="dxa"/>
            <w:vMerge w:val="restart"/>
            <w:tcBorders>
              <w:top w:val="single" w:sz="4" w:space="0" w:color="auto"/>
              <w:left w:val="single" w:sz="4" w:space="0" w:color="auto"/>
            </w:tcBorders>
          </w:tcPr>
          <w:p w14:paraId="08E7372C"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福祉・介護職員等処遇改善加算等に関する基本的考え方並びに事務処理手順及び様式例の提示について（令和7年度分）（令和7年3月7日障障発0307第1号・こ支障第11号）</w:t>
            </w:r>
          </w:p>
          <w:p w14:paraId="293C3959"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0670E52D"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報酬告示</w:t>
            </w:r>
          </w:p>
          <w:p w14:paraId="34149AA8"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157DF86C"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（居宅等）</w:t>
            </w:r>
          </w:p>
          <w:p w14:paraId="1CB01576"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第1の5</w:t>
            </w:r>
          </w:p>
          <w:p w14:paraId="2A341B9F"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第2の6、7、8</w:t>
            </w:r>
          </w:p>
          <w:p w14:paraId="2C146EBE"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第3の5</w:t>
            </w:r>
          </w:p>
          <w:p w14:paraId="26E9298B"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第4の5</w:t>
            </w:r>
          </w:p>
          <w:p w14:paraId="59EB8E04"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3CB40519"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（療養介護）</w:t>
            </w:r>
          </w:p>
          <w:p w14:paraId="61345B29"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第5の6</w:t>
            </w:r>
          </w:p>
          <w:p w14:paraId="309A0DE2"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211376B6"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（生活介護）</w:t>
            </w:r>
          </w:p>
          <w:p w14:paraId="02BDF545"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第6の14</w:t>
            </w:r>
          </w:p>
          <w:p w14:paraId="4C7700AD" w14:textId="77777777" w:rsidR="00A0400C" w:rsidRPr="00C5247D" w:rsidRDefault="00A0400C" w:rsidP="00A0400C">
            <w:pPr>
              <w:spacing w:line="0" w:lineRule="atLeast"/>
              <w:rPr>
                <w:rFonts w:ascii="MS UI Gothic" w:eastAsia="MS UI Gothic" w:hAnsi="MS UI Gothic"/>
                <w:spacing w:val="-10"/>
                <w:sz w:val="16"/>
                <w:szCs w:val="16"/>
              </w:rPr>
            </w:pPr>
          </w:p>
          <w:p w14:paraId="0C61D7ED"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（短期入所）</w:t>
            </w:r>
          </w:p>
          <w:p w14:paraId="20A558DF"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第7の14</w:t>
            </w:r>
          </w:p>
          <w:p w14:paraId="024F1837"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2F60A81C"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（重度包括）</w:t>
            </w:r>
          </w:p>
          <w:p w14:paraId="2A1E0182"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第8の3</w:t>
            </w:r>
          </w:p>
          <w:p w14:paraId="5C2C9FB5"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p>
          <w:p w14:paraId="36F7C789"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（施設入所）</w:t>
            </w:r>
          </w:p>
          <w:p w14:paraId="5AAE9202"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第9の14</w:t>
            </w:r>
          </w:p>
          <w:p w14:paraId="76243C40"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6728682C"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（機能・生活訓練）</w:t>
            </w:r>
          </w:p>
          <w:p w14:paraId="143142D1"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第10の9</w:t>
            </w:r>
          </w:p>
          <w:p w14:paraId="40DD15CE"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第11の13</w:t>
            </w:r>
          </w:p>
          <w:p w14:paraId="7C9A5D6B"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48FECD0E"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（就労系）</w:t>
            </w:r>
          </w:p>
          <w:p w14:paraId="720D5D3C"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第12の16</w:t>
            </w:r>
          </w:p>
          <w:p w14:paraId="05BECE1F"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第13の15</w:t>
            </w:r>
          </w:p>
          <w:p w14:paraId="03F6308A"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第14の17</w:t>
            </w:r>
          </w:p>
          <w:p w14:paraId="16B0D73B"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第14の2の7</w:t>
            </w:r>
          </w:p>
          <w:p w14:paraId="193DB5A6"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6F6E5228"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（自立生活）</w:t>
            </w:r>
          </w:p>
          <w:p w14:paraId="7652B2DA"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第14の3の11</w:t>
            </w:r>
          </w:p>
          <w:p w14:paraId="5DA44BCE"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02FD0C5C"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（共同生活）</w:t>
            </w:r>
          </w:p>
          <w:p w14:paraId="40CFD5D3"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第15の9</w:t>
            </w:r>
          </w:p>
          <w:p w14:paraId="004AE689"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547AC8F2"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（児童）</w:t>
            </w:r>
          </w:p>
          <w:p w14:paraId="057BC815"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第1の13</w:t>
            </w:r>
          </w:p>
          <w:p w14:paraId="78B77929"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第3の11</w:t>
            </w:r>
          </w:p>
          <w:p w14:paraId="31B00831"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第4の4</w:t>
            </w:r>
          </w:p>
          <w:p w14:paraId="493701AA"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第5の3</w:t>
            </w:r>
          </w:p>
          <w:p w14:paraId="5E47A3A2"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7D5D65A0"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p>
          <w:p w14:paraId="03109AEC" w14:textId="77777777" w:rsidR="00A0400C" w:rsidRPr="00C5247D" w:rsidRDefault="00A0400C" w:rsidP="00A0400C">
            <w:pPr>
              <w:tabs>
                <w:tab w:val="left" w:pos="5954"/>
              </w:tabs>
              <w:snapToGrid w:val="0"/>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留意事項通知</w:t>
            </w:r>
          </w:p>
          <w:p w14:paraId="2F140383" w14:textId="77777777" w:rsidR="00A0400C" w:rsidRPr="00C5247D" w:rsidRDefault="00A0400C" w:rsidP="00A0400C">
            <w:pPr>
              <w:tabs>
                <w:tab w:val="left" w:pos="5954"/>
              </w:tabs>
              <w:snapToGrid w:val="0"/>
              <w:spacing w:line="0" w:lineRule="atLeast"/>
              <w:rPr>
                <w:rFonts w:ascii="MS UI Gothic" w:eastAsia="MS UI Gothic" w:hAnsi="MS UI Gothic"/>
                <w:snapToGrid w:val="0"/>
                <w:spacing w:val="-10"/>
                <w:kern w:val="0"/>
                <w:sz w:val="16"/>
                <w:szCs w:val="16"/>
              </w:rPr>
            </w:pPr>
          </w:p>
          <w:p w14:paraId="2DD77FC7"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（居宅等）</w:t>
            </w:r>
          </w:p>
          <w:p w14:paraId="3F4DAED7"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第二の2(1)⑳、(2)⑱、(3)⑮、(4)⑭</w:t>
            </w:r>
          </w:p>
          <w:p w14:paraId="223934C4" w14:textId="77777777" w:rsidR="00A0400C" w:rsidRPr="00C5247D" w:rsidRDefault="00A0400C" w:rsidP="00A0400C">
            <w:pPr>
              <w:spacing w:line="0" w:lineRule="atLeast"/>
              <w:rPr>
                <w:rFonts w:ascii="MS UI Gothic" w:eastAsia="MS UI Gothic" w:hAnsi="MS UI Gothic"/>
                <w:sz w:val="16"/>
                <w:szCs w:val="16"/>
              </w:rPr>
            </w:pPr>
          </w:p>
          <w:p w14:paraId="07AA01B2"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（療養介護）</w:t>
            </w:r>
          </w:p>
          <w:p w14:paraId="200FCFE0"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第二の2（5）⑧（2(1)⑳準用）</w:t>
            </w:r>
          </w:p>
          <w:p w14:paraId="19A67F6C" w14:textId="77777777" w:rsidR="00A0400C" w:rsidRPr="00C5247D" w:rsidRDefault="00A0400C" w:rsidP="00A0400C">
            <w:pPr>
              <w:spacing w:line="0" w:lineRule="atLeast"/>
              <w:rPr>
                <w:rFonts w:ascii="MS UI Gothic" w:eastAsia="MS UI Gothic" w:hAnsi="MS UI Gothic"/>
                <w:sz w:val="16"/>
                <w:szCs w:val="16"/>
              </w:rPr>
            </w:pPr>
          </w:p>
          <w:p w14:paraId="23730ACF"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（生活介護）</w:t>
            </w:r>
          </w:p>
          <w:p w14:paraId="0F726000"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第二の2（6）㉔（2(1)⑳準用）</w:t>
            </w:r>
          </w:p>
          <w:p w14:paraId="31D98757" w14:textId="77777777" w:rsidR="00A0400C" w:rsidRPr="00C5247D" w:rsidRDefault="00A0400C" w:rsidP="00A0400C">
            <w:pPr>
              <w:spacing w:line="0" w:lineRule="atLeast"/>
              <w:rPr>
                <w:rFonts w:ascii="MS UI Gothic" w:eastAsia="MS UI Gothic" w:hAnsi="MS UI Gothic"/>
                <w:sz w:val="16"/>
                <w:szCs w:val="16"/>
              </w:rPr>
            </w:pPr>
          </w:p>
          <w:p w14:paraId="0129D5F2"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（短期入所）</w:t>
            </w:r>
          </w:p>
          <w:p w14:paraId="3D016760"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第二の2（7）㉗（2(1)⑳準用）</w:t>
            </w:r>
          </w:p>
          <w:p w14:paraId="79E7AC22" w14:textId="77777777" w:rsidR="00A0400C" w:rsidRPr="00C5247D" w:rsidRDefault="00A0400C" w:rsidP="00A0400C">
            <w:pPr>
              <w:spacing w:line="0" w:lineRule="atLeast"/>
              <w:rPr>
                <w:rFonts w:ascii="MS UI Gothic" w:eastAsia="MS UI Gothic" w:hAnsi="MS UI Gothic"/>
                <w:sz w:val="16"/>
                <w:szCs w:val="16"/>
              </w:rPr>
            </w:pPr>
          </w:p>
          <w:p w14:paraId="47C38CFC"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（重度包括）</w:t>
            </w:r>
          </w:p>
          <w:p w14:paraId="34048A78"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第二の2（8）⑮（2(1)⑳準用）</w:t>
            </w:r>
          </w:p>
          <w:p w14:paraId="2D40FF27" w14:textId="77777777" w:rsidR="00A0400C" w:rsidRPr="00C5247D" w:rsidRDefault="00A0400C" w:rsidP="00A0400C">
            <w:pPr>
              <w:spacing w:line="0" w:lineRule="atLeast"/>
              <w:rPr>
                <w:rFonts w:ascii="MS UI Gothic" w:eastAsia="MS UI Gothic" w:hAnsi="MS UI Gothic"/>
                <w:sz w:val="16"/>
                <w:szCs w:val="16"/>
              </w:rPr>
            </w:pPr>
          </w:p>
          <w:p w14:paraId="318941AD"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（施設入所）</w:t>
            </w:r>
          </w:p>
          <w:p w14:paraId="79A960C3"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第二の2（9）㉗（2(1)⑳準用）</w:t>
            </w:r>
          </w:p>
          <w:p w14:paraId="71F20DA6" w14:textId="77777777" w:rsidR="00A0400C" w:rsidRPr="00C5247D" w:rsidRDefault="00A0400C" w:rsidP="00A0400C">
            <w:pPr>
              <w:spacing w:line="0" w:lineRule="atLeast"/>
              <w:rPr>
                <w:rFonts w:ascii="MS UI Gothic" w:eastAsia="MS UI Gothic" w:hAnsi="MS UI Gothic"/>
                <w:sz w:val="16"/>
                <w:szCs w:val="16"/>
              </w:rPr>
            </w:pPr>
          </w:p>
          <w:p w14:paraId="6E02A066"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（機能・生活訓練）</w:t>
            </w:r>
          </w:p>
          <w:p w14:paraId="75D05613"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第二の3（1）⑰、⑵㉝（2(1)⑳準用）</w:t>
            </w:r>
          </w:p>
          <w:p w14:paraId="5482FBD4" w14:textId="77777777" w:rsidR="00A0400C" w:rsidRPr="00C5247D" w:rsidRDefault="00A0400C" w:rsidP="00A0400C">
            <w:pPr>
              <w:spacing w:line="0" w:lineRule="atLeast"/>
              <w:rPr>
                <w:rFonts w:ascii="MS UI Gothic" w:eastAsia="MS UI Gothic" w:hAnsi="MS UI Gothic"/>
                <w:sz w:val="16"/>
                <w:szCs w:val="16"/>
              </w:rPr>
            </w:pPr>
          </w:p>
          <w:p w14:paraId="4003E7A1"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（就労系）</w:t>
            </w:r>
          </w:p>
          <w:p w14:paraId="70D9EFBD"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第二の3（3）㉒、（4）㉑、（5）㉕、（6）⑩、（2(1)⑳準用）</w:t>
            </w:r>
          </w:p>
          <w:p w14:paraId="73CF2735" w14:textId="77777777" w:rsidR="00A0400C" w:rsidRPr="00C5247D" w:rsidRDefault="00A0400C" w:rsidP="00A0400C">
            <w:pPr>
              <w:spacing w:line="0" w:lineRule="atLeast"/>
              <w:rPr>
                <w:rFonts w:ascii="MS UI Gothic" w:eastAsia="MS UI Gothic" w:hAnsi="MS UI Gothic"/>
                <w:sz w:val="16"/>
                <w:szCs w:val="16"/>
              </w:rPr>
            </w:pPr>
          </w:p>
          <w:p w14:paraId="6D201EB4"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（自立生活）</w:t>
            </w:r>
          </w:p>
          <w:p w14:paraId="0446C260"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第二の3（7）⑭（2(1)⑳準用）</w:t>
            </w:r>
          </w:p>
          <w:p w14:paraId="299B8E68" w14:textId="77777777" w:rsidR="00A0400C" w:rsidRPr="00C5247D" w:rsidRDefault="00A0400C" w:rsidP="00A0400C">
            <w:pPr>
              <w:spacing w:line="0" w:lineRule="atLeast"/>
              <w:rPr>
                <w:rFonts w:ascii="MS UI Gothic" w:eastAsia="MS UI Gothic" w:hAnsi="MS UI Gothic"/>
                <w:sz w:val="16"/>
                <w:szCs w:val="16"/>
              </w:rPr>
            </w:pPr>
          </w:p>
          <w:p w14:paraId="4FB2E1BB"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（共同生活）</w:t>
            </w:r>
          </w:p>
          <w:p w14:paraId="1C8A9462" w14:textId="77777777" w:rsidR="00A0400C" w:rsidRPr="00C5247D" w:rsidRDefault="00A0400C" w:rsidP="00A0400C">
            <w:pPr>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第二の3（8）㉞（2(1)⑳準用）</w:t>
            </w:r>
          </w:p>
          <w:p w14:paraId="0B6B3817" w14:textId="77777777" w:rsidR="00A0400C" w:rsidRPr="00C5247D" w:rsidRDefault="00A0400C" w:rsidP="00A0400C">
            <w:pPr>
              <w:spacing w:line="0" w:lineRule="atLeast"/>
              <w:rPr>
                <w:rFonts w:ascii="MS UI Gothic" w:eastAsia="MS UI Gothic" w:hAnsi="MS UI Gothic"/>
                <w:sz w:val="16"/>
                <w:szCs w:val="16"/>
              </w:rPr>
            </w:pPr>
          </w:p>
          <w:p w14:paraId="2B537E95" w14:textId="77777777" w:rsidR="00A0400C" w:rsidRPr="00C5247D" w:rsidRDefault="00A0400C" w:rsidP="00A0400C">
            <w:pPr>
              <w:tabs>
                <w:tab w:val="left" w:pos="5954"/>
              </w:tabs>
              <w:snapToGrid w:val="0"/>
              <w:spacing w:line="0" w:lineRule="atLeast"/>
              <w:rPr>
                <w:rFonts w:ascii="MS UI Gothic" w:eastAsia="MS UI Gothic" w:hAnsi="MS UI Gothic"/>
                <w:spacing w:val="-10"/>
                <w:sz w:val="16"/>
                <w:szCs w:val="16"/>
              </w:rPr>
            </w:pPr>
            <w:r w:rsidRPr="00C5247D">
              <w:rPr>
                <w:rFonts w:ascii="MS UI Gothic" w:eastAsia="MS UI Gothic" w:hAnsi="MS UI Gothic" w:hint="eastAsia"/>
                <w:spacing w:val="-10"/>
                <w:sz w:val="16"/>
                <w:szCs w:val="16"/>
              </w:rPr>
              <w:t>（児童）</w:t>
            </w:r>
          </w:p>
          <w:p w14:paraId="3D2BE4C2" w14:textId="77777777" w:rsidR="00A0400C" w:rsidRPr="00C5247D" w:rsidRDefault="00A0400C" w:rsidP="00A0400C">
            <w:pPr>
              <w:tabs>
                <w:tab w:val="left" w:pos="5954"/>
              </w:tabs>
              <w:snapToGrid w:val="0"/>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第二の2（1）⑯</w:t>
            </w:r>
          </w:p>
          <w:p w14:paraId="57F3BD05" w14:textId="77777777" w:rsidR="00A0400C" w:rsidRPr="00C5247D" w:rsidRDefault="00A0400C" w:rsidP="00A0400C">
            <w:pPr>
              <w:tabs>
                <w:tab w:val="left" w:pos="5954"/>
              </w:tabs>
              <w:snapToGrid w:val="0"/>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第二の2（3）⑱</w:t>
            </w:r>
          </w:p>
          <w:p w14:paraId="3CA73ACA" w14:textId="77777777" w:rsidR="00A0400C" w:rsidRPr="00C5247D" w:rsidRDefault="00A0400C" w:rsidP="00A0400C">
            <w:pPr>
              <w:tabs>
                <w:tab w:val="left" w:pos="5954"/>
              </w:tabs>
              <w:snapToGrid w:val="0"/>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第二の2（4）⑤</w:t>
            </w:r>
          </w:p>
          <w:p w14:paraId="76872648" w14:textId="77777777" w:rsidR="00A0400C" w:rsidRPr="00C5247D" w:rsidRDefault="00A0400C" w:rsidP="00A0400C">
            <w:pPr>
              <w:tabs>
                <w:tab w:val="left" w:pos="5954"/>
              </w:tabs>
              <w:snapToGrid w:val="0"/>
              <w:spacing w:line="0" w:lineRule="atLeast"/>
              <w:rPr>
                <w:rFonts w:ascii="MS UI Gothic" w:eastAsia="MS UI Gothic" w:hAnsi="MS UI Gothic"/>
                <w:snapToGrid w:val="0"/>
                <w:spacing w:val="-10"/>
                <w:kern w:val="0"/>
                <w:sz w:val="16"/>
                <w:szCs w:val="16"/>
              </w:rPr>
            </w:pPr>
            <w:r w:rsidRPr="00C5247D">
              <w:rPr>
                <w:rFonts w:ascii="MS UI Gothic" w:eastAsia="MS UI Gothic" w:hAnsi="MS UI Gothic" w:hint="eastAsia"/>
                <w:snapToGrid w:val="0"/>
                <w:spacing w:val="-10"/>
                <w:kern w:val="0"/>
                <w:sz w:val="16"/>
                <w:szCs w:val="16"/>
              </w:rPr>
              <w:t>第二の2（5）⑥</w:t>
            </w:r>
          </w:p>
        </w:tc>
        <w:tc>
          <w:tcPr>
            <w:tcW w:w="1245" w:type="dxa"/>
            <w:vMerge w:val="restart"/>
            <w:tcBorders>
              <w:top w:val="single" w:sz="4" w:space="0" w:color="auto"/>
            </w:tcBorders>
          </w:tcPr>
          <w:p w14:paraId="39D47C43"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296EC2CA" w14:textId="77777777" w:rsidTr="000A61DC">
        <w:trPr>
          <w:trHeight w:val="440"/>
        </w:trPr>
        <w:tc>
          <w:tcPr>
            <w:tcW w:w="970" w:type="dxa"/>
            <w:vMerge/>
          </w:tcPr>
          <w:p w14:paraId="21BAFC1D"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2" w:type="dxa"/>
            <w:tcBorders>
              <w:top w:val="single" w:sz="4" w:space="0" w:color="auto"/>
              <w:right w:val="nil"/>
            </w:tcBorders>
          </w:tcPr>
          <w:p w14:paraId="1D66995D"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c>
          <w:tcPr>
            <w:tcW w:w="5833" w:type="dxa"/>
            <w:gridSpan w:val="7"/>
            <w:tcBorders>
              <w:top w:val="single" w:sz="4" w:space="0" w:color="auto"/>
              <w:left w:val="nil"/>
              <w:bottom w:val="single" w:sz="4" w:space="0" w:color="auto"/>
              <w:right w:val="single" w:sz="4" w:space="0" w:color="auto"/>
            </w:tcBorders>
          </w:tcPr>
          <w:p w14:paraId="04163A70" w14:textId="77777777" w:rsidR="00A0400C" w:rsidRPr="00C5247D" w:rsidRDefault="00A0400C" w:rsidP="00A0400C">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福祉・介護職員の賃金の改善等について、市に届出を出し、サービス別の基本サービス費（本体報酬）＋各種加算(減算)の１月当たりの総単位数に、加算区分ごとに所定の加算率を乗じた単位数を算定していますか。</w:t>
            </w:r>
          </w:p>
        </w:tc>
        <w:tc>
          <w:tcPr>
            <w:tcW w:w="1269" w:type="dxa"/>
            <w:vMerge/>
            <w:tcBorders>
              <w:top w:val="single" w:sz="4" w:space="0" w:color="auto"/>
              <w:left w:val="single" w:sz="4" w:space="0" w:color="auto"/>
            </w:tcBorders>
          </w:tcPr>
          <w:p w14:paraId="63CC9042" w14:textId="77777777" w:rsidR="00A0400C" w:rsidRPr="00C5247D" w:rsidRDefault="00A0400C" w:rsidP="00A0400C">
            <w:pPr>
              <w:tabs>
                <w:tab w:val="left" w:pos="5954"/>
              </w:tabs>
              <w:snapToGrid w:val="0"/>
              <w:spacing w:line="0" w:lineRule="atLeast"/>
              <w:rPr>
                <w:rFonts w:ascii="MS UI Gothic" w:eastAsia="MS UI Gothic" w:hAnsi="MS UI Gothic"/>
                <w:color w:val="000000"/>
                <w:spacing w:val="-10"/>
                <w:sz w:val="16"/>
                <w:szCs w:val="16"/>
              </w:rPr>
            </w:pPr>
          </w:p>
        </w:tc>
        <w:tc>
          <w:tcPr>
            <w:tcW w:w="1245" w:type="dxa"/>
            <w:vMerge/>
            <w:tcBorders>
              <w:top w:val="single" w:sz="4" w:space="0" w:color="auto"/>
            </w:tcBorders>
          </w:tcPr>
          <w:p w14:paraId="39C72F4F"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3E1BEB6D" w14:textId="77777777" w:rsidTr="000A61DC">
        <w:trPr>
          <w:trHeight w:val="440"/>
        </w:trPr>
        <w:tc>
          <w:tcPr>
            <w:tcW w:w="970" w:type="dxa"/>
            <w:vMerge/>
          </w:tcPr>
          <w:p w14:paraId="1933981A"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val="restart"/>
            <w:tcBorders>
              <w:right w:val="dotted" w:sz="4" w:space="0" w:color="auto"/>
            </w:tcBorders>
          </w:tcPr>
          <w:p w14:paraId="6B5ED351"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02595685"/>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加算(Ⅰ)</w:t>
            </w:r>
          </w:p>
          <w:p w14:paraId="2FDDBB45"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31706060"/>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加算(Ⅱ)</w:t>
            </w:r>
          </w:p>
          <w:p w14:paraId="68660ED2"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489448397"/>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加算(Ⅲ)</w:t>
            </w:r>
          </w:p>
          <w:p w14:paraId="2E537671"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95389564"/>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加算(Ⅳ)</w:t>
            </w:r>
          </w:p>
        </w:tc>
        <w:tc>
          <w:tcPr>
            <w:tcW w:w="4255" w:type="dxa"/>
            <w:gridSpan w:val="2"/>
            <w:tcBorders>
              <w:top w:val="single" w:sz="4" w:space="0" w:color="auto"/>
              <w:left w:val="dotted" w:sz="4" w:space="0" w:color="auto"/>
              <w:bottom w:val="single" w:sz="4" w:space="0" w:color="auto"/>
              <w:right w:val="single" w:sz="4" w:space="0" w:color="auto"/>
            </w:tcBorders>
          </w:tcPr>
          <w:p w14:paraId="52F392F5" w14:textId="77777777" w:rsidR="00A0400C" w:rsidRPr="00C5247D" w:rsidRDefault="00A0400C" w:rsidP="00A0400C">
            <w:pPr>
              <w:pStyle w:val="af"/>
              <w:numPr>
                <w:ilvl w:val="0"/>
                <w:numId w:val="4"/>
              </w:numPr>
              <w:spacing w:line="0" w:lineRule="atLeast"/>
              <w:ind w:leftChars="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事業年度ごとに作成し、市に提出した処遇改善計</w:t>
            </w:r>
          </w:p>
          <w:p w14:paraId="6559ACE6"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画書の内容を全ての職員に周知していますか。</w:t>
            </w:r>
          </w:p>
        </w:tc>
        <w:tc>
          <w:tcPr>
            <w:tcW w:w="726" w:type="dxa"/>
            <w:gridSpan w:val="4"/>
            <w:tcBorders>
              <w:top w:val="single" w:sz="4" w:space="0" w:color="auto"/>
              <w:left w:val="single" w:sz="4" w:space="0" w:color="auto"/>
              <w:bottom w:val="single" w:sz="4" w:space="0" w:color="auto"/>
              <w:right w:val="single" w:sz="4" w:space="0" w:color="auto"/>
            </w:tcBorders>
          </w:tcPr>
          <w:p w14:paraId="3C4AE2F9"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1FF2481F"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2CC582B0"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303360F9"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42EA97BA" w14:textId="77777777" w:rsidTr="000A61DC">
        <w:trPr>
          <w:trHeight w:val="440"/>
        </w:trPr>
        <w:tc>
          <w:tcPr>
            <w:tcW w:w="970" w:type="dxa"/>
            <w:vMerge/>
          </w:tcPr>
          <w:p w14:paraId="50238C90"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right w:val="dotted" w:sz="4" w:space="0" w:color="auto"/>
            </w:tcBorders>
          </w:tcPr>
          <w:p w14:paraId="7ED45397"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0202AEB9" w14:textId="199A1F7D" w:rsidR="00A0400C" w:rsidRPr="00F5559C" w:rsidRDefault="00A0400C" w:rsidP="00A0400C">
            <w:pPr>
              <w:pStyle w:val="af"/>
              <w:numPr>
                <w:ilvl w:val="0"/>
                <w:numId w:val="4"/>
              </w:numPr>
              <w:spacing w:line="0" w:lineRule="atLeast"/>
              <w:ind w:leftChars="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処遇改善加算等として給付される額は、職員の賃</w:t>
            </w:r>
            <w:r w:rsidRPr="00F5559C">
              <w:rPr>
                <w:rFonts w:ascii="MS UI Gothic" w:eastAsia="MS UI Gothic" w:hAnsi="MS UI Gothic" w:hint="eastAsia"/>
                <w:color w:val="000000" w:themeColor="text1"/>
                <w:sz w:val="16"/>
                <w:szCs w:val="16"/>
              </w:rPr>
              <w:t>金改善のために全額支出していますか。</w:t>
            </w:r>
          </w:p>
          <w:p w14:paraId="3BF59FE9" w14:textId="77777777" w:rsidR="00A0400C" w:rsidRPr="00C5247D" w:rsidRDefault="00A0400C" w:rsidP="00F5559C">
            <w:pPr>
              <w:spacing w:line="0" w:lineRule="atLeast"/>
              <w:ind w:leftChars="200" w:left="4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また、処遇改善加算等による賃金改善以外の部分で賃金水準を引き下げていませんか。</w:t>
            </w:r>
          </w:p>
        </w:tc>
        <w:tc>
          <w:tcPr>
            <w:tcW w:w="726" w:type="dxa"/>
            <w:gridSpan w:val="4"/>
            <w:tcBorders>
              <w:top w:val="single" w:sz="4" w:space="0" w:color="auto"/>
              <w:left w:val="single" w:sz="4" w:space="0" w:color="auto"/>
              <w:bottom w:val="nil"/>
              <w:right w:val="single" w:sz="4" w:space="0" w:color="auto"/>
            </w:tcBorders>
          </w:tcPr>
          <w:p w14:paraId="59048A08"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1E304454"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3CBA01D0"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46E46459"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010F4D69" w14:textId="77777777" w:rsidTr="000A61DC">
        <w:trPr>
          <w:trHeight w:val="440"/>
        </w:trPr>
        <w:tc>
          <w:tcPr>
            <w:tcW w:w="970" w:type="dxa"/>
            <w:vMerge/>
          </w:tcPr>
          <w:p w14:paraId="3CCB9BE7"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right w:val="dotted" w:sz="4" w:space="0" w:color="auto"/>
            </w:tcBorders>
          </w:tcPr>
          <w:p w14:paraId="6A28C4E2"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3915F562" w14:textId="77777777" w:rsidR="00A0400C" w:rsidRPr="00C5247D" w:rsidRDefault="00A0400C" w:rsidP="00A0400C">
            <w:pPr>
              <w:spacing w:line="0" w:lineRule="atLeast"/>
              <w:ind w:left="155" w:hangingChars="100" w:hanging="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⑶　事業年度ごとに福祉・介護職員の処遇改善に関する実績を市に報告していますか。</w:t>
            </w:r>
          </w:p>
        </w:tc>
        <w:tc>
          <w:tcPr>
            <w:tcW w:w="726" w:type="dxa"/>
            <w:gridSpan w:val="4"/>
            <w:tcBorders>
              <w:top w:val="single" w:sz="4" w:space="0" w:color="auto"/>
              <w:left w:val="single" w:sz="4" w:space="0" w:color="auto"/>
              <w:bottom w:val="nil"/>
              <w:right w:val="single" w:sz="4" w:space="0" w:color="auto"/>
            </w:tcBorders>
          </w:tcPr>
          <w:p w14:paraId="1A737DEE"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5BB2D852"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772198DA"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5EF1E5F2"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5387A436" w14:textId="77777777" w:rsidTr="000A61DC">
        <w:trPr>
          <w:trHeight w:val="440"/>
        </w:trPr>
        <w:tc>
          <w:tcPr>
            <w:tcW w:w="970" w:type="dxa"/>
            <w:vMerge/>
          </w:tcPr>
          <w:p w14:paraId="4319561D"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right w:val="dotted" w:sz="4" w:space="0" w:color="auto"/>
            </w:tcBorders>
          </w:tcPr>
          <w:p w14:paraId="3E096D61"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0AB5F530" w14:textId="77777777" w:rsidR="00A0400C" w:rsidRPr="00C5247D" w:rsidRDefault="00A0400C" w:rsidP="00A0400C">
            <w:pPr>
              <w:spacing w:line="0" w:lineRule="atLeast"/>
              <w:ind w:left="155" w:hangingChars="100" w:hanging="155"/>
              <w:jc w:val="left"/>
              <w:rPr>
                <w:rFonts w:ascii="MS UI Gothic" w:eastAsia="MS UI Gothic" w:hAnsi="MS UI Gothic"/>
                <w:sz w:val="16"/>
                <w:szCs w:val="16"/>
              </w:rPr>
            </w:pPr>
            <w:r w:rsidRPr="00C5247D">
              <w:rPr>
                <w:rFonts w:ascii="MS UI Gothic" w:eastAsia="MS UI Gothic" w:hAnsi="MS UI Gothic" w:hint="eastAsia"/>
                <w:sz w:val="16"/>
                <w:szCs w:val="16"/>
              </w:rPr>
              <w:t>⑷　算定日が属する月の前12月間において、労働基準法等その他の労働に関する法律に違反し、罰金以上の刑に処せられていませんか。</w:t>
            </w:r>
          </w:p>
        </w:tc>
        <w:tc>
          <w:tcPr>
            <w:tcW w:w="726" w:type="dxa"/>
            <w:gridSpan w:val="4"/>
            <w:tcBorders>
              <w:top w:val="single" w:sz="4" w:space="0" w:color="auto"/>
              <w:left w:val="single" w:sz="4" w:space="0" w:color="auto"/>
              <w:bottom w:val="nil"/>
              <w:right w:val="single" w:sz="4" w:space="0" w:color="auto"/>
            </w:tcBorders>
          </w:tcPr>
          <w:p w14:paraId="018BE8D7"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6F702EA2"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3DB9F557"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2205CC9F"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0CA58E16" w14:textId="77777777" w:rsidTr="000A61DC">
        <w:trPr>
          <w:trHeight w:val="161"/>
        </w:trPr>
        <w:tc>
          <w:tcPr>
            <w:tcW w:w="970" w:type="dxa"/>
            <w:vMerge/>
          </w:tcPr>
          <w:p w14:paraId="15B38B27"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bottom w:val="single" w:sz="4" w:space="0" w:color="auto"/>
              <w:right w:val="dotted" w:sz="4" w:space="0" w:color="auto"/>
            </w:tcBorders>
          </w:tcPr>
          <w:p w14:paraId="23EE2159"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0182266F" w14:textId="77777777" w:rsidR="00A0400C" w:rsidRPr="00C5247D" w:rsidRDefault="00A0400C" w:rsidP="00A0400C">
            <w:pPr>
              <w:spacing w:line="0" w:lineRule="atLeast"/>
              <w:jc w:val="left"/>
              <w:rPr>
                <w:rFonts w:ascii="MS UI Gothic" w:eastAsia="MS UI Gothic" w:hAnsi="MS UI Gothic"/>
                <w:sz w:val="16"/>
                <w:szCs w:val="16"/>
              </w:rPr>
            </w:pPr>
            <w:r w:rsidRPr="00C5247D">
              <w:rPr>
                <w:rFonts w:ascii="MS UI Gothic" w:eastAsia="MS UI Gothic" w:hAnsi="MS UI Gothic" w:hint="eastAsia"/>
                <w:sz w:val="16"/>
                <w:szCs w:val="16"/>
              </w:rPr>
              <w:t>⑸　労働保険料の納付は適切に行われていますか。</w:t>
            </w:r>
          </w:p>
        </w:tc>
        <w:tc>
          <w:tcPr>
            <w:tcW w:w="726" w:type="dxa"/>
            <w:gridSpan w:val="4"/>
            <w:tcBorders>
              <w:top w:val="single" w:sz="4" w:space="0" w:color="auto"/>
              <w:left w:val="single" w:sz="4" w:space="0" w:color="auto"/>
              <w:bottom w:val="nil"/>
              <w:right w:val="single" w:sz="4" w:space="0" w:color="auto"/>
            </w:tcBorders>
          </w:tcPr>
          <w:p w14:paraId="79090E4B"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6B764643"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337256D3"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4479B871"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18F5188A" w14:textId="77777777" w:rsidTr="000A61DC">
        <w:trPr>
          <w:trHeight w:val="161"/>
        </w:trPr>
        <w:tc>
          <w:tcPr>
            <w:tcW w:w="970" w:type="dxa"/>
            <w:vMerge/>
          </w:tcPr>
          <w:p w14:paraId="46489CF6"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val="restart"/>
            <w:tcBorders>
              <w:right w:val="dotted" w:sz="4" w:space="0" w:color="auto"/>
            </w:tcBorders>
          </w:tcPr>
          <w:p w14:paraId="6ABA6155"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717781844"/>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加算(Ⅰ)</w:t>
            </w:r>
          </w:p>
          <w:p w14:paraId="0B34DD2A"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06705346"/>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加算(Ⅱ)</w:t>
            </w:r>
          </w:p>
          <w:p w14:paraId="06153B39"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1939105"/>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加算(Ⅲ)</w:t>
            </w:r>
          </w:p>
          <w:p w14:paraId="778DBE90"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31177065"/>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加算(Ⅳ)</w:t>
            </w:r>
          </w:p>
          <w:p w14:paraId="13D497BF"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5DCE308F" w14:textId="77777777" w:rsidR="00A0400C" w:rsidRPr="00C5247D" w:rsidRDefault="00A0400C" w:rsidP="00A0400C">
            <w:pPr>
              <w:spacing w:line="0" w:lineRule="atLeast"/>
              <w:jc w:val="left"/>
              <w:rPr>
                <w:rFonts w:ascii="MS UI Gothic" w:eastAsia="MS UI Gothic" w:hAnsi="MS UI Gothic" w:cs="ＭＳ 明朝"/>
                <w:sz w:val="16"/>
                <w:szCs w:val="16"/>
              </w:rPr>
            </w:pPr>
            <w:r w:rsidRPr="00C5247D">
              <w:rPr>
                <w:rFonts w:ascii="MS UI Gothic" w:eastAsia="MS UI Gothic" w:hAnsi="MS UI Gothic" w:cs="ＭＳ 明朝" w:hint="eastAsia"/>
                <w:sz w:val="16"/>
                <w:szCs w:val="16"/>
              </w:rPr>
              <w:t>⑹　月額賃金改善要件Ⅰ（月給による賃金改善）</w:t>
            </w:r>
          </w:p>
          <w:p w14:paraId="4A29C44D" w14:textId="77777777" w:rsidR="00A0400C" w:rsidRPr="00C5247D" w:rsidRDefault="00A0400C" w:rsidP="00A0400C">
            <w:pPr>
              <w:spacing w:line="0" w:lineRule="atLeast"/>
              <w:ind w:left="155" w:hangingChars="100" w:hanging="155"/>
              <w:jc w:val="left"/>
              <w:rPr>
                <w:rFonts w:ascii="MS UI Gothic" w:eastAsia="MS UI Gothic" w:hAnsi="MS UI Gothic"/>
                <w:sz w:val="16"/>
                <w:szCs w:val="16"/>
              </w:rPr>
            </w:pPr>
            <w:r w:rsidRPr="00C5247D">
              <w:rPr>
                <w:rFonts w:ascii="MS UI Gothic" w:eastAsia="MS UI Gothic" w:hAnsi="MS UI Gothic" w:cs="ＭＳ 明朝" w:hint="eastAsia"/>
                <w:sz w:val="16"/>
                <w:szCs w:val="16"/>
              </w:rPr>
              <w:t xml:space="preserve"> </w:t>
            </w:r>
            <w:r w:rsidRPr="00C5247D">
              <w:rPr>
                <w:rFonts w:ascii="MS UI Gothic" w:eastAsia="MS UI Gothic" w:hAnsi="MS UI Gothic" w:cs="ＭＳ 明朝"/>
                <w:sz w:val="16"/>
                <w:szCs w:val="16"/>
              </w:rPr>
              <w:t xml:space="preserve"> </w:t>
            </w:r>
            <w:r w:rsidRPr="00C5247D">
              <w:rPr>
                <w:rFonts w:ascii="MS UI Gothic" w:eastAsia="MS UI Gothic" w:hAnsi="MS UI Gothic" w:cs="ＭＳ 明朝" w:hint="eastAsia"/>
                <w:sz w:val="16"/>
                <w:szCs w:val="16"/>
              </w:rPr>
              <w:t xml:space="preserve">　加算（Ⅳ）の加算額（加算（Ⅰ）から（Ⅲ）までのいずれかを算定する場合は、仮に処遇改善加算Ⅳを算定する場合に見込まれる加算額）の２分の１以上を基本給又は決まって毎月支払われる手当（以下「基本給等」という。）の改善に充てていますか。</w:t>
            </w:r>
          </w:p>
        </w:tc>
        <w:tc>
          <w:tcPr>
            <w:tcW w:w="726" w:type="dxa"/>
            <w:gridSpan w:val="4"/>
            <w:tcBorders>
              <w:top w:val="single" w:sz="4" w:space="0" w:color="auto"/>
              <w:left w:val="single" w:sz="4" w:space="0" w:color="auto"/>
              <w:bottom w:val="nil"/>
              <w:right w:val="single" w:sz="4" w:space="0" w:color="auto"/>
            </w:tcBorders>
          </w:tcPr>
          <w:p w14:paraId="3F5C9C75"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5EEB1037"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7AD9F467"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16821F3D"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4951B107" w14:textId="77777777" w:rsidTr="000A61DC">
        <w:trPr>
          <w:trHeight w:val="187"/>
        </w:trPr>
        <w:tc>
          <w:tcPr>
            <w:tcW w:w="970" w:type="dxa"/>
            <w:vMerge/>
          </w:tcPr>
          <w:p w14:paraId="0DBB3483"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bottom w:val="single" w:sz="4" w:space="0" w:color="auto"/>
              <w:right w:val="dotted" w:sz="4" w:space="0" w:color="auto"/>
            </w:tcBorders>
          </w:tcPr>
          <w:p w14:paraId="61DA38EA"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0BC6531C"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526F1470" w14:textId="77777777" w:rsidR="00A0400C" w:rsidRPr="00C5247D" w:rsidRDefault="00A0400C" w:rsidP="00A0400C">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処遇改善加算を未算定の事業所が新規に処遇改善加算ⅠからⅣまでのいずれかを算定し始める場合を除き、本要件を満たすために、賃金総額を新たに増加させる必要はありません。</w:t>
            </w:r>
          </w:p>
          <w:p w14:paraId="0A700088" w14:textId="77777777" w:rsidR="00A0400C" w:rsidRPr="00C5247D" w:rsidRDefault="00A0400C" w:rsidP="00A0400C">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基本給等以外の手当又は一時金により行っている賃金改善の一部を減額し、その分を基本給等に付け替えることで、本要件を満たすことができます。</w:t>
            </w:r>
          </w:p>
          <w:p w14:paraId="05D10DD8" w14:textId="77777777" w:rsidR="00A0400C" w:rsidRPr="00C5247D" w:rsidRDefault="00A0400C" w:rsidP="00A0400C">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既に本要件を満たしている事業所等においては、新規の取組を行う必要はありません。</w:t>
            </w:r>
          </w:p>
          <w:p w14:paraId="400CBFEE" w14:textId="77777777" w:rsidR="00A0400C" w:rsidRPr="00C5247D" w:rsidRDefault="00A0400C" w:rsidP="00A0400C">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この要件を満たすために、新規の基本給等の引上げを行う場合、当該基本給等の引上げはベースアップ（賃金表の改訂により基本給等の水準を一律に引き上げること）により行うことを基本とします。</w:t>
            </w:r>
          </w:p>
        </w:tc>
        <w:tc>
          <w:tcPr>
            <w:tcW w:w="568" w:type="dxa"/>
            <w:gridSpan w:val="3"/>
            <w:tcBorders>
              <w:top w:val="single" w:sz="4" w:space="0" w:color="auto"/>
              <w:left w:val="dotDash" w:sz="4" w:space="0" w:color="auto"/>
              <w:bottom w:val="single" w:sz="4" w:space="0" w:color="auto"/>
              <w:right w:val="single" w:sz="4" w:space="0" w:color="auto"/>
            </w:tcBorders>
          </w:tcPr>
          <w:p w14:paraId="442BEA99"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1269" w:type="dxa"/>
            <w:vMerge/>
            <w:tcBorders>
              <w:left w:val="single" w:sz="4" w:space="0" w:color="auto"/>
            </w:tcBorders>
          </w:tcPr>
          <w:p w14:paraId="63D3C0F4"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4D9E3485"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61A9190D" w14:textId="77777777" w:rsidTr="000A61DC">
        <w:trPr>
          <w:trHeight w:val="970"/>
        </w:trPr>
        <w:tc>
          <w:tcPr>
            <w:tcW w:w="970" w:type="dxa"/>
            <w:vMerge/>
          </w:tcPr>
          <w:p w14:paraId="5E0123CC"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val="restart"/>
            <w:tcBorders>
              <w:right w:val="dotted" w:sz="4" w:space="0" w:color="auto"/>
            </w:tcBorders>
          </w:tcPr>
          <w:p w14:paraId="6CC7232C"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98688093"/>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加算(Ⅰ)</w:t>
            </w:r>
          </w:p>
          <w:p w14:paraId="2E9D3590"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77564831"/>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加算(Ⅱ)</w:t>
            </w:r>
          </w:p>
          <w:p w14:paraId="601CA269"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222518203"/>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加算(Ⅲ)</w:t>
            </w:r>
          </w:p>
          <w:p w14:paraId="458F92D3"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8391672"/>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加算(Ⅳ)</w:t>
            </w:r>
          </w:p>
          <w:p w14:paraId="30008C15"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200ADCE5" w14:textId="77777777" w:rsidR="00A0400C" w:rsidRPr="00C5247D" w:rsidRDefault="00A0400C" w:rsidP="00A0400C">
            <w:pPr>
              <w:spacing w:line="0" w:lineRule="atLeast"/>
              <w:jc w:val="left"/>
              <w:rPr>
                <w:rFonts w:ascii="MS UI Gothic" w:eastAsia="MS UI Gothic" w:hAnsi="MS UI Gothic"/>
                <w:sz w:val="16"/>
                <w:szCs w:val="16"/>
              </w:rPr>
            </w:pPr>
            <w:r w:rsidRPr="00C5247D">
              <w:rPr>
                <w:rFonts w:ascii="MS UI Gothic" w:eastAsia="MS UI Gothic" w:hAnsi="MS UI Gothic" w:hint="eastAsia"/>
                <w:sz w:val="16"/>
                <w:szCs w:val="16"/>
              </w:rPr>
              <w:t>(7)　月額賃金改善要件Ⅱ</w:t>
            </w:r>
          </w:p>
          <w:p w14:paraId="5BC8F9CF" w14:textId="77777777" w:rsidR="00A0400C" w:rsidRPr="00C5247D" w:rsidRDefault="00A0400C" w:rsidP="00A0400C">
            <w:pPr>
              <w:spacing w:line="0" w:lineRule="atLeast"/>
              <w:ind w:firstLineChars="200" w:firstLine="310"/>
              <w:jc w:val="left"/>
              <w:rPr>
                <w:rFonts w:ascii="MS UI Gothic" w:eastAsia="MS UI Gothic" w:hAnsi="MS UI Gothic"/>
                <w:sz w:val="16"/>
                <w:szCs w:val="16"/>
              </w:rPr>
            </w:pPr>
            <w:r w:rsidRPr="00C5247D">
              <w:rPr>
                <w:rFonts w:ascii="MS UI Gothic" w:eastAsia="MS UI Gothic" w:hAnsi="MS UI Gothic" w:hint="eastAsia"/>
                <w:sz w:val="16"/>
                <w:szCs w:val="16"/>
              </w:rPr>
              <w:t>（旧ベースアップ等加算相当の賃金改善）</w:t>
            </w:r>
          </w:p>
          <w:p w14:paraId="48245204" w14:textId="77777777" w:rsidR="00A0400C" w:rsidRPr="00C5247D" w:rsidRDefault="00A0400C" w:rsidP="00A0400C">
            <w:pPr>
              <w:spacing w:line="0" w:lineRule="atLeast"/>
              <w:ind w:leftChars="100" w:left="205" w:firstLineChars="100" w:firstLine="155"/>
              <w:jc w:val="left"/>
              <w:rPr>
                <w:rFonts w:ascii="MS UI Gothic" w:eastAsia="MS UI Gothic" w:hAnsi="MS UI Gothic"/>
                <w:sz w:val="16"/>
                <w:szCs w:val="16"/>
              </w:rPr>
            </w:pPr>
            <w:r w:rsidRPr="00C5247D">
              <w:rPr>
                <w:rFonts w:ascii="MS UI Gothic" w:eastAsia="MS UI Gothic" w:hAnsi="MS UI Gothic" w:hint="eastAsia"/>
                <w:sz w:val="16"/>
                <w:szCs w:val="16"/>
              </w:rPr>
              <w:t>R6.5.31時点で現に旧処遇改善加算を算定しており、かつ旧ベースアップ加算を算定していない事業所が、R8.3.31までの間に新規に加算（Ⅰ）から（Ⅳ）のいずれかを算定する場合には、旧ベースアップ等加算相当の加算額が新たに増加する事業年度において、当該事業所が仮に旧ベースアップ等加算を算定する場合に見込まれる加算額の３分の２以上の基本給等の引上げを</w:t>
            </w:r>
            <w:r w:rsidRPr="00C5247D">
              <w:rPr>
                <w:rFonts w:ascii="MS UI Gothic" w:eastAsia="MS UI Gothic" w:hAnsi="MS UI Gothic" w:hint="eastAsia"/>
                <w:sz w:val="16"/>
                <w:szCs w:val="16"/>
                <w:u w:val="single"/>
              </w:rPr>
              <w:t>新規に</w:t>
            </w:r>
            <w:r w:rsidRPr="00C5247D">
              <w:rPr>
                <w:rFonts w:ascii="MS UI Gothic" w:eastAsia="MS UI Gothic" w:hAnsi="MS UI Gothic" w:hint="eastAsia"/>
                <w:sz w:val="16"/>
                <w:szCs w:val="16"/>
              </w:rPr>
              <w:t>実施していますか。</w:t>
            </w:r>
          </w:p>
          <w:p w14:paraId="346B38CC" w14:textId="77777777" w:rsidR="00A0400C" w:rsidRPr="00C5247D" w:rsidRDefault="00A0400C" w:rsidP="00A0400C">
            <w:pPr>
              <w:spacing w:line="0" w:lineRule="atLeast"/>
              <w:ind w:leftChars="100" w:left="205"/>
              <w:jc w:val="left"/>
              <w:rPr>
                <w:rFonts w:ascii="MS UI Gothic" w:eastAsia="MS UI Gothic" w:hAnsi="MS UI Gothic"/>
                <w:sz w:val="16"/>
                <w:szCs w:val="16"/>
              </w:rPr>
            </w:pPr>
            <w:r w:rsidRPr="00C5247D">
              <w:rPr>
                <w:rFonts w:ascii="MS UI Gothic" w:eastAsia="MS UI Gothic" w:hAnsi="MS UI Gothic" w:hint="eastAsia"/>
                <w:sz w:val="16"/>
                <w:szCs w:val="16"/>
              </w:rPr>
              <w:t>（基本給等の引上げは、ベースアップにより行うことを基本とする。）</w:t>
            </w:r>
          </w:p>
        </w:tc>
        <w:tc>
          <w:tcPr>
            <w:tcW w:w="726" w:type="dxa"/>
            <w:gridSpan w:val="4"/>
            <w:tcBorders>
              <w:top w:val="single" w:sz="4" w:space="0" w:color="auto"/>
              <w:left w:val="single" w:sz="4" w:space="0" w:color="auto"/>
              <w:bottom w:val="nil"/>
              <w:right w:val="single" w:sz="4" w:space="0" w:color="auto"/>
            </w:tcBorders>
          </w:tcPr>
          <w:p w14:paraId="106EBFAE"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03BC3A53"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671639E6"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5AB80BCA"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4598D1B4" w14:textId="77777777" w:rsidTr="000A61DC">
        <w:trPr>
          <w:trHeight w:val="570"/>
        </w:trPr>
        <w:tc>
          <w:tcPr>
            <w:tcW w:w="970" w:type="dxa"/>
            <w:vMerge/>
          </w:tcPr>
          <w:p w14:paraId="2F32EB4E"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bottom w:val="single" w:sz="4" w:space="0" w:color="auto"/>
              <w:right w:val="dotted" w:sz="4" w:space="0" w:color="auto"/>
            </w:tcBorders>
          </w:tcPr>
          <w:p w14:paraId="4F79D22C"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0F80BCBA"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58D4DDC5" w14:textId="77777777" w:rsidR="00A0400C" w:rsidRPr="00C5247D" w:rsidRDefault="00A0400C" w:rsidP="00A0400C">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令和６年５月以前に旧３加算を算定していなかった事業所及び令和６年６月以降に開設された事業所が、加算（Ⅰ）から（Ⅳ）までのいずれかを新規に算定する場合には本要件の適用を受けません。</w:t>
            </w:r>
          </w:p>
          <w:p w14:paraId="794CC33A" w14:textId="77777777" w:rsidR="00A0400C" w:rsidRPr="00C5247D" w:rsidRDefault="00A0400C" w:rsidP="00A0400C">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令和７年度に本要件の適用を受ける事業所は、令和７年度の実績報告書において、当該賃金改善の実施について報告しなければなりません。</w:t>
            </w:r>
          </w:p>
        </w:tc>
        <w:tc>
          <w:tcPr>
            <w:tcW w:w="568" w:type="dxa"/>
            <w:gridSpan w:val="3"/>
            <w:tcBorders>
              <w:top w:val="single" w:sz="4" w:space="0" w:color="auto"/>
              <w:left w:val="dotDash" w:sz="4" w:space="0" w:color="auto"/>
              <w:bottom w:val="single" w:sz="4" w:space="0" w:color="auto"/>
              <w:right w:val="single" w:sz="4" w:space="0" w:color="auto"/>
            </w:tcBorders>
          </w:tcPr>
          <w:p w14:paraId="10EA8128"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1269" w:type="dxa"/>
            <w:vMerge/>
            <w:tcBorders>
              <w:left w:val="single" w:sz="4" w:space="0" w:color="auto"/>
            </w:tcBorders>
          </w:tcPr>
          <w:p w14:paraId="0F69A364"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62ADEE38"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7CC1447B" w14:textId="77777777" w:rsidTr="000A61DC">
        <w:trPr>
          <w:trHeight w:val="440"/>
        </w:trPr>
        <w:tc>
          <w:tcPr>
            <w:tcW w:w="970" w:type="dxa"/>
            <w:vMerge/>
          </w:tcPr>
          <w:p w14:paraId="12B1CDCB"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val="restart"/>
            <w:tcBorders>
              <w:right w:val="dotted" w:sz="4" w:space="0" w:color="auto"/>
            </w:tcBorders>
          </w:tcPr>
          <w:p w14:paraId="4A30B1B2"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693384279"/>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加算(Ⅰ)</w:t>
            </w:r>
          </w:p>
          <w:p w14:paraId="491DE868"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847588373"/>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加算(Ⅱ)</w:t>
            </w:r>
          </w:p>
          <w:p w14:paraId="1B69C975"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9043571"/>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加算(Ⅲ)</w:t>
            </w:r>
          </w:p>
          <w:p w14:paraId="446241A7"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893877990"/>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加算(Ⅳ)</w:t>
            </w:r>
          </w:p>
          <w:p w14:paraId="087D8DB2"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53B199F7"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cs="ＭＳ 明朝" w:hint="eastAsia"/>
                <w:color w:val="000000" w:themeColor="text1"/>
                <w:sz w:val="16"/>
                <w:szCs w:val="16"/>
              </w:rPr>
              <w:t>⑻</w:t>
            </w:r>
            <w:r w:rsidRPr="00C5247D">
              <w:rPr>
                <w:rFonts w:ascii="MS UI Gothic" w:eastAsia="MS UI Gothic" w:hAnsi="MS UI Gothic" w:hint="eastAsia"/>
                <w:color w:val="000000" w:themeColor="text1"/>
                <w:sz w:val="16"/>
                <w:szCs w:val="16"/>
              </w:rPr>
              <w:t>【キャリアパス要件Ⅰ】(任用要件・賃金体系の整備等)</w:t>
            </w:r>
          </w:p>
          <w:p w14:paraId="5F6C6A53" w14:textId="77777777" w:rsidR="00A0400C" w:rsidRPr="00C5247D" w:rsidRDefault="00A0400C" w:rsidP="00A0400C">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C5247D">
              <w:rPr>
                <w:rFonts w:ascii="MS UI Gothic" w:eastAsia="MS UI Gothic" w:hAnsi="MS UI Gothic" w:hint="eastAsia"/>
                <w:color w:val="000000" w:themeColor="text1"/>
                <w:sz w:val="16"/>
                <w:szCs w:val="16"/>
                <w:u w:val="none"/>
              </w:rPr>
              <w:t>次の一から三までを全て満たしていますか。</w:t>
            </w:r>
          </w:p>
          <w:p w14:paraId="5D37EAEF" w14:textId="77777777" w:rsidR="00A0400C" w:rsidRPr="00C5247D" w:rsidRDefault="00A0400C" w:rsidP="00C5247D">
            <w:pPr>
              <w:pStyle w:val="H30"/>
              <w:spacing w:line="0" w:lineRule="atLeast"/>
              <w:ind w:leftChars="50" w:left="413" w:hangingChars="200" w:hanging="310"/>
              <w:rPr>
                <w:rFonts w:ascii="MS UI Gothic" w:eastAsia="MS UI Gothic" w:hAnsi="MS UI Gothic"/>
                <w:color w:val="000000" w:themeColor="text1"/>
                <w:sz w:val="16"/>
                <w:szCs w:val="16"/>
                <w:u w:val="none"/>
              </w:rPr>
            </w:pPr>
            <w:r w:rsidRPr="00C5247D">
              <w:rPr>
                <w:rFonts w:ascii="MS UI Gothic" w:eastAsia="MS UI Gothic" w:hAnsi="MS UI Gothic" w:hint="eastAsia"/>
                <w:color w:val="000000" w:themeColor="text1"/>
                <w:sz w:val="16"/>
                <w:szCs w:val="16"/>
                <w:u w:val="none"/>
              </w:rPr>
              <w:t>一　福祉・介護職員の任用の際における職位、職責又は職務内容等に応じた任用等の要件(賃金に関するものを含む)を定めていますか。</w:t>
            </w:r>
          </w:p>
          <w:p w14:paraId="453CCB89" w14:textId="77777777" w:rsidR="00A0400C" w:rsidRPr="00C5247D" w:rsidRDefault="00A0400C" w:rsidP="00C5247D">
            <w:pPr>
              <w:pStyle w:val="H30"/>
              <w:spacing w:line="0" w:lineRule="atLeast"/>
              <w:ind w:leftChars="50" w:left="413" w:hangingChars="200" w:hanging="310"/>
              <w:rPr>
                <w:rFonts w:ascii="MS UI Gothic" w:eastAsia="MS UI Gothic" w:hAnsi="MS UI Gothic"/>
                <w:color w:val="000000" w:themeColor="text1"/>
                <w:sz w:val="16"/>
                <w:szCs w:val="16"/>
                <w:u w:val="none"/>
              </w:rPr>
            </w:pPr>
            <w:r w:rsidRPr="00C5247D">
              <w:rPr>
                <w:rFonts w:ascii="MS UI Gothic" w:eastAsia="MS UI Gothic" w:hAnsi="MS UI Gothic" w:hint="eastAsia"/>
                <w:color w:val="000000" w:themeColor="text1"/>
                <w:sz w:val="16"/>
                <w:szCs w:val="16"/>
                <w:u w:val="none"/>
              </w:rPr>
              <w:t>二　職位、職責又は職務内容等に応じた賃金体系(一時金等の臨時的に支払われるものを除く)を定めていますか。</w:t>
            </w:r>
          </w:p>
          <w:p w14:paraId="48591226" w14:textId="77777777" w:rsidR="00A0400C" w:rsidRPr="00C5247D" w:rsidRDefault="00A0400C" w:rsidP="00C5247D">
            <w:pPr>
              <w:pStyle w:val="H30"/>
              <w:spacing w:line="0" w:lineRule="atLeast"/>
              <w:ind w:leftChars="50" w:left="413" w:hangingChars="200" w:hanging="310"/>
              <w:rPr>
                <w:rFonts w:ascii="MS UI Gothic" w:eastAsia="MS UI Gothic" w:hAnsi="MS UI Gothic"/>
                <w:color w:val="000000" w:themeColor="text1"/>
                <w:sz w:val="16"/>
                <w:szCs w:val="16"/>
                <w:u w:val="none"/>
              </w:rPr>
            </w:pPr>
            <w:r w:rsidRPr="00C5247D">
              <w:rPr>
                <w:rFonts w:ascii="MS UI Gothic" w:eastAsia="MS UI Gothic" w:hAnsi="MS UI Gothic" w:hint="eastAsia"/>
                <w:color w:val="000000" w:themeColor="text1"/>
                <w:sz w:val="16"/>
                <w:szCs w:val="16"/>
                <w:u w:val="none"/>
              </w:rPr>
              <w:t>三　就業規則等の明確な根拠規程を書面で整備し、全ての福祉・介護職員に周知していますか。</w:t>
            </w:r>
          </w:p>
        </w:tc>
        <w:tc>
          <w:tcPr>
            <w:tcW w:w="726" w:type="dxa"/>
            <w:gridSpan w:val="4"/>
            <w:tcBorders>
              <w:top w:val="single" w:sz="4" w:space="0" w:color="auto"/>
              <w:left w:val="single" w:sz="4" w:space="0" w:color="auto"/>
              <w:bottom w:val="nil"/>
              <w:right w:val="single" w:sz="4" w:space="0" w:color="auto"/>
            </w:tcBorders>
          </w:tcPr>
          <w:p w14:paraId="1C1A0B4E"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2E307E76"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15704784"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0F7453D8"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650CB711" w14:textId="77777777" w:rsidTr="000A61DC">
        <w:trPr>
          <w:trHeight w:val="1299"/>
        </w:trPr>
        <w:tc>
          <w:tcPr>
            <w:tcW w:w="970" w:type="dxa"/>
            <w:vMerge/>
          </w:tcPr>
          <w:p w14:paraId="1D6D19AC"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right w:val="dotted" w:sz="4" w:space="0" w:color="auto"/>
            </w:tcBorders>
          </w:tcPr>
          <w:p w14:paraId="7D7EA00A"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301" w:type="dxa"/>
            <w:tcBorders>
              <w:top w:val="single" w:sz="4" w:space="0" w:color="auto"/>
              <w:left w:val="dotted" w:sz="4" w:space="0" w:color="auto"/>
              <w:bottom w:val="nil"/>
              <w:right w:val="dotDash" w:sz="4" w:space="0" w:color="auto"/>
            </w:tcBorders>
          </w:tcPr>
          <w:p w14:paraId="7DCEA78D"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4249" w:type="dxa"/>
            <w:gridSpan w:val="3"/>
            <w:tcBorders>
              <w:top w:val="single" w:sz="4" w:space="0" w:color="auto"/>
              <w:left w:val="dotDash" w:sz="4" w:space="0" w:color="auto"/>
              <w:bottom w:val="nil"/>
              <w:right w:val="dotDash" w:sz="4" w:space="0" w:color="auto"/>
            </w:tcBorders>
          </w:tcPr>
          <w:p w14:paraId="7BFEB93D" w14:textId="77777777" w:rsidR="00A0400C" w:rsidRPr="00C5247D" w:rsidRDefault="00A0400C" w:rsidP="00A0400C">
            <w:pPr>
              <w:pStyle w:val="H30"/>
              <w:spacing w:line="0" w:lineRule="atLeast"/>
              <w:ind w:leftChars="48" w:left="213" w:hangingChars="100" w:hanging="115"/>
              <w:rPr>
                <w:rFonts w:ascii="MS UI Gothic" w:eastAsia="MS UI Gothic" w:hAnsi="MS UI Gothic"/>
                <w:color w:val="000000" w:themeColor="text1"/>
                <w:sz w:val="12"/>
                <w:szCs w:val="12"/>
                <w:u w:val="none"/>
              </w:rPr>
            </w:pPr>
            <w:r w:rsidRPr="00C5247D">
              <w:rPr>
                <w:rFonts w:ascii="MS UI Gothic" w:eastAsia="MS UI Gothic" w:hAnsi="MS UI Gothic" w:hint="eastAsia"/>
                <w:color w:val="000000" w:themeColor="text1"/>
                <w:sz w:val="12"/>
                <w:szCs w:val="12"/>
                <w:u w:val="none"/>
              </w:rPr>
              <w:t>※　常時雇用する者の数が10人未満の事業所等など、労働法規上の就業規則の作成義務がない事業所等については、就業規則の代わりに内規等の整備・周知でも可。</w:t>
            </w:r>
          </w:p>
          <w:p w14:paraId="76156473" w14:textId="77777777" w:rsidR="00A0400C" w:rsidRPr="00C5247D" w:rsidRDefault="00A0400C" w:rsidP="00A0400C">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令和７年度においては、処遇改善計画書において令和８年３月末ま</w:t>
            </w:r>
          </w:p>
          <w:p w14:paraId="2DBB8365" w14:textId="77777777" w:rsidR="00A0400C" w:rsidRPr="00C5247D" w:rsidRDefault="00A0400C" w:rsidP="00A0400C">
            <w:pPr>
              <w:tabs>
                <w:tab w:val="left" w:pos="8505"/>
              </w:tabs>
              <w:spacing w:line="0" w:lineRule="atLeast"/>
              <w:ind w:firstLineChars="200" w:firstLine="230"/>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でに上記一及び二の定めの整備を行うことを誓約した場合は、令和７</w:t>
            </w:r>
          </w:p>
          <w:p w14:paraId="0DAC77A9" w14:textId="77777777" w:rsidR="00A0400C" w:rsidRPr="00C5247D" w:rsidRDefault="00A0400C" w:rsidP="00A0400C">
            <w:pPr>
              <w:tabs>
                <w:tab w:val="left" w:pos="8505"/>
              </w:tabs>
              <w:spacing w:line="0" w:lineRule="atLeast"/>
              <w:ind w:firstLineChars="200" w:firstLine="230"/>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年度当初からキャリアパス要件Ⅰを満たしたものとして差し支えあり</w:t>
            </w:r>
          </w:p>
          <w:p w14:paraId="2C774A30" w14:textId="77777777" w:rsidR="00A0400C" w:rsidRPr="00C5247D" w:rsidRDefault="00A0400C" w:rsidP="00A0400C">
            <w:pPr>
              <w:tabs>
                <w:tab w:val="left" w:pos="8505"/>
              </w:tabs>
              <w:spacing w:line="0" w:lineRule="atLeast"/>
              <w:ind w:firstLineChars="200" w:firstLine="230"/>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ません。ただし、当該誓約をした場合は、令和８年３月末までに当該</w:t>
            </w:r>
          </w:p>
          <w:p w14:paraId="7765EB53" w14:textId="77777777" w:rsidR="00A0400C" w:rsidRPr="00C5247D" w:rsidRDefault="00A0400C" w:rsidP="00A0400C">
            <w:pPr>
              <w:tabs>
                <w:tab w:val="left" w:pos="8505"/>
              </w:tabs>
              <w:spacing w:line="0" w:lineRule="atLeast"/>
              <w:ind w:firstLineChars="200" w:firstLine="23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2"/>
                <w:szCs w:val="12"/>
              </w:rPr>
              <w:t>定めの整備を行い、実績報告書においてその旨を報告してください。</w:t>
            </w:r>
          </w:p>
        </w:tc>
        <w:tc>
          <w:tcPr>
            <w:tcW w:w="431" w:type="dxa"/>
            <w:gridSpan w:val="2"/>
            <w:tcBorders>
              <w:top w:val="single" w:sz="4" w:space="0" w:color="auto"/>
              <w:left w:val="dotDash" w:sz="4" w:space="0" w:color="auto"/>
              <w:bottom w:val="nil"/>
              <w:right w:val="single" w:sz="4" w:space="0" w:color="auto"/>
            </w:tcBorders>
          </w:tcPr>
          <w:p w14:paraId="1C01D1D4"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1269" w:type="dxa"/>
            <w:vMerge/>
            <w:tcBorders>
              <w:left w:val="single" w:sz="4" w:space="0" w:color="auto"/>
            </w:tcBorders>
          </w:tcPr>
          <w:p w14:paraId="0CDB8377"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5C4F30B7"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09CCD6BC" w14:textId="77777777" w:rsidTr="000A61DC">
        <w:trPr>
          <w:trHeight w:val="440"/>
        </w:trPr>
        <w:tc>
          <w:tcPr>
            <w:tcW w:w="970" w:type="dxa"/>
            <w:vMerge/>
          </w:tcPr>
          <w:p w14:paraId="33D7F82B"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right w:val="dotted" w:sz="4" w:space="0" w:color="auto"/>
            </w:tcBorders>
          </w:tcPr>
          <w:p w14:paraId="7F586029"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7C6DFD3A"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cs="ＭＳ 明朝" w:hint="eastAsia"/>
                <w:color w:val="000000" w:themeColor="text1"/>
                <w:sz w:val="16"/>
                <w:szCs w:val="16"/>
              </w:rPr>
              <w:t>⑼</w:t>
            </w:r>
            <w:r w:rsidRPr="00C5247D">
              <w:rPr>
                <w:rFonts w:ascii="MS UI Gothic" w:eastAsia="MS UI Gothic" w:hAnsi="MS UI Gothic" w:hint="eastAsia"/>
                <w:color w:val="000000" w:themeColor="text1"/>
                <w:sz w:val="16"/>
                <w:szCs w:val="16"/>
              </w:rPr>
              <w:t>【キャリアパス要件Ⅱ】（研修の実施等）</w:t>
            </w:r>
          </w:p>
          <w:p w14:paraId="22988F7C"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次の一及び二を全て満たしていますか。</w:t>
            </w:r>
          </w:p>
          <w:p w14:paraId="098F96EB" w14:textId="1110A37E" w:rsidR="00A0400C" w:rsidRPr="00C5247D" w:rsidRDefault="00A0400C" w:rsidP="00C5247D">
            <w:pPr>
              <w:spacing w:line="0" w:lineRule="atLeast"/>
              <w:ind w:leftChars="100" w:left="348" w:hangingChars="100" w:hanging="143"/>
              <w:jc w:val="left"/>
              <w:rPr>
                <w:rFonts w:ascii="MS UI Gothic" w:eastAsia="MS UI Gothic" w:hAnsi="MS UI Gothic" w:cs="MS-Gothic"/>
                <w:color w:val="000000" w:themeColor="text1"/>
                <w:spacing w:val="-6"/>
                <w:sz w:val="16"/>
                <w:szCs w:val="16"/>
              </w:rPr>
            </w:pPr>
            <w:r w:rsidRPr="00C5247D">
              <w:rPr>
                <w:rFonts w:ascii="MS UI Gothic" w:eastAsia="MS UI Gothic" w:hAnsi="MS UI Gothic" w:cs="MS-Gothic" w:hint="eastAsia"/>
                <w:color w:val="000000" w:themeColor="text1"/>
                <w:spacing w:val="-6"/>
                <w:sz w:val="16"/>
                <w:szCs w:val="16"/>
              </w:rPr>
              <w:t>一　職員の職務内容等を踏まえ、職員と意見を交換しながら、</w:t>
            </w:r>
            <w:r w:rsidRPr="00C5247D">
              <w:rPr>
                <w:rFonts w:ascii="MS UI Gothic" w:eastAsia="MS UI Gothic" w:hAnsi="MS UI Gothic" w:hint="eastAsia"/>
                <w:color w:val="000000" w:themeColor="text1"/>
                <w:sz w:val="16"/>
                <w:szCs w:val="16"/>
              </w:rPr>
              <w:t>資質向上の目標及び、以下のa又はbに掲げる事項に関する具体的な計画を策定し、当該計画に係る研修の実施又</w:t>
            </w:r>
            <w:r w:rsidRPr="00C5247D">
              <w:rPr>
                <w:rFonts w:ascii="MS UI Gothic" w:eastAsia="MS UI Gothic" w:hAnsi="MS UI Gothic" w:hint="eastAsia"/>
                <w:color w:val="000000" w:themeColor="text1"/>
                <w:sz w:val="16"/>
                <w:szCs w:val="16"/>
              </w:rPr>
              <w:lastRenderedPageBreak/>
              <w:t>は研修の機会を確保していますか。</w:t>
            </w:r>
          </w:p>
          <w:p w14:paraId="6353EA60" w14:textId="747B7DBC" w:rsidR="00A0400C" w:rsidRPr="00C5247D" w:rsidRDefault="00A0400C" w:rsidP="00C5247D">
            <w:pPr>
              <w:spacing w:line="0" w:lineRule="atLeast"/>
              <w:ind w:leftChars="150" w:left="463" w:hangingChars="100" w:hanging="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a　資質向上のための計画に沿って、研修機会の提供又は技術指導等を実施(OJT、OFF-JT等)するとともに、福祉・介護職員の能力評価を行うこと。</w:t>
            </w:r>
          </w:p>
          <w:p w14:paraId="2234BF24" w14:textId="68A3B7C0" w:rsidR="00A0400C" w:rsidRPr="00C5247D" w:rsidRDefault="00A0400C" w:rsidP="00C5247D">
            <w:pPr>
              <w:spacing w:line="0" w:lineRule="atLeast"/>
              <w:ind w:leftChars="150" w:left="463" w:hangingChars="100" w:hanging="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b　資格取得のための支援（研修受講のための勤務シトの調整、休暇の付与、費用(交通費、受講料等)の援助等）を実施すること。</w:t>
            </w:r>
          </w:p>
          <w:p w14:paraId="7046EA83" w14:textId="6BCD3D0E" w:rsidR="00A0400C" w:rsidRPr="00C5247D" w:rsidRDefault="00A0400C" w:rsidP="00C5247D">
            <w:pPr>
              <w:spacing w:line="0" w:lineRule="atLeast"/>
              <w:ind w:leftChars="50" w:left="103" w:firstLineChars="50" w:firstLine="78"/>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二　上記一について、全ての福祉・介護職に周知していること。</w:t>
            </w:r>
          </w:p>
        </w:tc>
        <w:tc>
          <w:tcPr>
            <w:tcW w:w="726" w:type="dxa"/>
            <w:gridSpan w:val="4"/>
            <w:tcBorders>
              <w:top w:val="single" w:sz="4" w:space="0" w:color="auto"/>
              <w:left w:val="single" w:sz="4" w:space="0" w:color="auto"/>
              <w:bottom w:val="nil"/>
              <w:right w:val="single" w:sz="4" w:space="0" w:color="auto"/>
            </w:tcBorders>
          </w:tcPr>
          <w:p w14:paraId="6B9F8837"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lastRenderedPageBreak/>
              <w:t>はい</w:t>
            </w:r>
          </w:p>
          <w:p w14:paraId="6239A415"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5858AE71"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5D2905B5"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246AB924" w14:textId="77777777" w:rsidTr="000A61DC">
        <w:trPr>
          <w:trHeight w:val="614"/>
        </w:trPr>
        <w:tc>
          <w:tcPr>
            <w:tcW w:w="970" w:type="dxa"/>
            <w:vMerge/>
          </w:tcPr>
          <w:p w14:paraId="1256A5F1"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bottom w:val="single" w:sz="4" w:space="0" w:color="auto"/>
              <w:right w:val="dotted" w:sz="4" w:space="0" w:color="auto"/>
            </w:tcBorders>
          </w:tcPr>
          <w:p w14:paraId="2128D882"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3706B16B"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4392" w:type="dxa"/>
            <w:gridSpan w:val="4"/>
            <w:tcBorders>
              <w:top w:val="single" w:sz="4" w:space="0" w:color="auto"/>
              <w:left w:val="dotDash" w:sz="4" w:space="0" w:color="auto"/>
              <w:bottom w:val="single" w:sz="4" w:space="0" w:color="auto"/>
              <w:right w:val="dotDash" w:sz="4" w:space="0" w:color="auto"/>
            </w:tcBorders>
          </w:tcPr>
          <w:p w14:paraId="16D12692" w14:textId="77777777" w:rsidR="00A0400C" w:rsidRPr="00C5247D" w:rsidRDefault="00A0400C" w:rsidP="00A0400C">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ありません。当該誓約をした場合は、令和８年３月末までに当該計画の策定等を行い、実績報告書においてその旨を報告してください。</w:t>
            </w:r>
          </w:p>
        </w:tc>
        <w:tc>
          <w:tcPr>
            <w:tcW w:w="288" w:type="dxa"/>
            <w:tcBorders>
              <w:top w:val="single" w:sz="4" w:space="0" w:color="auto"/>
              <w:left w:val="dotDash" w:sz="4" w:space="0" w:color="auto"/>
              <w:bottom w:val="single" w:sz="4" w:space="0" w:color="auto"/>
              <w:right w:val="single" w:sz="4" w:space="0" w:color="auto"/>
            </w:tcBorders>
          </w:tcPr>
          <w:p w14:paraId="70C17A90"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1269" w:type="dxa"/>
            <w:vMerge/>
            <w:tcBorders>
              <w:left w:val="single" w:sz="4" w:space="0" w:color="auto"/>
            </w:tcBorders>
          </w:tcPr>
          <w:p w14:paraId="4987EA1C"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7E2D217D"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7157677B" w14:textId="77777777" w:rsidTr="000A61DC">
        <w:trPr>
          <w:trHeight w:val="440"/>
        </w:trPr>
        <w:tc>
          <w:tcPr>
            <w:tcW w:w="970" w:type="dxa"/>
            <w:vMerge/>
          </w:tcPr>
          <w:p w14:paraId="2D4D4FF4"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val="restart"/>
            <w:tcBorders>
              <w:right w:val="dotted" w:sz="4" w:space="0" w:color="auto"/>
            </w:tcBorders>
          </w:tcPr>
          <w:p w14:paraId="0A010E1F"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08317039"/>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加算(Ⅰ)</w:t>
            </w:r>
          </w:p>
          <w:p w14:paraId="658783DE"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46486007"/>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加算(Ⅱ)</w:t>
            </w:r>
          </w:p>
          <w:p w14:paraId="1ADAB5DD"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73264154"/>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加算(Ⅲ)</w:t>
            </w:r>
          </w:p>
        </w:tc>
        <w:tc>
          <w:tcPr>
            <w:tcW w:w="4255" w:type="dxa"/>
            <w:gridSpan w:val="2"/>
            <w:tcBorders>
              <w:top w:val="single" w:sz="4" w:space="0" w:color="auto"/>
              <w:left w:val="dotted" w:sz="4" w:space="0" w:color="auto"/>
              <w:bottom w:val="single" w:sz="4" w:space="0" w:color="auto"/>
              <w:right w:val="single" w:sz="4" w:space="0" w:color="auto"/>
            </w:tcBorders>
          </w:tcPr>
          <w:p w14:paraId="537FAD6F"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⑽　【キャリアパス要件Ⅲ】（昇給の仕組みの整備等）</w:t>
            </w:r>
          </w:p>
          <w:p w14:paraId="642D6678"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次の一及び二を全て満たしていますか。</w:t>
            </w:r>
          </w:p>
          <w:p w14:paraId="3CC1000E"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一　職員について、経験若しくは資格等に応じて昇給する仕組み又は一定の基準に基づき定期に昇給を判定する仕組みを設けていますか。次のaからｃまでのいずれかに該当する仕組みであること。…※１</w:t>
            </w:r>
          </w:p>
          <w:p w14:paraId="532BF998" w14:textId="77777777" w:rsidR="00A0400C" w:rsidRPr="00C5247D" w:rsidRDefault="00A0400C" w:rsidP="00A0400C">
            <w:pPr>
              <w:spacing w:line="0" w:lineRule="atLeast"/>
              <w:ind w:firstLineChars="100" w:firstLine="155"/>
              <w:jc w:val="left"/>
              <w:rPr>
                <w:rFonts w:ascii="MS UI Gothic" w:eastAsia="MS UI Gothic" w:hAnsi="MS UI Gothic"/>
                <w:color w:val="000000" w:themeColor="text1"/>
                <w:sz w:val="16"/>
                <w:szCs w:val="16"/>
              </w:rPr>
            </w:pPr>
            <w:r w:rsidRPr="00C5247D">
              <w:rPr>
                <w:rFonts w:ascii="MS UI Gothic" w:eastAsia="MS UI Gothic" w:hAnsi="MS UI Gothic"/>
                <w:color w:val="000000" w:themeColor="text1"/>
                <w:sz w:val="16"/>
                <w:szCs w:val="16"/>
              </w:rPr>
              <w:t xml:space="preserve"> a </w:t>
            </w:r>
            <w:r w:rsidRPr="00C5247D">
              <w:rPr>
                <w:rFonts w:ascii="MS UI Gothic" w:eastAsia="MS UI Gothic" w:hAnsi="MS UI Gothic" w:hint="eastAsia"/>
                <w:color w:val="000000" w:themeColor="text1"/>
                <w:sz w:val="16"/>
                <w:szCs w:val="16"/>
              </w:rPr>
              <w:t>勤続年数、経験年数等に応じて昇給する仕組み</w:t>
            </w:r>
          </w:p>
          <w:p w14:paraId="59131442" w14:textId="77777777" w:rsidR="00A0400C" w:rsidRPr="00C5247D" w:rsidRDefault="00A0400C" w:rsidP="00A0400C">
            <w:pPr>
              <w:spacing w:line="0" w:lineRule="atLeast"/>
              <w:ind w:firstLineChars="100" w:firstLine="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w:t>
            </w:r>
            <w:r w:rsidRPr="00C5247D">
              <w:rPr>
                <w:rFonts w:ascii="MS UI Gothic" w:eastAsia="MS UI Gothic" w:hAnsi="MS UI Gothic"/>
                <w:color w:val="000000" w:themeColor="text1"/>
                <w:sz w:val="16"/>
                <w:szCs w:val="16"/>
              </w:rPr>
              <w:t>b</w:t>
            </w:r>
            <w:r w:rsidRPr="00C5247D">
              <w:rPr>
                <w:rFonts w:ascii="MS UI Gothic" w:eastAsia="MS UI Gothic" w:hAnsi="MS UI Gothic" w:hint="eastAsia"/>
                <w:color w:val="000000" w:themeColor="text1"/>
                <w:sz w:val="16"/>
                <w:szCs w:val="16"/>
              </w:rPr>
              <w:t xml:space="preserve"> 資格等に応じて昇給する仕組み…※２</w:t>
            </w:r>
          </w:p>
          <w:p w14:paraId="4BFD1239" w14:textId="77777777" w:rsidR="00A0400C" w:rsidRPr="00C5247D" w:rsidRDefault="00A0400C" w:rsidP="00A0400C">
            <w:pPr>
              <w:spacing w:line="0" w:lineRule="atLeast"/>
              <w:ind w:firstLineChars="100" w:firstLine="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w:t>
            </w:r>
            <w:r w:rsidRPr="00C5247D">
              <w:rPr>
                <w:rFonts w:ascii="MS UI Gothic" w:eastAsia="MS UI Gothic" w:hAnsi="MS UI Gothic"/>
                <w:color w:val="000000" w:themeColor="text1"/>
                <w:sz w:val="16"/>
                <w:szCs w:val="16"/>
              </w:rPr>
              <w:t xml:space="preserve">c </w:t>
            </w:r>
            <w:r w:rsidRPr="00C5247D">
              <w:rPr>
                <w:rFonts w:ascii="MS UI Gothic" w:eastAsia="MS UI Gothic" w:hAnsi="MS UI Gothic" w:hint="eastAsia"/>
                <w:color w:val="000000" w:themeColor="text1"/>
                <w:sz w:val="16"/>
                <w:szCs w:val="16"/>
              </w:rPr>
              <w:t>一定の基準に基づき昇給する仕組み…※３</w:t>
            </w:r>
          </w:p>
          <w:p w14:paraId="46B10446" w14:textId="77777777" w:rsidR="00A0400C" w:rsidRPr="00C5247D" w:rsidRDefault="00A0400C" w:rsidP="00A0400C">
            <w:pPr>
              <w:spacing w:line="0" w:lineRule="atLeast"/>
              <w:ind w:leftChars="100" w:left="360" w:hangingChars="100" w:hanging="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二　一の内容について、就業規則等の明確な根拠規程を書面で整備し、全ての福祉・介護職員に周知していること。…</w:t>
            </w:r>
            <w:r w:rsidRPr="00C5247D">
              <w:rPr>
                <w:rFonts w:ascii="MS UI Gothic" w:eastAsia="MS UI Gothic" w:hAnsi="MS UI Gothic"/>
                <w:color w:val="000000" w:themeColor="text1"/>
                <w:sz w:val="16"/>
                <w:szCs w:val="16"/>
              </w:rPr>
              <w:t>※</w:t>
            </w:r>
            <w:r w:rsidRPr="00C5247D">
              <w:rPr>
                <w:rFonts w:ascii="MS UI Gothic" w:eastAsia="MS UI Gothic" w:hAnsi="MS UI Gothic" w:hint="eastAsia"/>
                <w:color w:val="000000" w:themeColor="text1"/>
                <w:sz w:val="16"/>
                <w:szCs w:val="16"/>
              </w:rPr>
              <w:t>４</w:t>
            </w:r>
          </w:p>
        </w:tc>
        <w:tc>
          <w:tcPr>
            <w:tcW w:w="726" w:type="dxa"/>
            <w:gridSpan w:val="4"/>
            <w:tcBorders>
              <w:top w:val="single" w:sz="4" w:space="0" w:color="auto"/>
              <w:left w:val="single" w:sz="4" w:space="0" w:color="auto"/>
              <w:bottom w:val="nil"/>
              <w:right w:val="single" w:sz="4" w:space="0" w:color="auto"/>
            </w:tcBorders>
          </w:tcPr>
          <w:p w14:paraId="0FFDDD08"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19152917"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5BD61F23"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40755C01"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41A22D71" w14:textId="77777777" w:rsidTr="000A61DC">
        <w:trPr>
          <w:trHeight w:val="440"/>
        </w:trPr>
        <w:tc>
          <w:tcPr>
            <w:tcW w:w="970" w:type="dxa"/>
            <w:vMerge/>
          </w:tcPr>
          <w:p w14:paraId="4129C0B6"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bottom w:val="single" w:sz="4" w:space="0" w:color="auto"/>
              <w:right w:val="dotted" w:sz="4" w:space="0" w:color="auto"/>
            </w:tcBorders>
          </w:tcPr>
          <w:p w14:paraId="79D2D6A9"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28821BB7"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226DFAF2" w14:textId="77777777" w:rsidR="00A0400C" w:rsidRPr="00C5247D" w:rsidRDefault="00A0400C" w:rsidP="00A0400C">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※１　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ありません。当該誓約をした場合は、令和８年３月末までに当該仕組みの整備を行い、実績報告書においてその旨を報告してください。</w:t>
            </w:r>
          </w:p>
          <w:p w14:paraId="7040E9FB" w14:textId="77777777" w:rsidR="00A0400C" w:rsidRPr="00C5247D" w:rsidRDefault="00A0400C" w:rsidP="00A0400C">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※２　別法人等で介護福祉士資格を取得した上で当該事業者や法人</w:t>
            </w:r>
            <w:r w:rsidRPr="00C5247D">
              <w:rPr>
                <w:rFonts w:ascii="MS UI Gothic" w:eastAsia="MS UI Gothic" w:hAnsi="MS UI Gothic"/>
                <w:color w:val="000000" w:themeColor="text1"/>
                <w:sz w:val="12"/>
                <w:szCs w:val="12"/>
              </w:rPr>
              <w:t>で就業す</w:t>
            </w:r>
            <w:r w:rsidRPr="00C5247D">
              <w:rPr>
                <w:rFonts w:ascii="MS UI Gothic" w:eastAsia="MS UI Gothic" w:hAnsi="MS UI Gothic" w:hint="eastAsia"/>
                <w:color w:val="000000" w:themeColor="text1"/>
                <w:sz w:val="12"/>
                <w:szCs w:val="12"/>
              </w:rPr>
              <w:t>る</w:t>
            </w:r>
            <w:r w:rsidRPr="00C5247D">
              <w:rPr>
                <w:rFonts w:ascii="MS UI Gothic" w:eastAsia="MS UI Gothic" w:hAnsi="MS UI Gothic"/>
                <w:color w:val="000000" w:themeColor="text1"/>
                <w:sz w:val="12"/>
                <w:szCs w:val="12"/>
              </w:rPr>
              <w:t>者につ</w:t>
            </w:r>
            <w:r w:rsidRPr="00C5247D">
              <w:rPr>
                <w:rFonts w:ascii="MS UI Gothic" w:eastAsia="MS UI Gothic" w:hAnsi="MS UI Gothic" w:hint="eastAsia"/>
                <w:color w:val="000000" w:themeColor="text1"/>
                <w:sz w:val="12"/>
                <w:szCs w:val="12"/>
              </w:rPr>
              <w:t>いても</w:t>
            </w:r>
            <w:r w:rsidRPr="00C5247D">
              <w:rPr>
                <w:rFonts w:ascii="MS UI Gothic" w:eastAsia="MS UI Gothic" w:hAnsi="MS UI Gothic"/>
                <w:color w:val="000000" w:themeColor="text1"/>
                <w:sz w:val="12"/>
                <w:szCs w:val="12"/>
              </w:rPr>
              <w:t>昇給</w:t>
            </w:r>
            <w:r w:rsidRPr="00C5247D">
              <w:rPr>
                <w:rFonts w:ascii="MS UI Gothic" w:eastAsia="MS UI Gothic" w:hAnsi="MS UI Gothic" w:hint="eastAsia"/>
                <w:color w:val="000000" w:themeColor="text1"/>
                <w:sz w:val="12"/>
                <w:szCs w:val="12"/>
              </w:rPr>
              <w:t>が図られる</w:t>
            </w:r>
            <w:r w:rsidRPr="00C5247D">
              <w:rPr>
                <w:rFonts w:ascii="MS UI Gothic" w:eastAsia="MS UI Gothic" w:hAnsi="MS UI Gothic"/>
                <w:color w:val="000000" w:themeColor="text1"/>
                <w:sz w:val="12"/>
                <w:szCs w:val="12"/>
              </w:rPr>
              <w:t>仕組み</w:t>
            </w:r>
            <w:r w:rsidRPr="00C5247D">
              <w:rPr>
                <w:rFonts w:ascii="MS UI Gothic" w:eastAsia="MS UI Gothic" w:hAnsi="MS UI Gothic" w:hint="eastAsia"/>
                <w:color w:val="000000" w:themeColor="text1"/>
                <w:sz w:val="12"/>
                <w:szCs w:val="12"/>
              </w:rPr>
              <w:t>であること</w:t>
            </w:r>
          </w:p>
          <w:p w14:paraId="055D3ABF" w14:textId="77777777" w:rsidR="00A0400C" w:rsidRPr="00C5247D" w:rsidRDefault="00A0400C" w:rsidP="00A0400C">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xml:space="preserve">※３　</w:t>
            </w:r>
            <w:r w:rsidRPr="00C5247D">
              <w:rPr>
                <w:rFonts w:ascii="MS UI Gothic" w:eastAsia="MS UI Gothic" w:hAnsi="MS UI Gothic"/>
                <w:color w:val="000000" w:themeColor="text1"/>
                <w:sz w:val="12"/>
                <w:szCs w:val="12"/>
              </w:rPr>
              <w:t>客観的な</w:t>
            </w:r>
            <w:r w:rsidRPr="00C5247D">
              <w:rPr>
                <w:rFonts w:ascii="MS UI Gothic" w:eastAsia="MS UI Gothic" w:hAnsi="MS UI Gothic" w:hint="eastAsia"/>
                <w:color w:val="000000" w:themeColor="text1"/>
                <w:sz w:val="12"/>
                <w:szCs w:val="12"/>
              </w:rPr>
              <w:t>評価</w:t>
            </w:r>
            <w:r w:rsidRPr="00C5247D">
              <w:rPr>
                <w:rFonts w:ascii="MS UI Gothic" w:eastAsia="MS UI Gothic" w:hAnsi="MS UI Gothic"/>
                <w:color w:val="000000" w:themeColor="text1"/>
                <w:sz w:val="12"/>
                <w:szCs w:val="12"/>
              </w:rPr>
              <w:t>基準や</w:t>
            </w:r>
            <w:r w:rsidRPr="00C5247D">
              <w:rPr>
                <w:rFonts w:ascii="MS UI Gothic" w:eastAsia="MS UI Gothic" w:hAnsi="MS UI Gothic" w:hint="eastAsia"/>
                <w:color w:val="000000" w:themeColor="text1"/>
                <w:sz w:val="12"/>
                <w:szCs w:val="12"/>
              </w:rPr>
              <w:t>昇給</w:t>
            </w:r>
            <w:r w:rsidRPr="00C5247D">
              <w:rPr>
                <w:rFonts w:ascii="MS UI Gothic" w:eastAsia="MS UI Gothic" w:hAnsi="MS UI Gothic"/>
                <w:color w:val="000000" w:themeColor="text1"/>
                <w:sz w:val="12"/>
                <w:szCs w:val="12"/>
              </w:rPr>
              <w:t>条件が明文化されているこ</w:t>
            </w:r>
            <w:r w:rsidRPr="00C5247D">
              <w:rPr>
                <w:rFonts w:ascii="MS UI Gothic" w:eastAsia="MS UI Gothic" w:hAnsi="MS UI Gothic" w:hint="eastAsia"/>
                <w:color w:val="000000" w:themeColor="text1"/>
                <w:sz w:val="12"/>
                <w:szCs w:val="12"/>
              </w:rPr>
              <w:t>と</w:t>
            </w:r>
          </w:p>
          <w:p w14:paraId="64A36EE7" w14:textId="77777777" w:rsidR="00A0400C" w:rsidRPr="00C5247D" w:rsidRDefault="00A0400C" w:rsidP="00A0400C">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※４　常時雇用する者の数が10人未満の事業所等など、労働法規上の就業規則の作成義務がない事業所等については、就業規則の代わりに内規等の整備・周知でも可。</w:t>
            </w:r>
          </w:p>
        </w:tc>
        <w:tc>
          <w:tcPr>
            <w:tcW w:w="568" w:type="dxa"/>
            <w:gridSpan w:val="3"/>
            <w:tcBorders>
              <w:top w:val="single" w:sz="4" w:space="0" w:color="auto"/>
              <w:left w:val="dotDash" w:sz="4" w:space="0" w:color="auto"/>
              <w:bottom w:val="single" w:sz="4" w:space="0" w:color="auto"/>
              <w:right w:val="single" w:sz="4" w:space="0" w:color="auto"/>
            </w:tcBorders>
          </w:tcPr>
          <w:p w14:paraId="6CE272A0"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1269" w:type="dxa"/>
            <w:vMerge/>
            <w:tcBorders>
              <w:left w:val="single" w:sz="4" w:space="0" w:color="auto"/>
            </w:tcBorders>
          </w:tcPr>
          <w:p w14:paraId="465454BE"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2C43D72A"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5EF44CDE" w14:textId="77777777" w:rsidTr="000A61DC">
        <w:trPr>
          <w:trHeight w:val="440"/>
        </w:trPr>
        <w:tc>
          <w:tcPr>
            <w:tcW w:w="970" w:type="dxa"/>
            <w:vMerge/>
          </w:tcPr>
          <w:p w14:paraId="05B610F6"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val="restart"/>
            <w:tcBorders>
              <w:right w:val="dotted" w:sz="4" w:space="0" w:color="auto"/>
            </w:tcBorders>
          </w:tcPr>
          <w:p w14:paraId="34B556BB"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870294788"/>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加算(Ⅰ)</w:t>
            </w:r>
          </w:p>
          <w:p w14:paraId="2BCD019A"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35196939"/>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加算(Ⅱ)</w:t>
            </w:r>
          </w:p>
          <w:p w14:paraId="72C3373A"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462A9472"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⑾　【キャリアパス要件Ⅳ】（改善後の年額賃金要件）</w:t>
            </w:r>
          </w:p>
          <w:p w14:paraId="6A8DB44D" w14:textId="77777777" w:rsidR="00A0400C" w:rsidRPr="00C5247D" w:rsidRDefault="00A0400C" w:rsidP="00A0400C">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C5247D">
              <w:rPr>
                <w:rFonts w:ascii="MS UI Gothic" w:eastAsia="MS UI Gothic" w:hAnsi="MS UI Gothic" w:hint="eastAsia"/>
                <w:color w:val="000000" w:themeColor="text1"/>
                <w:sz w:val="16"/>
                <w:szCs w:val="16"/>
                <w:u w:val="none"/>
              </w:rPr>
              <w:t>経験・技能のある障害福祉人材のうち1人以上は、賃金改善後の賃金見込額（加算等を算定し実施される賃金改善の見込額を含む。）が年額440万円以上ですか。</w:t>
            </w:r>
          </w:p>
        </w:tc>
        <w:tc>
          <w:tcPr>
            <w:tcW w:w="726" w:type="dxa"/>
            <w:gridSpan w:val="4"/>
            <w:tcBorders>
              <w:top w:val="single" w:sz="4" w:space="0" w:color="auto"/>
              <w:left w:val="single" w:sz="4" w:space="0" w:color="auto"/>
              <w:bottom w:val="nil"/>
              <w:right w:val="single" w:sz="4" w:space="0" w:color="auto"/>
            </w:tcBorders>
          </w:tcPr>
          <w:p w14:paraId="594AD479"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26C61261"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17BBE6B6"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1E8E94EF"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7A67D845" w14:textId="77777777" w:rsidTr="000A61DC">
        <w:trPr>
          <w:trHeight w:val="440"/>
        </w:trPr>
        <w:tc>
          <w:tcPr>
            <w:tcW w:w="970" w:type="dxa"/>
            <w:vMerge/>
          </w:tcPr>
          <w:p w14:paraId="5D35DBC1"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bottom w:val="single" w:sz="4" w:space="0" w:color="auto"/>
              <w:right w:val="dotted" w:sz="4" w:space="0" w:color="auto"/>
            </w:tcBorders>
          </w:tcPr>
          <w:p w14:paraId="763C65A9"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0614E97A"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6B4DA224"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以下の場合など、例外的に当該賃金改善が困難な場合であって、合</w:t>
            </w:r>
          </w:p>
          <w:p w14:paraId="1C524175" w14:textId="77777777" w:rsidR="00A0400C" w:rsidRPr="00C5247D" w:rsidRDefault="00A0400C" w:rsidP="00A0400C">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理的な説明がある場合はこの限りではありません。</w:t>
            </w:r>
          </w:p>
          <w:p w14:paraId="1AA5DB15" w14:textId="77777777" w:rsidR="00A0400C" w:rsidRPr="00C5247D" w:rsidRDefault="00A0400C" w:rsidP="00A0400C">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小規模事業所等で職種間の賃金バランスに配慮が必要な場合</w:t>
            </w:r>
          </w:p>
          <w:p w14:paraId="67D2633B" w14:textId="77777777" w:rsidR="00A0400C" w:rsidRPr="00C5247D" w:rsidRDefault="00A0400C" w:rsidP="00A0400C">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職員全体の賃金水準が低い、地域の賃金水準が低い等の理由によ</w:t>
            </w:r>
          </w:p>
          <w:p w14:paraId="0D35CDE4" w14:textId="77777777" w:rsidR="00A0400C" w:rsidRPr="00C5247D" w:rsidRDefault="00A0400C" w:rsidP="00A0400C">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り、直ちに年額440万円まで賃金を引き上げることが困難な場合</w:t>
            </w:r>
          </w:p>
          <w:p w14:paraId="6428562E" w14:textId="77777777" w:rsidR="00A0400C" w:rsidRPr="00C5247D" w:rsidRDefault="00A0400C" w:rsidP="00A0400C">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年額440万円の賃金改善を行うに当たり、規程の整備や研修・実</w:t>
            </w:r>
          </w:p>
          <w:p w14:paraId="7A7EFEF2" w14:textId="77777777" w:rsidR="00A0400C" w:rsidRPr="00C5247D" w:rsidRDefault="00A0400C" w:rsidP="00A0400C">
            <w:pPr>
              <w:tabs>
                <w:tab w:val="left" w:pos="8505"/>
              </w:tabs>
              <w:spacing w:line="0" w:lineRule="atLeast"/>
              <w:ind w:firstLineChars="100" w:firstLine="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務経験の蓄積などに一定期間を要する場合</w:t>
            </w:r>
          </w:p>
        </w:tc>
        <w:tc>
          <w:tcPr>
            <w:tcW w:w="568" w:type="dxa"/>
            <w:gridSpan w:val="3"/>
            <w:tcBorders>
              <w:top w:val="single" w:sz="4" w:space="0" w:color="auto"/>
              <w:left w:val="dotDash" w:sz="4" w:space="0" w:color="auto"/>
              <w:bottom w:val="single" w:sz="4" w:space="0" w:color="auto"/>
              <w:right w:val="single" w:sz="4" w:space="0" w:color="auto"/>
            </w:tcBorders>
          </w:tcPr>
          <w:p w14:paraId="75077AC1"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1269" w:type="dxa"/>
            <w:vMerge/>
            <w:tcBorders>
              <w:left w:val="single" w:sz="4" w:space="0" w:color="auto"/>
            </w:tcBorders>
          </w:tcPr>
          <w:p w14:paraId="3AFD2D3C"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1DBD18A9"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502421CE" w14:textId="77777777" w:rsidTr="000A61DC">
        <w:trPr>
          <w:trHeight w:val="440"/>
        </w:trPr>
        <w:tc>
          <w:tcPr>
            <w:tcW w:w="970" w:type="dxa"/>
            <w:vMerge/>
          </w:tcPr>
          <w:p w14:paraId="7CE0B6D7"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val="restart"/>
            <w:tcBorders>
              <w:right w:val="dotted" w:sz="4" w:space="0" w:color="auto"/>
            </w:tcBorders>
          </w:tcPr>
          <w:p w14:paraId="53D345F9"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30050252"/>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加算(Ⅰ)</w:t>
            </w:r>
          </w:p>
        </w:tc>
        <w:tc>
          <w:tcPr>
            <w:tcW w:w="4255" w:type="dxa"/>
            <w:gridSpan w:val="2"/>
            <w:tcBorders>
              <w:top w:val="single" w:sz="4" w:space="0" w:color="auto"/>
              <w:left w:val="dotted" w:sz="4" w:space="0" w:color="auto"/>
              <w:bottom w:val="single" w:sz="4" w:space="0" w:color="auto"/>
              <w:right w:val="single" w:sz="4" w:space="0" w:color="auto"/>
            </w:tcBorders>
          </w:tcPr>
          <w:p w14:paraId="6B3042A3"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⑿　【キャリアパス要件Ⅴ】（配置等要件）</w:t>
            </w:r>
          </w:p>
          <w:p w14:paraId="3579579C" w14:textId="77777777" w:rsidR="00A0400C" w:rsidRPr="00C5247D" w:rsidRDefault="00A0400C" w:rsidP="00A0400C">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C5247D">
              <w:rPr>
                <w:rFonts w:ascii="MS UI Gothic" w:eastAsia="MS UI Gothic" w:hAnsi="MS UI Gothic" w:hint="eastAsia"/>
                <w:color w:val="000000" w:themeColor="text1"/>
                <w:sz w:val="16"/>
                <w:szCs w:val="16"/>
                <w:u w:val="none"/>
              </w:rPr>
              <w:t>福祉専門職員配置等加算（居宅介護、重度訪問介護、同行援護、行動援護にあたっては特定事業所加算）の届出を行っていますか。</w:t>
            </w:r>
          </w:p>
        </w:tc>
        <w:tc>
          <w:tcPr>
            <w:tcW w:w="726" w:type="dxa"/>
            <w:gridSpan w:val="4"/>
            <w:tcBorders>
              <w:top w:val="single" w:sz="4" w:space="0" w:color="auto"/>
              <w:left w:val="single" w:sz="4" w:space="0" w:color="auto"/>
              <w:bottom w:val="nil"/>
              <w:right w:val="single" w:sz="4" w:space="0" w:color="auto"/>
            </w:tcBorders>
          </w:tcPr>
          <w:p w14:paraId="0B22C0D6"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はい</w:t>
            </w:r>
          </w:p>
          <w:p w14:paraId="4F4C77F4"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43A2BDE8"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555C4732"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16D8434A" w14:textId="77777777" w:rsidTr="000A61DC">
        <w:trPr>
          <w:trHeight w:val="440"/>
        </w:trPr>
        <w:tc>
          <w:tcPr>
            <w:tcW w:w="970" w:type="dxa"/>
            <w:vMerge/>
          </w:tcPr>
          <w:p w14:paraId="1531B11B"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bottom w:val="single" w:sz="4" w:space="0" w:color="auto"/>
              <w:right w:val="dotted" w:sz="4" w:space="0" w:color="auto"/>
            </w:tcBorders>
          </w:tcPr>
          <w:p w14:paraId="2E642769"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5348AF60"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267CD39D" w14:textId="77777777" w:rsidR="00A0400C" w:rsidRPr="00C5247D" w:rsidRDefault="00A0400C" w:rsidP="00A0400C">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C5247D">
              <w:rPr>
                <w:rFonts w:ascii="MS UI Gothic" w:eastAsia="MS UI Gothic" w:hAnsi="MS UI Gothic" w:hint="eastAsia"/>
                <w:color w:val="000000" w:themeColor="text1"/>
                <w:sz w:val="12"/>
                <w:szCs w:val="12"/>
              </w:rPr>
              <w:t>※ 重度障害者等包括支援、施設入所支援、短期入所、就労定着支援、居宅訪問型児童発達支援、保育所等訪問支援にあっては配置等要件に関する加算が無いため、配置等要件は不要です。</w:t>
            </w:r>
          </w:p>
        </w:tc>
        <w:tc>
          <w:tcPr>
            <w:tcW w:w="568" w:type="dxa"/>
            <w:gridSpan w:val="3"/>
            <w:tcBorders>
              <w:top w:val="single" w:sz="4" w:space="0" w:color="auto"/>
              <w:left w:val="dotDash" w:sz="4" w:space="0" w:color="auto"/>
              <w:bottom w:val="single" w:sz="4" w:space="0" w:color="auto"/>
              <w:right w:val="single" w:sz="4" w:space="0" w:color="auto"/>
            </w:tcBorders>
          </w:tcPr>
          <w:p w14:paraId="1DCEEA6E"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p>
        </w:tc>
        <w:tc>
          <w:tcPr>
            <w:tcW w:w="1269" w:type="dxa"/>
            <w:vMerge/>
            <w:tcBorders>
              <w:left w:val="single" w:sz="4" w:space="0" w:color="auto"/>
            </w:tcBorders>
          </w:tcPr>
          <w:p w14:paraId="260440E0"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0C398CB9"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15EAD2CB" w14:textId="77777777" w:rsidTr="000A61DC">
        <w:trPr>
          <w:trHeight w:val="440"/>
        </w:trPr>
        <w:tc>
          <w:tcPr>
            <w:tcW w:w="970" w:type="dxa"/>
            <w:vMerge/>
          </w:tcPr>
          <w:p w14:paraId="019A3C90"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val="restart"/>
            <w:tcBorders>
              <w:right w:val="dotted" w:sz="4" w:space="0" w:color="auto"/>
            </w:tcBorders>
          </w:tcPr>
          <w:p w14:paraId="15120927"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85144207"/>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hint="eastAsia"/>
                <w:color w:val="000000" w:themeColor="text1"/>
                <w:sz w:val="16"/>
                <w:szCs w:val="16"/>
              </w:rPr>
              <w:t xml:space="preserve"> 加算(Ⅰ)</w:t>
            </w:r>
          </w:p>
          <w:p w14:paraId="6FF5D06B"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933807886"/>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加算(Ⅱ)</w:t>
            </w:r>
          </w:p>
          <w:p w14:paraId="44498781"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20069763"/>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加算(Ⅲ)</w:t>
            </w:r>
          </w:p>
          <w:p w14:paraId="53E02E03" w14:textId="77777777" w:rsidR="00A0400C" w:rsidRPr="00C5247D" w:rsidRDefault="00F26ED1" w:rsidP="00A0400C">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744032138"/>
                <w14:checkbox>
                  <w14:checked w14:val="0"/>
                  <w14:checkedState w14:val="2612" w14:font="ＭＳ ゴシック"/>
                  <w14:uncheckedState w14:val="2610" w14:font="ＭＳ ゴシック"/>
                </w14:checkbox>
              </w:sdtPr>
              <w:sdtEndPr/>
              <w:sdtContent>
                <w:r w:rsidR="00A0400C" w:rsidRPr="00C5247D">
                  <w:rPr>
                    <w:rFonts w:ascii="MS UI Gothic" w:eastAsia="MS UI Gothic" w:hAnsi="MS UI Gothic" w:hint="eastAsia"/>
                    <w:color w:val="000000" w:themeColor="text1"/>
                    <w:sz w:val="16"/>
                    <w:szCs w:val="16"/>
                  </w:rPr>
                  <w:t>☐</w:t>
                </w:r>
              </w:sdtContent>
            </w:sdt>
            <w:r w:rsidR="00A0400C" w:rsidRPr="00C5247D">
              <w:rPr>
                <w:rFonts w:ascii="MS UI Gothic" w:eastAsia="MS UI Gothic" w:hAnsi="MS UI Gothic"/>
                <w:color w:val="000000" w:themeColor="text1"/>
                <w:sz w:val="16"/>
                <w:szCs w:val="16"/>
              </w:rPr>
              <w:t xml:space="preserve"> </w:t>
            </w:r>
            <w:r w:rsidR="00A0400C" w:rsidRPr="00C5247D">
              <w:rPr>
                <w:rFonts w:ascii="MS UI Gothic" w:eastAsia="MS UI Gothic" w:hAnsi="MS UI Gothic" w:hint="eastAsia"/>
                <w:color w:val="000000" w:themeColor="text1"/>
                <w:sz w:val="16"/>
                <w:szCs w:val="16"/>
              </w:rPr>
              <w:t>加算(Ⅳ)</w:t>
            </w:r>
          </w:p>
          <w:p w14:paraId="5A52143C"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19DF3843"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cs="ＭＳ 明朝" w:hint="eastAsia"/>
                <w:color w:val="000000" w:themeColor="text1"/>
                <w:sz w:val="16"/>
                <w:szCs w:val="16"/>
              </w:rPr>
              <w:t>⒀</w:t>
            </w:r>
            <w:r w:rsidRPr="00C5247D">
              <w:rPr>
                <w:rFonts w:ascii="MS UI Gothic" w:eastAsia="MS UI Gothic" w:hAnsi="MS UI Gothic" w:hint="eastAsia"/>
                <w:color w:val="000000" w:themeColor="text1"/>
                <w:sz w:val="16"/>
                <w:szCs w:val="16"/>
              </w:rPr>
              <w:t xml:space="preserve">　【職場環境等要件】</w:t>
            </w:r>
          </w:p>
          <w:p w14:paraId="237E1C7C"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加算（Ⅰ）から（Ⅳ）までのいずれかを算定する場合は、以下に掲げる職場環境等の改善に係る取組を実施し、その内容を全ての福祉・介護職員に周知していますか。</w:t>
            </w:r>
          </w:p>
          <w:p w14:paraId="38179917" w14:textId="77777777" w:rsidR="00A0400C" w:rsidRPr="00C5247D" w:rsidRDefault="00A0400C" w:rsidP="00A0400C">
            <w:pPr>
              <w:spacing w:line="0" w:lineRule="atLeast"/>
              <w:ind w:firstLine="16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加算（Ⅰ）又は（Ⅱ）を算定する場合…※１</w:t>
            </w:r>
          </w:p>
          <w:p w14:paraId="7C58CB3D" w14:textId="77777777" w:rsidR="00A0400C" w:rsidRPr="00C5247D" w:rsidRDefault="00A0400C" w:rsidP="00A0400C">
            <w:pPr>
              <w:spacing w:line="0" w:lineRule="atLeast"/>
              <w:ind w:left="155" w:hangingChars="100" w:hanging="155"/>
              <w:jc w:val="left"/>
              <w:rPr>
                <w:rFonts w:ascii="MS UI Gothic" w:eastAsia="MS UI Gothic" w:hAnsi="MS UI Gothic"/>
                <w:sz w:val="16"/>
                <w:szCs w:val="16"/>
              </w:rPr>
            </w:pPr>
            <w:r w:rsidRPr="00C5247D">
              <w:rPr>
                <w:rFonts w:ascii="MS UI Gothic" w:eastAsia="MS UI Gothic" w:hAnsi="MS UI Gothic" w:hint="eastAsia"/>
                <w:color w:val="000000" w:themeColor="text1"/>
                <w:sz w:val="16"/>
                <w:szCs w:val="16"/>
              </w:rPr>
              <w:t xml:space="preserve">　　</w:t>
            </w:r>
            <w:r w:rsidRPr="00C5247D">
              <w:rPr>
                <w:rFonts w:ascii="MS UI Gothic" w:eastAsia="MS UI Gothic" w:hAnsi="MS UI Gothic" w:hint="eastAsia"/>
                <w:sz w:val="16"/>
                <w:szCs w:val="16"/>
              </w:rPr>
              <w:t>下記一から四及び六の区分ごとに２以上、五のうち３以上の取組（⑱は必須）を実施していますか。</w:t>
            </w:r>
          </w:p>
          <w:p w14:paraId="7579D2BA" w14:textId="77777777" w:rsidR="00A0400C" w:rsidRPr="00C5247D" w:rsidRDefault="00A0400C" w:rsidP="00A0400C">
            <w:pPr>
              <w:spacing w:line="0" w:lineRule="atLeast"/>
              <w:ind w:firstLineChars="100" w:firstLine="155"/>
              <w:jc w:val="left"/>
              <w:rPr>
                <w:rFonts w:ascii="MS UI Gothic" w:eastAsia="MS UI Gothic" w:hAnsi="MS UI Gothic"/>
                <w:color w:val="000000" w:themeColor="text1"/>
                <w:sz w:val="16"/>
                <w:szCs w:val="16"/>
              </w:rPr>
            </w:pPr>
          </w:p>
          <w:p w14:paraId="5D96153E" w14:textId="77777777" w:rsidR="00A0400C" w:rsidRPr="00C5247D" w:rsidRDefault="00A0400C" w:rsidP="00A0400C">
            <w:pPr>
              <w:pStyle w:val="af"/>
              <w:numPr>
                <w:ilvl w:val="0"/>
                <w:numId w:val="5"/>
              </w:numPr>
              <w:spacing w:line="0" w:lineRule="atLeast"/>
              <w:ind w:leftChars="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加算（Ⅲ）又は（Ⅳ）を算定する場合…※２</w:t>
            </w:r>
          </w:p>
          <w:p w14:paraId="61B9C61C" w14:textId="77777777" w:rsidR="00A0400C" w:rsidRPr="00C5247D" w:rsidRDefault="00A0400C" w:rsidP="00A0400C">
            <w:pPr>
              <w:spacing w:line="0" w:lineRule="atLeast"/>
              <w:ind w:leftChars="100" w:left="20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下記一から四及び六の区分ごとに１以上、五のうち２以上の取組を実施していますか。</w:t>
            </w:r>
          </w:p>
          <w:p w14:paraId="17894ECE" w14:textId="77777777" w:rsidR="00A0400C" w:rsidRPr="00C5247D" w:rsidRDefault="00A0400C" w:rsidP="00C5247D">
            <w:pPr>
              <w:spacing w:line="0" w:lineRule="atLeast"/>
              <w:jc w:val="left"/>
              <w:rPr>
                <w:rFonts w:ascii="MS UI Gothic" w:eastAsia="MS UI Gothic" w:hAnsi="MS UI Gothic"/>
                <w:color w:val="000000" w:themeColor="text1"/>
                <w:sz w:val="16"/>
                <w:szCs w:val="16"/>
              </w:rPr>
            </w:pPr>
          </w:p>
          <w:p w14:paraId="09A0E073"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一　入職促進に向けた取組</w:t>
            </w:r>
          </w:p>
          <w:p w14:paraId="7BCF444F"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w:t>
            </w:r>
            <w:r w:rsidRPr="00C5247D">
              <w:rPr>
                <w:rFonts w:ascii="MS UI Gothic" w:eastAsia="MS UI Gothic" w:hAnsi="MS UI Gothic" w:cs="ＭＳ 明朝" w:hint="eastAsia"/>
                <w:color w:val="000000" w:themeColor="text1"/>
                <w:sz w:val="16"/>
                <w:szCs w:val="16"/>
              </w:rPr>
              <w:t>①</w:t>
            </w:r>
            <w:r w:rsidRPr="00C5247D">
              <w:rPr>
                <w:rFonts w:ascii="MS UI Gothic" w:eastAsia="MS UI Gothic" w:hAnsi="MS UI Gothic" w:hint="eastAsia"/>
                <w:color w:val="000000" w:themeColor="text1"/>
                <w:sz w:val="16"/>
                <w:szCs w:val="16"/>
              </w:rPr>
              <w:t xml:space="preserve"> 法人や事業所の経営理念や支援方針・人材育成方針、その実現のための施策・仕組みなどの明確化</w:t>
            </w:r>
          </w:p>
          <w:p w14:paraId="597C952A"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② 事業者の共同による採用・人事ローテーション・研修のための制度構築</w:t>
            </w:r>
          </w:p>
          <w:p w14:paraId="1B735FE0"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w:t>
            </w:r>
            <w:r w:rsidRPr="00C5247D">
              <w:rPr>
                <w:rFonts w:ascii="MS UI Gothic" w:eastAsia="MS UI Gothic" w:hAnsi="MS UI Gothic" w:cs="ＭＳ 明朝" w:hint="eastAsia"/>
                <w:color w:val="000000" w:themeColor="text1"/>
                <w:sz w:val="16"/>
                <w:szCs w:val="16"/>
              </w:rPr>
              <w:t xml:space="preserve">③ </w:t>
            </w:r>
            <w:r w:rsidRPr="00C5247D">
              <w:rPr>
                <w:rFonts w:ascii="MS UI Gothic" w:eastAsia="MS UI Gothic" w:hAnsi="MS UI Gothic" w:hint="eastAsia"/>
                <w:color w:val="000000" w:themeColor="text1"/>
                <w:sz w:val="16"/>
                <w:szCs w:val="16"/>
              </w:rPr>
              <w:t>他産業からの転職者、主婦層、中高年齢者等、経験者・有資格者にこだわらない幅広い採用の仕組みの構築</w:t>
            </w:r>
          </w:p>
          <w:p w14:paraId="3431D244"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④ 職業体験の受入れや地域行事への参加や主催等による職業魅力向上の取組の実施</w:t>
            </w:r>
          </w:p>
          <w:p w14:paraId="4F57E7D7"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lastRenderedPageBreak/>
              <w:t>二　資質の向上やキャリアアップに向けた支援</w:t>
            </w:r>
          </w:p>
          <w:p w14:paraId="7A65FF0A"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⑤ 働きながら介護福祉士等の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等</w:t>
            </w:r>
          </w:p>
          <w:p w14:paraId="3DE865F8" w14:textId="491DD2B8"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w:t>
            </w:r>
            <w:r w:rsidRPr="00C5247D">
              <w:rPr>
                <w:rFonts w:ascii="MS UI Gothic" w:eastAsia="MS UI Gothic" w:hAnsi="MS UI Gothic" w:cs="ＭＳ 明朝" w:hint="eastAsia"/>
                <w:color w:val="000000" w:themeColor="text1"/>
                <w:sz w:val="16"/>
                <w:szCs w:val="16"/>
              </w:rPr>
              <w:t>⑥</w:t>
            </w:r>
            <w:r w:rsidRPr="00C5247D">
              <w:rPr>
                <w:rFonts w:ascii="MS UI Gothic" w:eastAsia="MS UI Gothic" w:hAnsi="MS UI Gothic" w:cs="ＭＳ 明朝"/>
                <w:color w:val="000000" w:themeColor="text1"/>
                <w:sz w:val="16"/>
                <w:szCs w:val="16"/>
              </w:rPr>
              <w:t xml:space="preserve"> </w:t>
            </w:r>
            <w:r w:rsidRPr="00C5247D">
              <w:rPr>
                <w:rFonts w:ascii="MS UI Gothic" w:eastAsia="MS UI Gothic" w:hAnsi="MS UI Gothic" w:hint="eastAsia"/>
                <w:color w:val="000000" w:themeColor="text1"/>
                <w:sz w:val="16"/>
                <w:szCs w:val="16"/>
              </w:rPr>
              <w:t>研修の受講やキャリア段位制度と人事考課との連動</w:t>
            </w:r>
          </w:p>
          <w:p w14:paraId="179CC1C0"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⑦ エルダー・メンター（仕事やメンタル面のサポート等をする担当者）制度等の導入</w:t>
            </w:r>
          </w:p>
          <w:p w14:paraId="73C19061"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⑧ 上位者・担当者等によるキャリア面談など、キャリアアップ等に関する定期的な相談の機会の確保</w:t>
            </w:r>
          </w:p>
          <w:p w14:paraId="63CCCAD4"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p>
          <w:p w14:paraId="428E0EF1"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三　両立支援・多様な働き方の推進</w:t>
            </w:r>
          </w:p>
          <w:p w14:paraId="5EE00AEA"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⑨ 子育てや家族等の介護等と仕事の両立を目指すための休業制度等の充実、事業所内託児施設の整備</w:t>
            </w:r>
          </w:p>
          <w:p w14:paraId="540FAB44"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⑩</w:t>
            </w:r>
            <w:r w:rsidRPr="00C5247D">
              <w:rPr>
                <w:rFonts w:ascii="MS UI Gothic" w:eastAsia="MS UI Gothic" w:hAnsi="MS UI Gothic"/>
                <w:color w:val="000000" w:themeColor="text1"/>
                <w:sz w:val="16"/>
                <w:szCs w:val="16"/>
              </w:rPr>
              <w:t xml:space="preserve"> </w:t>
            </w:r>
            <w:r w:rsidRPr="00C5247D">
              <w:rPr>
                <w:rFonts w:ascii="MS UI Gothic" w:eastAsia="MS UI Gothic" w:hAnsi="MS UI Gothic" w:hint="eastAsia"/>
                <w:color w:val="000000" w:themeColor="text1"/>
                <w:sz w:val="16"/>
                <w:szCs w:val="16"/>
              </w:rPr>
              <w:t>職員の事情等の状況に応じた勤務シフトや短時間正規職員制度の導入、職員の希望に即した非正規職員から正規職員への転換の制度等の整備</w:t>
            </w:r>
          </w:p>
          <w:p w14:paraId="782A3DFF"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⑪</w:t>
            </w:r>
            <w:r w:rsidRPr="00C5247D">
              <w:rPr>
                <w:rFonts w:ascii="MS UI Gothic" w:eastAsia="MS UI Gothic" w:hAnsi="MS UI Gothic"/>
                <w:color w:val="000000" w:themeColor="text1"/>
                <w:sz w:val="16"/>
                <w:szCs w:val="16"/>
              </w:rPr>
              <w:t xml:space="preserve"> </w:t>
            </w:r>
            <w:r w:rsidRPr="00C5247D">
              <w:rPr>
                <w:rFonts w:ascii="MS UI Gothic" w:eastAsia="MS UI Gothic" w:hAnsi="MS UI Gothic" w:hint="eastAsia"/>
                <w:color w:val="000000" w:themeColor="text1"/>
                <w:sz w:val="16"/>
                <w:szCs w:val="16"/>
              </w:rPr>
              <w:t>有給休暇が取得しやすい環境の整備</w:t>
            </w:r>
          </w:p>
          <w:p w14:paraId="079947DE"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⑫</w:t>
            </w:r>
            <w:r w:rsidRPr="00C5247D">
              <w:rPr>
                <w:rFonts w:ascii="MS UI Gothic" w:eastAsia="MS UI Gothic" w:hAnsi="MS UI Gothic"/>
                <w:color w:val="000000" w:themeColor="text1"/>
                <w:sz w:val="16"/>
                <w:szCs w:val="16"/>
              </w:rPr>
              <w:t xml:space="preserve"> </w:t>
            </w:r>
            <w:r w:rsidRPr="00C5247D">
              <w:rPr>
                <w:rFonts w:ascii="MS UI Gothic" w:eastAsia="MS UI Gothic" w:hAnsi="MS UI Gothic" w:hint="eastAsia"/>
                <w:color w:val="000000" w:themeColor="text1"/>
                <w:sz w:val="16"/>
                <w:szCs w:val="16"/>
              </w:rPr>
              <w:t>業務や福利厚生制度、メンタルヘルス等の職員相談窓口の設置等相談体制の充実</w:t>
            </w:r>
          </w:p>
          <w:p w14:paraId="1E66B63D"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⑬ 障害を有する者でも働きやすい職場環境の構築や勤務シフトの配慮</w:t>
            </w:r>
          </w:p>
          <w:p w14:paraId="656A0A8A"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p>
          <w:p w14:paraId="30233BCE" w14:textId="77777777" w:rsidR="00A0400C" w:rsidRPr="00C5247D" w:rsidRDefault="00A0400C" w:rsidP="00A0400C">
            <w:pPr>
              <w:spacing w:line="0" w:lineRule="atLeast"/>
              <w:jc w:val="left"/>
              <w:rPr>
                <w:rFonts w:ascii="MS UI Gothic" w:eastAsia="MS UI Gothic" w:hAnsi="MS UI Gothic" w:cs="ＭＳ 明朝"/>
                <w:color w:val="000000" w:themeColor="text1"/>
                <w:sz w:val="16"/>
                <w:szCs w:val="16"/>
              </w:rPr>
            </w:pPr>
            <w:r w:rsidRPr="00C5247D">
              <w:rPr>
                <w:rFonts w:ascii="MS UI Gothic" w:eastAsia="MS UI Gothic" w:hAnsi="MS UI Gothic" w:cs="ＭＳ 明朝" w:hint="eastAsia"/>
                <w:color w:val="000000" w:themeColor="text1"/>
                <w:sz w:val="16"/>
                <w:szCs w:val="16"/>
              </w:rPr>
              <w:t>四　腰痛を含む心身の健康管理</w:t>
            </w:r>
          </w:p>
          <w:p w14:paraId="52BA2859"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cs="ＭＳ 明朝" w:hint="eastAsia"/>
                <w:color w:val="000000" w:themeColor="text1"/>
                <w:sz w:val="16"/>
                <w:szCs w:val="16"/>
              </w:rPr>
              <w:t xml:space="preserve">　⑭ </w:t>
            </w:r>
            <w:r w:rsidRPr="00C5247D">
              <w:rPr>
                <w:rFonts w:ascii="MS UI Gothic" w:eastAsia="MS UI Gothic" w:hAnsi="MS UI Gothic" w:hint="eastAsia"/>
                <w:color w:val="000000" w:themeColor="text1"/>
                <w:sz w:val="16"/>
                <w:szCs w:val="16"/>
              </w:rPr>
              <w:t>福祉・介護職員の身体の負担軽減のための介護技術の修得支援、介護ロボットやリフト等の介護機器等の導入及び研修等による腰痛対策の実施</w:t>
            </w:r>
          </w:p>
          <w:p w14:paraId="4AAAC85B" w14:textId="77777777" w:rsidR="00A0400C" w:rsidRPr="00C5247D" w:rsidRDefault="00A0400C" w:rsidP="00A0400C">
            <w:pPr>
              <w:spacing w:line="0" w:lineRule="atLeast"/>
              <w:ind w:left="310" w:hangingChars="200" w:hanging="310"/>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⑮</w:t>
            </w:r>
            <w:r w:rsidRPr="00C5247D">
              <w:rPr>
                <w:rFonts w:ascii="MS UI Gothic" w:eastAsia="MS UI Gothic" w:hAnsi="MS UI Gothic"/>
                <w:color w:val="000000" w:themeColor="text1"/>
                <w:sz w:val="16"/>
                <w:szCs w:val="16"/>
              </w:rPr>
              <w:t xml:space="preserve"> </w:t>
            </w:r>
            <w:r w:rsidRPr="00C5247D">
              <w:rPr>
                <w:rFonts w:ascii="MS UI Gothic" w:eastAsia="MS UI Gothic" w:hAnsi="MS UI Gothic" w:hint="eastAsia"/>
                <w:color w:val="000000" w:themeColor="text1"/>
                <w:sz w:val="16"/>
                <w:szCs w:val="16"/>
              </w:rPr>
              <w:t>短時間勤務労働者等も受診可能な健康診断・ストレスチェックや、従業者のための休憩室の設置等健康 管理対策の実施</w:t>
            </w:r>
          </w:p>
          <w:p w14:paraId="5014FBCE" w14:textId="15A52E7A" w:rsidR="00A0400C" w:rsidRPr="00C5247D" w:rsidRDefault="00A0400C" w:rsidP="00C5247D">
            <w:pPr>
              <w:spacing w:line="0" w:lineRule="atLeast"/>
              <w:ind w:firstLineChars="100" w:firstLine="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⑯</w:t>
            </w:r>
            <w:r w:rsidRPr="00C5247D">
              <w:rPr>
                <w:rFonts w:ascii="MS UI Gothic" w:eastAsia="MS UI Gothic" w:hAnsi="MS UI Gothic"/>
                <w:color w:val="000000" w:themeColor="text1"/>
                <w:sz w:val="16"/>
                <w:szCs w:val="16"/>
              </w:rPr>
              <w:t xml:space="preserve"> </w:t>
            </w:r>
            <w:r w:rsidRPr="00C5247D">
              <w:rPr>
                <w:rFonts w:ascii="MS UI Gothic" w:eastAsia="MS UI Gothic" w:hAnsi="MS UI Gothic" w:hint="eastAsia"/>
                <w:color w:val="000000" w:themeColor="text1"/>
                <w:sz w:val="16"/>
                <w:szCs w:val="16"/>
              </w:rPr>
              <w:t>雇用管理改善のための管理者に対する研修等の実施</w:t>
            </w:r>
          </w:p>
          <w:p w14:paraId="19041653" w14:textId="1451020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 xml:space="preserve">　⑰</w:t>
            </w:r>
            <w:r w:rsidRPr="00C5247D">
              <w:rPr>
                <w:rFonts w:ascii="MS UI Gothic" w:eastAsia="MS UI Gothic" w:hAnsi="MS UI Gothic"/>
                <w:color w:val="000000" w:themeColor="text1"/>
                <w:sz w:val="16"/>
                <w:szCs w:val="16"/>
              </w:rPr>
              <w:t xml:space="preserve"> </w:t>
            </w:r>
            <w:r w:rsidRPr="00C5247D">
              <w:rPr>
                <w:rFonts w:ascii="MS UI Gothic" w:eastAsia="MS UI Gothic" w:hAnsi="MS UI Gothic" w:hint="eastAsia"/>
                <w:color w:val="000000" w:themeColor="text1"/>
                <w:sz w:val="16"/>
                <w:szCs w:val="16"/>
              </w:rPr>
              <w:t>事故・トラブルへの対応マニュアル等作成等の整備</w:t>
            </w:r>
          </w:p>
          <w:p w14:paraId="4CD93988"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p>
          <w:p w14:paraId="4480E5E8" w14:textId="77777777" w:rsidR="00A0400C" w:rsidRPr="00C5247D" w:rsidRDefault="00A0400C" w:rsidP="00A0400C">
            <w:pPr>
              <w:spacing w:line="0" w:lineRule="atLeast"/>
              <w:jc w:val="left"/>
              <w:rPr>
                <w:rFonts w:ascii="MS UI Gothic" w:eastAsia="MS UI Gothic" w:hAnsi="MS UI Gothic" w:cs="ＭＳ 明朝"/>
                <w:color w:val="000000" w:themeColor="text1"/>
                <w:sz w:val="16"/>
                <w:szCs w:val="16"/>
              </w:rPr>
            </w:pPr>
            <w:r w:rsidRPr="00C5247D">
              <w:rPr>
                <w:rFonts w:ascii="MS UI Gothic" w:eastAsia="MS UI Gothic" w:hAnsi="MS UI Gothic" w:cs="ＭＳ 明朝" w:hint="eastAsia"/>
                <w:color w:val="000000" w:themeColor="text1"/>
                <w:sz w:val="16"/>
                <w:szCs w:val="16"/>
              </w:rPr>
              <w:t>五　生産性向上のための業務改善の取組</w:t>
            </w:r>
          </w:p>
          <w:p w14:paraId="2000C468" w14:textId="77777777" w:rsidR="00A0400C" w:rsidRPr="00C5247D" w:rsidRDefault="00A0400C" w:rsidP="00A0400C">
            <w:pPr>
              <w:spacing w:line="0" w:lineRule="atLeast"/>
              <w:ind w:left="310" w:hangingChars="200" w:hanging="310"/>
              <w:jc w:val="left"/>
              <w:rPr>
                <w:rFonts w:ascii="MS UI Gothic" w:eastAsia="MS UI Gothic" w:hAnsi="MS UI Gothic" w:cs="ＭＳ 明朝"/>
                <w:color w:val="000000" w:themeColor="text1"/>
                <w:sz w:val="16"/>
                <w:szCs w:val="16"/>
              </w:rPr>
            </w:pPr>
            <w:r w:rsidRPr="00C5247D">
              <w:rPr>
                <w:rFonts w:ascii="MS UI Gothic" w:eastAsia="MS UI Gothic" w:hAnsi="MS UI Gothic" w:cs="ＭＳ 明朝" w:hint="eastAsia"/>
                <w:color w:val="000000" w:themeColor="text1"/>
                <w:sz w:val="16"/>
                <w:szCs w:val="16"/>
              </w:rPr>
              <w:t xml:space="preserve">　⑱ タブレット端末やインカム等のICT活用や見守り機器等の介護ロボットやセンサー等の導入による業務量の縮減</w:t>
            </w:r>
          </w:p>
          <w:p w14:paraId="587B9C6D" w14:textId="77777777" w:rsidR="00A0400C" w:rsidRPr="00C5247D" w:rsidRDefault="00A0400C" w:rsidP="00A0400C">
            <w:pPr>
              <w:spacing w:line="0" w:lineRule="atLeast"/>
              <w:ind w:left="310" w:hangingChars="200" w:hanging="310"/>
              <w:jc w:val="left"/>
              <w:rPr>
                <w:rFonts w:ascii="MS UI Gothic" w:eastAsia="MS UI Gothic" w:hAnsi="MS UI Gothic" w:cs="ＭＳ 明朝"/>
                <w:color w:val="000000" w:themeColor="text1"/>
                <w:sz w:val="16"/>
                <w:szCs w:val="16"/>
              </w:rPr>
            </w:pPr>
            <w:r w:rsidRPr="00C5247D">
              <w:rPr>
                <w:rFonts w:ascii="MS UI Gothic" w:eastAsia="MS UI Gothic" w:hAnsi="MS UI Gothic" w:cs="ＭＳ 明朝" w:hint="eastAsia"/>
                <w:color w:val="000000" w:themeColor="text1"/>
                <w:sz w:val="16"/>
                <w:szCs w:val="16"/>
              </w:rPr>
              <w:t xml:space="preserve">　⑲</w:t>
            </w:r>
            <w:r w:rsidRPr="00C5247D">
              <w:rPr>
                <w:rFonts w:ascii="MS UI Gothic" w:eastAsia="MS UI Gothic" w:hAnsi="MS UI Gothic" w:cs="ＭＳ 明朝"/>
                <w:color w:val="000000" w:themeColor="text1"/>
                <w:sz w:val="16"/>
                <w:szCs w:val="16"/>
              </w:rPr>
              <w:t xml:space="preserve"> </w:t>
            </w:r>
            <w:r w:rsidRPr="00C5247D">
              <w:rPr>
                <w:rFonts w:ascii="MS UI Gothic" w:eastAsia="MS UI Gothic" w:hAnsi="MS UI Gothic" w:cs="ＭＳ 明朝" w:hint="eastAsia"/>
                <w:color w:val="000000" w:themeColor="text1"/>
                <w:sz w:val="16"/>
                <w:szCs w:val="16"/>
              </w:rPr>
              <w:t>高齢者の活躍（居室やフロア等の掃除、食事の配膳、下膳などのほか、経理や労務、広報なども含めた介護業務以外の業務の提供）等による役割分担の明確化</w:t>
            </w:r>
          </w:p>
          <w:p w14:paraId="192CE8DA" w14:textId="77777777" w:rsidR="00A0400C" w:rsidRPr="00C5247D" w:rsidRDefault="00A0400C" w:rsidP="00A0400C">
            <w:pPr>
              <w:spacing w:line="0" w:lineRule="atLeast"/>
              <w:ind w:left="310" w:hangingChars="200" w:hanging="310"/>
              <w:jc w:val="left"/>
              <w:rPr>
                <w:rFonts w:ascii="MS UI Gothic" w:eastAsia="MS UI Gothic" w:hAnsi="MS UI Gothic" w:cs="ＭＳ 明朝"/>
                <w:color w:val="000000" w:themeColor="text1"/>
                <w:sz w:val="16"/>
                <w:szCs w:val="16"/>
              </w:rPr>
            </w:pPr>
            <w:r w:rsidRPr="00C5247D">
              <w:rPr>
                <w:rFonts w:ascii="MS UI Gothic" w:eastAsia="MS UI Gothic" w:hAnsi="MS UI Gothic" w:cs="ＭＳ 明朝" w:hint="eastAsia"/>
                <w:color w:val="000000" w:themeColor="text1"/>
                <w:sz w:val="16"/>
                <w:szCs w:val="16"/>
              </w:rPr>
              <w:t xml:space="preserve">　⑳ ５Ｓ活動（業務管理の手法の１つ。整理・整頓・清掃・清潔・躾の頭文字をとったもの）等の実践による職場環境の整備</w:t>
            </w:r>
          </w:p>
          <w:p w14:paraId="6AEDB235" w14:textId="77777777" w:rsidR="00A0400C" w:rsidRPr="00C5247D" w:rsidRDefault="00A0400C" w:rsidP="00A0400C">
            <w:pPr>
              <w:spacing w:line="0" w:lineRule="atLeast"/>
              <w:ind w:left="310" w:hangingChars="200" w:hanging="310"/>
              <w:jc w:val="left"/>
              <w:rPr>
                <w:rFonts w:ascii="MS UI Gothic" w:eastAsia="MS UI Gothic" w:hAnsi="MS UI Gothic" w:cs="ＭＳ 明朝"/>
                <w:color w:val="000000" w:themeColor="text1"/>
                <w:sz w:val="16"/>
                <w:szCs w:val="16"/>
              </w:rPr>
            </w:pPr>
            <w:r w:rsidRPr="00C5247D">
              <w:rPr>
                <w:rFonts w:ascii="MS UI Gothic" w:eastAsia="MS UI Gothic" w:hAnsi="MS UI Gothic" w:cs="ＭＳ 明朝" w:hint="eastAsia"/>
                <w:color w:val="000000" w:themeColor="text1"/>
                <w:sz w:val="16"/>
                <w:szCs w:val="16"/>
              </w:rPr>
              <w:t xml:space="preserve">　㉑　業務手順書の作成や、記録・報告様式の工夫等による情報共有や作業負担の軽減</w:t>
            </w:r>
          </w:p>
          <w:p w14:paraId="3BDA923E" w14:textId="77777777" w:rsidR="00A0400C" w:rsidRPr="00C5247D" w:rsidRDefault="00A0400C" w:rsidP="00A0400C">
            <w:pPr>
              <w:spacing w:line="0" w:lineRule="atLeast"/>
              <w:jc w:val="left"/>
              <w:rPr>
                <w:rFonts w:ascii="MS UI Gothic" w:eastAsia="MS UI Gothic" w:hAnsi="MS UI Gothic" w:cs="ＭＳ 明朝"/>
                <w:color w:val="000000" w:themeColor="text1"/>
                <w:sz w:val="16"/>
                <w:szCs w:val="16"/>
              </w:rPr>
            </w:pPr>
          </w:p>
          <w:p w14:paraId="4B291915" w14:textId="77777777" w:rsidR="00A0400C" w:rsidRPr="00C5247D" w:rsidRDefault="00A0400C" w:rsidP="00A0400C">
            <w:pPr>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cs="ＭＳ 明朝" w:hint="eastAsia"/>
                <w:color w:val="000000" w:themeColor="text1"/>
                <w:sz w:val="16"/>
                <w:szCs w:val="16"/>
              </w:rPr>
              <w:t>六　やりがい・働きがいの構成</w:t>
            </w:r>
          </w:p>
          <w:p w14:paraId="6431D1D5" w14:textId="2853CF47" w:rsidR="00A0400C" w:rsidRPr="00C5247D" w:rsidRDefault="00A0400C" w:rsidP="00F5559C">
            <w:pPr>
              <w:spacing w:line="0" w:lineRule="atLeast"/>
              <w:ind w:leftChars="100" w:left="360" w:hangingChars="100" w:hanging="155"/>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㉒ ミーティング等による職場内コミュニケーションの円滑化による個々の福祉・介護職員の気づきを踏まえた勤務環境や支援内容の改善</w:t>
            </w:r>
          </w:p>
          <w:p w14:paraId="664BBDD4" w14:textId="77777777" w:rsidR="00A0400C" w:rsidRPr="00C5247D" w:rsidRDefault="00A0400C" w:rsidP="00A0400C">
            <w:pPr>
              <w:spacing w:line="0" w:lineRule="atLeast"/>
              <w:ind w:leftChars="72" w:left="381" w:hangingChars="150" w:hanging="233"/>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㉓ 地域包括ケアの一員としてのモチベーション向上に資する、地域の児童・生徒や住民との交流の実施</w:t>
            </w:r>
          </w:p>
          <w:p w14:paraId="02BE6BF9" w14:textId="77777777" w:rsidR="00A0400C" w:rsidRPr="00C5247D" w:rsidRDefault="00A0400C" w:rsidP="00A0400C">
            <w:pPr>
              <w:spacing w:line="0" w:lineRule="atLeast"/>
              <w:ind w:leftChars="72" w:left="381" w:hangingChars="150" w:hanging="233"/>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㉔ 利用者本位の支援方針など障害福祉や法人の理念等を定期的に学ぶ機会の提供</w:t>
            </w:r>
          </w:p>
          <w:p w14:paraId="7C40061F" w14:textId="3243AD43" w:rsidR="00A0400C" w:rsidRPr="00C5247D" w:rsidRDefault="00A0400C" w:rsidP="00F5559C">
            <w:pPr>
              <w:spacing w:line="0" w:lineRule="atLeast"/>
              <w:ind w:leftChars="72" w:left="381" w:hangingChars="150" w:hanging="233"/>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㉕</w:t>
            </w:r>
            <w:r w:rsidRPr="00C5247D">
              <w:rPr>
                <w:rFonts w:ascii="MS UI Gothic" w:eastAsia="MS UI Gothic" w:hAnsi="MS UI Gothic"/>
                <w:color w:val="000000" w:themeColor="text1"/>
                <w:sz w:val="16"/>
                <w:szCs w:val="16"/>
              </w:rPr>
              <w:t xml:space="preserve"> </w:t>
            </w:r>
            <w:r w:rsidRPr="00C5247D">
              <w:rPr>
                <w:rFonts w:ascii="MS UI Gothic" w:eastAsia="MS UI Gothic" w:hAnsi="MS UI Gothic" w:hint="eastAsia"/>
                <w:color w:val="000000" w:themeColor="text1"/>
                <w:sz w:val="16"/>
                <w:szCs w:val="16"/>
              </w:rPr>
              <w:t>支援の好事例や、利用者やその家族からの誠意等の情報を共有する機会の提供</w:t>
            </w:r>
          </w:p>
        </w:tc>
        <w:tc>
          <w:tcPr>
            <w:tcW w:w="726" w:type="dxa"/>
            <w:gridSpan w:val="4"/>
            <w:tcBorders>
              <w:top w:val="single" w:sz="4" w:space="0" w:color="auto"/>
              <w:left w:val="single" w:sz="4" w:space="0" w:color="auto"/>
              <w:bottom w:val="nil"/>
              <w:right w:val="single" w:sz="4" w:space="0" w:color="auto"/>
            </w:tcBorders>
          </w:tcPr>
          <w:p w14:paraId="3F37D39D"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lastRenderedPageBreak/>
              <w:t>はい</w:t>
            </w:r>
          </w:p>
          <w:p w14:paraId="5BBE0DB8"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6"/>
                <w:szCs w:val="16"/>
              </w:rPr>
            </w:pPr>
            <w:r w:rsidRPr="00C5247D">
              <w:rPr>
                <w:rFonts w:ascii="MS UI Gothic" w:eastAsia="MS UI Gothic" w:hAnsi="MS UI Gothic" w:hint="eastAsia"/>
                <w:color w:val="000000" w:themeColor="text1"/>
                <w:sz w:val="16"/>
                <w:szCs w:val="16"/>
              </w:rPr>
              <w:t>いいえ</w:t>
            </w:r>
          </w:p>
        </w:tc>
        <w:tc>
          <w:tcPr>
            <w:tcW w:w="1269" w:type="dxa"/>
            <w:vMerge/>
            <w:tcBorders>
              <w:left w:val="single" w:sz="4" w:space="0" w:color="auto"/>
            </w:tcBorders>
          </w:tcPr>
          <w:p w14:paraId="252123F6"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036D5F39"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4E6BDE95" w14:textId="77777777" w:rsidTr="000A61DC">
        <w:trPr>
          <w:trHeight w:val="440"/>
        </w:trPr>
        <w:tc>
          <w:tcPr>
            <w:tcW w:w="970" w:type="dxa"/>
            <w:vMerge/>
          </w:tcPr>
          <w:p w14:paraId="6CA57B5A"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right w:val="dotted" w:sz="4" w:space="0" w:color="auto"/>
            </w:tcBorders>
          </w:tcPr>
          <w:p w14:paraId="237A2216"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301" w:type="dxa"/>
            <w:tcBorders>
              <w:top w:val="nil"/>
              <w:left w:val="dotted" w:sz="4" w:space="0" w:color="auto"/>
              <w:bottom w:val="nil"/>
              <w:right w:val="dotDotDash" w:sz="4" w:space="0" w:color="auto"/>
            </w:tcBorders>
          </w:tcPr>
          <w:p w14:paraId="1F7A592C"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392" w:type="dxa"/>
            <w:gridSpan w:val="4"/>
            <w:tcBorders>
              <w:top w:val="dotDotDash" w:sz="4" w:space="0" w:color="auto"/>
              <w:left w:val="dotDotDash" w:sz="4" w:space="0" w:color="auto"/>
              <w:bottom w:val="dotDotDash" w:sz="4" w:space="0" w:color="auto"/>
              <w:right w:val="dotDotDash" w:sz="4" w:space="0" w:color="auto"/>
            </w:tcBorders>
          </w:tcPr>
          <w:p w14:paraId="33BBA2C9" w14:textId="77777777" w:rsidR="00A0400C" w:rsidRPr="00C5247D" w:rsidRDefault="00A0400C" w:rsidP="00A0400C">
            <w:pPr>
              <w:pStyle w:val="H30"/>
              <w:spacing w:line="0" w:lineRule="atLeast"/>
              <w:ind w:left="230" w:hangingChars="200" w:hanging="230"/>
              <w:rPr>
                <w:rFonts w:ascii="MS UI Gothic" w:eastAsia="MS UI Gothic" w:hAnsi="MS UI Gothic"/>
                <w:color w:val="000000" w:themeColor="text1"/>
                <w:sz w:val="12"/>
                <w:szCs w:val="16"/>
                <w:u w:val="none"/>
              </w:rPr>
            </w:pPr>
            <w:r w:rsidRPr="00C5247D">
              <w:rPr>
                <w:rFonts w:ascii="MS UI Gothic" w:eastAsia="MS UI Gothic" w:hAnsi="MS UI Gothic" w:hint="eastAsia"/>
                <w:color w:val="000000" w:themeColor="text1"/>
                <w:sz w:val="12"/>
                <w:szCs w:val="16"/>
                <w:u w:val="none"/>
              </w:rPr>
              <w:t>※１　加算（Ⅰ）、（Ⅱ）を算定する場合、取組をホームページへの掲載等により公表する必要があります。具体的には、障害福祉サービス等情報公表制度を活用し、処遇改善加算の算定状況を報告するとともに、職場環境等要件を満たすために実施した取組項目及びその具体的な取組内容を記載してください。</w:t>
            </w:r>
          </w:p>
          <w:p w14:paraId="4060BC88" w14:textId="77777777" w:rsidR="00A0400C" w:rsidRPr="00C5247D" w:rsidRDefault="00A0400C" w:rsidP="00A0400C">
            <w:pPr>
              <w:pStyle w:val="H30"/>
              <w:spacing w:line="0" w:lineRule="atLeast"/>
              <w:ind w:left="230" w:hangingChars="200" w:hanging="230"/>
              <w:rPr>
                <w:rFonts w:ascii="MS UI Gothic" w:eastAsia="MS UI Gothic" w:hAnsi="MS UI Gothic"/>
                <w:color w:val="000000" w:themeColor="text1"/>
                <w:sz w:val="12"/>
                <w:szCs w:val="16"/>
                <w:u w:val="none"/>
              </w:rPr>
            </w:pPr>
            <w:r w:rsidRPr="00C5247D">
              <w:rPr>
                <w:rFonts w:ascii="MS UI Gothic" w:eastAsia="MS UI Gothic" w:hAnsi="MS UI Gothic" w:hint="eastAsia"/>
                <w:color w:val="000000" w:themeColor="text1"/>
                <w:sz w:val="12"/>
                <w:szCs w:val="16"/>
                <w:u w:val="none"/>
              </w:rPr>
              <w:t>※２　加算（Ⅲ）、（Ⅳ）を算定する場合、１法人あたり１の施設又は事業所のみを運営するような法人等の小規模事業者は、㉔の取組を実施していれば、「生産性向上（業務改善及び働く環境改善）のための取組」の要件を満たすものとします。</w:t>
            </w:r>
          </w:p>
          <w:p w14:paraId="5A2D7A22" w14:textId="77777777" w:rsidR="00A0400C" w:rsidRPr="00C5247D" w:rsidRDefault="00A0400C" w:rsidP="00A0400C">
            <w:pPr>
              <w:pStyle w:val="H30"/>
              <w:spacing w:line="0" w:lineRule="atLeast"/>
              <w:ind w:left="120" w:hanging="120"/>
              <w:rPr>
                <w:rFonts w:ascii="MS UI Gothic" w:eastAsia="MS UI Gothic" w:hAnsi="MS UI Gothic"/>
                <w:color w:val="000000" w:themeColor="text1"/>
                <w:sz w:val="12"/>
                <w:szCs w:val="16"/>
                <w:u w:val="none"/>
              </w:rPr>
            </w:pPr>
          </w:p>
          <w:p w14:paraId="1DB34431" w14:textId="77777777" w:rsidR="00A0400C" w:rsidRPr="00C5247D" w:rsidRDefault="00A0400C" w:rsidP="00A0400C">
            <w:pPr>
              <w:pStyle w:val="H30"/>
              <w:spacing w:line="0" w:lineRule="atLeast"/>
              <w:ind w:left="120" w:hanging="120"/>
              <w:rPr>
                <w:rFonts w:ascii="MS UI Gothic" w:eastAsia="MS UI Gothic" w:hAnsi="MS UI Gothic"/>
                <w:color w:val="000000" w:themeColor="text1"/>
                <w:sz w:val="12"/>
                <w:szCs w:val="16"/>
                <w:u w:val="none"/>
              </w:rPr>
            </w:pPr>
            <w:r w:rsidRPr="00C5247D">
              <w:rPr>
                <w:rFonts w:ascii="MS UI Gothic" w:eastAsia="MS UI Gothic" w:hAnsi="MS UI Gothic" w:hint="eastAsia"/>
                <w:color w:val="000000" w:themeColor="text1"/>
                <w:sz w:val="12"/>
                <w:szCs w:val="16"/>
                <w:u w:val="none"/>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ありません。　　当該誓約をした場合は、令和８年３月末までに当該取組を行い、実績報告書においてその旨を報告してください。</w:t>
            </w:r>
          </w:p>
          <w:p w14:paraId="014BDD7A" w14:textId="77777777" w:rsidR="00A0400C" w:rsidRPr="00C5247D" w:rsidRDefault="00A0400C" w:rsidP="00A0400C">
            <w:pPr>
              <w:pStyle w:val="H30"/>
              <w:spacing w:line="0" w:lineRule="atLeast"/>
              <w:ind w:left="120" w:hanging="120"/>
              <w:rPr>
                <w:rFonts w:ascii="MS UI Gothic" w:eastAsia="MS UI Gothic" w:hAnsi="MS UI Gothic"/>
                <w:color w:val="000000" w:themeColor="text1"/>
                <w:sz w:val="12"/>
                <w:szCs w:val="16"/>
                <w:u w:val="none"/>
              </w:rPr>
            </w:pPr>
            <w:r w:rsidRPr="00C5247D">
              <w:rPr>
                <w:rFonts w:ascii="MS UI Gothic" w:eastAsia="MS UI Gothic" w:hAnsi="MS UI Gothic" w:hint="eastAsia"/>
                <w:color w:val="000000" w:themeColor="text1"/>
                <w:sz w:val="12"/>
                <w:szCs w:val="16"/>
                <w:u w:val="none"/>
              </w:rPr>
              <w:t>※　障害福祉（障害児支援）人材確保・職場環境改善等事業の申請を行った場合は、令和７年度における職場環境等要件に係る適用を猶予されます。</w:t>
            </w:r>
          </w:p>
        </w:tc>
        <w:tc>
          <w:tcPr>
            <w:tcW w:w="288" w:type="dxa"/>
            <w:tcBorders>
              <w:top w:val="nil"/>
              <w:left w:val="dotDotDash" w:sz="4" w:space="0" w:color="auto"/>
              <w:bottom w:val="nil"/>
              <w:right w:val="single" w:sz="4" w:space="0" w:color="auto"/>
            </w:tcBorders>
          </w:tcPr>
          <w:p w14:paraId="567C4458" w14:textId="77777777" w:rsidR="00A0400C" w:rsidRPr="00C5247D" w:rsidRDefault="00A0400C" w:rsidP="00A0400C">
            <w:pPr>
              <w:tabs>
                <w:tab w:val="left" w:pos="8505"/>
              </w:tabs>
              <w:spacing w:line="0" w:lineRule="atLeast"/>
              <w:jc w:val="left"/>
              <w:rPr>
                <w:rFonts w:ascii="MS UI Gothic" w:eastAsia="MS UI Gothic" w:hAnsi="MS UI Gothic"/>
                <w:sz w:val="16"/>
                <w:szCs w:val="16"/>
              </w:rPr>
            </w:pPr>
          </w:p>
        </w:tc>
        <w:tc>
          <w:tcPr>
            <w:tcW w:w="1269" w:type="dxa"/>
            <w:vMerge/>
            <w:tcBorders>
              <w:left w:val="single" w:sz="4" w:space="0" w:color="auto"/>
            </w:tcBorders>
          </w:tcPr>
          <w:p w14:paraId="7856D88E"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36BEBD2B"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r w:rsidR="00A0400C" w:rsidRPr="00C5247D" w14:paraId="30A37A8A" w14:textId="77777777" w:rsidTr="000A61DC">
        <w:trPr>
          <w:trHeight w:val="69"/>
        </w:trPr>
        <w:tc>
          <w:tcPr>
            <w:tcW w:w="970" w:type="dxa"/>
            <w:vMerge/>
          </w:tcPr>
          <w:p w14:paraId="1B46CA4E"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74" w:type="dxa"/>
            <w:gridSpan w:val="2"/>
            <w:vMerge/>
            <w:tcBorders>
              <w:right w:val="dotted" w:sz="4" w:space="0" w:color="auto"/>
            </w:tcBorders>
          </w:tcPr>
          <w:p w14:paraId="05CBD374" w14:textId="77777777" w:rsidR="00A0400C" w:rsidRPr="00C5247D" w:rsidRDefault="00A0400C" w:rsidP="00A0400C">
            <w:pPr>
              <w:snapToGrid w:val="0"/>
              <w:spacing w:line="0" w:lineRule="atLeast"/>
              <w:rPr>
                <w:rFonts w:ascii="MS UI Gothic" w:eastAsia="MS UI Gothic" w:hAnsi="MS UI Gothic"/>
                <w:color w:val="000000" w:themeColor="text1"/>
                <w:sz w:val="16"/>
                <w:szCs w:val="16"/>
              </w:rPr>
            </w:pPr>
          </w:p>
        </w:tc>
        <w:tc>
          <w:tcPr>
            <w:tcW w:w="4981" w:type="dxa"/>
            <w:gridSpan w:val="6"/>
            <w:tcBorders>
              <w:top w:val="nil"/>
              <w:left w:val="dotted" w:sz="4" w:space="0" w:color="auto"/>
              <w:bottom w:val="single" w:sz="4" w:space="0" w:color="auto"/>
              <w:right w:val="single" w:sz="4" w:space="0" w:color="auto"/>
            </w:tcBorders>
          </w:tcPr>
          <w:p w14:paraId="777BB6B2" w14:textId="77777777" w:rsidR="00A0400C" w:rsidRPr="00C5247D" w:rsidRDefault="00A0400C" w:rsidP="00A0400C">
            <w:pPr>
              <w:tabs>
                <w:tab w:val="left" w:pos="8505"/>
              </w:tabs>
              <w:spacing w:line="0" w:lineRule="atLeast"/>
              <w:jc w:val="left"/>
              <w:rPr>
                <w:rFonts w:ascii="MS UI Gothic" w:eastAsia="MS UI Gothic" w:hAnsi="MS UI Gothic"/>
                <w:color w:val="000000" w:themeColor="text1"/>
                <w:sz w:val="12"/>
                <w:szCs w:val="12"/>
              </w:rPr>
            </w:pPr>
          </w:p>
        </w:tc>
        <w:tc>
          <w:tcPr>
            <w:tcW w:w="1269" w:type="dxa"/>
            <w:vMerge/>
            <w:tcBorders>
              <w:left w:val="single" w:sz="4" w:space="0" w:color="auto"/>
            </w:tcBorders>
          </w:tcPr>
          <w:p w14:paraId="601CB549" w14:textId="77777777" w:rsidR="00A0400C" w:rsidRPr="00C5247D" w:rsidRDefault="00A0400C" w:rsidP="00A0400C">
            <w:pPr>
              <w:spacing w:line="0" w:lineRule="atLeast"/>
              <w:rPr>
                <w:rFonts w:ascii="MS UI Gothic" w:eastAsia="MS UI Gothic" w:hAnsi="MS UI Gothic"/>
                <w:color w:val="000000" w:themeColor="text1"/>
                <w:sz w:val="16"/>
                <w:szCs w:val="16"/>
              </w:rPr>
            </w:pPr>
          </w:p>
        </w:tc>
        <w:tc>
          <w:tcPr>
            <w:tcW w:w="1245" w:type="dxa"/>
            <w:vMerge/>
            <w:tcBorders>
              <w:top w:val="single" w:sz="4" w:space="0" w:color="auto"/>
            </w:tcBorders>
          </w:tcPr>
          <w:p w14:paraId="48639DA4" w14:textId="77777777" w:rsidR="00A0400C" w:rsidRPr="00C5247D" w:rsidRDefault="00A0400C" w:rsidP="00A0400C">
            <w:pPr>
              <w:tabs>
                <w:tab w:val="left" w:pos="8505"/>
              </w:tabs>
              <w:spacing w:line="0" w:lineRule="atLeast"/>
              <w:rPr>
                <w:rFonts w:ascii="MS UI Gothic" w:eastAsia="MS UI Gothic" w:hAnsi="MS UI Gothic"/>
                <w:color w:val="000000" w:themeColor="text1"/>
                <w:sz w:val="16"/>
                <w:szCs w:val="16"/>
              </w:rPr>
            </w:pPr>
          </w:p>
        </w:tc>
      </w:tr>
    </w:tbl>
    <w:p w14:paraId="61B2B22B" w14:textId="2CB54B6A" w:rsidR="00B60ED7" w:rsidRPr="00C5247D" w:rsidRDefault="00B60ED7">
      <w:pPr>
        <w:widowControl/>
        <w:snapToGrid w:val="0"/>
        <w:spacing w:line="0" w:lineRule="atLeast"/>
        <w:jc w:val="left"/>
        <w:rPr>
          <w:rFonts w:ascii="MS UI Gothic" w:eastAsia="MS UI Gothic" w:hAnsi="MS UI Gothic"/>
          <w:b/>
          <w:color w:val="000000" w:themeColor="text1"/>
        </w:rPr>
      </w:pPr>
    </w:p>
    <w:sectPr w:rsidR="00B60ED7" w:rsidRPr="00C5247D" w:rsidSect="00A22C54">
      <w:pgSz w:w="11906" w:h="16838" w:code="9"/>
      <w:pgMar w:top="1440" w:right="1080" w:bottom="993" w:left="1080" w:header="567" w:footer="284" w:gutter="0"/>
      <w:pgNumType w:start="1"/>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7589C" w14:textId="77777777" w:rsidR="00A0400C" w:rsidRDefault="00A0400C">
      <w:r>
        <w:separator/>
      </w:r>
    </w:p>
  </w:endnote>
  <w:endnote w:type="continuationSeparator" w:id="0">
    <w:p w14:paraId="0BAEED28" w14:textId="77777777" w:rsidR="00A0400C" w:rsidRDefault="00A0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4F6D" w14:textId="77777777" w:rsidR="00A0400C" w:rsidRPr="00943230" w:rsidRDefault="00A0400C" w:rsidP="009A1BA7">
    <w:pPr>
      <w:jc w:val="cente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7D86" w14:textId="77777777" w:rsidR="00A0400C" w:rsidRPr="00943230" w:rsidRDefault="00A0400C"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B71C" w14:textId="77777777" w:rsidR="00A0400C" w:rsidRDefault="00A0400C">
      <w:r>
        <w:separator/>
      </w:r>
    </w:p>
  </w:footnote>
  <w:footnote w:type="continuationSeparator" w:id="0">
    <w:p w14:paraId="2EF4B756" w14:textId="77777777" w:rsidR="00A0400C" w:rsidRDefault="00A0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2E9F"/>
    <w:multiLevelType w:val="hybridMultilevel"/>
    <w:tmpl w:val="517C7EA8"/>
    <w:lvl w:ilvl="0" w:tplc="870EAD70">
      <w:start w:val="23"/>
      <w:numFmt w:val="bullet"/>
      <w:lvlText w:val="○"/>
      <w:lvlJc w:val="left"/>
      <w:pPr>
        <w:ind w:left="520" w:hanging="360"/>
      </w:pPr>
      <w:rPr>
        <w:rFonts w:ascii="BIZ UDゴシック" w:eastAsia="BIZ UDゴシック" w:hAnsi="BIZ UD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27DB394E"/>
    <w:multiLevelType w:val="hybridMultilevel"/>
    <w:tmpl w:val="275A08B6"/>
    <w:lvl w:ilvl="0" w:tplc="41420A3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90CE3"/>
    <w:multiLevelType w:val="hybridMultilevel"/>
    <w:tmpl w:val="F1001DC6"/>
    <w:lvl w:ilvl="0" w:tplc="0F26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700368"/>
    <w:multiLevelType w:val="hybridMultilevel"/>
    <w:tmpl w:val="17CE8A7E"/>
    <w:lvl w:ilvl="0" w:tplc="D9E001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680478"/>
    <w:multiLevelType w:val="hybridMultilevel"/>
    <w:tmpl w:val="1B0840EE"/>
    <w:lvl w:ilvl="0" w:tplc="AD38F2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hideSpellingErrors/>
  <w:defaultTabStop w:val="840"/>
  <w:drawingGridHorizontalSpacing w:val="205"/>
  <w:drawingGridVerticalSpacing w:val="29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A7"/>
    <w:rsid w:val="0000025E"/>
    <w:rsid w:val="000003B7"/>
    <w:rsid w:val="000007A4"/>
    <w:rsid w:val="00000CCA"/>
    <w:rsid w:val="00001F4A"/>
    <w:rsid w:val="00001F85"/>
    <w:rsid w:val="000023CF"/>
    <w:rsid w:val="00003078"/>
    <w:rsid w:val="000030C3"/>
    <w:rsid w:val="00004B92"/>
    <w:rsid w:val="00004E22"/>
    <w:rsid w:val="000058DA"/>
    <w:rsid w:val="00006537"/>
    <w:rsid w:val="00006FD1"/>
    <w:rsid w:val="00010028"/>
    <w:rsid w:val="0001042E"/>
    <w:rsid w:val="00010A1B"/>
    <w:rsid w:val="000113AF"/>
    <w:rsid w:val="000115C8"/>
    <w:rsid w:val="00012329"/>
    <w:rsid w:val="00012F9E"/>
    <w:rsid w:val="000145B4"/>
    <w:rsid w:val="00014613"/>
    <w:rsid w:val="00015653"/>
    <w:rsid w:val="00015C73"/>
    <w:rsid w:val="00015D22"/>
    <w:rsid w:val="000161C3"/>
    <w:rsid w:val="000206E9"/>
    <w:rsid w:val="000206EF"/>
    <w:rsid w:val="00020863"/>
    <w:rsid w:val="00021427"/>
    <w:rsid w:val="00021A4B"/>
    <w:rsid w:val="000224BF"/>
    <w:rsid w:val="00024376"/>
    <w:rsid w:val="0002473C"/>
    <w:rsid w:val="00024C85"/>
    <w:rsid w:val="00024D9D"/>
    <w:rsid w:val="000254E2"/>
    <w:rsid w:val="00025A7C"/>
    <w:rsid w:val="00026588"/>
    <w:rsid w:val="00026B30"/>
    <w:rsid w:val="00027067"/>
    <w:rsid w:val="00030598"/>
    <w:rsid w:val="00030A20"/>
    <w:rsid w:val="000311DD"/>
    <w:rsid w:val="00031323"/>
    <w:rsid w:val="00031333"/>
    <w:rsid w:val="0003146B"/>
    <w:rsid w:val="00031E73"/>
    <w:rsid w:val="00032B2B"/>
    <w:rsid w:val="00032D48"/>
    <w:rsid w:val="000335BE"/>
    <w:rsid w:val="00034DA6"/>
    <w:rsid w:val="00034FD4"/>
    <w:rsid w:val="00034FFB"/>
    <w:rsid w:val="00035138"/>
    <w:rsid w:val="000358D4"/>
    <w:rsid w:val="00035D4A"/>
    <w:rsid w:val="000363C5"/>
    <w:rsid w:val="00036BCE"/>
    <w:rsid w:val="00037725"/>
    <w:rsid w:val="00037CD5"/>
    <w:rsid w:val="00040312"/>
    <w:rsid w:val="00040CD4"/>
    <w:rsid w:val="000411D5"/>
    <w:rsid w:val="000416BB"/>
    <w:rsid w:val="00041CD3"/>
    <w:rsid w:val="00041E1A"/>
    <w:rsid w:val="00041EFB"/>
    <w:rsid w:val="00043950"/>
    <w:rsid w:val="000447E7"/>
    <w:rsid w:val="00045AC4"/>
    <w:rsid w:val="00047930"/>
    <w:rsid w:val="00047E5E"/>
    <w:rsid w:val="00047ECA"/>
    <w:rsid w:val="00050288"/>
    <w:rsid w:val="00051665"/>
    <w:rsid w:val="000519DE"/>
    <w:rsid w:val="00051D50"/>
    <w:rsid w:val="00052DAF"/>
    <w:rsid w:val="000532E4"/>
    <w:rsid w:val="0005346C"/>
    <w:rsid w:val="00053914"/>
    <w:rsid w:val="00053AF4"/>
    <w:rsid w:val="00054039"/>
    <w:rsid w:val="00054585"/>
    <w:rsid w:val="0005558E"/>
    <w:rsid w:val="0005571D"/>
    <w:rsid w:val="0005587E"/>
    <w:rsid w:val="00056A33"/>
    <w:rsid w:val="00056E68"/>
    <w:rsid w:val="00057024"/>
    <w:rsid w:val="0005717F"/>
    <w:rsid w:val="000574C8"/>
    <w:rsid w:val="00057738"/>
    <w:rsid w:val="00057A04"/>
    <w:rsid w:val="0006049B"/>
    <w:rsid w:val="000611BA"/>
    <w:rsid w:val="0006162F"/>
    <w:rsid w:val="00061E1D"/>
    <w:rsid w:val="000627BB"/>
    <w:rsid w:val="000628DA"/>
    <w:rsid w:val="000633C4"/>
    <w:rsid w:val="0006345A"/>
    <w:rsid w:val="00064FD8"/>
    <w:rsid w:val="00065C01"/>
    <w:rsid w:val="0006620B"/>
    <w:rsid w:val="00067E5D"/>
    <w:rsid w:val="00070654"/>
    <w:rsid w:val="00071A3C"/>
    <w:rsid w:val="00072059"/>
    <w:rsid w:val="00072450"/>
    <w:rsid w:val="00073252"/>
    <w:rsid w:val="00073272"/>
    <w:rsid w:val="0007393E"/>
    <w:rsid w:val="000741D5"/>
    <w:rsid w:val="0007475E"/>
    <w:rsid w:val="000754AC"/>
    <w:rsid w:val="00076961"/>
    <w:rsid w:val="00076982"/>
    <w:rsid w:val="00076B79"/>
    <w:rsid w:val="0007735A"/>
    <w:rsid w:val="00077455"/>
    <w:rsid w:val="00080B3E"/>
    <w:rsid w:val="000814B5"/>
    <w:rsid w:val="0008165F"/>
    <w:rsid w:val="000828A3"/>
    <w:rsid w:val="000829B6"/>
    <w:rsid w:val="000829DC"/>
    <w:rsid w:val="0008340B"/>
    <w:rsid w:val="0008350B"/>
    <w:rsid w:val="00083ED7"/>
    <w:rsid w:val="00085023"/>
    <w:rsid w:val="0008518A"/>
    <w:rsid w:val="00085697"/>
    <w:rsid w:val="00086261"/>
    <w:rsid w:val="00086691"/>
    <w:rsid w:val="000867BC"/>
    <w:rsid w:val="0008693C"/>
    <w:rsid w:val="00086CA4"/>
    <w:rsid w:val="00086D0E"/>
    <w:rsid w:val="000902C8"/>
    <w:rsid w:val="00090385"/>
    <w:rsid w:val="00092CBA"/>
    <w:rsid w:val="000935D0"/>
    <w:rsid w:val="0009399D"/>
    <w:rsid w:val="00093B46"/>
    <w:rsid w:val="00093DB4"/>
    <w:rsid w:val="00094703"/>
    <w:rsid w:val="000955EF"/>
    <w:rsid w:val="00095B4C"/>
    <w:rsid w:val="00096AA9"/>
    <w:rsid w:val="00097809"/>
    <w:rsid w:val="000A0A2A"/>
    <w:rsid w:val="000A3459"/>
    <w:rsid w:val="000A426E"/>
    <w:rsid w:val="000A4699"/>
    <w:rsid w:val="000A5B67"/>
    <w:rsid w:val="000A61DC"/>
    <w:rsid w:val="000A6234"/>
    <w:rsid w:val="000A6980"/>
    <w:rsid w:val="000A7553"/>
    <w:rsid w:val="000A7EB7"/>
    <w:rsid w:val="000A7EE4"/>
    <w:rsid w:val="000B00B9"/>
    <w:rsid w:val="000B04A0"/>
    <w:rsid w:val="000B058F"/>
    <w:rsid w:val="000B0813"/>
    <w:rsid w:val="000B0EB8"/>
    <w:rsid w:val="000B12CE"/>
    <w:rsid w:val="000B1779"/>
    <w:rsid w:val="000B1C10"/>
    <w:rsid w:val="000B3769"/>
    <w:rsid w:val="000B3985"/>
    <w:rsid w:val="000B4185"/>
    <w:rsid w:val="000B476F"/>
    <w:rsid w:val="000B4B8D"/>
    <w:rsid w:val="000B4C3C"/>
    <w:rsid w:val="000B4D8E"/>
    <w:rsid w:val="000B4F1D"/>
    <w:rsid w:val="000B4F22"/>
    <w:rsid w:val="000B4F3A"/>
    <w:rsid w:val="000B523B"/>
    <w:rsid w:val="000B564A"/>
    <w:rsid w:val="000B58D6"/>
    <w:rsid w:val="000B6208"/>
    <w:rsid w:val="000B699C"/>
    <w:rsid w:val="000B7147"/>
    <w:rsid w:val="000B7A23"/>
    <w:rsid w:val="000C0062"/>
    <w:rsid w:val="000C02AF"/>
    <w:rsid w:val="000C10DF"/>
    <w:rsid w:val="000C1C15"/>
    <w:rsid w:val="000C223A"/>
    <w:rsid w:val="000C225A"/>
    <w:rsid w:val="000C2D01"/>
    <w:rsid w:val="000C3008"/>
    <w:rsid w:val="000C38F5"/>
    <w:rsid w:val="000C4825"/>
    <w:rsid w:val="000C4F23"/>
    <w:rsid w:val="000C5059"/>
    <w:rsid w:val="000C6344"/>
    <w:rsid w:val="000D07B8"/>
    <w:rsid w:val="000D1743"/>
    <w:rsid w:val="000D1BA3"/>
    <w:rsid w:val="000D26CE"/>
    <w:rsid w:val="000D2C5F"/>
    <w:rsid w:val="000D38E7"/>
    <w:rsid w:val="000D3EA1"/>
    <w:rsid w:val="000D54C4"/>
    <w:rsid w:val="000D6A99"/>
    <w:rsid w:val="000D6F48"/>
    <w:rsid w:val="000D7D80"/>
    <w:rsid w:val="000E05D5"/>
    <w:rsid w:val="000E29B2"/>
    <w:rsid w:val="000E346C"/>
    <w:rsid w:val="000E349F"/>
    <w:rsid w:val="000E44A3"/>
    <w:rsid w:val="000E4DB5"/>
    <w:rsid w:val="000E5538"/>
    <w:rsid w:val="000E5672"/>
    <w:rsid w:val="000E619E"/>
    <w:rsid w:val="000E623B"/>
    <w:rsid w:val="000E6AE9"/>
    <w:rsid w:val="000E70E6"/>
    <w:rsid w:val="000E7C4A"/>
    <w:rsid w:val="000E7EE0"/>
    <w:rsid w:val="000F156A"/>
    <w:rsid w:val="000F15AC"/>
    <w:rsid w:val="000F1BD6"/>
    <w:rsid w:val="000F264F"/>
    <w:rsid w:val="000F28CA"/>
    <w:rsid w:val="000F2B73"/>
    <w:rsid w:val="000F2DAD"/>
    <w:rsid w:val="000F30C6"/>
    <w:rsid w:val="000F3580"/>
    <w:rsid w:val="000F4DA4"/>
    <w:rsid w:val="000F5E03"/>
    <w:rsid w:val="000F7E1F"/>
    <w:rsid w:val="000F7EFE"/>
    <w:rsid w:val="001036A1"/>
    <w:rsid w:val="00103DC0"/>
    <w:rsid w:val="00104887"/>
    <w:rsid w:val="00104DFD"/>
    <w:rsid w:val="00105B70"/>
    <w:rsid w:val="00106017"/>
    <w:rsid w:val="001062FD"/>
    <w:rsid w:val="00107601"/>
    <w:rsid w:val="00107A36"/>
    <w:rsid w:val="00107B5E"/>
    <w:rsid w:val="00107D62"/>
    <w:rsid w:val="00110549"/>
    <w:rsid w:val="00110D3D"/>
    <w:rsid w:val="00111144"/>
    <w:rsid w:val="00111920"/>
    <w:rsid w:val="00112756"/>
    <w:rsid w:val="00112F61"/>
    <w:rsid w:val="00114D7B"/>
    <w:rsid w:val="001175EA"/>
    <w:rsid w:val="001176C9"/>
    <w:rsid w:val="00120A40"/>
    <w:rsid w:val="00120DF3"/>
    <w:rsid w:val="0012230D"/>
    <w:rsid w:val="00122AA2"/>
    <w:rsid w:val="00123295"/>
    <w:rsid w:val="0012388F"/>
    <w:rsid w:val="00123A6F"/>
    <w:rsid w:val="001249F9"/>
    <w:rsid w:val="00124DED"/>
    <w:rsid w:val="0012529A"/>
    <w:rsid w:val="001252DE"/>
    <w:rsid w:val="00126089"/>
    <w:rsid w:val="00126799"/>
    <w:rsid w:val="0012705F"/>
    <w:rsid w:val="001278D1"/>
    <w:rsid w:val="00130190"/>
    <w:rsid w:val="00130B17"/>
    <w:rsid w:val="00130E24"/>
    <w:rsid w:val="0013116C"/>
    <w:rsid w:val="001315D3"/>
    <w:rsid w:val="001318AA"/>
    <w:rsid w:val="0013259E"/>
    <w:rsid w:val="00132711"/>
    <w:rsid w:val="00132B01"/>
    <w:rsid w:val="0013353A"/>
    <w:rsid w:val="0013355D"/>
    <w:rsid w:val="001338D4"/>
    <w:rsid w:val="00133CFD"/>
    <w:rsid w:val="00134D4D"/>
    <w:rsid w:val="00135517"/>
    <w:rsid w:val="00137076"/>
    <w:rsid w:val="001374EF"/>
    <w:rsid w:val="00137DD6"/>
    <w:rsid w:val="00140251"/>
    <w:rsid w:val="00140E03"/>
    <w:rsid w:val="00140EF9"/>
    <w:rsid w:val="0014113C"/>
    <w:rsid w:val="001414E2"/>
    <w:rsid w:val="00142493"/>
    <w:rsid w:val="00144C49"/>
    <w:rsid w:val="00144D21"/>
    <w:rsid w:val="00145B9D"/>
    <w:rsid w:val="00147F3D"/>
    <w:rsid w:val="00150AF7"/>
    <w:rsid w:val="001514F3"/>
    <w:rsid w:val="001520BC"/>
    <w:rsid w:val="001530E3"/>
    <w:rsid w:val="0015461D"/>
    <w:rsid w:val="00154798"/>
    <w:rsid w:val="00155090"/>
    <w:rsid w:val="00155D9A"/>
    <w:rsid w:val="00156EE8"/>
    <w:rsid w:val="001617F5"/>
    <w:rsid w:val="0016380F"/>
    <w:rsid w:val="00163969"/>
    <w:rsid w:val="00163C37"/>
    <w:rsid w:val="00163EFA"/>
    <w:rsid w:val="00163F70"/>
    <w:rsid w:val="00164C52"/>
    <w:rsid w:val="00165279"/>
    <w:rsid w:val="0016596A"/>
    <w:rsid w:val="00165A91"/>
    <w:rsid w:val="00165FDB"/>
    <w:rsid w:val="00166074"/>
    <w:rsid w:val="0016724F"/>
    <w:rsid w:val="00170686"/>
    <w:rsid w:val="001708EE"/>
    <w:rsid w:val="00170A8F"/>
    <w:rsid w:val="001726B3"/>
    <w:rsid w:val="00172AE0"/>
    <w:rsid w:val="00172D54"/>
    <w:rsid w:val="00172EC2"/>
    <w:rsid w:val="0017459D"/>
    <w:rsid w:val="00174836"/>
    <w:rsid w:val="00175AFE"/>
    <w:rsid w:val="001760CB"/>
    <w:rsid w:val="00176994"/>
    <w:rsid w:val="0017753E"/>
    <w:rsid w:val="0017784A"/>
    <w:rsid w:val="00181045"/>
    <w:rsid w:val="001817BF"/>
    <w:rsid w:val="00181BD6"/>
    <w:rsid w:val="00182BBC"/>
    <w:rsid w:val="001849E3"/>
    <w:rsid w:val="00184BAD"/>
    <w:rsid w:val="00184DB0"/>
    <w:rsid w:val="00184ECA"/>
    <w:rsid w:val="001870EB"/>
    <w:rsid w:val="001874E4"/>
    <w:rsid w:val="00187627"/>
    <w:rsid w:val="001902E0"/>
    <w:rsid w:val="00190CB6"/>
    <w:rsid w:val="00191872"/>
    <w:rsid w:val="00192543"/>
    <w:rsid w:val="00192A10"/>
    <w:rsid w:val="00192E36"/>
    <w:rsid w:val="00194DEF"/>
    <w:rsid w:val="0019639C"/>
    <w:rsid w:val="00196815"/>
    <w:rsid w:val="00197551"/>
    <w:rsid w:val="00197D9B"/>
    <w:rsid w:val="001A0391"/>
    <w:rsid w:val="001A0587"/>
    <w:rsid w:val="001A088D"/>
    <w:rsid w:val="001A0A01"/>
    <w:rsid w:val="001A1103"/>
    <w:rsid w:val="001A1A49"/>
    <w:rsid w:val="001A1DD0"/>
    <w:rsid w:val="001A1FA9"/>
    <w:rsid w:val="001A2C97"/>
    <w:rsid w:val="001A33FD"/>
    <w:rsid w:val="001A413C"/>
    <w:rsid w:val="001A4142"/>
    <w:rsid w:val="001A4782"/>
    <w:rsid w:val="001A563D"/>
    <w:rsid w:val="001A58B7"/>
    <w:rsid w:val="001A6DD4"/>
    <w:rsid w:val="001B007F"/>
    <w:rsid w:val="001B0350"/>
    <w:rsid w:val="001B0AFC"/>
    <w:rsid w:val="001B0B9C"/>
    <w:rsid w:val="001B0E45"/>
    <w:rsid w:val="001B14DC"/>
    <w:rsid w:val="001B1B04"/>
    <w:rsid w:val="001B3130"/>
    <w:rsid w:val="001B379C"/>
    <w:rsid w:val="001B39E7"/>
    <w:rsid w:val="001B477E"/>
    <w:rsid w:val="001B5F43"/>
    <w:rsid w:val="001B632B"/>
    <w:rsid w:val="001B6C4D"/>
    <w:rsid w:val="001C0143"/>
    <w:rsid w:val="001C023C"/>
    <w:rsid w:val="001C0B4B"/>
    <w:rsid w:val="001C166A"/>
    <w:rsid w:val="001C1BA0"/>
    <w:rsid w:val="001C1C07"/>
    <w:rsid w:val="001C1F20"/>
    <w:rsid w:val="001C21BD"/>
    <w:rsid w:val="001C2A8A"/>
    <w:rsid w:val="001C2DD6"/>
    <w:rsid w:val="001C36F7"/>
    <w:rsid w:val="001C3A37"/>
    <w:rsid w:val="001C44FD"/>
    <w:rsid w:val="001C5885"/>
    <w:rsid w:val="001C7141"/>
    <w:rsid w:val="001C77D1"/>
    <w:rsid w:val="001D15A3"/>
    <w:rsid w:val="001D2766"/>
    <w:rsid w:val="001D2F0B"/>
    <w:rsid w:val="001D32FE"/>
    <w:rsid w:val="001D3B1E"/>
    <w:rsid w:val="001D3C40"/>
    <w:rsid w:val="001D3E94"/>
    <w:rsid w:val="001D51E4"/>
    <w:rsid w:val="001D553A"/>
    <w:rsid w:val="001D5CEC"/>
    <w:rsid w:val="001D5FBC"/>
    <w:rsid w:val="001D6449"/>
    <w:rsid w:val="001D6A87"/>
    <w:rsid w:val="001D6DAC"/>
    <w:rsid w:val="001D7009"/>
    <w:rsid w:val="001E3AF1"/>
    <w:rsid w:val="001E4217"/>
    <w:rsid w:val="001E5269"/>
    <w:rsid w:val="001E54F4"/>
    <w:rsid w:val="001E689A"/>
    <w:rsid w:val="001E68B8"/>
    <w:rsid w:val="001E7007"/>
    <w:rsid w:val="001E77C7"/>
    <w:rsid w:val="001E7D08"/>
    <w:rsid w:val="001F010A"/>
    <w:rsid w:val="001F0533"/>
    <w:rsid w:val="001F08A6"/>
    <w:rsid w:val="001F169B"/>
    <w:rsid w:val="001F1E53"/>
    <w:rsid w:val="001F2576"/>
    <w:rsid w:val="001F2C82"/>
    <w:rsid w:val="001F31D5"/>
    <w:rsid w:val="001F35C8"/>
    <w:rsid w:val="001F4567"/>
    <w:rsid w:val="001F5FC9"/>
    <w:rsid w:val="001F6504"/>
    <w:rsid w:val="001F685C"/>
    <w:rsid w:val="001F6B27"/>
    <w:rsid w:val="001F6DC5"/>
    <w:rsid w:val="001F6F91"/>
    <w:rsid w:val="001F7178"/>
    <w:rsid w:val="001F7180"/>
    <w:rsid w:val="001F79CF"/>
    <w:rsid w:val="00200629"/>
    <w:rsid w:val="00201760"/>
    <w:rsid w:val="0020187B"/>
    <w:rsid w:val="00201EA2"/>
    <w:rsid w:val="00201F1C"/>
    <w:rsid w:val="00202E84"/>
    <w:rsid w:val="00202EE5"/>
    <w:rsid w:val="00202F64"/>
    <w:rsid w:val="0020439A"/>
    <w:rsid w:val="0020473E"/>
    <w:rsid w:val="002047CA"/>
    <w:rsid w:val="00204E1F"/>
    <w:rsid w:val="00206873"/>
    <w:rsid w:val="00206B85"/>
    <w:rsid w:val="00206C99"/>
    <w:rsid w:val="00207194"/>
    <w:rsid w:val="00207709"/>
    <w:rsid w:val="002079CF"/>
    <w:rsid w:val="00207B1C"/>
    <w:rsid w:val="002103EC"/>
    <w:rsid w:val="00210DD9"/>
    <w:rsid w:val="00210E84"/>
    <w:rsid w:val="00210F53"/>
    <w:rsid w:val="002111E7"/>
    <w:rsid w:val="00211CB3"/>
    <w:rsid w:val="00211F9C"/>
    <w:rsid w:val="0021209E"/>
    <w:rsid w:val="00212BA4"/>
    <w:rsid w:val="00212C3D"/>
    <w:rsid w:val="00213089"/>
    <w:rsid w:val="00213AE4"/>
    <w:rsid w:val="00213C37"/>
    <w:rsid w:val="0021491E"/>
    <w:rsid w:val="00215DA7"/>
    <w:rsid w:val="002164A0"/>
    <w:rsid w:val="0021750C"/>
    <w:rsid w:val="002178C5"/>
    <w:rsid w:val="00217FCF"/>
    <w:rsid w:val="00220B41"/>
    <w:rsid w:val="00220B85"/>
    <w:rsid w:val="00220E6D"/>
    <w:rsid w:val="002225C3"/>
    <w:rsid w:val="00222B10"/>
    <w:rsid w:val="00222B58"/>
    <w:rsid w:val="00223712"/>
    <w:rsid w:val="00224DD0"/>
    <w:rsid w:val="002253F8"/>
    <w:rsid w:val="00226445"/>
    <w:rsid w:val="0022654F"/>
    <w:rsid w:val="002265F7"/>
    <w:rsid w:val="00230101"/>
    <w:rsid w:val="00231048"/>
    <w:rsid w:val="00231420"/>
    <w:rsid w:val="00232052"/>
    <w:rsid w:val="0023293E"/>
    <w:rsid w:val="00232956"/>
    <w:rsid w:val="002359F1"/>
    <w:rsid w:val="00240E64"/>
    <w:rsid w:val="002414A4"/>
    <w:rsid w:val="00242603"/>
    <w:rsid w:val="00242A25"/>
    <w:rsid w:val="00242E2B"/>
    <w:rsid w:val="002430C8"/>
    <w:rsid w:val="002436D6"/>
    <w:rsid w:val="002446FD"/>
    <w:rsid w:val="00244CD6"/>
    <w:rsid w:val="002454DC"/>
    <w:rsid w:val="002459BB"/>
    <w:rsid w:val="00245B31"/>
    <w:rsid w:val="00245C6E"/>
    <w:rsid w:val="00246323"/>
    <w:rsid w:val="002468A0"/>
    <w:rsid w:val="00246CE0"/>
    <w:rsid w:val="00247920"/>
    <w:rsid w:val="00250965"/>
    <w:rsid w:val="00250C5A"/>
    <w:rsid w:val="00252386"/>
    <w:rsid w:val="00254953"/>
    <w:rsid w:val="002551E5"/>
    <w:rsid w:val="00255473"/>
    <w:rsid w:val="0025572B"/>
    <w:rsid w:val="00260706"/>
    <w:rsid w:val="00261640"/>
    <w:rsid w:val="00262056"/>
    <w:rsid w:val="00262F91"/>
    <w:rsid w:val="00263204"/>
    <w:rsid w:val="00263AA1"/>
    <w:rsid w:val="00264069"/>
    <w:rsid w:val="002642E9"/>
    <w:rsid w:val="0026454F"/>
    <w:rsid w:val="00265B25"/>
    <w:rsid w:val="00266089"/>
    <w:rsid w:val="002666CC"/>
    <w:rsid w:val="00266848"/>
    <w:rsid w:val="00267AB2"/>
    <w:rsid w:val="00267BFA"/>
    <w:rsid w:val="002707E8"/>
    <w:rsid w:val="00271120"/>
    <w:rsid w:val="002718B2"/>
    <w:rsid w:val="00272FB5"/>
    <w:rsid w:val="002736C4"/>
    <w:rsid w:val="00274057"/>
    <w:rsid w:val="00274090"/>
    <w:rsid w:val="00275DC7"/>
    <w:rsid w:val="002769A4"/>
    <w:rsid w:val="00276B7F"/>
    <w:rsid w:val="002773C0"/>
    <w:rsid w:val="002775CE"/>
    <w:rsid w:val="00277AD1"/>
    <w:rsid w:val="00281E68"/>
    <w:rsid w:val="002820C2"/>
    <w:rsid w:val="002831FC"/>
    <w:rsid w:val="002833FA"/>
    <w:rsid w:val="00283B3A"/>
    <w:rsid w:val="00283D3D"/>
    <w:rsid w:val="002842AA"/>
    <w:rsid w:val="00284EC3"/>
    <w:rsid w:val="00286303"/>
    <w:rsid w:val="00286841"/>
    <w:rsid w:val="00287101"/>
    <w:rsid w:val="00287999"/>
    <w:rsid w:val="00287BE1"/>
    <w:rsid w:val="00287CC4"/>
    <w:rsid w:val="00291189"/>
    <w:rsid w:val="002914B6"/>
    <w:rsid w:val="0029244A"/>
    <w:rsid w:val="0029282C"/>
    <w:rsid w:val="00292F4D"/>
    <w:rsid w:val="00293256"/>
    <w:rsid w:val="00293C84"/>
    <w:rsid w:val="00293D8D"/>
    <w:rsid w:val="00294071"/>
    <w:rsid w:val="00294B2D"/>
    <w:rsid w:val="00294CCC"/>
    <w:rsid w:val="00295A3C"/>
    <w:rsid w:val="0029638F"/>
    <w:rsid w:val="00297133"/>
    <w:rsid w:val="00297672"/>
    <w:rsid w:val="00297B73"/>
    <w:rsid w:val="00297BB0"/>
    <w:rsid w:val="002A039C"/>
    <w:rsid w:val="002A0F8E"/>
    <w:rsid w:val="002A17CA"/>
    <w:rsid w:val="002A1CC4"/>
    <w:rsid w:val="002A1FFF"/>
    <w:rsid w:val="002A349A"/>
    <w:rsid w:val="002A3A96"/>
    <w:rsid w:val="002A3C4F"/>
    <w:rsid w:val="002A3E13"/>
    <w:rsid w:val="002A4EF5"/>
    <w:rsid w:val="002A557C"/>
    <w:rsid w:val="002A5611"/>
    <w:rsid w:val="002A579F"/>
    <w:rsid w:val="002A656A"/>
    <w:rsid w:val="002A6F05"/>
    <w:rsid w:val="002A79ED"/>
    <w:rsid w:val="002B0904"/>
    <w:rsid w:val="002B0DCC"/>
    <w:rsid w:val="002B0E99"/>
    <w:rsid w:val="002B2F58"/>
    <w:rsid w:val="002B3F38"/>
    <w:rsid w:val="002B4177"/>
    <w:rsid w:val="002B4540"/>
    <w:rsid w:val="002B5581"/>
    <w:rsid w:val="002B5839"/>
    <w:rsid w:val="002B5D88"/>
    <w:rsid w:val="002B60B2"/>
    <w:rsid w:val="002B6879"/>
    <w:rsid w:val="002B694C"/>
    <w:rsid w:val="002B78B3"/>
    <w:rsid w:val="002C02E3"/>
    <w:rsid w:val="002C12D7"/>
    <w:rsid w:val="002C1444"/>
    <w:rsid w:val="002C1911"/>
    <w:rsid w:val="002C26D8"/>
    <w:rsid w:val="002C4CF7"/>
    <w:rsid w:val="002C52BC"/>
    <w:rsid w:val="002C54F5"/>
    <w:rsid w:val="002C5F2C"/>
    <w:rsid w:val="002C6001"/>
    <w:rsid w:val="002C6AA3"/>
    <w:rsid w:val="002C71D7"/>
    <w:rsid w:val="002C7C7C"/>
    <w:rsid w:val="002D111B"/>
    <w:rsid w:val="002D1A2B"/>
    <w:rsid w:val="002D3339"/>
    <w:rsid w:val="002D3618"/>
    <w:rsid w:val="002D51AA"/>
    <w:rsid w:val="002D5B20"/>
    <w:rsid w:val="002D6360"/>
    <w:rsid w:val="002D6491"/>
    <w:rsid w:val="002D7239"/>
    <w:rsid w:val="002D75EC"/>
    <w:rsid w:val="002D7F01"/>
    <w:rsid w:val="002E1294"/>
    <w:rsid w:val="002E167B"/>
    <w:rsid w:val="002E17E3"/>
    <w:rsid w:val="002E23C0"/>
    <w:rsid w:val="002E2956"/>
    <w:rsid w:val="002E326D"/>
    <w:rsid w:val="002E5483"/>
    <w:rsid w:val="002E563B"/>
    <w:rsid w:val="002E5FF3"/>
    <w:rsid w:val="002E6084"/>
    <w:rsid w:val="002E6F1C"/>
    <w:rsid w:val="002E7396"/>
    <w:rsid w:val="002E74F1"/>
    <w:rsid w:val="002E7885"/>
    <w:rsid w:val="002E7D39"/>
    <w:rsid w:val="002E7EB0"/>
    <w:rsid w:val="002F0766"/>
    <w:rsid w:val="002F206D"/>
    <w:rsid w:val="002F376B"/>
    <w:rsid w:val="002F37BF"/>
    <w:rsid w:val="002F37CC"/>
    <w:rsid w:val="002F4250"/>
    <w:rsid w:val="002F44F3"/>
    <w:rsid w:val="002F6F70"/>
    <w:rsid w:val="002F735D"/>
    <w:rsid w:val="003000DC"/>
    <w:rsid w:val="00300FF3"/>
    <w:rsid w:val="0030155F"/>
    <w:rsid w:val="003025D4"/>
    <w:rsid w:val="00302ADB"/>
    <w:rsid w:val="00302C19"/>
    <w:rsid w:val="00303283"/>
    <w:rsid w:val="003036C4"/>
    <w:rsid w:val="0030494F"/>
    <w:rsid w:val="0030537E"/>
    <w:rsid w:val="00305917"/>
    <w:rsid w:val="0030591C"/>
    <w:rsid w:val="00306BD0"/>
    <w:rsid w:val="00307CB1"/>
    <w:rsid w:val="003107D2"/>
    <w:rsid w:val="0031103F"/>
    <w:rsid w:val="003113F7"/>
    <w:rsid w:val="00311C18"/>
    <w:rsid w:val="00312E3A"/>
    <w:rsid w:val="003141CF"/>
    <w:rsid w:val="00314505"/>
    <w:rsid w:val="00314795"/>
    <w:rsid w:val="003148EC"/>
    <w:rsid w:val="00314907"/>
    <w:rsid w:val="00315853"/>
    <w:rsid w:val="003170C5"/>
    <w:rsid w:val="00320294"/>
    <w:rsid w:val="003212D0"/>
    <w:rsid w:val="003213E0"/>
    <w:rsid w:val="00321EC0"/>
    <w:rsid w:val="003226EB"/>
    <w:rsid w:val="00324F16"/>
    <w:rsid w:val="0032570F"/>
    <w:rsid w:val="00325D89"/>
    <w:rsid w:val="00326DCB"/>
    <w:rsid w:val="0032769B"/>
    <w:rsid w:val="003276FF"/>
    <w:rsid w:val="00327DA5"/>
    <w:rsid w:val="00330909"/>
    <w:rsid w:val="00330B11"/>
    <w:rsid w:val="003319DF"/>
    <w:rsid w:val="00331E10"/>
    <w:rsid w:val="003321C8"/>
    <w:rsid w:val="00335068"/>
    <w:rsid w:val="00335B65"/>
    <w:rsid w:val="00336ADE"/>
    <w:rsid w:val="00336FF3"/>
    <w:rsid w:val="00340173"/>
    <w:rsid w:val="003413C3"/>
    <w:rsid w:val="0034236B"/>
    <w:rsid w:val="00342C02"/>
    <w:rsid w:val="00343DA6"/>
    <w:rsid w:val="0034436F"/>
    <w:rsid w:val="00344629"/>
    <w:rsid w:val="0034526E"/>
    <w:rsid w:val="00346276"/>
    <w:rsid w:val="00346404"/>
    <w:rsid w:val="00346C3F"/>
    <w:rsid w:val="00347634"/>
    <w:rsid w:val="003477A4"/>
    <w:rsid w:val="00347D15"/>
    <w:rsid w:val="003521C8"/>
    <w:rsid w:val="00352904"/>
    <w:rsid w:val="00354D78"/>
    <w:rsid w:val="00355591"/>
    <w:rsid w:val="00355D0F"/>
    <w:rsid w:val="003564C2"/>
    <w:rsid w:val="00356BB3"/>
    <w:rsid w:val="003570C2"/>
    <w:rsid w:val="003575F2"/>
    <w:rsid w:val="00357970"/>
    <w:rsid w:val="003579B3"/>
    <w:rsid w:val="00357A3F"/>
    <w:rsid w:val="00361194"/>
    <w:rsid w:val="00361E57"/>
    <w:rsid w:val="00361E8C"/>
    <w:rsid w:val="00362271"/>
    <w:rsid w:val="003626D1"/>
    <w:rsid w:val="00362A24"/>
    <w:rsid w:val="00362C8F"/>
    <w:rsid w:val="00362F12"/>
    <w:rsid w:val="003634A6"/>
    <w:rsid w:val="003638DF"/>
    <w:rsid w:val="00363BDB"/>
    <w:rsid w:val="00363E4E"/>
    <w:rsid w:val="003645F3"/>
    <w:rsid w:val="00365EF1"/>
    <w:rsid w:val="003663C5"/>
    <w:rsid w:val="00367381"/>
    <w:rsid w:val="00372F9D"/>
    <w:rsid w:val="003737AD"/>
    <w:rsid w:val="0037468A"/>
    <w:rsid w:val="00374FBC"/>
    <w:rsid w:val="003759D8"/>
    <w:rsid w:val="00375ED2"/>
    <w:rsid w:val="003760CB"/>
    <w:rsid w:val="0037635B"/>
    <w:rsid w:val="00377AEE"/>
    <w:rsid w:val="003803F8"/>
    <w:rsid w:val="003809B7"/>
    <w:rsid w:val="003837D6"/>
    <w:rsid w:val="00383ABD"/>
    <w:rsid w:val="00383B4B"/>
    <w:rsid w:val="00384E4E"/>
    <w:rsid w:val="00385DA3"/>
    <w:rsid w:val="003861D0"/>
    <w:rsid w:val="00387049"/>
    <w:rsid w:val="00387C2B"/>
    <w:rsid w:val="00390096"/>
    <w:rsid w:val="00390739"/>
    <w:rsid w:val="00390A91"/>
    <w:rsid w:val="00391F99"/>
    <w:rsid w:val="00392955"/>
    <w:rsid w:val="00393C2F"/>
    <w:rsid w:val="003942A3"/>
    <w:rsid w:val="0039490C"/>
    <w:rsid w:val="00394D79"/>
    <w:rsid w:val="00395031"/>
    <w:rsid w:val="00395CC8"/>
    <w:rsid w:val="00396942"/>
    <w:rsid w:val="00396F3A"/>
    <w:rsid w:val="00397E9D"/>
    <w:rsid w:val="003A0B2E"/>
    <w:rsid w:val="003A1DB8"/>
    <w:rsid w:val="003A3B15"/>
    <w:rsid w:val="003A3B96"/>
    <w:rsid w:val="003A56AF"/>
    <w:rsid w:val="003A6886"/>
    <w:rsid w:val="003A7E57"/>
    <w:rsid w:val="003B107D"/>
    <w:rsid w:val="003B1B3C"/>
    <w:rsid w:val="003B22EF"/>
    <w:rsid w:val="003B3723"/>
    <w:rsid w:val="003B3D5A"/>
    <w:rsid w:val="003B4051"/>
    <w:rsid w:val="003B4286"/>
    <w:rsid w:val="003B44E7"/>
    <w:rsid w:val="003B5389"/>
    <w:rsid w:val="003B6C50"/>
    <w:rsid w:val="003B71B0"/>
    <w:rsid w:val="003B73ED"/>
    <w:rsid w:val="003B7752"/>
    <w:rsid w:val="003C0B7D"/>
    <w:rsid w:val="003C0EF3"/>
    <w:rsid w:val="003C0F4D"/>
    <w:rsid w:val="003C41BB"/>
    <w:rsid w:val="003C41C4"/>
    <w:rsid w:val="003C4879"/>
    <w:rsid w:val="003C4ECF"/>
    <w:rsid w:val="003C67AE"/>
    <w:rsid w:val="003C75C0"/>
    <w:rsid w:val="003C77A6"/>
    <w:rsid w:val="003C7880"/>
    <w:rsid w:val="003C7E32"/>
    <w:rsid w:val="003C7F5E"/>
    <w:rsid w:val="003C7FA9"/>
    <w:rsid w:val="003D05EE"/>
    <w:rsid w:val="003D0E11"/>
    <w:rsid w:val="003D123A"/>
    <w:rsid w:val="003D2673"/>
    <w:rsid w:val="003D2959"/>
    <w:rsid w:val="003D3515"/>
    <w:rsid w:val="003D41F0"/>
    <w:rsid w:val="003D453C"/>
    <w:rsid w:val="003D5B56"/>
    <w:rsid w:val="003D75AC"/>
    <w:rsid w:val="003E1936"/>
    <w:rsid w:val="003E24EF"/>
    <w:rsid w:val="003E2982"/>
    <w:rsid w:val="003E2DC8"/>
    <w:rsid w:val="003E3237"/>
    <w:rsid w:val="003E4A4B"/>
    <w:rsid w:val="003E4BE7"/>
    <w:rsid w:val="003E4CE2"/>
    <w:rsid w:val="003E4F53"/>
    <w:rsid w:val="003E5277"/>
    <w:rsid w:val="003E5C86"/>
    <w:rsid w:val="003E6A57"/>
    <w:rsid w:val="003E7EA3"/>
    <w:rsid w:val="003F0C9C"/>
    <w:rsid w:val="003F13C7"/>
    <w:rsid w:val="003F1414"/>
    <w:rsid w:val="003F150F"/>
    <w:rsid w:val="003F15AF"/>
    <w:rsid w:val="003F2320"/>
    <w:rsid w:val="003F2A3E"/>
    <w:rsid w:val="003F2FCF"/>
    <w:rsid w:val="003F34A1"/>
    <w:rsid w:val="003F34B4"/>
    <w:rsid w:val="003F34F9"/>
    <w:rsid w:val="003F4B31"/>
    <w:rsid w:val="003F559A"/>
    <w:rsid w:val="003F5641"/>
    <w:rsid w:val="003F606F"/>
    <w:rsid w:val="003F6178"/>
    <w:rsid w:val="003F67F1"/>
    <w:rsid w:val="003F6946"/>
    <w:rsid w:val="003F694A"/>
    <w:rsid w:val="003F7355"/>
    <w:rsid w:val="003F7878"/>
    <w:rsid w:val="004001DF"/>
    <w:rsid w:val="00400D0F"/>
    <w:rsid w:val="00400D23"/>
    <w:rsid w:val="00400D9C"/>
    <w:rsid w:val="00401644"/>
    <w:rsid w:val="00403088"/>
    <w:rsid w:val="00403526"/>
    <w:rsid w:val="00403FD4"/>
    <w:rsid w:val="00404663"/>
    <w:rsid w:val="00404821"/>
    <w:rsid w:val="0040489F"/>
    <w:rsid w:val="00404DEE"/>
    <w:rsid w:val="004054AD"/>
    <w:rsid w:val="004056DD"/>
    <w:rsid w:val="00405860"/>
    <w:rsid w:val="00406246"/>
    <w:rsid w:val="00407196"/>
    <w:rsid w:val="004072A8"/>
    <w:rsid w:val="00407CCE"/>
    <w:rsid w:val="00410CC5"/>
    <w:rsid w:val="00411964"/>
    <w:rsid w:val="00411A1A"/>
    <w:rsid w:val="00411D17"/>
    <w:rsid w:val="004135FB"/>
    <w:rsid w:val="00413BE0"/>
    <w:rsid w:val="00413D6F"/>
    <w:rsid w:val="00414140"/>
    <w:rsid w:val="004149F0"/>
    <w:rsid w:val="00414E51"/>
    <w:rsid w:val="00415215"/>
    <w:rsid w:val="00415798"/>
    <w:rsid w:val="004179D4"/>
    <w:rsid w:val="00417B71"/>
    <w:rsid w:val="00417D62"/>
    <w:rsid w:val="00421304"/>
    <w:rsid w:val="00421C1C"/>
    <w:rsid w:val="0042292C"/>
    <w:rsid w:val="00422BFA"/>
    <w:rsid w:val="00422CF8"/>
    <w:rsid w:val="004233DF"/>
    <w:rsid w:val="00423A41"/>
    <w:rsid w:val="00423DEF"/>
    <w:rsid w:val="0042490F"/>
    <w:rsid w:val="00424E4B"/>
    <w:rsid w:val="00426D79"/>
    <w:rsid w:val="00426F33"/>
    <w:rsid w:val="00427B64"/>
    <w:rsid w:val="00430835"/>
    <w:rsid w:val="0043197C"/>
    <w:rsid w:val="00432401"/>
    <w:rsid w:val="00432E83"/>
    <w:rsid w:val="00433BC4"/>
    <w:rsid w:val="00434446"/>
    <w:rsid w:val="00434C96"/>
    <w:rsid w:val="00434ED8"/>
    <w:rsid w:val="0043507B"/>
    <w:rsid w:val="004365B9"/>
    <w:rsid w:val="00436D48"/>
    <w:rsid w:val="0043716D"/>
    <w:rsid w:val="00437C71"/>
    <w:rsid w:val="00440CAB"/>
    <w:rsid w:val="00440D55"/>
    <w:rsid w:val="004430A6"/>
    <w:rsid w:val="00443850"/>
    <w:rsid w:val="004439A2"/>
    <w:rsid w:val="0044408A"/>
    <w:rsid w:val="004445C6"/>
    <w:rsid w:val="004448FD"/>
    <w:rsid w:val="004450AB"/>
    <w:rsid w:val="004451B4"/>
    <w:rsid w:val="00445358"/>
    <w:rsid w:val="004456E6"/>
    <w:rsid w:val="0044593F"/>
    <w:rsid w:val="004463E8"/>
    <w:rsid w:val="00446523"/>
    <w:rsid w:val="00447130"/>
    <w:rsid w:val="00447273"/>
    <w:rsid w:val="004472C2"/>
    <w:rsid w:val="0044779B"/>
    <w:rsid w:val="00447FA0"/>
    <w:rsid w:val="00450058"/>
    <w:rsid w:val="00450582"/>
    <w:rsid w:val="004505F2"/>
    <w:rsid w:val="00451F94"/>
    <w:rsid w:val="00453136"/>
    <w:rsid w:val="004533D6"/>
    <w:rsid w:val="00453BBA"/>
    <w:rsid w:val="00456186"/>
    <w:rsid w:val="00456958"/>
    <w:rsid w:val="00456F82"/>
    <w:rsid w:val="00457599"/>
    <w:rsid w:val="00457663"/>
    <w:rsid w:val="004622FF"/>
    <w:rsid w:val="00462A02"/>
    <w:rsid w:val="00464A28"/>
    <w:rsid w:val="00465BE1"/>
    <w:rsid w:val="004668B0"/>
    <w:rsid w:val="004673BF"/>
    <w:rsid w:val="00467C97"/>
    <w:rsid w:val="00470CD5"/>
    <w:rsid w:val="0047199D"/>
    <w:rsid w:val="00471A8E"/>
    <w:rsid w:val="00471C1A"/>
    <w:rsid w:val="00471F93"/>
    <w:rsid w:val="00472014"/>
    <w:rsid w:val="0047202F"/>
    <w:rsid w:val="004726C9"/>
    <w:rsid w:val="0047511B"/>
    <w:rsid w:val="00475262"/>
    <w:rsid w:val="0047655E"/>
    <w:rsid w:val="00477510"/>
    <w:rsid w:val="004777E9"/>
    <w:rsid w:val="00480DAE"/>
    <w:rsid w:val="00481763"/>
    <w:rsid w:val="00481BEC"/>
    <w:rsid w:val="004822D4"/>
    <w:rsid w:val="00483E77"/>
    <w:rsid w:val="00484BDD"/>
    <w:rsid w:val="00485523"/>
    <w:rsid w:val="00485994"/>
    <w:rsid w:val="00485B01"/>
    <w:rsid w:val="00486773"/>
    <w:rsid w:val="00486BBB"/>
    <w:rsid w:val="004925EE"/>
    <w:rsid w:val="00492AA5"/>
    <w:rsid w:val="00493F3F"/>
    <w:rsid w:val="004946F9"/>
    <w:rsid w:val="004952B5"/>
    <w:rsid w:val="00495A9F"/>
    <w:rsid w:val="00496137"/>
    <w:rsid w:val="004A0233"/>
    <w:rsid w:val="004A0BAD"/>
    <w:rsid w:val="004A0F2C"/>
    <w:rsid w:val="004A0F6D"/>
    <w:rsid w:val="004A1647"/>
    <w:rsid w:val="004A1D24"/>
    <w:rsid w:val="004A1D29"/>
    <w:rsid w:val="004A2496"/>
    <w:rsid w:val="004A3469"/>
    <w:rsid w:val="004A34D1"/>
    <w:rsid w:val="004A3E00"/>
    <w:rsid w:val="004A430D"/>
    <w:rsid w:val="004A5175"/>
    <w:rsid w:val="004A58A3"/>
    <w:rsid w:val="004A5993"/>
    <w:rsid w:val="004A5CE4"/>
    <w:rsid w:val="004A5EFB"/>
    <w:rsid w:val="004A6A84"/>
    <w:rsid w:val="004A7864"/>
    <w:rsid w:val="004B0569"/>
    <w:rsid w:val="004B1234"/>
    <w:rsid w:val="004B1431"/>
    <w:rsid w:val="004B187A"/>
    <w:rsid w:val="004B1B44"/>
    <w:rsid w:val="004B276F"/>
    <w:rsid w:val="004B351D"/>
    <w:rsid w:val="004B371B"/>
    <w:rsid w:val="004B3F25"/>
    <w:rsid w:val="004B45F7"/>
    <w:rsid w:val="004B4C5A"/>
    <w:rsid w:val="004B53F7"/>
    <w:rsid w:val="004B57A4"/>
    <w:rsid w:val="004B58B0"/>
    <w:rsid w:val="004B58FB"/>
    <w:rsid w:val="004B73F4"/>
    <w:rsid w:val="004C0470"/>
    <w:rsid w:val="004C1134"/>
    <w:rsid w:val="004C1217"/>
    <w:rsid w:val="004C1551"/>
    <w:rsid w:val="004C1EBB"/>
    <w:rsid w:val="004C1FAC"/>
    <w:rsid w:val="004C1FB1"/>
    <w:rsid w:val="004C285E"/>
    <w:rsid w:val="004C3533"/>
    <w:rsid w:val="004C3A73"/>
    <w:rsid w:val="004C7088"/>
    <w:rsid w:val="004C76D8"/>
    <w:rsid w:val="004C7F23"/>
    <w:rsid w:val="004D066C"/>
    <w:rsid w:val="004D0712"/>
    <w:rsid w:val="004D09ED"/>
    <w:rsid w:val="004D0C08"/>
    <w:rsid w:val="004D0D8F"/>
    <w:rsid w:val="004D0E8B"/>
    <w:rsid w:val="004D1451"/>
    <w:rsid w:val="004D2351"/>
    <w:rsid w:val="004D28D4"/>
    <w:rsid w:val="004D334A"/>
    <w:rsid w:val="004D41ED"/>
    <w:rsid w:val="004D43A2"/>
    <w:rsid w:val="004D4900"/>
    <w:rsid w:val="004D493C"/>
    <w:rsid w:val="004D4B5A"/>
    <w:rsid w:val="004D4F1A"/>
    <w:rsid w:val="004D52E5"/>
    <w:rsid w:val="004D5387"/>
    <w:rsid w:val="004D66ED"/>
    <w:rsid w:val="004D7259"/>
    <w:rsid w:val="004D73D7"/>
    <w:rsid w:val="004E07D9"/>
    <w:rsid w:val="004E09A0"/>
    <w:rsid w:val="004E123E"/>
    <w:rsid w:val="004E4C0D"/>
    <w:rsid w:val="004E52C7"/>
    <w:rsid w:val="004F1D7D"/>
    <w:rsid w:val="004F2B5E"/>
    <w:rsid w:val="004F2C76"/>
    <w:rsid w:val="004F3DBE"/>
    <w:rsid w:val="004F3FA1"/>
    <w:rsid w:val="004F41AB"/>
    <w:rsid w:val="004F44A7"/>
    <w:rsid w:val="004F4EED"/>
    <w:rsid w:val="004F7997"/>
    <w:rsid w:val="00500F43"/>
    <w:rsid w:val="00501999"/>
    <w:rsid w:val="00502875"/>
    <w:rsid w:val="00503FFF"/>
    <w:rsid w:val="00504419"/>
    <w:rsid w:val="0050444F"/>
    <w:rsid w:val="005051D5"/>
    <w:rsid w:val="005054FF"/>
    <w:rsid w:val="00505691"/>
    <w:rsid w:val="0050584B"/>
    <w:rsid w:val="005068A7"/>
    <w:rsid w:val="00507145"/>
    <w:rsid w:val="00507FAA"/>
    <w:rsid w:val="005106CA"/>
    <w:rsid w:val="0051083D"/>
    <w:rsid w:val="005108D5"/>
    <w:rsid w:val="00510B0B"/>
    <w:rsid w:val="0051125A"/>
    <w:rsid w:val="005128B0"/>
    <w:rsid w:val="00512A3E"/>
    <w:rsid w:val="00512FF7"/>
    <w:rsid w:val="00513DEB"/>
    <w:rsid w:val="00514BB6"/>
    <w:rsid w:val="00515443"/>
    <w:rsid w:val="00515581"/>
    <w:rsid w:val="00515628"/>
    <w:rsid w:val="0051644E"/>
    <w:rsid w:val="0051710D"/>
    <w:rsid w:val="005171C8"/>
    <w:rsid w:val="00520923"/>
    <w:rsid w:val="00520B65"/>
    <w:rsid w:val="00521267"/>
    <w:rsid w:val="005214AF"/>
    <w:rsid w:val="00521E77"/>
    <w:rsid w:val="00522052"/>
    <w:rsid w:val="00522874"/>
    <w:rsid w:val="0052346E"/>
    <w:rsid w:val="00523F66"/>
    <w:rsid w:val="0052404A"/>
    <w:rsid w:val="005245FE"/>
    <w:rsid w:val="00525288"/>
    <w:rsid w:val="00525A5A"/>
    <w:rsid w:val="00526B7C"/>
    <w:rsid w:val="0052799B"/>
    <w:rsid w:val="00527D91"/>
    <w:rsid w:val="00527EF9"/>
    <w:rsid w:val="00527F27"/>
    <w:rsid w:val="005308AC"/>
    <w:rsid w:val="00530DA2"/>
    <w:rsid w:val="00531343"/>
    <w:rsid w:val="00532EFD"/>
    <w:rsid w:val="005332A2"/>
    <w:rsid w:val="005339DE"/>
    <w:rsid w:val="00533D6F"/>
    <w:rsid w:val="0053516E"/>
    <w:rsid w:val="005360DA"/>
    <w:rsid w:val="005366E4"/>
    <w:rsid w:val="005379CA"/>
    <w:rsid w:val="00537A25"/>
    <w:rsid w:val="0054143B"/>
    <w:rsid w:val="00541E48"/>
    <w:rsid w:val="00541F2D"/>
    <w:rsid w:val="0054271C"/>
    <w:rsid w:val="00543789"/>
    <w:rsid w:val="00544AEE"/>
    <w:rsid w:val="00545548"/>
    <w:rsid w:val="00545871"/>
    <w:rsid w:val="00545BCB"/>
    <w:rsid w:val="00545E55"/>
    <w:rsid w:val="00547715"/>
    <w:rsid w:val="00547DAF"/>
    <w:rsid w:val="00550B40"/>
    <w:rsid w:val="00550D4E"/>
    <w:rsid w:val="00551B1A"/>
    <w:rsid w:val="00552A94"/>
    <w:rsid w:val="00552AA2"/>
    <w:rsid w:val="005540E6"/>
    <w:rsid w:val="00554E97"/>
    <w:rsid w:val="005558B1"/>
    <w:rsid w:val="00556A9E"/>
    <w:rsid w:val="00561C5D"/>
    <w:rsid w:val="00562FDF"/>
    <w:rsid w:val="0056448A"/>
    <w:rsid w:val="00564B5D"/>
    <w:rsid w:val="0056598D"/>
    <w:rsid w:val="00566EC0"/>
    <w:rsid w:val="00567321"/>
    <w:rsid w:val="005679B8"/>
    <w:rsid w:val="0057123E"/>
    <w:rsid w:val="00571B92"/>
    <w:rsid w:val="005736FF"/>
    <w:rsid w:val="00574054"/>
    <w:rsid w:val="0057475C"/>
    <w:rsid w:val="005749CF"/>
    <w:rsid w:val="00574A13"/>
    <w:rsid w:val="00575A8B"/>
    <w:rsid w:val="00575CBE"/>
    <w:rsid w:val="00575D5B"/>
    <w:rsid w:val="00580E5C"/>
    <w:rsid w:val="00581AF7"/>
    <w:rsid w:val="00582568"/>
    <w:rsid w:val="00582B92"/>
    <w:rsid w:val="00582E8C"/>
    <w:rsid w:val="00583F4E"/>
    <w:rsid w:val="005847CE"/>
    <w:rsid w:val="005874E9"/>
    <w:rsid w:val="00587839"/>
    <w:rsid w:val="0059041C"/>
    <w:rsid w:val="00591A11"/>
    <w:rsid w:val="00591BA1"/>
    <w:rsid w:val="00591EBC"/>
    <w:rsid w:val="005930FA"/>
    <w:rsid w:val="00593759"/>
    <w:rsid w:val="00594682"/>
    <w:rsid w:val="00594C4E"/>
    <w:rsid w:val="0059516A"/>
    <w:rsid w:val="00595326"/>
    <w:rsid w:val="00595F1F"/>
    <w:rsid w:val="0059645A"/>
    <w:rsid w:val="00596604"/>
    <w:rsid w:val="0059706A"/>
    <w:rsid w:val="00597FBE"/>
    <w:rsid w:val="005A028E"/>
    <w:rsid w:val="005A1745"/>
    <w:rsid w:val="005A2313"/>
    <w:rsid w:val="005A26EB"/>
    <w:rsid w:val="005A3350"/>
    <w:rsid w:val="005A39C0"/>
    <w:rsid w:val="005A420A"/>
    <w:rsid w:val="005A4596"/>
    <w:rsid w:val="005A4872"/>
    <w:rsid w:val="005A490A"/>
    <w:rsid w:val="005A4AC6"/>
    <w:rsid w:val="005A5727"/>
    <w:rsid w:val="005A609A"/>
    <w:rsid w:val="005A60FA"/>
    <w:rsid w:val="005A683C"/>
    <w:rsid w:val="005A7308"/>
    <w:rsid w:val="005A7685"/>
    <w:rsid w:val="005A7BD2"/>
    <w:rsid w:val="005B0466"/>
    <w:rsid w:val="005B070C"/>
    <w:rsid w:val="005B0BC8"/>
    <w:rsid w:val="005B1407"/>
    <w:rsid w:val="005B361B"/>
    <w:rsid w:val="005B4E4A"/>
    <w:rsid w:val="005B5FB3"/>
    <w:rsid w:val="005B6A54"/>
    <w:rsid w:val="005B6D67"/>
    <w:rsid w:val="005B6DD9"/>
    <w:rsid w:val="005B72DF"/>
    <w:rsid w:val="005B79B0"/>
    <w:rsid w:val="005C0B5B"/>
    <w:rsid w:val="005C158A"/>
    <w:rsid w:val="005C26E2"/>
    <w:rsid w:val="005C2F44"/>
    <w:rsid w:val="005C47C5"/>
    <w:rsid w:val="005C4D4C"/>
    <w:rsid w:val="005C52E1"/>
    <w:rsid w:val="005C566F"/>
    <w:rsid w:val="005D03C7"/>
    <w:rsid w:val="005D1C80"/>
    <w:rsid w:val="005D2DBC"/>
    <w:rsid w:val="005D3340"/>
    <w:rsid w:val="005D36B2"/>
    <w:rsid w:val="005D3892"/>
    <w:rsid w:val="005D3AF5"/>
    <w:rsid w:val="005D40A8"/>
    <w:rsid w:val="005D522B"/>
    <w:rsid w:val="005D597F"/>
    <w:rsid w:val="005D65BA"/>
    <w:rsid w:val="005D7959"/>
    <w:rsid w:val="005D7A50"/>
    <w:rsid w:val="005E158F"/>
    <w:rsid w:val="005E33BF"/>
    <w:rsid w:val="005E36A1"/>
    <w:rsid w:val="005E3F5C"/>
    <w:rsid w:val="005E4F0C"/>
    <w:rsid w:val="005E5486"/>
    <w:rsid w:val="005E591B"/>
    <w:rsid w:val="005E66A3"/>
    <w:rsid w:val="005E674F"/>
    <w:rsid w:val="005E7A39"/>
    <w:rsid w:val="005F0DB0"/>
    <w:rsid w:val="005F0FFD"/>
    <w:rsid w:val="005F121B"/>
    <w:rsid w:val="005F13E1"/>
    <w:rsid w:val="005F1A49"/>
    <w:rsid w:val="005F1E85"/>
    <w:rsid w:val="005F2871"/>
    <w:rsid w:val="005F2F8F"/>
    <w:rsid w:val="005F2FE3"/>
    <w:rsid w:val="005F3020"/>
    <w:rsid w:val="005F455F"/>
    <w:rsid w:val="005F47CB"/>
    <w:rsid w:val="005F49F1"/>
    <w:rsid w:val="005F6636"/>
    <w:rsid w:val="005F76EE"/>
    <w:rsid w:val="005F7B59"/>
    <w:rsid w:val="0060118E"/>
    <w:rsid w:val="00601C6C"/>
    <w:rsid w:val="00602AA2"/>
    <w:rsid w:val="0060309F"/>
    <w:rsid w:val="00603DC5"/>
    <w:rsid w:val="0060408F"/>
    <w:rsid w:val="00604ABB"/>
    <w:rsid w:val="0060552F"/>
    <w:rsid w:val="0060578A"/>
    <w:rsid w:val="00606B6F"/>
    <w:rsid w:val="00607CC1"/>
    <w:rsid w:val="00607EE3"/>
    <w:rsid w:val="00610724"/>
    <w:rsid w:val="006119A1"/>
    <w:rsid w:val="0061349E"/>
    <w:rsid w:val="006141E3"/>
    <w:rsid w:val="00615D13"/>
    <w:rsid w:val="00616333"/>
    <w:rsid w:val="006163E5"/>
    <w:rsid w:val="00616439"/>
    <w:rsid w:val="00616A02"/>
    <w:rsid w:val="00620F83"/>
    <w:rsid w:val="0062135E"/>
    <w:rsid w:val="00621806"/>
    <w:rsid w:val="006219AC"/>
    <w:rsid w:val="00621B41"/>
    <w:rsid w:val="00623022"/>
    <w:rsid w:val="00623204"/>
    <w:rsid w:val="006232DF"/>
    <w:rsid w:val="0062393E"/>
    <w:rsid w:val="00623F34"/>
    <w:rsid w:val="00624836"/>
    <w:rsid w:val="0062509C"/>
    <w:rsid w:val="00625898"/>
    <w:rsid w:val="00625FCB"/>
    <w:rsid w:val="006263E8"/>
    <w:rsid w:val="006270ED"/>
    <w:rsid w:val="00627436"/>
    <w:rsid w:val="006274F2"/>
    <w:rsid w:val="006275B2"/>
    <w:rsid w:val="006277D0"/>
    <w:rsid w:val="00631E35"/>
    <w:rsid w:val="0063203B"/>
    <w:rsid w:val="00632796"/>
    <w:rsid w:val="00632806"/>
    <w:rsid w:val="006336EF"/>
    <w:rsid w:val="00633B6E"/>
    <w:rsid w:val="00634C4B"/>
    <w:rsid w:val="00634F0A"/>
    <w:rsid w:val="0063599C"/>
    <w:rsid w:val="006405B4"/>
    <w:rsid w:val="00641A9C"/>
    <w:rsid w:val="00642A1C"/>
    <w:rsid w:val="00642A2C"/>
    <w:rsid w:val="006431B8"/>
    <w:rsid w:val="00643E48"/>
    <w:rsid w:val="0064454C"/>
    <w:rsid w:val="006446D1"/>
    <w:rsid w:val="00645286"/>
    <w:rsid w:val="00645B8F"/>
    <w:rsid w:val="006474AC"/>
    <w:rsid w:val="00651985"/>
    <w:rsid w:val="00654841"/>
    <w:rsid w:val="0065533E"/>
    <w:rsid w:val="0065538D"/>
    <w:rsid w:val="006555B6"/>
    <w:rsid w:val="00655F6B"/>
    <w:rsid w:val="006569C8"/>
    <w:rsid w:val="00660183"/>
    <w:rsid w:val="0066089E"/>
    <w:rsid w:val="00661A26"/>
    <w:rsid w:val="00661D10"/>
    <w:rsid w:val="0066221E"/>
    <w:rsid w:val="00662AFC"/>
    <w:rsid w:val="00663228"/>
    <w:rsid w:val="006637E1"/>
    <w:rsid w:val="00663FE5"/>
    <w:rsid w:val="0066457D"/>
    <w:rsid w:val="00665096"/>
    <w:rsid w:val="006652C1"/>
    <w:rsid w:val="00665516"/>
    <w:rsid w:val="00665D9F"/>
    <w:rsid w:val="00666747"/>
    <w:rsid w:val="00667084"/>
    <w:rsid w:val="0066709A"/>
    <w:rsid w:val="0066740C"/>
    <w:rsid w:val="0066746F"/>
    <w:rsid w:val="00667939"/>
    <w:rsid w:val="00667AFE"/>
    <w:rsid w:val="006702D4"/>
    <w:rsid w:val="00670E43"/>
    <w:rsid w:val="00671017"/>
    <w:rsid w:val="006715B9"/>
    <w:rsid w:val="00671CCB"/>
    <w:rsid w:val="00671ED2"/>
    <w:rsid w:val="00673F73"/>
    <w:rsid w:val="00675044"/>
    <w:rsid w:val="0067540D"/>
    <w:rsid w:val="006756E8"/>
    <w:rsid w:val="006768A6"/>
    <w:rsid w:val="00676911"/>
    <w:rsid w:val="00677FF7"/>
    <w:rsid w:val="006802AA"/>
    <w:rsid w:val="006807BA"/>
    <w:rsid w:val="00681BAB"/>
    <w:rsid w:val="0068208B"/>
    <w:rsid w:val="0068466D"/>
    <w:rsid w:val="00684B85"/>
    <w:rsid w:val="006850EC"/>
    <w:rsid w:val="00685372"/>
    <w:rsid w:val="00685AAB"/>
    <w:rsid w:val="0068621B"/>
    <w:rsid w:val="006862F9"/>
    <w:rsid w:val="00686CAB"/>
    <w:rsid w:val="00687E04"/>
    <w:rsid w:val="00687E06"/>
    <w:rsid w:val="00690586"/>
    <w:rsid w:val="00691C38"/>
    <w:rsid w:val="006927D6"/>
    <w:rsid w:val="00692E40"/>
    <w:rsid w:val="006930EA"/>
    <w:rsid w:val="00693AA0"/>
    <w:rsid w:val="0069412F"/>
    <w:rsid w:val="00696091"/>
    <w:rsid w:val="00696696"/>
    <w:rsid w:val="00696843"/>
    <w:rsid w:val="00697EE1"/>
    <w:rsid w:val="006A02A2"/>
    <w:rsid w:val="006A27F2"/>
    <w:rsid w:val="006A2879"/>
    <w:rsid w:val="006A314D"/>
    <w:rsid w:val="006A3314"/>
    <w:rsid w:val="006A3E65"/>
    <w:rsid w:val="006A41B9"/>
    <w:rsid w:val="006A47D8"/>
    <w:rsid w:val="006A4F74"/>
    <w:rsid w:val="006A5689"/>
    <w:rsid w:val="006B15A0"/>
    <w:rsid w:val="006B17E1"/>
    <w:rsid w:val="006B1D3F"/>
    <w:rsid w:val="006B23B5"/>
    <w:rsid w:val="006B2C08"/>
    <w:rsid w:val="006B3520"/>
    <w:rsid w:val="006B3AA0"/>
    <w:rsid w:val="006B3AD8"/>
    <w:rsid w:val="006B497F"/>
    <w:rsid w:val="006B5475"/>
    <w:rsid w:val="006B60F8"/>
    <w:rsid w:val="006B65DE"/>
    <w:rsid w:val="006B692E"/>
    <w:rsid w:val="006B75F0"/>
    <w:rsid w:val="006C081F"/>
    <w:rsid w:val="006C1D2A"/>
    <w:rsid w:val="006C203A"/>
    <w:rsid w:val="006C20D4"/>
    <w:rsid w:val="006C277D"/>
    <w:rsid w:val="006C3DCD"/>
    <w:rsid w:val="006C4A06"/>
    <w:rsid w:val="006C4EDC"/>
    <w:rsid w:val="006C4F53"/>
    <w:rsid w:val="006C5EAF"/>
    <w:rsid w:val="006C6976"/>
    <w:rsid w:val="006C7411"/>
    <w:rsid w:val="006D00CB"/>
    <w:rsid w:val="006D0BA3"/>
    <w:rsid w:val="006D0E6B"/>
    <w:rsid w:val="006D0ED1"/>
    <w:rsid w:val="006D1666"/>
    <w:rsid w:val="006D2205"/>
    <w:rsid w:val="006D2538"/>
    <w:rsid w:val="006D3210"/>
    <w:rsid w:val="006D37CF"/>
    <w:rsid w:val="006D3A1E"/>
    <w:rsid w:val="006D5312"/>
    <w:rsid w:val="006D588E"/>
    <w:rsid w:val="006D5EC1"/>
    <w:rsid w:val="006D5EDE"/>
    <w:rsid w:val="006D6879"/>
    <w:rsid w:val="006D6C81"/>
    <w:rsid w:val="006E02DC"/>
    <w:rsid w:val="006E0598"/>
    <w:rsid w:val="006E2DD0"/>
    <w:rsid w:val="006E2EEE"/>
    <w:rsid w:val="006E3062"/>
    <w:rsid w:val="006E441C"/>
    <w:rsid w:val="006E4D79"/>
    <w:rsid w:val="006E551C"/>
    <w:rsid w:val="006E583B"/>
    <w:rsid w:val="006E58CD"/>
    <w:rsid w:val="006E5EF2"/>
    <w:rsid w:val="006E60DE"/>
    <w:rsid w:val="006E6254"/>
    <w:rsid w:val="006E629D"/>
    <w:rsid w:val="006E6F11"/>
    <w:rsid w:val="006E70A1"/>
    <w:rsid w:val="006E7353"/>
    <w:rsid w:val="006E7930"/>
    <w:rsid w:val="006F1CA4"/>
    <w:rsid w:val="006F22E2"/>
    <w:rsid w:val="006F25E4"/>
    <w:rsid w:val="006F28E5"/>
    <w:rsid w:val="006F4E3A"/>
    <w:rsid w:val="006F5268"/>
    <w:rsid w:val="006F5A3E"/>
    <w:rsid w:val="006F5AEB"/>
    <w:rsid w:val="006F6972"/>
    <w:rsid w:val="006F6A64"/>
    <w:rsid w:val="006F79CB"/>
    <w:rsid w:val="006F7A8E"/>
    <w:rsid w:val="006F7F6F"/>
    <w:rsid w:val="0070071C"/>
    <w:rsid w:val="00700AC7"/>
    <w:rsid w:val="007010AC"/>
    <w:rsid w:val="007012F7"/>
    <w:rsid w:val="00702A61"/>
    <w:rsid w:val="00702ED3"/>
    <w:rsid w:val="00703F1F"/>
    <w:rsid w:val="00704A9E"/>
    <w:rsid w:val="007054F3"/>
    <w:rsid w:val="00705882"/>
    <w:rsid w:val="0070696E"/>
    <w:rsid w:val="00706EB1"/>
    <w:rsid w:val="0070747A"/>
    <w:rsid w:val="00707600"/>
    <w:rsid w:val="007078F3"/>
    <w:rsid w:val="00707AC3"/>
    <w:rsid w:val="00707BBF"/>
    <w:rsid w:val="00711E2F"/>
    <w:rsid w:val="00712986"/>
    <w:rsid w:val="007134B8"/>
    <w:rsid w:val="007140C0"/>
    <w:rsid w:val="00714D00"/>
    <w:rsid w:val="00715230"/>
    <w:rsid w:val="007154C0"/>
    <w:rsid w:val="00715D1C"/>
    <w:rsid w:val="0071618B"/>
    <w:rsid w:val="007165E6"/>
    <w:rsid w:val="0071666E"/>
    <w:rsid w:val="00717716"/>
    <w:rsid w:val="00717A15"/>
    <w:rsid w:val="0072146D"/>
    <w:rsid w:val="007222C7"/>
    <w:rsid w:val="00722342"/>
    <w:rsid w:val="007229AF"/>
    <w:rsid w:val="00722A87"/>
    <w:rsid w:val="00722B46"/>
    <w:rsid w:val="00722EA5"/>
    <w:rsid w:val="0072345E"/>
    <w:rsid w:val="00723A35"/>
    <w:rsid w:val="00723EAE"/>
    <w:rsid w:val="00724343"/>
    <w:rsid w:val="007253FC"/>
    <w:rsid w:val="00725599"/>
    <w:rsid w:val="0072775A"/>
    <w:rsid w:val="007278FE"/>
    <w:rsid w:val="00727913"/>
    <w:rsid w:val="00727B69"/>
    <w:rsid w:val="00727FED"/>
    <w:rsid w:val="00731495"/>
    <w:rsid w:val="00731D83"/>
    <w:rsid w:val="007322CB"/>
    <w:rsid w:val="007325F7"/>
    <w:rsid w:val="00732A73"/>
    <w:rsid w:val="007331A0"/>
    <w:rsid w:val="007336AD"/>
    <w:rsid w:val="0073379E"/>
    <w:rsid w:val="00734495"/>
    <w:rsid w:val="00734509"/>
    <w:rsid w:val="00734947"/>
    <w:rsid w:val="00734A27"/>
    <w:rsid w:val="00735388"/>
    <w:rsid w:val="0073557A"/>
    <w:rsid w:val="00735A8D"/>
    <w:rsid w:val="00736291"/>
    <w:rsid w:val="007365C0"/>
    <w:rsid w:val="00737D6C"/>
    <w:rsid w:val="0074005C"/>
    <w:rsid w:val="00740347"/>
    <w:rsid w:val="007420DF"/>
    <w:rsid w:val="00742CAD"/>
    <w:rsid w:val="00743229"/>
    <w:rsid w:val="00743C78"/>
    <w:rsid w:val="007450BB"/>
    <w:rsid w:val="007456F6"/>
    <w:rsid w:val="00745A4A"/>
    <w:rsid w:val="00745E7B"/>
    <w:rsid w:val="00746A0D"/>
    <w:rsid w:val="00746E65"/>
    <w:rsid w:val="00747C00"/>
    <w:rsid w:val="007501D6"/>
    <w:rsid w:val="0075049A"/>
    <w:rsid w:val="00750F23"/>
    <w:rsid w:val="007512B2"/>
    <w:rsid w:val="0075132E"/>
    <w:rsid w:val="00751AE5"/>
    <w:rsid w:val="00751D98"/>
    <w:rsid w:val="00753FDE"/>
    <w:rsid w:val="007542E3"/>
    <w:rsid w:val="00754565"/>
    <w:rsid w:val="00754B0E"/>
    <w:rsid w:val="00755AE4"/>
    <w:rsid w:val="00755D71"/>
    <w:rsid w:val="00756984"/>
    <w:rsid w:val="00760107"/>
    <w:rsid w:val="00760388"/>
    <w:rsid w:val="00760814"/>
    <w:rsid w:val="00761C5B"/>
    <w:rsid w:val="00762D6F"/>
    <w:rsid w:val="00762E54"/>
    <w:rsid w:val="00763653"/>
    <w:rsid w:val="0076393A"/>
    <w:rsid w:val="00763AA0"/>
    <w:rsid w:val="00763B9C"/>
    <w:rsid w:val="0076550D"/>
    <w:rsid w:val="00765A2B"/>
    <w:rsid w:val="00765D09"/>
    <w:rsid w:val="00765FA0"/>
    <w:rsid w:val="007663B4"/>
    <w:rsid w:val="00766BB5"/>
    <w:rsid w:val="00767812"/>
    <w:rsid w:val="00767BF6"/>
    <w:rsid w:val="00772A54"/>
    <w:rsid w:val="00773431"/>
    <w:rsid w:val="00774118"/>
    <w:rsid w:val="007741F5"/>
    <w:rsid w:val="007742F2"/>
    <w:rsid w:val="00774788"/>
    <w:rsid w:val="00774D56"/>
    <w:rsid w:val="00776492"/>
    <w:rsid w:val="007768DF"/>
    <w:rsid w:val="00777252"/>
    <w:rsid w:val="00777612"/>
    <w:rsid w:val="00780448"/>
    <w:rsid w:val="00781247"/>
    <w:rsid w:val="007817AF"/>
    <w:rsid w:val="00781B01"/>
    <w:rsid w:val="00783617"/>
    <w:rsid w:val="0078373D"/>
    <w:rsid w:val="007837AC"/>
    <w:rsid w:val="00783DAF"/>
    <w:rsid w:val="00783FA6"/>
    <w:rsid w:val="00784C48"/>
    <w:rsid w:val="00784FAE"/>
    <w:rsid w:val="00785141"/>
    <w:rsid w:val="007869E4"/>
    <w:rsid w:val="007876FF"/>
    <w:rsid w:val="00787A31"/>
    <w:rsid w:val="00787B17"/>
    <w:rsid w:val="00790072"/>
    <w:rsid w:val="0079171F"/>
    <w:rsid w:val="007934B9"/>
    <w:rsid w:val="0079390F"/>
    <w:rsid w:val="00794A23"/>
    <w:rsid w:val="00795342"/>
    <w:rsid w:val="00795B34"/>
    <w:rsid w:val="00795B73"/>
    <w:rsid w:val="00795ED5"/>
    <w:rsid w:val="00796357"/>
    <w:rsid w:val="00796479"/>
    <w:rsid w:val="00796B82"/>
    <w:rsid w:val="007A05BD"/>
    <w:rsid w:val="007A0D0D"/>
    <w:rsid w:val="007A0E89"/>
    <w:rsid w:val="007A0F4C"/>
    <w:rsid w:val="007A19D7"/>
    <w:rsid w:val="007A1E0C"/>
    <w:rsid w:val="007A32DF"/>
    <w:rsid w:val="007A39C8"/>
    <w:rsid w:val="007A40D4"/>
    <w:rsid w:val="007A46B0"/>
    <w:rsid w:val="007A4B53"/>
    <w:rsid w:val="007A4D4E"/>
    <w:rsid w:val="007A5923"/>
    <w:rsid w:val="007A5C41"/>
    <w:rsid w:val="007A6CBE"/>
    <w:rsid w:val="007A7641"/>
    <w:rsid w:val="007B03D7"/>
    <w:rsid w:val="007B07FA"/>
    <w:rsid w:val="007B132C"/>
    <w:rsid w:val="007B27BD"/>
    <w:rsid w:val="007B2BF0"/>
    <w:rsid w:val="007B3201"/>
    <w:rsid w:val="007B3B81"/>
    <w:rsid w:val="007B4E50"/>
    <w:rsid w:val="007B5048"/>
    <w:rsid w:val="007B5A06"/>
    <w:rsid w:val="007B621E"/>
    <w:rsid w:val="007B6B63"/>
    <w:rsid w:val="007B74B3"/>
    <w:rsid w:val="007B77CF"/>
    <w:rsid w:val="007B79D5"/>
    <w:rsid w:val="007B7FD1"/>
    <w:rsid w:val="007C0572"/>
    <w:rsid w:val="007C1F98"/>
    <w:rsid w:val="007C28C1"/>
    <w:rsid w:val="007C2E19"/>
    <w:rsid w:val="007C4849"/>
    <w:rsid w:val="007C4A81"/>
    <w:rsid w:val="007C4E64"/>
    <w:rsid w:val="007C637D"/>
    <w:rsid w:val="007C6C0D"/>
    <w:rsid w:val="007C704F"/>
    <w:rsid w:val="007C78DE"/>
    <w:rsid w:val="007D039C"/>
    <w:rsid w:val="007D0588"/>
    <w:rsid w:val="007D0BDC"/>
    <w:rsid w:val="007D0F67"/>
    <w:rsid w:val="007D29FF"/>
    <w:rsid w:val="007D2F62"/>
    <w:rsid w:val="007D334B"/>
    <w:rsid w:val="007D39D1"/>
    <w:rsid w:val="007D3CAF"/>
    <w:rsid w:val="007D48F7"/>
    <w:rsid w:val="007D5183"/>
    <w:rsid w:val="007D53EF"/>
    <w:rsid w:val="007D5E83"/>
    <w:rsid w:val="007D6B1F"/>
    <w:rsid w:val="007E07A7"/>
    <w:rsid w:val="007E0B58"/>
    <w:rsid w:val="007E2718"/>
    <w:rsid w:val="007E29D6"/>
    <w:rsid w:val="007E3D35"/>
    <w:rsid w:val="007E3F09"/>
    <w:rsid w:val="007E4F2C"/>
    <w:rsid w:val="007E5261"/>
    <w:rsid w:val="007E5695"/>
    <w:rsid w:val="007E5DF5"/>
    <w:rsid w:val="007E6282"/>
    <w:rsid w:val="007E6B0A"/>
    <w:rsid w:val="007E6D40"/>
    <w:rsid w:val="007E6D7C"/>
    <w:rsid w:val="007F09F3"/>
    <w:rsid w:val="007F2524"/>
    <w:rsid w:val="007F30E4"/>
    <w:rsid w:val="007F462F"/>
    <w:rsid w:val="007F4D18"/>
    <w:rsid w:val="007F6567"/>
    <w:rsid w:val="007F71CF"/>
    <w:rsid w:val="0080069F"/>
    <w:rsid w:val="0080186C"/>
    <w:rsid w:val="00803189"/>
    <w:rsid w:val="00803982"/>
    <w:rsid w:val="00803B1B"/>
    <w:rsid w:val="008058C2"/>
    <w:rsid w:val="00805941"/>
    <w:rsid w:val="00805D1E"/>
    <w:rsid w:val="00807DCC"/>
    <w:rsid w:val="00810907"/>
    <w:rsid w:val="0081145D"/>
    <w:rsid w:val="008114FC"/>
    <w:rsid w:val="008118FE"/>
    <w:rsid w:val="0081230A"/>
    <w:rsid w:val="00812E5D"/>
    <w:rsid w:val="00813410"/>
    <w:rsid w:val="0081410D"/>
    <w:rsid w:val="00814E09"/>
    <w:rsid w:val="00815963"/>
    <w:rsid w:val="0081647F"/>
    <w:rsid w:val="00820405"/>
    <w:rsid w:val="00820CFF"/>
    <w:rsid w:val="008210DD"/>
    <w:rsid w:val="00821768"/>
    <w:rsid w:val="008225A0"/>
    <w:rsid w:val="00822F11"/>
    <w:rsid w:val="0082330E"/>
    <w:rsid w:val="0082354A"/>
    <w:rsid w:val="008239CD"/>
    <w:rsid w:val="00823CBB"/>
    <w:rsid w:val="008241A3"/>
    <w:rsid w:val="008249A9"/>
    <w:rsid w:val="00825945"/>
    <w:rsid w:val="008263C0"/>
    <w:rsid w:val="00826A4B"/>
    <w:rsid w:val="00826C1E"/>
    <w:rsid w:val="00826E98"/>
    <w:rsid w:val="00827093"/>
    <w:rsid w:val="008272E8"/>
    <w:rsid w:val="00827F1F"/>
    <w:rsid w:val="00831501"/>
    <w:rsid w:val="00831576"/>
    <w:rsid w:val="008317F0"/>
    <w:rsid w:val="008338C1"/>
    <w:rsid w:val="008344BF"/>
    <w:rsid w:val="00835C2F"/>
    <w:rsid w:val="00835EFB"/>
    <w:rsid w:val="00836288"/>
    <w:rsid w:val="008364E2"/>
    <w:rsid w:val="0083777B"/>
    <w:rsid w:val="00840324"/>
    <w:rsid w:val="00840597"/>
    <w:rsid w:val="00841428"/>
    <w:rsid w:val="00841DBF"/>
    <w:rsid w:val="00842088"/>
    <w:rsid w:val="0084281F"/>
    <w:rsid w:val="00843385"/>
    <w:rsid w:val="00843F6A"/>
    <w:rsid w:val="0084604D"/>
    <w:rsid w:val="008461AC"/>
    <w:rsid w:val="00846BA0"/>
    <w:rsid w:val="00846CA2"/>
    <w:rsid w:val="00847D8D"/>
    <w:rsid w:val="00850E8F"/>
    <w:rsid w:val="00851A5D"/>
    <w:rsid w:val="00851DF8"/>
    <w:rsid w:val="008526AC"/>
    <w:rsid w:val="00852DD6"/>
    <w:rsid w:val="00853643"/>
    <w:rsid w:val="00855B15"/>
    <w:rsid w:val="008564BB"/>
    <w:rsid w:val="0085657B"/>
    <w:rsid w:val="00856AC6"/>
    <w:rsid w:val="00857A96"/>
    <w:rsid w:val="008629FC"/>
    <w:rsid w:val="008631A1"/>
    <w:rsid w:val="00863ADB"/>
    <w:rsid w:val="00863F48"/>
    <w:rsid w:val="00864DA6"/>
    <w:rsid w:val="0086500B"/>
    <w:rsid w:val="008657C9"/>
    <w:rsid w:val="00865D42"/>
    <w:rsid w:val="00866138"/>
    <w:rsid w:val="00866EDF"/>
    <w:rsid w:val="008674BA"/>
    <w:rsid w:val="008722B2"/>
    <w:rsid w:val="008730D8"/>
    <w:rsid w:val="00873DF5"/>
    <w:rsid w:val="00874422"/>
    <w:rsid w:val="00874A85"/>
    <w:rsid w:val="0087518E"/>
    <w:rsid w:val="008756FF"/>
    <w:rsid w:val="00875732"/>
    <w:rsid w:val="00875884"/>
    <w:rsid w:val="00877A83"/>
    <w:rsid w:val="00877F94"/>
    <w:rsid w:val="00882037"/>
    <w:rsid w:val="008821C5"/>
    <w:rsid w:val="00882574"/>
    <w:rsid w:val="0088285F"/>
    <w:rsid w:val="00883A01"/>
    <w:rsid w:val="00883B2F"/>
    <w:rsid w:val="00883DE7"/>
    <w:rsid w:val="00884BA9"/>
    <w:rsid w:val="008858DF"/>
    <w:rsid w:val="00886398"/>
    <w:rsid w:val="00886B24"/>
    <w:rsid w:val="00887807"/>
    <w:rsid w:val="008903BA"/>
    <w:rsid w:val="00890860"/>
    <w:rsid w:val="00890DBA"/>
    <w:rsid w:val="00890DC1"/>
    <w:rsid w:val="00890FBB"/>
    <w:rsid w:val="0089136A"/>
    <w:rsid w:val="008921B6"/>
    <w:rsid w:val="00893A47"/>
    <w:rsid w:val="0089463C"/>
    <w:rsid w:val="00894E1A"/>
    <w:rsid w:val="008950E1"/>
    <w:rsid w:val="00895311"/>
    <w:rsid w:val="00895BC8"/>
    <w:rsid w:val="0089609C"/>
    <w:rsid w:val="0089629C"/>
    <w:rsid w:val="00896B09"/>
    <w:rsid w:val="008A01A6"/>
    <w:rsid w:val="008A0647"/>
    <w:rsid w:val="008A2046"/>
    <w:rsid w:val="008A395A"/>
    <w:rsid w:val="008A43BF"/>
    <w:rsid w:val="008A4573"/>
    <w:rsid w:val="008A5066"/>
    <w:rsid w:val="008A52CB"/>
    <w:rsid w:val="008A77C1"/>
    <w:rsid w:val="008A79E2"/>
    <w:rsid w:val="008B03BA"/>
    <w:rsid w:val="008B1192"/>
    <w:rsid w:val="008B123F"/>
    <w:rsid w:val="008B1468"/>
    <w:rsid w:val="008B2487"/>
    <w:rsid w:val="008B25A4"/>
    <w:rsid w:val="008B2719"/>
    <w:rsid w:val="008B2EB0"/>
    <w:rsid w:val="008B487A"/>
    <w:rsid w:val="008B4D3F"/>
    <w:rsid w:val="008B5EBE"/>
    <w:rsid w:val="008B6543"/>
    <w:rsid w:val="008B6D5E"/>
    <w:rsid w:val="008B71A2"/>
    <w:rsid w:val="008B79B3"/>
    <w:rsid w:val="008B7C1E"/>
    <w:rsid w:val="008B7DC5"/>
    <w:rsid w:val="008C0D22"/>
    <w:rsid w:val="008C1BCB"/>
    <w:rsid w:val="008C250B"/>
    <w:rsid w:val="008C2AB7"/>
    <w:rsid w:val="008C308F"/>
    <w:rsid w:val="008C3206"/>
    <w:rsid w:val="008C384B"/>
    <w:rsid w:val="008C3A16"/>
    <w:rsid w:val="008C3AEE"/>
    <w:rsid w:val="008C3AFD"/>
    <w:rsid w:val="008C59FF"/>
    <w:rsid w:val="008C679D"/>
    <w:rsid w:val="008C74C8"/>
    <w:rsid w:val="008C76A7"/>
    <w:rsid w:val="008D149E"/>
    <w:rsid w:val="008D167C"/>
    <w:rsid w:val="008D1A12"/>
    <w:rsid w:val="008D1ECF"/>
    <w:rsid w:val="008D2603"/>
    <w:rsid w:val="008D2EF8"/>
    <w:rsid w:val="008D2FA8"/>
    <w:rsid w:val="008D31F9"/>
    <w:rsid w:val="008D348F"/>
    <w:rsid w:val="008D3629"/>
    <w:rsid w:val="008D3C99"/>
    <w:rsid w:val="008D5713"/>
    <w:rsid w:val="008D656F"/>
    <w:rsid w:val="008D6938"/>
    <w:rsid w:val="008D6FEB"/>
    <w:rsid w:val="008D7F77"/>
    <w:rsid w:val="008E0E51"/>
    <w:rsid w:val="008E1072"/>
    <w:rsid w:val="008E1231"/>
    <w:rsid w:val="008E1FC5"/>
    <w:rsid w:val="008E2E6C"/>
    <w:rsid w:val="008E3C8B"/>
    <w:rsid w:val="008E5021"/>
    <w:rsid w:val="008E5B70"/>
    <w:rsid w:val="008E5D64"/>
    <w:rsid w:val="008E639A"/>
    <w:rsid w:val="008E6B7D"/>
    <w:rsid w:val="008E6D13"/>
    <w:rsid w:val="008E746B"/>
    <w:rsid w:val="008E7E67"/>
    <w:rsid w:val="008F05D1"/>
    <w:rsid w:val="008F0C3E"/>
    <w:rsid w:val="008F1361"/>
    <w:rsid w:val="008F1532"/>
    <w:rsid w:val="008F1DED"/>
    <w:rsid w:val="008F235A"/>
    <w:rsid w:val="008F28B5"/>
    <w:rsid w:val="008F2E51"/>
    <w:rsid w:val="008F31B9"/>
    <w:rsid w:val="008F3B6A"/>
    <w:rsid w:val="008F3BA6"/>
    <w:rsid w:val="008F4220"/>
    <w:rsid w:val="008F42BE"/>
    <w:rsid w:val="008F45B7"/>
    <w:rsid w:val="008F4E12"/>
    <w:rsid w:val="008F4F26"/>
    <w:rsid w:val="008F64C8"/>
    <w:rsid w:val="008F6A87"/>
    <w:rsid w:val="008F6E57"/>
    <w:rsid w:val="008F71E3"/>
    <w:rsid w:val="008F7D7C"/>
    <w:rsid w:val="00900876"/>
    <w:rsid w:val="0090136D"/>
    <w:rsid w:val="00901E5D"/>
    <w:rsid w:val="00902E8F"/>
    <w:rsid w:val="00903216"/>
    <w:rsid w:val="00903C03"/>
    <w:rsid w:val="00904BA3"/>
    <w:rsid w:val="00904C85"/>
    <w:rsid w:val="0090567A"/>
    <w:rsid w:val="0090623B"/>
    <w:rsid w:val="009073D6"/>
    <w:rsid w:val="009126E1"/>
    <w:rsid w:val="0091392D"/>
    <w:rsid w:val="009145BE"/>
    <w:rsid w:val="00914A0E"/>
    <w:rsid w:val="00914E52"/>
    <w:rsid w:val="00915EE4"/>
    <w:rsid w:val="00916428"/>
    <w:rsid w:val="00917305"/>
    <w:rsid w:val="0091783A"/>
    <w:rsid w:val="00920FC0"/>
    <w:rsid w:val="00921C07"/>
    <w:rsid w:val="00922603"/>
    <w:rsid w:val="0092288F"/>
    <w:rsid w:val="00922E57"/>
    <w:rsid w:val="009242E0"/>
    <w:rsid w:val="00924BE2"/>
    <w:rsid w:val="00924F8D"/>
    <w:rsid w:val="00925297"/>
    <w:rsid w:val="0092572D"/>
    <w:rsid w:val="009264D8"/>
    <w:rsid w:val="009271A1"/>
    <w:rsid w:val="00927299"/>
    <w:rsid w:val="00927369"/>
    <w:rsid w:val="00930379"/>
    <w:rsid w:val="009305DE"/>
    <w:rsid w:val="009307E5"/>
    <w:rsid w:val="00931839"/>
    <w:rsid w:val="009319CA"/>
    <w:rsid w:val="00931CCF"/>
    <w:rsid w:val="009323AA"/>
    <w:rsid w:val="009347BE"/>
    <w:rsid w:val="00935A19"/>
    <w:rsid w:val="00936902"/>
    <w:rsid w:val="00936A3C"/>
    <w:rsid w:val="00936D8B"/>
    <w:rsid w:val="00937392"/>
    <w:rsid w:val="00937F25"/>
    <w:rsid w:val="0094061A"/>
    <w:rsid w:val="00940B44"/>
    <w:rsid w:val="00941B15"/>
    <w:rsid w:val="00942082"/>
    <w:rsid w:val="00943A89"/>
    <w:rsid w:val="00944E41"/>
    <w:rsid w:val="00947113"/>
    <w:rsid w:val="009474D8"/>
    <w:rsid w:val="0094764C"/>
    <w:rsid w:val="00950523"/>
    <w:rsid w:val="009509BB"/>
    <w:rsid w:val="00951C1E"/>
    <w:rsid w:val="009520AF"/>
    <w:rsid w:val="00952A5C"/>
    <w:rsid w:val="00952F66"/>
    <w:rsid w:val="00953E4E"/>
    <w:rsid w:val="009544B8"/>
    <w:rsid w:val="00954794"/>
    <w:rsid w:val="00955769"/>
    <w:rsid w:val="0095636D"/>
    <w:rsid w:val="00956EB3"/>
    <w:rsid w:val="00957142"/>
    <w:rsid w:val="0095752E"/>
    <w:rsid w:val="0096011F"/>
    <w:rsid w:val="00960FED"/>
    <w:rsid w:val="00961339"/>
    <w:rsid w:val="00961AF9"/>
    <w:rsid w:val="009622A1"/>
    <w:rsid w:val="00962726"/>
    <w:rsid w:val="00962867"/>
    <w:rsid w:val="0096318B"/>
    <w:rsid w:val="0096337F"/>
    <w:rsid w:val="00963AF2"/>
    <w:rsid w:val="009642F8"/>
    <w:rsid w:val="00964A95"/>
    <w:rsid w:val="00965023"/>
    <w:rsid w:val="00966566"/>
    <w:rsid w:val="009665DF"/>
    <w:rsid w:val="009668FF"/>
    <w:rsid w:val="00967CBA"/>
    <w:rsid w:val="00970146"/>
    <w:rsid w:val="0097017E"/>
    <w:rsid w:val="0097053A"/>
    <w:rsid w:val="00971F4B"/>
    <w:rsid w:val="00972338"/>
    <w:rsid w:val="0097239E"/>
    <w:rsid w:val="00972482"/>
    <w:rsid w:val="0097275F"/>
    <w:rsid w:val="00972880"/>
    <w:rsid w:val="009729F6"/>
    <w:rsid w:val="0097320A"/>
    <w:rsid w:val="00975CE9"/>
    <w:rsid w:val="00976328"/>
    <w:rsid w:val="00976399"/>
    <w:rsid w:val="009764D8"/>
    <w:rsid w:val="009779D3"/>
    <w:rsid w:val="009808FC"/>
    <w:rsid w:val="00981529"/>
    <w:rsid w:val="009816AE"/>
    <w:rsid w:val="00981EE8"/>
    <w:rsid w:val="00982B08"/>
    <w:rsid w:val="00982C46"/>
    <w:rsid w:val="00983ED9"/>
    <w:rsid w:val="009844C0"/>
    <w:rsid w:val="00984E26"/>
    <w:rsid w:val="00984FC7"/>
    <w:rsid w:val="0098519A"/>
    <w:rsid w:val="00985DBC"/>
    <w:rsid w:val="009863B7"/>
    <w:rsid w:val="009863F7"/>
    <w:rsid w:val="0098724C"/>
    <w:rsid w:val="0098792B"/>
    <w:rsid w:val="00992091"/>
    <w:rsid w:val="009940D4"/>
    <w:rsid w:val="009944A6"/>
    <w:rsid w:val="009950A2"/>
    <w:rsid w:val="009954DD"/>
    <w:rsid w:val="0099624D"/>
    <w:rsid w:val="00997B49"/>
    <w:rsid w:val="00997DD7"/>
    <w:rsid w:val="009A061F"/>
    <w:rsid w:val="009A1597"/>
    <w:rsid w:val="009A1680"/>
    <w:rsid w:val="009A1BA7"/>
    <w:rsid w:val="009A4B3D"/>
    <w:rsid w:val="009A4C98"/>
    <w:rsid w:val="009A6C8F"/>
    <w:rsid w:val="009A6EAA"/>
    <w:rsid w:val="009A7090"/>
    <w:rsid w:val="009A7324"/>
    <w:rsid w:val="009A79FF"/>
    <w:rsid w:val="009A7D90"/>
    <w:rsid w:val="009A7D9E"/>
    <w:rsid w:val="009A7E09"/>
    <w:rsid w:val="009B0A24"/>
    <w:rsid w:val="009B0EA5"/>
    <w:rsid w:val="009B0F09"/>
    <w:rsid w:val="009B19A3"/>
    <w:rsid w:val="009B1C42"/>
    <w:rsid w:val="009B20B6"/>
    <w:rsid w:val="009B3D49"/>
    <w:rsid w:val="009B4E37"/>
    <w:rsid w:val="009B5005"/>
    <w:rsid w:val="009B5A72"/>
    <w:rsid w:val="009B713F"/>
    <w:rsid w:val="009C0338"/>
    <w:rsid w:val="009C0671"/>
    <w:rsid w:val="009C0C34"/>
    <w:rsid w:val="009C109C"/>
    <w:rsid w:val="009C109E"/>
    <w:rsid w:val="009C17AC"/>
    <w:rsid w:val="009C19CC"/>
    <w:rsid w:val="009C1A34"/>
    <w:rsid w:val="009C1CAF"/>
    <w:rsid w:val="009C1E78"/>
    <w:rsid w:val="009C2880"/>
    <w:rsid w:val="009C2CD7"/>
    <w:rsid w:val="009C2D4E"/>
    <w:rsid w:val="009C4943"/>
    <w:rsid w:val="009C4CE6"/>
    <w:rsid w:val="009C51A2"/>
    <w:rsid w:val="009C5EFB"/>
    <w:rsid w:val="009C6109"/>
    <w:rsid w:val="009C78B7"/>
    <w:rsid w:val="009C7BDC"/>
    <w:rsid w:val="009C7C5E"/>
    <w:rsid w:val="009C7DBA"/>
    <w:rsid w:val="009D09FF"/>
    <w:rsid w:val="009D10C4"/>
    <w:rsid w:val="009D1BFD"/>
    <w:rsid w:val="009D2863"/>
    <w:rsid w:val="009D3568"/>
    <w:rsid w:val="009D3B1E"/>
    <w:rsid w:val="009D4C67"/>
    <w:rsid w:val="009D5099"/>
    <w:rsid w:val="009D698C"/>
    <w:rsid w:val="009E01C7"/>
    <w:rsid w:val="009E14A2"/>
    <w:rsid w:val="009E1ACB"/>
    <w:rsid w:val="009E1CCB"/>
    <w:rsid w:val="009E2F2F"/>
    <w:rsid w:val="009E3794"/>
    <w:rsid w:val="009E3F45"/>
    <w:rsid w:val="009E568B"/>
    <w:rsid w:val="009E5AD8"/>
    <w:rsid w:val="009E5BBA"/>
    <w:rsid w:val="009E5F97"/>
    <w:rsid w:val="009E6208"/>
    <w:rsid w:val="009E63FD"/>
    <w:rsid w:val="009E66B8"/>
    <w:rsid w:val="009E68FC"/>
    <w:rsid w:val="009E7166"/>
    <w:rsid w:val="009F0402"/>
    <w:rsid w:val="009F0502"/>
    <w:rsid w:val="009F06AD"/>
    <w:rsid w:val="009F0860"/>
    <w:rsid w:val="009F0D01"/>
    <w:rsid w:val="009F1E65"/>
    <w:rsid w:val="009F1F33"/>
    <w:rsid w:val="009F2219"/>
    <w:rsid w:val="009F26AB"/>
    <w:rsid w:val="009F2AF4"/>
    <w:rsid w:val="009F2C23"/>
    <w:rsid w:val="009F40F9"/>
    <w:rsid w:val="009F7875"/>
    <w:rsid w:val="00A000BB"/>
    <w:rsid w:val="00A00B96"/>
    <w:rsid w:val="00A0130A"/>
    <w:rsid w:val="00A0225E"/>
    <w:rsid w:val="00A022DF"/>
    <w:rsid w:val="00A03F64"/>
    <w:rsid w:val="00A0400C"/>
    <w:rsid w:val="00A04B67"/>
    <w:rsid w:val="00A04DC2"/>
    <w:rsid w:val="00A051BF"/>
    <w:rsid w:val="00A05E02"/>
    <w:rsid w:val="00A0615D"/>
    <w:rsid w:val="00A068DD"/>
    <w:rsid w:val="00A06ED7"/>
    <w:rsid w:val="00A079FB"/>
    <w:rsid w:val="00A10009"/>
    <w:rsid w:val="00A10E4F"/>
    <w:rsid w:val="00A1189B"/>
    <w:rsid w:val="00A11B23"/>
    <w:rsid w:val="00A12169"/>
    <w:rsid w:val="00A123ED"/>
    <w:rsid w:val="00A129E1"/>
    <w:rsid w:val="00A12C91"/>
    <w:rsid w:val="00A1331A"/>
    <w:rsid w:val="00A13926"/>
    <w:rsid w:val="00A1401E"/>
    <w:rsid w:val="00A143E4"/>
    <w:rsid w:val="00A1472F"/>
    <w:rsid w:val="00A14CA8"/>
    <w:rsid w:val="00A1564A"/>
    <w:rsid w:val="00A16196"/>
    <w:rsid w:val="00A166C5"/>
    <w:rsid w:val="00A168DD"/>
    <w:rsid w:val="00A1742E"/>
    <w:rsid w:val="00A17BE1"/>
    <w:rsid w:val="00A20521"/>
    <w:rsid w:val="00A20F01"/>
    <w:rsid w:val="00A21929"/>
    <w:rsid w:val="00A22303"/>
    <w:rsid w:val="00A223D8"/>
    <w:rsid w:val="00A22C54"/>
    <w:rsid w:val="00A23171"/>
    <w:rsid w:val="00A233C4"/>
    <w:rsid w:val="00A23D90"/>
    <w:rsid w:val="00A25830"/>
    <w:rsid w:val="00A25A8F"/>
    <w:rsid w:val="00A260AC"/>
    <w:rsid w:val="00A267B6"/>
    <w:rsid w:val="00A26967"/>
    <w:rsid w:val="00A2748A"/>
    <w:rsid w:val="00A27BC0"/>
    <w:rsid w:val="00A27C4B"/>
    <w:rsid w:val="00A3060B"/>
    <w:rsid w:val="00A30DEE"/>
    <w:rsid w:val="00A30EA9"/>
    <w:rsid w:val="00A3143C"/>
    <w:rsid w:val="00A33882"/>
    <w:rsid w:val="00A37AB1"/>
    <w:rsid w:val="00A430ED"/>
    <w:rsid w:val="00A43C7D"/>
    <w:rsid w:val="00A44A21"/>
    <w:rsid w:val="00A46708"/>
    <w:rsid w:val="00A46EAE"/>
    <w:rsid w:val="00A46F44"/>
    <w:rsid w:val="00A46F7D"/>
    <w:rsid w:val="00A471A8"/>
    <w:rsid w:val="00A47A5C"/>
    <w:rsid w:val="00A5050F"/>
    <w:rsid w:val="00A50C54"/>
    <w:rsid w:val="00A51DA2"/>
    <w:rsid w:val="00A53D13"/>
    <w:rsid w:val="00A54335"/>
    <w:rsid w:val="00A55164"/>
    <w:rsid w:val="00A55918"/>
    <w:rsid w:val="00A56570"/>
    <w:rsid w:val="00A57BED"/>
    <w:rsid w:val="00A6068F"/>
    <w:rsid w:val="00A627C1"/>
    <w:rsid w:val="00A62C60"/>
    <w:rsid w:val="00A63C4A"/>
    <w:rsid w:val="00A66397"/>
    <w:rsid w:val="00A669B8"/>
    <w:rsid w:val="00A67469"/>
    <w:rsid w:val="00A6766E"/>
    <w:rsid w:val="00A70858"/>
    <w:rsid w:val="00A70D2B"/>
    <w:rsid w:val="00A719C9"/>
    <w:rsid w:val="00A727DB"/>
    <w:rsid w:val="00A72DC8"/>
    <w:rsid w:val="00A733F9"/>
    <w:rsid w:val="00A74A83"/>
    <w:rsid w:val="00A74DA2"/>
    <w:rsid w:val="00A74FB4"/>
    <w:rsid w:val="00A752D8"/>
    <w:rsid w:val="00A75C0D"/>
    <w:rsid w:val="00A77B27"/>
    <w:rsid w:val="00A80C18"/>
    <w:rsid w:val="00A825EA"/>
    <w:rsid w:val="00A826D7"/>
    <w:rsid w:val="00A8284A"/>
    <w:rsid w:val="00A839F5"/>
    <w:rsid w:val="00A83B2B"/>
    <w:rsid w:val="00A83BC9"/>
    <w:rsid w:val="00A8402D"/>
    <w:rsid w:val="00A85D56"/>
    <w:rsid w:val="00A8620D"/>
    <w:rsid w:val="00A8685F"/>
    <w:rsid w:val="00A8720A"/>
    <w:rsid w:val="00A872BB"/>
    <w:rsid w:val="00A87EC1"/>
    <w:rsid w:val="00A907EC"/>
    <w:rsid w:val="00A913D6"/>
    <w:rsid w:val="00A91535"/>
    <w:rsid w:val="00A91CF0"/>
    <w:rsid w:val="00A92087"/>
    <w:rsid w:val="00A92D88"/>
    <w:rsid w:val="00A945C4"/>
    <w:rsid w:val="00A96400"/>
    <w:rsid w:val="00A96412"/>
    <w:rsid w:val="00A966D5"/>
    <w:rsid w:val="00A9795C"/>
    <w:rsid w:val="00AA0C61"/>
    <w:rsid w:val="00AA1065"/>
    <w:rsid w:val="00AA13E9"/>
    <w:rsid w:val="00AA184A"/>
    <w:rsid w:val="00AA2129"/>
    <w:rsid w:val="00AA25A5"/>
    <w:rsid w:val="00AA28B8"/>
    <w:rsid w:val="00AA2938"/>
    <w:rsid w:val="00AA394E"/>
    <w:rsid w:val="00AA427B"/>
    <w:rsid w:val="00AA4E77"/>
    <w:rsid w:val="00AA5091"/>
    <w:rsid w:val="00AA5D12"/>
    <w:rsid w:val="00AA60AF"/>
    <w:rsid w:val="00AA61BF"/>
    <w:rsid w:val="00AA696C"/>
    <w:rsid w:val="00AA7412"/>
    <w:rsid w:val="00AA78AA"/>
    <w:rsid w:val="00AA7B87"/>
    <w:rsid w:val="00AB0129"/>
    <w:rsid w:val="00AB0B85"/>
    <w:rsid w:val="00AB1939"/>
    <w:rsid w:val="00AB1F87"/>
    <w:rsid w:val="00AB231D"/>
    <w:rsid w:val="00AB262E"/>
    <w:rsid w:val="00AB2730"/>
    <w:rsid w:val="00AB313D"/>
    <w:rsid w:val="00AB32CA"/>
    <w:rsid w:val="00AB3348"/>
    <w:rsid w:val="00AB3DCD"/>
    <w:rsid w:val="00AB413C"/>
    <w:rsid w:val="00AB5524"/>
    <w:rsid w:val="00AB5C40"/>
    <w:rsid w:val="00AB7F19"/>
    <w:rsid w:val="00AC0536"/>
    <w:rsid w:val="00AC104A"/>
    <w:rsid w:val="00AC1918"/>
    <w:rsid w:val="00AC1E95"/>
    <w:rsid w:val="00AC338E"/>
    <w:rsid w:val="00AC3A1A"/>
    <w:rsid w:val="00AC46F9"/>
    <w:rsid w:val="00AC4C71"/>
    <w:rsid w:val="00AC580F"/>
    <w:rsid w:val="00AC6E05"/>
    <w:rsid w:val="00AC7EEB"/>
    <w:rsid w:val="00AD00C5"/>
    <w:rsid w:val="00AD0DE3"/>
    <w:rsid w:val="00AD15B3"/>
    <w:rsid w:val="00AD17B5"/>
    <w:rsid w:val="00AD1B03"/>
    <w:rsid w:val="00AD2A13"/>
    <w:rsid w:val="00AD426F"/>
    <w:rsid w:val="00AD5681"/>
    <w:rsid w:val="00AD7111"/>
    <w:rsid w:val="00AD760A"/>
    <w:rsid w:val="00AD7B60"/>
    <w:rsid w:val="00AE0295"/>
    <w:rsid w:val="00AE04DA"/>
    <w:rsid w:val="00AE11A6"/>
    <w:rsid w:val="00AE1ED6"/>
    <w:rsid w:val="00AE2455"/>
    <w:rsid w:val="00AE35FA"/>
    <w:rsid w:val="00AE3638"/>
    <w:rsid w:val="00AE3C1B"/>
    <w:rsid w:val="00AE4DBC"/>
    <w:rsid w:val="00AE6162"/>
    <w:rsid w:val="00AE6216"/>
    <w:rsid w:val="00AE7F5E"/>
    <w:rsid w:val="00AF0F36"/>
    <w:rsid w:val="00AF128F"/>
    <w:rsid w:val="00AF3434"/>
    <w:rsid w:val="00AF40A0"/>
    <w:rsid w:val="00AF46CE"/>
    <w:rsid w:val="00AF48B6"/>
    <w:rsid w:val="00AF4962"/>
    <w:rsid w:val="00AF4F43"/>
    <w:rsid w:val="00AF5124"/>
    <w:rsid w:val="00AF54C7"/>
    <w:rsid w:val="00AF5A5B"/>
    <w:rsid w:val="00AF6E76"/>
    <w:rsid w:val="00AF7831"/>
    <w:rsid w:val="00AF7ACD"/>
    <w:rsid w:val="00B00BE1"/>
    <w:rsid w:val="00B0100E"/>
    <w:rsid w:val="00B01A4C"/>
    <w:rsid w:val="00B02F84"/>
    <w:rsid w:val="00B03297"/>
    <w:rsid w:val="00B04137"/>
    <w:rsid w:val="00B0515F"/>
    <w:rsid w:val="00B062A7"/>
    <w:rsid w:val="00B106D4"/>
    <w:rsid w:val="00B10B73"/>
    <w:rsid w:val="00B110A6"/>
    <w:rsid w:val="00B1188A"/>
    <w:rsid w:val="00B12CBF"/>
    <w:rsid w:val="00B12FB0"/>
    <w:rsid w:val="00B137EA"/>
    <w:rsid w:val="00B144C9"/>
    <w:rsid w:val="00B14BCC"/>
    <w:rsid w:val="00B14D1C"/>
    <w:rsid w:val="00B1621D"/>
    <w:rsid w:val="00B16446"/>
    <w:rsid w:val="00B16985"/>
    <w:rsid w:val="00B1783C"/>
    <w:rsid w:val="00B17A4C"/>
    <w:rsid w:val="00B2067A"/>
    <w:rsid w:val="00B20FAF"/>
    <w:rsid w:val="00B226E4"/>
    <w:rsid w:val="00B22AF3"/>
    <w:rsid w:val="00B23544"/>
    <w:rsid w:val="00B23911"/>
    <w:rsid w:val="00B24C70"/>
    <w:rsid w:val="00B25237"/>
    <w:rsid w:val="00B2537A"/>
    <w:rsid w:val="00B2549F"/>
    <w:rsid w:val="00B26936"/>
    <w:rsid w:val="00B272DA"/>
    <w:rsid w:val="00B27636"/>
    <w:rsid w:val="00B27D92"/>
    <w:rsid w:val="00B27DE1"/>
    <w:rsid w:val="00B3039B"/>
    <w:rsid w:val="00B30A4F"/>
    <w:rsid w:val="00B30CBA"/>
    <w:rsid w:val="00B3106E"/>
    <w:rsid w:val="00B31A8C"/>
    <w:rsid w:val="00B31E53"/>
    <w:rsid w:val="00B325B8"/>
    <w:rsid w:val="00B33B97"/>
    <w:rsid w:val="00B344B9"/>
    <w:rsid w:val="00B35572"/>
    <w:rsid w:val="00B356AA"/>
    <w:rsid w:val="00B36225"/>
    <w:rsid w:val="00B36465"/>
    <w:rsid w:val="00B36D46"/>
    <w:rsid w:val="00B376EC"/>
    <w:rsid w:val="00B37996"/>
    <w:rsid w:val="00B37CC9"/>
    <w:rsid w:val="00B4058E"/>
    <w:rsid w:val="00B407A4"/>
    <w:rsid w:val="00B40EAC"/>
    <w:rsid w:val="00B4103F"/>
    <w:rsid w:val="00B4313B"/>
    <w:rsid w:val="00B43353"/>
    <w:rsid w:val="00B4351A"/>
    <w:rsid w:val="00B439FB"/>
    <w:rsid w:val="00B43C4B"/>
    <w:rsid w:val="00B43C75"/>
    <w:rsid w:val="00B442C1"/>
    <w:rsid w:val="00B446CF"/>
    <w:rsid w:val="00B454DF"/>
    <w:rsid w:val="00B4554F"/>
    <w:rsid w:val="00B457EA"/>
    <w:rsid w:val="00B45ADD"/>
    <w:rsid w:val="00B46112"/>
    <w:rsid w:val="00B46F0E"/>
    <w:rsid w:val="00B4742C"/>
    <w:rsid w:val="00B50208"/>
    <w:rsid w:val="00B50454"/>
    <w:rsid w:val="00B50874"/>
    <w:rsid w:val="00B50938"/>
    <w:rsid w:val="00B50BDE"/>
    <w:rsid w:val="00B5113A"/>
    <w:rsid w:val="00B53B49"/>
    <w:rsid w:val="00B54FA7"/>
    <w:rsid w:val="00B56EFF"/>
    <w:rsid w:val="00B56F90"/>
    <w:rsid w:val="00B57E2A"/>
    <w:rsid w:val="00B601DD"/>
    <w:rsid w:val="00B60ED7"/>
    <w:rsid w:val="00B61DDD"/>
    <w:rsid w:val="00B63763"/>
    <w:rsid w:val="00B63792"/>
    <w:rsid w:val="00B639B6"/>
    <w:rsid w:val="00B63CCE"/>
    <w:rsid w:val="00B644EA"/>
    <w:rsid w:val="00B64981"/>
    <w:rsid w:val="00B64AFD"/>
    <w:rsid w:val="00B66DDD"/>
    <w:rsid w:val="00B676CA"/>
    <w:rsid w:val="00B678B1"/>
    <w:rsid w:val="00B700DE"/>
    <w:rsid w:val="00B70FCE"/>
    <w:rsid w:val="00B71102"/>
    <w:rsid w:val="00B7142A"/>
    <w:rsid w:val="00B71A48"/>
    <w:rsid w:val="00B71F4C"/>
    <w:rsid w:val="00B72FC1"/>
    <w:rsid w:val="00B73318"/>
    <w:rsid w:val="00B73DB4"/>
    <w:rsid w:val="00B74A06"/>
    <w:rsid w:val="00B74C8A"/>
    <w:rsid w:val="00B74FDB"/>
    <w:rsid w:val="00B75B63"/>
    <w:rsid w:val="00B77A0C"/>
    <w:rsid w:val="00B77F43"/>
    <w:rsid w:val="00B80597"/>
    <w:rsid w:val="00B812CC"/>
    <w:rsid w:val="00B818CE"/>
    <w:rsid w:val="00B82D92"/>
    <w:rsid w:val="00B83347"/>
    <w:rsid w:val="00B833ED"/>
    <w:rsid w:val="00B83DFD"/>
    <w:rsid w:val="00B84098"/>
    <w:rsid w:val="00B848B2"/>
    <w:rsid w:val="00B849D2"/>
    <w:rsid w:val="00B85544"/>
    <w:rsid w:val="00B858AA"/>
    <w:rsid w:val="00B85CA9"/>
    <w:rsid w:val="00B85D0C"/>
    <w:rsid w:val="00B85FDE"/>
    <w:rsid w:val="00B86B7E"/>
    <w:rsid w:val="00B86CB5"/>
    <w:rsid w:val="00B86E3E"/>
    <w:rsid w:val="00B87E47"/>
    <w:rsid w:val="00B9028E"/>
    <w:rsid w:val="00B903D2"/>
    <w:rsid w:val="00B90F63"/>
    <w:rsid w:val="00B912D9"/>
    <w:rsid w:val="00B9137D"/>
    <w:rsid w:val="00B9141A"/>
    <w:rsid w:val="00B918AE"/>
    <w:rsid w:val="00B91B0E"/>
    <w:rsid w:val="00B91E0D"/>
    <w:rsid w:val="00B92393"/>
    <w:rsid w:val="00B9299D"/>
    <w:rsid w:val="00B93822"/>
    <w:rsid w:val="00B94028"/>
    <w:rsid w:val="00B94DAD"/>
    <w:rsid w:val="00B952FD"/>
    <w:rsid w:val="00B960FA"/>
    <w:rsid w:val="00B97254"/>
    <w:rsid w:val="00B97717"/>
    <w:rsid w:val="00B97B17"/>
    <w:rsid w:val="00BA0614"/>
    <w:rsid w:val="00BA0740"/>
    <w:rsid w:val="00BA09BA"/>
    <w:rsid w:val="00BA2AD7"/>
    <w:rsid w:val="00BA359A"/>
    <w:rsid w:val="00BA39D5"/>
    <w:rsid w:val="00BA4084"/>
    <w:rsid w:val="00BA4365"/>
    <w:rsid w:val="00BA4397"/>
    <w:rsid w:val="00BA47AA"/>
    <w:rsid w:val="00BA4DA6"/>
    <w:rsid w:val="00BA6012"/>
    <w:rsid w:val="00BA6408"/>
    <w:rsid w:val="00BA69F6"/>
    <w:rsid w:val="00BA7493"/>
    <w:rsid w:val="00BA7DBE"/>
    <w:rsid w:val="00BB077E"/>
    <w:rsid w:val="00BB1052"/>
    <w:rsid w:val="00BB146F"/>
    <w:rsid w:val="00BB1884"/>
    <w:rsid w:val="00BB2015"/>
    <w:rsid w:val="00BB26CF"/>
    <w:rsid w:val="00BB2C92"/>
    <w:rsid w:val="00BB34F7"/>
    <w:rsid w:val="00BB4308"/>
    <w:rsid w:val="00BB4582"/>
    <w:rsid w:val="00BB5176"/>
    <w:rsid w:val="00BB5CED"/>
    <w:rsid w:val="00BB7B9A"/>
    <w:rsid w:val="00BC0885"/>
    <w:rsid w:val="00BC1061"/>
    <w:rsid w:val="00BC137F"/>
    <w:rsid w:val="00BC1521"/>
    <w:rsid w:val="00BC1599"/>
    <w:rsid w:val="00BC1987"/>
    <w:rsid w:val="00BC217F"/>
    <w:rsid w:val="00BC2EB5"/>
    <w:rsid w:val="00BC3330"/>
    <w:rsid w:val="00BC3A07"/>
    <w:rsid w:val="00BC49B0"/>
    <w:rsid w:val="00BC5100"/>
    <w:rsid w:val="00BC56A3"/>
    <w:rsid w:val="00BC689E"/>
    <w:rsid w:val="00BC7DB6"/>
    <w:rsid w:val="00BD0166"/>
    <w:rsid w:val="00BD151F"/>
    <w:rsid w:val="00BD22D8"/>
    <w:rsid w:val="00BD275B"/>
    <w:rsid w:val="00BD2F2B"/>
    <w:rsid w:val="00BD3579"/>
    <w:rsid w:val="00BD3DE9"/>
    <w:rsid w:val="00BD3E1A"/>
    <w:rsid w:val="00BD6AD5"/>
    <w:rsid w:val="00BD6C13"/>
    <w:rsid w:val="00BE1307"/>
    <w:rsid w:val="00BE2530"/>
    <w:rsid w:val="00BE2B78"/>
    <w:rsid w:val="00BE31E9"/>
    <w:rsid w:val="00BE323A"/>
    <w:rsid w:val="00BE376C"/>
    <w:rsid w:val="00BE478D"/>
    <w:rsid w:val="00BE4ABE"/>
    <w:rsid w:val="00BE4C82"/>
    <w:rsid w:val="00BE4DF2"/>
    <w:rsid w:val="00BE58F7"/>
    <w:rsid w:val="00BE5A8B"/>
    <w:rsid w:val="00BE6452"/>
    <w:rsid w:val="00BE66F3"/>
    <w:rsid w:val="00BE6A0B"/>
    <w:rsid w:val="00BE79EA"/>
    <w:rsid w:val="00BF04AA"/>
    <w:rsid w:val="00BF0AEB"/>
    <w:rsid w:val="00BF0B8F"/>
    <w:rsid w:val="00BF2F82"/>
    <w:rsid w:val="00BF38F2"/>
    <w:rsid w:val="00BF401B"/>
    <w:rsid w:val="00BF44A4"/>
    <w:rsid w:val="00BF4F21"/>
    <w:rsid w:val="00BF506C"/>
    <w:rsid w:val="00BF5B7C"/>
    <w:rsid w:val="00BF5E80"/>
    <w:rsid w:val="00BF5FC6"/>
    <w:rsid w:val="00BF652E"/>
    <w:rsid w:val="00BF6BD7"/>
    <w:rsid w:val="00BF7422"/>
    <w:rsid w:val="00BF7D18"/>
    <w:rsid w:val="00C005CE"/>
    <w:rsid w:val="00C00FE1"/>
    <w:rsid w:val="00C01055"/>
    <w:rsid w:val="00C012C7"/>
    <w:rsid w:val="00C014C4"/>
    <w:rsid w:val="00C017C4"/>
    <w:rsid w:val="00C019E3"/>
    <w:rsid w:val="00C02EC7"/>
    <w:rsid w:val="00C0451C"/>
    <w:rsid w:val="00C04A9A"/>
    <w:rsid w:val="00C04ECC"/>
    <w:rsid w:val="00C056FE"/>
    <w:rsid w:val="00C077CE"/>
    <w:rsid w:val="00C1008F"/>
    <w:rsid w:val="00C10A0D"/>
    <w:rsid w:val="00C12569"/>
    <w:rsid w:val="00C12A66"/>
    <w:rsid w:val="00C12C9B"/>
    <w:rsid w:val="00C13E31"/>
    <w:rsid w:val="00C14AE4"/>
    <w:rsid w:val="00C14C76"/>
    <w:rsid w:val="00C14E71"/>
    <w:rsid w:val="00C15457"/>
    <w:rsid w:val="00C15567"/>
    <w:rsid w:val="00C15C1E"/>
    <w:rsid w:val="00C167A8"/>
    <w:rsid w:val="00C17653"/>
    <w:rsid w:val="00C17AD6"/>
    <w:rsid w:val="00C17D4B"/>
    <w:rsid w:val="00C20A02"/>
    <w:rsid w:val="00C22750"/>
    <w:rsid w:val="00C22C91"/>
    <w:rsid w:val="00C2320A"/>
    <w:rsid w:val="00C240B6"/>
    <w:rsid w:val="00C24470"/>
    <w:rsid w:val="00C301E7"/>
    <w:rsid w:val="00C3067F"/>
    <w:rsid w:val="00C31092"/>
    <w:rsid w:val="00C31FBD"/>
    <w:rsid w:val="00C32F23"/>
    <w:rsid w:val="00C337AC"/>
    <w:rsid w:val="00C3490B"/>
    <w:rsid w:val="00C35544"/>
    <w:rsid w:val="00C36EF0"/>
    <w:rsid w:val="00C37ECE"/>
    <w:rsid w:val="00C41E6C"/>
    <w:rsid w:val="00C431DE"/>
    <w:rsid w:val="00C4396A"/>
    <w:rsid w:val="00C4429C"/>
    <w:rsid w:val="00C4554B"/>
    <w:rsid w:val="00C4557A"/>
    <w:rsid w:val="00C45A01"/>
    <w:rsid w:val="00C45F8F"/>
    <w:rsid w:val="00C467DE"/>
    <w:rsid w:val="00C46C5C"/>
    <w:rsid w:val="00C46E56"/>
    <w:rsid w:val="00C46E8C"/>
    <w:rsid w:val="00C47169"/>
    <w:rsid w:val="00C47711"/>
    <w:rsid w:val="00C47FA0"/>
    <w:rsid w:val="00C500A2"/>
    <w:rsid w:val="00C500B3"/>
    <w:rsid w:val="00C50A65"/>
    <w:rsid w:val="00C514AD"/>
    <w:rsid w:val="00C52234"/>
    <w:rsid w:val="00C5247D"/>
    <w:rsid w:val="00C53340"/>
    <w:rsid w:val="00C542B3"/>
    <w:rsid w:val="00C54EFA"/>
    <w:rsid w:val="00C56960"/>
    <w:rsid w:val="00C56D3C"/>
    <w:rsid w:val="00C57C3F"/>
    <w:rsid w:val="00C60F4C"/>
    <w:rsid w:val="00C6163E"/>
    <w:rsid w:val="00C61CEF"/>
    <w:rsid w:val="00C61DD7"/>
    <w:rsid w:val="00C621B4"/>
    <w:rsid w:val="00C621D6"/>
    <w:rsid w:val="00C6253A"/>
    <w:rsid w:val="00C62864"/>
    <w:rsid w:val="00C628AD"/>
    <w:rsid w:val="00C62A08"/>
    <w:rsid w:val="00C63170"/>
    <w:rsid w:val="00C6323D"/>
    <w:rsid w:val="00C6367D"/>
    <w:rsid w:val="00C63806"/>
    <w:rsid w:val="00C641E6"/>
    <w:rsid w:val="00C64623"/>
    <w:rsid w:val="00C654FB"/>
    <w:rsid w:val="00C66124"/>
    <w:rsid w:val="00C70C50"/>
    <w:rsid w:val="00C7103A"/>
    <w:rsid w:val="00C71B6E"/>
    <w:rsid w:val="00C74CF2"/>
    <w:rsid w:val="00C7542B"/>
    <w:rsid w:val="00C75524"/>
    <w:rsid w:val="00C7663E"/>
    <w:rsid w:val="00C76C0F"/>
    <w:rsid w:val="00C76F76"/>
    <w:rsid w:val="00C776C8"/>
    <w:rsid w:val="00C80964"/>
    <w:rsid w:val="00C80B77"/>
    <w:rsid w:val="00C80D64"/>
    <w:rsid w:val="00C80F80"/>
    <w:rsid w:val="00C824AF"/>
    <w:rsid w:val="00C83086"/>
    <w:rsid w:val="00C83137"/>
    <w:rsid w:val="00C8484D"/>
    <w:rsid w:val="00C852FE"/>
    <w:rsid w:val="00C86A77"/>
    <w:rsid w:val="00C9033A"/>
    <w:rsid w:val="00C9099B"/>
    <w:rsid w:val="00C90C30"/>
    <w:rsid w:val="00C90CC7"/>
    <w:rsid w:val="00C90EBF"/>
    <w:rsid w:val="00C9255F"/>
    <w:rsid w:val="00C929AA"/>
    <w:rsid w:val="00C930B9"/>
    <w:rsid w:val="00C93D94"/>
    <w:rsid w:val="00C94008"/>
    <w:rsid w:val="00C9713D"/>
    <w:rsid w:val="00C97411"/>
    <w:rsid w:val="00C976D2"/>
    <w:rsid w:val="00C97864"/>
    <w:rsid w:val="00C978A5"/>
    <w:rsid w:val="00CA042F"/>
    <w:rsid w:val="00CA080E"/>
    <w:rsid w:val="00CA1119"/>
    <w:rsid w:val="00CA1295"/>
    <w:rsid w:val="00CA1587"/>
    <w:rsid w:val="00CA206D"/>
    <w:rsid w:val="00CA281F"/>
    <w:rsid w:val="00CA31A2"/>
    <w:rsid w:val="00CA44C5"/>
    <w:rsid w:val="00CA6209"/>
    <w:rsid w:val="00CA77A6"/>
    <w:rsid w:val="00CA7C44"/>
    <w:rsid w:val="00CA7D20"/>
    <w:rsid w:val="00CB0085"/>
    <w:rsid w:val="00CB0309"/>
    <w:rsid w:val="00CB245B"/>
    <w:rsid w:val="00CB2C1F"/>
    <w:rsid w:val="00CB2CFA"/>
    <w:rsid w:val="00CB31B6"/>
    <w:rsid w:val="00CB3A12"/>
    <w:rsid w:val="00CB3E77"/>
    <w:rsid w:val="00CB46EC"/>
    <w:rsid w:val="00CB4FB1"/>
    <w:rsid w:val="00CB58B4"/>
    <w:rsid w:val="00CB5964"/>
    <w:rsid w:val="00CB7C79"/>
    <w:rsid w:val="00CC0705"/>
    <w:rsid w:val="00CC0BAB"/>
    <w:rsid w:val="00CC1CB4"/>
    <w:rsid w:val="00CC1FAA"/>
    <w:rsid w:val="00CC448C"/>
    <w:rsid w:val="00CC5A9F"/>
    <w:rsid w:val="00CD01E8"/>
    <w:rsid w:val="00CD0548"/>
    <w:rsid w:val="00CD22E2"/>
    <w:rsid w:val="00CD2602"/>
    <w:rsid w:val="00CD2E82"/>
    <w:rsid w:val="00CD38BC"/>
    <w:rsid w:val="00CD3E1B"/>
    <w:rsid w:val="00CD43D7"/>
    <w:rsid w:val="00CD47CE"/>
    <w:rsid w:val="00CD4BAA"/>
    <w:rsid w:val="00CD7A10"/>
    <w:rsid w:val="00CE0D87"/>
    <w:rsid w:val="00CE116B"/>
    <w:rsid w:val="00CE2146"/>
    <w:rsid w:val="00CE2720"/>
    <w:rsid w:val="00CE2939"/>
    <w:rsid w:val="00CE29A5"/>
    <w:rsid w:val="00CE2C58"/>
    <w:rsid w:val="00CE2CC5"/>
    <w:rsid w:val="00CE34BD"/>
    <w:rsid w:val="00CE3807"/>
    <w:rsid w:val="00CE46DC"/>
    <w:rsid w:val="00CE5AF2"/>
    <w:rsid w:val="00CE5BDC"/>
    <w:rsid w:val="00CE5C1A"/>
    <w:rsid w:val="00CE5FA5"/>
    <w:rsid w:val="00CE69D2"/>
    <w:rsid w:val="00CE73CA"/>
    <w:rsid w:val="00CF00D7"/>
    <w:rsid w:val="00CF0376"/>
    <w:rsid w:val="00CF0652"/>
    <w:rsid w:val="00CF0B2E"/>
    <w:rsid w:val="00CF0B6F"/>
    <w:rsid w:val="00CF137A"/>
    <w:rsid w:val="00CF1C3A"/>
    <w:rsid w:val="00CF2D55"/>
    <w:rsid w:val="00CF3537"/>
    <w:rsid w:val="00CF3ECA"/>
    <w:rsid w:val="00CF4CB0"/>
    <w:rsid w:val="00CF5137"/>
    <w:rsid w:val="00CF5BA5"/>
    <w:rsid w:val="00CF63F6"/>
    <w:rsid w:val="00CF6C3F"/>
    <w:rsid w:val="00CF71EC"/>
    <w:rsid w:val="00D006C2"/>
    <w:rsid w:val="00D01813"/>
    <w:rsid w:val="00D0214F"/>
    <w:rsid w:val="00D022C5"/>
    <w:rsid w:val="00D03D76"/>
    <w:rsid w:val="00D042B0"/>
    <w:rsid w:val="00D04402"/>
    <w:rsid w:val="00D04A3A"/>
    <w:rsid w:val="00D04F70"/>
    <w:rsid w:val="00D05E4D"/>
    <w:rsid w:val="00D0606E"/>
    <w:rsid w:val="00D06414"/>
    <w:rsid w:val="00D0662B"/>
    <w:rsid w:val="00D06C5E"/>
    <w:rsid w:val="00D0742B"/>
    <w:rsid w:val="00D079B3"/>
    <w:rsid w:val="00D115B3"/>
    <w:rsid w:val="00D11914"/>
    <w:rsid w:val="00D12DC4"/>
    <w:rsid w:val="00D13C79"/>
    <w:rsid w:val="00D13EA4"/>
    <w:rsid w:val="00D142B9"/>
    <w:rsid w:val="00D14C74"/>
    <w:rsid w:val="00D15642"/>
    <w:rsid w:val="00D15CCB"/>
    <w:rsid w:val="00D15EB5"/>
    <w:rsid w:val="00D166C3"/>
    <w:rsid w:val="00D16CC0"/>
    <w:rsid w:val="00D2026D"/>
    <w:rsid w:val="00D21660"/>
    <w:rsid w:val="00D21978"/>
    <w:rsid w:val="00D21A50"/>
    <w:rsid w:val="00D2231C"/>
    <w:rsid w:val="00D22471"/>
    <w:rsid w:val="00D22BB5"/>
    <w:rsid w:val="00D235DF"/>
    <w:rsid w:val="00D23DB8"/>
    <w:rsid w:val="00D248EA"/>
    <w:rsid w:val="00D24E8F"/>
    <w:rsid w:val="00D2548D"/>
    <w:rsid w:val="00D25D24"/>
    <w:rsid w:val="00D2687B"/>
    <w:rsid w:val="00D26B5D"/>
    <w:rsid w:val="00D273E3"/>
    <w:rsid w:val="00D27535"/>
    <w:rsid w:val="00D30C1F"/>
    <w:rsid w:val="00D3232D"/>
    <w:rsid w:val="00D3376B"/>
    <w:rsid w:val="00D33A01"/>
    <w:rsid w:val="00D34053"/>
    <w:rsid w:val="00D34055"/>
    <w:rsid w:val="00D36BBD"/>
    <w:rsid w:val="00D3777E"/>
    <w:rsid w:val="00D4105A"/>
    <w:rsid w:val="00D4133C"/>
    <w:rsid w:val="00D41424"/>
    <w:rsid w:val="00D43CFE"/>
    <w:rsid w:val="00D45B30"/>
    <w:rsid w:val="00D4676C"/>
    <w:rsid w:val="00D46AAE"/>
    <w:rsid w:val="00D47A57"/>
    <w:rsid w:val="00D51808"/>
    <w:rsid w:val="00D52D44"/>
    <w:rsid w:val="00D556B4"/>
    <w:rsid w:val="00D56007"/>
    <w:rsid w:val="00D5622B"/>
    <w:rsid w:val="00D61E3C"/>
    <w:rsid w:val="00D62090"/>
    <w:rsid w:val="00D62F2D"/>
    <w:rsid w:val="00D6306B"/>
    <w:rsid w:val="00D63CE3"/>
    <w:rsid w:val="00D64876"/>
    <w:rsid w:val="00D66CCE"/>
    <w:rsid w:val="00D67BB5"/>
    <w:rsid w:val="00D700B8"/>
    <w:rsid w:val="00D706D6"/>
    <w:rsid w:val="00D71073"/>
    <w:rsid w:val="00D717B3"/>
    <w:rsid w:val="00D71CD4"/>
    <w:rsid w:val="00D727B6"/>
    <w:rsid w:val="00D72D4D"/>
    <w:rsid w:val="00D73498"/>
    <w:rsid w:val="00D751E3"/>
    <w:rsid w:val="00D7695D"/>
    <w:rsid w:val="00D76CC5"/>
    <w:rsid w:val="00D77792"/>
    <w:rsid w:val="00D81B4B"/>
    <w:rsid w:val="00D826B2"/>
    <w:rsid w:val="00D826E8"/>
    <w:rsid w:val="00D83BAD"/>
    <w:rsid w:val="00D83CB9"/>
    <w:rsid w:val="00D84752"/>
    <w:rsid w:val="00D85050"/>
    <w:rsid w:val="00D86038"/>
    <w:rsid w:val="00D860BD"/>
    <w:rsid w:val="00D86B2D"/>
    <w:rsid w:val="00D86BB2"/>
    <w:rsid w:val="00D86ED7"/>
    <w:rsid w:val="00D8781A"/>
    <w:rsid w:val="00D87DAE"/>
    <w:rsid w:val="00D9048B"/>
    <w:rsid w:val="00D9075A"/>
    <w:rsid w:val="00D909DE"/>
    <w:rsid w:val="00D90C3E"/>
    <w:rsid w:val="00D90E9E"/>
    <w:rsid w:val="00D910E0"/>
    <w:rsid w:val="00D9176B"/>
    <w:rsid w:val="00D919FC"/>
    <w:rsid w:val="00D91D68"/>
    <w:rsid w:val="00D921E8"/>
    <w:rsid w:val="00D92566"/>
    <w:rsid w:val="00D92732"/>
    <w:rsid w:val="00D94720"/>
    <w:rsid w:val="00D949AC"/>
    <w:rsid w:val="00D95232"/>
    <w:rsid w:val="00D95D37"/>
    <w:rsid w:val="00D961B9"/>
    <w:rsid w:val="00D96581"/>
    <w:rsid w:val="00D96AC5"/>
    <w:rsid w:val="00D97211"/>
    <w:rsid w:val="00DA0AEE"/>
    <w:rsid w:val="00DA1AB5"/>
    <w:rsid w:val="00DA24B7"/>
    <w:rsid w:val="00DA2ECF"/>
    <w:rsid w:val="00DA3F26"/>
    <w:rsid w:val="00DA4EA9"/>
    <w:rsid w:val="00DA7065"/>
    <w:rsid w:val="00DA764D"/>
    <w:rsid w:val="00DA7DB0"/>
    <w:rsid w:val="00DA7DDF"/>
    <w:rsid w:val="00DB0805"/>
    <w:rsid w:val="00DB083A"/>
    <w:rsid w:val="00DB0BF3"/>
    <w:rsid w:val="00DB0CF0"/>
    <w:rsid w:val="00DB1960"/>
    <w:rsid w:val="00DB4290"/>
    <w:rsid w:val="00DB468F"/>
    <w:rsid w:val="00DB5051"/>
    <w:rsid w:val="00DB5F3F"/>
    <w:rsid w:val="00DB68DA"/>
    <w:rsid w:val="00DB763F"/>
    <w:rsid w:val="00DB7F65"/>
    <w:rsid w:val="00DC26D2"/>
    <w:rsid w:val="00DC29CC"/>
    <w:rsid w:val="00DC2F16"/>
    <w:rsid w:val="00DC38B1"/>
    <w:rsid w:val="00DC39FE"/>
    <w:rsid w:val="00DC3F2D"/>
    <w:rsid w:val="00DC4D0B"/>
    <w:rsid w:val="00DC512A"/>
    <w:rsid w:val="00DC541E"/>
    <w:rsid w:val="00DC5983"/>
    <w:rsid w:val="00DD0371"/>
    <w:rsid w:val="00DD1A31"/>
    <w:rsid w:val="00DD24F5"/>
    <w:rsid w:val="00DD2B48"/>
    <w:rsid w:val="00DD2C02"/>
    <w:rsid w:val="00DD36AA"/>
    <w:rsid w:val="00DD3727"/>
    <w:rsid w:val="00DD39F6"/>
    <w:rsid w:val="00DD3D23"/>
    <w:rsid w:val="00DD460A"/>
    <w:rsid w:val="00DD4EF4"/>
    <w:rsid w:val="00DD5DF9"/>
    <w:rsid w:val="00DD6861"/>
    <w:rsid w:val="00DD68A8"/>
    <w:rsid w:val="00DD6FA5"/>
    <w:rsid w:val="00DD7C6C"/>
    <w:rsid w:val="00DD7F35"/>
    <w:rsid w:val="00DD7F54"/>
    <w:rsid w:val="00DD7FA5"/>
    <w:rsid w:val="00DE072D"/>
    <w:rsid w:val="00DE18EC"/>
    <w:rsid w:val="00DE1BD2"/>
    <w:rsid w:val="00DE2149"/>
    <w:rsid w:val="00DE261F"/>
    <w:rsid w:val="00DE2705"/>
    <w:rsid w:val="00DE27ED"/>
    <w:rsid w:val="00DE30D6"/>
    <w:rsid w:val="00DE3C83"/>
    <w:rsid w:val="00DE3E28"/>
    <w:rsid w:val="00DE4512"/>
    <w:rsid w:val="00DE6113"/>
    <w:rsid w:val="00DE6BC9"/>
    <w:rsid w:val="00DE7D0F"/>
    <w:rsid w:val="00DF0086"/>
    <w:rsid w:val="00DF00E7"/>
    <w:rsid w:val="00DF11C1"/>
    <w:rsid w:val="00DF1CA1"/>
    <w:rsid w:val="00DF1EF3"/>
    <w:rsid w:val="00DF2388"/>
    <w:rsid w:val="00DF24B2"/>
    <w:rsid w:val="00DF2D43"/>
    <w:rsid w:val="00DF2F21"/>
    <w:rsid w:val="00DF34FD"/>
    <w:rsid w:val="00DF3E13"/>
    <w:rsid w:val="00DF41F9"/>
    <w:rsid w:val="00DF4263"/>
    <w:rsid w:val="00DF68DE"/>
    <w:rsid w:val="00DF6B28"/>
    <w:rsid w:val="00DF7C45"/>
    <w:rsid w:val="00E002BD"/>
    <w:rsid w:val="00E003CD"/>
    <w:rsid w:val="00E00C47"/>
    <w:rsid w:val="00E00E19"/>
    <w:rsid w:val="00E024E7"/>
    <w:rsid w:val="00E026B8"/>
    <w:rsid w:val="00E02E05"/>
    <w:rsid w:val="00E038CA"/>
    <w:rsid w:val="00E03960"/>
    <w:rsid w:val="00E03B09"/>
    <w:rsid w:val="00E05D4E"/>
    <w:rsid w:val="00E074B1"/>
    <w:rsid w:val="00E11B01"/>
    <w:rsid w:val="00E11C24"/>
    <w:rsid w:val="00E13A2B"/>
    <w:rsid w:val="00E13DAD"/>
    <w:rsid w:val="00E15BA8"/>
    <w:rsid w:val="00E16836"/>
    <w:rsid w:val="00E16F1A"/>
    <w:rsid w:val="00E17921"/>
    <w:rsid w:val="00E17B9D"/>
    <w:rsid w:val="00E20AE6"/>
    <w:rsid w:val="00E20B4C"/>
    <w:rsid w:val="00E20BA9"/>
    <w:rsid w:val="00E21470"/>
    <w:rsid w:val="00E21E7E"/>
    <w:rsid w:val="00E224A1"/>
    <w:rsid w:val="00E226AE"/>
    <w:rsid w:val="00E22DEE"/>
    <w:rsid w:val="00E2323D"/>
    <w:rsid w:val="00E23265"/>
    <w:rsid w:val="00E24CD5"/>
    <w:rsid w:val="00E263C7"/>
    <w:rsid w:val="00E263D6"/>
    <w:rsid w:val="00E26DE7"/>
    <w:rsid w:val="00E27FBB"/>
    <w:rsid w:val="00E30054"/>
    <w:rsid w:val="00E30F2E"/>
    <w:rsid w:val="00E31328"/>
    <w:rsid w:val="00E3242D"/>
    <w:rsid w:val="00E332A1"/>
    <w:rsid w:val="00E3365A"/>
    <w:rsid w:val="00E34FAA"/>
    <w:rsid w:val="00E3616E"/>
    <w:rsid w:val="00E36F45"/>
    <w:rsid w:val="00E37E01"/>
    <w:rsid w:val="00E4060A"/>
    <w:rsid w:val="00E41650"/>
    <w:rsid w:val="00E42248"/>
    <w:rsid w:val="00E43B69"/>
    <w:rsid w:val="00E43CA9"/>
    <w:rsid w:val="00E43CEF"/>
    <w:rsid w:val="00E448E3"/>
    <w:rsid w:val="00E45924"/>
    <w:rsid w:val="00E4592E"/>
    <w:rsid w:val="00E4647F"/>
    <w:rsid w:val="00E468CE"/>
    <w:rsid w:val="00E46937"/>
    <w:rsid w:val="00E50130"/>
    <w:rsid w:val="00E50180"/>
    <w:rsid w:val="00E50DDC"/>
    <w:rsid w:val="00E513F5"/>
    <w:rsid w:val="00E5171F"/>
    <w:rsid w:val="00E51C44"/>
    <w:rsid w:val="00E52027"/>
    <w:rsid w:val="00E529F2"/>
    <w:rsid w:val="00E52A66"/>
    <w:rsid w:val="00E53B3E"/>
    <w:rsid w:val="00E5407E"/>
    <w:rsid w:val="00E544D1"/>
    <w:rsid w:val="00E54D20"/>
    <w:rsid w:val="00E55865"/>
    <w:rsid w:val="00E56051"/>
    <w:rsid w:val="00E564C4"/>
    <w:rsid w:val="00E56B4B"/>
    <w:rsid w:val="00E57868"/>
    <w:rsid w:val="00E57EC3"/>
    <w:rsid w:val="00E60793"/>
    <w:rsid w:val="00E61A16"/>
    <w:rsid w:val="00E62293"/>
    <w:rsid w:val="00E63837"/>
    <w:rsid w:val="00E647E9"/>
    <w:rsid w:val="00E64F58"/>
    <w:rsid w:val="00E6577F"/>
    <w:rsid w:val="00E657F2"/>
    <w:rsid w:val="00E659FD"/>
    <w:rsid w:val="00E65B50"/>
    <w:rsid w:val="00E662DE"/>
    <w:rsid w:val="00E663D1"/>
    <w:rsid w:val="00E66B20"/>
    <w:rsid w:val="00E66E7D"/>
    <w:rsid w:val="00E66EF0"/>
    <w:rsid w:val="00E6748A"/>
    <w:rsid w:val="00E67509"/>
    <w:rsid w:val="00E67AF5"/>
    <w:rsid w:val="00E70EE2"/>
    <w:rsid w:val="00E71749"/>
    <w:rsid w:val="00E71C42"/>
    <w:rsid w:val="00E71F22"/>
    <w:rsid w:val="00E72348"/>
    <w:rsid w:val="00E73277"/>
    <w:rsid w:val="00E7525B"/>
    <w:rsid w:val="00E75CCA"/>
    <w:rsid w:val="00E75ECB"/>
    <w:rsid w:val="00E767DA"/>
    <w:rsid w:val="00E76AA3"/>
    <w:rsid w:val="00E76F42"/>
    <w:rsid w:val="00E772C5"/>
    <w:rsid w:val="00E773B9"/>
    <w:rsid w:val="00E80354"/>
    <w:rsid w:val="00E8059E"/>
    <w:rsid w:val="00E8108D"/>
    <w:rsid w:val="00E8170C"/>
    <w:rsid w:val="00E81AC1"/>
    <w:rsid w:val="00E81B46"/>
    <w:rsid w:val="00E826C5"/>
    <w:rsid w:val="00E82F64"/>
    <w:rsid w:val="00E83581"/>
    <w:rsid w:val="00E83E9A"/>
    <w:rsid w:val="00E85F7E"/>
    <w:rsid w:val="00E86EEF"/>
    <w:rsid w:val="00E870FA"/>
    <w:rsid w:val="00E87134"/>
    <w:rsid w:val="00E87232"/>
    <w:rsid w:val="00E87D57"/>
    <w:rsid w:val="00E9076E"/>
    <w:rsid w:val="00E91921"/>
    <w:rsid w:val="00E920EC"/>
    <w:rsid w:val="00E92234"/>
    <w:rsid w:val="00E92394"/>
    <w:rsid w:val="00E9245E"/>
    <w:rsid w:val="00E924BA"/>
    <w:rsid w:val="00E92708"/>
    <w:rsid w:val="00E9400A"/>
    <w:rsid w:val="00E94404"/>
    <w:rsid w:val="00E944F1"/>
    <w:rsid w:val="00E9462A"/>
    <w:rsid w:val="00E9518E"/>
    <w:rsid w:val="00E956DB"/>
    <w:rsid w:val="00E95B15"/>
    <w:rsid w:val="00E96005"/>
    <w:rsid w:val="00E96F5F"/>
    <w:rsid w:val="00E97615"/>
    <w:rsid w:val="00E97B8B"/>
    <w:rsid w:val="00E97FDA"/>
    <w:rsid w:val="00EA0C0B"/>
    <w:rsid w:val="00EA0D60"/>
    <w:rsid w:val="00EA0F1C"/>
    <w:rsid w:val="00EA112F"/>
    <w:rsid w:val="00EA1563"/>
    <w:rsid w:val="00EA1629"/>
    <w:rsid w:val="00EA1AE7"/>
    <w:rsid w:val="00EA227E"/>
    <w:rsid w:val="00EA2AC8"/>
    <w:rsid w:val="00EA2B0C"/>
    <w:rsid w:val="00EA2D4C"/>
    <w:rsid w:val="00EA3599"/>
    <w:rsid w:val="00EA3F94"/>
    <w:rsid w:val="00EA5F8A"/>
    <w:rsid w:val="00EA6263"/>
    <w:rsid w:val="00EA6CDB"/>
    <w:rsid w:val="00EA717C"/>
    <w:rsid w:val="00EB04C3"/>
    <w:rsid w:val="00EB07F9"/>
    <w:rsid w:val="00EB09FA"/>
    <w:rsid w:val="00EB0D33"/>
    <w:rsid w:val="00EB1592"/>
    <w:rsid w:val="00EB1665"/>
    <w:rsid w:val="00EB1AD6"/>
    <w:rsid w:val="00EB1CE8"/>
    <w:rsid w:val="00EB348D"/>
    <w:rsid w:val="00EB3E33"/>
    <w:rsid w:val="00EB4058"/>
    <w:rsid w:val="00EB4825"/>
    <w:rsid w:val="00EB4A3A"/>
    <w:rsid w:val="00EB61C6"/>
    <w:rsid w:val="00EB6909"/>
    <w:rsid w:val="00EB69B3"/>
    <w:rsid w:val="00EB6DAA"/>
    <w:rsid w:val="00EB7B90"/>
    <w:rsid w:val="00EC19FA"/>
    <w:rsid w:val="00EC218A"/>
    <w:rsid w:val="00EC26A4"/>
    <w:rsid w:val="00EC38D2"/>
    <w:rsid w:val="00EC404F"/>
    <w:rsid w:val="00EC5852"/>
    <w:rsid w:val="00EC762E"/>
    <w:rsid w:val="00EC76A7"/>
    <w:rsid w:val="00ED0C71"/>
    <w:rsid w:val="00ED0E81"/>
    <w:rsid w:val="00ED1D31"/>
    <w:rsid w:val="00ED22E3"/>
    <w:rsid w:val="00ED351A"/>
    <w:rsid w:val="00ED3AF2"/>
    <w:rsid w:val="00ED42CF"/>
    <w:rsid w:val="00ED4E76"/>
    <w:rsid w:val="00ED4FBC"/>
    <w:rsid w:val="00ED56D2"/>
    <w:rsid w:val="00ED57DE"/>
    <w:rsid w:val="00ED5E52"/>
    <w:rsid w:val="00ED72E2"/>
    <w:rsid w:val="00ED781E"/>
    <w:rsid w:val="00ED78E4"/>
    <w:rsid w:val="00ED79D0"/>
    <w:rsid w:val="00ED7A37"/>
    <w:rsid w:val="00ED7BFA"/>
    <w:rsid w:val="00EE096F"/>
    <w:rsid w:val="00EE1228"/>
    <w:rsid w:val="00EE13C7"/>
    <w:rsid w:val="00EE2717"/>
    <w:rsid w:val="00EE2CAD"/>
    <w:rsid w:val="00EE3368"/>
    <w:rsid w:val="00EE41A6"/>
    <w:rsid w:val="00EE7BAD"/>
    <w:rsid w:val="00EE7C86"/>
    <w:rsid w:val="00EF06A9"/>
    <w:rsid w:val="00EF2763"/>
    <w:rsid w:val="00EF292E"/>
    <w:rsid w:val="00EF2BD4"/>
    <w:rsid w:val="00EF37E9"/>
    <w:rsid w:val="00EF3E8D"/>
    <w:rsid w:val="00EF4644"/>
    <w:rsid w:val="00EF48F1"/>
    <w:rsid w:val="00EF54E3"/>
    <w:rsid w:val="00EF654E"/>
    <w:rsid w:val="00F0012C"/>
    <w:rsid w:val="00F003F9"/>
    <w:rsid w:val="00F0047F"/>
    <w:rsid w:val="00F00563"/>
    <w:rsid w:val="00F01E6E"/>
    <w:rsid w:val="00F0206D"/>
    <w:rsid w:val="00F023BD"/>
    <w:rsid w:val="00F02BB4"/>
    <w:rsid w:val="00F0424E"/>
    <w:rsid w:val="00F04299"/>
    <w:rsid w:val="00F04A11"/>
    <w:rsid w:val="00F04B69"/>
    <w:rsid w:val="00F05169"/>
    <w:rsid w:val="00F0522C"/>
    <w:rsid w:val="00F068CA"/>
    <w:rsid w:val="00F072C0"/>
    <w:rsid w:val="00F079BF"/>
    <w:rsid w:val="00F07C0C"/>
    <w:rsid w:val="00F10565"/>
    <w:rsid w:val="00F10EDC"/>
    <w:rsid w:val="00F112D2"/>
    <w:rsid w:val="00F114B4"/>
    <w:rsid w:val="00F120C8"/>
    <w:rsid w:val="00F124D5"/>
    <w:rsid w:val="00F13B79"/>
    <w:rsid w:val="00F14C79"/>
    <w:rsid w:val="00F15669"/>
    <w:rsid w:val="00F15DF6"/>
    <w:rsid w:val="00F15F1E"/>
    <w:rsid w:val="00F169DB"/>
    <w:rsid w:val="00F1761A"/>
    <w:rsid w:val="00F17CB2"/>
    <w:rsid w:val="00F20DB4"/>
    <w:rsid w:val="00F20DE4"/>
    <w:rsid w:val="00F21492"/>
    <w:rsid w:val="00F217AA"/>
    <w:rsid w:val="00F227DE"/>
    <w:rsid w:val="00F22AED"/>
    <w:rsid w:val="00F235A7"/>
    <w:rsid w:val="00F24881"/>
    <w:rsid w:val="00F24F13"/>
    <w:rsid w:val="00F255EA"/>
    <w:rsid w:val="00F25D76"/>
    <w:rsid w:val="00F25E83"/>
    <w:rsid w:val="00F26192"/>
    <w:rsid w:val="00F265F0"/>
    <w:rsid w:val="00F26C99"/>
    <w:rsid w:val="00F26CE0"/>
    <w:rsid w:val="00F26ED1"/>
    <w:rsid w:val="00F275E3"/>
    <w:rsid w:val="00F302C7"/>
    <w:rsid w:val="00F3190E"/>
    <w:rsid w:val="00F31F3F"/>
    <w:rsid w:val="00F331C1"/>
    <w:rsid w:val="00F338AD"/>
    <w:rsid w:val="00F3408F"/>
    <w:rsid w:val="00F34653"/>
    <w:rsid w:val="00F350E7"/>
    <w:rsid w:val="00F361B1"/>
    <w:rsid w:val="00F367BE"/>
    <w:rsid w:val="00F378D9"/>
    <w:rsid w:val="00F37E05"/>
    <w:rsid w:val="00F40216"/>
    <w:rsid w:val="00F40286"/>
    <w:rsid w:val="00F41435"/>
    <w:rsid w:val="00F41BA0"/>
    <w:rsid w:val="00F42079"/>
    <w:rsid w:val="00F42D53"/>
    <w:rsid w:val="00F4407D"/>
    <w:rsid w:val="00F4418B"/>
    <w:rsid w:val="00F44D8D"/>
    <w:rsid w:val="00F46388"/>
    <w:rsid w:val="00F47AC8"/>
    <w:rsid w:val="00F47ED3"/>
    <w:rsid w:val="00F50038"/>
    <w:rsid w:val="00F50CBB"/>
    <w:rsid w:val="00F5163B"/>
    <w:rsid w:val="00F5275B"/>
    <w:rsid w:val="00F528E4"/>
    <w:rsid w:val="00F5315D"/>
    <w:rsid w:val="00F5324D"/>
    <w:rsid w:val="00F5334A"/>
    <w:rsid w:val="00F536BF"/>
    <w:rsid w:val="00F53973"/>
    <w:rsid w:val="00F53A67"/>
    <w:rsid w:val="00F542B2"/>
    <w:rsid w:val="00F54471"/>
    <w:rsid w:val="00F54F01"/>
    <w:rsid w:val="00F5559C"/>
    <w:rsid w:val="00F559EE"/>
    <w:rsid w:val="00F56024"/>
    <w:rsid w:val="00F560BE"/>
    <w:rsid w:val="00F56755"/>
    <w:rsid w:val="00F56E42"/>
    <w:rsid w:val="00F57FA2"/>
    <w:rsid w:val="00F57FE5"/>
    <w:rsid w:val="00F60093"/>
    <w:rsid w:val="00F615EF"/>
    <w:rsid w:val="00F618F4"/>
    <w:rsid w:val="00F61CAF"/>
    <w:rsid w:val="00F631CC"/>
    <w:rsid w:val="00F63EDC"/>
    <w:rsid w:val="00F6442E"/>
    <w:rsid w:val="00F64B1C"/>
    <w:rsid w:val="00F6559C"/>
    <w:rsid w:val="00F65E61"/>
    <w:rsid w:val="00F65E95"/>
    <w:rsid w:val="00F66028"/>
    <w:rsid w:val="00F700A1"/>
    <w:rsid w:val="00F70E6B"/>
    <w:rsid w:val="00F71704"/>
    <w:rsid w:val="00F719BA"/>
    <w:rsid w:val="00F72974"/>
    <w:rsid w:val="00F729F7"/>
    <w:rsid w:val="00F72B70"/>
    <w:rsid w:val="00F73245"/>
    <w:rsid w:val="00F73DF5"/>
    <w:rsid w:val="00F73EA8"/>
    <w:rsid w:val="00F7466F"/>
    <w:rsid w:val="00F74B95"/>
    <w:rsid w:val="00F74FD3"/>
    <w:rsid w:val="00F750C7"/>
    <w:rsid w:val="00F7516F"/>
    <w:rsid w:val="00F753DC"/>
    <w:rsid w:val="00F753DF"/>
    <w:rsid w:val="00F75A57"/>
    <w:rsid w:val="00F75D6E"/>
    <w:rsid w:val="00F76158"/>
    <w:rsid w:val="00F77AF9"/>
    <w:rsid w:val="00F77CFE"/>
    <w:rsid w:val="00F77E73"/>
    <w:rsid w:val="00F804B5"/>
    <w:rsid w:val="00F80934"/>
    <w:rsid w:val="00F82707"/>
    <w:rsid w:val="00F827D3"/>
    <w:rsid w:val="00F8443A"/>
    <w:rsid w:val="00F844D7"/>
    <w:rsid w:val="00F8556F"/>
    <w:rsid w:val="00F85D43"/>
    <w:rsid w:val="00F8600F"/>
    <w:rsid w:val="00F86565"/>
    <w:rsid w:val="00F86693"/>
    <w:rsid w:val="00F86DDC"/>
    <w:rsid w:val="00F8730A"/>
    <w:rsid w:val="00F873EB"/>
    <w:rsid w:val="00F9007A"/>
    <w:rsid w:val="00F9079B"/>
    <w:rsid w:val="00F91945"/>
    <w:rsid w:val="00F92D51"/>
    <w:rsid w:val="00F932F7"/>
    <w:rsid w:val="00F9366D"/>
    <w:rsid w:val="00F936B0"/>
    <w:rsid w:val="00F94943"/>
    <w:rsid w:val="00F94BAB"/>
    <w:rsid w:val="00F94EE6"/>
    <w:rsid w:val="00F9502E"/>
    <w:rsid w:val="00F95503"/>
    <w:rsid w:val="00F956EF"/>
    <w:rsid w:val="00F95A47"/>
    <w:rsid w:val="00F9702C"/>
    <w:rsid w:val="00FA1427"/>
    <w:rsid w:val="00FA145C"/>
    <w:rsid w:val="00FA2816"/>
    <w:rsid w:val="00FA2A0A"/>
    <w:rsid w:val="00FA3975"/>
    <w:rsid w:val="00FA39B6"/>
    <w:rsid w:val="00FA4EF1"/>
    <w:rsid w:val="00FA5881"/>
    <w:rsid w:val="00FA5CD0"/>
    <w:rsid w:val="00FA6CBA"/>
    <w:rsid w:val="00FA7655"/>
    <w:rsid w:val="00FA7B18"/>
    <w:rsid w:val="00FA7C93"/>
    <w:rsid w:val="00FB19B8"/>
    <w:rsid w:val="00FB23AA"/>
    <w:rsid w:val="00FB2AAB"/>
    <w:rsid w:val="00FB2AD4"/>
    <w:rsid w:val="00FB3DEC"/>
    <w:rsid w:val="00FB3F54"/>
    <w:rsid w:val="00FB41A4"/>
    <w:rsid w:val="00FB6B34"/>
    <w:rsid w:val="00FB6CC4"/>
    <w:rsid w:val="00FB78CC"/>
    <w:rsid w:val="00FB7AF3"/>
    <w:rsid w:val="00FC04FA"/>
    <w:rsid w:val="00FC0582"/>
    <w:rsid w:val="00FC1706"/>
    <w:rsid w:val="00FC2521"/>
    <w:rsid w:val="00FC2767"/>
    <w:rsid w:val="00FC4B1E"/>
    <w:rsid w:val="00FC5541"/>
    <w:rsid w:val="00FC5746"/>
    <w:rsid w:val="00FC7A29"/>
    <w:rsid w:val="00FD0085"/>
    <w:rsid w:val="00FD07C4"/>
    <w:rsid w:val="00FD1334"/>
    <w:rsid w:val="00FD15FA"/>
    <w:rsid w:val="00FD1B9D"/>
    <w:rsid w:val="00FD2691"/>
    <w:rsid w:val="00FD2919"/>
    <w:rsid w:val="00FD2AEB"/>
    <w:rsid w:val="00FD2D5E"/>
    <w:rsid w:val="00FD2DE7"/>
    <w:rsid w:val="00FD301F"/>
    <w:rsid w:val="00FD38CB"/>
    <w:rsid w:val="00FD3BB3"/>
    <w:rsid w:val="00FD3D78"/>
    <w:rsid w:val="00FD4895"/>
    <w:rsid w:val="00FD5185"/>
    <w:rsid w:val="00FD6230"/>
    <w:rsid w:val="00FD653C"/>
    <w:rsid w:val="00FD70DD"/>
    <w:rsid w:val="00FD72CA"/>
    <w:rsid w:val="00FD74F5"/>
    <w:rsid w:val="00FE04F3"/>
    <w:rsid w:val="00FE14AE"/>
    <w:rsid w:val="00FE15EF"/>
    <w:rsid w:val="00FE1DCF"/>
    <w:rsid w:val="00FE2254"/>
    <w:rsid w:val="00FE2A6D"/>
    <w:rsid w:val="00FE2FE3"/>
    <w:rsid w:val="00FE31C5"/>
    <w:rsid w:val="00FE3AB0"/>
    <w:rsid w:val="00FE3C58"/>
    <w:rsid w:val="00FE3CA5"/>
    <w:rsid w:val="00FE447A"/>
    <w:rsid w:val="00FE45A3"/>
    <w:rsid w:val="00FE61BC"/>
    <w:rsid w:val="00FE6ED5"/>
    <w:rsid w:val="00FE7075"/>
    <w:rsid w:val="00FF03C8"/>
    <w:rsid w:val="00FF092D"/>
    <w:rsid w:val="00FF0D99"/>
    <w:rsid w:val="00FF1436"/>
    <w:rsid w:val="00FF189F"/>
    <w:rsid w:val="00FF4357"/>
    <w:rsid w:val="00FF6E2E"/>
    <w:rsid w:val="00FF74DE"/>
    <w:rsid w:val="00FF7806"/>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38793016"/>
  <w15:docId w15:val="{2270D1D2-4350-4B06-AF15-8A975B6E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5D1"/>
    <w:pPr>
      <w:widowControl w:val="0"/>
      <w:jc w:val="both"/>
    </w:pPr>
    <w:rPr>
      <w:rFonts w:ascii="ＭＳ ゴシック" w:eastAsia="ＭＳ ゴシック" w:hAnsi="Century" w:cs="Times New Roman"/>
      <w:szCs w:val="24"/>
    </w:r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rPr>
      <w:rFonts w:asciiTheme="minorHAnsi" w:eastAsiaTheme="minorEastAsia" w:hAnsiTheme="minorHAnsi" w:cstheme="minorBidi"/>
    </w:r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szCs w:val="21"/>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3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7768DF"/>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7768DF"/>
    <w:rPr>
      <w:rFonts w:ascii="ＭＳ 明朝" w:eastAsia="ＭＳ 明朝" w:hAnsi="ＭＳ 明朝" w:cs="Times New Roman"/>
      <w:color w:val="FF0000"/>
      <w:kern w:val="0"/>
      <w:sz w:val="20"/>
      <w:u w:val="single"/>
    </w:rPr>
  </w:style>
  <w:style w:type="character" w:styleId="af6">
    <w:name w:val="Strong"/>
    <w:basedOn w:val="a0"/>
    <w:qFormat/>
    <w:rsid w:val="00E6577F"/>
    <w:rPr>
      <w:b/>
      <w:bCs/>
    </w:rPr>
  </w:style>
  <w:style w:type="character" w:styleId="af7">
    <w:name w:val="Placeholder Text"/>
    <w:basedOn w:val="a0"/>
    <w:uiPriority w:val="99"/>
    <w:semiHidden/>
    <w:rsid w:val="00FA1427"/>
    <w:rPr>
      <w:color w:val="808080"/>
    </w:rPr>
  </w:style>
  <w:style w:type="table" w:customStyle="1" w:styleId="15">
    <w:name w:val="表 (格子)1"/>
    <w:basedOn w:val="a1"/>
    <w:next w:val="ae"/>
    <w:uiPriority w:val="39"/>
    <w:rsid w:val="00A0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F26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4802">
      <w:bodyDiv w:val="1"/>
      <w:marLeft w:val="0"/>
      <w:marRight w:val="0"/>
      <w:marTop w:val="0"/>
      <w:marBottom w:val="0"/>
      <w:divBdr>
        <w:top w:val="none" w:sz="0" w:space="0" w:color="auto"/>
        <w:left w:val="none" w:sz="0" w:space="0" w:color="auto"/>
        <w:bottom w:val="none" w:sz="0" w:space="0" w:color="auto"/>
        <w:right w:val="none" w:sz="0" w:space="0" w:color="auto"/>
      </w:divBdr>
    </w:div>
    <w:div w:id="1189173932">
      <w:bodyDiv w:val="1"/>
      <w:marLeft w:val="0"/>
      <w:marRight w:val="0"/>
      <w:marTop w:val="0"/>
      <w:marBottom w:val="0"/>
      <w:divBdr>
        <w:top w:val="none" w:sz="0" w:space="0" w:color="auto"/>
        <w:left w:val="none" w:sz="0" w:space="0" w:color="auto"/>
        <w:bottom w:val="none" w:sz="0" w:space="0" w:color="auto"/>
        <w:right w:val="none" w:sz="0" w:space="0" w:color="auto"/>
      </w:divBdr>
    </w:div>
    <w:div w:id="16931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ukushikansa@city.matsum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376D-A25F-4498-9534-D0474B99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32</Pages>
  <Words>8402</Words>
  <Characters>47897</Characters>
  <Application>Microsoft Office Word</Application>
  <DocSecurity>0</DocSecurity>
  <Lines>399</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QJ105</dc:creator>
  <cp:keywords/>
  <dc:description/>
  <cp:lastModifiedBy>樋口　祥太</cp:lastModifiedBy>
  <cp:revision>139</cp:revision>
  <cp:lastPrinted>2025-04-17T02:12:00Z</cp:lastPrinted>
  <dcterms:created xsi:type="dcterms:W3CDTF">2024-01-05T06:22:00Z</dcterms:created>
  <dcterms:modified xsi:type="dcterms:W3CDTF">2025-04-23T07:04:00Z</dcterms:modified>
</cp:coreProperties>
</file>