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D358EB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bookmarkStart w:id="0" w:name="_GoBack"/>
      <w:bookmarkEnd w:id="0"/>
      <w:r w:rsidRPr="00491CDD">
        <w:rPr>
          <w:rFonts w:ascii="BIZ UD明朝 Medium" w:hAnsi="BIZ UD明朝 Medium" w:cs="Arial"/>
          <w:sz w:val="21"/>
          <w:szCs w:val="20"/>
        </w:rPr>
        <w:t>様</w:t>
      </w:r>
      <w:r w:rsidRPr="00D358EB">
        <w:rPr>
          <w:rFonts w:ascii="BIZ UD明朝 Medium" w:hAnsi="BIZ UD明朝 Medium" w:cs="Arial"/>
          <w:sz w:val="21"/>
          <w:szCs w:val="20"/>
        </w:rPr>
        <w:t>式第</w:t>
      </w:r>
      <w:r w:rsidR="00515623" w:rsidRPr="00D358EB">
        <w:rPr>
          <w:rFonts w:ascii="BIZ UD明朝 Medium" w:hAnsi="BIZ UD明朝 Medium" w:cs="Arial" w:hint="eastAsia"/>
          <w:sz w:val="21"/>
          <w:szCs w:val="20"/>
        </w:rPr>
        <w:t>３</w:t>
      </w:r>
      <w:r w:rsidRPr="00D358EB">
        <w:rPr>
          <w:rFonts w:ascii="BIZ UD明朝 Medium" w:hAnsi="BIZ UD明朝 Medium" w:cs="Arial"/>
          <w:sz w:val="21"/>
          <w:szCs w:val="20"/>
        </w:rPr>
        <w:t>号（第７条関係）</w:t>
      </w:r>
    </w:p>
    <w:p w:rsidR="00491CDD" w:rsidRPr="00D358EB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ED71C9" w:rsidRPr="00D358EB" w:rsidRDefault="00504453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松本市地域重点</w:t>
      </w:r>
      <w:r>
        <w:rPr>
          <w:rFonts w:ascii="BIZ UD明朝 Medium" w:hAnsi="BIZ UD明朝 Medium" w:cs="Arial" w:hint="eastAsia"/>
          <w:sz w:val="21"/>
          <w:szCs w:val="20"/>
        </w:rPr>
        <w:t>プロジェクト</w:t>
      </w:r>
      <w:r w:rsidR="000F34D9">
        <w:rPr>
          <w:rFonts w:ascii="BIZ UD明朝 Medium" w:hAnsi="BIZ UD明朝 Medium" w:cs="Arial" w:hint="eastAsia"/>
          <w:sz w:val="21"/>
          <w:szCs w:val="20"/>
        </w:rPr>
        <w:t>事業</w:t>
      </w:r>
      <w:r w:rsidR="00515623" w:rsidRPr="00D358EB">
        <w:rPr>
          <w:rFonts w:ascii="BIZ UD明朝 Medium" w:hAnsi="BIZ UD明朝 Medium" w:cs="Arial" w:hint="eastAsia"/>
          <w:sz w:val="21"/>
          <w:szCs w:val="20"/>
        </w:rPr>
        <w:t>補助金収支計画書</w:t>
      </w:r>
    </w:p>
    <w:p w:rsidR="00617646" w:rsidRPr="00D358EB" w:rsidRDefault="00617646" w:rsidP="00515623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515623" w:rsidRPr="00D358EB" w:rsidRDefault="00515623" w:rsidP="00103559">
      <w:pPr>
        <w:tabs>
          <w:tab w:val="left" w:pos="8080"/>
        </w:tabs>
        <w:spacing w:line="240" w:lineRule="exact"/>
        <w:rPr>
          <w:rFonts w:ascii="BIZ UD明朝 Medium" w:hAnsi="BIZ UD明朝 Medium" w:cs="Arial"/>
          <w:sz w:val="20"/>
          <w:szCs w:val="20"/>
        </w:rPr>
      </w:pPr>
      <w:r w:rsidRPr="00D358EB">
        <w:rPr>
          <w:rFonts w:ascii="BIZ UD明朝 Medium" w:hAnsi="BIZ UD明朝 Medium" w:cs="Arial" w:hint="eastAsia"/>
          <w:sz w:val="20"/>
          <w:szCs w:val="20"/>
        </w:rPr>
        <w:t>１年目（　　年度）</w:t>
      </w:r>
      <w:r w:rsidR="00065093" w:rsidRPr="00D358EB">
        <w:rPr>
          <w:rFonts w:ascii="BIZ UD明朝 Medium" w:hAnsi="BIZ UD明朝 Medium" w:cs="Arial"/>
          <w:sz w:val="20"/>
          <w:szCs w:val="20"/>
        </w:rPr>
        <w:tab/>
      </w:r>
      <w:r w:rsidR="00065093" w:rsidRPr="00D358EB">
        <w:rPr>
          <w:rFonts w:ascii="BIZ UD明朝 Medium" w:hAnsi="BIZ UD明朝 Medium" w:cs="Arial" w:hint="eastAsia"/>
          <w:sz w:val="20"/>
          <w:szCs w:val="20"/>
        </w:rPr>
        <w:t>（単位：円）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582"/>
        <w:gridCol w:w="1701"/>
        <w:gridCol w:w="3515"/>
        <w:gridCol w:w="9"/>
        <w:gridCol w:w="1621"/>
        <w:gridCol w:w="9"/>
        <w:gridCol w:w="1621"/>
        <w:gridCol w:w="9"/>
      </w:tblGrid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項目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積算根拠等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予算額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93" w:rsidRPr="00D358EB" w:rsidRDefault="004128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補助</w:t>
            </w:r>
            <w:r w:rsidR="00065093" w:rsidRPr="00D358EB">
              <w:rPr>
                <w:rFonts w:ascii="BIZ UD明朝 Medium" w:hAnsi="BIZ UD明朝 Medium" w:cs="Arial" w:hint="eastAsia"/>
                <w:sz w:val="20"/>
                <w:szCs w:val="20"/>
              </w:rPr>
              <w:t>対象経費</w:t>
            </w: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 w:val="restart"/>
            <w:tcBorders>
              <w:tr2bl w:val="nil"/>
            </w:tcBorders>
            <w:textDirection w:val="tbRlV"/>
            <w:vAlign w:val="center"/>
          </w:tcPr>
          <w:p w:rsidR="00065093" w:rsidRPr="00D358EB" w:rsidRDefault="00065093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収入</w:t>
            </w:r>
          </w:p>
        </w:tc>
        <w:tc>
          <w:tcPr>
            <w:tcW w:w="1701" w:type="dxa"/>
            <w:tcBorders>
              <w:bottom w:val="dotted" w:sz="4" w:space="0" w:color="auto"/>
              <w:tr2bl w:val="nil"/>
            </w:tcBorders>
            <w:vAlign w:val="center"/>
          </w:tcPr>
          <w:p w:rsidR="00065093" w:rsidRPr="00D358EB" w:rsidRDefault="00D82A80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市補助金</w:t>
            </w:r>
          </w:p>
        </w:tc>
        <w:tc>
          <w:tcPr>
            <w:tcW w:w="3515" w:type="dxa"/>
            <w:tcBorders>
              <w:bottom w:val="dotted" w:sz="4" w:space="0" w:color="auto"/>
              <w:tr2bl w:val="nil"/>
            </w:tcBorders>
            <w:vAlign w:val="center"/>
          </w:tcPr>
          <w:p w:rsidR="00065093" w:rsidRPr="00504453" w:rsidRDefault="00637FA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504453">
              <w:rPr>
                <w:rFonts w:ascii="BIZ UD明朝 Medium" w:hAnsi="BIZ UD明朝 Medium" w:cs="Arial" w:hint="eastAsia"/>
                <w:sz w:val="18"/>
                <w:szCs w:val="18"/>
              </w:rPr>
              <w:t>松本市</w:t>
            </w:r>
            <w:r w:rsidR="00504453" w:rsidRPr="00504453">
              <w:rPr>
                <w:rFonts w:ascii="BIZ UD明朝 Medium" w:hAnsi="BIZ UD明朝 Medium" w:cs="Arial" w:hint="eastAsia"/>
                <w:sz w:val="18"/>
                <w:szCs w:val="18"/>
              </w:rPr>
              <w:t>地域重点プロジェクト</w:t>
            </w:r>
            <w:r w:rsidR="000F34D9">
              <w:rPr>
                <w:rFonts w:ascii="BIZ UD明朝 Medium" w:hAnsi="BIZ UD明朝 Medium" w:cs="Arial" w:hint="eastAsia"/>
                <w:sz w:val="18"/>
                <w:szCs w:val="18"/>
              </w:rPr>
              <w:t>事業</w:t>
            </w:r>
            <w:r w:rsidR="00D82A80" w:rsidRPr="00504453">
              <w:rPr>
                <w:rFonts w:ascii="BIZ UD明朝 Medium" w:hAnsi="BIZ UD明朝 Medium" w:cs="Arial" w:hint="eastAsia"/>
                <w:sz w:val="18"/>
                <w:szCs w:val="18"/>
              </w:rPr>
              <w:t>補助金</w:t>
            </w:r>
          </w:p>
        </w:tc>
        <w:tc>
          <w:tcPr>
            <w:tcW w:w="1630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:rsidR="00065093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①</w:t>
            </w:r>
          </w:p>
        </w:tc>
        <w:tc>
          <w:tcPr>
            <w:tcW w:w="1630" w:type="dxa"/>
            <w:gridSpan w:val="2"/>
            <w:tcBorders>
              <w:bottom w:val="dotted" w:sz="4" w:space="0" w:color="auto"/>
              <w:tr2bl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D82A80" w:rsidRPr="00D358EB" w:rsidRDefault="00D82A80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D82A80" w:rsidRPr="00D358EB" w:rsidRDefault="002444A7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自己資金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D82A80" w:rsidRPr="00D358EB" w:rsidRDefault="00D82A80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D82A80" w:rsidRPr="00D358EB" w:rsidRDefault="00D82A80" w:rsidP="00103559">
            <w:pPr>
              <w:spacing w:line="240" w:lineRule="exact"/>
              <w:ind w:right="840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D82A80" w:rsidRPr="00D358EB" w:rsidRDefault="00D82A80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065093" w:rsidRPr="00D358EB" w:rsidRDefault="002444A7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その他の収入</w:t>
            </w:r>
          </w:p>
        </w:tc>
        <w:tc>
          <w:tcPr>
            <w:tcW w:w="3515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065093" w:rsidRPr="00D358EB" w:rsidRDefault="00103559" w:rsidP="00103559">
            <w:pPr>
              <w:spacing w:line="240" w:lineRule="exact"/>
              <w:ind w:right="840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(a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  <w:tr2bl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cantSplit/>
          <w:trHeight w:val="340"/>
          <w:jc w:val="right"/>
        </w:trPr>
        <w:tc>
          <w:tcPr>
            <w:tcW w:w="582" w:type="dxa"/>
            <w:vMerge w:val="restart"/>
            <w:tcBorders>
              <w:top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65093" w:rsidRPr="00D358EB" w:rsidRDefault="00065093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支出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065093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65093" w:rsidRPr="00D358EB" w:rsidRDefault="00065093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5093" w:rsidRPr="00D358EB" w:rsidRDefault="00065093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  <w:vAlign w:val="center"/>
          </w:tcPr>
          <w:p w:rsidR="00065093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(b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  <w:vAlign w:val="center"/>
          </w:tcPr>
          <w:p w:rsidR="00065093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(c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</w:tr>
    </w:tbl>
    <w:p w:rsidR="00103559" w:rsidRPr="00D358EB" w:rsidRDefault="00103559" w:rsidP="00103559">
      <w:pPr>
        <w:spacing w:line="340" w:lineRule="exact"/>
        <w:jc w:val="right"/>
        <w:rPr>
          <w:rFonts w:ascii="BIZ UD明朝 Medium" w:hAnsi="BIZ UD明朝 Medium" w:cs="Arial"/>
          <w:sz w:val="21"/>
          <w:szCs w:val="21"/>
        </w:rPr>
      </w:pPr>
    </w:p>
    <w:p w:rsidR="00103559" w:rsidRPr="00D358EB" w:rsidRDefault="00103559" w:rsidP="00103559">
      <w:pPr>
        <w:tabs>
          <w:tab w:val="left" w:pos="8080"/>
        </w:tabs>
        <w:spacing w:line="240" w:lineRule="exact"/>
        <w:rPr>
          <w:rFonts w:ascii="BIZ UD明朝 Medium" w:hAnsi="BIZ UD明朝 Medium" w:cs="Arial"/>
          <w:sz w:val="20"/>
          <w:szCs w:val="20"/>
        </w:rPr>
      </w:pPr>
      <w:r w:rsidRPr="00D358EB">
        <w:rPr>
          <w:rFonts w:ascii="BIZ UD明朝 Medium" w:hAnsi="BIZ UD明朝 Medium" w:cs="Arial" w:hint="eastAsia"/>
          <w:sz w:val="20"/>
          <w:szCs w:val="20"/>
        </w:rPr>
        <w:t>２年目（　　年度）</w:t>
      </w:r>
      <w:r w:rsidRPr="00D358EB">
        <w:rPr>
          <w:rFonts w:ascii="BIZ UD明朝 Medium" w:hAnsi="BIZ UD明朝 Medium" w:cs="Arial"/>
          <w:sz w:val="20"/>
          <w:szCs w:val="20"/>
        </w:rPr>
        <w:tab/>
      </w:r>
      <w:r w:rsidRPr="00D358EB">
        <w:rPr>
          <w:rFonts w:ascii="BIZ UD明朝 Medium" w:hAnsi="BIZ UD明朝 Medium" w:cs="Arial" w:hint="eastAsia"/>
          <w:sz w:val="20"/>
          <w:szCs w:val="20"/>
        </w:rPr>
        <w:t>（単位：円）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582"/>
        <w:gridCol w:w="1701"/>
        <w:gridCol w:w="3515"/>
        <w:gridCol w:w="1630"/>
        <w:gridCol w:w="1630"/>
        <w:gridCol w:w="9"/>
      </w:tblGrid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項目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積算根拠等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予算額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補助対象経費</w:t>
            </w: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 w:val="restart"/>
            <w:tcBorders>
              <w:tr2bl w:val="nil"/>
            </w:tcBorders>
            <w:textDirection w:val="tbRlV"/>
            <w:vAlign w:val="center"/>
          </w:tcPr>
          <w:p w:rsidR="00103559" w:rsidRPr="00D358EB" w:rsidRDefault="00103559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収入</w:t>
            </w:r>
          </w:p>
        </w:tc>
        <w:tc>
          <w:tcPr>
            <w:tcW w:w="1701" w:type="dxa"/>
            <w:tcBorders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市補助金</w:t>
            </w:r>
          </w:p>
        </w:tc>
        <w:tc>
          <w:tcPr>
            <w:tcW w:w="3515" w:type="dxa"/>
            <w:tcBorders>
              <w:bottom w:val="dotted" w:sz="4" w:space="0" w:color="auto"/>
              <w:tr2bl w:val="nil"/>
            </w:tcBorders>
            <w:vAlign w:val="center"/>
          </w:tcPr>
          <w:p w:rsidR="00103559" w:rsidRPr="00504453" w:rsidRDefault="00637FA9" w:rsidP="009D232B">
            <w:pPr>
              <w:spacing w:line="240" w:lineRule="exact"/>
              <w:rPr>
                <w:rFonts w:ascii="BIZ UD明朝 Medium" w:hAnsi="BIZ UD明朝 Medium" w:cs="Arial"/>
                <w:sz w:val="18"/>
                <w:szCs w:val="18"/>
              </w:rPr>
            </w:pPr>
            <w:r w:rsidRPr="00504453">
              <w:rPr>
                <w:rFonts w:ascii="BIZ UD明朝 Medium" w:hAnsi="BIZ UD明朝 Medium" w:cs="Arial" w:hint="eastAsia"/>
                <w:sz w:val="18"/>
                <w:szCs w:val="18"/>
              </w:rPr>
              <w:t>松本市</w:t>
            </w:r>
            <w:r w:rsidR="00504453" w:rsidRPr="00504453">
              <w:rPr>
                <w:rFonts w:ascii="BIZ UD明朝 Medium" w:hAnsi="BIZ UD明朝 Medium" w:cs="Arial" w:hint="eastAsia"/>
                <w:sz w:val="18"/>
                <w:szCs w:val="18"/>
              </w:rPr>
              <w:t>地域重点プロジェクト</w:t>
            </w:r>
            <w:r w:rsidR="009D232B">
              <w:rPr>
                <w:rFonts w:ascii="BIZ UD明朝 Medium" w:hAnsi="BIZ UD明朝 Medium" w:cs="Arial" w:hint="eastAsia"/>
                <w:sz w:val="18"/>
                <w:szCs w:val="18"/>
              </w:rPr>
              <w:t>事業</w:t>
            </w:r>
            <w:r w:rsidRPr="00504453">
              <w:rPr>
                <w:rFonts w:ascii="BIZ UD明朝 Medium" w:hAnsi="BIZ UD明朝 Medium" w:cs="Arial" w:hint="eastAsia"/>
                <w:sz w:val="18"/>
                <w:szCs w:val="18"/>
              </w:rPr>
              <w:t>補助金</w:t>
            </w:r>
          </w:p>
        </w:tc>
        <w:tc>
          <w:tcPr>
            <w:tcW w:w="1630" w:type="dxa"/>
            <w:tcBorders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②</w:t>
            </w:r>
          </w:p>
        </w:tc>
        <w:tc>
          <w:tcPr>
            <w:tcW w:w="1630" w:type="dxa"/>
            <w:tcBorders>
              <w:bottom w:val="dotted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自己資金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405F31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その他の収入</w:t>
            </w:r>
          </w:p>
        </w:tc>
        <w:tc>
          <w:tcPr>
            <w:tcW w:w="3515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ind w:right="840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(a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dotted" w:sz="4" w:space="0" w:color="auto"/>
              <w:bottom w:val="double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 w:val="restart"/>
            <w:tcBorders>
              <w:top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103559" w:rsidRPr="00D358EB" w:rsidRDefault="00103559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支出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103559" w:rsidRPr="00D358EB" w:rsidTr="000F34D9">
        <w:trPr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(b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(c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</w:tr>
    </w:tbl>
    <w:p w:rsidR="00103559" w:rsidRPr="00D358EB" w:rsidRDefault="00103559" w:rsidP="00103559">
      <w:pPr>
        <w:spacing w:line="340" w:lineRule="exact"/>
        <w:jc w:val="right"/>
        <w:rPr>
          <w:rFonts w:ascii="BIZ UD明朝 Medium" w:hAnsi="BIZ UD明朝 Medium" w:cs="Arial"/>
          <w:sz w:val="21"/>
          <w:szCs w:val="21"/>
        </w:rPr>
      </w:pPr>
    </w:p>
    <w:p w:rsidR="00103559" w:rsidRPr="00D358EB" w:rsidRDefault="00103559" w:rsidP="00103559">
      <w:pPr>
        <w:tabs>
          <w:tab w:val="left" w:pos="8080"/>
        </w:tabs>
        <w:spacing w:line="240" w:lineRule="exact"/>
        <w:rPr>
          <w:rFonts w:ascii="BIZ UD明朝 Medium" w:hAnsi="BIZ UD明朝 Medium" w:cs="Arial"/>
          <w:sz w:val="20"/>
          <w:szCs w:val="20"/>
        </w:rPr>
      </w:pPr>
      <w:r w:rsidRPr="00D358EB">
        <w:rPr>
          <w:rFonts w:ascii="BIZ UD明朝 Medium" w:hAnsi="BIZ UD明朝 Medium" w:cs="Arial" w:hint="eastAsia"/>
          <w:sz w:val="20"/>
          <w:szCs w:val="20"/>
        </w:rPr>
        <w:t>３年目（　　年度）</w:t>
      </w:r>
      <w:r w:rsidRPr="00D358EB">
        <w:rPr>
          <w:rFonts w:ascii="BIZ UD明朝 Medium" w:hAnsi="BIZ UD明朝 Medium" w:cs="Arial"/>
          <w:sz w:val="20"/>
          <w:szCs w:val="20"/>
        </w:rPr>
        <w:tab/>
      </w:r>
      <w:r w:rsidRPr="00D358EB">
        <w:rPr>
          <w:rFonts w:ascii="BIZ UD明朝 Medium" w:hAnsi="BIZ UD明朝 Medium" w:cs="Arial" w:hint="eastAsia"/>
          <w:sz w:val="20"/>
          <w:szCs w:val="20"/>
        </w:rPr>
        <w:t>（単位：円）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582"/>
        <w:gridCol w:w="1701"/>
        <w:gridCol w:w="3515"/>
        <w:gridCol w:w="9"/>
        <w:gridCol w:w="1621"/>
        <w:gridCol w:w="9"/>
        <w:gridCol w:w="1621"/>
        <w:gridCol w:w="9"/>
      </w:tblGrid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項目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積算根拠等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予算額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補助対象経費</w:t>
            </w: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 w:val="restart"/>
            <w:tcBorders>
              <w:tr2bl w:val="nil"/>
            </w:tcBorders>
            <w:textDirection w:val="tbRlV"/>
            <w:vAlign w:val="center"/>
          </w:tcPr>
          <w:p w:rsidR="00103559" w:rsidRPr="00D358EB" w:rsidRDefault="00103559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収入</w:t>
            </w:r>
          </w:p>
        </w:tc>
        <w:tc>
          <w:tcPr>
            <w:tcW w:w="1701" w:type="dxa"/>
            <w:tcBorders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市補助金</w:t>
            </w:r>
          </w:p>
        </w:tc>
        <w:tc>
          <w:tcPr>
            <w:tcW w:w="3515" w:type="dxa"/>
            <w:tcBorders>
              <w:bottom w:val="dotted" w:sz="4" w:space="0" w:color="auto"/>
              <w:tr2bl w:val="nil"/>
            </w:tcBorders>
            <w:vAlign w:val="center"/>
          </w:tcPr>
          <w:p w:rsidR="00103559" w:rsidRPr="00504453" w:rsidRDefault="00637FA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504453">
              <w:rPr>
                <w:rFonts w:ascii="BIZ UD明朝 Medium" w:hAnsi="BIZ UD明朝 Medium" w:cs="Arial" w:hint="eastAsia"/>
                <w:sz w:val="18"/>
                <w:szCs w:val="18"/>
              </w:rPr>
              <w:t>松本市</w:t>
            </w:r>
            <w:r w:rsidR="00504453" w:rsidRPr="00504453">
              <w:rPr>
                <w:rFonts w:ascii="BIZ UD明朝 Medium" w:hAnsi="BIZ UD明朝 Medium" w:cs="Arial" w:hint="eastAsia"/>
                <w:sz w:val="18"/>
                <w:szCs w:val="18"/>
              </w:rPr>
              <w:t>地域重点プロジェクト</w:t>
            </w:r>
            <w:r w:rsidR="000F34D9">
              <w:rPr>
                <w:rFonts w:ascii="BIZ UD明朝 Medium" w:hAnsi="BIZ UD明朝 Medium" w:cs="Arial" w:hint="eastAsia"/>
                <w:sz w:val="18"/>
                <w:szCs w:val="18"/>
              </w:rPr>
              <w:t>事業</w:t>
            </w:r>
            <w:r w:rsidRPr="00504453">
              <w:rPr>
                <w:rFonts w:ascii="BIZ UD明朝 Medium" w:hAnsi="BIZ UD明朝 Medium" w:cs="Arial" w:hint="eastAsia"/>
                <w:sz w:val="18"/>
                <w:szCs w:val="18"/>
              </w:rPr>
              <w:t>補助金</w:t>
            </w:r>
          </w:p>
        </w:tc>
        <w:tc>
          <w:tcPr>
            <w:tcW w:w="1630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③</w:t>
            </w:r>
          </w:p>
        </w:tc>
        <w:tc>
          <w:tcPr>
            <w:tcW w:w="1630" w:type="dxa"/>
            <w:gridSpan w:val="2"/>
            <w:tcBorders>
              <w:bottom w:val="dotted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自己資金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103559" w:rsidRPr="00D358EB" w:rsidRDefault="00103559" w:rsidP="00405F31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その他の収入</w:t>
            </w:r>
          </w:p>
        </w:tc>
        <w:tc>
          <w:tcPr>
            <w:tcW w:w="3515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ind w:right="840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(a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103559">
        <w:trPr>
          <w:cantSplit/>
          <w:trHeight w:val="340"/>
          <w:jc w:val="right"/>
        </w:trPr>
        <w:tc>
          <w:tcPr>
            <w:tcW w:w="58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 w:val="restart"/>
            <w:tcBorders>
              <w:top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103559" w:rsidRPr="00D358EB" w:rsidRDefault="00103559" w:rsidP="00103559">
            <w:pPr>
              <w:spacing w:line="240" w:lineRule="exact"/>
              <w:ind w:left="113" w:right="113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支出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D358EB" w:rsidRPr="00D358EB" w:rsidTr="000F34D9">
        <w:trPr>
          <w:gridAfter w:val="1"/>
          <w:wAfter w:w="9" w:type="dxa"/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</w:tr>
      <w:tr w:rsidR="00103559" w:rsidRPr="00D358EB" w:rsidTr="00103559">
        <w:trPr>
          <w:cantSplit/>
          <w:trHeight w:val="340"/>
          <w:jc w:val="right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03559" w:rsidRPr="00D358EB" w:rsidRDefault="00103559" w:rsidP="00103559">
            <w:pPr>
              <w:spacing w:line="240" w:lineRule="exact"/>
              <w:jc w:val="center"/>
              <w:rPr>
                <w:rFonts w:ascii="BIZ UD明朝 Medium" w:hAnsi="BIZ UD明朝 Medium" w:cs="Arial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jc w:val="righ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合計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(b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  <w:vAlign w:val="center"/>
          </w:tcPr>
          <w:p w:rsidR="00103559" w:rsidRPr="00D358EB" w:rsidRDefault="00103559" w:rsidP="00103559">
            <w:pPr>
              <w:spacing w:line="240" w:lineRule="exact"/>
              <w:rPr>
                <w:rFonts w:ascii="BIZ UD明朝 Medium" w:hAnsi="BIZ UD明朝 Medium" w:cs="Arial"/>
                <w:sz w:val="20"/>
                <w:szCs w:val="20"/>
              </w:rPr>
            </w:pPr>
            <w:r w:rsidRPr="00D358EB">
              <w:rPr>
                <w:rFonts w:ascii="BIZ UD明朝 Medium" w:hAnsi="BIZ UD明朝 Medium" w:cs="Arial" w:hint="eastAsia"/>
                <w:sz w:val="20"/>
                <w:szCs w:val="20"/>
              </w:rPr>
              <w:t>(c</w:t>
            </w:r>
            <w:r w:rsidRPr="00D358EB">
              <w:rPr>
                <w:rFonts w:ascii="BIZ UD明朝 Medium" w:hAnsi="BIZ UD明朝 Medium" w:cs="Arial"/>
                <w:sz w:val="20"/>
                <w:szCs w:val="20"/>
              </w:rPr>
              <w:t>)</w:t>
            </w:r>
          </w:p>
        </w:tc>
      </w:tr>
    </w:tbl>
    <w:p w:rsidR="00D96626" w:rsidRPr="00D358EB" w:rsidRDefault="00D96626" w:rsidP="00D96626">
      <w:pPr>
        <w:spacing w:line="340" w:lineRule="exact"/>
        <w:ind w:right="840"/>
        <w:rPr>
          <w:rFonts w:ascii="BIZ UD明朝 Medium" w:hAnsi="BIZ UD明朝 Medium" w:cs="Arial"/>
          <w:sz w:val="21"/>
          <w:szCs w:val="21"/>
        </w:rPr>
      </w:pPr>
    </w:p>
    <w:p w:rsidR="00103559" w:rsidRPr="00D358EB" w:rsidRDefault="00D96626" w:rsidP="00D96626">
      <w:pPr>
        <w:spacing w:line="340" w:lineRule="exact"/>
        <w:ind w:right="27"/>
        <w:jc w:val="right"/>
        <w:rPr>
          <w:rFonts w:ascii="BIZ UD明朝 Medium" w:hAnsi="BIZ UD明朝 Medium" w:cs="Arial"/>
          <w:sz w:val="21"/>
          <w:szCs w:val="21"/>
        </w:rPr>
      </w:pPr>
      <w:r w:rsidRPr="00D358EB">
        <w:rPr>
          <w:rFonts w:ascii="BIZ UD明朝 Medium" w:hAnsi="BIZ UD明朝 Medium" w:cs="Arial" w:hint="eastAsia"/>
          <w:sz w:val="21"/>
          <w:szCs w:val="21"/>
        </w:rPr>
        <w:t>補助金交付希望額（①＋②＋③）＝</w:t>
      </w:r>
      <w:r w:rsidRPr="00D358EB">
        <w:rPr>
          <w:rFonts w:ascii="BIZ UD明朝 Medium" w:hAnsi="BIZ UD明朝 Medium" w:cs="Arial" w:hint="eastAsia"/>
          <w:sz w:val="21"/>
          <w:szCs w:val="21"/>
          <w:u w:val="single"/>
        </w:rPr>
        <w:t xml:space="preserve">　　　　　　　　</w:t>
      </w:r>
      <w:r w:rsidRPr="00D358EB">
        <w:rPr>
          <w:rFonts w:ascii="BIZ UD明朝 Medium" w:hAnsi="BIZ UD明朝 Medium" w:cs="Arial" w:hint="eastAsia"/>
          <w:sz w:val="21"/>
          <w:szCs w:val="21"/>
        </w:rPr>
        <w:t>円</w:t>
      </w:r>
    </w:p>
    <w:p w:rsidR="00D96626" w:rsidRPr="00D358EB" w:rsidRDefault="00D96626" w:rsidP="002444A7">
      <w:pPr>
        <w:spacing w:line="340" w:lineRule="exact"/>
        <w:rPr>
          <w:rFonts w:ascii="BIZ UD明朝 Medium" w:hAnsi="BIZ UD明朝 Medium" w:cs="Arial"/>
          <w:sz w:val="21"/>
          <w:szCs w:val="21"/>
        </w:rPr>
      </w:pPr>
    </w:p>
    <w:p w:rsidR="002444A7" w:rsidRPr="00D358EB" w:rsidRDefault="002444A7" w:rsidP="002444A7">
      <w:pPr>
        <w:spacing w:line="340" w:lineRule="exact"/>
        <w:rPr>
          <w:rFonts w:ascii="BIZ UD明朝 Medium" w:hAnsi="BIZ UD明朝 Medium" w:cs="Arial"/>
          <w:sz w:val="21"/>
          <w:szCs w:val="21"/>
        </w:rPr>
      </w:pPr>
      <w:r w:rsidRPr="00D358EB">
        <w:rPr>
          <w:rFonts w:ascii="BIZ UD明朝 Medium" w:hAnsi="BIZ UD明朝 Medium" w:cs="Arial" w:hint="eastAsia"/>
          <w:sz w:val="21"/>
          <w:szCs w:val="21"/>
        </w:rPr>
        <w:t>【補助金額の算定】</w:t>
      </w:r>
      <w:r w:rsidR="00AE26EE" w:rsidRPr="00D358EB">
        <w:rPr>
          <w:rFonts w:ascii="BIZ UD明朝 Medium" w:hAnsi="BIZ UD明朝 Medium" w:cs="Arial" w:hint="eastAsia"/>
          <w:sz w:val="21"/>
          <w:szCs w:val="21"/>
        </w:rPr>
        <w:t>※Ａ又はＢのいずれか低い額以内</w:t>
      </w:r>
    </w:p>
    <w:p w:rsidR="00AE26EE" w:rsidRPr="00D358EB" w:rsidRDefault="00103559" w:rsidP="00AE26EE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  <w:r w:rsidRPr="00D358EB">
        <w:rPr>
          <w:rFonts w:ascii="BIZ UD明朝 Medium" w:hAnsi="BIZ UD明朝 Medium" w:cs="Arial" w:hint="eastAsia"/>
          <w:sz w:val="21"/>
          <w:szCs w:val="21"/>
        </w:rPr>
        <w:t>Ａ＝補助対象経費の合計(</w:t>
      </w:r>
      <w:r w:rsidRPr="00D358EB">
        <w:rPr>
          <w:rFonts w:ascii="BIZ UD明朝 Medium" w:hAnsi="BIZ UD明朝 Medium" w:cs="Arial"/>
          <w:sz w:val="21"/>
          <w:szCs w:val="21"/>
        </w:rPr>
        <w:t>c</w:t>
      </w:r>
      <w:r w:rsidRPr="00D358EB">
        <w:rPr>
          <w:rFonts w:ascii="BIZ UD明朝 Medium" w:hAnsi="BIZ UD明朝 Medium" w:cs="Arial" w:hint="eastAsia"/>
          <w:sz w:val="21"/>
          <w:szCs w:val="21"/>
        </w:rPr>
        <w:t>)×補助率（８／１０又は１０／１０）</w:t>
      </w:r>
    </w:p>
    <w:p w:rsidR="00103559" w:rsidRPr="00D358EB" w:rsidRDefault="00103559" w:rsidP="00103559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  <w:r w:rsidRPr="00D358EB">
        <w:rPr>
          <w:rFonts w:ascii="BIZ UD明朝 Medium" w:hAnsi="BIZ UD明朝 Medium" w:cs="Arial" w:hint="eastAsia"/>
          <w:sz w:val="21"/>
          <w:szCs w:val="21"/>
        </w:rPr>
        <w:t>Ｂ＝</w:t>
      </w:r>
      <w:r w:rsidR="00AE26EE" w:rsidRPr="00D358EB">
        <w:rPr>
          <w:rFonts w:ascii="BIZ UD明朝 Medium" w:hAnsi="BIZ UD明朝 Medium" w:cs="Arial" w:hint="eastAsia"/>
          <w:sz w:val="21"/>
          <w:szCs w:val="21"/>
        </w:rPr>
        <w:t>支出額の合計</w:t>
      </w:r>
      <w:r w:rsidRPr="00D358EB">
        <w:rPr>
          <w:rFonts w:ascii="BIZ UD明朝 Medium" w:hAnsi="BIZ UD明朝 Medium" w:cs="Arial" w:hint="eastAsia"/>
          <w:sz w:val="21"/>
          <w:szCs w:val="21"/>
        </w:rPr>
        <w:t>(b)</w:t>
      </w:r>
      <w:r w:rsidR="002444A7" w:rsidRPr="00D358EB">
        <w:rPr>
          <w:rFonts w:ascii="BIZ UD明朝 Medium" w:hAnsi="BIZ UD明朝 Medium" w:cs="Arial" w:hint="eastAsia"/>
          <w:sz w:val="21"/>
          <w:szCs w:val="21"/>
        </w:rPr>
        <w:t>－その他の収入</w:t>
      </w:r>
      <w:r w:rsidRPr="00D358EB">
        <w:rPr>
          <w:rFonts w:ascii="BIZ UD明朝 Medium" w:hAnsi="BIZ UD明朝 Medium" w:cs="Arial" w:hint="eastAsia"/>
          <w:sz w:val="21"/>
          <w:szCs w:val="21"/>
        </w:rPr>
        <w:t>(a)</w:t>
      </w:r>
    </w:p>
    <w:sectPr w:rsidR="00103559" w:rsidRPr="00D358EB" w:rsidSect="003B1C1D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59" w:rsidRDefault="00103559" w:rsidP="001226C0">
      <w:pPr>
        <w:spacing w:line="240" w:lineRule="auto"/>
      </w:pPr>
      <w:r>
        <w:separator/>
      </w:r>
    </w:p>
  </w:endnote>
  <w:endnote w:type="continuationSeparator" w:id="0">
    <w:p w:rsidR="00103559" w:rsidRDefault="00103559" w:rsidP="0012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59" w:rsidRDefault="00103559" w:rsidP="001226C0">
      <w:pPr>
        <w:spacing w:line="240" w:lineRule="auto"/>
      </w:pPr>
      <w:r>
        <w:separator/>
      </w:r>
    </w:p>
  </w:footnote>
  <w:footnote w:type="continuationSeparator" w:id="0">
    <w:p w:rsidR="00103559" w:rsidRDefault="00103559" w:rsidP="001226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6149E"/>
    <w:rsid w:val="00065093"/>
    <w:rsid w:val="000F0F27"/>
    <w:rsid w:val="000F1790"/>
    <w:rsid w:val="000F34D9"/>
    <w:rsid w:val="000F7553"/>
    <w:rsid w:val="00103559"/>
    <w:rsid w:val="001226C0"/>
    <w:rsid w:val="0020669E"/>
    <w:rsid w:val="002444A7"/>
    <w:rsid w:val="00267462"/>
    <w:rsid w:val="003A7147"/>
    <w:rsid w:val="003B1C1D"/>
    <w:rsid w:val="00405F31"/>
    <w:rsid w:val="00412859"/>
    <w:rsid w:val="004265A6"/>
    <w:rsid w:val="00430D5D"/>
    <w:rsid w:val="00472467"/>
    <w:rsid w:val="00485A16"/>
    <w:rsid w:val="00491CDD"/>
    <w:rsid w:val="004D4713"/>
    <w:rsid w:val="004D51F1"/>
    <w:rsid w:val="004E7C25"/>
    <w:rsid w:val="00504453"/>
    <w:rsid w:val="00515623"/>
    <w:rsid w:val="00617646"/>
    <w:rsid w:val="00637FA9"/>
    <w:rsid w:val="00645A97"/>
    <w:rsid w:val="006E49DC"/>
    <w:rsid w:val="006F2785"/>
    <w:rsid w:val="00722937"/>
    <w:rsid w:val="00770CE6"/>
    <w:rsid w:val="008D1992"/>
    <w:rsid w:val="009503B6"/>
    <w:rsid w:val="009D232B"/>
    <w:rsid w:val="00A771F6"/>
    <w:rsid w:val="00AB0E05"/>
    <w:rsid w:val="00AE26EE"/>
    <w:rsid w:val="00C565B0"/>
    <w:rsid w:val="00C903F1"/>
    <w:rsid w:val="00D358EB"/>
    <w:rsid w:val="00D70079"/>
    <w:rsid w:val="00D82A80"/>
    <w:rsid w:val="00D96626"/>
    <w:rsid w:val="00DE38DD"/>
    <w:rsid w:val="00E40FDB"/>
    <w:rsid w:val="00EA465B"/>
    <w:rsid w:val="00ED2CCD"/>
    <w:rsid w:val="00ED71C9"/>
    <w:rsid w:val="00EE7873"/>
    <w:rsid w:val="00EF5F23"/>
    <w:rsid w:val="00F53EE2"/>
    <w:rsid w:val="00F54972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6C0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6C0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2024-08-08T10:18:00Z</cp:lastPrinted>
  <dcterms:created xsi:type="dcterms:W3CDTF">2025-03-24T04:30:00Z</dcterms:created>
  <dcterms:modified xsi:type="dcterms:W3CDTF">2025-03-24T04:30:00Z</dcterms:modified>
</cp:coreProperties>
</file>